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FA0" w:rsidRDefault="000B3FA0" w:rsidP="00B234E4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B234E4" w:rsidRDefault="00B234E4" w:rsidP="00B234E4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B234E4">
        <w:rPr>
          <w:rFonts w:ascii="Times New Roman" w:hAnsi="Times New Roman" w:cs="Times New Roman"/>
          <w:sz w:val="28"/>
          <w:szCs w:val="28"/>
          <w:lang w:val="ro-RO"/>
        </w:rPr>
        <w:t>Proiect</w:t>
      </w:r>
    </w:p>
    <w:p w:rsidR="00B234E4" w:rsidRPr="00B234E4" w:rsidRDefault="00B234E4" w:rsidP="00B234E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234E4">
        <w:rPr>
          <w:rFonts w:ascii="Times New Roman" w:hAnsi="Times New Roman" w:cs="Times New Roman"/>
          <w:b/>
          <w:sz w:val="28"/>
          <w:szCs w:val="28"/>
          <w:lang w:val="ro-RO"/>
        </w:rPr>
        <w:t>PARLAMENTUL REPUBLICII MOLDOVA</w:t>
      </w:r>
    </w:p>
    <w:p w:rsidR="00B234E4" w:rsidRPr="00B234E4" w:rsidRDefault="00B234E4" w:rsidP="000B3FA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234E4">
        <w:rPr>
          <w:rFonts w:ascii="Times New Roman" w:hAnsi="Times New Roman" w:cs="Times New Roman"/>
          <w:b/>
          <w:sz w:val="28"/>
          <w:szCs w:val="28"/>
          <w:lang w:val="ro-RO"/>
        </w:rPr>
        <w:t>L E G E</w:t>
      </w:r>
    </w:p>
    <w:p w:rsidR="00B234E4" w:rsidRPr="00B234E4" w:rsidRDefault="00B234E4" w:rsidP="000B3FA0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234E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spellStart"/>
      <w:r w:rsidRPr="00B234E4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B234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4E4">
        <w:rPr>
          <w:rFonts w:ascii="Times New Roman" w:hAnsi="Times New Roman" w:cs="Times New Roman"/>
          <w:b/>
          <w:sz w:val="28"/>
          <w:szCs w:val="28"/>
        </w:rPr>
        <w:t>modificarea</w:t>
      </w:r>
      <w:proofErr w:type="spellEnd"/>
      <w:r w:rsidRPr="00B234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4E4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B234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4E4">
        <w:rPr>
          <w:rFonts w:ascii="Times New Roman" w:hAnsi="Times New Roman" w:cs="Times New Roman"/>
          <w:b/>
          <w:sz w:val="28"/>
          <w:szCs w:val="28"/>
        </w:rPr>
        <w:t>completarea</w:t>
      </w:r>
      <w:proofErr w:type="spellEnd"/>
      <w:r w:rsidRPr="00B234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4E4">
        <w:rPr>
          <w:rFonts w:ascii="Times New Roman" w:hAnsi="Times New Roman" w:cs="Times New Roman"/>
          <w:b/>
          <w:sz w:val="28"/>
          <w:szCs w:val="28"/>
        </w:rPr>
        <w:t>unor</w:t>
      </w:r>
      <w:proofErr w:type="spellEnd"/>
      <w:r w:rsidRPr="00B234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4E4">
        <w:rPr>
          <w:rFonts w:ascii="Times New Roman" w:hAnsi="Times New Roman" w:cs="Times New Roman"/>
          <w:b/>
          <w:sz w:val="28"/>
          <w:szCs w:val="28"/>
        </w:rPr>
        <w:t>acte</w:t>
      </w:r>
      <w:proofErr w:type="spellEnd"/>
      <w:r w:rsidRPr="00B234E4">
        <w:rPr>
          <w:rFonts w:ascii="Times New Roman" w:hAnsi="Times New Roman" w:cs="Times New Roman"/>
          <w:b/>
          <w:sz w:val="28"/>
          <w:szCs w:val="28"/>
        </w:rPr>
        <w:t xml:space="preserve"> legislative</w:t>
      </w:r>
    </w:p>
    <w:p w:rsidR="00B234E4" w:rsidRPr="000B3FA0" w:rsidRDefault="00B234E4" w:rsidP="0012377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B3FA0">
        <w:rPr>
          <w:rFonts w:ascii="Times New Roman" w:hAnsi="Times New Roman" w:cs="Times New Roman"/>
          <w:sz w:val="28"/>
          <w:szCs w:val="28"/>
          <w:lang w:val="ro-RO"/>
        </w:rPr>
        <w:t>Parlamentul adoptă prezenta lege organică.</w:t>
      </w:r>
    </w:p>
    <w:p w:rsidR="00B234E4" w:rsidRPr="00123776" w:rsidRDefault="00B234E4" w:rsidP="0098390D">
      <w:pPr>
        <w:tabs>
          <w:tab w:val="left" w:pos="426"/>
        </w:tabs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776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C2373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123776">
        <w:rPr>
          <w:rFonts w:ascii="Times New Roman" w:hAnsi="Times New Roman" w:cs="Times New Roman"/>
          <w:b/>
          <w:sz w:val="28"/>
          <w:szCs w:val="28"/>
          <w:lang w:val="ro-RO"/>
        </w:rPr>
        <w:t>I.</w:t>
      </w:r>
      <w:r w:rsidRPr="00123776">
        <w:rPr>
          <w:rFonts w:ascii="Times New Roman" w:hAnsi="Times New Roman" w:cs="Times New Roman"/>
          <w:sz w:val="28"/>
          <w:szCs w:val="28"/>
          <w:lang w:val="ro-RO"/>
        </w:rPr>
        <w:t xml:space="preserve"> - </w:t>
      </w:r>
      <w:proofErr w:type="spellStart"/>
      <w:r w:rsidRPr="00D1482B">
        <w:rPr>
          <w:rFonts w:ascii="Times New Roman" w:hAnsi="Times New Roman" w:cs="Times New Roman"/>
          <w:b/>
          <w:sz w:val="28"/>
          <w:szCs w:val="28"/>
        </w:rPr>
        <w:t>Legea</w:t>
      </w:r>
      <w:proofErr w:type="spellEnd"/>
      <w:r w:rsidRPr="00D1482B">
        <w:rPr>
          <w:rFonts w:ascii="Times New Roman" w:hAnsi="Times New Roman" w:cs="Times New Roman"/>
          <w:b/>
          <w:sz w:val="28"/>
          <w:szCs w:val="28"/>
        </w:rPr>
        <w:t xml:space="preserve"> nr.355/2005 cu </w:t>
      </w:r>
      <w:proofErr w:type="spellStart"/>
      <w:r w:rsidRPr="00D1482B">
        <w:rPr>
          <w:rFonts w:ascii="Times New Roman" w:hAnsi="Times New Roman" w:cs="Times New Roman"/>
          <w:b/>
          <w:sz w:val="28"/>
          <w:szCs w:val="28"/>
        </w:rPr>
        <w:t>privire</w:t>
      </w:r>
      <w:proofErr w:type="spellEnd"/>
      <w:r w:rsidRPr="00D1482B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Pr="00D1482B">
        <w:rPr>
          <w:rFonts w:ascii="Times New Roman" w:hAnsi="Times New Roman" w:cs="Times New Roman"/>
          <w:b/>
          <w:sz w:val="28"/>
          <w:szCs w:val="28"/>
        </w:rPr>
        <w:t>sistemul</w:t>
      </w:r>
      <w:proofErr w:type="spellEnd"/>
      <w:r w:rsidRPr="00D1482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1482B">
        <w:rPr>
          <w:rFonts w:ascii="Times New Roman" w:hAnsi="Times New Roman" w:cs="Times New Roman"/>
          <w:b/>
          <w:sz w:val="28"/>
          <w:szCs w:val="28"/>
        </w:rPr>
        <w:t>salarizare</w:t>
      </w:r>
      <w:proofErr w:type="spellEnd"/>
      <w:r w:rsidRPr="00D148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82B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D148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82B">
        <w:rPr>
          <w:rFonts w:ascii="Times New Roman" w:hAnsi="Times New Roman" w:cs="Times New Roman"/>
          <w:b/>
          <w:sz w:val="28"/>
          <w:szCs w:val="28"/>
        </w:rPr>
        <w:t>sectorul</w:t>
      </w:r>
      <w:proofErr w:type="spellEnd"/>
      <w:r w:rsidRPr="00D148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82B">
        <w:rPr>
          <w:rFonts w:ascii="Times New Roman" w:hAnsi="Times New Roman" w:cs="Times New Roman"/>
          <w:b/>
          <w:sz w:val="28"/>
          <w:szCs w:val="28"/>
        </w:rPr>
        <w:t>bugetar</w:t>
      </w:r>
      <w:proofErr w:type="spellEnd"/>
      <w:r w:rsidRPr="001237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3776"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 w:rsidRPr="00123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776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Pr="00123776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23776">
        <w:rPr>
          <w:rFonts w:ascii="Times New Roman" w:hAnsi="Times New Roman" w:cs="Times New Roman"/>
          <w:sz w:val="28"/>
          <w:szCs w:val="28"/>
        </w:rPr>
        <w:t>Republicii</w:t>
      </w:r>
      <w:proofErr w:type="spellEnd"/>
      <w:r w:rsidRPr="00123776">
        <w:rPr>
          <w:rFonts w:ascii="Times New Roman" w:hAnsi="Times New Roman" w:cs="Times New Roman"/>
          <w:sz w:val="28"/>
          <w:szCs w:val="28"/>
        </w:rPr>
        <w:t xml:space="preserve"> Moldova, 2006, nr.35–38, art.148), cu </w:t>
      </w:r>
      <w:proofErr w:type="spellStart"/>
      <w:r w:rsidRPr="00123776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123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77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23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776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123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776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123776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123776">
        <w:rPr>
          <w:rFonts w:ascii="Times New Roman" w:hAnsi="Times New Roman" w:cs="Times New Roman"/>
          <w:sz w:val="28"/>
          <w:szCs w:val="28"/>
        </w:rPr>
        <w:t>modifică</w:t>
      </w:r>
      <w:proofErr w:type="spellEnd"/>
      <w:r w:rsidRPr="00123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503" w:rsidRPr="00123776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="007F6503" w:rsidRPr="00123776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 w:rsidR="007F6503" w:rsidRPr="00123776"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 w:rsidR="007F6503" w:rsidRPr="00123776">
        <w:rPr>
          <w:rFonts w:ascii="Times New Roman" w:hAnsi="Times New Roman" w:cs="Times New Roman"/>
          <w:sz w:val="28"/>
          <w:szCs w:val="28"/>
        </w:rPr>
        <w:t>:</w:t>
      </w:r>
    </w:p>
    <w:p w:rsidR="00D84C7F" w:rsidRPr="00123776" w:rsidRDefault="00D84C7F" w:rsidP="0098390D">
      <w:pPr>
        <w:pStyle w:val="a4"/>
        <w:numPr>
          <w:ilvl w:val="0"/>
          <w:numId w:val="2"/>
        </w:numPr>
        <w:spacing w:after="0"/>
        <w:ind w:right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23776">
        <w:rPr>
          <w:rFonts w:ascii="Times New Roman" w:eastAsia="Times New Roman" w:hAnsi="Times New Roman" w:cs="Times New Roman"/>
          <w:iCs/>
          <w:sz w:val="28"/>
          <w:szCs w:val="28"/>
        </w:rPr>
        <w:t>În cuprinsul legii,</w:t>
      </w:r>
    </w:p>
    <w:p w:rsidR="00D84C7F" w:rsidRPr="00123776" w:rsidRDefault="00D84C7F" w:rsidP="0098390D">
      <w:pPr>
        <w:pStyle w:val="a4"/>
        <w:numPr>
          <w:ilvl w:val="0"/>
          <w:numId w:val="5"/>
        </w:numPr>
        <w:tabs>
          <w:tab w:val="left" w:pos="0"/>
          <w:tab w:val="left" w:pos="1134"/>
        </w:tabs>
        <w:spacing w:after="0"/>
        <w:ind w:left="0" w:right="567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23776">
        <w:rPr>
          <w:rFonts w:ascii="Times New Roman" w:hAnsi="Times New Roman" w:cs="Times New Roman"/>
          <w:sz w:val="28"/>
          <w:szCs w:val="28"/>
        </w:rPr>
        <w:t xml:space="preserve">textul </w:t>
      </w:r>
      <w:r w:rsidRPr="00123776">
        <w:rPr>
          <w:rFonts w:ascii="Times New Roman" w:eastAsia="Times New Roman" w:hAnsi="Times New Roman" w:cs="Times New Roman"/>
          <w:iCs/>
          <w:sz w:val="28"/>
          <w:szCs w:val="28"/>
        </w:rPr>
        <w:t>„</w:t>
      </w:r>
      <w:r w:rsidRPr="00123776">
        <w:rPr>
          <w:rFonts w:ascii="Times New Roman" w:eastAsia="Times New Roman" w:hAnsi="Times New Roman" w:cs="Times New Roman"/>
          <w:color w:val="0D0D0D"/>
          <w:sz w:val="28"/>
          <w:szCs w:val="28"/>
        </w:rPr>
        <w:t>Departamentul Instituțiilor Penitenciare” și „</w:t>
      </w:r>
      <w:r w:rsidRPr="00123776">
        <w:rPr>
          <w:rFonts w:ascii="Times New Roman" w:hAnsi="Times New Roman" w:cs="Times New Roman"/>
          <w:sz w:val="28"/>
          <w:szCs w:val="28"/>
        </w:rPr>
        <w:t xml:space="preserve">Serviciul de Stat de Curieri Speciali”, </w:t>
      </w:r>
      <w:r w:rsidRPr="0012377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la orice formă gramaticală </w:t>
      </w:r>
      <w:r w:rsidRPr="00123776">
        <w:rPr>
          <w:rFonts w:ascii="Times New Roman" w:eastAsia="Times New Roman" w:hAnsi="Times New Roman" w:cs="Times New Roman"/>
          <w:iCs/>
          <w:sz w:val="28"/>
          <w:szCs w:val="28"/>
        </w:rPr>
        <w:t xml:space="preserve"> se substituie cu t</w:t>
      </w:r>
      <w:r w:rsidR="0053535C" w:rsidRPr="00123776">
        <w:rPr>
          <w:rFonts w:ascii="Times New Roman" w:eastAsia="Times New Roman" w:hAnsi="Times New Roman" w:cs="Times New Roman"/>
          <w:iCs/>
          <w:sz w:val="28"/>
          <w:szCs w:val="28"/>
        </w:rPr>
        <w:t>e</w:t>
      </w:r>
      <w:r w:rsidRPr="00123776">
        <w:rPr>
          <w:rFonts w:ascii="Times New Roman" w:eastAsia="Times New Roman" w:hAnsi="Times New Roman" w:cs="Times New Roman"/>
          <w:iCs/>
          <w:sz w:val="28"/>
          <w:szCs w:val="28"/>
        </w:rPr>
        <w:t xml:space="preserve">xtul </w:t>
      </w:r>
      <w:r w:rsidRPr="0012377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„Administrația Națională a Penitenciarelor” și </w:t>
      </w:r>
      <w:r w:rsidRPr="00123776">
        <w:rPr>
          <w:rFonts w:ascii="Times New Roman" w:eastAsia="Times New Roman" w:hAnsi="Times New Roman" w:cs="Times New Roman"/>
          <w:iCs/>
          <w:sz w:val="28"/>
          <w:szCs w:val="28"/>
        </w:rPr>
        <w:t xml:space="preserve">“Biroul </w:t>
      </w:r>
      <w:r w:rsidRPr="00123776">
        <w:rPr>
          <w:rFonts w:ascii="Times New Roman" w:hAnsi="Times New Roman" w:cs="Times New Roman"/>
          <w:sz w:val="28"/>
          <w:szCs w:val="28"/>
        </w:rPr>
        <w:t xml:space="preserve">de Curieri Speciali” </w:t>
      </w:r>
      <w:r w:rsidRPr="00123776">
        <w:rPr>
          <w:rFonts w:ascii="Times New Roman" w:eastAsia="Times New Roman" w:hAnsi="Times New Roman" w:cs="Times New Roman"/>
          <w:iCs/>
          <w:sz w:val="28"/>
          <w:szCs w:val="28"/>
        </w:rPr>
        <w:t>la formele gramaticale corespunzătoare;</w:t>
      </w:r>
    </w:p>
    <w:p w:rsidR="000052EA" w:rsidRPr="00123776" w:rsidRDefault="000052EA" w:rsidP="0098390D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0" w:right="567" w:firstLine="78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23776">
        <w:rPr>
          <w:rFonts w:ascii="Times New Roman" w:hAnsi="Times New Roman" w:cs="Times New Roman"/>
          <w:sz w:val="28"/>
          <w:szCs w:val="28"/>
        </w:rPr>
        <w:t xml:space="preserve">textul </w:t>
      </w:r>
      <w:r w:rsidRPr="00123776">
        <w:rPr>
          <w:rFonts w:ascii="Times New Roman" w:eastAsia="Times New Roman" w:hAnsi="Times New Roman" w:cs="Times New Roman"/>
          <w:color w:val="000000"/>
          <w:sz w:val="28"/>
          <w:szCs w:val="28"/>
        </w:rPr>
        <w:t>„sistemul penitenciar”</w:t>
      </w:r>
      <w:r w:rsidRPr="00123776">
        <w:rPr>
          <w:rFonts w:ascii="Times New Roman" w:hAnsi="Times New Roman" w:cs="Times New Roman"/>
          <w:sz w:val="28"/>
          <w:szCs w:val="28"/>
        </w:rPr>
        <w:t>, la orice formă gramaticală</w:t>
      </w:r>
      <w:r w:rsidRPr="001237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substituie cu textul</w:t>
      </w:r>
      <w:r w:rsidR="00D84C7F" w:rsidRPr="001237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37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„sistemul administrației penitenciare”, </w:t>
      </w:r>
      <w:r w:rsidRPr="00123776">
        <w:rPr>
          <w:rFonts w:ascii="Times New Roman" w:hAnsi="Times New Roman" w:cs="Times New Roman"/>
          <w:sz w:val="28"/>
          <w:szCs w:val="28"/>
        </w:rPr>
        <w:t>la forma gramaticală corespunzătoare</w:t>
      </w:r>
      <w:r w:rsidRPr="0012377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C22AC" w:rsidRPr="00123776" w:rsidRDefault="00392501" w:rsidP="0098390D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0" w:right="567" w:firstLine="78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în alin. (2) al art. 21 și alin. (2) al art. 35, </w:t>
      </w:r>
      <w:r w:rsidR="00FA46A0" w:rsidRPr="001237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textul „angajații civili”, </w:t>
      </w:r>
      <w:r w:rsidR="00FA46A0" w:rsidRPr="00123776">
        <w:rPr>
          <w:rFonts w:ascii="Times New Roman" w:hAnsi="Times New Roman" w:cs="Times New Roman"/>
          <w:sz w:val="28"/>
          <w:szCs w:val="28"/>
        </w:rPr>
        <w:t>la orice formă gramaticală,</w:t>
      </w:r>
      <w:r w:rsidR="00FA46A0" w:rsidRPr="001237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substituie cu textul „personalul contractual”,</w:t>
      </w:r>
      <w:r w:rsidR="00FA46A0" w:rsidRPr="00123776">
        <w:rPr>
          <w:rFonts w:ascii="Times New Roman" w:hAnsi="Times New Roman" w:cs="Times New Roman"/>
          <w:sz w:val="28"/>
          <w:szCs w:val="28"/>
        </w:rPr>
        <w:t xml:space="preserve"> la forma gramaticală corespunzătoare.</w:t>
      </w:r>
    </w:p>
    <w:p w:rsidR="007218E1" w:rsidRPr="0002605A" w:rsidRDefault="007218E1" w:rsidP="0098390D">
      <w:pPr>
        <w:pStyle w:val="a4"/>
        <w:numPr>
          <w:ilvl w:val="0"/>
          <w:numId w:val="2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Anexa nr.3 </w:t>
      </w:r>
    </w:p>
    <w:p w:rsidR="0002605A" w:rsidRDefault="0002605A" w:rsidP="0002605A">
      <w:pPr>
        <w:pStyle w:val="a4"/>
        <w:numPr>
          <w:ilvl w:val="0"/>
          <w:numId w:val="11"/>
        </w:numPr>
        <w:tabs>
          <w:tab w:val="left" w:pos="1134"/>
        </w:tabs>
        <w:spacing w:after="160" w:line="259" w:lineRule="auto"/>
        <w:ind w:left="0" w:firstLine="861"/>
        <w:jc w:val="both"/>
        <w:rPr>
          <w:rFonts w:ascii="Times New Roman" w:hAnsi="Times New Roman" w:cs="Times New Roman"/>
          <w:sz w:val="28"/>
          <w:szCs w:val="28"/>
        </w:rPr>
      </w:pPr>
      <w:r w:rsidRPr="00962394">
        <w:rPr>
          <w:rFonts w:ascii="Times New Roman" w:hAnsi="Times New Roman" w:cs="Times New Roman"/>
          <w:sz w:val="28"/>
          <w:szCs w:val="28"/>
        </w:rPr>
        <w:t xml:space="preserve">în compartimentul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962394">
        <w:rPr>
          <w:rFonts w:ascii="Times New Roman" w:hAnsi="Times New Roman" w:cs="Times New Roman"/>
          <w:sz w:val="28"/>
          <w:szCs w:val="28"/>
        </w:rPr>
        <w:t xml:space="preserve">Centrul </w:t>
      </w:r>
      <w:proofErr w:type="spellStart"/>
      <w:r w:rsidRPr="00962394"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 w:rsidRPr="00962394"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 w:rsidRPr="00962394">
        <w:rPr>
          <w:rFonts w:ascii="Times New Roman" w:hAnsi="Times New Roman" w:cs="Times New Roman"/>
          <w:sz w:val="28"/>
          <w:szCs w:val="28"/>
        </w:rPr>
        <w:t>Protecţi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Datelor cu Caracter Personal”</w:t>
      </w:r>
      <w:r w:rsidRPr="00962394">
        <w:rPr>
          <w:rFonts w:ascii="Times New Roman" w:hAnsi="Times New Roman" w:cs="Times New Roman"/>
          <w:sz w:val="28"/>
          <w:szCs w:val="28"/>
        </w:rPr>
        <w:t xml:space="preserve">, cifrele </w:t>
      </w:r>
      <w:r>
        <w:rPr>
          <w:rFonts w:ascii="Times New Roman" w:hAnsi="Times New Roman" w:cs="Times New Roman"/>
          <w:sz w:val="28"/>
          <w:szCs w:val="28"/>
        </w:rPr>
        <w:t>„8300</w:t>
      </w:r>
      <w:r w:rsidRPr="00962394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96239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623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„7</w:t>
      </w:r>
      <w:r w:rsidRPr="00962394">
        <w:rPr>
          <w:rFonts w:ascii="Times New Roman" w:hAnsi="Times New Roman" w:cs="Times New Roman"/>
          <w:sz w:val="28"/>
          <w:szCs w:val="28"/>
        </w:rPr>
        <w:t xml:space="preserve">500” se substituie, în mod corespunzător, cu cifrele </w:t>
      </w:r>
      <w:r>
        <w:rPr>
          <w:rFonts w:ascii="Times New Roman" w:hAnsi="Times New Roman" w:cs="Times New Roman"/>
          <w:sz w:val="28"/>
          <w:szCs w:val="28"/>
        </w:rPr>
        <w:t>„11205</w:t>
      </w:r>
      <w:r w:rsidRPr="00962394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96239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623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„10125</w:t>
      </w:r>
      <w:r w:rsidRPr="00962394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605A" w:rsidRPr="0002605A" w:rsidRDefault="0002605A" w:rsidP="0002605A">
      <w:pPr>
        <w:pStyle w:val="a4"/>
        <w:numPr>
          <w:ilvl w:val="0"/>
          <w:numId w:val="11"/>
        </w:numPr>
        <w:tabs>
          <w:tab w:val="left" w:pos="993"/>
        </w:tabs>
        <w:spacing w:after="0" w:line="259" w:lineRule="auto"/>
        <w:ind w:left="0" w:firstLine="86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05A">
        <w:rPr>
          <w:rFonts w:ascii="Times New Roman" w:hAnsi="Times New Roman" w:cs="Times New Roman"/>
          <w:sz w:val="28"/>
          <w:szCs w:val="28"/>
        </w:rPr>
        <w:t>în compartimentul „Consiliul Concurenței”, cifrele „8300”, „7500” și „6400” se substituie, în mod corespunzător, cu cifrele „11205”, „10125” și „8640”.</w:t>
      </w:r>
    </w:p>
    <w:p w:rsidR="000052EA" w:rsidRPr="00123776" w:rsidRDefault="00D84C7F" w:rsidP="0098390D">
      <w:pPr>
        <w:pStyle w:val="a4"/>
        <w:numPr>
          <w:ilvl w:val="0"/>
          <w:numId w:val="2"/>
        </w:numPr>
        <w:tabs>
          <w:tab w:val="left" w:pos="0"/>
          <w:tab w:val="left" w:pos="709"/>
          <w:tab w:val="left" w:pos="1276"/>
          <w:tab w:val="left" w:pos="1418"/>
          <w:tab w:val="left" w:pos="1560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3776">
        <w:rPr>
          <w:rFonts w:ascii="Times New Roman" w:eastAsia="Times New Roman" w:hAnsi="Times New Roman" w:cs="Times New Roman"/>
          <w:color w:val="000000"/>
          <w:sz w:val="28"/>
          <w:szCs w:val="28"/>
        </w:rPr>
        <w:t>La Anexa nr.7:</w:t>
      </w:r>
    </w:p>
    <w:p w:rsidR="00977685" w:rsidRPr="00123776" w:rsidRDefault="00673D17" w:rsidP="0098390D">
      <w:pPr>
        <w:pStyle w:val="a4"/>
        <w:numPr>
          <w:ilvl w:val="0"/>
          <w:numId w:val="6"/>
        </w:numPr>
        <w:tabs>
          <w:tab w:val="left" w:pos="1134"/>
        </w:tabs>
        <w:spacing w:after="0"/>
        <w:ind w:left="0" w:firstLine="8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La </w:t>
      </w:r>
      <w:r w:rsidR="00977685" w:rsidRPr="00123776">
        <w:rPr>
          <w:rFonts w:ascii="Times New Roman" w:eastAsia="Times New Roman" w:hAnsi="Times New Roman" w:cs="Times New Roman"/>
          <w:sz w:val="28"/>
          <w:szCs w:val="28"/>
        </w:rPr>
        <w:t xml:space="preserve">compartimentul </w:t>
      </w:r>
      <w:r w:rsidR="00977685" w:rsidRPr="00123776">
        <w:rPr>
          <w:rFonts w:ascii="Times New Roman" w:eastAsia="Times New Roman" w:hAnsi="Times New Roman" w:cs="Times New Roman"/>
          <w:b/>
          <w:sz w:val="28"/>
          <w:szCs w:val="28"/>
        </w:rPr>
        <w:t>VI.</w:t>
      </w:r>
      <w:r w:rsidR="0053535C" w:rsidRPr="00123776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proofErr w:type="spellStart"/>
      <w:r w:rsidR="00977685" w:rsidRPr="00123776">
        <w:rPr>
          <w:rFonts w:ascii="Times New Roman" w:eastAsia="Times New Roman" w:hAnsi="Times New Roman" w:cs="Times New Roman"/>
          <w:b/>
          <w:bCs/>
          <w:sz w:val="28"/>
          <w:szCs w:val="28"/>
        </w:rPr>
        <w:t>Funcţiile</w:t>
      </w:r>
      <w:proofErr w:type="spellEnd"/>
      <w:r w:rsidR="00977685" w:rsidRPr="001237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corpului de </w:t>
      </w:r>
      <w:proofErr w:type="spellStart"/>
      <w:r w:rsidR="00977685" w:rsidRPr="00123776">
        <w:rPr>
          <w:rFonts w:ascii="Times New Roman" w:eastAsia="Times New Roman" w:hAnsi="Times New Roman" w:cs="Times New Roman"/>
          <w:b/>
          <w:bCs/>
          <w:sz w:val="28"/>
          <w:szCs w:val="28"/>
        </w:rPr>
        <w:t>ofiţeri</w:t>
      </w:r>
      <w:proofErr w:type="spellEnd"/>
      <w:r w:rsidR="00977685" w:rsidRPr="001237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ai aparatului central al Departamentului </w:t>
      </w:r>
      <w:proofErr w:type="spellStart"/>
      <w:r w:rsidR="00977685" w:rsidRPr="00123776">
        <w:rPr>
          <w:rFonts w:ascii="Times New Roman" w:eastAsia="Times New Roman" w:hAnsi="Times New Roman" w:cs="Times New Roman"/>
          <w:b/>
          <w:bCs/>
          <w:sz w:val="28"/>
          <w:szCs w:val="28"/>
        </w:rPr>
        <w:t>instituţiilor</w:t>
      </w:r>
      <w:proofErr w:type="spellEnd"/>
      <w:r w:rsidR="00977685" w:rsidRPr="001237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penitenciare al Ministerului </w:t>
      </w:r>
      <w:proofErr w:type="spellStart"/>
      <w:r w:rsidR="00977685" w:rsidRPr="00123776">
        <w:rPr>
          <w:rFonts w:ascii="Times New Roman" w:eastAsia="Times New Roman" w:hAnsi="Times New Roman" w:cs="Times New Roman"/>
          <w:b/>
          <w:bCs/>
          <w:sz w:val="28"/>
          <w:szCs w:val="28"/>
        </w:rPr>
        <w:t>Justiţiei</w:t>
      </w:r>
      <w:proofErr w:type="spellEnd"/>
      <w:r w:rsidR="00977685" w:rsidRPr="00123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535C" w:rsidRPr="00123776" w:rsidRDefault="00123776" w:rsidP="0098390D">
      <w:pPr>
        <w:pStyle w:val="a4"/>
        <w:numPr>
          <w:ilvl w:val="0"/>
          <w:numId w:val="7"/>
        </w:numPr>
        <w:tabs>
          <w:tab w:val="left" w:pos="1134"/>
        </w:tabs>
        <w:spacing w:after="0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2501">
        <w:rPr>
          <w:rFonts w:ascii="Times New Roman" w:eastAsia="Times New Roman" w:hAnsi="Times New Roman" w:cs="Times New Roman"/>
          <w:sz w:val="28"/>
          <w:szCs w:val="28"/>
        </w:rPr>
        <w:t>denumirea compartimentului</w:t>
      </w:r>
      <w:r w:rsidR="0053535C" w:rsidRPr="00123776">
        <w:rPr>
          <w:rFonts w:ascii="Times New Roman" w:eastAsia="Times New Roman" w:hAnsi="Times New Roman" w:cs="Times New Roman"/>
          <w:bCs/>
          <w:sz w:val="28"/>
          <w:szCs w:val="28"/>
        </w:rPr>
        <w:t xml:space="preserve"> va avea următorul cuprins „VI. </w:t>
      </w:r>
      <w:proofErr w:type="spellStart"/>
      <w:r w:rsidR="0053535C" w:rsidRPr="00123776">
        <w:rPr>
          <w:rFonts w:ascii="Times New Roman" w:eastAsia="Times New Roman" w:hAnsi="Times New Roman" w:cs="Times New Roman"/>
          <w:bCs/>
          <w:sz w:val="28"/>
          <w:szCs w:val="28"/>
        </w:rPr>
        <w:t>Funcţiile</w:t>
      </w:r>
      <w:proofErr w:type="spellEnd"/>
      <w:r w:rsidR="0053535C" w:rsidRPr="00123776">
        <w:rPr>
          <w:rFonts w:ascii="Times New Roman" w:eastAsia="Times New Roman" w:hAnsi="Times New Roman" w:cs="Times New Roman"/>
          <w:bCs/>
          <w:sz w:val="28"/>
          <w:szCs w:val="28"/>
        </w:rPr>
        <w:t xml:space="preserve"> pentru funcționarii publici cu statut special </w:t>
      </w:r>
      <w:r w:rsidR="00392501">
        <w:rPr>
          <w:rFonts w:ascii="Times New Roman" w:eastAsia="Times New Roman" w:hAnsi="Times New Roman" w:cs="Times New Roman"/>
          <w:bCs/>
          <w:sz w:val="28"/>
          <w:szCs w:val="28"/>
        </w:rPr>
        <w:t xml:space="preserve">din </w:t>
      </w:r>
      <w:r w:rsidR="0053535C" w:rsidRPr="00123776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Administrați</w:t>
      </w:r>
      <w:r w:rsidR="00392501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53535C" w:rsidRPr="001237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Național</w:t>
      </w:r>
      <w:r w:rsidR="00392501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="0053535C" w:rsidRPr="001237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Penitenciarelor a</w:t>
      </w:r>
      <w:r w:rsidR="0053535C" w:rsidRPr="00123776">
        <w:rPr>
          <w:rFonts w:ascii="Times New Roman" w:eastAsia="Times New Roman" w:hAnsi="Times New Roman" w:cs="Times New Roman"/>
          <w:bCs/>
          <w:sz w:val="28"/>
          <w:szCs w:val="28"/>
        </w:rPr>
        <w:t xml:space="preserve"> Ministerului </w:t>
      </w:r>
      <w:proofErr w:type="spellStart"/>
      <w:r w:rsidR="0053535C" w:rsidRPr="00123776">
        <w:rPr>
          <w:rFonts w:ascii="Times New Roman" w:eastAsia="Times New Roman" w:hAnsi="Times New Roman" w:cs="Times New Roman"/>
          <w:bCs/>
          <w:sz w:val="28"/>
          <w:szCs w:val="28"/>
        </w:rPr>
        <w:t>Justiţiei</w:t>
      </w:r>
      <w:proofErr w:type="spellEnd"/>
      <w:r w:rsidR="0053535C" w:rsidRPr="00123776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</w:p>
    <w:p w:rsidR="00977685" w:rsidRDefault="00123776" w:rsidP="000B3FA0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2501">
        <w:rPr>
          <w:rFonts w:ascii="Times New Roman" w:eastAsia="Times New Roman" w:hAnsi="Times New Roman" w:cs="Times New Roman"/>
          <w:sz w:val="28"/>
          <w:szCs w:val="28"/>
        </w:rPr>
        <w:t>din poziția „Director departament” se exclude cuvântul „departament”;</w:t>
      </w:r>
    </w:p>
    <w:p w:rsidR="00392501" w:rsidRDefault="00392501" w:rsidP="00384F09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compartimentul se completează </w:t>
      </w:r>
      <w:r w:rsidR="00384F09">
        <w:rPr>
          <w:rFonts w:ascii="Times New Roman" w:eastAsia="Times New Roman" w:hAnsi="Times New Roman" w:cs="Times New Roman"/>
          <w:sz w:val="28"/>
          <w:szCs w:val="28"/>
        </w:rPr>
        <w:t xml:space="preserve">după poziția </w:t>
      </w:r>
      <w:r w:rsidR="00384F09" w:rsidRPr="00123776">
        <w:rPr>
          <w:rFonts w:ascii="Times New Roman" w:eastAsia="Times New Roman" w:hAnsi="Times New Roman" w:cs="Times New Roman"/>
          <w:sz w:val="28"/>
          <w:szCs w:val="28"/>
        </w:rPr>
        <w:t>„</w:t>
      </w:r>
      <w:proofErr w:type="spellStart"/>
      <w:r w:rsidR="00384F09" w:rsidRPr="00123776">
        <w:rPr>
          <w:rFonts w:ascii="Times New Roman" w:eastAsia="Times New Roman" w:hAnsi="Times New Roman" w:cs="Times New Roman"/>
          <w:sz w:val="28"/>
          <w:szCs w:val="28"/>
        </w:rPr>
        <w:t>Direcțor</w:t>
      </w:r>
      <w:proofErr w:type="spellEnd"/>
      <w:r w:rsidR="00384F09" w:rsidRPr="00123776">
        <w:rPr>
          <w:rFonts w:ascii="Times New Roman" w:eastAsia="Times New Roman" w:hAnsi="Times New Roman" w:cs="Times New Roman"/>
          <w:sz w:val="28"/>
          <w:szCs w:val="28"/>
        </w:rPr>
        <w:t xml:space="preserve"> departament”</w:t>
      </w:r>
      <w:r w:rsidR="00384F09">
        <w:rPr>
          <w:rFonts w:ascii="Times New Roman" w:eastAsia="Times New Roman" w:hAnsi="Times New Roman" w:cs="Times New Roman"/>
          <w:sz w:val="28"/>
          <w:szCs w:val="28"/>
        </w:rPr>
        <w:t xml:space="preserve">, cu următoarea </w:t>
      </w:r>
      <w:proofErr w:type="spellStart"/>
      <w:r w:rsidR="00384F09">
        <w:rPr>
          <w:rFonts w:ascii="Times New Roman" w:eastAsia="Times New Roman" w:hAnsi="Times New Roman" w:cs="Times New Roman"/>
          <w:sz w:val="28"/>
          <w:szCs w:val="28"/>
        </w:rPr>
        <w:t>pioziție</w:t>
      </w:r>
      <w:proofErr w:type="spellEnd"/>
    </w:p>
    <w:p w:rsidR="000B3FA0" w:rsidRPr="000B3FA0" w:rsidRDefault="000B3FA0" w:rsidP="000B3FA0">
      <w:pPr>
        <w:pStyle w:val="a4"/>
        <w:tabs>
          <w:tab w:val="left" w:pos="1134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839" w:type="dxa"/>
        <w:tblLook w:val="04A0" w:firstRow="1" w:lastRow="0" w:firstColumn="1" w:lastColumn="0" w:noHBand="0" w:noVBand="1"/>
      </w:tblPr>
      <w:tblGrid>
        <w:gridCol w:w="5960"/>
        <w:gridCol w:w="1560"/>
      </w:tblGrid>
      <w:tr w:rsidR="003419BF" w:rsidRPr="00123776" w:rsidTr="00EB049F">
        <w:tc>
          <w:tcPr>
            <w:tcW w:w="5960" w:type="dxa"/>
          </w:tcPr>
          <w:p w:rsidR="003419BF" w:rsidRPr="00123776" w:rsidRDefault="003419BF" w:rsidP="00384F09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Director </w:t>
            </w:r>
            <w:r w:rsidR="00384F09">
              <w:rPr>
                <w:rFonts w:ascii="Times New Roman" w:eastAsia="Times New Roman" w:hAnsi="Times New Roman" w:cs="Times New Roman"/>
                <w:sz w:val="24"/>
                <w:szCs w:val="24"/>
              </w:rPr>
              <w:t>adjunct</w:t>
            </w:r>
            <w:r w:rsidRPr="00123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3419BF" w:rsidRPr="00123776" w:rsidRDefault="00384F09" w:rsidP="00384F09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1900-26</w:t>
            </w:r>
            <w:r w:rsidR="0090656A" w:rsidRPr="00123776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0B3FA0" w:rsidRPr="000B3FA0" w:rsidRDefault="000B3FA0" w:rsidP="000B3FA0">
      <w:pPr>
        <w:pStyle w:val="a4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218CC" w:rsidRPr="00123776" w:rsidRDefault="0053535C" w:rsidP="0098390D">
      <w:pPr>
        <w:pStyle w:val="a4"/>
        <w:numPr>
          <w:ilvl w:val="0"/>
          <w:numId w:val="6"/>
        </w:numPr>
        <w:tabs>
          <w:tab w:val="left" w:pos="0"/>
          <w:tab w:val="left" w:pos="567"/>
          <w:tab w:val="left" w:pos="1134"/>
          <w:tab w:val="left" w:pos="1418"/>
          <w:tab w:val="left" w:pos="1560"/>
        </w:tabs>
        <w:spacing w:after="0"/>
        <w:ind w:left="-142" w:firstLine="9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377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La compartimentul </w:t>
      </w:r>
      <w:r w:rsidRPr="009021EC">
        <w:rPr>
          <w:rFonts w:ascii="Times New Roman" w:hAnsi="Times New Roman" w:cs="Times New Roman"/>
          <w:b/>
          <w:bCs/>
          <w:sz w:val="28"/>
          <w:szCs w:val="28"/>
        </w:rPr>
        <w:t xml:space="preserve">„VII. </w:t>
      </w:r>
      <w:proofErr w:type="spellStart"/>
      <w:r w:rsidRPr="009021EC">
        <w:rPr>
          <w:rFonts w:ascii="Times New Roman" w:hAnsi="Times New Roman" w:cs="Times New Roman"/>
          <w:b/>
          <w:bCs/>
          <w:sz w:val="28"/>
          <w:szCs w:val="28"/>
        </w:rPr>
        <w:t>Funcţiile</w:t>
      </w:r>
      <w:proofErr w:type="spellEnd"/>
      <w:r w:rsidRPr="009021EC">
        <w:rPr>
          <w:rFonts w:ascii="Times New Roman" w:hAnsi="Times New Roman" w:cs="Times New Roman"/>
          <w:b/>
          <w:bCs/>
          <w:sz w:val="28"/>
          <w:szCs w:val="28"/>
        </w:rPr>
        <w:t xml:space="preserve"> efectivului de curieri speciali din Serviciul de Stat de Curieri Speciali”</w:t>
      </w:r>
      <w:r w:rsidR="00A218CC" w:rsidRPr="00123776">
        <w:rPr>
          <w:rFonts w:ascii="Times New Roman" w:hAnsi="Times New Roman" w:cs="Times New Roman"/>
          <w:bCs/>
          <w:sz w:val="28"/>
          <w:szCs w:val="28"/>
        </w:rPr>
        <w:t>:</w:t>
      </w:r>
      <w:r w:rsidRPr="0012377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3535C" w:rsidRPr="00123776" w:rsidRDefault="0053535C" w:rsidP="0098390D">
      <w:pPr>
        <w:pStyle w:val="a4"/>
        <w:numPr>
          <w:ilvl w:val="0"/>
          <w:numId w:val="7"/>
        </w:numPr>
        <w:tabs>
          <w:tab w:val="left" w:pos="0"/>
          <w:tab w:val="left" w:pos="567"/>
          <w:tab w:val="left" w:pos="1276"/>
          <w:tab w:val="left" w:pos="1418"/>
          <w:tab w:val="left" w:pos="1560"/>
        </w:tabs>
        <w:spacing w:after="0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3776">
        <w:rPr>
          <w:rFonts w:ascii="Times New Roman" w:hAnsi="Times New Roman" w:cs="Times New Roman"/>
          <w:bCs/>
          <w:sz w:val="28"/>
          <w:szCs w:val="28"/>
        </w:rPr>
        <w:t>textul „Serviciul de Stat de Curieri Speciali” se substituie cu</w:t>
      </w:r>
      <w:r w:rsidRPr="00123776">
        <w:rPr>
          <w:rFonts w:ascii="Times New Roman" w:eastAsia="Times New Roman" w:hAnsi="Times New Roman" w:cs="Times New Roman"/>
          <w:iCs/>
          <w:sz w:val="28"/>
          <w:szCs w:val="28"/>
        </w:rPr>
        <w:t xml:space="preserve"> textul „Biroul </w:t>
      </w:r>
      <w:r w:rsidRPr="00123776">
        <w:rPr>
          <w:rFonts w:ascii="Times New Roman" w:hAnsi="Times New Roman" w:cs="Times New Roman"/>
          <w:sz w:val="28"/>
          <w:szCs w:val="28"/>
        </w:rPr>
        <w:t>de Curieri Speciali</w:t>
      </w:r>
      <w:r w:rsidRPr="00123776">
        <w:rPr>
          <w:rFonts w:ascii="Times New Roman" w:hAnsi="Times New Roman" w:cs="Times New Roman"/>
          <w:bCs/>
          <w:sz w:val="28"/>
          <w:szCs w:val="28"/>
        </w:rPr>
        <w:t>”</w:t>
      </w:r>
    </w:p>
    <w:p w:rsidR="00760D82" w:rsidRPr="000B3FA0" w:rsidRDefault="00760D82" w:rsidP="000B3FA0">
      <w:pPr>
        <w:pStyle w:val="a4"/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FA0">
        <w:rPr>
          <w:rFonts w:ascii="Times New Roman" w:eastAsia="Times New Roman" w:hAnsi="Times New Roman" w:cs="Times New Roman"/>
          <w:sz w:val="28"/>
          <w:szCs w:val="28"/>
        </w:rPr>
        <w:t>se completează cu următoarea poziție:</w:t>
      </w:r>
    </w:p>
    <w:p w:rsidR="000B3FA0" w:rsidRPr="000B3FA0" w:rsidRDefault="000B3FA0" w:rsidP="000B3FA0">
      <w:pPr>
        <w:pStyle w:val="a4"/>
        <w:tabs>
          <w:tab w:val="left" w:pos="993"/>
          <w:tab w:val="left" w:pos="1276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839" w:type="dxa"/>
        <w:tblLook w:val="04A0" w:firstRow="1" w:lastRow="0" w:firstColumn="1" w:lastColumn="0" w:noHBand="0" w:noVBand="1"/>
      </w:tblPr>
      <w:tblGrid>
        <w:gridCol w:w="6811"/>
        <w:gridCol w:w="1559"/>
      </w:tblGrid>
      <w:tr w:rsidR="00760D82" w:rsidRPr="00123776" w:rsidTr="0068375F">
        <w:tc>
          <w:tcPr>
            <w:tcW w:w="6811" w:type="dxa"/>
          </w:tcPr>
          <w:p w:rsidR="00760D82" w:rsidRPr="00123776" w:rsidRDefault="00440984" w:rsidP="00440984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776">
              <w:rPr>
                <w:rFonts w:ascii="Times New Roman" w:eastAsia="Times New Roman" w:hAnsi="Times New Roman" w:cs="Times New Roman"/>
                <w:sz w:val="24"/>
                <w:szCs w:val="24"/>
              </w:rPr>
              <w:t>Șef Birou</w:t>
            </w:r>
          </w:p>
        </w:tc>
        <w:tc>
          <w:tcPr>
            <w:tcW w:w="1559" w:type="dxa"/>
          </w:tcPr>
          <w:p w:rsidR="00760D82" w:rsidRPr="00123776" w:rsidRDefault="00760D82" w:rsidP="00384F09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7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84F0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123776">
              <w:rPr>
                <w:rFonts w:ascii="Times New Roman" w:eastAsia="Times New Roman" w:hAnsi="Times New Roman" w:cs="Times New Roman"/>
                <w:sz w:val="24"/>
                <w:szCs w:val="24"/>
              </w:rPr>
              <w:t>0-2</w:t>
            </w:r>
            <w:r w:rsidR="00384F0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23776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0B3FA0" w:rsidRPr="000B3FA0" w:rsidRDefault="000B3FA0" w:rsidP="000B3FA0">
      <w:pPr>
        <w:spacing w:after="0" w:line="240" w:lineRule="auto"/>
        <w:ind w:left="720" w:firstLine="27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40984" w:rsidRPr="00123776" w:rsidRDefault="00440984" w:rsidP="000B3FA0">
      <w:pPr>
        <w:spacing w:after="0" w:line="240" w:lineRule="auto"/>
        <w:ind w:left="720" w:firstLine="2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77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23776">
        <w:rPr>
          <w:rFonts w:ascii="Times New Roman" w:eastAsia="Times New Roman" w:hAnsi="Times New Roman" w:cs="Times New Roman"/>
          <w:sz w:val="28"/>
          <w:szCs w:val="28"/>
        </w:rPr>
        <w:t>denumirea</w:t>
      </w:r>
      <w:proofErr w:type="spellEnd"/>
      <w:r w:rsidRPr="00123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3776">
        <w:rPr>
          <w:rFonts w:ascii="Times New Roman" w:eastAsia="Times New Roman" w:hAnsi="Times New Roman" w:cs="Times New Roman"/>
          <w:sz w:val="28"/>
          <w:szCs w:val="28"/>
        </w:rPr>
        <w:t>funcției</w:t>
      </w:r>
      <w:proofErr w:type="spellEnd"/>
      <w:r w:rsidRPr="00123776">
        <w:rPr>
          <w:rFonts w:ascii="Times New Roman" w:eastAsia="Times New Roman" w:hAnsi="Times New Roman" w:cs="Times New Roman"/>
          <w:sz w:val="28"/>
          <w:szCs w:val="28"/>
        </w:rPr>
        <w:t xml:space="preserve"> „</w:t>
      </w:r>
      <w:proofErr w:type="spellStart"/>
      <w:r w:rsidRPr="00123776">
        <w:rPr>
          <w:rFonts w:ascii="Times New Roman" w:eastAsia="Times New Roman" w:hAnsi="Times New Roman" w:cs="Times New Roman"/>
          <w:sz w:val="28"/>
          <w:szCs w:val="28"/>
        </w:rPr>
        <w:t>Șef</w:t>
      </w:r>
      <w:proofErr w:type="spellEnd"/>
      <w:r w:rsidRPr="00123776">
        <w:rPr>
          <w:rFonts w:ascii="Times New Roman" w:eastAsia="Times New Roman" w:hAnsi="Times New Roman" w:cs="Times New Roman"/>
          <w:sz w:val="28"/>
          <w:szCs w:val="28"/>
        </w:rPr>
        <w:t xml:space="preserve"> adjunct </w:t>
      </w:r>
      <w:proofErr w:type="spellStart"/>
      <w:r w:rsidRPr="00123776">
        <w:rPr>
          <w:rFonts w:ascii="Times New Roman" w:eastAsia="Times New Roman" w:hAnsi="Times New Roman" w:cs="Times New Roman"/>
          <w:sz w:val="28"/>
          <w:szCs w:val="28"/>
        </w:rPr>
        <w:t>Serviciu</w:t>
      </w:r>
      <w:proofErr w:type="spellEnd"/>
      <w:r w:rsidRPr="00123776">
        <w:rPr>
          <w:rFonts w:ascii="Times New Roman" w:eastAsia="Times New Roman" w:hAnsi="Times New Roman" w:cs="Times New Roman"/>
          <w:sz w:val="28"/>
          <w:szCs w:val="28"/>
        </w:rPr>
        <w:t xml:space="preserve"> de Stat” se </w:t>
      </w:r>
      <w:proofErr w:type="spellStart"/>
      <w:r w:rsidRPr="00123776">
        <w:rPr>
          <w:rFonts w:ascii="Times New Roman" w:eastAsia="Times New Roman" w:hAnsi="Times New Roman" w:cs="Times New Roman"/>
          <w:sz w:val="28"/>
          <w:szCs w:val="28"/>
        </w:rPr>
        <w:t>substituie</w:t>
      </w:r>
      <w:proofErr w:type="spellEnd"/>
      <w:r w:rsidRPr="00123776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123776">
        <w:rPr>
          <w:rFonts w:ascii="Times New Roman" w:eastAsia="Times New Roman" w:hAnsi="Times New Roman" w:cs="Times New Roman"/>
          <w:sz w:val="28"/>
          <w:szCs w:val="28"/>
        </w:rPr>
        <w:t>funcția</w:t>
      </w:r>
      <w:proofErr w:type="spellEnd"/>
      <w:r w:rsidRPr="00123776">
        <w:rPr>
          <w:rFonts w:ascii="Times New Roman" w:eastAsia="Times New Roman" w:hAnsi="Times New Roman" w:cs="Times New Roman"/>
          <w:sz w:val="28"/>
          <w:szCs w:val="28"/>
        </w:rPr>
        <w:t xml:space="preserve"> „</w:t>
      </w:r>
      <w:proofErr w:type="spellStart"/>
      <w:r w:rsidRPr="00123776">
        <w:rPr>
          <w:rFonts w:ascii="Times New Roman" w:eastAsia="Times New Roman" w:hAnsi="Times New Roman" w:cs="Times New Roman"/>
          <w:sz w:val="28"/>
          <w:szCs w:val="28"/>
        </w:rPr>
        <w:t>Șef</w:t>
      </w:r>
      <w:proofErr w:type="spellEnd"/>
      <w:r w:rsidRPr="00123776">
        <w:rPr>
          <w:rFonts w:ascii="Times New Roman" w:eastAsia="Times New Roman" w:hAnsi="Times New Roman" w:cs="Times New Roman"/>
          <w:sz w:val="28"/>
          <w:szCs w:val="28"/>
        </w:rPr>
        <w:t xml:space="preserve"> adjunct </w:t>
      </w:r>
      <w:proofErr w:type="spellStart"/>
      <w:r w:rsidRPr="00123776">
        <w:rPr>
          <w:rFonts w:ascii="Times New Roman" w:eastAsia="Times New Roman" w:hAnsi="Times New Roman" w:cs="Times New Roman"/>
          <w:sz w:val="28"/>
          <w:szCs w:val="28"/>
        </w:rPr>
        <w:t>Birou</w:t>
      </w:r>
      <w:proofErr w:type="spellEnd"/>
      <w:r w:rsidRPr="00123776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1237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123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76D6" w:rsidRPr="00123776" w:rsidRDefault="00123776" w:rsidP="0098390D">
      <w:pPr>
        <w:tabs>
          <w:tab w:val="left" w:pos="0"/>
          <w:tab w:val="left" w:pos="567"/>
          <w:tab w:val="left" w:pos="1276"/>
          <w:tab w:val="left" w:pos="1418"/>
          <w:tab w:val="left" w:pos="1560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7EFB" w:rsidRPr="00123776">
        <w:rPr>
          <w:rFonts w:ascii="Times New Roman" w:hAnsi="Times New Roman" w:cs="Times New Roman"/>
          <w:sz w:val="28"/>
          <w:szCs w:val="28"/>
        </w:rPr>
        <w:t xml:space="preserve">) La </w:t>
      </w:r>
      <w:proofErr w:type="spellStart"/>
      <w:r w:rsidR="00127EFB" w:rsidRPr="00123776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="00127EFB" w:rsidRPr="00123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EFB" w:rsidRPr="00123776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127EFB" w:rsidRPr="00123776">
        <w:rPr>
          <w:rFonts w:ascii="Times New Roman" w:hAnsi="Times New Roman" w:cs="Times New Roman"/>
          <w:sz w:val="28"/>
          <w:szCs w:val="28"/>
        </w:rPr>
        <w:t>. 10</w:t>
      </w:r>
      <w:r w:rsidR="00A702AE" w:rsidRPr="0012377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27EFB" w:rsidRPr="00123776" w:rsidRDefault="004A76D6" w:rsidP="0098390D">
      <w:pPr>
        <w:tabs>
          <w:tab w:val="left" w:pos="0"/>
          <w:tab w:val="left" w:pos="567"/>
          <w:tab w:val="left" w:pos="993"/>
          <w:tab w:val="left" w:pos="1276"/>
          <w:tab w:val="left" w:pos="1418"/>
          <w:tab w:val="left" w:pos="156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123776">
        <w:rPr>
          <w:rFonts w:ascii="Times New Roman" w:hAnsi="Times New Roman" w:cs="Times New Roman"/>
          <w:sz w:val="28"/>
          <w:szCs w:val="28"/>
        </w:rPr>
        <w:tab/>
      </w:r>
      <w:r w:rsidRPr="00123776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A702AE" w:rsidRPr="00123776">
        <w:rPr>
          <w:rFonts w:ascii="Times New Roman" w:hAnsi="Times New Roman" w:cs="Times New Roman"/>
          <w:sz w:val="28"/>
          <w:szCs w:val="28"/>
        </w:rPr>
        <w:t>textul</w:t>
      </w:r>
      <w:proofErr w:type="spellEnd"/>
      <w:r w:rsidR="00A702AE" w:rsidRPr="00123776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="00A702AE" w:rsidRPr="00123776">
        <w:rPr>
          <w:rFonts w:ascii="Times New Roman" w:hAnsi="Times New Roman" w:cs="Times New Roman"/>
          <w:sz w:val="28"/>
          <w:szCs w:val="28"/>
        </w:rPr>
        <w:t>Depertamentul</w:t>
      </w:r>
      <w:proofErr w:type="spellEnd"/>
      <w:r w:rsidR="00A702AE" w:rsidRPr="00123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2AE" w:rsidRPr="00123776">
        <w:rPr>
          <w:rFonts w:ascii="Times New Roman" w:hAnsi="Times New Roman" w:cs="Times New Roman"/>
          <w:sz w:val="28"/>
          <w:szCs w:val="28"/>
        </w:rPr>
        <w:t>instituțiilor</w:t>
      </w:r>
      <w:proofErr w:type="spellEnd"/>
      <w:r w:rsidR="00A702AE" w:rsidRPr="00123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2AE" w:rsidRPr="00123776">
        <w:rPr>
          <w:rFonts w:ascii="Times New Roman" w:hAnsi="Times New Roman" w:cs="Times New Roman"/>
          <w:sz w:val="28"/>
          <w:szCs w:val="28"/>
        </w:rPr>
        <w:t>penitenciare</w:t>
      </w:r>
      <w:proofErr w:type="spellEnd"/>
      <w:r w:rsidR="00A702AE" w:rsidRPr="00123776">
        <w:rPr>
          <w:rFonts w:ascii="Times New Roman" w:hAnsi="Times New Roman" w:cs="Times New Roman"/>
          <w:sz w:val="28"/>
          <w:szCs w:val="28"/>
        </w:rPr>
        <w:t>” se</w:t>
      </w:r>
      <w:r w:rsidR="00A702AE" w:rsidRPr="0012377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702AE" w:rsidRPr="00123776">
        <w:rPr>
          <w:rFonts w:ascii="Times New Roman" w:eastAsia="Times New Roman" w:hAnsi="Times New Roman" w:cs="Times New Roman"/>
          <w:iCs/>
          <w:sz w:val="28"/>
          <w:szCs w:val="28"/>
        </w:rPr>
        <w:t>substituie</w:t>
      </w:r>
      <w:proofErr w:type="spellEnd"/>
      <w:r w:rsidR="00A702AE" w:rsidRPr="00123776">
        <w:rPr>
          <w:rFonts w:ascii="Times New Roman" w:eastAsia="Times New Roman" w:hAnsi="Times New Roman" w:cs="Times New Roman"/>
          <w:iCs/>
          <w:sz w:val="28"/>
          <w:szCs w:val="28"/>
        </w:rPr>
        <w:t xml:space="preserve"> cu </w:t>
      </w:r>
      <w:proofErr w:type="spellStart"/>
      <w:r w:rsidR="00A702AE" w:rsidRPr="00123776">
        <w:rPr>
          <w:rFonts w:ascii="Times New Roman" w:eastAsia="Times New Roman" w:hAnsi="Times New Roman" w:cs="Times New Roman"/>
          <w:iCs/>
          <w:sz w:val="28"/>
          <w:szCs w:val="28"/>
        </w:rPr>
        <w:t>textul</w:t>
      </w:r>
      <w:proofErr w:type="spellEnd"/>
      <w:r w:rsidR="00A702AE" w:rsidRPr="0012377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702AE" w:rsidRPr="00123776">
        <w:rPr>
          <w:rFonts w:ascii="Times New Roman" w:eastAsia="Times New Roman" w:hAnsi="Times New Roman" w:cs="Times New Roman"/>
          <w:color w:val="0D0D0D"/>
          <w:sz w:val="28"/>
          <w:szCs w:val="28"/>
        </w:rPr>
        <w:t>„</w:t>
      </w:r>
      <w:proofErr w:type="spellStart"/>
      <w:r w:rsidR="00A702AE" w:rsidRPr="00123776">
        <w:rPr>
          <w:rFonts w:ascii="Times New Roman" w:eastAsia="Times New Roman" w:hAnsi="Times New Roman" w:cs="Times New Roman"/>
          <w:color w:val="0D0D0D"/>
          <w:sz w:val="28"/>
          <w:szCs w:val="28"/>
        </w:rPr>
        <w:t>Administrația</w:t>
      </w:r>
      <w:proofErr w:type="spellEnd"/>
      <w:r w:rsidR="00A702AE" w:rsidRPr="0012377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="00A702AE" w:rsidRPr="00123776">
        <w:rPr>
          <w:rFonts w:ascii="Times New Roman" w:eastAsia="Times New Roman" w:hAnsi="Times New Roman" w:cs="Times New Roman"/>
          <w:color w:val="0D0D0D"/>
          <w:sz w:val="28"/>
          <w:szCs w:val="28"/>
        </w:rPr>
        <w:t>Națională</w:t>
      </w:r>
      <w:proofErr w:type="spellEnd"/>
      <w:r w:rsidR="00A702AE" w:rsidRPr="0012377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a </w:t>
      </w:r>
      <w:proofErr w:type="spellStart"/>
      <w:r w:rsidR="00A702AE" w:rsidRPr="00123776">
        <w:rPr>
          <w:rFonts w:ascii="Times New Roman" w:eastAsia="Times New Roman" w:hAnsi="Times New Roman" w:cs="Times New Roman"/>
          <w:color w:val="0D0D0D"/>
          <w:sz w:val="28"/>
          <w:szCs w:val="28"/>
        </w:rPr>
        <w:t>Penitenciarelor</w:t>
      </w:r>
      <w:proofErr w:type="spellEnd"/>
      <w:r w:rsidR="00A702AE" w:rsidRPr="00123776">
        <w:rPr>
          <w:rFonts w:ascii="Times New Roman" w:eastAsia="Times New Roman" w:hAnsi="Times New Roman" w:cs="Times New Roman"/>
          <w:color w:val="0D0D0D"/>
          <w:sz w:val="28"/>
          <w:szCs w:val="28"/>
        </w:rPr>
        <w:t>”</w:t>
      </w:r>
      <w:r w:rsidRPr="0012377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123776">
        <w:rPr>
          <w:rFonts w:ascii="Times New Roman" w:eastAsia="Times New Roman" w:hAnsi="Times New Roman" w:cs="Times New Roman"/>
          <w:color w:val="0D0D0D"/>
          <w:sz w:val="28"/>
          <w:szCs w:val="28"/>
        </w:rPr>
        <w:t>iar</w:t>
      </w:r>
      <w:proofErr w:type="spellEnd"/>
      <w:r w:rsidRPr="0012377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123776">
        <w:rPr>
          <w:rFonts w:ascii="Times New Roman" w:eastAsia="Times New Roman" w:hAnsi="Times New Roman" w:cs="Times New Roman"/>
          <w:color w:val="0D0D0D"/>
          <w:sz w:val="28"/>
          <w:szCs w:val="28"/>
        </w:rPr>
        <w:t>conținutul</w:t>
      </w:r>
      <w:proofErr w:type="spellEnd"/>
      <w:r w:rsidRPr="0012377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123776">
        <w:rPr>
          <w:rFonts w:ascii="Times New Roman" w:eastAsia="Times New Roman" w:hAnsi="Times New Roman" w:cs="Times New Roman"/>
          <w:color w:val="0D0D0D"/>
          <w:sz w:val="28"/>
          <w:szCs w:val="28"/>
        </w:rPr>
        <w:t>pozițiilor</w:t>
      </w:r>
      <w:proofErr w:type="spellEnd"/>
      <w:r w:rsidRPr="0012377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din </w:t>
      </w:r>
      <w:proofErr w:type="spellStart"/>
      <w:r w:rsidRPr="00123776">
        <w:rPr>
          <w:rFonts w:ascii="Times New Roman" w:eastAsia="Times New Roman" w:hAnsi="Times New Roman" w:cs="Times New Roman"/>
          <w:color w:val="0D0D0D"/>
          <w:sz w:val="28"/>
          <w:szCs w:val="28"/>
        </w:rPr>
        <w:t>acest</w:t>
      </w:r>
      <w:proofErr w:type="spellEnd"/>
      <w:r w:rsidRPr="0012377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="00C83881">
        <w:rPr>
          <w:rFonts w:ascii="Times New Roman" w:eastAsia="Times New Roman" w:hAnsi="Times New Roman" w:cs="Times New Roman"/>
          <w:color w:val="0D0D0D"/>
          <w:sz w:val="28"/>
          <w:szCs w:val="28"/>
        </w:rPr>
        <w:t>compartiment</w:t>
      </w:r>
      <w:proofErr w:type="spellEnd"/>
      <w:r w:rsidRPr="0012377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123776">
        <w:rPr>
          <w:rFonts w:ascii="Times New Roman" w:eastAsia="Times New Roman" w:hAnsi="Times New Roman" w:cs="Times New Roman"/>
          <w:color w:val="0D0D0D"/>
          <w:sz w:val="28"/>
          <w:szCs w:val="28"/>
        </w:rPr>
        <w:t>va</w:t>
      </w:r>
      <w:proofErr w:type="spellEnd"/>
      <w:r w:rsidRPr="0012377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123776">
        <w:rPr>
          <w:rFonts w:ascii="Times New Roman" w:eastAsia="Times New Roman" w:hAnsi="Times New Roman" w:cs="Times New Roman"/>
          <w:color w:val="0D0D0D"/>
          <w:sz w:val="28"/>
          <w:szCs w:val="28"/>
        </w:rPr>
        <w:t>avea</w:t>
      </w:r>
      <w:proofErr w:type="spellEnd"/>
      <w:r w:rsidRPr="0012377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123776">
        <w:rPr>
          <w:rFonts w:ascii="Times New Roman" w:eastAsia="Times New Roman" w:hAnsi="Times New Roman" w:cs="Times New Roman"/>
          <w:color w:val="0D0D0D"/>
          <w:sz w:val="28"/>
          <w:szCs w:val="28"/>
        </w:rPr>
        <w:t>următorul</w:t>
      </w:r>
      <w:proofErr w:type="spellEnd"/>
      <w:r w:rsidRPr="00123776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123776">
        <w:rPr>
          <w:rFonts w:ascii="Times New Roman" w:eastAsia="Times New Roman" w:hAnsi="Times New Roman" w:cs="Times New Roman"/>
          <w:color w:val="0D0D0D"/>
          <w:sz w:val="28"/>
          <w:szCs w:val="28"/>
        </w:rPr>
        <w:t>cuprins</w:t>
      </w:r>
      <w:proofErr w:type="spellEnd"/>
      <w:r w:rsidRPr="00123776">
        <w:rPr>
          <w:rFonts w:ascii="Times New Roman" w:eastAsia="Times New Roman" w:hAnsi="Times New Roman" w:cs="Times New Roman"/>
          <w:color w:val="0D0D0D"/>
          <w:sz w:val="28"/>
          <w:szCs w:val="28"/>
        </w:rPr>
        <w:t>:</w:t>
      </w:r>
    </w:p>
    <w:tbl>
      <w:tblPr>
        <w:tblStyle w:val="a3"/>
        <w:tblpPr w:leftFromText="180" w:rightFromText="180" w:vertAnchor="text" w:horzAnchor="page" w:tblpX="3005" w:tblpY="160"/>
        <w:tblW w:w="7513" w:type="dxa"/>
        <w:tblLook w:val="04A0" w:firstRow="1" w:lastRow="0" w:firstColumn="1" w:lastColumn="0" w:noHBand="0" w:noVBand="1"/>
      </w:tblPr>
      <w:tblGrid>
        <w:gridCol w:w="6379"/>
        <w:gridCol w:w="1134"/>
      </w:tblGrid>
      <w:tr w:rsidR="000B3FA0" w:rsidRPr="00123776" w:rsidTr="000B3FA0">
        <w:tc>
          <w:tcPr>
            <w:tcW w:w="6379" w:type="dxa"/>
          </w:tcPr>
          <w:p w:rsidR="000B3FA0" w:rsidRPr="00123776" w:rsidRDefault="000B3FA0" w:rsidP="000B3FA0">
            <w:pPr>
              <w:tabs>
                <w:tab w:val="left" w:pos="0"/>
                <w:tab w:val="left" w:pos="567"/>
                <w:tab w:val="left" w:pos="1276"/>
                <w:tab w:val="left" w:pos="1418"/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123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Director penitenciar</w:t>
            </w:r>
          </w:p>
        </w:tc>
        <w:tc>
          <w:tcPr>
            <w:tcW w:w="1134" w:type="dxa"/>
          </w:tcPr>
          <w:p w:rsidR="000B3FA0" w:rsidRPr="00123776" w:rsidRDefault="000B3FA0" w:rsidP="000B3FA0">
            <w:pPr>
              <w:tabs>
                <w:tab w:val="left" w:pos="0"/>
                <w:tab w:val="left" w:pos="567"/>
                <w:tab w:val="left" w:pos="1276"/>
                <w:tab w:val="left" w:pos="1418"/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12377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18-21</w:t>
            </w:r>
          </w:p>
        </w:tc>
      </w:tr>
      <w:tr w:rsidR="000B3FA0" w:rsidRPr="00123776" w:rsidTr="000B3FA0">
        <w:tc>
          <w:tcPr>
            <w:tcW w:w="6379" w:type="dxa"/>
          </w:tcPr>
          <w:p w:rsidR="000B3FA0" w:rsidRPr="00123776" w:rsidRDefault="000B3FA0" w:rsidP="000B3FA0">
            <w:pPr>
              <w:tabs>
                <w:tab w:val="left" w:pos="0"/>
                <w:tab w:val="left" w:pos="567"/>
                <w:tab w:val="left" w:pos="1276"/>
                <w:tab w:val="left" w:pos="1418"/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12377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Director subdiviziune</w:t>
            </w:r>
          </w:p>
        </w:tc>
        <w:tc>
          <w:tcPr>
            <w:tcW w:w="1134" w:type="dxa"/>
          </w:tcPr>
          <w:p w:rsidR="000B3FA0" w:rsidRPr="00123776" w:rsidRDefault="000B3FA0" w:rsidP="000B3FA0">
            <w:pPr>
              <w:tabs>
                <w:tab w:val="left" w:pos="0"/>
                <w:tab w:val="left" w:pos="567"/>
                <w:tab w:val="left" w:pos="1276"/>
                <w:tab w:val="left" w:pos="1418"/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12377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14-20</w:t>
            </w:r>
          </w:p>
        </w:tc>
      </w:tr>
      <w:tr w:rsidR="000B3FA0" w:rsidRPr="00123776" w:rsidTr="000B3FA0">
        <w:tc>
          <w:tcPr>
            <w:tcW w:w="6379" w:type="dxa"/>
          </w:tcPr>
          <w:p w:rsidR="000B3FA0" w:rsidRPr="00123776" w:rsidRDefault="000B3FA0" w:rsidP="000B3FA0">
            <w:pPr>
              <w:tabs>
                <w:tab w:val="left" w:pos="0"/>
                <w:tab w:val="left" w:pos="567"/>
                <w:tab w:val="left" w:pos="1276"/>
                <w:tab w:val="left" w:pos="1418"/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123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Corpul ofițerilor</w:t>
            </w:r>
          </w:p>
        </w:tc>
        <w:tc>
          <w:tcPr>
            <w:tcW w:w="1134" w:type="dxa"/>
          </w:tcPr>
          <w:p w:rsidR="000B3FA0" w:rsidRPr="00123776" w:rsidRDefault="000B3FA0" w:rsidP="000B3FA0">
            <w:pPr>
              <w:tabs>
                <w:tab w:val="left" w:pos="0"/>
                <w:tab w:val="left" w:pos="567"/>
                <w:tab w:val="left" w:pos="1276"/>
                <w:tab w:val="left" w:pos="1418"/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12377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15-21</w:t>
            </w:r>
          </w:p>
        </w:tc>
      </w:tr>
      <w:tr w:rsidR="000B3FA0" w:rsidRPr="00123776" w:rsidTr="000B3FA0">
        <w:tc>
          <w:tcPr>
            <w:tcW w:w="6379" w:type="dxa"/>
          </w:tcPr>
          <w:p w:rsidR="000B3FA0" w:rsidRPr="00123776" w:rsidRDefault="000B3FA0" w:rsidP="000B3FA0">
            <w:pPr>
              <w:tabs>
                <w:tab w:val="left" w:pos="0"/>
                <w:tab w:val="left" w:pos="567"/>
                <w:tab w:val="left" w:pos="1276"/>
                <w:tab w:val="left" w:pos="1418"/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123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Corpul agenților</w:t>
            </w:r>
          </w:p>
        </w:tc>
        <w:tc>
          <w:tcPr>
            <w:tcW w:w="1134" w:type="dxa"/>
          </w:tcPr>
          <w:p w:rsidR="000B3FA0" w:rsidRPr="00123776" w:rsidRDefault="000B3FA0" w:rsidP="000B3FA0">
            <w:pPr>
              <w:tabs>
                <w:tab w:val="left" w:pos="0"/>
                <w:tab w:val="left" w:pos="567"/>
                <w:tab w:val="left" w:pos="1276"/>
                <w:tab w:val="left" w:pos="1418"/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12377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9-14</w:t>
            </w:r>
          </w:p>
        </w:tc>
      </w:tr>
    </w:tbl>
    <w:p w:rsidR="004A76D6" w:rsidRPr="00123776" w:rsidRDefault="004A76D6" w:rsidP="00127EFB">
      <w:pPr>
        <w:tabs>
          <w:tab w:val="left" w:pos="0"/>
          <w:tab w:val="left" w:pos="567"/>
          <w:tab w:val="left" w:pos="1276"/>
          <w:tab w:val="left" w:pos="1418"/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4A76D6" w:rsidRPr="00123776" w:rsidRDefault="004A76D6" w:rsidP="00127EFB">
      <w:pPr>
        <w:tabs>
          <w:tab w:val="left" w:pos="0"/>
          <w:tab w:val="left" w:pos="567"/>
          <w:tab w:val="left" w:pos="1276"/>
          <w:tab w:val="left" w:pos="1418"/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944756" w:rsidRPr="00123776" w:rsidRDefault="00127EFB" w:rsidP="00A702AE">
      <w:pPr>
        <w:tabs>
          <w:tab w:val="left" w:pos="0"/>
          <w:tab w:val="left" w:pos="567"/>
          <w:tab w:val="left" w:pos="1276"/>
          <w:tab w:val="left" w:pos="1418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776">
        <w:rPr>
          <w:rFonts w:ascii="Times New Roman" w:hAnsi="Times New Roman" w:cs="Times New Roman"/>
          <w:sz w:val="24"/>
          <w:szCs w:val="24"/>
        </w:rPr>
        <w:t xml:space="preserve"> </w:t>
      </w:r>
      <w:r w:rsidR="00A702AE" w:rsidRPr="00123776">
        <w:rPr>
          <w:rFonts w:ascii="Times New Roman" w:hAnsi="Times New Roman" w:cs="Times New Roman"/>
          <w:sz w:val="24"/>
          <w:szCs w:val="24"/>
        </w:rPr>
        <w:tab/>
      </w:r>
    </w:p>
    <w:p w:rsidR="00944756" w:rsidRPr="00123776" w:rsidRDefault="00944756" w:rsidP="00A702AE">
      <w:pPr>
        <w:tabs>
          <w:tab w:val="left" w:pos="0"/>
          <w:tab w:val="left" w:pos="567"/>
          <w:tab w:val="left" w:pos="1276"/>
          <w:tab w:val="left" w:pos="1418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3FA0" w:rsidRPr="000B3FA0" w:rsidRDefault="000B3FA0" w:rsidP="0098390D">
      <w:pPr>
        <w:tabs>
          <w:tab w:val="left" w:pos="0"/>
          <w:tab w:val="left" w:pos="567"/>
          <w:tab w:val="left" w:pos="1276"/>
          <w:tab w:val="left" w:pos="1418"/>
          <w:tab w:val="left" w:pos="1560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B234E4" w:rsidRPr="00123776" w:rsidRDefault="00123776" w:rsidP="0098390D">
      <w:pPr>
        <w:tabs>
          <w:tab w:val="left" w:pos="0"/>
          <w:tab w:val="left" w:pos="567"/>
          <w:tab w:val="left" w:pos="1276"/>
          <w:tab w:val="left" w:pos="1418"/>
          <w:tab w:val="left" w:pos="1560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702AE" w:rsidRPr="00123776">
        <w:rPr>
          <w:rFonts w:ascii="Times New Roman" w:hAnsi="Times New Roman" w:cs="Times New Roman"/>
          <w:sz w:val="28"/>
          <w:szCs w:val="28"/>
        </w:rPr>
        <w:t xml:space="preserve">) </w:t>
      </w:r>
      <w:r w:rsidR="00B234E4" w:rsidRPr="00123776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B234E4" w:rsidRPr="00123776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="00B234E4" w:rsidRPr="00123776">
        <w:rPr>
          <w:rFonts w:ascii="Times New Roman" w:hAnsi="Times New Roman" w:cs="Times New Roman"/>
          <w:sz w:val="28"/>
          <w:szCs w:val="28"/>
        </w:rPr>
        <w:t xml:space="preserve"> nr.11, </w:t>
      </w:r>
      <w:proofErr w:type="spellStart"/>
      <w:r w:rsidR="00B234E4" w:rsidRPr="00123776">
        <w:rPr>
          <w:rFonts w:ascii="Times New Roman" w:hAnsi="Times New Roman" w:cs="Times New Roman"/>
          <w:sz w:val="28"/>
          <w:szCs w:val="28"/>
        </w:rPr>
        <w:t>Tabelul</w:t>
      </w:r>
      <w:proofErr w:type="spellEnd"/>
      <w:r w:rsidR="00B234E4" w:rsidRPr="001237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34E4" w:rsidRPr="001237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B234E4" w:rsidRPr="00123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34E4" w:rsidRPr="00123776">
        <w:rPr>
          <w:rFonts w:ascii="Times New Roman" w:hAnsi="Times New Roman" w:cs="Times New Roman"/>
          <w:sz w:val="28"/>
          <w:szCs w:val="28"/>
        </w:rPr>
        <w:t>avea</w:t>
      </w:r>
      <w:proofErr w:type="spellEnd"/>
      <w:r w:rsidR="00B234E4" w:rsidRPr="00123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34E4" w:rsidRPr="00123776"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 w:rsidR="00B234E4" w:rsidRPr="00123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34E4" w:rsidRPr="00123776">
        <w:rPr>
          <w:rFonts w:ascii="Times New Roman" w:hAnsi="Times New Roman" w:cs="Times New Roman"/>
          <w:sz w:val="28"/>
          <w:szCs w:val="28"/>
        </w:rPr>
        <w:t>cuprins</w:t>
      </w:r>
      <w:proofErr w:type="spellEnd"/>
      <w:r w:rsidR="00B234E4" w:rsidRPr="00123776">
        <w:rPr>
          <w:rFonts w:ascii="Times New Roman" w:hAnsi="Times New Roman" w:cs="Times New Roman"/>
          <w:sz w:val="28"/>
          <w:szCs w:val="28"/>
        </w:rPr>
        <w:t>:</w:t>
      </w:r>
    </w:p>
    <w:p w:rsidR="00B234E4" w:rsidRPr="000B3FA0" w:rsidRDefault="00B234E4" w:rsidP="0098390D">
      <w:pPr>
        <w:spacing w:after="0" w:line="276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B234E4" w:rsidRPr="000B3FA0" w:rsidRDefault="00B234E4" w:rsidP="009839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B3FA0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0B3F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Salariile de funcție ale cadrelor didactice și </w:t>
      </w:r>
      <w:proofErr w:type="spellStart"/>
      <w:r w:rsidRPr="000B3FA0">
        <w:rPr>
          <w:rFonts w:ascii="Times New Roman" w:hAnsi="Times New Roman" w:cs="Times New Roman"/>
          <w:b/>
          <w:sz w:val="24"/>
          <w:szCs w:val="24"/>
          <w:lang w:val="ro-RO"/>
        </w:rPr>
        <w:t>științifico</w:t>
      </w:r>
      <w:proofErr w:type="spellEnd"/>
      <w:r w:rsidRPr="000B3FA0">
        <w:rPr>
          <w:rFonts w:ascii="Times New Roman" w:hAnsi="Times New Roman" w:cs="Times New Roman"/>
          <w:b/>
          <w:sz w:val="24"/>
          <w:szCs w:val="24"/>
          <w:lang w:val="ro-RO"/>
        </w:rPr>
        <w:t>-didactice</w:t>
      </w:r>
    </w:p>
    <w:p w:rsidR="00B234E4" w:rsidRPr="000B3FA0" w:rsidRDefault="00B234E4" w:rsidP="00983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B3FA0">
        <w:rPr>
          <w:rFonts w:ascii="Times New Roman" w:hAnsi="Times New Roman" w:cs="Times New Roman"/>
          <w:b/>
          <w:sz w:val="24"/>
          <w:szCs w:val="24"/>
          <w:lang w:val="ro-RO"/>
        </w:rPr>
        <w:t>din instituțiile de învățământ finanțate de buget</w:t>
      </w:r>
    </w:p>
    <w:p w:rsidR="00B234E4" w:rsidRPr="000B3FA0" w:rsidRDefault="00B234E4" w:rsidP="00B234E4">
      <w:pPr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W w:w="9929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1140"/>
      </w:tblGrid>
      <w:tr w:rsidR="0049105E" w:rsidRPr="00123776" w:rsidTr="002C5635">
        <w:trPr>
          <w:trHeight w:val="6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9105E" w:rsidRPr="00123776" w:rsidRDefault="0049105E" w:rsidP="0049105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237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Nr.crt</w:t>
            </w:r>
          </w:p>
        </w:tc>
        <w:tc>
          <w:tcPr>
            <w:tcW w:w="8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9105E" w:rsidRPr="00123776" w:rsidRDefault="0049105E" w:rsidP="0049105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237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Funcția</w:t>
            </w:r>
            <w:proofErr w:type="spellEnd"/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9105E" w:rsidRPr="00123776" w:rsidRDefault="0049105E" w:rsidP="0049105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237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Salariul</w:t>
            </w:r>
            <w:proofErr w:type="spellEnd"/>
            <w:r w:rsidRPr="001237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237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funcție</w:t>
            </w:r>
            <w:proofErr w:type="spellEnd"/>
            <w:r w:rsidRPr="001237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lei</w:t>
            </w:r>
          </w:p>
        </w:tc>
      </w:tr>
      <w:tr w:rsidR="0049105E" w:rsidRPr="00123776" w:rsidTr="002C5635">
        <w:trPr>
          <w:trHeight w:val="300"/>
        </w:trPr>
        <w:tc>
          <w:tcPr>
            <w:tcW w:w="99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9105E" w:rsidRPr="00123776" w:rsidRDefault="0049105E" w:rsidP="00E274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237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</w:t>
            </w:r>
            <w:r w:rsidRPr="001237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1237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Învățământul</w:t>
            </w:r>
            <w:proofErr w:type="spellEnd"/>
            <w:r w:rsidRPr="001237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superior</w:t>
            </w:r>
          </w:p>
        </w:tc>
      </w:tr>
      <w:tr w:rsidR="0049105E" w:rsidRPr="00123776" w:rsidTr="002C5635">
        <w:trPr>
          <w:trHeight w:val="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05E" w:rsidRPr="00123776" w:rsidRDefault="0049105E" w:rsidP="004910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05E" w:rsidRPr="00123776" w:rsidRDefault="0049105E" w:rsidP="00491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Rector 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05E" w:rsidRPr="00123776" w:rsidRDefault="0049105E" w:rsidP="004910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6460</w:t>
            </w:r>
          </w:p>
        </w:tc>
      </w:tr>
      <w:tr w:rsidR="0049105E" w:rsidRPr="00123776" w:rsidTr="002C5635">
        <w:trPr>
          <w:trHeight w:val="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05E" w:rsidRPr="00123776" w:rsidRDefault="0049105E" w:rsidP="004910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05E" w:rsidRPr="00123776" w:rsidRDefault="0049105E" w:rsidP="00491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Profesor universitar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05E" w:rsidRPr="00123776" w:rsidRDefault="0049105E" w:rsidP="0049105E">
            <w:pPr>
              <w:spacing w:after="0" w:line="240" w:lineRule="auto"/>
              <w:ind w:left="-397" w:firstLine="39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4840</w:t>
            </w:r>
          </w:p>
        </w:tc>
      </w:tr>
      <w:tr w:rsidR="0049105E" w:rsidRPr="00123776" w:rsidTr="002C5635">
        <w:trPr>
          <w:trHeight w:val="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05E" w:rsidRPr="00123776" w:rsidRDefault="0049105E" w:rsidP="004910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05E" w:rsidRPr="00123776" w:rsidRDefault="0049105E" w:rsidP="00491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Conferențiar universitar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05E" w:rsidRPr="00123776" w:rsidRDefault="0049105E" w:rsidP="004910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4360</w:t>
            </w:r>
          </w:p>
        </w:tc>
      </w:tr>
      <w:tr w:rsidR="0049105E" w:rsidRPr="00123776" w:rsidTr="002C5635">
        <w:trPr>
          <w:trHeight w:val="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05E" w:rsidRPr="00123776" w:rsidRDefault="0049105E" w:rsidP="004910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05E" w:rsidRPr="00123776" w:rsidRDefault="0049105E" w:rsidP="00491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Lector universitar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05E" w:rsidRPr="00123776" w:rsidRDefault="0049105E" w:rsidP="004910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4030</w:t>
            </w:r>
          </w:p>
        </w:tc>
      </w:tr>
      <w:tr w:rsidR="0049105E" w:rsidRPr="00123776" w:rsidTr="002C5635">
        <w:trPr>
          <w:trHeight w:val="5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05E" w:rsidRPr="00123776" w:rsidRDefault="0049105E" w:rsidP="004910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05E" w:rsidRPr="00123776" w:rsidRDefault="0049105E" w:rsidP="00491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Asistent universitar, formator, maestru de concert, maestru de instruire, antrenor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05E" w:rsidRPr="00123776" w:rsidRDefault="0049105E" w:rsidP="004910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3550</w:t>
            </w:r>
          </w:p>
        </w:tc>
      </w:tr>
      <w:tr w:rsidR="0049105E" w:rsidRPr="00123776" w:rsidTr="002C5635">
        <w:trPr>
          <w:trHeight w:val="57"/>
        </w:trPr>
        <w:tc>
          <w:tcPr>
            <w:tcW w:w="992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9105E" w:rsidRPr="00123776" w:rsidRDefault="0049105E" w:rsidP="00491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II.  Învățământul general și profesional tehnic</w:t>
            </w:r>
          </w:p>
        </w:tc>
      </w:tr>
      <w:tr w:rsidR="0049105E" w:rsidRPr="00123776" w:rsidTr="002C5635">
        <w:trPr>
          <w:trHeight w:val="5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05E" w:rsidRPr="00123776" w:rsidRDefault="0049105E" w:rsidP="004910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05E" w:rsidRPr="00123776" w:rsidRDefault="0049105E" w:rsidP="00491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Profesor </w:t>
            </w:r>
            <w:proofErr w:type="spellStart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şi</w:t>
            </w:r>
            <w:proofErr w:type="spellEnd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învăţător</w:t>
            </w:r>
            <w:proofErr w:type="spellEnd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în </w:t>
            </w:r>
            <w:proofErr w:type="spellStart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învăţămîntul</w:t>
            </w:r>
            <w:proofErr w:type="spellEnd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general </w:t>
            </w:r>
            <w:proofErr w:type="spellStart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şi</w:t>
            </w:r>
            <w:proofErr w:type="spellEnd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profesional tehnic; </w:t>
            </w:r>
            <w:proofErr w:type="spellStart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funcţii</w:t>
            </w:r>
            <w:proofErr w:type="spellEnd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didactice în </w:t>
            </w:r>
            <w:proofErr w:type="spellStart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educaţia</w:t>
            </w:r>
            <w:proofErr w:type="spellEnd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timpurie: 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05E" w:rsidRPr="00123776" w:rsidRDefault="0049105E" w:rsidP="004910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49105E" w:rsidRPr="00123776" w:rsidTr="002C5635">
        <w:trPr>
          <w:trHeight w:val="5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05E" w:rsidRPr="00123776" w:rsidRDefault="0049105E" w:rsidP="004910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5E" w:rsidRPr="00123776" w:rsidRDefault="0049105E" w:rsidP="00491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- cu studii superioare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05E" w:rsidRPr="00123776" w:rsidRDefault="0049105E" w:rsidP="004910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3550</w:t>
            </w:r>
          </w:p>
        </w:tc>
      </w:tr>
      <w:tr w:rsidR="0049105E" w:rsidRPr="00123776" w:rsidTr="002C5635">
        <w:trPr>
          <w:trHeight w:val="5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05E" w:rsidRPr="00123776" w:rsidRDefault="0049105E" w:rsidP="004910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05E" w:rsidRPr="00123776" w:rsidRDefault="0049105E" w:rsidP="00A702AE">
            <w:pPr>
              <w:pStyle w:val="a4"/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cu studii medii de specialitate, superioare de scurtă durată sau profesionale tehnice </w:t>
            </w:r>
            <w:proofErr w:type="spellStart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postsecundare</w:t>
            </w:r>
            <w:proofErr w:type="spellEnd"/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05E" w:rsidRPr="00123776" w:rsidRDefault="0049105E" w:rsidP="004910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3220</w:t>
            </w:r>
          </w:p>
        </w:tc>
      </w:tr>
      <w:tr w:rsidR="0049105E" w:rsidRPr="00123776" w:rsidTr="002C5635">
        <w:trPr>
          <w:trHeight w:val="5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05E" w:rsidRPr="00123776" w:rsidRDefault="0049105E" w:rsidP="004910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8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05E" w:rsidRPr="00123776" w:rsidRDefault="0049105E" w:rsidP="00491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Funcţii</w:t>
            </w:r>
            <w:proofErr w:type="spellEnd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didactice în </w:t>
            </w:r>
            <w:proofErr w:type="spellStart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învăţămîntul</w:t>
            </w:r>
            <w:proofErr w:type="spellEnd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general, cu </w:t>
            </w:r>
            <w:proofErr w:type="spellStart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excepţia</w:t>
            </w:r>
            <w:proofErr w:type="spellEnd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celor de profesor, de </w:t>
            </w:r>
            <w:proofErr w:type="spellStart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învăţător</w:t>
            </w:r>
            <w:proofErr w:type="spellEnd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şi</w:t>
            </w:r>
            <w:proofErr w:type="spellEnd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a </w:t>
            </w:r>
            <w:proofErr w:type="spellStart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funcţiilor</w:t>
            </w:r>
            <w:proofErr w:type="spellEnd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didactice în </w:t>
            </w:r>
            <w:proofErr w:type="spellStart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educaţia</w:t>
            </w:r>
            <w:proofErr w:type="spellEnd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timpurie: 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05E" w:rsidRPr="00123776" w:rsidRDefault="0049105E" w:rsidP="004910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49105E" w:rsidRPr="00123776" w:rsidTr="002C5635">
        <w:trPr>
          <w:trHeight w:val="5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05E" w:rsidRPr="00123776" w:rsidRDefault="0049105E" w:rsidP="004910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05E" w:rsidRPr="00123776" w:rsidRDefault="0049105E" w:rsidP="00A702A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 studii superioare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05E" w:rsidRPr="00123776" w:rsidRDefault="0049105E" w:rsidP="004910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3220</w:t>
            </w:r>
          </w:p>
        </w:tc>
      </w:tr>
      <w:tr w:rsidR="0049105E" w:rsidRPr="00123776" w:rsidTr="002C5635">
        <w:trPr>
          <w:trHeight w:val="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05E" w:rsidRPr="00123776" w:rsidRDefault="0049105E" w:rsidP="004910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9105E" w:rsidRPr="00123776" w:rsidRDefault="0049105E" w:rsidP="00A702AE">
            <w:pPr>
              <w:pStyle w:val="a4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178" w:right="-100" w:hanging="17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cu studii medii de specialitate, superioare de scurtă durată sau profesionale tehnice </w:t>
            </w:r>
            <w:proofErr w:type="spellStart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postsecundare</w:t>
            </w:r>
            <w:proofErr w:type="spellEnd"/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05E" w:rsidRPr="00123776" w:rsidRDefault="0049105E" w:rsidP="004910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2900</w:t>
            </w:r>
          </w:p>
        </w:tc>
      </w:tr>
      <w:tr w:rsidR="0049105E" w:rsidRPr="00123776" w:rsidTr="002C5635">
        <w:trPr>
          <w:trHeight w:val="63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05E" w:rsidRPr="00123776" w:rsidRDefault="0049105E" w:rsidP="004910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105E" w:rsidRPr="00123776" w:rsidRDefault="0049105E" w:rsidP="00491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Funcţii</w:t>
            </w:r>
            <w:proofErr w:type="spellEnd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didactice în </w:t>
            </w:r>
            <w:proofErr w:type="spellStart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învăţămîntul</w:t>
            </w:r>
            <w:proofErr w:type="spellEnd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profesional tehnic, cu </w:t>
            </w:r>
            <w:proofErr w:type="spellStart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excepţia</w:t>
            </w:r>
            <w:proofErr w:type="spellEnd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celei de profesor: </w:t>
            </w:r>
          </w:p>
          <w:p w:rsidR="0049105E" w:rsidRPr="00123776" w:rsidRDefault="0049105E" w:rsidP="00491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-</w:t>
            </w:r>
            <w:r w:rsidR="00A702AE"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cu studii superioare</w:t>
            </w:r>
          </w:p>
          <w:p w:rsidR="0049105E" w:rsidRPr="00123776" w:rsidRDefault="0049105E" w:rsidP="00491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- </w:t>
            </w:r>
            <w:r w:rsidR="00A702AE"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cu </w:t>
            </w:r>
            <w:proofErr w:type="spellStart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sudii</w:t>
            </w:r>
            <w:proofErr w:type="spellEnd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medii de specialitate, superioare de scurtă </w:t>
            </w:r>
            <w:proofErr w:type="spellStart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duratăt</w:t>
            </w:r>
            <w:proofErr w:type="spellEnd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sau profesionale tehnice </w:t>
            </w:r>
            <w:proofErr w:type="spellStart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postsecundare</w:t>
            </w:r>
            <w:proofErr w:type="spellEnd"/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05E" w:rsidRPr="00123776" w:rsidRDefault="0049105E" w:rsidP="004910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3220</w:t>
            </w:r>
          </w:p>
          <w:p w:rsidR="0049105E" w:rsidRPr="00123776" w:rsidRDefault="0049105E" w:rsidP="004910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12377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2900”</w:t>
            </w:r>
          </w:p>
        </w:tc>
      </w:tr>
    </w:tbl>
    <w:p w:rsidR="00434086" w:rsidRPr="00123776" w:rsidRDefault="00434086" w:rsidP="0098390D">
      <w:pPr>
        <w:spacing w:line="276" w:lineRule="auto"/>
        <w:rPr>
          <w:rFonts w:ascii="Times New Roman" w:hAnsi="Times New Roman" w:cs="Times New Roman"/>
        </w:rPr>
      </w:pPr>
    </w:p>
    <w:p w:rsidR="0098390D" w:rsidRDefault="00BC22AC" w:rsidP="009E3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776">
        <w:rPr>
          <w:rFonts w:ascii="Times New Roman" w:eastAsia="Times New Roman" w:hAnsi="Times New Roman" w:cs="Times New Roman"/>
          <w:b/>
          <w:bCs/>
          <w:sz w:val="28"/>
          <w:szCs w:val="28"/>
        </w:rPr>
        <w:t>Art.</w:t>
      </w:r>
      <w:r w:rsidR="00C237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23776">
        <w:rPr>
          <w:rFonts w:ascii="Times New Roman" w:eastAsia="Times New Roman" w:hAnsi="Times New Roman" w:cs="Times New Roman"/>
          <w:b/>
          <w:bCs/>
          <w:sz w:val="28"/>
          <w:szCs w:val="28"/>
        </w:rPr>
        <w:t>II.</w:t>
      </w:r>
      <w:r w:rsidRPr="0012377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12377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123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3776">
        <w:rPr>
          <w:rFonts w:ascii="Times New Roman" w:eastAsia="Times New Roman" w:hAnsi="Times New Roman" w:cs="Times New Roman"/>
          <w:sz w:val="28"/>
          <w:szCs w:val="28"/>
        </w:rPr>
        <w:t>anexa</w:t>
      </w:r>
      <w:proofErr w:type="spellEnd"/>
      <w:r w:rsidRPr="00123776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D1482B">
        <w:rPr>
          <w:rFonts w:ascii="Times New Roman" w:eastAsia="Times New Roman" w:hAnsi="Times New Roman" w:cs="Times New Roman"/>
          <w:b/>
          <w:sz w:val="28"/>
          <w:szCs w:val="28"/>
        </w:rPr>
        <w:t>Legea</w:t>
      </w:r>
      <w:proofErr w:type="spellEnd"/>
      <w:r w:rsidRPr="00D1482B">
        <w:rPr>
          <w:rFonts w:ascii="Times New Roman" w:eastAsia="Times New Roman" w:hAnsi="Times New Roman" w:cs="Times New Roman"/>
          <w:b/>
          <w:sz w:val="28"/>
          <w:szCs w:val="28"/>
        </w:rPr>
        <w:t xml:space="preserve"> nr.199/2010 cu </w:t>
      </w:r>
      <w:proofErr w:type="spellStart"/>
      <w:r w:rsidRPr="00D1482B">
        <w:rPr>
          <w:rFonts w:ascii="Times New Roman" w:eastAsia="Times New Roman" w:hAnsi="Times New Roman" w:cs="Times New Roman"/>
          <w:b/>
          <w:sz w:val="28"/>
          <w:szCs w:val="28"/>
        </w:rPr>
        <w:t>privire</w:t>
      </w:r>
      <w:proofErr w:type="spellEnd"/>
      <w:r w:rsidRPr="00D1482B">
        <w:rPr>
          <w:rFonts w:ascii="Times New Roman" w:eastAsia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Pr="00D1482B">
        <w:rPr>
          <w:rFonts w:ascii="Times New Roman" w:eastAsia="Times New Roman" w:hAnsi="Times New Roman" w:cs="Times New Roman"/>
          <w:b/>
          <w:sz w:val="28"/>
          <w:szCs w:val="28"/>
        </w:rPr>
        <w:t>statutul</w:t>
      </w:r>
      <w:proofErr w:type="spellEnd"/>
      <w:r w:rsidRPr="00D148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82B">
        <w:rPr>
          <w:rFonts w:ascii="Times New Roman" w:eastAsia="Times New Roman" w:hAnsi="Times New Roman" w:cs="Times New Roman"/>
          <w:b/>
          <w:sz w:val="28"/>
          <w:szCs w:val="28"/>
        </w:rPr>
        <w:t>persoanelor</w:t>
      </w:r>
      <w:proofErr w:type="spellEnd"/>
      <w:r w:rsidRPr="00D1482B">
        <w:rPr>
          <w:rFonts w:ascii="Times New Roman" w:eastAsia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Pr="00D1482B">
        <w:rPr>
          <w:rFonts w:ascii="Times New Roman" w:eastAsia="Times New Roman" w:hAnsi="Times New Roman" w:cs="Times New Roman"/>
          <w:b/>
          <w:sz w:val="28"/>
          <w:szCs w:val="28"/>
        </w:rPr>
        <w:t>funcţii</w:t>
      </w:r>
      <w:proofErr w:type="spellEnd"/>
      <w:r w:rsidRPr="00D1482B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1482B">
        <w:rPr>
          <w:rFonts w:ascii="Times New Roman" w:eastAsia="Times New Roman" w:hAnsi="Times New Roman" w:cs="Times New Roman"/>
          <w:b/>
          <w:sz w:val="28"/>
          <w:szCs w:val="28"/>
        </w:rPr>
        <w:t>demnitate</w:t>
      </w:r>
      <w:proofErr w:type="spellEnd"/>
      <w:r w:rsidRPr="00D148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82B">
        <w:rPr>
          <w:rFonts w:ascii="Times New Roman" w:eastAsia="Times New Roman" w:hAnsi="Times New Roman" w:cs="Times New Roman"/>
          <w:b/>
          <w:sz w:val="28"/>
          <w:szCs w:val="28"/>
        </w:rPr>
        <w:t>publică</w:t>
      </w:r>
      <w:proofErr w:type="spellEnd"/>
      <w:r w:rsidRPr="0012377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23776">
        <w:rPr>
          <w:rFonts w:ascii="Times New Roman" w:eastAsia="Times New Roman" w:hAnsi="Times New Roman" w:cs="Times New Roman"/>
          <w:sz w:val="28"/>
          <w:szCs w:val="28"/>
        </w:rPr>
        <w:t>Monitorul</w:t>
      </w:r>
      <w:proofErr w:type="spellEnd"/>
      <w:r w:rsidRPr="00123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3776">
        <w:rPr>
          <w:rFonts w:ascii="Times New Roman" w:eastAsia="Times New Roman" w:hAnsi="Times New Roman" w:cs="Times New Roman"/>
          <w:sz w:val="28"/>
          <w:szCs w:val="28"/>
        </w:rPr>
        <w:t>Oficial</w:t>
      </w:r>
      <w:proofErr w:type="spellEnd"/>
      <w:r w:rsidRPr="00123776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123776">
        <w:rPr>
          <w:rFonts w:ascii="Times New Roman" w:eastAsia="Times New Roman" w:hAnsi="Times New Roman" w:cs="Times New Roman"/>
          <w:sz w:val="28"/>
          <w:szCs w:val="28"/>
        </w:rPr>
        <w:t>Republicii</w:t>
      </w:r>
      <w:proofErr w:type="spellEnd"/>
      <w:r w:rsidRPr="00123776">
        <w:rPr>
          <w:rFonts w:ascii="Times New Roman" w:eastAsia="Times New Roman" w:hAnsi="Times New Roman" w:cs="Times New Roman"/>
          <w:sz w:val="28"/>
          <w:szCs w:val="28"/>
        </w:rPr>
        <w:t xml:space="preserve"> Moldova, 2010, nr.194–196, art.637), cu </w:t>
      </w:r>
      <w:proofErr w:type="spellStart"/>
      <w:r w:rsidRPr="00123776">
        <w:rPr>
          <w:rFonts w:ascii="Times New Roman" w:eastAsia="Times New Roman" w:hAnsi="Times New Roman" w:cs="Times New Roman"/>
          <w:sz w:val="28"/>
          <w:szCs w:val="28"/>
        </w:rPr>
        <w:t>modificările</w:t>
      </w:r>
      <w:proofErr w:type="spellEnd"/>
      <w:r w:rsidRPr="00123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3776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123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3776">
        <w:rPr>
          <w:rFonts w:ascii="Times New Roman" w:eastAsia="Times New Roman" w:hAnsi="Times New Roman" w:cs="Times New Roman"/>
          <w:sz w:val="28"/>
          <w:szCs w:val="28"/>
        </w:rPr>
        <w:t>completările</w:t>
      </w:r>
      <w:proofErr w:type="spellEnd"/>
      <w:r w:rsidRPr="00123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3776">
        <w:rPr>
          <w:rFonts w:ascii="Times New Roman" w:eastAsia="Times New Roman" w:hAnsi="Times New Roman" w:cs="Times New Roman"/>
          <w:sz w:val="28"/>
          <w:szCs w:val="28"/>
        </w:rPr>
        <w:t>ulterioare</w:t>
      </w:r>
      <w:proofErr w:type="spellEnd"/>
      <w:r w:rsidRPr="001237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23776">
        <w:rPr>
          <w:rFonts w:ascii="Times New Roman" w:eastAsia="Times New Roman" w:hAnsi="Times New Roman" w:cs="Times New Roman"/>
          <w:sz w:val="28"/>
          <w:szCs w:val="28"/>
        </w:rPr>
        <w:t>poziţi</w:t>
      </w:r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>ile</w:t>
      </w:r>
      <w:proofErr w:type="spellEnd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23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>„</w:t>
      </w:r>
      <w:proofErr w:type="spellStart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>Şef</w:t>
      </w:r>
      <w:proofErr w:type="spellEnd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>Centrului</w:t>
      </w:r>
      <w:proofErr w:type="spellEnd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>Serviciului</w:t>
      </w:r>
      <w:proofErr w:type="spellEnd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 xml:space="preserve"> Civil”, „</w:t>
      </w:r>
      <w:proofErr w:type="spellStart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>Şef</w:t>
      </w:r>
      <w:proofErr w:type="spellEnd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>Serviciului</w:t>
      </w:r>
      <w:proofErr w:type="spellEnd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 xml:space="preserve"> de Stat de </w:t>
      </w:r>
      <w:proofErr w:type="spellStart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>Curieri</w:t>
      </w:r>
      <w:proofErr w:type="spellEnd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>Speciali</w:t>
      </w:r>
      <w:proofErr w:type="spellEnd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>”, „</w:t>
      </w:r>
      <w:proofErr w:type="spellStart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>Preşedinte</w:t>
      </w:r>
      <w:proofErr w:type="spellEnd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lastRenderedPageBreak/>
        <w:t>vicepreşedinte</w:t>
      </w:r>
      <w:proofErr w:type="spellEnd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>secretar</w:t>
      </w:r>
      <w:proofErr w:type="spellEnd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>ştiinţific</w:t>
      </w:r>
      <w:proofErr w:type="spellEnd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>Consiliului</w:t>
      </w:r>
      <w:proofErr w:type="spellEnd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>Naţional</w:t>
      </w:r>
      <w:proofErr w:type="spellEnd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>Acreditare</w:t>
      </w:r>
      <w:proofErr w:type="spellEnd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>Atestare</w:t>
      </w:r>
      <w:proofErr w:type="spellEnd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="00017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7F18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proofErr w:type="gramEnd"/>
      <w:r w:rsidR="00017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7F18" w:rsidRPr="00017F18">
        <w:rPr>
          <w:rFonts w:ascii="Times New Roman" w:eastAsia="Times New Roman" w:hAnsi="Times New Roman" w:cs="Times New Roman"/>
          <w:sz w:val="28"/>
          <w:szCs w:val="28"/>
        </w:rPr>
        <w:t xml:space="preserve">„Director al </w:t>
      </w:r>
      <w:proofErr w:type="spellStart"/>
      <w:r w:rsidR="00017F18" w:rsidRPr="00017F18">
        <w:rPr>
          <w:rFonts w:ascii="Times New Roman" w:eastAsia="Times New Roman" w:hAnsi="Times New Roman" w:cs="Times New Roman"/>
          <w:sz w:val="28"/>
          <w:szCs w:val="28"/>
        </w:rPr>
        <w:t>Serviciului</w:t>
      </w:r>
      <w:proofErr w:type="spellEnd"/>
      <w:r w:rsidR="00017F18" w:rsidRPr="00017F18">
        <w:rPr>
          <w:rFonts w:ascii="Times New Roman" w:eastAsia="Times New Roman" w:hAnsi="Times New Roman" w:cs="Times New Roman"/>
          <w:sz w:val="28"/>
          <w:szCs w:val="28"/>
        </w:rPr>
        <w:t xml:space="preserve"> de Stat de </w:t>
      </w:r>
      <w:proofErr w:type="spellStart"/>
      <w:r w:rsidR="00017F18" w:rsidRPr="00017F18">
        <w:rPr>
          <w:rFonts w:ascii="Times New Roman" w:eastAsia="Times New Roman" w:hAnsi="Times New Roman" w:cs="Times New Roman"/>
          <w:sz w:val="28"/>
          <w:szCs w:val="28"/>
        </w:rPr>
        <w:t>Arhivă</w:t>
      </w:r>
      <w:proofErr w:type="spellEnd"/>
      <w:r w:rsidR="00017F18" w:rsidRPr="00017F18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017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 xml:space="preserve">se </w:t>
      </w:r>
      <w:proofErr w:type="spellStart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>exclud</w:t>
      </w:r>
      <w:proofErr w:type="spellEnd"/>
      <w:r w:rsidR="00FA46A0" w:rsidRPr="001237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520C" w:rsidRDefault="001D520C" w:rsidP="001D5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6AA5" w:rsidRDefault="00DC6AA5" w:rsidP="00DC6A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245B6">
        <w:rPr>
          <w:rFonts w:ascii="Times New Roman" w:eastAsia="Times New Roman" w:hAnsi="Times New Roman" w:cs="Times New Roman"/>
          <w:b/>
          <w:bCs/>
          <w:sz w:val="28"/>
          <w:szCs w:val="28"/>
        </w:rPr>
        <w:t>Art.III</w:t>
      </w:r>
      <w:proofErr w:type="spellEnd"/>
      <w:r w:rsidRPr="007245B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245B6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20C">
        <w:rPr>
          <w:rFonts w:ascii="Times New Roman" w:eastAsia="Times New Roman" w:hAnsi="Times New Roman" w:cs="Times New Roman"/>
          <w:b/>
          <w:sz w:val="28"/>
          <w:szCs w:val="28"/>
        </w:rPr>
        <w:t>Legea</w:t>
      </w:r>
      <w:proofErr w:type="spellEnd"/>
      <w:r w:rsidRPr="001D520C">
        <w:rPr>
          <w:rFonts w:ascii="Times New Roman" w:eastAsia="Times New Roman" w:hAnsi="Times New Roman" w:cs="Times New Roman"/>
          <w:b/>
          <w:sz w:val="28"/>
          <w:szCs w:val="28"/>
        </w:rPr>
        <w:t xml:space="preserve"> nr.48/2012 </w:t>
      </w:r>
      <w:proofErr w:type="spellStart"/>
      <w:r w:rsidRPr="001D520C"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 w:rsidRPr="001D52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520C">
        <w:rPr>
          <w:rFonts w:ascii="Times New Roman" w:eastAsia="Times New Roman" w:hAnsi="Times New Roman" w:cs="Times New Roman"/>
          <w:b/>
          <w:sz w:val="28"/>
          <w:szCs w:val="28"/>
        </w:rPr>
        <w:t>sistemul</w:t>
      </w:r>
      <w:proofErr w:type="spellEnd"/>
      <w:r w:rsidRPr="001D520C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1D520C">
        <w:rPr>
          <w:rFonts w:ascii="Times New Roman" w:eastAsia="Times New Roman" w:hAnsi="Times New Roman" w:cs="Times New Roman"/>
          <w:b/>
          <w:sz w:val="28"/>
          <w:szCs w:val="28"/>
        </w:rPr>
        <w:t>salarizare</w:t>
      </w:r>
      <w:proofErr w:type="spellEnd"/>
      <w:r w:rsidRPr="001D520C">
        <w:rPr>
          <w:rFonts w:ascii="Times New Roman" w:eastAsia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1D520C">
        <w:rPr>
          <w:rFonts w:ascii="Times New Roman" w:eastAsia="Times New Roman" w:hAnsi="Times New Roman" w:cs="Times New Roman"/>
          <w:b/>
          <w:sz w:val="28"/>
          <w:szCs w:val="28"/>
        </w:rPr>
        <w:t>funcţionarilor</w:t>
      </w:r>
      <w:proofErr w:type="spellEnd"/>
      <w:r w:rsidRPr="001D52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520C">
        <w:rPr>
          <w:rFonts w:ascii="Times New Roman" w:eastAsia="Times New Roman" w:hAnsi="Times New Roman" w:cs="Times New Roman"/>
          <w:b/>
          <w:sz w:val="28"/>
          <w:szCs w:val="28"/>
        </w:rPr>
        <w:t>publici</w:t>
      </w:r>
      <w:proofErr w:type="spellEnd"/>
      <w:r w:rsidRPr="001D52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245B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7245B6">
        <w:rPr>
          <w:rFonts w:ascii="Times New Roman" w:eastAsia="Times New Roman" w:hAnsi="Times New Roman" w:cs="Times New Roman"/>
          <w:sz w:val="28"/>
          <w:szCs w:val="28"/>
        </w:rPr>
        <w:t>Monitorul</w:t>
      </w:r>
      <w:proofErr w:type="spellEnd"/>
      <w:r w:rsidRPr="007245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45B6">
        <w:rPr>
          <w:rFonts w:ascii="Times New Roman" w:eastAsia="Times New Roman" w:hAnsi="Times New Roman" w:cs="Times New Roman"/>
          <w:sz w:val="28"/>
          <w:szCs w:val="28"/>
        </w:rPr>
        <w:t>Oficial</w:t>
      </w:r>
      <w:proofErr w:type="spellEnd"/>
      <w:r w:rsidRPr="007245B6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7245B6">
        <w:rPr>
          <w:rFonts w:ascii="Times New Roman" w:eastAsia="Times New Roman" w:hAnsi="Times New Roman" w:cs="Times New Roman"/>
          <w:sz w:val="28"/>
          <w:szCs w:val="28"/>
        </w:rPr>
        <w:t>Republicii</w:t>
      </w:r>
      <w:proofErr w:type="spellEnd"/>
      <w:r w:rsidRPr="007245B6">
        <w:rPr>
          <w:rFonts w:ascii="Times New Roman" w:eastAsia="Times New Roman" w:hAnsi="Times New Roman" w:cs="Times New Roman"/>
          <w:sz w:val="28"/>
          <w:szCs w:val="28"/>
        </w:rPr>
        <w:t xml:space="preserve"> Moldova, 2012, nr.63, art.213), cu </w:t>
      </w:r>
      <w:proofErr w:type="spellStart"/>
      <w:r w:rsidRPr="007245B6">
        <w:rPr>
          <w:rFonts w:ascii="Times New Roman" w:eastAsia="Times New Roman" w:hAnsi="Times New Roman" w:cs="Times New Roman"/>
          <w:sz w:val="28"/>
          <w:szCs w:val="28"/>
        </w:rPr>
        <w:t>modificările</w:t>
      </w:r>
      <w:proofErr w:type="spellEnd"/>
      <w:r w:rsidRPr="007245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45B6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7245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45B6">
        <w:rPr>
          <w:rFonts w:ascii="Times New Roman" w:eastAsia="Times New Roman" w:hAnsi="Times New Roman" w:cs="Times New Roman"/>
          <w:sz w:val="28"/>
          <w:szCs w:val="28"/>
        </w:rPr>
        <w:t>completările</w:t>
      </w:r>
      <w:proofErr w:type="spellEnd"/>
      <w:r w:rsidRPr="007245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45B6">
        <w:rPr>
          <w:rFonts w:ascii="Times New Roman" w:eastAsia="Times New Roman" w:hAnsi="Times New Roman" w:cs="Times New Roman"/>
          <w:sz w:val="28"/>
          <w:szCs w:val="28"/>
        </w:rPr>
        <w:t>ulterioare</w:t>
      </w:r>
      <w:proofErr w:type="spellEnd"/>
      <w:r w:rsidRPr="007245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modifică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urmează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6AA5" w:rsidRDefault="00DC6AA5" w:rsidP="00DC6AA5">
      <w:pPr>
        <w:pStyle w:val="a4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A5">
        <w:rPr>
          <w:rFonts w:ascii="Times New Roman" w:eastAsia="Times New Roman" w:hAnsi="Times New Roman" w:cs="Times New Roman"/>
          <w:sz w:val="28"/>
          <w:szCs w:val="28"/>
        </w:rPr>
        <w:t xml:space="preserve">La Anexa nr. 2, la compartimentul </w:t>
      </w:r>
      <w:r w:rsidRPr="00DC6AA5">
        <w:rPr>
          <w:rFonts w:ascii="Times New Roman" w:eastAsia="Times New Roman" w:hAnsi="Times New Roman" w:cs="Times New Roman"/>
          <w:b/>
          <w:sz w:val="28"/>
          <w:szCs w:val="28"/>
        </w:rPr>
        <w:t>„Serviciul vamal”</w:t>
      </w:r>
      <w:r w:rsidRPr="00DC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6AA5" w:rsidRDefault="00DC6AA5" w:rsidP="00DC6AA5">
      <w:pPr>
        <w:pStyle w:val="a4"/>
        <w:numPr>
          <w:ilvl w:val="0"/>
          <w:numId w:val="7"/>
        </w:numPr>
        <w:spacing w:after="0" w:line="240" w:lineRule="auto"/>
        <w:ind w:hanging="2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A5">
        <w:rPr>
          <w:rFonts w:ascii="Times New Roman" w:eastAsia="Times New Roman" w:hAnsi="Times New Roman" w:cs="Times New Roman"/>
          <w:sz w:val="28"/>
          <w:szCs w:val="28"/>
        </w:rPr>
        <w:t>din poziția „Director general” se exclude cuvântul „general”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C6AA5" w:rsidRDefault="00DC6AA5" w:rsidP="00DC6AA5">
      <w:pPr>
        <w:pStyle w:val="a4"/>
        <w:numPr>
          <w:ilvl w:val="0"/>
          <w:numId w:val="7"/>
        </w:numPr>
        <w:spacing w:after="0" w:line="240" w:lineRule="auto"/>
        <w:ind w:hanging="2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 exclud</w:t>
      </w:r>
      <w:r w:rsidR="00AF1E7C">
        <w:rPr>
          <w:rFonts w:ascii="Times New Roman" w:eastAsia="Times New Roman" w:hAnsi="Times New Roman" w:cs="Times New Roman"/>
          <w:sz w:val="28"/>
          <w:szCs w:val="28"/>
        </w:rPr>
        <w:t xml:space="preserve"> pozițiile următoare:</w:t>
      </w:r>
      <w:r w:rsidRPr="00DC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6AA5" w:rsidRDefault="00DC6AA5" w:rsidP="001D5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634" w:type="dxa"/>
        <w:tblLook w:val="04A0" w:firstRow="1" w:lastRow="0" w:firstColumn="1" w:lastColumn="0" w:noHBand="0" w:noVBand="1"/>
      </w:tblPr>
      <w:tblGrid>
        <w:gridCol w:w="1555"/>
        <w:gridCol w:w="4252"/>
        <w:gridCol w:w="1276"/>
        <w:gridCol w:w="1417"/>
      </w:tblGrid>
      <w:tr w:rsidR="00DC6AA5" w:rsidRPr="005525BB" w:rsidTr="00DC6AA5">
        <w:tc>
          <w:tcPr>
            <w:tcW w:w="1555" w:type="dxa"/>
          </w:tcPr>
          <w:p w:rsidR="00DC6AA5" w:rsidRPr="00ED2A17" w:rsidRDefault="00DC6AA5" w:rsidP="00793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D2A17">
              <w:rPr>
                <w:rFonts w:ascii="Times New Roman" w:hAnsi="Times New Roman" w:cs="Times New Roman"/>
                <w:sz w:val="28"/>
                <w:szCs w:val="28"/>
              </w:rPr>
              <w:t>C 50</w:t>
            </w:r>
          </w:p>
        </w:tc>
        <w:tc>
          <w:tcPr>
            <w:tcW w:w="4252" w:type="dxa"/>
          </w:tcPr>
          <w:p w:rsidR="00DC6AA5" w:rsidRPr="00ED2A17" w:rsidRDefault="00DC6AA5" w:rsidP="00793FF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D2A17">
              <w:rPr>
                <w:rFonts w:ascii="Times New Roman" w:hAnsi="Times New Roman" w:cs="Times New Roman"/>
                <w:sz w:val="28"/>
                <w:szCs w:val="28"/>
              </w:rPr>
              <w:t xml:space="preserve">Specialist principal </w:t>
            </w:r>
          </w:p>
        </w:tc>
        <w:tc>
          <w:tcPr>
            <w:tcW w:w="1276" w:type="dxa"/>
          </w:tcPr>
          <w:p w:rsidR="00DC6AA5" w:rsidRPr="00ED2A17" w:rsidRDefault="00DC6AA5" w:rsidP="00793FF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2A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DC6AA5" w:rsidRPr="00ED2A17" w:rsidRDefault="00DC6AA5" w:rsidP="00793FF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2A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DC6AA5" w:rsidRPr="005525BB" w:rsidTr="00DC6AA5">
        <w:tc>
          <w:tcPr>
            <w:tcW w:w="1555" w:type="dxa"/>
          </w:tcPr>
          <w:p w:rsidR="00DC6AA5" w:rsidRPr="00ED2A17" w:rsidRDefault="00DC6AA5" w:rsidP="00793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D2A17">
              <w:rPr>
                <w:rFonts w:ascii="Times New Roman" w:hAnsi="Times New Roman" w:cs="Times New Roman"/>
                <w:sz w:val="28"/>
                <w:szCs w:val="28"/>
              </w:rPr>
              <w:t>C 51</w:t>
            </w:r>
          </w:p>
        </w:tc>
        <w:tc>
          <w:tcPr>
            <w:tcW w:w="4252" w:type="dxa"/>
          </w:tcPr>
          <w:p w:rsidR="00DC6AA5" w:rsidRPr="00ED2A17" w:rsidRDefault="00DC6AA5" w:rsidP="00793FF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D2A17">
              <w:rPr>
                <w:rFonts w:ascii="Times New Roman" w:hAnsi="Times New Roman" w:cs="Times New Roman"/>
                <w:sz w:val="28"/>
                <w:szCs w:val="28"/>
              </w:rPr>
              <w:t xml:space="preserve">Specialist superior </w:t>
            </w:r>
          </w:p>
        </w:tc>
        <w:tc>
          <w:tcPr>
            <w:tcW w:w="1276" w:type="dxa"/>
          </w:tcPr>
          <w:p w:rsidR="00DC6AA5" w:rsidRPr="00ED2A17" w:rsidRDefault="00DC6AA5" w:rsidP="00793FF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2A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DC6AA5" w:rsidRPr="00ED2A17" w:rsidRDefault="00DC6AA5" w:rsidP="00793FF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2A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DC6AA5" w:rsidRPr="005525BB" w:rsidTr="00DC6AA5">
        <w:tc>
          <w:tcPr>
            <w:tcW w:w="1555" w:type="dxa"/>
          </w:tcPr>
          <w:p w:rsidR="00DC6AA5" w:rsidRPr="00ED2A17" w:rsidRDefault="00DC6AA5" w:rsidP="00793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D2A17">
              <w:rPr>
                <w:rFonts w:ascii="Times New Roman" w:hAnsi="Times New Roman" w:cs="Times New Roman"/>
                <w:sz w:val="28"/>
                <w:szCs w:val="28"/>
              </w:rPr>
              <w:t>C 52</w:t>
            </w:r>
          </w:p>
        </w:tc>
        <w:tc>
          <w:tcPr>
            <w:tcW w:w="4252" w:type="dxa"/>
          </w:tcPr>
          <w:p w:rsidR="00DC6AA5" w:rsidRPr="00ED2A17" w:rsidRDefault="00DC6AA5" w:rsidP="00793FF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D2A17">
              <w:rPr>
                <w:rFonts w:ascii="Times New Roman" w:hAnsi="Times New Roman" w:cs="Times New Roman"/>
                <w:sz w:val="28"/>
                <w:szCs w:val="28"/>
              </w:rPr>
              <w:t xml:space="preserve">Specialist </w:t>
            </w:r>
          </w:p>
        </w:tc>
        <w:tc>
          <w:tcPr>
            <w:tcW w:w="1276" w:type="dxa"/>
          </w:tcPr>
          <w:p w:rsidR="00DC6AA5" w:rsidRPr="00ED2A17" w:rsidRDefault="00DC6AA5" w:rsidP="00793FF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2A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DC6AA5" w:rsidRPr="00ED2A17" w:rsidRDefault="00DC6AA5" w:rsidP="00793FF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2A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</w:tbl>
    <w:p w:rsidR="00DC6AA5" w:rsidRDefault="00DC6AA5" w:rsidP="001D5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C6AA5" w:rsidSect="000B3FA0">
      <w:pgSz w:w="12240" w:h="15840"/>
      <w:pgMar w:top="567" w:right="6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A23"/>
    <w:multiLevelType w:val="hybridMultilevel"/>
    <w:tmpl w:val="F7D676B4"/>
    <w:lvl w:ilvl="0" w:tplc="23B0607C">
      <w:numFmt w:val="bullet"/>
      <w:lvlText w:val="-"/>
      <w:lvlJc w:val="left"/>
      <w:pPr>
        <w:ind w:left="128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" w15:restartNumberingAfterBreak="0">
    <w:nsid w:val="08F13BE5"/>
    <w:multiLevelType w:val="hybridMultilevel"/>
    <w:tmpl w:val="33744E10"/>
    <w:lvl w:ilvl="0" w:tplc="91FE3F70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9" w:hanging="360"/>
      </w:pPr>
    </w:lvl>
    <w:lvl w:ilvl="2" w:tplc="0409001B" w:tentative="1">
      <w:start w:val="1"/>
      <w:numFmt w:val="lowerRoman"/>
      <w:lvlText w:val="%3."/>
      <w:lvlJc w:val="right"/>
      <w:pPr>
        <w:ind w:left="2639" w:hanging="180"/>
      </w:pPr>
    </w:lvl>
    <w:lvl w:ilvl="3" w:tplc="0409000F" w:tentative="1">
      <w:start w:val="1"/>
      <w:numFmt w:val="decimal"/>
      <w:lvlText w:val="%4."/>
      <w:lvlJc w:val="left"/>
      <w:pPr>
        <w:ind w:left="3359" w:hanging="360"/>
      </w:pPr>
    </w:lvl>
    <w:lvl w:ilvl="4" w:tplc="04090019" w:tentative="1">
      <w:start w:val="1"/>
      <w:numFmt w:val="lowerLetter"/>
      <w:lvlText w:val="%5."/>
      <w:lvlJc w:val="left"/>
      <w:pPr>
        <w:ind w:left="4079" w:hanging="360"/>
      </w:pPr>
    </w:lvl>
    <w:lvl w:ilvl="5" w:tplc="0409001B" w:tentative="1">
      <w:start w:val="1"/>
      <w:numFmt w:val="lowerRoman"/>
      <w:lvlText w:val="%6."/>
      <w:lvlJc w:val="right"/>
      <w:pPr>
        <w:ind w:left="4799" w:hanging="180"/>
      </w:pPr>
    </w:lvl>
    <w:lvl w:ilvl="6" w:tplc="0409000F" w:tentative="1">
      <w:start w:val="1"/>
      <w:numFmt w:val="decimal"/>
      <w:lvlText w:val="%7."/>
      <w:lvlJc w:val="left"/>
      <w:pPr>
        <w:ind w:left="5519" w:hanging="360"/>
      </w:pPr>
    </w:lvl>
    <w:lvl w:ilvl="7" w:tplc="04090019" w:tentative="1">
      <w:start w:val="1"/>
      <w:numFmt w:val="lowerLetter"/>
      <w:lvlText w:val="%8."/>
      <w:lvlJc w:val="left"/>
      <w:pPr>
        <w:ind w:left="6239" w:hanging="360"/>
      </w:pPr>
    </w:lvl>
    <w:lvl w:ilvl="8" w:tplc="04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" w15:restartNumberingAfterBreak="0">
    <w:nsid w:val="1E781623"/>
    <w:multiLevelType w:val="hybridMultilevel"/>
    <w:tmpl w:val="B06A4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057C7"/>
    <w:multiLevelType w:val="hybridMultilevel"/>
    <w:tmpl w:val="2DD6F58C"/>
    <w:lvl w:ilvl="0" w:tplc="07BE4DD4">
      <w:start w:val="7"/>
      <w:numFmt w:val="bullet"/>
      <w:lvlText w:val="-"/>
      <w:lvlJc w:val="left"/>
      <w:pPr>
        <w:ind w:left="119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4" w15:restartNumberingAfterBreak="0">
    <w:nsid w:val="27D2508A"/>
    <w:multiLevelType w:val="hybridMultilevel"/>
    <w:tmpl w:val="80604652"/>
    <w:lvl w:ilvl="0" w:tplc="D8A4A5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772D9"/>
    <w:multiLevelType w:val="hybridMultilevel"/>
    <w:tmpl w:val="EE2A55C4"/>
    <w:lvl w:ilvl="0" w:tplc="55A8A4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ED37C1"/>
    <w:multiLevelType w:val="hybridMultilevel"/>
    <w:tmpl w:val="8D00DC4C"/>
    <w:lvl w:ilvl="0" w:tplc="F1806CDC">
      <w:numFmt w:val="bullet"/>
      <w:lvlText w:val="-"/>
      <w:lvlJc w:val="left"/>
      <w:pPr>
        <w:ind w:left="122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8" w15:restartNumberingAfterBreak="0">
    <w:nsid w:val="5B33060F"/>
    <w:multiLevelType w:val="hybridMultilevel"/>
    <w:tmpl w:val="198A3DB2"/>
    <w:lvl w:ilvl="0" w:tplc="29C846D2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0224CB1"/>
    <w:multiLevelType w:val="hybridMultilevel"/>
    <w:tmpl w:val="2F6813AE"/>
    <w:lvl w:ilvl="0" w:tplc="4A561F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5B3CD7"/>
    <w:multiLevelType w:val="hybridMultilevel"/>
    <w:tmpl w:val="AEF20034"/>
    <w:lvl w:ilvl="0" w:tplc="1240860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D56A8"/>
    <w:multiLevelType w:val="hybridMultilevel"/>
    <w:tmpl w:val="71F06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0036B"/>
    <w:multiLevelType w:val="hybridMultilevel"/>
    <w:tmpl w:val="01E03754"/>
    <w:lvl w:ilvl="0" w:tplc="C72449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7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B8"/>
    <w:rsid w:val="000052EA"/>
    <w:rsid w:val="00017F18"/>
    <w:rsid w:val="0002605A"/>
    <w:rsid w:val="000A02AF"/>
    <w:rsid w:val="000B3FA0"/>
    <w:rsid w:val="0011315A"/>
    <w:rsid w:val="001135B8"/>
    <w:rsid w:val="00123776"/>
    <w:rsid w:val="00127EFB"/>
    <w:rsid w:val="001375C4"/>
    <w:rsid w:val="00143556"/>
    <w:rsid w:val="001D520C"/>
    <w:rsid w:val="00226B6C"/>
    <w:rsid w:val="002C5635"/>
    <w:rsid w:val="003139DC"/>
    <w:rsid w:val="003419BF"/>
    <w:rsid w:val="00346B5D"/>
    <w:rsid w:val="00384F09"/>
    <w:rsid w:val="00392501"/>
    <w:rsid w:val="00434086"/>
    <w:rsid w:val="00440984"/>
    <w:rsid w:val="0049105E"/>
    <w:rsid w:val="004A76D6"/>
    <w:rsid w:val="0053535C"/>
    <w:rsid w:val="00565BB7"/>
    <w:rsid w:val="005F7DDC"/>
    <w:rsid w:val="00611521"/>
    <w:rsid w:val="006474D6"/>
    <w:rsid w:val="00673D17"/>
    <w:rsid w:val="0068375F"/>
    <w:rsid w:val="006D1302"/>
    <w:rsid w:val="007218E1"/>
    <w:rsid w:val="00760D82"/>
    <w:rsid w:val="007F6503"/>
    <w:rsid w:val="00851723"/>
    <w:rsid w:val="009021EC"/>
    <w:rsid w:val="0090656A"/>
    <w:rsid w:val="00912B7C"/>
    <w:rsid w:val="00944679"/>
    <w:rsid w:val="00944756"/>
    <w:rsid w:val="00977685"/>
    <w:rsid w:val="0098390D"/>
    <w:rsid w:val="0099105D"/>
    <w:rsid w:val="009E3FB3"/>
    <w:rsid w:val="00A218CC"/>
    <w:rsid w:val="00A702AE"/>
    <w:rsid w:val="00A96E96"/>
    <w:rsid w:val="00AF1E7C"/>
    <w:rsid w:val="00B234E4"/>
    <w:rsid w:val="00B24C8D"/>
    <w:rsid w:val="00B52438"/>
    <w:rsid w:val="00B67D06"/>
    <w:rsid w:val="00BC22AC"/>
    <w:rsid w:val="00C2373A"/>
    <w:rsid w:val="00C83881"/>
    <w:rsid w:val="00CA495A"/>
    <w:rsid w:val="00CC790C"/>
    <w:rsid w:val="00D1482B"/>
    <w:rsid w:val="00D368A0"/>
    <w:rsid w:val="00D50DA3"/>
    <w:rsid w:val="00D84C7F"/>
    <w:rsid w:val="00DC6AA5"/>
    <w:rsid w:val="00DF2C20"/>
    <w:rsid w:val="00E17839"/>
    <w:rsid w:val="00E35875"/>
    <w:rsid w:val="00EB049F"/>
    <w:rsid w:val="00ED2A17"/>
    <w:rsid w:val="00F5642A"/>
    <w:rsid w:val="00FA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DC55D-0EC1-4530-8151-9CAE213A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5B8"/>
    <w:pPr>
      <w:spacing w:after="0" w:line="240" w:lineRule="auto"/>
    </w:pPr>
    <w:rPr>
      <w:lang w:val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135B8"/>
    <w:pPr>
      <w:spacing w:after="200" w:line="276" w:lineRule="auto"/>
      <w:ind w:left="720"/>
      <w:contextualSpacing/>
    </w:pPr>
    <w:rPr>
      <w:lang w:val="ro-RO"/>
    </w:rPr>
  </w:style>
  <w:style w:type="paragraph" w:customStyle="1" w:styleId="ttsp">
    <w:name w:val="tt_sp"/>
    <w:basedOn w:val="a"/>
    <w:rsid w:val="0053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8390D"/>
    <w:pPr>
      <w:spacing w:after="0" w:line="240" w:lineRule="auto"/>
    </w:pPr>
    <w:rPr>
      <w:lang w:val="ro-RO"/>
    </w:rPr>
  </w:style>
  <w:style w:type="character" w:styleId="a6">
    <w:name w:val="Hyperlink"/>
    <w:basedOn w:val="a0"/>
    <w:uiPriority w:val="99"/>
    <w:unhideWhenUsed/>
    <w:rsid w:val="0098390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A0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0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9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9E4D7-B695-4C8C-924E-7D99FC9D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 Dubovicenco</dc:creator>
  <cp:keywords/>
  <dc:description/>
  <cp:lastModifiedBy>Oxana Dubovicenco</cp:lastModifiedBy>
  <cp:revision>16</cp:revision>
  <cp:lastPrinted>2018-06-26T10:31:00Z</cp:lastPrinted>
  <dcterms:created xsi:type="dcterms:W3CDTF">2018-06-14T08:55:00Z</dcterms:created>
  <dcterms:modified xsi:type="dcterms:W3CDTF">2018-06-26T12:13:00Z</dcterms:modified>
</cp:coreProperties>
</file>