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AF" w:rsidRPr="00EC4E83" w:rsidRDefault="008F72AF" w:rsidP="008F72AF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EC4E83">
        <w:rPr>
          <w:rFonts w:ascii="Times New Roman" w:hAnsi="Times New Roman" w:cs="Times New Roman"/>
          <w:i/>
          <w:sz w:val="28"/>
          <w:szCs w:val="28"/>
          <w:lang w:val="ro-MO"/>
        </w:rPr>
        <w:t>Proiect</w:t>
      </w:r>
    </w:p>
    <w:p w:rsidR="008F72AF" w:rsidRPr="00EC4E83" w:rsidRDefault="008F72AF" w:rsidP="008F72AF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8F72AF" w:rsidRPr="00EC4E83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C4E83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8F72AF" w:rsidRPr="00EC4E83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8F72AF" w:rsidRPr="00EC4E83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C4E83">
        <w:rPr>
          <w:rFonts w:ascii="Times New Roman" w:hAnsi="Times New Roman" w:cs="Times New Roman"/>
          <w:b/>
          <w:sz w:val="28"/>
          <w:szCs w:val="28"/>
          <w:lang w:val="ro-MO"/>
        </w:rPr>
        <w:t>HOTĂRÂRE nr.__________</w:t>
      </w:r>
    </w:p>
    <w:p w:rsidR="008F72AF" w:rsidRPr="00EC4E83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C4E83">
        <w:rPr>
          <w:rFonts w:ascii="Times New Roman" w:hAnsi="Times New Roman" w:cs="Times New Roman"/>
          <w:b/>
          <w:sz w:val="28"/>
          <w:szCs w:val="28"/>
          <w:lang w:val="ro-MO"/>
        </w:rPr>
        <w:t>din_____________________</w:t>
      </w:r>
    </w:p>
    <w:p w:rsidR="008F72AF" w:rsidRPr="00EC4E83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BD55F4" w:rsidRPr="00EC4E83" w:rsidRDefault="008F72AF" w:rsidP="00CF686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C4E83">
        <w:rPr>
          <w:rFonts w:ascii="Times New Roman" w:hAnsi="Times New Roman" w:cs="Times New Roman"/>
          <w:b/>
          <w:sz w:val="28"/>
          <w:szCs w:val="28"/>
          <w:lang w:val="ro-MO"/>
        </w:rPr>
        <w:t xml:space="preserve">Cu privire la </w:t>
      </w:r>
      <w:r w:rsidR="007B695B" w:rsidRPr="00EC4E83">
        <w:rPr>
          <w:rFonts w:ascii="Times New Roman" w:hAnsi="Times New Roman" w:cs="Times New Roman"/>
          <w:b/>
          <w:sz w:val="28"/>
          <w:szCs w:val="28"/>
          <w:lang w:val="ro-MO"/>
        </w:rPr>
        <w:t xml:space="preserve">organizarea și funcționarea </w:t>
      </w:r>
      <w:r w:rsidR="0049650E" w:rsidRPr="00EC4E83">
        <w:rPr>
          <w:rFonts w:ascii="Times New Roman" w:hAnsi="Times New Roman" w:cs="Times New Roman"/>
          <w:b/>
          <w:sz w:val="28"/>
          <w:szCs w:val="28"/>
          <w:lang w:val="ro-MO"/>
        </w:rPr>
        <w:t>Instituției publice ,,</w:t>
      </w:r>
      <w:r w:rsidR="00811444" w:rsidRPr="00EC4E83">
        <w:rPr>
          <w:rFonts w:ascii="Times New Roman" w:hAnsi="Times New Roman" w:cs="Times New Roman"/>
          <w:b/>
          <w:sz w:val="28"/>
          <w:szCs w:val="28"/>
          <w:lang w:val="ro-MO"/>
        </w:rPr>
        <w:t>Direcția generală pentru</w:t>
      </w:r>
      <w:r w:rsidR="002D543F" w:rsidRPr="00EC4E8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326D27" w:rsidRPr="00EC4E83">
        <w:rPr>
          <w:rFonts w:ascii="Times New Roman" w:hAnsi="Times New Roman" w:cs="Times New Roman"/>
          <w:b/>
          <w:sz w:val="28"/>
          <w:szCs w:val="28"/>
          <w:lang w:val="ro-MO"/>
        </w:rPr>
        <w:t>administrarea clădirilor Guvernului Republicii Moldova</w:t>
      </w:r>
      <w:r w:rsidR="0049650E" w:rsidRPr="00EC4E83">
        <w:rPr>
          <w:rFonts w:ascii="Times New Roman" w:hAnsi="Times New Roman" w:cs="Times New Roman"/>
          <w:b/>
          <w:sz w:val="28"/>
          <w:szCs w:val="28"/>
          <w:lang w:val="ro-MO"/>
        </w:rPr>
        <w:t>”</w:t>
      </w:r>
    </w:p>
    <w:p w:rsidR="008F72AF" w:rsidRPr="00EC4E83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8F72AF" w:rsidRPr="00EC4E83" w:rsidRDefault="004A6309" w:rsidP="008F72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C4E83">
        <w:rPr>
          <w:rFonts w:ascii="Times New Roman" w:hAnsi="Times New Roman" w:cs="Times New Roman"/>
          <w:sz w:val="28"/>
          <w:szCs w:val="28"/>
          <w:lang w:val="ro-MO"/>
        </w:rPr>
        <w:tab/>
        <w:t>În temeiul art.</w:t>
      </w:r>
      <w:r w:rsidR="008F72AF" w:rsidRPr="00EC4E83">
        <w:rPr>
          <w:rFonts w:ascii="Times New Roman" w:hAnsi="Times New Roman" w:cs="Times New Roman"/>
          <w:sz w:val="28"/>
          <w:szCs w:val="28"/>
          <w:lang w:val="ro-MO"/>
        </w:rPr>
        <w:t xml:space="preserve">7 </w:t>
      </w:r>
      <w:proofErr w:type="spellStart"/>
      <w:r w:rsidR="008F72AF" w:rsidRPr="00EC4E83">
        <w:rPr>
          <w:rFonts w:ascii="Times New Roman" w:hAnsi="Times New Roman" w:cs="Times New Roman"/>
          <w:sz w:val="28"/>
          <w:szCs w:val="28"/>
          <w:lang w:val="ro-MO"/>
        </w:rPr>
        <w:t>lit.</w:t>
      </w:r>
      <w:r w:rsidR="00E27BDA" w:rsidRPr="00EC4E83">
        <w:rPr>
          <w:rFonts w:ascii="Times New Roman" w:hAnsi="Times New Roman" w:cs="Times New Roman"/>
          <w:sz w:val="28"/>
          <w:szCs w:val="28"/>
          <w:lang w:val="ro-MO"/>
        </w:rPr>
        <w:t>b</w:t>
      </w:r>
      <w:proofErr w:type="spellEnd"/>
      <w:r w:rsidR="00E27BDA" w:rsidRPr="00EC4E83">
        <w:rPr>
          <w:rFonts w:ascii="Times New Roman" w:hAnsi="Times New Roman" w:cs="Times New Roman"/>
          <w:sz w:val="28"/>
          <w:szCs w:val="28"/>
          <w:lang w:val="ro-MO"/>
        </w:rPr>
        <w:t xml:space="preserve">) și </w:t>
      </w:r>
      <w:r w:rsidR="00717D43" w:rsidRPr="00EC4E83">
        <w:rPr>
          <w:rFonts w:ascii="Times New Roman" w:hAnsi="Times New Roman" w:cs="Times New Roman"/>
          <w:sz w:val="28"/>
          <w:szCs w:val="28"/>
          <w:lang w:val="ro-MO"/>
        </w:rPr>
        <w:t>e) din Legea nr.</w:t>
      </w:r>
      <w:r w:rsidR="008F72AF" w:rsidRPr="00EC4E83">
        <w:rPr>
          <w:rFonts w:ascii="Times New Roman" w:hAnsi="Times New Roman" w:cs="Times New Roman"/>
          <w:sz w:val="28"/>
          <w:szCs w:val="28"/>
          <w:lang w:val="ro-MO"/>
        </w:rPr>
        <w:t xml:space="preserve">136 din 7 iulie 2017 cu privire la Guvern </w:t>
      </w:r>
      <w:r w:rsidR="008F72AF" w:rsidRPr="00EC4E8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(Monitorul Oficial al Republicii Moldova, 2017, nr.252, art.412), art.</w:t>
      </w:r>
      <w:r w:rsidR="00FB4076" w:rsidRPr="00EC4E8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32</w:t>
      </w:r>
      <w:r w:rsidR="008F72AF" w:rsidRPr="00EC4E8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din Legea nr.98 din 4 mai 2012 privind administrația publică centrală de specialitate (Monitorul Oficial al Republicii Moldova, 2012, nr.160-164, art.537),</w:t>
      </w:r>
      <w:r w:rsidR="00FB4076" w:rsidRPr="00EC4E8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cu modificările şi completările ulterioare, </w:t>
      </w:r>
      <w:r w:rsidR="003D430E" w:rsidRPr="00EC4E8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art.6 alin.(1) </w:t>
      </w:r>
      <w:proofErr w:type="spellStart"/>
      <w:r w:rsidR="003D430E" w:rsidRPr="00EC4E8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lit.e</w:t>
      </w:r>
      <w:proofErr w:type="spellEnd"/>
      <w:r w:rsidR="003D430E" w:rsidRPr="00EC4E8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) din Legea nr.121-XVI din 4 mai 2007 privind administrarea şi </w:t>
      </w:r>
      <w:proofErr w:type="spellStart"/>
      <w:r w:rsidR="003D430E" w:rsidRPr="00EC4E8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deetatizarea</w:t>
      </w:r>
      <w:proofErr w:type="spellEnd"/>
      <w:r w:rsidR="003D430E" w:rsidRPr="00EC4E8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proprietăţii publice (Monitorul Oficial al Republicii Moldova, 2007, nr.90-93, art.401), cu modificările şi completările ulterioare,</w:t>
      </w:r>
      <w:r w:rsidR="003D430E" w:rsidRPr="00EC4E8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17D43" w:rsidRPr="00EC4E8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art.12 alin.(1) din Legea nr.246 din 23 noiembrie 2017 cu privire la întreprinderea de stat şi întreprinderea municipală (Monitorul Oficial al Republicii Moldova, 2017, nr.441-450, art.750), cu modificările şi completările ulterioare,  </w:t>
      </w:r>
      <w:r w:rsidR="008F72AF" w:rsidRPr="00EC4E83">
        <w:rPr>
          <w:rFonts w:ascii="Times New Roman" w:hAnsi="Times New Roman" w:cs="Times New Roman"/>
          <w:sz w:val="28"/>
          <w:szCs w:val="28"/>
          <w:lang w:val="ro-MO"/>
        </w:rPr>
        <w:t xml:space="preserve">Guvernul </w:t>
      </w:r>
    </w:p>
    <w:p w:rsidR="008F72AF" w:rsidRPr="00EC4E83" w:rsidRDefault="008F72AF" w:rsidP="008F72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8F72AF" w:rsidRPr="00EC4E83" w:rsidRDefault="008F72AF" w:rsidP="008F72AF">
      <w:pPr>
        <w:spacing w:after="120" w:line="276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C4E83">
        <w:rPr>
          <w:rFonts w:ascii="Times New Roman" w:hAnsi="Times New Roman" w:cs="Times New Roman"/>
          <w:b/>
          <w:sz w:val="28"/>
          <w:szCs w:val="28"/>
          <w:lang w:val="ro-MO"/>
        </w:rPr>
        <w:t>HOTĂRĂȘTE:</w:t>
      </w:r>
    </w:p>
    <w:p w:rsidR="00B40C5F" w:rsidRPr="00EC4E83" w:rsidRDefault="0030339F" w:rsidP="00B40C5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1.</w:t>
      </w:r>
      <w:r w:rsidRPr="00EC4E83">
        <w:rPr>
          <w:sz w:val="28"/>
          <w:szCs w:val="28"/>
          <w:lang w:val="ro-MO"/>
        </w:rPr>
        <w:t> </w:t>
      </w:r>
      <w:r w:rsidR="00483B34" w:rsidRPr="00EC4E83">
        <w:rPr>
          <w:sz w:val="28"/>
          <w:szCs w:val="28"/>
          <w:lang w:val="ro-MO"/>
        </w:rPr>
        <w:t xml:space="preserve">Întreprinderea de Stat Complexul ,,Casa Presei” </w:t>
      </w:r>
      <w:r w:rsidR="00DE309B" w:rsidRPr="00EC4E83">
        <w:rPr>
          <w:sz w:val="28"/>
          <w:szCs w:val="28"/>
          <w:lang w:val="ro-MO"/>
        </w:rPr>
        <w:t xml:space="preserve">se reorganizează </w:t>
      </w:r>
      <w:r w:rsidR="003D430E" w:rsidRPr="00EC4E83">
        <w:rPr>
          <w:sz w:val="28"/>
          <w:szCs w:val="28"/>
          <w:lang w:val="ro-MO"/>
        </w:rPr>
        <w:t>prin fuziune (absorbție) cu</w:t>
      </w:r>
      <w:r w:rsidR="00520ABD" w:rsidRPr="00EC4E83">
        <w:rPr>
          <w:sz w:val="28"/>
          <w:szCs w:val="28"/>
          <w:lang w:val="ro-MO"/>
        </w:rPr>
        <w:t xml:space="preserve"> </w:t>
      </w:r>
      <w:r w:rsidR="00483B34" w:rsidRPr="00EC4E83">
        <w:rPr>
          <w:sz w:val="28"/>
          <w:szCs w:val="28"/>
          <w:lang w:val="ro-MO"/>
        </w:rPr>
        <w:t>Instituția publică ,,</w:t>
      </w:r>
      <w:r w:rsidR="00733FED" w:rsidRPr="00EC4E83">
        <w:rPr>
          <w:sz w:val="28"/>
          <w:szCs w:val="28"/>
          <w:shd w:val="clear" w:color="auto" w:fill="FFFFFF"/>
          <w:lang w:val="ro-MO"/>
        </w:rPr>
        <w:t xml:space="preserve">Direcția generală </w:t>
      </w:r>
      <w:r w:rsidR="00483B34" w:rsidRPr="00EC4E83">
        <w:rPr>
          <w:sz w:val="28"/>
          <w:szCs w:val="28"/>
          <w:shd w:val="clear" w:color="auto" w:fill="FFFFFF"/>
          <w:lang w:val="ro-MO"/>
        </w:rPr>
        <w:t>pentru administrarea clădirilor Guvernului Republicii Moldova</w:t>
      </w:r>
      <w:r w:rsidR="00483B34" w:rsidRPr="00EC4E83">
        <w:rPr>
          <w:sz w:val="28"/>
          <w:szCs w:val="28"/>
          <w:lang w:val="ro-MO"/>
        </w:rPr>
        <w:t>”</w:t>
      </w:r>
      <w:r w:rsidR="00B40C5F" w:rsidRPr="00EC4E83">
        <w:rPr>
          <w:sz w:val="28"/>
          <w:szCs w:val="28"/>
          <w:lang w:val="ro-MO"/>
        </w:rPr>
        <w:t>.</w:t>
      </w:r>
    </w:p>
    <w:p w:rsidR="00BF1D41" w:rsidRPr="00EC4E83" w:rsidRDefault="00811444" w:rsidP="00BF1D4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sz w:val="28"/>
          <w:szCs w:val="28"/>
          <w:lang w:val="ro-MO"/>
        </w:rPr>
        <w:t>2</w:t>
      </w:r>
      <w:r w:rsidR="00BF1D41" w:rsidRPr="00EC4E83">
        <w:rPr>
          <w:b/>
          <w:sz w:val="28"/>
          <w:szCs w:val="28"/>
          <w:lang w:val="ro-MO"/>
        </w:rPr>
        <w:t>.</w:t>
      </w:r>
      <w:r w:rsidR="00BF1D41" w:rsidRPr="00EC4E83">
        <w:rPr>
          <w:sz w:val="28"/>
          <w:szCs w:val="28"/>
          <w:lang w:val="ro-MO"/>
        </w:rPr>
        <w:t xml:space="preserve"> Drepturile şi obligaţiile persoane</w:t>
      </w:r>
      <w:r w:rsidR="00476FEA" w:rsidRPr="00EC4E83">
        <w:rPr>
          <w:sz w:val="28"/>
          <w:szCs w:val="28"/>
          <w:lang w:val="ro-MO"/>
        </w:rPr>
        <w:t>i</w:t>
      </w:r>
      <w:r w:rsidR="00BF1D41" w:rsidRPr="00EC4E83">
        <w:rPr>
          <w:sz w:val="28"/>
          <w:szCs w:val="28"/>
          <w:lang w:val="ro-MO"/>
        </w:rPr>
        <w:t xml:space="preserve"> juridice absorbite trec integral la persoana juridică absorbantă – </w:t>
      </w:r>
      <w:r w:rsidR="00476FEA" w:rsidRPr="00EC4E83">
        <w:rPr>
          <w:sz w:val="28"/>
          <w:szCs w:val="28"/>
          <w:lang w:val="ro-MO"/>
        </w:rPr>
        <w:t>Instituția publică ,,</w:t>
      </w:r>
      <w:r w:rsidR="00733FED" w:rsidRPr="00EC4E83">
        <w:rPr>
          <w:sz w:val="28"/>
          <w:szCs w:val="28"/>
          <w:shd w:val="clear" w:color="auto" w:fill="FFFFFF"/>
          <w:lang w:val="ro-MO"/>
        </w:rPr>
        <w:t xml:space="preserve">Direcția generală </w:t>
      </w:r>
      <w:r w:rsidR="00476FEA" w:rsidRPr="00EC4E83">
        <w:rPr>
          <w:sz w:val="28"/>
          <w:szCs w:val="28"/>
          <w:lang w:val="ro-MO"/>
        </w:rPr>
        <w:t>pentru administrarea clădirilor Guvernului Republicii Moldova”</w:t>
      </w:r>
      <w:r w:rsidR="00BF1D41" w:rsidRPr="00EC4E83">
        <w:rPr>
          <w:sz w:val="28"/>
          <w:szCs w:val="28"/>
          <w:lang w:val="ro-MO"/>
        </w:rPr>
        <w:t>.</w:t>
      </w:r>
    </w:p>
    <w:p w:rsidR="00F87B60" w:rsidRPr="00EC4E83" w:rsidRDefault="00733FED" w:rsidP="00BF1D4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sz w:val="28"/>
          <w:szCs w:val="28"/>
          <w:lang w:val="ro-MO"/>
        </w:rPr>
        <w:t>3</w:t>
      </w:r>
      <w:r w:rsidR="00F87B60" w:rsidRPr="00EC4E83">
        <w:rPr>
          <w:b/>
          <w:sz w:val="28"/>
          <w:szCs w:val="28"/>
          <w:lang w:val="ro-MO"/>
        </w:rPr>
        <w:t>.</w:t>
      </w:r>
      <w:r w:rsidR="00F87B60" w:rsidRPr="00EC4E83">
        <w:rPr>
          <w:sz w:val="28"/>
          <w:szCs w:val="28"/>
          <w:lang w:val="ro-MO"/>
        </w:rPr>
        <w:t xml:space="preserve"> Patrimoniul </w:t>
      </w:r>
      <w:r w:rsidR="00476FEA" w:rsidRPr="00EC4E83">
        <w:rPr>
          <w:sz w:val="28"/>
          <w:szCs w:val="28"/>
          <w:lang w:val="ro-MO"/>
        </w:rPr>
        <w:t>Întreprinder</w:t>
      </w:r>
      <w:r w:rsidR="003C0542" w:rsidRPr="00EC4E83">
        <w:rPr>
          <w:sz w:val="28"/>
          <w:szCs w:val="28"/>
          <w:lang w:val="ro-MO"/>
        </w:rPr>
        <w:t>ii</w:t>
      </w:r>
      <w:r w:rsidR="00476FEA" w:rsidRPr="00EC4E83">
        <w:rPr>
          <w:sz w:val="28"/>
          <w:szCs w:val="28"/>
          <w:lang w:val="ro-MO"/>
        </w:rPr>
        <w:t xml:space="preserve"> de Stat Complexul ,,Casa Presei” </w:t>
      </w:r>
      <w:r w:rsidR="00F87B60" w:rsidRPr="00EC4E83">
        <w:rPr>
          <w:sz w:val="28"/>
          <w:szCs w:val="28"/>
          <w:lang w:val="ro-MO"/>
        </w:rPr>
        <w:t xml:space="preserve">se va transmite Instituţiei publice </w:t>
      </w:r>
      <w:r w:rsidR="00476FEA" w:rsidRPr="00EC4E83">
        <w:rPr>
          <w:sz w:val="28"/>
          <w:szCs w:val="28"/>
          <w:lang w:val="ro-MO"/>
        </w:rPr>
        <w:t>,,</w:t>
      </w:r>
      <w:r w:rsidRPr="00EC4E83">
        <w:rPr>
          <w:sz w:val="28"/>
          <w:szCs w:val="28"/>
          <w:shd w:val="clear" w:color="auto" w:fill="FFFFFF"/>
          <w:lang w:val="ro-MO"/>
        </w:rPr>
        <w:t xml:space="preserve"> Direcția generală </w:t>
      </w:r>
      <w:r w:rsidR="00476FEA" w:rsidRPr="00EC4E83">
        <w:rPr>
          <w:sz w:val="28"/>
          <w:szCs w:val="28"/>
          <w:lang w:val="ro-MO"/>
        </w:rPr>
        <w:t>pentru administrarea clădirilor Guvernului Republicii Moldova”</w:t>
      </w:r>
      <w:r w:rsidR="006720BD" w:rsidRPr="00EC4E83">
        <w:rPr>
          <w:sz w:val="28"/>
          <w:szCs w:val="28"/>
          <w:lang w:val="ro-MO"/>
        </w:rPr>
        <w:t>,</w:t>
      </w:r>
      <w:r w:rsidR="00F87B60" w:rsidRPr="00EC4E83">
        <w:rPr>
          <w:sz w:val="28"/>
          <w:szCs w:val="28"/>
          <w:lang w:val="ro-MO"/>
        </w:rPr>
        <w:t xml:space="preserve"> conform prevederilor Regulamentului cu privire la modul de transmitere a bunurilor proprietate publică, aprobat prin </w:t>
      </w:r>
      <w:proofErr w:type="spellStart"/>
      <w:r w:rsidR="00F87B60" w:rsidRPr="00EC4E83">
        <w:rPr>
          <w:sz w:val="28"/>
          <w:szCs w:val="28"/>
          <w:lang w:val="ro-MO"/>
        </w:rPr>
        <w:t>Hotărîrea</w:t>
      </w:r>
      <w:proofErr w:type="spellEnd"/>
      <w:r w:rsidR="00F87B60" w:rsidRPr="00EC4E83">
        <w:rPr>
          <w:sz w:val="28"/>
          <w:szCs w:val="28"/>
          <w:lang w:val="ro-MO"/>
        </w:rPr>
        <w:t xml:space="preserve"> Guvernului nr.901 din 31 decembrie 2015 (Monitorul Oficial al Republicii Moldova, 2016, nr.1, art.2), cu modificările şi completările ulterioare.</w:t>
      </w:r>
    </w:p>
    <w:p w:rsidR="000452D6" w:rsidRPr="00EC4E83" w:rsidRDefault="00733FED" w:rsidP="000452D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sz w:val="28"/>
          <w:szCs w:val="28"/>
          <w:lang w:val="ro-MO"/>
        </w:rPr>
        <w:t>4</w:t>
      </w:r>
      <w:r w:rsidR="000452D6" w:rsidRPr="00EC4E83">
        <w:rPr>
          <w:b/>
          <w:sz w:val="28"/>
          <w:szCs w:val="28"/>
          <w:lang w:val="ro-MO"/>
        </w:rPr>
        <w:t>.</w:t>
      </w:r>
      <w:r w:rsidR="000452D6" w:rsidRPr="00EC4E83">
        <w:rPr>
          <w:sz w:val="28"/>
          <w:szCs w:val="28"/>
          <w:lang w:val="ro-MO"/>
        </w:rPr>
        <w:t xml:space="preserve"> Disponibilizarea personalului în legătură cu reorganizarea </w:t>
      </w:r>
      <w:r w:rsidR="003C0542" w:rsidRPr="00EC4E83">
        <w:rPr>
          <w:sz w:val="28"/>
          <w:szCs w:val="28"/>
          <w:lang w:val="ro-MO"/>
        </w:rPr>
        <w:t xml:space="preserve">Întreprinderii de Stat Complexul ,,Casa Presei” </w:t>
      </w:r>
      <w:r w:rsidR="000452D6" w:rsidRPr="00EC4E83">
        <w:rPr>
          <w:sz w:val="28"/>
          <w:szCs w:val="28"/>
          <w:lang w:val="ro-MO"/>
        </w:rPr>
        <w:t>se va efectua în conformitate cu legislaţia muncii în vigoare, în cazul imposibilităţii transferului acestuia.</w:t>
      </w:r>
    </w:p>
    <w:p w:rsidR="003140EA" w:rsidRDefault="00733FED" w:rsidP="0030339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5</w:t>
      </w:r>
      <w:r w:rsidR="0030339F" w:rsidRPr="00EC4E83">
        <w:rPr>
          <w:b/>
          <w:bCs/>
          <w:sz w:val="28"/>
          <w:szCs w:val="28"/>
          <w:lang w:val="ro-MO"/>
        </w:rPr>
        <w:t>.</w:t>
      </w:r>
      <w:r w:rsidR="0030339F" w:rsidRPr="00EC4E83">
        <w:rPr>
          <w:sz w:val="28"/>
          <w:szCs w:val="28"/>
          <w:lang w:val="ro-MO"/>
        </w:rPr>
        <w:t> </w:t>
      </w:r>
      <w:r w:rsidR="00CA0FA0" w:rsidRPr="00EC4E83">
        <w:rPr>
          <w:sz w:val="28"/>
          <w:szCs w:val="28"/>
          <w:lang w:val="ro-MO"/>
        </w:rPr>
        <w:t>Se aprobă</w:t>
      </w:r>
      <w:r w:rsidR="00062E9C" w:rsidRPr="00EC4E83">
        <w:rPr>
          <w:sz w:val="28"/>
          <w:szCs w:val="28"/>
          <w:lang w:val="ro-MO"/>
        </w:rPr>
        <w:t xml:space="preserve"> </w:t>
      </w:r>
      <w:r w:rsidR="0030339F" w:rsidRPr="00EC4E83">
        <w:rPr>
          <w:sz w:val="28"/>
          <w:szCs w:val="28"/>
          <w:lang w:val="ro-MO"/>
        </w:rPr>
        <w:t xml:space="preserve">Statutul Instituţiei publice </w:t>
      </w:r>
      <w:r w:rsidR="005723C6" w:rsidRPr="00EC4E83">
        <w:rPr>
          <w:sz w:val="28"/>
          <w:szCs w:val="28"/>
          <w:lang w:val="ro-MO"/>
        </w:rPr>
        <w:t>,,</w:t>
      </w:r>
      <w:r w:rsidRPr="00EC4E83">
        <w:rPr>
          <w:sz w:val="28"/>
          <w:szCs w:val="28"/>
          <w:shd w:val="clear" w:color="auto" w:fill="FFFFFF"/>
          <w:lang w:val="ro-MO"/>
        </w:rPr>
        <w:t xml:space="preserve">Direcția generală pentru </w:t>
      </w:r>
      <w:r w:rsidR="00A33CE4" w:rsidRPr="00EC4E83">
        <w:rPr>
          <w:sz w:val="28"/>
          <w:szCs w:val="28"/>
          <w:lang w:val="ro-MO"/>
        </w:rPr>
        <w:t>administrarea clădirilor Guvernului Republicii Moldova</w:t>
      </w:r>
      <w:r w:rsidR="005723C6" w:rsidRPr="00EC4E83">
        <w:rPr>
          <w:sz w:val="28"/>
          <w:szCs w:val="28"/>
          <w:lang w:val="ro-MO"/>
        </w:rPr>
        <w:t>”</w:t>
      </w:r>
      <w:r w:rsidR="004E54F6">
        <w:rPr>
          <w:sz w:val="28"/>
          <w:szCs w:val="28"/>
          <w:lang w:val="ro-MO"/>
        </w:rPr>
        <w:t xml:space="preserve"> (se anexează).</w:t>
      </w:r>
    </w:p>
    <w:p w:rsidR="009F2208" w:rsidRPr="009F2208" w:rsidRDefault="009F2208" w:rsidP="0030339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ro-MO"/>
        </w:rPr>
      </w:pPr>
      <w:r w:rsidRPr="009F2208">
        <w:rPr>
          <w:b/>
          <w:sz w:val="28"/>
          <w:szCs w:val="28"/>
          <w:lang w:val="ro-MO"/>
        </w:rPr>
        <w:t>6.</w:t>
      </w:r>
      <w:r>
        <w:rPr>
          <w:b/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>Se stabile</w:t>
      </w:r>
      <w:proofErr w:type="spellStart"/>
      <w:r>
        <w:rPr>
          <w:sz w:val="28"/>
          <w:szCs w:val="28"/>
          <w:lang w:val="ro-RO"/>
        </w:rPr>
        <w:t>ște</w:t>
      </w:r>
      <w:proofErr w:type="spellEnd"/>
      <w:r>
        <w:rPr>
          <w:sz w:val="28"/>
          <w:szCs w:val="28"/>
          <w:lang w:val="ro-RO"/>
        </w:rPr>
        <w:t xml:space="preserve"> efectivul-limită</w:t>
      </w:r>
      <w:r w:rsidRPr="009F2208">
        <w:rPr>
          <w:b/>
          <w:sz w:val="28"/>
          <w:szCs w:val="28"/>
          <w:lang w:val="ro-MO"/>
        </w:rPr>
        <w:t xml:space="preserve"> </w:t>
      </w:r>
      <w:r w:rsidRPr="009F2208">
        <w:rPr>
          <w:sz w:val="28"/>
          <w:szCs w:val="28"/>
          <w:lang w:val="ro-MO"/>
        </w:rPr>
        <w:t>al</w:t>
      </w:r>
      <w:r>
        <w:rPr>
          <w:b/>
          <w:sz w:val="28"/>
          <w:szCs w:val="28"/>
          <w:lang w:val="ro-MO"/>
        </w:rPr>
        <w:t xml:space="preserve"> </w:t>
      </w:r>
      <w:r w:rsidRPr="00EC4E83">
        <w:rPr>
          <w:sz w:val="28"/>
          <w:szCs w:val="28"/>
          <w:lang w:val="ro-MO"/>
        </w:rPr>
        <w:t>Instituţiei publice ,,</w:t>
      </w:r>
      <w:r w:rsidRPr="00EC4E83">
        <w:rPr>
          <w:sz w:val="28"/>
          <w:szCs w:val="28"/>
          <w:shd w:val="clear" w:color="auto" w:fill="FFFFFF"/>
          <w:lang w:val="ro-MO"/>
        </w:rPr>
        <w:t xml:space="preserve">Direcția generală pentru </w:t>
      </w:r>
      <w:r w:rsidRPr="00EC4E83">
        <w:rPr>
          <w:sz w:val="28"/>
          <w:szCs w:val="28"/>
          <w:lang w:val="ro-MO"/>
        </w:rPr>
        <w:t>administrarea clădirilor Guvernului Republicii Moldova”</w:t>
      </w:r>
      <w:r w:rsidR="00CE30A0">
        <w:rPr>
          <w:sz w:val="28"/>
          <w:szCs w:val="28"/>
          <w:lang w:val="ro-MO"/>
        </w:rPr>
        <w:t xml:space="preserve"> în număr de 5</w:t>
      </w:r>
      <w:r w:rsidR="00DA3F5F">
        <w:rPr>
          <w:sz w:val="28"/>
          <w:szCs w:val="28"/>
          <w:lang w:val="ro-MO"/>
        </w:rPr>
        <w:t>59</w:t>
      </w:r>
      <w:r w:rsidR="00CE30A0">
        <w:rPr>
          <w:sz w:val="28"/>
          <w:szCs w:val="28"/>
          <w:lang w:val="ro-MO"/>
        </w:rPr>
        <w:t xml:space="preserve"> de unități, cu un fond anual de retribuire a muncii conform legislației în vigoare.</w:t>
      </w:r>
    </w:p>
    <w:p w:rsidR="00B21787" w:rsidRPr="00EC4E83" w:rsidRDefault="00897F38" w:rsidP="0030339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>
        <w:rPr>
          <w:b/>
          <w:bCs/>
          <w:sz w:val="28"/>
          <w:szCs w:val="28"/>
          <w:lang w:val="ro-MO"/>
        </w:rPr>
        <w:lastRenderedPageBreak/>
        <w:t>7</w:t>
      </w:r>
      <w:r w:rsidR="0030339F" w:rsidRPr="00EC4E83">
        <w:rPr>
          <w:b/>
          <w:bCs/>
          <w:sz w:val="28"/>
          <w:szCs w:val="28"/>
          <w:lang w:val="ro-MO"/>
        </w:rPr>
        <w:t>.</w:t>
      </w:r>
      <w:r w:rsidR="0030339F" w:rsidRPr="00EC4E83">
        <w:rPr>
          <w:sz w:val="28"/>
          <w:szCs w:val="28"/>
          <w:lang w:val="ro-MO"/>
        </w:rPr>
        <w:t> </w:t>
      </w:r>
      <w:r w:rsidR="005A6088" w:rsidRPr="00EC4E83">
        <w:rPr>
          <w:sz w:val="28"/>
          <w:szCs w:val="28"/>
          <w:lang w:val="ro-MO"/>
        </w:rPr>
        <w:t>D</w:t>
      </w:r>
      <w:r w:rsidR="00B21787" w:rsidRPr="00EC4E83">
        <w:rPr>
          <w:sz w:val="28"/>
          <w:szCs w:val="28"/>
          <w:lang w:val="ro-MO"/>
        </w:rPr>
        <w:t xml:space="preserve">irectorul Instituţiei publice </w:t>
      </w:r>
      <w:r w:rsidR="00CA0FA0" w:rsidRPr="00EC4E83">
        <w:rPr>
          <w:sz w:val="28"/>
          <w:szCs w:val="28"/>
          <w:lang w:val="ro-MO"/>
        </w:rPr>
        <w:t>,,Direcția generală pentru administrarea clădirilor Guvernului Republicii Moldova”</w:t>
      </w:r>
      <w:r w:rsidR="00B21787" w:rsidRPr="00EC4E83">
        <w:rPr>
          <w:sz w:val="28"/>
          <w:szCs w:val="28"/>
          <w:lang w:val="ro-MO"/>
        </w:rPr>
        <w:t>:</w:t>
      </w:r>
    </w:p>
    <w:p w:rsidR="000A1905" w:rsidRPr="00EC4E83" w:rsidRDefault="00B21787" w:rsidP="0030339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1) va întreprinde toate acţiunile necesare pentru desfăşurarea procesului de reorganizare în conformitate cu</w:t>
      </w:r>
      <w:r w:rsidR="000A1905" w:rsidRPr="00EC4E83">
        <w:rPr>
          <w:sz w:val="28"/>
          <w:szCs w:val="28"/>
          <w:lang w:val="ro-MO"/>
        </w:rPr>
        <w:t xml:space="preserve"> prevederile prezentei </w:t>
      </w:r>
      <w:proofErr w:type="spellStart"/>
      <w:r w:rsidR="000A1905" w:rsidRPr="00EC4E83">
        <w:rPr>
          <w:sz w:val="28"/>
          <w:szCs w:val="28"/>
          <w:lang w:val="ro-MO"/>
        </w:rPr>
        <w:t>hotărîri</w:t>
      </w:r>
      <w:proofErr w:type="spellEnd"/>
      <w:r w:rsidR="000A1905" w:rsidRPr="00EC4E83">
        <w:rPr>
          <w:sz w:val="28"/>
          <w:szCs w:val="28"/>
          <w:lang w:val="ro-MO"/>
        </w:rPr>
        <w:t>;</w:t>
      </w:r>
    </w:p>
    <w:p w:rsidR="0030339F" w:rsidRPr="00EC4E83" w:rsidRDefault="000A1905" w:rsidP="0030339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 xml:space="preserve">2) </w:t>
      </w:r>
      <w:r w:rsidR="0030339F" w:rsidRPr="00EC4E83">
        <w:rPr>
          <w:sz w:val="28"/>
          <w:szCs w:val="28"/>
          <w:lang w:val="ro-MO"/>
        </w:rPr>
        <w:t xml:space="preserve">în termen de 2 luni, va elabora şi va prezenta spre aprobare </w:t>
      </w:r>
      <w:r w:rsidR="00C42193" w:rsidRPr="00EC4E83">
        <w:rPr>
          <w:sz w:val="28"/>
          <w:szCs w:val="28"/>
          <w:lang w:val="ro-MO"/>
        </w:rPr>
        <w:t>Cancelariei de Stat</w:t>
      </w:r>
      <w:r w:rsidR="0030339F" w:rsidRPr="00EC4E83">
        <w:rPr>
          <w:sz w:val="28"/>
          <w:szCs w:val="28"/>
          <w:lang w:val="ro-MO"/>
        </w:rPr>
        <w:t xml:space="preserve"> structura Instituţiei.</w:t>
      </w:r>
    </w:p>
    <w:p w:rsidR="0061048B" w:rsidRPr="00EC4E83" w:rsidRDefault="009306B6" w:rsidP="0061048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>
        <w:rPr>
          <w:b/>
          <w:bCs/>
          <w:sz w:val="28"/>
          <w:szCs w:val="28"/>
          <w:lang w:val="ro-MO"/>
        </w:rPr>
        <w:t>8</w:t>
      </w:r>
      <w:r w:rsidR="0061048B" w:rsidRPr="00EC4E83">
        <w:rPr>
          <w:b/>
          <w:bCs/>
          <w:sz w:val="28"/>
          <w:szCs w:val="28"/>
          <w:lang w:val="ro-MO"/>
        </w:rPr>
        <w:t>.</w:t>
      </w:r>
      <w:r w:rsidR="0061048B" w:rsidRPr="00EC4E83">
        <w:rPr>
          <w:sz w:val="28"/>
          <w:szCs w:val="28"/>
          <w:lang w:val="ro-MO"/>
        </w:rPr>
        <w:t> Cancelaria de Stat:</w:t>
      </w:r>
    </w:p>
    <w:p w:rsidR="0061048B" w:rsidRPr="00EC4E83" w:rsidRDefault="0061048B" w:rsidP="0061048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1) în termen de 3 luni, va elabora şi va prezenta Guvernului spre aprobare Metodologia de calculare a tarifelor la serviciile prestate de către Instituţia publică “</w:t>
      </w:r>
      <w:r w:rsidR="005A6088" w:rsidRPr="00EC4E83">
        <w:rPr>
          <w:sz w:val="28"/>
          <w:szCs w:val="28"/>
          <w:shd w:val="clear" w:color="auto" w:fill="FFFFFF"/>
          <w:lang w:val="ro-MO"/>
        </w:rPr>
        <w:t xml:space="preserve">Direcția generală pentru </w:t>
      </w:r>
      <w:r w:rsidR="003D055C" w:rsidRPr="00EC4E83">
        <w:rPr>
          <w:sz w:val="28"/>
          <w:szCs w:val="28"/>
          <w:lang w:val="ro-MO"/>
        </w:rPr>
        <w:t>administrarea clădirilor Guvernului Republicii Moldova</w:t>
      </w:r>
      <w:r w:rsidRPr="00EC4E83">
        <w:rPr>
          <w:sz w:val="28"/>
          <w:szCs w:val="28"/>
          <w:lang w:val="ro-MO"/>
        </w:rPr>
        <w:t>”;</w:t>
      </w:r>
    </w:p>
    <w:p w:rsidR="0061048B" w:rsidRPr="00EC4E83" w:rsidRDefault="003D055C" w:rsidP="0061048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2</w:t>
      </w:r>
      <w:r w:rsidR="0061048B" w:rsidRPr="00EC4E83">
        <w:rPr>
          <w:sz w:val="28"/>
          <w:szCs w:val="28"/>
          <w:lang w:val="ro-MO"/>
        </w:rPr>
        <w:t>) în termen de 2 luni de la data aprobării Metodologiei de calculare a tarifelor la serviciile prestate de către Instituţia publică “</w:t>
      </w:r>
      <w:r w:rsidR="001305B6" w:rsidRPr="00EC4E83">
        <w:rPr>
          <w:sz w:val="28"/>
          <w:szCs w:val="28"/>
          <w:shd w:val="clear" w:color="auto" w:fill="FFFFFF"/>
          <w:lang w:val="ro-MO"/>
        </w:rPr>
        <w:t xml:space="preserve">Direcția generală pentru </w:t>
      </w:r>
      <w:r w:rsidR="00FD02CE" w:rsidRPr="00EC4E83">
        <w:rPr>
          <w:sz w:val="28"/>
          <w:szCs w:val="28"/>
          <w:lang w:val="ro-MO"/>
        </w:rPr>
        <w:t>administrarea clădirilor Guvernului Republicii Moldova</w:t>
      </w:r>
      <w:r w:rsidR="0061048B" w:rsidRPr="00EC4E83">
        <w:rPr>
          <w:sz w:val="28"/>
          <w:szCs w:val="28"/>
          <w:lang w:val="ro-MO"/>
        </w:rPr>
        <w:t>”, va elabora şi va prezenta Guvernului spre aprobare Nomenclatorul serviciilor prestate de către Instituţia publică “</w:t>
      </w:r>
      <w:r w:rsidR="001305B6" w:rsidRPr="00EC4E83">
        <w:rPr>
          <w:sz w:val="28"/>
          <w:szCs w:val="28"/>
          <w:shd w:val="clear" w:color="auto" w:fill="FFFFFF"/>
          <w:lang w:val="ro-MO"/>
        </w:rPr>
        <w:t xml:space="preserve">Direcția generală pentru </w:t>
      </w:r>
      <w:r w:rsidR="00FD02CE" w:rsidRPr="00EC4E83">
        <w:rPr>
          <w:sz w:val="28"/>
          <w:szCs w:val="28"/>
          <w:lang w:val="ro-MO"/>
        </w:rPr>
        <w:t>administrarea clădirilor Guvernului Republicii Moldova</w:t>
      </w:r>
      <w:r w:rsidR="0061048B" w:rsidRPr="00EC4E83">
        <w:rPr>
          <w:sz w:val="28"/>
          <w:szCs w:val="28"/>
          <w:lang w:val="ro-MO"/>
        </w:rPr>
        <w:t>” şi tarifele la acestea</w:t>
      </w:r>
      <w:r w:rsidR="00D87F13" w:rsidRPr="00EC4E83">
        <w:rPr>
          <w:sz w:val="28"/>
          <w:szCs w:val="28"/>
          <w:lang w:val="ro-MO"/>
        </w:rPr>
        <w:t>.</w:t>
      </w:r>
    </w:p>
    <w:p w:rsidR="00FD02CE" w:rsidRPr="00EC4E83" w:rsidRDefault="009306B6" w:rsidP="00FD02C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9</w:t>
      </w:r>
      <w:r w:rsidR="00FD02CE" w:rsidRPr="00EC4E83">
        <w:rPr>
          <w:b/>
          <w:sz w:val="28"/>
          <w:szCs w:val="28"/>
          <w:lang w:val="ro-MO"/>
        </w:rPr>
        <w:t>.</w:t>
      </w:r>
      <w:r w:rsidR="00FD02CE" w:rsidRPr="00EC4E83">
        <w:rPr>
          <w:sz w:val="28"/>
          <w:szCs w:val="28"/>
          <w:lang w:val="ro-MO"/>
        </w:rPr>
        <w:t> </w:t>
      </w:r>
      <w:proofErr w:type="spellStart"/>
      <w:r w:rsidR="00FD02CE" w:rsidRPr="00EC4E83">
        <w:rPr>
          <w:sz w:val="28"/>
          <w:szCs w:val="28"/>
          <w:lang w:val="ro-MO"/>
        </w:rPr>
        <w:t>Pînă</w:t>
      </w:r>
      <w:proofErr w:type="spellEnd"/>
      <w:r w:rsidR="00FD02CE" w:rsidRPr="00EC4E83">
        <w:rPr>
          <w:sz w:val="28"/>
          <w:szCs w:val="28"/>
          <w:lang w:val="ro-MO"/>
        </w:rPr>
        <w:t xml:space="preserve"> la aprobarea Metodologiei de calculare a tarifelor la serviciile prestate de către Instituţia publică “</w:t>
      </w:r>
      <w:r w:rsidR="001305B6" w:rsidRPr="00EC4E83">
        <w:rPr>
          <w:sz w:val="28"/>
          <w:szCs w:val="28"/>
          <w:shd w:val="clear" w:color="auto" w:fill="FFFFFF"/>
          <w:lang w:val="ro-MO"/>
        </w:rPr>
        <w:t xml:space="preserve">Direcția generală pentru </w:t>
      </w:r>
      <w:r w:rsidR="00147410" w:rsidRPr="00EC4E83">
        <w:rPr>
          <w:sz w:val="28"/>
          <w:szCs w:val="28"/>
          <w:lang w:val="ro-MO"/>
        </w:rPr>
        <w:t>administrarea clădirilor Guvernului Republicii Moldova</w:t>
      </w:r>
      <w:r w:rsidR="00FD02CE" w:rsidRPr="00EC4E83">
        <w:rPr>
          <w:sz w:val="28"/>
          <w:szCs w:val="28"/>
          <w:lang w:val="ro-MO"/>
        </w:rPr>
        <w:t xml:space="preserve">” şi a noilor tarife calculate în baza acesteia, se vor aplica tarifele în vigoare la serviciile prestate de către </w:t>
      </w:r>
      <w:r w:rsidR="00147410" w:rsidRPr="00EC4E83">
        <w:rPr>
          <w:sz w:val="28"/>
          <w:szCs w:val="28"/>
          <w:lang w:val="ro-MO"/>
        </w:rPr>
        <w:t>Instituţia publică ,,Direcția generală pentru administrarea clădirilor Guvernului Republicii Moldova”</w:t>
      </w:r>
      <w:r w:rsidR="00FD02CE" w:rsidRPr="00EC4E83">
        <w:rPr>
          <w:sz w:val="28"/>
          <w:szCs w:val="28"/>
          <w:lang w:val="ro-MO"/>
        </w:rPr>
        <w:t>.</w:t>
      </w:r>
    </w:p>
    <w:p w:rsidR="00B923B4" w:rsidRDefault="009306B6" w:rsidP="00B923B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>
        <w:rPr>
          <w:b/>
          <w:bCs/>
          <w:sz w:val="28"/>
          <w:szCs w:val="28"/>
          <w:lang w:val="ro-MO"/>
        </w:rPr>
        <w:t>10</w:t>
      </w:r>
      <w:r w:rsidR="0030339F" w:rsidRPr="00EC4E83">
        <w:rPr>
          <w:b/>
          <w:bCs/>
          <w:sz w:val="28"/>
          <w:szCs w:val="28"/>
          <w:lang w:val="ro-MO"/>
        </w:rPr>
        <w:t>.</w:t>
      </w:r>
      <w:r w:rsidR="00132F56" w:rsidRPr="00EC4E83">
        <w:rPr>
          <w:sz w:val="28"/>
          <w:szCs w:val="28"/>
          <w:lang w:val="ro-MO"/>
        </w:rPr>
        <w:t> </w:t>
      </w:r>
      <w:r w:rsidR="0030339F" w:rsidRPr="00EC4E83">
        <w:rPr>
          <w:sz w:val="28"/>
          <w:szCs w:val="28"/>
          <w:lang w:val="ro-MO"/>
        </w:rPr>
        <w:t>Agenţia Servicii Publice va opera modificările necesare în registrele de stat, la cererea titularului de drepturi.</w:t>
      </w:r>
    </w:p>
    <w:p w:rsidR="00A56F1C" w:rsidRPr="00A56F1C" w:rsidRDefault="00A56F1C" w:rsidP="00A56F1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A56F1C">
        <w:rPr>
          <w:b/>
          <w:sz w:val="28"/>
          <w:szCs w:val="28"/>
          <w:lang w:val="ro-MO"/>
        </w:rPr>
        <w:t>11.</w:t>
      </w:r>
      <w:r>
        <w:rPr>
          <w:sz w:val="28"/>
          <w:szCs w:val="28"/>
          <w:lang w:val="ro-MO"/>
        </w:rPr>
        <w:t xml:space="preserve"> </w:t>
      </w:r>
      <w:r w:rsidRPr="00A56F1C">
        <w:rPr>
          <w:sz w:val="28"/>
          <w:szCs w:val="28"/>
          <w:lang w:val="ro-MO"/>
        </w:rPr>
        <w:t xml:space="preserve">Ministerul Finanţelor, conform propunerilor Cancelariei de Stat, ca urmare a </w:t>
      </w:r>
      <w:r>
        <w:rPr>
          <w:sz w:val="28"/>
          <w:szCs w:val="28"/>
          <w:lang w:val="ro-MO"/>
        </w:rPr>
        <w:t>reorganizării</w:t>
      </w:r>
      <w:r w:rsidR="008C2581">
        <w:rPr>
          <w:sz w:val="28"/>
          <w:szCs w:val="28"/>
          <w:lang w:val="ro-MO"/>
        </w:rPr>
        <w:t xml:space="preserve"> persoanelor juridice menționate</w:t>
      </w:r>
      <w:r w:rsidRPr="00A56F1C">
        <w:rPr>
          <w:sz w:val="28"/>
          <w:szCs w:val="28"/>
          <w:lang w:val="ro-MO"/>
        </w:rPr>
        <w:t xml:space="preserve">, va prezenta Guvernului, proiectul </w:t>
      </w:r>
      <w:proofErr w:type="spellStart"/>
      <w:r w:rsidRPr="00A56F1C">
        <w:rPr>
          <w:sz w:val="28"/>
          <w:szCs w:val="28"/>
          <w:lang w:val="ro-MO"/>
        </w:rPr>
        <w:t>hotărîrii</w:t>
      </w:r>
      <w:proofErr w:type="spellEnd"/>
      <w:r w:rsidRPr="00A56F1C">
        <w:rPr>
          <w:sz w:val="28"/>
          <w:szCs w:val="28"/>
          <w:lang w:val="ro-MO"/>
        </w:rPr>
        <w:t xml:space="preserve"> Guvernului privind redistribuirea alocaţiilor, aprobate prin Legea bugetului de stat pentru anul 2018 nr.289 din 15 decembrie 2017, între Cancelaria de Stat şi structurile organizaţionale din sfera sa de competenţă.</w:t>
      </w:r>
    </w:p>
    <w:p w:rsidR="00A27516" w:rsidRPr="00EC4E83" w:rsidRDefault="009306B6" w:rsidP="00A2751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1</w:t>
      </w:r>
      <w:r w:rsidR="00A56F1C">
        <w:rPr>
          <w:b/>
          <w:sz w:val="28"/>
          <w:szCs w:val="28"/>
          <w:lang w:val="ro-MO"/>
        </w:rPr>
        <w:t>2</w:t>
      </w:r>
      <w:r w:rsidR="00A27516" w:rsidRPr="00A27516">
        <w:rPr>
          <w:b/>
          <w:sz w:val="28"/>
          <w:szCs w:val="28"/>
          <w:lang w:val="ro-MO"/>
        </w:rPr>
        <w:t>.</w:t>
      </w:r>
      <w:r w:rsidR="00A27516">
        <w:rPr>
          <w:sz w:val="28"/>
          <w:szCs w:val="28"/>
          <w:lang w:val="ro-MO"/>
        </w:rPr>
        <w:t xml:space="preserve"> </w:t>
      </w:r>
      <w:r w:rsidR="00A27516" w:rsidRPr="00EC4E83">
        <w:rPr>
          <w:sz w:val="28"/>
          <w:szCs w:val="28"/>
          <w:lang w:val="ro-MO"/>
        </w:rPr>
        <w:t>Anexa nr.3 la </w:t>
      </w:r>
      <w:proofErr w:type="spellStart"/>
      <w:r w:rsidR="00A27516" w:rsidRPr="00EC4E83">
        <w:rPr>
          <w:sz w:val="28"/>
          <w:szCs w:val="28"/>
          <w:lang w:val="ro-MO"/>
        </w:rPr>
        <w:t>Hotărîrea</w:t>
      </w:r>
      <w:proofErr w:type="spellEnd"/>
      <w:r w:rsidR="00A27516" w:rsidRPr="00EC4E83">
        <w:rPr>
          <w:sz w:val="28"/>
          <w:szCs w:val="28"/>
          <w:lang w:val="ro-MO"/>
        </w:rPr>
        <w:t xml:space="preserve"> Guvernului nr.657 din 6 noiembrie 2009 “Pentru aprobarea Regulamentului privind organizarea şi funcţionarea structurii şi efectivului-limită ale Cancelariei de Stat” (Monitorul Oficial al Republicii Moldova, 2009, nr.162, art.724), cu modificările şi completările ulterioare, se modifică după cum urmează:</w:t>
      </w:r>
    </w:p>
    <w:p w:rsidR="00A27516" w:rsidRPr="00EC4E83" w:rsidRDefault="00A27516" w:rsidP="00A2751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1) poziţia 1 va avea următorul cuprins:</w:t>
      </w:r>
    </w:p>
    <w:p w:rsidR="00A27516" w:rsidRPr="00EC4E83" w:rsidRDefault="00A27516" w:rsidP="00A2751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“</w:t>
      </w:r>
      <w:r w:rsidRPr="00EC4E83">
        <w:rPr>
          <w:bCs/>
          <w:sz w:val="28"/>
          <w:szCs w:val="28"/>
          <w:lang w:val="ro-MO"/>
        </w:rPr>
        <w:t>1.</w:t>
      </w:r>
      <w:r w:rsidRPr="00EC4E83">
        <w:rPr>
          <w:sz w:val="28"/>
          <w:szCs w:val="28"/>
          <w:lang w:val="ro-MO"/>
        </w:rPr>
        <w:t> Instituţia publică “</w:t>
      </w:r>
      <w:r>
        <w:rPr>
          <w:sz w:val="28"/>
          <w:szCs w:val="28"/>
          <w:lang w:val="ro-MO"/>
        </w:rPr>
        <w:t>Direcția generală</w:t>
      </w:r>
      <w:r w:rsidRPr="00EC4E83">
        <w:rPr>
          <w:sz w:val="28"/>
          <w:szCs w:val="28"/>
          <w:lang w:val="ro-MO"/>
        </w:rPr>
        <w:t xml:space="preserve"> pentru administrarea clădirilor Guvernului Republicii Moldova”;</w:t>
      </w:r>
    </w:p>
    <w:p w:rsidR="00A27516" w:rsidRPr="00EC4E83" w:rsidRDefault="00A27516" w:rsidP="00A2751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2) poziţia 9 se abrogă.</w:t>
      </w:r>
    </w:p>
    <w:p w:rsidR="00F34CF6" w:rsidRPr="00EC4E83" w:rsidRDefault="001305B6" w:rsidP="0030339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sz w:val="28"/>
          <w:szCs w:val="28"/>
          <w:shd w:val="clear" w:color="auto" w:fill="FFFFFF"/>
          <w:lang w:val="ro-MO"/>
        </w:rPr>
        <w:t>1</w:t>
      </w:r>
      <w:r w:rsidR="00A56F1C">
        <w:rPr>
          <w:b/>
          <w:sz w:val="28"/>
          <w:szCs w:val="28"/>
          <w:shd w:val="clear" w:color="auto" w:fill="FFFFFF"/>
          <w:lang w:val="ro-MO"/>
        </w:rPr>
        <w:t>3</w:t>
      </w:r>
      <w:r w:rsidR="00BE5632" w:rsidRPr="00EC4E83">
        <w:rPr>
          <w:b/>
          <w:sz w:val="28"/>
          <w:szCs w:val="28"/>
          <w:shd w:val="clear" w:color="auto" w:fill="FFFFFF"/>
          <w:lang w:val="ro-MO"/>
        </w:rPr>
        <w:t>.</w:t>
      </w:r>
      <w:r w:rsidR="00BE5632" w:rsidRPr="00EC4E83">
        <w:rPr>
          <w:sz w:val="28"/>
          <w:szCs w:val="28"/>
          <w:shd w:val="clear" w:color="auto" w:fill="FFFFFF"/>
          <w:lang w:val="ro-MO"/>
        </w:rPr>
        <w:t xml:space="preserve"> </w:t>
      </w:r>
      <w:r w:rsidR="00F34CF6" w:rsidRPr="00EC4E83">
        <w:rPr>
          <w:sz w:val="28"/>
          <w:szCs w:val="28"/>
          <w:shd w:val="clear" w:color="auto" w:fill="FFFFFF"/>
          <w:lang w:val="ro-MO"/>
        </w:rPr>
        <w:t xml:space="preserve">Controlul asupra executării prevederilor prezentei </w:t>
      </w:r>
      <w:proofErr w:type="spellStart"/>
      <w:r w:rsidR="00F34CF6" w:rsidRPr="00EC4E83">
        <w:rPr>
          <w:sz w:val="28"/>
          <w:szCs w:val="28"/>
          <w:shd w:val="clear" w:color="auto" w:fill="FFFFFF"/>
          <w:lang w:val="ro-MO"/>
        </w:rPr>
        <w:t>hotărîri</w:t>
      </w:r>
      <w:proofErr w:type="spellEnd"/>
      <w:r w:rsidR="00F34CF6" w:rsidRPr="00EC4E83">
        <w:rPr>
          <w:sz w:val="28"/>
          <w:szCs w:val="28"/>
          <w:shd w:val="clear" w:color="auto" w:fill="FFFFFF"/>
          <w:lang w:val="ro-MO"/>
        </w:rPr>
        <w:t xml:space="preserve"> se pune în sarcina Cancelariei de Stat.</w:t>
      </w:r>
      <w:bookmarkStart w:id="0" w:name="_GoBack"/>
      <w:bookmarkEnd w:id="0"/>
    </w:p>
    <w:p w:rsidR="00150DEF" w:rsidRPr="00EC4E83" w:rsidRDefault="00150DEF" w:rsidP="0030339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ro-MO"/>
        </w:rPr>
      </w:pPr>
    </w:p>
    <w:p w:rsidR="00150DEF" w:rsidRPr="00EC4E83" w:rsidRDefault="00150DEF" w:rsidP="00150DEF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C4E83">
        <w:rPr>
          <w:rFonts w:ascii="Times New Roman" w:hAnsi="Times New Roman" w:cs="Times New Roman"/>
          <w:b/>
          <w:sz w:val="28"/>
          <w:szCs w:val="28"/>
          <w:lang w:val="ro-MO"/>
        </w:rPr>
        <w:t>PRIM-MINISTRU                                                            Pavel FILIP</w:t>
      </w:r>
    </w:p>
    <w:p w:rsidR="00150DEF" w:rsidRPr="00EC4E83" w:rsidRDefault="00150DEF" w:rsidP="00150DEF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C4E83">
        <w:rPr>
          <w:rFonts w:ascii="Times New Roman" w:hAnsi="Times New Roman" w:cs="Times New Roman"/>
          <w:b/>
          <w:sz w:val="28"/>
          <w:szCs w:val="28"/>
          <w:lang w:val="ro-MO"/>
        </w:rPr>
        <w:t>Contrasemnează:</w:t>
      </w:r>
    </w:p>
    <w:p w:rsidR="00150DEF" w:rsidRPr="00EC4E83" w:rsidRDefault="00150DEF" w:rsidP="00150DEF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50DEF" w:rsidRPr="00EC4E83" w:rsidRDefault="00150DEF" w:rsidP="00150DEF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C4E83">
        <w:rPr>
          <w:rFonts w:ascii="Times New Roman" w:hAnsi="Times New Roman" w:cs="Times New Roman"/>
          <w:sz w:val="28"/>
          <w:szCs w:val="28"/>
          <w:lang w:val="ro-MO"/>
        </w:rPr>
        <w:t xml:space="preserve">Ministrul finanțelor                                                            Octavian </w:t>
      </w:r>
      <w:proofErr w:type="spellStart"/>
      <w:r w:rsidRPr="00EC4E83">
        <w:rPr>
          <w:rFonts w:ascii="Times New Roman" w:hAnsi="Times New Roman" w:cs="Times New Roman"/>
          <w:sz w:val="28"/>
          <w:szCs w:val="28"/>
          <w:lang w:val="ro-MO"/>
        </w:rPr>
        <w:t>Armașu</w:t>
      </w:r>
      <w:proofErr w:type="spellEnd"/>
    </w:p>
    <w:p w:rsidR="00C3699A" w:rsidRDefault="00C3699A" w:rsidP="00846EB0">
      <w:pPr>
        <w:pStyle w:val="rg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lastRenderedPageBreak/>
        <w:t>Aprobat</w:t>
      </w:r>
    </w:p>
    <w:p w:rsidR="00846EB0" w:rsidRPr="00EC4E83" w:rsidRDefault="00C3699A" w:rsidP="00846EB0">
      <w:pPr>
        <w:pStyle w:val="rg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prin </w:t>
      </w:r>
      <w:proofErr w:type="spellStart"/>
      <w:r w:rsidR="00846EB0" w:rsidRPr="00EC4E83">
        <w:rPr>
          <w:sz w:val="28"/>
          <w:szCs w:val="28"/>
          <w:lang w:val="ro-MO"/>
        </w:rPr>
        <w:t>Hotărîrea</w:t>
      </w:r>
      <w:proofErr w:type="spellEnd"/>
      <w:r w:rsidR="00846EB0" w:rsidRPr="00EC4E83">
        <w:rPr>
          <w:sz w:val="28"/>
          <w:szCs w:val="28"/>
          <w:lang w:val="ro-MO"/>
        </w:rPr>
        <w:t xml:space="preserve"> Guvernului</w:t>
      </w:r>
    </w:p>
    <w:p w:rsidR="00846EB0" w:rsidRPr="00EC4E83" w:rsidRDefault="00691A1B" w:rsidP="00846EB0">
      <w:pPr>
        <w:pStyle w:val="rg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nr.__</w:t>
      </w:r>
      <w:r w:rsidR="00846EB0" w:rsidRPr="00EC4E83">
        <w:rPr>
          <w:sz w:val="28"/>
          <w:szCs w:val="28"/>
          <w:lang w:val="ro-MO"/>
        </w:rPr>
        <w:t xml:space="preserve"> din </w:t>
      </w:r>
      <w:r w:rsidRPr="00EC4E83">
        <w:rPr>
          <w:sz w:val="28"/>
          <w:szCs w:val="28"/>
          <w:lang w:val="ro-MO"/>
        </w:rPr>
        <w:t>__ _______</w:t>
      </w:r>
      <w:r w:rsidR="00846EB0" w:rsidRPr="00EC4E83">
        <w:rPr>
          <w:sz w:val="28"/>
          <w:szCs w:val="28"/>
          <w:lang w:val="ro-MO"/>
        </w:rPr>
        <w:t>2018</w:t>
      </w:r>
    </w:p>
    <w:p w:rsidR="00846EB0" w:rsidRPr="00EC4E83" w:rsidRDefault="00846EB0" w:rsidP="00846EB0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 </w:t>
      </w:r>
    </w:p>
    <w:p w:rsidR="00846EB0" w:rsidRPr="00EC4E83" w:rsidRDefault="00846EB0" w:rsidP="00846EB0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STATUTUL</w:t>
      </w:r>
    </w:p>
    <w:p w:rsidR="00846EB0" w:rsidRPr="00EC4E83" w:rsidRDefault="00B47027" w:rsidP="00476C6B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 xml:space="preserve">Instituţiei publice </w:t>
      </w:r>
      <w:r w:rsidRPr="00EC4E83">
        <w:rPr>
          <w:b/>
          <w:sz w:val="28"/>
          <w:szCs w:val="28"/>
          <w:lang w:val="ro-MO"/>
        </w:rPr>
        <w:t>“</w:t>
      </w:r>
      <w:r w:rsidR="009E324D" w:rsidRPr="00EC4E83">
        <w:rPr>
          <w:b/>
          <w:sz w:val="28"/>
          <w:szCs w:val="28"/>
          <w:shd w:val="clear" w:color="auto" w:fill="FFFFFF"/>
          <w:lang w:val="ro-MO"/>
        </w:rPr>
        <w:t>Direcția generală pentru</w:t>
      </w:r>
      <w:r w:rsidR="009E324D" w:rsidRPr="00EC4E83">
        <w:rPr>
          <w:sz w:val="28"/>
          <w:szCs w:val="28"/>
          <w:shd w:val="clear" w:color="auto" w:fill="FFFFFF"/>
          <w:lang w:val="ro-MO"/>
        </w:rPr>
        <w:t xml:space="preserve"> </w:t>
      </w:r>
      <w:r w:rsidR="00476C6B" w:rsidRPr="00EC4E83">
        <w:rPr>
          <w:b/>
          <w:sz w:val="28"/>
          <w:szCs w:val="28"/>
          <w:lang w:val="ro-MO"/>
        </w:rPr>
        <w:t>administrarea clădirilor Guvernului Republicii Moldova</w:t>
      </w:r>
      <w:r w:rsidR="00846EB0" w:rsidRPr="00EC4E83">
        <w:rPr>
          <w:b/>
          <w:bCs/>
          <w:sz w:val="28"/>
          <w:szCs w:val="28"/>
          <w:lang w:val="ro-MO"/>
        </w:rPr>
        <w:t>”</w:t>
      </w:r>
    </w:p>
    <w:p w:rsidR="00846EB0" w:rsidRPr="00EC4E83" w:rsidRDefault="00846EB0" w:rsidP="00846EB0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 </w:t>
      </w:r>
    </w:p>
    <w:p w:rsidR="00846EB0" w:rsidRPr="00EC4E83" w:rsidRDefault="00846EB0" w:rsidP="00846EB0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I. PREVEDERI GENERALE</w:t>
      </w:r>
    </w:p>
    <w:p w:rsidR="00846EB0" w:rsidRPr="00EC4E83" w:rsidRDefault="00846EB0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1.</w:t>
      </w:r>
      <w:r w:rsidRPr="00EC4E83">
        <w:rPr>
          <w:sz w:val="28"/>
          <w:szCs w:val="28"/>
          <w:lang w:val="ro-MO"/>
        </w:rPr>
        <w:t xml:space="preserve"> Prezentul Statut reglementează misiunea, funcţiile şi </w:t>
      </w:r>
      <w:r w:rsidR="00B47027" w:rsidRPr="00EC4E83">
        <w:rPr>
          <w:sz w:val="28"/>
          <w:szCs w:val="28"/>
          <w:lang w:val="ro-MO"/>
        </w:rPr>
        <w:t>drepturile Instituţiei publice “</w:t>
      </w:r>
      <w:r w:rsidR="00A75A90" w:rsidRPr="00EC4E83">
        <w:rPr>
          <w:sz w:val="28"/>
          <w:szCs w:val="28"/>
          <w:shd w:val="clear" w:color="auto" w:fill="FFFFFF"/>
          <w:lang w:val="ro-MO"/>
        </w:rPr>
        <w:t xml:space="preserve">Direcția generală pentru </w:t>
      </w:r>
      <w:r w:rsidR="0057622F" w:rsidRPr="00EC4E83">
        <w:rPr>
          <w:sz w:val="28"/>
          <w:szCs w:val="28"/>
          <w:lang w:val="ro-MO"/>
        </w:rPr>
        <w:t>administrarea clădirilor Guvernului Republicii Moldova</w:t>
      </w:r>
      <w:r w:rsidR="00B47027" w:rsidRPr="00EC4E83">
        <w:rPr>
          <w:sz w:val="28"/>
          <w:szCs w:val="28"/>
          <w:lang w:val="ro-MO"/>
        </w:rPr>
        <w:t>”,</w:t>
      </w:r>
      <w:r w:rsidRPr="00EC4E83">
        <w:rPr>
          <w:sz w:val="28"/>
          <w:szCs w:val="28"/>
          <w:lang w:val="ro-MO"/>
        </w:rPr>
        <w:t xml:space="preserve"> (în continuare – </w:t>
      </w:r>
      <w:r w:rsidR="00A75A90" w:rsidRPr="00EC4E83">
        <w:rPr>
          <w:sz w:val="28"/>
          <w:szCs w:val="28"/>
          <w:lang w:val="ro-MO"/>
        </w:rPr>
        <w:t>Direcția generală</w:t>
      </w:r>
      <w:r w:rsidRPr="00EC4E83">
        <w:rPr>
          <w:sz w:val="28"/>
          <w:szCs w:val="28"/>
          <w:lang w:val="ro-MO"/>
        </w:rPr>
        <w:t>), precum şi organizarea activităţii acesteia.</w:t>
      </w:r>
    </w:p>
    <w:p w:rsidR="00846EB0" w:rsidRPr="00EC4E83" w:rsidRDefault="00846EB0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2.</w:t>
      </w:r>
      <w:r w:rsidRPr="00EC4E83">
        <w:rPr>
          <w:sz w:val="28"/>
          <w:szCs w:val="28"/>
          <w:lang w:val="ro-MO"/>
        </w:rPr>
        <w:t> </w:t>
      </w:r>
      <w:r w:rsidR="00A75A90" w:rsidRPr="00EC4E83">
        <w:rPr>
          <w:sz w:val="28"/>
          <w:szCs w:val="28"/>
          <w:lang w:val="ro-MO"/>
        </w:rPr>
        <w:t>Direcția generală</w:t>
      </w:r>
      <w:r w:rsidRPr="00EC4E83">
        <w:rPr>
          <w:sz w:val="28"/>
          <w:szCs w:val="28"/>
          <w:lang w:val="ro-MO"/>
        </w:rPr>
        <w:t xml:space="preserve"> este o instituţie publică</w:t>
      </w:r>
      <w:r w:rsidR="00B175CB" w:rsidRPr="00EC4E83">
        <w:rPr>
          <w:sz w:val="28"/>
          <w:szCs w:val="28"/>
          <w:lang w:val="ro-MO"/>
        </w:rPr>
        <w:t xml:space="preserve">, în care Cancelaria de Stat exercită funcția de fondator, </w:t>
      </w:r>
      <w:r w:rsidRPr="00EC4E83">
        <w:rPr>
          <w:sz w:val="28"/>
          <w:szCs w:val="28"/>
          <w:lang w:val="ro-MO"/>
        </w:rPr>
        <w:t>care dispune de ştampilă cu Stema de Stat a Republicii Moldo</w:t>
      </w:r>
      <w:r w:rsidR="00D643EF" w:rsidRPr="00EC4E83">
        <w:rPr>
          <w:sz w:val="28"/>
          <w:szCs w:val="28"/>
          <w:lang w:val="ro-MO"/>
        </w:rPr>
        <w:t>va</w:t>
      </w:r>
      <w:r w:rsidR="00A34CC7" w:rsidRPr="00EC4E83">
        <w:rPr>
          <w:sz w:val="28"/>
          <w:szCs w:val="28"/>
          <w:lang w:val="ro-MO"/>
        </w:rPr>
        <w:t xml:space="preserve">, conturi </w:t>
      </w:r>
      <w:proofErr w:type="spellStart"/>
      <w:r w:rsidR="00A34CC7" w:rsidRPr="00EC4E83">
        <w:rPr>
          <w:sz w:val="28"/>
          <w:szCs w:val="28"/>
          <w:lang w:val="ro-MO"/>
        </w:rPr>
        <w:t>trezoreriale</w:t>
      </w:r>
      <w:proofErr w:type="spellEnd"/>
      <w:r w:rsidR="00D643EF" w:rsidRPr="00EC4E83">
        <w:rPr>
          <w:sz w:val="28"/>
          <w:szCs w:val="28"/>
          <w:lang w:val="ro-MO"/>
        </w:rPr>
        <w:t xml:space="preserve"> şi denumire în limba de stat</w:t>
      </w:r>
      <w:r w:rsidRPr="00EC4E83">
        <w:rPr>
          <w:sz w:val="28"/>
          <w:szCs w:val="28"/>
          <w:lang w:val="ro-MO"/>
        </w:rPr>
        <w:t>.</w:t>
      </w:r>
      <w:r w:rsidR="002F30A3" w:rsidRPr="00EC4E83">
        <w:rPr>
          <w:rFonts w:ascii="Arial" w:hAnsi="Arial" w:cs="Arial"/>
          <w:shd w:val="clear" w:color="auto" w:fill="FFFFFF"/>
          <w:lang w:val="ro-MO"/>
        </w:rPr>
        <w:t xml:space="preserve"> </w:t>
      </w:r>
      <w:r w:rsidR="002F30A3" w:rsidRPr="00EC4E83">
        <w:rPr>
          <w:sz w:val="28"/>
          <w:szCs w:val="28"/>
          <w:shd w:val="clear" w:color="auto" w:fill="FFFFFF"/>
          <w:lang w:val="ro-MO"/>
        </w:rPr>
        <w:t xml:space="preserve">Sediul </w:t>
      </w:r>
      <w:r w:rsidR="00A75A90" w:rsidRPr="00EC4E83">
        <w:rPr>
          <w:sz w:val="28"/>
          <w:szCs w:val="28"/>
          <w:lang w:val="ro-MO"/>
        </w:rPr>
        <w:t>Direcției generale</w:t>
      </w:r>
      <w:r w:rsidR="002F30A3" w:rsidRPr="00EC4E83">
        <w:rPr>
          <w:sz w:val="28"/>
          <w:szCs w:val="28"/>
          <w:shd w:val="clear" w:color="auto" w:fill="FFFFFF"/>
          <w:lang w:val="ro-MO"/>
        </w:rPr>
        <w:t xml:space="preserve"> este stabilit în municipiul Chişinău.</w:t>
      </w:r>
    </w:p>
    <w:p w:rsidR="00846EB0" w:rsidRPr="00EC4E83" w:rsidRDefault="004A0B3A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3</w:t>
      </w:r>
      <w:r w:rsidR="00846EB0" w:rsidRPr="00EC4E83">
        <w:rPr>
          <w:b/>
          <w:bCs/>
          <w:sz w:val="28"/>
          <w:szCs w:val="28"/>
          <w:lang w:val="ro-MO"/>
        </w:rPr>
        <w:t>.</w:t>
      </w:r>
      <w:r w:rsidR="00846EB0" w:rsidRPr="00EC4E83">
        <w:rPr>
          <w:sz w:val="28"/>
          <w:szCs w:val="28"/>
          <w:lang w:val="ro-MO"/>
        </w:rPr>
        <w:t> </w:t>
      </w:r>
      <w:r w:rsidR="00A75A90" w:rsidRPr="00EC4E83">
        <w:rPr>
          <w:sz w:val="28"/>
          <w:szCs w:val="28"/>
          <w:lang w:val="ro-MO"/>
        </w:rPr>
        <w:t>Direcția generală</w:t>
      </w:r>
      <w:r w:rsidR="00846EB0" w:rsidRPr="00EC4E83">
        <w:rPr>
          <w:sz w:val="28"/>
          <w:szCs w:val="28"/>
          <w:lang w:val="ro-MO"/>
        </w:rPr>
        <w:t xml:space="preserve"> îşi desfăşoară activitatea în conformitate cu prevederile Constituţiei Republicii Moldova, legile şi </w:t>
      </w:r>
      <w:proofErr w:type="spellStart"/>
      <w:r w:rsidR="00846EB0" w:rsidRPr="00EC4E83">
        <w:rPr>
          <w:sz w:val="28"/>
          <w:szCs w:val="28"/>
          <w:lang w:val="ro-MO"/>
        </w:rPr>
        <w:t>hotărîrile</w:t>
      </w:r>
      <w:proofErr w:type="spellEnd"/>
      <w:r w:rsidR="00846EB0" w:rsidRPr="00EC4E83">
        <w:rPr>
          <w:sz w:val="28"/>
          <w:szCs w:val="28"/>
          <w:lang w:val="ro-MO"/>
        </w:rPr>
        <w:t xml:space="preserve"> Parlamentului, decretele Preşedintelui Republicii Moldova, ordonanţele, </w:t>
      </w:r>
      <w:proofErr w:type="spellStart"/>
      <w:r w:rsidR="00846EB0" w:rsidRPr="00EC4E83">
        <w:rPr>
          <w:sz w:val="28"/>
          <w:szCs w:val="28"/>
          <w:lang w:val="ro-MO"/>
        </w:rPr>
        <w:t>hotărîrile</w:t>
      </w:r>
      <w:proofErr w:type="spellEnd"/>
      <w:r w:rsidR="00846EB0" w:rsidRPr="00EC4E83">
        <w:rPr>
          <w:sz w:val="28"/>
          <w:szCs w:val="28"/>
          <w:lang w:val="ro-MO"/>
        </w:rPr>
        <w:t xml:space="preserve"> şi dispoziţiile Guvernului, alte acte normative, cu tratatele internaţionale la care Republica Moldova este parte</w:t>
      </w:r>
      <w:r w:rsidR="00C80E7E" w:rsidRPr="00EC4E83">
        <w:rPr>
          <w:sz w:val="28"/>
          <w:szCs w:val="28"/>
          <w:lang w:val="ro-MO"/>
        </w:rPr>
        <w:t>, precum şi cu prezentul Statut</w:t>
      </w:r>
      <w:r w:rsidR="00CE63AA" w:rsidRPr="00EC4E83">
        <w:rPr>
          <w:sz w:val="28"/>
          <w:szCs w:val="28"/>
          <w:shd w:val="clear" w:color="auto" w:fill="FFFFFF"/>
          <w:lang w:val="ro-MO"/>
        </w:rPr>
        <w:t>.</w:t>
      </w:r>
    </w:p>
    <w:p w:rsidR="00846EB0" w:rsidRPr="00EC4E83" w:rsidRDefault="00846EB0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 </w:t>
      </w:r>
    </w:p>
    <w:p w:rsidR="00846EB0" w:rsidRPr="00EC4E83" w:rsidRDefault="00846EB0" w:rsidP="00846EB0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 xml:space="preserve">II. MISIUNEA, FUNCŢIILE ŞI DREPTURILE </w:t>
      </w:r>
      <w:r w:rsidR="00135EC8" w:rsidRPr="00EC4E83">
        <w:rPr>
          <w:b/>
          <w:sz w:val="28"/>
          <w:szCs w:val="28"/>
          <w:lang w:val="ro-MO"/>
        </w:rPr>
        <w:t>DIRECȚIEI GENERALE</w:t>
      </w:r>
    </w:p>
    <w:p w:rsidR="000B3181" w:rsidRPr="00EC4E83" w:rsidRDefault="00B32E3E" w:rsidP="000B318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4</w:t>
      </w:r>
      <w:r w:rsidR="00846EB0" w:rsidRPr="00EC4E83">
        <w:rPr>
          <w:b/>
          <w:bCs/>
          <w:sz w:val="28"/>
          <w:szCs w:val="28"/>
          <w:lang w:val="ro-MO"/>
        </w:rPr>
        <w:t>.</w:t>
      </w:r>
      <w:r w:rsidR="00846EB0" w:rsidRPr="00EC4E83">
        <w:rPr>
          <w:sz w:val="28"/>
          <w:szCs w:val="28"/>
          <w:lang w:val="ro-MO"/>
        </w:rPr>
        <w:t> </w:t>
      </w:r>
      <w:r w:rsidR="00135EC8" w:rsidRPr="00EC4E83">
        <w:rPr>
          <w:sz w:val="28"/>
          <w:szCs w:val="28"/>
          <w:lang w:val="ro-MO"/>
        </w:rPr>
        <w:t>Direcția generală</w:t>
      </w:r>
      <w:r w:rsidR="00700C44" w:rsidRPr="00EC4E83">
        <w:rPr>
          <w:sz w:val="28"/>
          <w:szCs w:val="28"/>
          <w:lang w:val="ro-MO"/>
        </w:rPr>
        <w:t xml:space="preserve"> </w:t>
      </w:r>
      <w:r w:rsidR="00846EB0" w:rsidRPr="00EC4E83">
        <w:rPr>
          <w:sz w:val="28"/>
          <w:szCs w:val="28"/>
          <w:lang w:val="ro-MO"/>
        </w:rPr>
        <w:t>are misiunea de a</w:t>
      </w:r>
      <w:r w:rsidR="00E21B79" w:rsidRPr="00EC4E83">
        <w:rPr>
          <w:sz w:val="28"/>
          <w:szCs w:val="28"/>
          <w:lang w:val="ro-MO"/>
        </w:rPr>
        <w:t xml:space="preserve"> </w:t>
      </w:r>
      <w:r w:rsidR="00BE76E5" w:rsidRPr="00EC4E83">
        <w:rPr>
          <w:sz w:val="28"/>
          <w:szCs w:val="28"/>
          <w:lang w:val="ro-MO"/>
        </w:rPr>
        <w:t xml:space="preserve">administra </w:t>
      </w:r>
      <w:r w:rsidR="00E21B79" w:rsidRPr="00EC4E83">
        <w:rPr>
          <w:sz w:val="28"/>
          <w:szCs w:val="28"/>
          <w:lang w:val="ro-MO"/>
        </w:rPr>
        <w:t>eficient</w:t>
      </w:r>
      <w:r w:rsidR="00BE76E5" w:rsidRPr="00EC4E83">
        <w:rPr>
          <w:sz w:val="28"/>
          <w:szCs w:val="28"/>
          <w:lang w:val="ro-MO"/>
        </w:rPr>
        <w:t xml:space="preserve"> patrimoniul de stat transmis în gestiune</w:t>
      </w:r>
      <w:r w:rsidR="00864D7C" w:rsidRPr="00EC4E83">
        <w:rPr>
          <w:sz w:val="28"/>
          <w:szCs w:val="28"/>
          <w:lang w:val="ro-MO"/>
        </w:rPr>
        <w:t>.</w:t>
      </w:r>
    </w:p>
    <w:p w:rsidR="00846EB0" w:rsidRPr="00EC4E83" w:rsidRDefault="00B32E3E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5</w:t>
      </w:r>
      <w:r w:rsidR="00846EB0" w:rsidRPr="00EC4E83">
        <w:rPr>
          <w:b/>
          <w:bCs/>
          <w:sz w:val="28"/>
          <w:szCs w:val="28"/>
          <w:lang w:val="ro-MO"/>
        </w:rPr>
        <w:t>.</w:t>
      </w:r>
      <w:r w:rsidR="00846EB0" w:rsidRPr="00EC4E83">
        <w:rPr>
          <w:sz w:val="28"/>
          <w:szCs w:val="28"/>
          <w:lang w:val="ro-MO"/>
        </w:rPr>
        <w:t> </w:t>
      </w:r>
      <w:r w:rsidR="00DC2A1D" w:rsidRPr="00EC4E83">
        <w:rPr>
          <w:sz w:val="28"/>
          <w:szCs w:val="28"/>
          <w:lang w:val="ro-MO"/>
        </w:rPr>
        <w:t>În vederea realizării misiunii</w:t>
      </w:r>
      <w:r w:rsidR="00B6227B" w:rsidRPr="00EC4E83">
        <w:rPr>
          <w:sz w:val="28"/>
          <w:szCs w:val="28"/>
          <w:lang w:val="ro-MO"/>
        </w:rPr>
        <w:t xml:space="preserve"> sale, </w:t>
      </w:r>
      <w:r w:rsidR="00135EC8" w:rsidRPr="00EC4E83">
        <w:rPr>
          <w:sz w:val="28"/>
          <w:szCs w:val="28"/>
          <w:lang w:val="ro-MO"/>
        </w:rPr>
        <w:t>Direcția generală</w:t>
      </w:r>
      <w:r w:rsidR="00B6227B" w:rsidRPr="00EC4E83">
        <w:rPr>
          <w:sz w:val="28"/>
          <w:szCs w:val="28"/>
          <w:lang w:val="ro-MO"/>
        </w:rPr>
        <w:t xml:space="preserve"> </w:t>
      </w:r>
      <w:r w:rsidR="00846EB0" w:rsidRPr="00EC4E83">
        <w:rPr>
          <w:sz w:val="28"/>
          <w:szCs w:val="28"/>
          <w:lang w:val="ro-MO"/>
        </w:rPr>
        <w:t>are următoarele funcţii:</w:t>
      </w:r>
    </w:p>
    <w:p w:rsidR="005E399F" w:rsidRPr="00EC4E83" w:rsidRDefault="00846EB0" w:rsidP="005E39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EC4E83">
        <w:rPr>
          <w:rFonts w:ascii="Times New Roman" w:hAnsi="Times New Roman" w:cs="Times New Roman"/>
          <w:sz w:val="28"/>
          <w:szCs w:val="28"/>
          <w:lang w:val="ro-MO"/>
        </w:rPr>
        <w:t xml:space="preserve">1) </w:t>
      </w:r>
      <w:r w:rsidR="00DD651A" w:rsidRPr="00EC4E83">
        <w:rPr>
          <w:rFonts w:ascii="Times New Roman" w:hAnsi="Times New Roman" w:cs="Times New Roman"/>
          <w:sz w:val="28"/>
          <w:szCs w:val="28"/>
          <w:lang w:val="ro-MO"/>
        </w:rPr>
        <w:t>asigură administrarea eficientă a patrimoniului transmis în gestiune</w:t>
      </w:r>
      <w:r w:rsidR="00411D69" w:rsidRPr="00EC4E83">
        <w:rPr>
          <w:rFonts w:ascii="Times New Roman" w:hAnsi="Times New Roman" w:cs="Times New Roman"/>
          <w:sz w:val="28"/>
          <w:szCs w:val="28"/>
          <w:lang w:val="ro-MO" w:eastAsia="ru-RU"/>
        </w:rPr>
        <w:t>;</w:t>
      </w:r>
    </w:p>
    <w:p w:rsidR="005E399F" w:rsidRPr="00EC4E83" w:rsidRDefault="00933C6D" w:rsidP="005E39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EC4E83">
        <w:rPr>
          <w:rFonts w:ascii="Times New Roman" w:hAnsi="Times New Roman" w:cs="Times New Roman"/>
          <w:sz w:val="28"/>
          <w:szCs w:val="28"/>
          <w:lang w:val="ro-MO" w:eastAsia="ru-RU"/>
        </w:rPr>
        <w:t>2) asigură menținerea</w:t>
      </w:r>
      <w:r w:rsidR="00C11563" w:rsidRPr="00EC4E83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</w:t>
      </w:r>
      <w:r w:rsidRPr="00EC4E83">
        <w:rPr>
          <w:rFonts w:ascii="Times New Roman" w:hAnsi="Times New Roman" w:cs="Times New Roman"/>
          <w:sz w:val="28"/>
          <w:szCs w:val="28"/>
          <w:lang w:val="ro-MO" w:eastAsia="ru-RU"/>
        </w:rPr>
        <w:t>în stare optimă a edificiilor</w:t>
      </w:r>
      <w:r w:rsidR="00A841F2" w:rsidRPr="00EC4E83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conform normelor sanitare, de securitate și sănătate în muncă, precum și a</w:t>
      </w:r>
      <w:r w:rsidRPr="00EC4E83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</w:t>
      </w:r>
      <w:r w:rsidR="00C11563" w:rsidRPr="00EC4E83">
        <w:rPr>
          <w:rFonts w:ascii="Times New Roman" w:hAnsi="Times New Roman" w:cs="Times New Roman"/>
          <w:sz w:val="28"/>
          <w:szCs w:val="28"/>
          <w:lang w:val="ro-MO" w:eastAsia="ru-RU"/>
        </w:rPr>
        <w:t>terenurilor aferente aflate în gestiune</w:t>
      </w:r>
      <w:r w:rsidR="00A841F2" w:rsidRPr="00EC4E83">
        <w:rPr>
          <w:rFonts w:ascii="Times New Roman" w:hAnsi="Times New Roman" w:cs="Times New Roman"/>
          <w:sz w:val="28"/>
          <w:szCs w:val="28"/>
          <w:lang w:val="ro-MO" w:eastAsia="ru-RU"/>
        </w:rPr>
        <w:t>;</w:t>
      </w:r>
    </w:p>
    <w:p w:rsidR="005E399F" w:rsidRPr="00EC4E83" w:rsidRDefault="00A841F2" w:rsidP="005E39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EC4E83">
        <w:rPr>
          <w:rFonts w:ascii="Times New Roman" w:hAnsi="Times New Roman" w:cs="Times New Roman"/>
          <w:sz w:val="28"/>
          <w:szCs w:val="28"/>
          <w:lang w:val="ro-MO"/>
        </w:rPr>
        <w:t>3</w:t>
      </w:r>
      <w:r w:rsidR="00366ED2" w:rsidRPr="00EC4E83">
        <w:rPr>
          <w:rFonts w:ascii="Times New Roman" w:hAnsi="Times New Roman" w:cs="Times New Roman"/>
          <w:sz w:val="28"/>
          <w:szCs w:val="28"/>
          <w:lang w:val="ro-MO"/>
        </w:rPr>
        <w:t xml:space="preserve">) </w:t>
      </w:r>
      <w:r w:rsidR="00A069EA" w:rsidRPr="00EC4E83">
        <w:rPr>
          <w:rFonts w:ascii="Times New Roman" w:hAnsi="Times New Roman" w:cs="Times New Roman"/>
          <w:sz w:val="28"/>
          <w:szCs w:val="28"/>
          <w:lang w:val="ro-MO" w:eastAsia="ru-RU"/>
        </w:rPr>
        <w:t>asigură funcționarea calitativă a sist</w:t>
      </w:r>
      <w:r w:rsidR="00937C7C" w:rsidRPr="00EC4E83">
        <w:rPr>
          <w:rFonts w:ascii="Times New Roman" w:hAnsi="Times New Roman" w:cs="Times New Roman"/>
          <w:sz w:val="28"/>
          <w:szCs w:val="28"/>
          <w:lang w:val="ro-MO" w:eastAsia="ru-RU"/>
        </w:rPr>
        <w:t>emelor și rețelelor inginerești</w:t>
      </w:r>
      <w:r w:rsidR="0024492E" w:rsidRPr="00EC4E83">
        <w:rPr>
          <w:rFonts w:ascii="Times New Roman" w:hAnsi="Times New Roman" w:cs="Times New Roman"/>
          <w:sz w:val="28"/>
          <w:szCs w:val="28"/>
          <w:lang w:val="ro-MO" w:eastAsia="ru-RU"/>
        </w:rPr>
        <w:t>;</w:t>
      </w:r>
    </w:p>
    <w:p w:rsidR="005E399F" w:rsidRPr="00EC4E83" w:rsidRDefault="00A841F2" w:rsidP="005E39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EC4E83">
        <w:rPr>
          <w:rFonts w:ascii="Times New Roman" w:hAnsi="Times New Roman" w:cs="Times New Roman"/>
          <w:sz w:val="28"/>
          <w:szCs w:val="28"/>
          <w:lang w:val="ro-MO" w:eastAsia="ru-RU"/>
        </w:rPr>
        <w:t>4</w:t>
      </w:r>
      <w:r w:rsidR="0070506B" w:rsidRPr="00EC4E83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) </w:t>
      </w:r>
      <w:r w:rsidR="00937C7C" w:rsidRPr="00EC4E83">
        <w:rPr>
          <w:rFonts w:ascii="Times New Roman" w:hAnsi="Times New Roman" w:cs="Times New Roman"/>
          <w:sz w:val="28"/>
          <w:szCs w:val="28"/>
          <w:lang w:val="ro-MO" w:eastAsia="ru-RU"/>
        </w:rPr>
        <w:t>supraveghează ef</w:t>
      </w:r>
      <w:r w:rsidR="000E5D70" w:rsidRPr="00EC4E83">
        <w:rPr>
          <w:rFonts w:ascii="Times New Roman" w:hAnsi="Times New Roman" w:cs="Times New Roman"/>
          <w:sz w:val="28"/>
          <w:szCs w:val="28"/>
          <w:lang w:val="ro-MO" w:eastAsia="ru-RU"/>
        </w:rPr>
        <w:t>ectuarea lucrărilor de reparație, de punere în funcțiune a sistemelor și utilajelor</w:t>
      </w:r>
      <w:r w:rsidR="0024492E" w:rsidRPr="00EC4E83">
        <w:rPr>
          <w:rFonts w:ascii="Times New Roman" w:hAnsi="Times New Roman" w:cs="Times New Roman"/>
          <w:sz w:val="28"/>
          <w:szCs w:val="28"/>
          <w:lang w:val="ro-MO" w:eastAsia="ru-RU"/>
        </w:rPr>
        <w:t>;</w:t>
      </w:r>
      <w:r w:rsidR="00CF3A7D" w:rsidRPr="00EC4E83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</w:t>
      </w:r>
    </w:p>
    <w:p w:rsidR="005E399F" w:rsidRPr="00EC4E83" w:rsidRDefault="00A841F2" w:rsidP="005E39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EC4E83">
        <w:rPr>
          <w:rFonts w:ascii="Times New Roman" w:hAnsi="Times New Roman" w:cs="Times New Roman"/>
          <w:sz w:val="28"/>
          <w:szCs w:val="28"/>
          <w:lang w:val="ro-MO" w:eastAsia="ru-RU"/>
        </w:rPr>
        <w:t>5</w:t>
      </w:r>
      <w:r w:rsidR="003B7A79" w:rsidRPr="00EC4E83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) </w:t>
      </w:r>
      <w:r w:rsidR="000E5D70" w:rsidRPr="00EC4E83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efectuează lucrări de reparație a </w:t>
      </w:r>
      <w:r w:rsidR="00FB643F" w:rsidRPr="00EC4E83">
        <w:rPr>
          <w:rFonts w:ascii="Times New Roman" w:hAnsi="Times New Roman" w:cs="Times New Roman"/>
          <w:sz w:val="28"/>
          <w:szCs w:val="28"/>
          <w:lang w:val="ro-MO" w:eastAsia="ru-RU"/>
        </w:rPr>
        <w:t>obiectivelor aflate în gestiune și asigură supravegherea tehnică în procesul de reconstrucție și renovare capitală a acestora</w:t>
      </w:r>
      <w:r w:rsidR="00CF3A7D" w:rsidRPr="00EC4E83">
        <w:rPr>
          <w:rFonts w:ascii="Times New Roman" w:hAnsi="Times New Roman" w:cs="Times New Roman"/>
          <w:sz w:val="28"/>
          <w:szCs w:val="28"/>
          <w:lang w:val="ro-MO" w:eastAsia="ru-RU"/>
        </w:rPr>
        <w:t>;</w:t>
      </w:r>
    </w:p>
    <w:p w:rsidR="005E399F" w:rsidRPr="00EC4E83" w:rsidRDefault="00806D38" w:rsidP="005E39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EC4E83">
        <w:rPr>
          <w:rFonts w:ascii="Times New Roman" w:hAnsi="Times New Roman" w:cs="Times New Roman"/>
          <w:sz w:val="28"/>
          <w:szCs w:val="28"/>
          <w:lang w:val="ro-MO" w:eastAsia="ru-RU"/>
        </w:rPr>
        <w:t>6</w:t>
      </w:r>
      <w:r w:rsidR="003B7A79" w:rsidRPr="00EC4E83">
        <w:rPr>
          <w:rFonts w:ascii="Times New Roman" w:hAnsi="Times New Roman" w:cs="Times New Roman"/>
          <w:sz w:val="28"/>
          <w:szCs w:val="28"/>
          <w:lang w:val="ro-MO" w:eastAsia="ru-RU"/>
        </w:rPr>
        <w:t>)</w:t>
      </w:r>
      <w:r w:rsidR="00CF3A7D" w:rsidRPr="00EC4E83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</w:t>
      </w:r>
      <w:r w:rsidR="00FB7A78" w:rsidRPr="00EC4E83">
        <w:rPr>
          <w:rFonts w:ascii="Times New Roman" w:hAnsi="Times New Roman" w:cs="Times New Roman"/>
          <w:sz w:val="28"/>
          <w:szCs w:val="28"/>
          <w:lang w:val="ro-MO" w:eastAsia="ru-RU"/>
        </w:rPr>
        <w:t>asigură</w:t>
      </w:r>
      <w:r w:rsidR="00CF3A7D" w:rsidRPr="00EC4E83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prest</w:t>
      </w:r>
      <w:r w:rsidR="00FB7A78" w:rsidRPr="00EC4E83">
        <w:rPr>
          <w:rFonts w:ascii="Times New Roman" w:hAnsi="Times New Roman" w:cs="Times New Roman"/>
          <w:sz w:val="28"/>
          <w:szCs w:val="28"/>
          <w:lang w:val="ro-MO" w:eastAsia="ru-RU"/>
        </w:rPr>
        <w:t>area</w:t>
      </w:r>
      <w:r w:rsidR="00CF3A7D" w:rsidRPr="00EC4E83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serviciilor contra plată, în baza actelor normative în vigoare;</w:t>
      </w:r>
    </w:p>
    <w:p w:rsidR="004D1BA7" w:rsidRPr="00EC4E83" w:rsidRDefault="00806D38" w:rsidP="005E39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EC4E83">
        <w:rPr>
          <w:rFonts w:ascii="Times New Roman" w:hAnsi="Times New Roman" w:cs="Times New Roman"/>
          <w:sz w:val="28"/>
          <w:szCs w:val="28"/>
          <w:lang w:val="ro-MO"/>
        </w:rPr>
        <w:t>7</w:t>
      </w:r>
      <w:r w:rsidR="00411D69" w:rsidRPr="00EC4E83">
        <w:rPr>
          <w:rFonts w:ascii="Times New Roman" w:hAnsi="Times New Roman" w:cs="Times New Roman"/>
          <w:sz w:val="28"/>
          <w:szCs w:val="28"/>
          <w:lang w:val="ro-MO"/>
        </w:rPr>
        <w:t xml:space="preserve">) </w:t>
      </w:r>
      <w:r w:rsidR="00670FDD">
        <w:rPr>
          <w:rFonts w:ascii="Times New Roman" w:hAnsi="Times New Roman" w:cs="Times New Roman"/>
          <w:sz w:val="28"/>
          <w:szCs w:val="28"/>
          <w:lang w:val="ro-MO"/>
        </w:rPr>
        <w:t>realizează alte</w:t>
      </w:r>
      <w:r w:rsidRPr="00EC4E83">
        <w:rPr>
          <w:rFonts w:ascii="Times New Roman" w:hAnsi="Times New Roman" w:cs="Times New Roman"/>
          <w:sz w:val="28"/>
          <w:szCs w:val="28"/>
          <w:lang w:val="ro-MO"/>
        </w:rPr>
        <w:t xml:space="preserve"> funcții</w:t>
      </w:r>
      <w:r w:rsidR="004D1BA7" w:rsidRPr="00EC4E83">
        <w:rPr>
          <w:rFonts w:ascii="Times New Roman" w:hAnsi="Times New Roman" w:cs="Times New Roman"/>
          <w:sz w:val="28"/>
          <w:szCs w:val="28"/>
          <w:lang w:val="ro-MO"/>
        </w:rPr>
        <w:t xml:space="preserve"> prevăzute de prezentul Statut şi/sau alte acte normative.</w:t>
      </w:r>
    </w:p>
    <w:p w:rsidR="00846EB0" w:rsidRPr="00EC4E83" w:rsidRDefault="00B32E3E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6</w:t>
      </w:r>
      <w:r w:rsidR="00846EB0" w:rsidRPr="00EC4E83">
        <w:rPr>
          <w:b/>
          <w:bCs/>
          <w:sz w:val="28"/>
          <w:szCs w:val="28"/>
          <w:lang w:val="ro-MO"/>
        </w:rPr>
        <w:t>.</w:t>
      </w:r>
      <w:r w:rsidR="00846EB0" w:rsidRPr="00EC4E83">
        <w:rPr>
          <w:sz w:val="28"/>
          <w:szCs w:val="28"/>
          <w:lang w:val="ro-MO"/>
        </w:rPr>
        <w:t xml:space="preserve"> În vederea realizării funcţiilor sale, </w:t>
      </w:r>
      <w:r w:rsidR="00604195" w:rsidRPr="00EC4E83">
        <w:rPr>
          <w:sz w:val="28"/>
          <w:szCs w:val="28"/>
          <w:lang w:val="ro-MO"/>
        </w:rPr>
        <w:t>Direcția generală</w:t>
      </w:r>
      <w:r w:rsidR="00B13AA5" w:rsidRPr="00EC4E83">
        <w:rPr>
          <w:sz w:val="28"/>
          <w:szCs w:val="28"/>
          <w:lang w:val="ro-MO"/>
        </w:rPr>
        <w:t xml:space="preserve"> </w:t>
      </w:r>
      <w:r w:rsidR="00846EB0" w:rsidRPr="00EC4E83">
        <w:rPr>
          <w:sz w:val="28"/>
          <w:szCs w:val="28"/>
          <w:lang w:val="ro-MO"/>
        </w:rPr>
        <w:t>are dreptul:</w:t>
      </w:r>
    </w:p>
    <w:p w:rsidR="00846EB0" w:rsidRPr="00EC4E83" w:rsidRDefault="00846EB0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1) să înainteze fondatorului propuneri de modificare şi completare a cadrului normativ în domeniu;</w:t>
      </w:r>
    </w:p>
    <w:p w:rsidR="00846EB0" w:rsidRPr="00EC4E83" w:rsidRDefault="00846EB0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2) să solicite, conform legislaţiei, şi să primească documente şi informaţii de la organele centrale de specialitate ale administraţiei publice, de la autorităţile publice locale, de la întreprinderi, organizaţii şi instituţii;</w:t>
      </w:r>
    </w:p>
    <w:p w:rsidR="00846EB0" w:rsidRPr="00EC4E83" w:rsidRDefault="00846EB0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lastRenderedPageBreak/>
        <w:t>3) să colaboreze cu autorităţile publice, organele abilitate cu funcţii de control, organizaţiile necomerciale şi cu organizaţiile internaţionale;</w:t>
      </w:r>
    </w:p>
    <w:p w:rsidR="00846EB0" w:rsidRPr="00EC4E83" w:rsidRDefault="00846EB0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4) să acceseze resursele şi sistemele informaţionale de stat deţinute de alte autorităţi publice sau structuri organizaţionale din sfera lor de competenţă în conformitate cu cadrul normativ;</w:t>
      </w:r>
    </w:p>
    <w:p w:rsidR="00846EB0" w:rsidRPr="00EC4E83" w:rsidRDefault="00846EB0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5) să posede, să utilizeze şi să administreze patrimoniul în conformitate cu scopurile sale de activitate şi prevederile actelor normative;</w:t>
      </w:r>
    </w:p>
    <w:p w:rsidR="00846EB0" w:rsidRPr="00EC4E83" w:rsidRDefault="00511142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6</w:t>
      </w:r>
      <w:r w:rsidR="00846EB0" w:rsidRPr="00EC4E83">
        <w:rPr>
          <w:sz w:val="28"/>
          <w:szCs w:val="28"/>
          <w:lang w:val="ro-MO"/>
        </w:rPr>
        <w:t>) să încheie acorduri sau, după caz, contracte cu persoane juridice de dr</w:t>
      </w:r>
      <w:r w:rsidR="000645B6" w:rsidRPr="00EC4E83">
        <w:rPr>
          <w:sz w:val="28"/>
          <w:szCs w:val="28"/>
          <w:lang w:val="ro-MO"/>
        </w:rPr>
        <w:t>ept public ori de drept privat</w:t>
      </w:r>
      <w:r w:rsidR="00846EB0" w:rsidRPr="00EC4E83">
        <w:rPr>
          <w:sz w:val="28"/>
          <w:szCs w:val="28"/>
          <w:lang w:val="ro-MO"/>
        </w:rPr>
        <w:t>, cu furnizori şi beneficiari de bunuri şi servicii, precum şi contracte cu persoane fizice;</w:t>
      </w:r>
    </w:p>
    <w:p w:rsidR="00846EB0" w:rsidRPr="00EC4E83" w:rsidRDefault="00511142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7</w:t>
      </w:r>
      <w:r w:rsidR="00846EB0" w:rsidRPr="00EC4E83">
        <w:rPr>
          <w:sz w:val="28"/>
          <w:szCs w:val="28"/>
          <w:lang w:val="ro-MO"/>
        </w:rPr>
        <w:t>) să dispună de alte drepturi ce decurg din prevederile prezentului Statut şi actelor normative.</w:t>
      </w:r>
    </w:p>
    <w:p w:rsidR="00846EB0" w:rsidRPr="00EC4E83" w:rsidRDefault="00846EB0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 </w:t>
      </w:r>
    </w:p>
    <w:p w:rsidR="00846EB0" w:rsidRPr="00EC4E83" w:rsidRDefault="00846EB0" w:rsidP="00846EB0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 xml:space="preserve">III. ORGANIZAREA ACTIVITĂŢII </w:t>
      </w:r>
      <w:r w:rsidR="00583F46" w:rsidRPr="00EC4E83">
        <w:rPr>
          <w:b/>
          <w:sz w:val="28"/>
          <w:szCs w:val="28"/>
          <w:lang w:val="ro-MO"/>
        </w:rPr>
        <w:t>DIRECȚIEI GENERALE</w:t>
      </w:r>
    </w:p>
    <w:p w:rsidR="00846EB0" w:rsidRPr="00EC4E83" w:rsidRDefault="00B32E3E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7</w:t>
      </w:r>
      <w:r w:rsidR="00846EB0" w:rsidRPr="00EC4E83">
        <w:rPr>
          <w:b/>
          <w:bCs/>
          <w:sz w:val="28"/>
          <w:szCs w:val="28"/>
          <w:lang w:val="ro-MO"/>
        </w:rPr>
        <w:t>.</w:t>
      </w:r>
      <w:r w:rsidR="00846EB0" w:rsidRPr="00EC4E83">
        <w:rPr>
          <w:sz w:val="28"/>
          <w:szCs w:val="28"/>
          <w:lang w:val="ro-MO"/>
        </w:rPr>
        <w:t> </w:t>
      </w:r>
      <w:r w:rsidR="00F02E00" w:rsidRPr="00EC4E83">
        <w:rPr>
          <w:sz w:val="28"/>
          <w:szCs w:val="28"/>
          <w:lang w:val="ro-MO"/>
        </w:rPr>
        <w:t xml:space="preserve">Conducerea </w:t>
      </w:r>
      <w:r w:rsidR="00583F46" w:rsidRPr="00EC4E83">
        <w:rPr>
          <w:sz w:val="28"/>
          <w:szCs w:val="28"/>
          <w:lang w:val="ro-MO"/>
        </w:rPr>
        <w:t>Direcției generale</w:t>
      </w:r>
      <w:r w:rsidR="00F02E00" w:rsidRPr="00EC4E83">
        <w:rPr>
          <w:sz w:val="28"/>
          <w:szCs w:val="28"/>
          <w:lang w:val="ro-MO"/>
        </w:rPr>
        <w:t xml:space="preserve"> este înfăptuită în baza pr</w:t>
      </w:r>
      <w:r w:rsidR="009409FF" w:rsidRPr="00EC4E83">
        <w:rPr>
          <w:sz w:val="28"/>
          <w:szCs w:val="28"/>
          <w:lang w:val="ro-MO"/>
        </w:rPr>
        <w:t>incipiului unipersonal de către d</w:t>
      </w:r>
      <w:r w:rsidR="00576E81" w:rsidRPr="00EC4E83">
        <w:rPr>
          <w:sz w:val="28"/>
          <w:szCs w:val="28"/>
          <w:lang w:val="ro-MO"/>
        </w:rPr>
        <w:t>irector</w:t>
      </w:r>
      <w:r w:rsidR="00846EB0" w:rsidRPr="00EC4E83">
        <w:rPr>
          <w:sz w:val="28"/>
          <w:szCs w:val="28"/>
          <w:lang w:val="ro-MO"/>
        </w:rPr>
        <w:t xml:space="preserve">, care este numit în </w:t>
      </w:r>
      <w:r w:rsidR="00073A12" w:rsidRPr="00EC4E83">
        <w:rPr>
          <w:sz w:val="28"/>
          <w:szCs w:val="28"/>
          <w:lang w:val="ro-MO"/>
        </w:rPr>
        <w:t xml:space="preserve">funcție </w:t>
      </w:r>
      <w:r w:rsidR="00846EB0" w:rsidRPr="00EC4E83">
        <w:rPr>
          <w:sz w:val="28"/>
          <w:szCs w:val="28"/>
          <w:lang w:val="ro-MO"/>
        </w:rPr>
        <w:t xml:space="preserve">şi eliberat din funcţie de către </w:t>
      </w:r>
      <w:r w:rsidR="00DB79FB" w:rsidRPr="00EC4E83">
        <w:rPr>
          <w:sz w:val="28"/>
          <w:szCs w:val="28"/>
          <w:lang w:val="ro-MO"/>
        </w:rPr>
        <w:t>fondator</w:t>
      </w:r>
      <w:r w:rsidR="00846EB0" w:rsidRPr="00EC4E83">
        <w:rPr>
          <w:sz w:val="28"/>
          <w:szCs w:val="28"/>
          <w:lang w:val="ro-MO"/>
        </w:rPr>
        <w:t>.</w:t>
      </w:r>
    </w:p>
    <w:p w:rsidR="00073A12" w:rsidRPr="00EC4E83" w:rsidRDefault="00C3522D" w:rsidP="00073A1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sz w:val="28"/>
          <w:szCs w:val="28"/>
          <w:lang w:val="ro-MO"/>
        </w:rPr>
        <w:t xml:space="preserve">8. </w:t>
      </w:r>
      <w:r w:rsidR="007974E3" w:rsidRPr="00EC4E83">
        <w:rPr>
          <w:sz w:val="28"/>
          <w:szCs w:val="28"/>
          <w:lang w:val="ro-MO"/>
        </w:rPr>
        <w:t>Fondatorul exercită următoarele</w:t>
      </w:r>
      <w:r w:rsidR="00E9478A" w:rsidRPr="00EC4E83">
        <w:rPr>
          <w:sz w:val="28"/>
          <w:szCs w:val="28"/>
          <w:lang w:val="ro-MO"/>
        </w:rPr>
        <w:t xml:space="preserve"> </w:t>
      </w:r>
      <w:r w:rsidR="007974E3" w:rsidRPr="00EC4E83">
        <w:rPr>
          <w:sz w:val="28"/>
          <w:szCs w:val="28"/>
          <w:lang w:val="ro-MO"/>
        </w:rPr>
        <w:t>atribuții:</w:t>
      </w:r>
    </w:p>
    <w:p w:rsidR="007974E3" w:rsidRPr="00EC4E83" w:rsidRDefault="007974E3" w:rsidP="00073A1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 xml:space="preserve">1) adoptă decizii și supraveghează activitatea </w:t>
      </w:r>
      <w:r w:rsidR="00630D12" w:rsidRPr="00EC4E83">
        <w:rPr>
          <w:sz w:val="28"/>
          <w:szCs w:val="28"/>
          <w:lang w:val="ro-MO"/>
        </w:rPr>
        <w:t>Direcției generale</w:t>
      </w:r>
      <w:r w:rsidRPr="00EC4E83">
        <w:rPr>
          <w:sz w:val="28"/>
          <w:szCs w:val="28"/>
          <w:lang w:val="ro-MO"/>
        </w:rPr>
        <w:t>;</w:t>
      </w:r>
    </w:p>
    <w:p w:rsidR="007974E3" w:rsidRPr="00EC4E83" w:rsidRDefault="007974E3" w:rsidP="00073A1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 xml:space="preserve">2) </w:t>
      </w:r>
      <w:r w:rsidR="003358B4" w:rsidRPr="00EC4E83">
        <w:rPr>
          <w:sz w:val="28"/>
          <w:szCs w:val="28"/>
          <w:lang w:val="ro-MO"/>
        </w:rPr>
        <w:t xml:space="preserve">aprobă planurile și rapoartele de activitate ale </w:t>
      </w:r>
      <w:r w:rsidR="00630D12" w:rsidRPr="00EC4E83">
        <w:rPr>
          <w:sz w:val="28"/>
          <w:szCs w:val="28"/>
          <w:lang w:val="ro-MO"/>
        </w:rPr>
        <w:t>Direcției generale</w:t>
      </w:r>
      <w:r w:rsidR="003358B4" w:rsidRPr="00EC4E83">
        <w:rPr>
          <w:sz w:val="28"/>
          <w:szCs w:val="28"/>
          <w:lang w:val="ro-MO"/>
        </w:rPr>
        <w:t>;</w:t>
      </w:r>
    </w:p>
    <w:p w:rsidR="003358B4" w:rsidRPr="00EC4E83" w:rsidRDefault="003358B4" w:rsidP="00073A1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 xml:space="preserve">3) aprobă structura </w:t>
      </w:r>
      <w:r w:rsidR="00630D12" w:rsidRPr="00EC4E83">
        <w:rPr>
          <w:sz w:val="28"/>
          <w:szCs w:val="28"/>
          <w:lang w:val="ro-MO"/>
        </w:rPr>
        <w:t>Direcției generale</w:t>
      </w:r>
      <w:r w:rsidRPr="00EC4E83">
        <w:rPr>
          <w:sz w:val="28"/>
          <w:szCs w:val="28"/>
          <w:lang w:val="ro-MO"/>
        </w:rPr>
        <w:t>;</w:t>
      </w:r>
    </w:p>
    <w:p w:rsidR="000E7036" w:rsidRPr="00EC4E83" w:rsidRDefault="00630D12" w:rsidP="00073A1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4</w:t>
      </w:r>
      <w:r w:rsidR="000E7036" w:rsidRPr="00EC4E83">
        <w:rPr>
          <w:sz w:val="28"/>
          <w:szCs w:val="28"/>
          <w:lang w:val="ro-MO"/>
        </w:rPr>
        <w:t xml:space="preserve">) numește și eliberează din funcție directorul </w:t>
      </w:r>
      <w:r w:rsidRPr="00EC4E83">
        <w:rPr>
          <w:sz w:val="28"/>
          <w:szCs w:val="28"/>
          <w:lang w:val="ro-MO"/>
        </w:rPr>
        <w:t>Direcției generale</w:t>
      </w:r>
      <w:r w:rsidR="00853585" w:rsidRPr="00EC4E83">
        <w:rPr>
          <w:sz w:val="28"/>
          <w:szCs w:val="28"/>
          <w:lang w:val="ro-MO"/>
        </w:rPr>
        <w:t>, precum și a directorului adjunct, la propuner</w:t>
      </w:r>
      <w:r w:rsidR="00E53958" w:rsidRPr="00EC4E83">
        <w:rPr>
          <w:sz w:val="28"/>
          <w:szCs w:val="28"/>
          <w:lang w:val="ro-MO"/>
        </w:rPr>
        <w:t xml:space="preserve">ea directorului </w:t>
      </w:r>
      <w:r w:rsidR="009E1F31" w:rsidRPr="00EC4E83">
        <w:rPr>
          <w:sz w:val="28"/>
          <w:szCs w:val="28"/>
          <w:lang w:val="ro-MO"/>
        </w:rPr>
        <w:t>Direcției generale</w:t>
      </w:r>
      <w:r w:rsidR="00E53958" w:rsidRPr="00EC4E83">
        <w:rPr>
          <w:sz w:val="28"/>
          <w:szCs w:val="28"/>
          <w:lang w:val="ro-MO"/>
        </w:rPr>
        <w:t>;</w:t>
      </w:r>
    </w:p>
    <w:p w:rsidR="00E53958" w:rsidRPr="00EC4E83" w:rsidRDefault="00630D12" w:rsidP="00073A1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5</w:t>
      </w:r>
      <w:r w:rsidR="00E53958" w:rsidRPr="00EC4E83">
        <w:rPr>
          <w:sz w:val="28"/>
          <w:szCs w:val="28"/>
          <w:lang w:val="ro-MO"/>
        </w:rPr>
        <w:t>) decide și asupra altor subiecte de importanță</w:t>
      </w:r>
      <w:r w:rsidR="00B25DAA" w:rsidRPr="00EC4E83">
        <w:rPr>
          <w:sz w:val="28"/>
          <w:szCs w:val="28"/>
          <w:lang w:val="ro-MO"/>
        </w:rPr>
        <w:t xml:space="preserve">, înaintate de directorul </w:t>
      </w:r>
      <w:r w:rsidR="009E1F31" w:rsidRPr="00EC4E83">
        <w:rPr>
          <w:sz w:val="28"/>
          <w:szCs w:val="28"/>
          <w:lang w:val="ro-MO"/>
        </w:rPr>
        <w:t>Direcției generale</w:t>
      </w:r>
      <w:r w:rsidR="00B25DAA" w:rsidRPr="00EC4E83">
        <w:rPr>
          <w:sz w:val="28"/>
          <w:szCs w:val="28"/>
          <w:lang w:val="ro-MO"/>
        </w:rPr>
        <w:t>.</w:t>
      </w:r>
    </w:p>
    <w:p w:rsidR="00846EB0" w:rsidRPr="00EC4E83" w:rsidRDefault="00F127C8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9</w:t>
      </w:r>
      <w:r w:rsidR="00846EB0" w:rsidRPr="00EC4E83">
        <w:rPr>
          <w:b/>
          <w:bCs/>
          <w:sz w:val="28"/>
          <w:szCs w:val="28"/>
          <w:lang w:val="ro-MO"/>
        </w:rPr>
        <w:t>.</w:t>
      </w:r>
      <w:r w:rsidR="00846EB0" w:rsidRPr="00EC4E83">
        <w:rPr>
          <w:sz w:val="28"/>
          <w:szCs w:val="28"/>
          <w:lang w:val="ro-MO"/>
        </w:rPr>
        <w:t xml:space="preserve"> Directorul </w:t>
      </w:r>
      <w:r w:rsidR="009E1F31" w:rsidRPr="00EC4E83">
        <w:rPr>
          <w:sz w:val="28"/>
          <w:szCs w:val="28"/>
          <w:lang w:val="ro-MO"/>
        </w:rPr>
        <w:t>Direcției generale</w:t>
      </w:r>
      <w:r w:rsidR="00846EB0" w:rsidRPr="00EC4E83">
        <w:rPr>
          <w:sz w:val="28"/>
          <w:szCs w:val="28"/>
          <w:lang w:val="ro-MO"/>
        </w:rPr>
        <w:t>:</w:t>
      </w:r>
    </w:p>
    <w:p w:rsidR="00846EB0" w:rsidRPr="00EC4E83" w:rsidRDefault="00846EB0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 xml:space="preserve">1) conduce activitatea </w:t>
      </w:r>
      <w:r w:rsidR="009E1F31" w:rsidRPr="00EC4E83">
        <w:rPr>
          <w:sz w:val="28"/>
          <w:szCs w:val="28"/>
          <w:lang w:val="ro-MO"/>
        </w:rPr>
        <w:t>Direcției generale</w:t>
      </w:r>
      <w:r w:rsidRPr="00EC4E83">
        <w:rPr>
          <w:sz w:val="28"/>
          <w:szCs w:val="28"/>
          <w:lang w:val="ro-MO"/>
        </w:rPr>
        <w:t>;</w:t>
      </w:r>
    </w:p>
    <w:p w:rsidR="00A65F93" w:rsidRPr="00EC4E83" w:rsidRDefault="00846EB0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 xml:space="preserve">2) </w:t>
      </w:r>
      <w:r w:rsidR="00763112" w:rsidRPr="00EC4E83">
        <w:rPr>
          <w:sz w:val="28"/>
          <w:szCs w:val="28"/>
          <w:lang w:val="ro-MO"/>
        </w:rPr>
        <w:t>a</w:t>
      </w:r>
      <w:r w:rsidR="00A65F93" w:rsidRPr="00EC4E83">
        <w:rPr>
          <w:sz w:val="28"/>
          <w:szCs w:val="28"/>
          <w:lang w:val="ro-MO"/>
        </w:rPr>
        <w:t xml:space="preserve">sigură executarea actelor normative și ordinelor </w:t>
      </w:r>
      <w:r w:rsidR="000654EE" w:rsidRPr="00EC4E83">
        <w:rPr>
          <w:sz w:val="28"/>
          <w:szCs w:val="28"/>
          <w:lang w:val="ro-MO"/>
        </w:rPr>
        <w:t>fondatorului</w:t>
      </w:r>
      <w:r w:rsidR="00A65F93" w:rsidRPr="00EC4E83">
        <w:rPr>
          <w:sz w:val="28"/>
          <w:szCs w:val="28"/>
          <w:lang w:val="ro-MO"/>
        </w:rPr>
        <w:t>;</w:t>
      </w:r>
    </w:p>
    <w:p w:rsidR="00846EB0" w:rsidRPr="00EC4E83" w:rsidRDefault="00763112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 xml:space="preserve">3) </w:t>
      </w:r>
      <w:r w:rsidR="00846EB0" w:rsidRPr="00EC4E83">
        <w:rPr>
          <w:sz w:val="28"/>
          <w:szCs w:val="28"/>
          <w:lang w:val="ro-MO"/>
        </w:rPr>
        <w:t xml:space="preserve">este responsabil pentru îndeplinirea corespunzătoare a funcţiilor atribuite </w:t>
      </w:r>
      <w:r w:rsidR="009E1F31" w:rsidRPr="00EC4E83">
        <w:rPr>
          <w:sz w:val="28"/>
          <w:szCs w:val="28"/>
          <w:lang w:val="ro-MO"/>
        </w:rPr>
        <w:t>Direcției generale</w:t>
      </w:r>
      <w:r w:rsidR="00846EB0" w:rsidRPr="00EC4E83">
        <w:rPr>
          <w:sz w:val="28"/>
          <w:szCs w:val="28"/>
          <w:lang w:val="ro-MO"/>
        </w:rPr>
        <w:t>;</w:t>
      </w:r>
    </w:p>
    <w:p w:rsidR="00846EB0" w:rsidRPr="00EC4E83" w:rsidRDefault="00763112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4</w:t>
      </w:r>
      <w:r w:rsidR="00846EB0" w:rsidRPr="00EC4E83">
        <w:rPr>
          <w:sz w:val="28"/>
          <w:szCs w:val="28"/>
          <w:lang w:val="ro-MO"/>
        </w:rPr>
        <w:t xml:space="preserve">) reprezintă </w:t>
      </w:r>
      <w:r w:rsidR="009E1F31" w:rsidRPr="00EC4E83">
        <w:rPr>
          <w:sz w:val="28"/>
          <w:szCs w:val="28"/>
          <w:lang w:val="ro-MO"/>
        </w:rPr>
        <w:t>Direcția generală</w:t>
      </w:r>
      <w:r w:rsidR="005124C9" w:rsidRPr="00EC4E83">
        <w:rPr>
          <w:sz w:val="28"/>
          <w:szCs w:val="28"/>
          <w:lang w:val="ro-MO"/>
        </w:rPr>
        <w:t xml:space="preserve"> </w:t>
      </w:r>
      <w:r w:rsidR="00846EB0" w:rsidRPr="00EC4E83">
        <w:rPr>
          <w:sz w:val="28"/>
          <w:szCs w:val="28"/>
          <w:lang w:val="ro-MO"/>
        </w:rPr>
        <w:t>în relaţiile cu autorităţile publice, organizaţiile şi instituţiile naţionale şi internaţionale, instituţiile donatoare care asigură suport acesteia, instanţele judecătoreşti, instituţiile financiare, cu alte persoane juridice şi cu persoanele fizice;</w:t>
      </w:r>
    </w:p>
    <w:p w:rsidR="009E1F31" w:rsidRPr="00EC4E83" w:rsidRDefault="009E1F31" w:rsidP="009E1F3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ro-MO"/>
        </w:rPr>
      </w:pPr>
      <w:r w:rsidRPr="00EC4E83">
        <w:rPr>
          <w:sz w:val="28"/>
          <w:szCs w:val="28"/>
          <w:lang w:val="ro-MO"/>
        </w:rPr>
        <w:t xml:space="preserve">5) </w:t>
      </w:r>
      <w:r w:rsidRPr="00EC4E83">
        <w:rPr>
          <w:sz w:val="28"/>
          <w:szCs w:val="28"/>
          <w:shd w:val="clear" w:color="auto" w:fill="FFFFFF"/>
          <w:lang w:val="ro-MO"/>
        </w:rPr>
        <w:t xml:space="preserve">prezintă </w:t>
      </w:r>
      <w:r w:rsidR="009E2E85" w:rsidRPr="00EC4E83">
        <w:rPr>
          <w:sz w:val="28"/>
          <w:szCs w:val="28"/>
          <w:shd w:val="clear" w:color="auto" w:fill="FFFFFF"/>
          <w:lang w:val="ro-MO"/>
        </w:rPr>
        <w:t>fo</w:t>
      </w:r>
      <w:r w:rsidRPr="00EC4E83">
        <w:rPr>
          <w:sz w:val="28"/>
          <w:szCs w:val="28"/>
          <w:shd w:val="clear" w:color="auto" w:fill="FFFFFF"/>
          <w:lang w:val="ro-MO"/>
        </w:rPr>
        <w:t>ndatorului propuneri de buget, în conformitate cu legislația în vigoare;</w:t>
      </w:r>
    </w:p>
    <w:p w:rsidR="00846EB0" w:rsidRPr="00EC4E83" w:rsidRDefault="00763112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6</w:t>
      </w:r>
      <w:r w:rsidR="00846EB0" w:rsidRPr="00EC4E83">
        <w:rPr>
          <w:sz w:val="28"/>
          <w:szCs w:val="28"/>
          <w:lang w:val="ro-MO"/>
        </w:rPr>
        <w:t xml:space="preserve">) elaborează şi prezintă </w:t>
      </w:r>
      <w:r w:rsidR="00DB79FB" w:rsidRPr="00EC4E83">
        <w:rPr>
          <w:sz w:val="28"/>
          <w:szCs w:val="28"/>
          <w:lang w:val="ro-MO"/>
        </w:rPr>
        <w:t xml:space="preserve">fondatorului </w:t>
      </w:r>
      <w:r w:rsidR="00846EB0" w:rsidRPr="00EC4E83">
        <w:rPr>
          <w:sz w:val="28"/>
          <w:szCs w:val="28"/>
          <w:lang w:val="ro-MO"/>
        </w:rPr>
        <w:t xml:space="preserve">spre aprobare structura </w:t>
      </w:r>
      <w:r w:rsidR="009E2E85" w:rsidRPr="00EC4E83">
        <w:rPr>
          <w:sz w:val="28"/>
          <w:szCs w:val="28"/>
          <w:lang w:val="ro-MO"/>
        </w:rPr>
        <w:t>Direcției generale</w:t>
      </w:r>
      <w:r w:rsidR="00846EB0" w:rsidRPr="00EC4E83">
        <w:rPr>
          <w:sz w:val="28"/>
          <w:szCs w:val="28"/>
          <w:lang w:val="ro-MO"/>
        </w:rPr>
        <w:t>;</w:t>
      </w:r>
    </w:p>
    <w:p w:rsidR="00C77EF8" w:rsidRPr="00EC4E83" w:rsidRDefault="00C77EF8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 xml:space="preserve">7) elaborează strategia de dezvoltare și planul anual de activitate a </w:t>
      </w:r>
      <w:r w:rsidR="009E2E85" w:rsidRPr="00EC4E83">
        <w:rPr>
          <w:sz w:val="28"/>
          <w:szCs w:val="28"/>
          <w:lang w:val="ro-MO"/>
        </w:rPr>
        <w:t xml:space="preserve">Direcției generale </w:t>
      </w:r>
      <w:r w:rsidRPr="00EC4E83">
        <w:rPr>
          <w:sz w:val="28"/>
          <w:szCs w:val="28"/>
          <w:lang w:val="ro-MO"/>
        </w:rPr>
        <w:t xml:space="preserve">și le prezintă pentru examinare și aprobare </w:t>
      </w:r>
      <w:r w:rsidR="00DB79FB" w:rsidRPr="00EC4E83">
        <w:rPr>
          <w:sz w:val="28"/>
          <w:szCs w:val="28"/>
          <w:lang w:val="ro-MO"/>
        </w:rPr>
        <w:t>fondatorului</w:t>
      </w:r>
      <w:r w:rsidR="00CC16CC" w:rsidRPr="00EC4E83">
        <w:rPr>
          <w:sz w:val="28"/>
          <w:szCs w:val="28"/>
          <w:lang w:val="ro-MO"/>
        </w:rPr>
        <w:t>;</w:t>
      </w:r>
    </w:p>
    <w:p w:rsidR="00846EB0" w:rsidRPr="00EC4E83" w:rsidRDefault="000A7B2A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8</w:t>
      </w:r>
      <w:r w:rsidR="00763112" w:rsidRPr="00EC4E83">
        <w:rPr>
          <w:sz w:val="28"/>
          <w:szCs w:val="28"/>
          <w:lang w:val="ro-MO"/>
        </w:rPr>
        <w:t xml:space="preserve">) </w:t>
      </w:r>
      <w:r w:rsidR="00846EB0" w:rsidRPr="00EC4E83">
        <w:rPr>
          <w:sz w:val="28"/>
          <w:szCs w:val="28"/>
          <w:lang w:val="ro-MO"/>
        </w:rPr>
        <w:t xml:space="preserve"> poartă răspundere personală pentru utilizarea raţională a mijloacelor financiare ale </w:t>
      </w:r>
      <w:r w:rsidR="009E2E85" w:rsidRPr="00EC4E83">
        <w:rPr>
          <w:sz w:val="28"/>
          <w:szCs w:val="28"/>
          <w:lang w:val="ro-MO"/>
        </w:rPr>
        <w:t>Direcției generale</w:t>
      </w:r>
      <w:r w:rsidR="00846EB0" w:rsidRPr="00EC4E83">
        <w:rPr>
          <w:sz w:val="28"/>
          <w:szCs w:val="28"/>
          <w:lang w:val="ro-MO"/>
        </w:rPr>
        <w:t>;</w:t>
      </w:r>
    </w:p>
    <w:p w:rsidR="00846EB0" w:rsidRPr="00EC4E83" w:rsidRDefault="00DA3D9B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9</w:t>
      </w:r>
      <w:r w:rsidR="00846EB0" w:rsidRPr="00EC4E83">
        <w:rPr>
          <w:sz w:val="28"/>
          <w:szCs w:val="28"/>
          <w:lang w:val="ro-MO"/>
        </w:rPr>
        <w:t xml:space="preserve">) aprobă statul de personal al </w:t>
      </w:r>
      <w:r w:rsidR="008C455B" w:rsidRPr="00EC4E83">
        <w:rPr>
          <w:sz w:val="28"/>
          <w:szCs w:val="28"/>
          <w:lang w:val="ro-MO"/>
        </w:rPr>
        <w:t>Direcției generale</w:t>
      </w:r>
      <w:r w:rsidR="00846EB0" w:rsidRPr="00EC4E83">
        <w:rPr>
          <w:sz w:val="28"/>
          <w:szCs w:val="28"/>
          <w:lang w:val="ro-MO"/>
        </w:rPr>
        <w:t xml:space="preserve">, regulamentele subdiviziunilor din cadrul acestuia, precum şi fişele postului ale personalului </w:t>
      </w:r>
      <w:r w:rsidR="008C455B" w:rsidRPr="00EC4E83">
        <w:rPr>
          <w:sz w:val="28"/>
          <w:szCs w:val="28"/>
          <w:lang w:val="ro-MO"/>
        </w:rPr>
        <w:t>Direcției generale</w:t>
      </w:r>
      <w:r w:rsidR="00846EB0" w:rsidRPr="00EC4E83">
        <w:rPr>
          <w:sz w:val="28"/>
          <w:szCs w:val="28"/>
          <w:lang w:val="ro-MO"/>
        </w:rPr>
        <w:t>;</w:t>
      </w:r>
    </w:p>
    <w:p w:rsidR="00846EB0" w:rsidRPr="00EC4E83" w:rsidRDefault="00DA3D9B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10</w:t>
      </w:r>
      <w:r w:rsidR="00846EB0" w:rsidRPr="00EC4E83">
        <w:rPr>
          <w:sz w:val="28"/>
          <w:szCs w:val="28"/>
          <w:lang w:val="ro-MO"/>
        </w:rPr>
        <w:t xml:space="preserve">) numeşte în funcţii, modifică, suspendă şi încetează raporturile de muncă cu personalul </w:t>
      </w:r>
      <w:r w:rsidR="008C455B" w:rsidRPr="00EC4E83">
        <w:rPr>
          <w:sz w:val="28"/>
          <w:szCs w:val="28"/>
          <w:lang w:val="ro-MO"/>
        </w:rPr>
        <w:t>Direcției generale</w:t>
      </w:r>
      <w:r w:rsidR="00846EB0" w:rsidRPr="00EC4E83">
        <w:rPr>
          <w:sz w:val="28"/>
          <w:szCs w:val="28"/>
          <w:lang w:val="ro-MO"/>
        </w:rPr>
        <w:t>, în condiţiile legislaţiei muncii;</w:t>
      </w:r>
    </w:p>
    <w:p w:rsidR="00846EB0" w:rsidRPr="00EC4E83" w:rsidRDefault="00DA3D9B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lastRenderedPageBreak/>
        <w:t>11</w:t>
      </w:r>
      <w:r w:rsidR="00846EB0" w:rsidRPr="00EC4E83">
        <w:rPr>
          <w:sz w:val="28"/>
          <w:szCs w:val="28"/>
          <w:lang w:val="ro-MO"/>
        </w:rPr>
        <w:t>) încheie contracte cu persoane fizice şi juri</w:t>
      </w:r>
      <w:r w:rsidR="00503EAB" w:rsidRPr="00EC4E83">
        <w:rPr>
          <w:sz w:val="28"/>
          <w:szCs w:val="28"/>
          <w:lang w:val="ro-MO"/>
        </w:rPr>
        <w:t>dice de drept privat şi public</w:t>
      </w:r>
      <w:r w:rsidR="00846EB0" w:rsidRPr="00EC4E83">
        <w:rPr>
          <w:sz w:val="28"/>
          <w:szCs w:val="28"/>
          <w:lang w:val="ro-MO"/>
        </w:rPr>
        <w:t xml:space="preserve">, executorii de lucrări, furnizorii de bunuri şi prestatorii de servicii, pentru asigurarea realizării </w:t>
      </w:r>
      <w:r w:rsidR="00E75C02" w:rsidRPr="00EC4E83">
        <w:rPr>
          <w:sz w:val="28"/>
          <w:szCs w:val="28"/>
          <w:lang w:val="ro-MO"/>
        </w:rPr>
        <w:t>funcțiil</w:t>
      </w:r>
      <w:r w:rsidR="00846EB0" w:rsidRPr="00EC4E83">
        <w:rPr>
          <w:sz w:val="28"/>
          <w:szCs w:val="28"/>
          <w:lang w:val="ro-MO"/>
        </w:rPr>
        <w:t xml:space="preserve">or </w:t>
      </w:r>
      <w:r w:rsidR="008C455B" w:rsidRPr="00EC4E83">
        <w:rPr>
          <w:sz w:val="28"/>
          <w:szCs w:val="28"/>
          <w:lang w:val="ro-MO"/>
        </w:rPr>
        <w:t>Direcției generale</w:t>
      </w:r>
      <w:r w:rsidR="00846EB0" w:rsidRPr="00EC4E83">
        <w:rPr>
          <w:sz w:val="28"/>
          <w:szCs w:val="28"/>
          <w:lang w:val="ro-MO"/>
        </w:rPr>
        <w:t>;</w:t>
      </w:r>
    </w:p>
    <w:p w:rsidR="00846EB0" w:rsidRPr="00EC4E83" w:rsidRDefault="00DA3D9B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12</w:t>
      </w:r>
      <w:r w:rsidR="00846EB0" w:rsidRPr="00EC4E83">
        <w:rPr>
          <w:sz w:val="28"/>
          <w:szCs w:val="28"/>
          <w:lang w:val="ro-MO"/>
        </w:rPr>
        <w:t xml:space="preserve">) asigură integritatea, menţinerea şi administrarea eficientă a patrimoniului </w:t>
      </w:r>
      <w:r w:rsidR="008C455B" w:rsidRPr="00EC4E83">
        <w:rPr>
          <w:sz w:val="28"/>
          <w:szCs w:val="28"/>
          <w:lang w:val="ro-MO"/>
        </w:rPr>
        <w:t>Direcției generale</w:t>
      </w:r>
      <w:r w:rsidR="00846EB0" w:rsidRPr="00EC4E83">
        <w:rPr>
          <w:sz w:val="28"/>
          <w:szCs w:val="28"/>
          <w:lang w:val="ro-MO"/>
        </w:rPr>
        <w:t xml:space="preserve"> în conformitate cu prevederile actelor normative în vigoare;</w:t>
      </w:r>
    </w:p>
    <w:p w:rsidR="00846EB0" w:rsidRPr="00EC4E83" w:rsidRDefault="004E4D5D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13</w:t>
      </w:r>
      <w:r w:rsidR="00846EB0" w:rsidRPr="00EC4E83">
        <w:rPr>
          <w:sz w:val="28"/>
          <w:szCs w:val="28"/>
          <w:lang w:val="ro-MO"/>
        </w:rPr>
        <w:t xml:space="preserve">) exercită alte sarcini delegate de către fondator, legate de activitatea </w:t>
      </w:r>
      <w:r w:rsidR="008C455B" w:rsidRPr="00EC4E83">
        <w:rPr>
          <w:sz w:val="28"/>
          <w:szCs w:val="28"/>
          <w:lang w:val="ro-MO"/>
        </w:rPr>
        <w:t>Direcției generale</w:t>
      </w:r>
      <w:r w:rsidR="00846EB0" w:rsidRPr="00EC4E83">
        <w:rPr>
          <w:sz w:val="28"/>
          <w:szCs w:val="28"/>
          <w:lang w:val="ro-MO"/>
        </w:rPr>
        <w:t>.</w:t>
      </w:r>
    </w:p>
    <w:p w:rsidR="00846EB0" w:rsidRPr="00EC4E83" w:rsidRDefault="00B25DAA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10</w:t>
      </w:r>
      <w:r w:rsidR="00846EB0" w:rsidRPr="00EC4E83">
        <w:rPr>
          <w:b/>
          <w:bCs/>
          <w:sz w:val="28"/>
          <w:szCs w:val="28"/>
          <w:lang w:val="ro-MO"/>
        </w:rPr>
        <w:t>.</w:t>
      </w:r>
      <w:r w:rsidR="00846EB0" w:rsidRPr="00EC4E83">
        <w:rPr>
          <w:sz w:val="28"/>
          <w:szCs w:val="28"/>
          <w:lang w:val="ro-MO"/>
        </w:rPr>
        <w:t xml:space="preserve"> În absenţa directorului, atribuţiile acestuia </w:t>
      </w:r>
      <w:proofErr w:type="spellStart"/>
      <w:r w:rsidR="00846EB0" w:rsidRPr="00EC4E83">
        <w:rPr>
          <w:sz w:val="28"/>
          <w:szCs w:val="28"/>
          <w:lang w:val="ro-MO"/>
        </w:rPr>
        <w:t>sînt</w:t>
      </w:r>
      <w:proofErr w:type="spellEnd"/>
      <w:r w:rsidR="00846EB0" w:rsidRPr="00EC4E83">
        <w:rPr>
          <w:sz w:val="28"/>
          <w:szCs w:val="28"/>
          <w:lang w:val="ro-MO"/>
        </w:rPr>
        <w:t xml:space="preserve"> exercitate de către directorul adjunct, conform ordinului emis de director.</w:t>
      </w:r>
    </w:p>
    <w:p w:rsidR="00E9478A" w:rsidRPr="00EC4E83" w:rsidRDefault="00B25DAA" w:rsidP="00E9478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sz w:val="28"/>
          <w:szCs w:val="28"/>
          <w:lang w:val="ro-MO"/>
        </w:rPr>
        <w:t>11</w:t>
      </w:r>
      <w:r w:rsidR="00E9478A" w:rsidRPr="00EC4E83">
        <w:rPr>
          <w:b/>
          <w:sz w:val="28"/>
          <w:szCs w:val="28"/>
          <w:lang w:val="ro-MO"/>
        </w:rPr>
        <w:t>.</w:t>
      </w:r>
      <w:r w:rsidR="00E9478A" w:rsidRPr="00EC4E83">
        <w:rPr>
          <w:sz w:val="28"/>
          <w:szCs w:val="28"/>
          <w:lang w:val="ro-MO"/>
        </w:rPr>
        <w:t xml:space="preserve"> Directorul este asistat de un director adjunct, numit în funcție și eliberat din funcție de către </w:t>
      </w:r>
      <w:r w:rsidR="006A6A94" w:rsidRPr="00EC4E83">
        <w:rPr>
          <w:sz w:val="28"/>
          <w:szCs w:val="28"/>
          <w:lang w:val="ro-MO"/>
        </w:rPr>
        <w:t>fondator</w:t>
      </w:r>
      <w:r w:rsidR="00E9478A" w:rsidRPr="00EC4E83">
        <w:rPr>
          <w:sz w:val="28"/>
          <w:szCs w:val="28"/>
          <w:lang w:val="ro-MO"/>
        </w:rPr>
        <w:t xml:space="preserve">, la propunerea directorului </w:t>
      </w:r>
      <w:r w:rsidR="008C455B" w:rsidRPr="00EC4E83">
        <w:rPr>
          <w:sz w:val="28"/>
          <w:szCs w:val="28"/>
          <w:lang w:val="ro-MO"/>
        </w:rPr>
        <w:t>Direcției generale</w:t>
      </w:r>
      <w:r w:rsidR="00E9478A" w:rsidRPr="00EC4E83">
        <w:rPr>
          <w:sz w:val="28"/>
          <w:szCs w:val="28"/>
          <w:lang w:val="ro-MO"/>
        </w:rPr>
        <w:t>.</w:t>
      </w:r>
    </w:p>
    <w:p w:rsidR="00E9478A" w:rsidRPr="00EC4E83" w:rsidRDefault="00E9478A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</w:p>
    <w:p w:rsidR="00846EB0" w:rsidRPr="00EC4E83" w:rsidRDefault="00846EB0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 </w:t>
      </w:r>
    </w:p>
    <w:p w:rsidR="00846EB0" w:rsidRPr="00EC4E83" w:rsidRDefault="00846EB0" w:rsidP="00846EB0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 xml:space="preserve">IV. FINANŢAREA ŞI PATRIMONIUL </w:t>
      </w:r>
      <w:r w:rsidR="00EC4E83" w:rsidRPr="00EC4E83">
        <w:rPr>
          <w:b/>
          <w:sz w:val="28"/>
          <w:szCs w:val="28"/>
          <w:lang w:val="ro-MO"/>
        </w:rPr>
        <w:t>DIRECȚIEI GENERALE</w:t>
      </w:r>
    </w:p>
    <w:p w:rsidR="00EC4E83" w:rsidRPr="00EC4E83" w:rsidRDefault="00A76A5C" w:rsidP="00EC4E8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1</w:t>
      </w:r>
      <w:r w:rsidR="00227A2E" w:rsidRPr="00EC4E83">
        <w:rPr>
          <w:b/>
          <w:bCs/>
          <w:sz w:val="28"/>
          <w:szCs w:val="28"/>
          <w:lang w:val="ro-MO"/>
        </w:rPr>
        <w:t>2</w:t>
      </w:r>
      <w:r w:rsidR="00846EB0" w:rsidRPr="00EC4E83">
        <w:rPr>
          <w:b/>
          <w:bCs/>
          <w:sz w:val="28"/>
          <w:szCs w:val="28"/>
          <w:lang w:val="ro-MO"/>
        </w:rPr>
        <w:t>.</w:t>
      </w:r>
      <w:r w:rsidR="00846EB0" w:rsidRPr="00EC4E83">
        <w:rPr>
          <w:sz w:val="28"/>
          <w:szCs w:val="28"/>
          <w:lang w:val="ro-MO"/>
        </w:rPr>
        <w:t xml:space="preserve"> Finanţarea activităţii </w:t>
      </w:r>
      <w:r w:rsidR="00EC4E83" w:rsidRPr="00EC4E83">
        <w:rPr>
          <w:sz w:val="28"/>
          <w:szCs w:val="28"/>
          <w:lang w:val="ro-MO"/>
        </w:rPr>
        <w:t>Direcției generale</w:t>
      </w:r>
      <w:r w:rsidR="00846EB0" w:rsidRPr="00EC4E83">
        <w:rPr>
          <w:sz w:val="28"/>
          <w:szCs w:val="28"/>
          <w:lang w:val="ro-MO"/>
        </w:rPr>
        <w:t xml:space="preserve"> se </w:t>
      </w:r>
      <w:r w:rsidR="00EC4E83" w:rsidRPr="00EC4E83">
        <w:rPr>
          <w:sz w:val="28"/>
          <w:szCs w:val="28"/>
          <w:lang w:val="ro-MO"/>
        </w:rPr>
        <w:t>efectuează din mijloacele bugetului de stat  și din alte surse neinterzise de lege.</w:t>
      </w:r>
    </w:p>
    <w:p w:rsidR="00846EB0" w:rsidRPr="00EC4E83" w:rsidRDefault="00071501" w:rsidP="00EC4E8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13</w:t>
      </w:r>
      <w:r w:rsidR="00846EB0" w:rsidRPr="00EC4E83">
        <w:rPr>
          <w:b/>
          <w:bCs/>
          <w:sz w:val="28"/>
          <w:szCs w:val="28"/>
          <w:lang w:val="ro-MO"/>
        </w:rPr>
        <w:t>.</w:t>
      </w:r>
      <w:r w:rsidR="00846EB0" w:rsidRPr="00EC4E83">
        <w:rPr>
          <w:sz w:val="28"/>
          <w:szCs w:val="28"/>
          <w:lang w:val="ro-MO"/>
        </w:rPr>
        <w:t xml:space="preserve"> Înstrăinarea şi casarea mijloacelor fixe ale </w:t>
      </w:r>
      <w:r w:rsidR="00EC4E83" w:rsidRPr="00EC4E83">
        <w:rPr>
          <w:sz w:val="28"/>
          <w:szCs w:val="28"/>
          <w:lang w:val="ro-MO"/>
        </w:rPr>
        <w:t>Direcției generale</w:t>
      </w:r>
      <w:r w:rsidR="00846EB0" w:rsidRPr="00EC4E83">
        <w:rPr>
          <w:sz w:val="28"/>
          <w:szCs w:val="28"/>
          <w:lang w:val="ro-MO"/>
        </w:rPr>
        <w:t xml:space="preserve"> se vor efectua cu acordul scris al fondatorului, conform prevederilor actelor normative în vigoare.</w:t>
      </w:r>
    </w:p>
    <w:p w:rsidR="00846EB0" w:rsidRPr="00EC4E83" w:rsidRDefault="00846EB0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 </w:t>
      </w:r>
    </w:p>
    <w:p w:rsidR="00846EB0" w:rsidRPr="00EC4E83" w:rsidRDefault="00846EB0" w:rsidP="00846EB0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V. EVIDENŢA ŞI DĂRILE DE SEAMĂ</w:t>
      </w:r>
    </w:p>
    <w:p w:rsidR="00846EB0" w:rsidRPr="00EC4E83" w:rsidRDefault="00071501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14</w:t>
      </w:r>
      <w:r w:rsidR="00846EB0" w:rsidRPr="00EC4E83">
        <w:rPr>
          <w:b/>
          <w:bCs/>
          <w:sz w:val="28"/>
          <w:szCs w:val="28"/>
          <w:lang w:val="ro-MO"/>
        </w:rPr>
        <w:t>.</w:t>
      </w:r>
      <w:r w:rsidR="00846EB0" w:rsidRPr="00EC4E83">
        <w:rPr>
          <w:sz w:val="28"/>
          <w:szCs w:val="28"/>
          <w:lang w:val="ro-MO"/>
        </w:rPr>
        <w:t> </w:t>
      </w:r>
      <w:r w:rsidR="008F14CD" w:rsidRPr="00EC4E83">
        <w:rPr>
          <w:sz w:val="28"/>
          <w:szCs w:val="28"/>
          <w:lang w:val="ro-MO"/>
        </w:rPr>
        <w:t>Direcți</w:t>
      </w:r>
      <w:r w:rsidR="00C3699A">
        <w:rPr>
          <w:sz w:val="28"/>
          <w:szCs w:val="28"/>
          <w:lang w:val="ro-MO"/>
        </w:rPr>
        <w:t>a</w:t>
      </w:r>
      <w:r w:rsidR="008F14CD" w:rsidRPr="00EC4E83">
        <w:rPr>
          <w:sz w:val="28"/>
          <w:szCs w:val="28"/>
          <w:lang w:val="ro-MO"/>
        </w:rPr>
        <w:t xml:space="preserve"> general</w:t>
      </w:r>
      <w:r w:rsidR="00C3699A">
        <w:rPr>
          <w:sz w:val="28"/>
          <w:szCs w:val="28"/>
          <w:lang w:val="ro-MO"/>
        </w:rPr>
        <w:t>ă</w:t>
      </w:r>
      <w:r w:rsidR="00AE09F8" w:rsidRPr="00EC4E83">
        <w:rPr>
          <w:sz w:val="28"/>
          <w:szCs w:val="28"/>
          <w:lang w:val="ro-MO"/>
        </w:rPr>
        <w:t xml:space="preserve"> </w:t>
      </w:r>
      <w:r w:rsidR="00846EB0" w:rsidRPr="00EC4E83">
        <w:rPr>
          <w:sz w:val="28"/>
          <w:szCs w:val="28"/>
          <w:lang w:val="ro-MO"/>
        </w:rPr>
        <w:t>ţine evidenţa contabilă şi prezintă rapoarte statistice, în conformitate cu prevederile normative în vigoare.</w:t>
      </w:r>
    </w:p>
    <w:p w:rsidR="00846EB0" w:rsidRPr="00EC4E83" w:rsidRDefault="00B32E3E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b/>
          <w:bCs/>
          <w:sz w:val="28"/>
          <w:szCs w:val="28"/>
          <w:lang w:val="ro-MO"/>
        </w:rPr>
        <w:t>1</w:t>
      </w:r>
      <w:r w:rsidR="00071501" w:rsidRPr="00EC4E83">
        <w:rPr>
          <w:b/>
          <w:bCs/>
          <w:sz w:val="28"/>
          <w:szCs w:val="28"/>
          <w:lang w:val="ro-MO"/>
        </w:rPr>
        <w:t>5</w:t>
      </w:r>
      <w:r w:rsidR="00846EB0" w:rsidRPr="00EC4E83">
        <w:rPr>
          <w:b/>
          <w:bCs/>
          <w:sz w:val="28"/>
          <w:szCs w:val="28"/>
          <w:lang w:val="ro-MO"/>
        </w:rPr>
        <w:t>.</w:t>
      </w:r>
      <w:r w:rsidR="00846EB0" w:rsidRPr="00EC4E83">
        <w:rPr>
          <w:sz w:val="28"/>
          <w:szCs w:val="28"/>
          <w:lang w:val="ro-MO"/>
        </w:rPr>
        <w:t xml:space="preserve"> Activitatea </w:t>
      </w:r>
      <w:r w:rsidR="00174BD3" w:rsidRPr="00EC4E83">
        <w:rPr>
          <w:sz w:val="28"/>
          <w:szCs w:val="28"/>
          <w:lang w:val="ro-MO"/>
        </w:rPr>
        <w:t>Direcției generale</w:t>
      </w:r>
      <w:r w:rsidR="00846EB0" w:rsidRPr="00EC4E83">
        <w:rPr>
          <w:sz w:val="28"/>
          <w:szCs w:val="28"/>
          <w:lang w:val="ro-MO"/>
        </w:rPr>
        <w:t xml:space="preserve"> este supusă controlului financiar public intern şi auditului extern, în conformitate cu prevederile actelor normative în vigoare.</w:t>
      </w:r>
    </w:p>
    <w:p w:rsidR="00846EB0" w:rsidRPr="00EC4E83" w:rsidRDefault="00846EB0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 </w:t>
      </w:r>
    </w:p>
    <w:p w:rsidR="00846EB0" w:rsidRPr="00EC4E83" w:rsidRDefault="00846EB0" w:rsidP="00846EB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EC4E83">
        <w:rPr>
          <w:sz w:val="28"/>
          <w:szCs w:val="28"/>
          <w:lang w:val="ro-MO"/>
        </w:rPr>
        <w:t> </w:t>
      </w:r>
    </w:p>
    <w:p w:rsidR="00846EB0" w:rsidRPr="00EC4E83" w:rsidRDefault="00846EB0" w:rsidP="00150DEF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071501" w:rsidRPr="00EC4E83" w:rsidRDefault="00071501" w:rsidP="00150DEF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071501" w:rsidRDefault="00071501" w:rsidP="00150DEF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74BD3" w:rsidRDefault="00174BD3" w:rsidP="00150DEF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74BD3" w:rsidRDefault="00174BD3" w:rsidP="00150DEF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74BD3" w:rsidRPr="00EC4E83" w:rsidRDefault="00174BD3" w:rsidP="00150DEF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F67792" w:rsidRPr="00EC4E83" w:rsidRDefault="00F67792" w:rsidP="008E6B2B">
      <w:pPr>
        <w:pStyle w:val="rg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ro-MO"/>
        </w:rPr>
      </w:pPr>
    </w:p>
    <w:sectPr w:rsidR="00F67792" w:rsidRPr="00EC4E83" w:rsidSect="009715E6">
      <w:foot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AF" w:rsidRDefault="00B11EAF" w:rsidP="009715E6">
      <w:pPr>
        <w:spacing w:after="0" w:line="240" w:lineRule="auto"/>
      </w:pPr>
      <w:r>
        <w:separator/>
      </w:r>
    </w:p>
  </w:endnote>
  <w:endnote w:type="continuationSeparator" w:id="0">
    <w:p w:rsidR="00B11EAF" w:rsidRDefault="00B11EAF" w:rsidP="0097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81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15E6" w:rsidRDefault="009715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5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15E6" w:rsidRDefault="00971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AF" w:rsidRDefault="00B11EAF" w:rsidP="009715E6">
      <w:pPr>
        <w:spacing w:after="0" w:line="240" w:lineRule="auto"/>
      </w:pPr>
      <w:r>
        <w:separator/>
      </w:r>
    </w:p>
  </w:footnote>
  <w:footnote w:type="continuationSeparator" w:id="0">
    <w:p w:rsidR="00B11EAF" w:rsidRDefault="00B11EAF" w:rsidP="00971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FF4"/>
    <w:rsid w:val="00001AF7"/>
    <w:rsid w:val="0000757E"/>
    <w:rsid w:val="000308D8"/>
    <w:rsid w:val="00035826"/>
    <w:rsid w:val="00036C50"/>
    <w:rsid w:val="00041735"/>
    <w:rsid w:val="000452D6"/>
    <w:rsid w:val="00054054"/>
    <w:rsid w:val="00055314"/>
    <w:rsid w:val="000570F4"/>
    <w:rsid w:val="00062E9C"/>
    <w:rsid w:val="000645B6"/>
    <w:rsid w:val="000647F0"/>
    <w:rsid w:val="000654EE"/>
    <w:rsid w:val="00070146"/>
    <w:rsid w:val="00071501"/>
    <w:rsid w:val="00073A12"/>
    <w:rsid w:val="000759C9"/>
    <w:rsid w:val="0008150C"/>
    <w:rsid w:val="00083476"/>
    <w:rsid w:val="00092D5F"/>
    <w:rsid w:val="000A0871"/>
    <w:rsid w:val="000A1905"/>
    <w:rsid w:val="000A7B2A"/>
    <w:rsid w:val="000B3181"/>
    <w:rsid w:val="000B425D"/>
    <w:rsid w:val="000B5098"/>
    <w:rsid w:val="000B5162"/>
    <w:rsid w:val="000C34BD"/>
    <w:rsid w:val="000E5D70"/>
    <w:rsid w:val="000E7036"/>
    <w:rsid w:val="000F78A3"/>
    <w:rsid w:val="00107D22"/>
    <w:rsid w:val="001111AC"/>
    <w:rsid w:val="00114D06"/>
    <w:rsid w:val="001305B6"/>
    <w:rsid w:val="00132F56"/>
    <w:rsid w:val="00135EC8"/>
    <w:rsid w:val="00144DDD"/>
    <w:rsid w:val="00146E06"/>
    <w:rsid w:val="00147410"/>
    <w:rsid w:val="00147B1C"/>
    <w:rsid w:val="00150DEF"/>
    <w:rsid w:val="00152D26"/>
    <w:rsid w:val="00154F5B"/>
    <w:rsid w:val="00167FC6"/>
    <w:rsid w:val="00174BD3"/>
    <w:rsid w:val="001832EF"/>
    <w:rsid w:val="001849CE"/>
    <w:rsid w:val="00184F51"/>
    <w:rsid w:val="00194154"/>
    <w:rsid w:val="001A1770"/>
    <w:rsid w:val="001C229E"/>
    <w:rsid w:val="001C4FDC"/>
    <w:rsid w:val="001D19A6"/>
    <w:rsid w:val="001D308A"/>
    <w:rsid w:val="001E07A2"/>
    <w:rsid w:val="001E362B"/>
    <w:rsid w:val="001E591D"/>
    <w:rsid w:val="00202CA0"/>
    <w:rsid w:val="0020762E"/>
    <w:rsid w:val="0021473F"/>
    <w:rsid w:val="002202F8"/>
    <w:rsid w:val="002206F9"/>
    <w:rsid w:val="00220A1A"/>
    <w:rsid w:val="002230B2"/>
    <w:rsid w:val="002246DD"/>
    <w:rsid w:val="0022706C"/>
    <w:rsid w:val="00227A2E"/>
    <w:rsid w:val="00235096"/>
    <w:rsid w:val="00241F97"/>
    <w:rsid w:val="0024492E"/>
    <w:rsid w:val="00245DD4"/>
    <w:rsid w:val="00246D25"/>
    <w:rsid w:val="0026568D"/>
    <w:rsid w:val="00267EDF"/>
    <w:rsid w:val="002711B2"/>
    <w:rsid w:val="00273CAE"/>
    <w:rsid w:val="00281139"/>
    <w:rsid w:val="002A17E1"/>
    <w:rsid w:val="002A7F68"/>
    <w:rsid w:val="002C0A44"/>
    <w:rsid w:val="002C7F22"/>
    <w:rsid w:val="002D543F"/>
    <w:rsid w:val="002E5B2B"/>
    <w:rsid w:val="002F30A3"/>
    <w:rsid w:val="002F60FE"/>
    <w:rsid w:val="0030339F"/>
    <w:rsid w:val="003045B6"/>
    <w:rsid w:val="00307B82"/>
    <w:rsid w:val="003140EA"/>
    <w:rsid w:val="00326D27"/>
    <w:rsid w:val="003322C6"/>
    <w:rsid w:val="003358B4"/>
    <w:rsid w:val="00335D19"/>
    <w:rsid w:val="00336E66"/>
    <w:rsid w:val="0034190F"/>
    <w:rsid w:val="0035504B"/>
    <w:rsid w:val="00355BE9"/>
    <w:rsid w:val="00363AB5"/>
    <w:rsid w:val="003641FF"/>
    <w:rsid w:val="00366ED2"/>
    <w:rsid w:val="00371499"/>
    <w:rsid w:val="00375A0D"/>
    <w:rsid w:val="00377EBC"/>
    <w:rsid w:val="00394FAC"/>
    <w:rsid w:val="003A4D14"/>
    <w:rsid w:val="003B7A79"/>
    <w:rsid w:val="003C0542"/>
    <w:rsid w:val="003C7653"/>
    <w:rsid w:val="003D055C"/>
    <w:rsid w:val="003D430E"/>
    <w:rsid w:val="003D7047"/>
    <w:rsid w:val="003D7C72"/>
    <w:rsid w:val="003E0A6E"/>
    <w:rsid w:val="003E787C"/>
    <w:rsid w:val="003F445D"/>
    <w:rsid w:val="003F4981"/>
    <w:rsid w:val="0040256E"/>
    <w:rsid w:val="00403755"/>
    <w:rsid w:val="00405B72"/>
    <w:rsid w:val="00411D69"/>
    <w:rsid w:val="00417B12"/>
    <w:rsid w:val="004246EB"/>
    <w:rsid w:val="00427910"/>
    <w:rsid w:val="004303A8"/>
    <w:rsid w:val="004413D2"/>
    <w:rsid w:val="00445580"/>
    <w:rsid w:val="00465117"/>
    <w:rsid w:val="004657F3"/>
    <w:rsid w:val="00475BA2"/>
    <w:rsid w:val="00476C6B"/>
    <w:rsid w:val="00476FEA"/>
    <w:rsid w:val="00481193"/>
    <w:rsid w:val="0048216C"/>
    <w:rsid w:val="00483018"/>
    <w:rsid w:val="00483B34"/>
    <w:rsid w:val="00487747"/>
    <w:rsid w:val="0049650E"/>
    <w:rsid w:val="0049661F"/>
    <w:rsid w:val="004A0B3A"/>
    <w:rsid w:val="004A432F"/>
    <w:rsid w:val="004A5564"/>
    <w:rsid w:val="004A6309"/>
    <w:rsid w:val="004A7C41"/>
    <w:rsid w:val="004B3E21"/>
    <w:rsid w:val="004C10A5"/>
    <w:rsid w:val="004C4F9B"/>
    <w:rsid w:val="004D1BA7"/>
    <w:rsid w:val="004D3D5B"/>
    <w:rsid w:val="004E4C75"/>
    <w:rsid w:val="004E4D5D"/>
    <w:rsid w:val="004E54F6"/>
    <w:rsid w:val="004E68C5"/>
    <w:rsid w:val="004F3046"/>
    <w:rsid w:val="004F6607"/>
    <w:rsid w:val="00503EAB"/>
    <w:rsid w:val="00505A8D"/>
    <w:rsid w:val="00511142"/>
    <w:rsid w:val="005124C9"/>
    <w:rsid w:val="005166F8"/>
    <w:rsid w:val="00520ABD"/>
    <w:rsid w:val="00532BBE"/>
    <w:rsid w:val="005340F2"/>
    <w:rsid w:val="00537706"/>
    <w:rsid w:val="0054359D"/>
    <w:rsid w:val="00546369"/>
    <w:rsid w:val="0054657D"/>
    <w:rsid w:val="005502E0"/>
    <w:rsid w:val="005723C6"/>
    <w:rsid w:val="0057622F"/>
    <w:rsid w:val="00576E81"/>
    <w:rsid w:val="00583513"/>
    <w:rsid w:val="00583F46"/>
    <w:rsid w:val="0058409C"/>
    <w:rsid w:val="005862BC"/>
    <w:rsid w:val="005927D0"/>
    <w:rsid w:val="005A6027"/>
    <w:rsid w:val="005A6088"/>
    <w:rsid w:val="005B0D92"/>
    <w:rsid w:val="005B4640"/>
    <w:rsid w:val="005C1D73"/>
    <w:rsid w:val="005E399F"/>
    <w:rsid w:val="005F2B3A"/>
    <w:rsid w:val="005F2DD3"/>
    <w:rsid w:val="005F4313"/>
    <w:rsid w:val="00604195"/>
    <w:rsid w:val="0061048B"/>
    <w:rsid w:val="006140E5"/>
    <w:rsid w:val="00617FC6"/>
    <w:rsid w:val="006223BB"/>
    <w:rsid w:val="00624F20"/>
    <w:rsid w:val="0062797D"/>
    <w:rsid w:val="00630D12"/>
    <w:rsid w:val="00641679"/>
    <w:rsid w:val="006466BD"/>
    <w:rsid w:val="006527B3"/>
    <w:rsid w:val="006579AA"/>
    <w:rsid w:val="006625F2"/>
    <w:rsid w:val="006627C5"/>
    <w:rsid w:val="0066313D"/>
    <w:rsid w:val="0066778D"/>
    <w:rsid w:val="00670FDD"/>
    <w:rsid w:val="00671309"/>
    <w:rsid w:val="006720BD"/>
    <w:rsid w:val="006733FB"/>
    <w:rsid w:val="0067399F"/>
    <w:rsid w:val="00691A1B"/>
    <w:rsid w:val="00692047"/>
    <w:rsid w:val="006936B9"/>
    <w:rsid w:val="00693BDF"/>
    <w:rsid w:val="006949D6"/>
    <w:rsid w:val="006952F7"/>
    <w:rsid w:val="00695F35"/>
    <w:rsid w:val="006A6A94"/>
    <w:rsid w:val="006B4C4A"/>
    <w:rsid w:val="006B55EF"/>
    <w:rsid w:val="006C22A4"/>
    <w:rsid w:val="006C27F1"/>
    <w:rsid w:val="006C4970"/>
    <w:rsid w:val="006C691B"/>
    <w:rsid w:val="006D1FD3"/>
    <w:rsid w:val="006D3AF8"/>
    <w:rsid w:val="006D7330"/>
    <w:rsid w:val="006E4486"/>
    <w:rsid w:val="006E7A88"/>
    <w:rsid w:val="006F67DF"/>
    <w:rsid w:val="00700C44"/>
    <w:rsid w:val="007016EE"/>
    <w:rsid w:val="0070506B"/>
    <w:rsid w:val="00711A70"/>
    <w:rsid w:val="00717D43"/>
    <w:rsid w:val="00727087"/>
    <w:rsid w:val="00733987"/>
    <w:rsid w:val="00733C19"/>
    <w:rsid w:val="00733FED"/>
    <w:rsid w:val="00740FA3"/>
    <w:rsid w:val="007575B8"/>
    <w:rsid w:val="00763112"/>
    <w:rsid w:val="007732C0"/>
    <w:rsid w:val="00776E13"/>
    <w:rsid w:val="00776EF2"/>
    <w:rsid w:val="00787D51"/>
    <w:rsid w:val="00795F9C"/>
    <w:rsid w:val="007974E3"/>
    <w:rsid w:val="007B695B"/>
    <w:rsid w:val="007C0F91"/>
    <w:rsid w:val="007C3C12"/>
    <w:rsid w:val="007D7D91"/>
    <w:rsid w:val="007E4156"/>
    <w:rsid w:val="007E68AD"/>
    <w:rsid w:val="007E6B2F"/>
    <w:rsid w:val="007E6ECD"/>
    <w:rsid w:val="007F09E9"/>
    <w:rsid w:val="007F1222"/>
    <w:rsid w:val="0080549D"/>
    <w:rsid w:val="00806D38"/>
    <w:rsid w:val="00811444"/>
    <w:rsid w:val="00825A4F"/>
    <w:rsid w:val="00831808"/>
    <w:rsid w:val="00833FD0"/>
    <w:rsid w:val="00844AC6"/>
    <w:rsid w:val="00846EB0"/>
    <w:rsid w:val="0085073D"/>
    <w:rsid w:val="008509BE"/>
    <w:rsid w:val="00852D09"/>
    <w:rsid w:val="00853585"/>
    <w:rsid w:val="008619B4"/>
    <w:rsid w:val="00864D7C"/>
    <w:rsid w:val="00877256"/>
    <w:rsid w:val="00881783"/>
    <w:rsid w:val="0088425A"/>
    <w:rsid w:val="00897F38"/>
    <w:rsid w:val="008A5565"/>
    <w:rsid w:val="008B568A"/>
    <w:rsid w:val="008B6384"/>
    <w:rsid w:val="008C2581"/>
    <w:rsid w:val="008C455B"/>
    <w:rsid w:val="008D0321"/>
    <w:rsid w:val="008D0FEE"/>
    <w:rsid w:val="008D7ECD"/>
    <w:rsid w:val="008E066D"/>
    <w:rsid w:val="008E6B2B"/>
    <w:rsid w:val="008F14CD"/>
    <w:rsid w:val="008F5CC2"/>
    <w:rsid w:val="008F72AF"/>
    <w:rsid w:val="008F7A50"/>
    <w:rsid w:val="009147DC"/>
    <w:rsid w:val="009219DD"/>
    <w:rsid w:val="00925221"/>
    <w:rsid w:val="009306B6"/>
    <w:rsid w:val="00931375"/>
    <w:rsid w:val="00933C6D"/>
    <w:rsid w:val="00937C7C"/>
    <w:rsid w:val="009409FF"/>
    <w:rsid w:val="00941E99"/>
    <w:rsid w:val="0095167E"/>
    <w:rsid w:val="0096161A"/>
    <w:rsid w:val="00963FFE"/>
    <w:rsid w:val="00965356"/>
    <w:rsid w:val="00970DE7"/>
    <w:rsid w:val="009715E6"/>
    <w:rsid w:val="009736C4"/>
    <w:rsid w:val="00973B99"/>
    <w:rsid w:val="00980B90"/>
    <w:rsid w:val="00986C63"/>
    <w:rsid w:val="0098740C"/>
    <w:rsid w:val="0099133C"/>
    <w:rsid w:val="00997AB6"/>
    <w:rsid w:val="009A2E10"/>
    <w:rsid w:val="009B72AA"/>
    <w:rsid w:val="009C38D0"/>
    <w:rsid w:val="009C748B"/>
    <w:rsid w:val="009E1F31"/>
    <w:rsid w:val="009E2E85"/>
    <w:rsid w:val="009E324D"/>
    <w:rsid w:val="009E4816"/>
    <w:rsid w:val="009F2208"/>
    <w:rsid w:val="009F6223"/>
    <w:rsid w:val="00A0187A"/>
    <w:rsid w:val="00A02A50"/>
    <w:rsid w:val="00A069EA"/>
    <w:rsid w:val="00A14887"/>
    <w:rsid w:val="00A244EF"/>
    <w:rsid w:val="00A248FB"/>
    <w:rsid w:val="00A27516"/>
    <w:rsid w:val="00A275C2"/>
    <w:rsid w:val="00A33CE4"/>
    <w:rsid w:val="00A34CC7"/>
    <w:rsid w:val="00A4509E"/>
    <w:rsid w:val="00A47CC1"/>
    <w:rsid w:val="00A52D6E"/>
    <w:rsid w:val="00A56F1C"/>
    <w:rsid w:val="00A64655"/>
    <w:rsid w:val="00A65F93"/>
    <w:rsid w:val="00A665B2"/>
    <w:rsid w:val="00A67E66"/>
    <w:rsid w:val="00A71812"/>
    <w:rsid w:val="00A75A90"/>
    <w:rsid w:val="00A75A9B"/>
    <w:rsid w:val="00A767C7"/>
    <w:rsid w:val="00A76A5C"/>
    <w:rsid w:val="00A80769"/>
    <w:rsid w:val="00A816AC"/>
    <w:rsid w:val="00A841F2"/>
    <w:rsid w:val="00A84B2F"/>
    <w:rsid w:val="00A92812"/>
    <w:rsid w:val="00A94189"/>
    <w:rsid w:val="00AA20C2"/>
    <w:rsid w:val="00AB2245"/>
    <w:rsid w:val="00AB3F8C"/>
    <w:rsid w:val="00AB71CA"/>
    <w:rsid w:val="00AC03D2"/>
    <w:rsid w:val="00AD2841"/>
    <w:rsid w:val="00AD29BA"/>
    <w:rsid w:val="00AD7FE1"/>
    <w:rsid w:val="00AE09F8"/>
    <w:rsid w:val="00AE340D"/>
    <w:rsid w:val="00AE5AF7"/>
    <w:rsid w:val="00AE5C6E"/>
    <w:rsid w:val="00AF4221"/>
    <w:rsid w:val="00B07CD4"/>
    <w:rsid w:val="00B11EAF"/>
    <w:rsid w:val="00B1207E"/>
    <w:rsid w:val="00B13AA5"/>
    <w:rsid w:val="00B15D92"/>
    <w:rsid w:val="00B17203"/>
    <w:rsid w:val="00B175CB"/>
    <w:rsid w:val="00B21787"/>
    <w:rsid w:val="00B21F76"/>
    <w:rsid w:val="00B25DAA"/>
    <w:rsid w:val="00B32E3E"/>
    <w:rsid w:val="00B40C5F"/>
    <w:rsid w:val="00B40D3E"/>
    <w:rsid w:val="00B43476"/>
    <w:rsid w:val="00B44EAB"/>
    <w:rsid w:val="00B4551D"/>
    <w:rsid w:val="00B47027"/>
    <w:rsid w:val="00B4717C"/>
    <w:rsid w:val="00B51151"/>
    <w:rsid w:val="00B53678"/>
    <w:rsid w:val="00B6227B"/>
    <w:rsid w:val="00B64923"/>
    <w:rsid w:val="00B77AA6"/>
    <w:rsid w:val="00B84C9F"/>
    <w:rsid w:val="00B85FB9"/>
    <w:rsid w:val="00B90656"/>
    <w:rsid w:val="00B923B4"/>
    <w:rsid w:val="00B96225"/>
    <w:rsid w:val="00BA1F13"/>
    <w:rsid w:val="00BB5E92"/>
    <w:rsid w:val="00BD55F4"/>
    <w:rsid w:val="00BE008B"/>
    <w:rsid w:val="00BE0491"/>
    <w:rsid w:val="00BE5632"/>
    <w:rsid w:val="00BE76E5"/>
    <w:rsid w:val="00BF1D41"/>
    <w:rsid w:val="00C1053F"/>
    <w:rsid w:val="00C11563"/>
    <w:rsid w:val="00C13AFA"/>
    <w:rsid w:val="00C16CCB"/>
    <w:rsid w:val="00C26708"/>
    <w:rsid w:val="00C315FE"/>
    <w:rsid w:val="00C31BBA"/>
    <w:rsid w:val="00C3522D"/>
    <w:rsid w:val="00C3699A"/>
    <w:rsid w:val="00C42193"/>
    <w:rsid w:val="00C500B9"/>
    <w:rsid w:val="00C5683D"/>
    <w:rsid w:val="00C74AB8"/>
    <w:rsid w:val="00C77EF8"/>
    <w:rsid w:val="00C80E7E"/>
    <w:rsid w:val="00C85B5A"/>
    <w:rsid w:val="00C85DF9"/>
    <w:rsid w:val="00C904BE"/>
    <w:rsid w:val="00C9399F"/>
    <w:rsid w:val="00C9401D"/>
    <w:rsid w:val="00C96FF4"/>
    <w:rsid w:val="00CA0FA0"/>
    <w:rsid w:val="00CA14D6"/>
    <w:rsid w:val="00CA77A4"/>
    <w:rsid w:val="00CA7CD4"/>
    <w:rsid w:val="00CB5D92"/>
    <w:rsid w:val="00CC16CC"/>
    <w:rsid w:val="00CC75CF"/>
    <w:rsid w:val="00CE30A0"/>
    <w:rsid w:val="00CE63AA"/>
    <w:rsid w:val="00CF3A7D"/>
    <w:rsid w:val="00CF6865"/>
    <w:rsid w:val="00D02AAB"/>
    <w:rsid w:val="00D07990"/>
    <w:rsid w:val="00D1315C"/>
    <w:rsid w:val="00D20DF7"/>
    <w:rsid w:val="00D20E03"/>
    <w:rsid w:val="00D253A7"/>
    <w:rsid w:val="00D32F1D"/>
    <w:rsid w:val="00D33F98"/>
    <w:rsid w:val="00D45859"/>
    <w:rsid w:val="00D55CDA"/>
    <w:rsid w:val="00D643EF"/>
    <w:rsid w:val="00D64413"/>
    <w:rsid w:val="00D6574C"/>
    <w:rsid w:val="00D65FDD"/>
    <w:rsid w:val="00D81C48"/>
    <w:rsid w:val="00D87F13"/>
    <w:rsid w:val="00D96041"/>
    <w:rsid w:val="00DA0AF2"/>
    <w:rsid w:val="00DA147F"/>
    <w:rsid w:val="00DA2FA2"/>
    <w:rsid w:val="00DA3D9B"/>
    <w:rsid w:val="00DA3F5F"/>
    <w:rsid w:val="00DB2621"/>
    <w:rsid w:val="00DB3CB5"/>
    <w:rsid w:val="00DB5AE0"/>
    <w:rsid w:val="00DB79FB"/>
    <w:rsid w:val="00DC2A1D"/>
    <w:rsid w:val="00DD27A2"/>
    <w:rsid w:val="00DD613C"/>
    <w:rsid w:val="00DD651A"/>
    <w:rsid w:val="00DE0DDE"/>
    <w:rsid w:val="00DE309B"/>
    <w:rsid w:val="00DF0756"/>
    <w:rsid w:val="00DF6A1C"/>
    <w:rsid w:val="00E13280"/>
    <w:rsid w:val="00E21B79"/>
    <w:rsid w:val="00E23581"/>
    <w:rsid w:val="00E27BDA"/>
    <w:rsid w:val="00E34981"/>
    <w:rsid w:val="00E41E1F"/>
    <w:rsid w:val="00E53958"/>
    <w:rsid w:val="00E57817"/>
    <w:rsid w:val="00E603A8"/>
    <w:rsid w:val="00E70D3C"/>
    <w:rsid w:val="00E71B02"/>
    <w:rsid w:val="00E745A8"/>
    <w:rsid w:val="00E75C02"/>
    <w:rsid w:val="00E834B6"/>
    <w:rsid w:val="00E90793"/>
    <w:rsid w:val="00E91EBF"/>
    <w:rsid w:val="00E9478A"/>
    <w:rsid w:val="00EA2BA2"/>
    <w:rsid w:val="00EA3F1B"/>
    <w:rsid w:val="00EB0FA6"/>
    <w:rsid w:val="00EC4E83"/>
    <w:rsid w:val="00EC7E37"/>
    <w:rsid w:val="00ED2DA6"/>
    <w:rsid w:val="00EE0A17"/>
    <w:rsid w:val="00EE1495"/>
    <w:rsid w:val="00EE162C"/>
    <w:rsid w:val="00EF670F"/>
    <w:rsid w:val="00F02E00"/>
    <w:rsid w:val="00F04FC3"/>
    <w:rsid w:val="00F07537"/>
    <w:rsid w:val="00F127C8"/>
    <w:rsid w:val="00F17D26"/>
    <w:rsid w:val="00F26B34"/>
    <w:rsid w:val="00F27731"/>
    <w:rsid w:val="00F34CF6"/>
    <w:rsid w:val="00F3564F"/>
    <w:rsid w:val="00F40BA6"/>
    <w:rsid w:val="00F41011"/>
    <w:rsid w:val="00F44815"/>
    <w:rsid w:val="00F46D29"/>
    <w:rsid w:val="00F55C48"/>
    <w:rsid w:val="00F62E7A"/>
    <w:rsid w:val="00F65D70"/>
    <w:rsid w:val="00F67792"/>
    <w:rsid w:val="00F707EC"/>
    <w:rsid w:val="00F70914"/>
    <w:rsid w:val="00F72E1A"/>
    <w:rsid w:val="00F86D50"/>
    <w:rsid w:val="00F87B60"/>
    <w:rsid w:val="00F92EF2"/>
    <w:rsid w:val="00F93E09"/>
    <w:rsid w:val="00F97245"/>
    <w:rsid w:val="00FA3407"/>
    <w:rsid w:val="00FA6963"/>
    <w:rsid w:val="00FB4076"/>
    <w:rsid w:val="00FB643F"/>
    <w:rsid w:val="00FB7398"/>
    <w:rsid w:val="00FB7A78"/>
    <w:rsid w:val="00FD02CE"/>
    <w:rsid w:val="00FE14D6"/>
    <w:rsid w:val="00FE533B"/>
    <w:rsid w:val="00FE69C2"/>
    <w:rsid w:val="00FF0FFC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A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72A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B40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0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Normal"/>
    <w:rsid w:val="0084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Normal"/>
    <w:rsid w:val="0084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971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5E6"/>
  </w:style>
  <w:style w:type="paragraph" w:styleId="Footer">
    <w:name w:val="footer"/>
    <w:basedOn w:val="Normal"/>
    <w:link w:val="FooterChar"/>
    <w:uiPriority w:val="99"/>
    <w:unhideWhenUsed/>
    <w:rsid w:val="00971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5E6"/>
  </w:style>
  <w:style w:type="paragraph" w:styleId="BalloonText">
    <w:name w:val="Balloon Text"/>
    <w:basedOn w:val="Normal"/>
    <w:link w:val="BalloonTextChar"/>
    <w:uiPriority w:val="99"/>
    <w:semiHidden/>
    <w:unhideWhenUsed/>
    <w:rsid w:val="00EC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9A9E-4CF2-4F62-8D07-17E9CA10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5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Bivol</dc:creator>
  <cp:keywords/>
  <dc:description/>
  <cp:lastModifiedBy>Sergiu Bivol</cp:lastModifiedBy>
  <cp:revision>120</cp:revision>
  <cp:lastPrinted>2018-06-11T14:09:00Z</cp:lastPrinted>
  <dcterms:created xsi:type="dcterms:W3CDTF">2018-05-29T12:10:00Z</dcterms:created>
  <dcterms:modified xsi:type="dcterms:W3CDTF">2018-06-20T06:58:00Z</dcterms:modified>
</cp:coreProperties>
</file>