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6A4" w:rsidRDefault="003416A4" w:rsidP="003416A4">
      <w:pPr>
        <w:ind w:left="7788" w:firstLine="708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proiect</w:t>
      </w:r>
    </w:p>
    <w:p w:rsidR="003416A4" w:rsidRDefault="003416A4" w:rsidP="003416A4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>GUVERNUL REPUBLICII MOLDOVA</w:t>
      </w:r>
    </w:p>
    <w:p w:rsidR="003416A4" w:rsidRDefault="003416A4" w:rsidP="003416A4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>H O T Ă R Â R E  nr._______</w:t>
      </w:r>
    </w:p>
    <w:p w:rsidR="003416A4" w:rsidRDefault="003416A4" w:rsidP="003416A4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>din_____________________2018</w:t>
      </w:r>
    </w:p>
    <w:p w:rsidR="003416A4" w:rsidRDefault="003416A4" w:rsidP="003416A4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o-RO" w:eastAsia="ar-SA"/>
        </w:rPr>
      </w:pPr>
      <w:r>
        <w:rPr>
          <w:rFonts w:ascii="Times New Roman" w:hAnsi="Times New Roman"/>
          <w:b/>
          <w:sz w:val="28"/>
          <w:szCs w:val="28"/>
          <w:lang w:val="ro-RO" w:eastAsia="ar-SA"/>
        </w:rPr>
        <w:t>Chişinău</w:t>
      </w:r>
    </w:p>
    <w:p w:rsidR="0065523D" w:rsidRDefault="0065523D" w:rsidP="003416A4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:rsidR="003416A4" w:rsidRDefault="003416A4" w:rsidP="003416A4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8"/>
          <w:szCs w:val="20"/>
          <w:lang w:val="ro-RO" w:eastAsia="ar-SA"/>
        </w:rPr>
      </w:pPr>
      <w:r>
        <w:rPr>
          <w:rFonts w:ascii="Times New Roman" w:hAnsi="Times New Roman"/>
          <w:sz w:val="28"/>
          <w:szCs w:val="20"/>
          <w:lang w:val="ro-RO" w:eastAsia="ar-SA"/>
        </w:rPr>
        <w:t xml:space="preserve">                                                       </w:t>
      </w:r>
    </w:p>
    <w:p w:rsidR="003416A4" w:rsidRDefault="003416A4" w:rsidP="003416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0"/>
          <w:lang w:val="ro-RO" w:eastAsia="ar-SA"/>
        </w:rPr>
        <w:t xml:space="preserve">Privind </w:t>
      </w:r>
      <w:r>
        <w:rPr>
          <w:rFonts w:ascii="Times New Roman" w:hAnsi="Times New Roman"/>
          <w:b/>
          <w:sz w:val="28"/>
          <w:szCs w:val="28"/>
          <w:lang w:val="ro-RO"/>
        </w:rPr>
        <w:t xml:space="preserve">edificarea în orașul Nisporeni a bustului  </w:t>
      </w:r>
    </w:p>
    <w:p w:rsidR="003416A4" w:rsidRDefault="000F6401" w:rsidP="003416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>„</w:t>
      </w:r>
      <w:r w:rsidR="003416A4">
        <w:rPr>
          <w:rFonts w:ascii="Times New Roman" w:hAnsi="Times New Roman"/>
          <w:b/>
          <w:sz w:val="28"/>
          <w:szCs w:val="28"/>
          <w:lang w:val="ro-RO"/>
        </w:rPr>
        <w:t>Alexandru cel Bun</w:t>
      </w:r>
      <w:r>
        <w:rPr>
          <w:rFonts w:ascii="Times New Roman" w:hAnsi="Times New Roman"/>
          <w:b/>
          <w:sz w:val="28"/>
          <w:szCs w:val="28"/>
          <w:lang w:val="ro-RO"/>
        </w:rPr>
        <w:t>”</w:t>
      </w:r>
      <w:bookmarkStart w:id="0" w:name="_GoBack"/>
      <w:bookmarkEnd w:id="0"/>
    </w:p>
    <w:p w:rsidR="003416A4" w:rsidRDefault="003416A4" w:rsidP="003416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:rsidR="003416A4" w:rsidRDefault="003416A4" w:rsidP="003416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:rsidR="003416A4" w:rsidRDefault="003416A4" w:rsidP="003416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0"/>
          <w:lang w:val="ro-RO" w:eastAsia="ar-SA"/>
        </w:rPr>
      </w:pPr>
      <w:r>
        <w:rPr>
          <w:rFonts w:ascii="Times New Roman" w:hAnsi="Times New Roman"/>
          <w:sz w:val="28"/>
          <w:szCs w:val="20"/>
          <w:lang w:val="ro-RO" w:eastAsia="ar-SA"/>
        </w:rPr>
        <w:t xml:space="preserve">          </w:t>
      </w:r>
      <w:r>
        <w:rPr>
          <w:rFonts w:ascii="Times New Roman" w:hAnsi="Times New Roman"/>
          <w:sz w:val="28"/>
          <w:szCs w:val="20"/>
          <w:lang w:val="ro-RO" w:eastAsia="ar-SA"/>
        </w:rPr>
        <w:tab/>
        <w:t xml:space="preserve">În conformitate cu prevederile art.7 alin.(1) din Legea monumentelor de for public nr.192 din 30 septembrie 2011 (Monitorul Oficial al Republicii Moldova, 2011, nr. 197-202, art.569), în scopul </w:t>
      </w:r>
      <w:r>
        <w:rPr>
          <w:rFonts w:ascii="Times New Roman" w:hAnsi="Times New Roman"/>
          <w:sz w:val="28"/>
          <w:szCs w:val="28"/>
          <w:lang w:val="ro-RO" w:eastAsia="ar-SA"/>
        </w:rPr>
        <w:t>eternizării memoriei domn</w:t>
      </w:r>
      <w:r w:rsidR="000F6401">
        <w:rPr>
          <w:rFonts w:ascii="Times New Roman" w:hAnsi="Times New Roman"/>
          <w:sz w:val="28"/>
          <w:szCs w:val="28"/>
          <w:lang w:val="ro-RO" w:eastAsia="ar-SA"/>
        </w:rPr>
        <w:t>itorului</w:t>
      </w:r>
      <w:r>
        <w:rPr>
          <w:rFonts w:ascii="Times New Roman" w:hAnsi="Times New Roman"/>
          <w:sz w:val="28"/>
          <w:szCs w:val="28"/>
          <w:lang w:val="ro-RO" w:eastAsia="ar-SA"/>
        </w:rPr>
        <w:t xml:space="preserve"> Moldovei Alexandru cel Bun, </w:t>
      </w:r>
      <w:r>
        <w:rPr>
          <w:rFonts w:ascii="Times New Roman" w:hAnsi="Times New Roman"/>
          <w:sz w:val="28"/>
          <w:szCs w:val="20"/>
          <w:lang w:val="ro-RO" w:eastAsia="ar-SA"/>
        </w:rPr>
        <w:t>Guvernul HOTĂRĂŞTE:</w:t>
      </w:r>
    </w:p>
    <w:p w:rsidR="003416A4" w:rsidRDefault="003416A4" w:rsidP="003416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:rsidR="003416A4" w:rsidRDefault="003416A4" w:rsidP="003416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o-RO" w:eastAsia="ar-SA"/>
        </w:rPr>
      </w:pPr>
      <w:r>
        <w:rPr>
          <w:rFonts w:ascii="Times New Roman" w:hAnsi="Times New Roman"/>
          <w:sz w:val="28"/>
          <w:szCs w:val="20"/>
          <w:lang w:val="ro-RO" w:eastAsia="ar-SA"/>
        </w:rPr>
        <w:tab/>
        <w:t xml:space="preserve">1. </w:t>
      </w:r>
      <w:r>
        <w:rPr>
          <w:rFonts w:ascii="Times New Roman" w:hAnsi="Times New Roman"/>
          <w:sz w:val="28"/>
          <w:szCs w:val="28"/>
          <w:lang w:val="ro-RO" w:eastAsia="ar-SA"/>
        </w:rPr>
        <w:t xml:space="preserve">Se acceptă propunerea Ministerului Educației, Culturii și Cercetării, prezentată în temeiul deciziei Consiliului orășenesc Nisporeni, privind edificarea în scuarul din preajma Primăriei, or. Nisporeni, </w:t>
      </w:r>
      <w:r>
        <w:rPr>
          <w:rFonts w:ascii="Times New Roman" w:hAnsi="Times New Roman"/>
          <w:sz w:val="28"/>
          <w:szCs w:val="20"/>
          <w:lang w:val="ro-RO" w:eastAsia="ar-SA"/>
        </w:rPr>
        <w:t xml:space="preserve">a bustului </w:t>
      </w:r>
      <w:r w:rsidR="00064C3F">
        <w:rPr>
          <w:rFonts w:ascii="Times New Roman" w:hAnsi="Times New Roman"/>
          <w:sz w:val="28"/>
          <w:szCs w:val="28"/>
          <w:lang w:val="ro-RO" w:eastAsia="ar-SA"/>
        </w:rPr>
        <w:t>„</w:t>
      </w:r>
      <w:r>
        <w:rPr>
          <w:rFonts w:ascii="Times New Roman" w:hAnsi="Times New Roman"/>
          <w:sz w:val="28"/>
          <w:szCs w:val="28"/>
          <w:lang w:val="ro-RO" w:eastAsia="ar-SA"/>
        </w:rPr>
        <w:t>Alexandru cel Bun</w:t>
      </w:r>
      <w:r w:rsidR="00064C3F">
        <w:rPr>
          <w:rFonts w:ascii="Times New Roman" w:hAnsi="Times New Roman"/>
          <w:sz w:val="28"/>
          <w:szCs w:val="28"/>
          <w:lang w:val="ro-RO" w:eastAsia="ar-SA"/>
        </w:rPr>
        <w:t>”</w:t>
      </w:r>
      <w:r>
        <w:rPr>
          <w:rFonts w:ascii="Times New Roman" w:hAnsi="Times New Roman"/>
          <w:sz w:val="28"/>
          <w:szCs w:val="20"/>
          <w:lang w:val="ro-RO" w:eastAsia="ar-SA"/>
        </w:rPr>
        <w:t>.</w:t>
      </w:r>
    </w:p>
    <w:p w:rsidR="003416A4" w:rsidRDefault="003416A4" w:rsidP="003416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0"/>
          <w:lang w:val="ro-RO" w:eastAsia="ar-SA"/>
        </w:rPr>
      </w:pPr>
      <w:r>
        <w:rPr>
          <w:rFonts w:ascii="Times New Roman" w:hAnsi="Times New Roman"/>
          <w:sz w:val="28"/>
          <w:szCs w:val="20"/>
          <w:lang w:val="ro-RO" w:eastAsia="ar-SA"/>
        </w:rPr>
        <w:tab/>
        <w:t xml:space="preserve"> 2. Bustul va fi edificat conform unui proiect avizat de Ministerul </w:t>
      </w:r>
      <w:r>
        <w:rPr>
          <w:rFonts w:ascii="Times New Roman" w:hAnsi="Times New Roman"/>
          <w:sz w:val="28"/>
          <w:szCs w:val="28"/>
          <w:lang w:val="ro-RO" w:eastAsia="ar-SA"/>
        </w:rPr>
        <w:t>Educației, Culturii și Cercetării</w:t>
      </w:r>
      <w:r>
        <w:rPr>
          <w:rFonts w:ascii="Times New Roman" w:hAnsi="Times New Roman"/>
          <w:sz w:val="28"/>
          <w:szCs w:val="20"/>
          <w:lang w:val="ro-RO" w:eastAsia="ar-SA"/>
        </w:rPr>
        <w:t xml:space="preserve">. </w:t>
      </w:r>
    </w:p>
    <w:p w:rsidR="003416A4" w:rsidRDefault="003416A4" w:rsidP="003416A4">
      <w:pPr>
        <w:ind w:firstLine="708"/>
        <w:jc w:val="both"/>
        <w:rPr>
          <w:rFonts w:ascii="Times New Roman" w:hAnsi="Times New Roman"/>
          <w:sz w:val="28"/>
          <w:szCs w:val="28"/>
          <w:lang w:val="ro-RO" w:eastAsia="ar-SA"/>
        </w:rPr>
      </w:pPr>
      <w:r>
        <w:rPr>
          <w:sz w:val="26"/>
          <w:szCs w:val="26"/>
          <w:lang w:val="ro-RO" w:eastAsia="ar-SA"/>
        </w:rPr>
        <w:t xml:space="preserve"> </w:t>
      </w:r>
      <w:r>
        <w:rPr>
          <w:rFonts w:ascii="Times New Roman" w:hAnsi="Times New Roman"/>
          <w:sz w:val="28"/>
          <w:szCs w:val="28"/>
          <w:lang w:val="ro-RO" w:eastAsia="ar-SA"/>
        </w:rPr>
        <w:t>3.</w:t>
      </w:r>
      <w:r>
        <w:rPr>
          <w:sz w:val="26"/>
          <w:szCs w:val="26"/>
          <w:lang w:val="ro-RO" w:eastAsia="ar-SA"/>
        </w:rPr>
        <w:t xml:space="preserve"> </w:t>
      </w:r>
      <w:r>
        <w:rPr>
          <w:rFonts w:ascii="Times New Roman" w:hAnsi="Times New Roman"/>
          <w:sz w:val="28"/>
          <w:szCs w:val="28"/>
          <w:lang w:val="ro-RO"/>
        </w:rPr>
        <w:t xml:space="preserve">Cheltuielile </w:t>
      </w:r>
      <w:r>
        <w:rPr>
          <w:rFonts w:ascii="Times New Roman" w:hAnsi="Times New Roman"/>
          <w:sz w:val="28"/>
          <w:szCs w:val="28"/>
          <w:lang w:val="ro-RO" w:eastAsia="ar-SA"/>
        </w:rPr>
        <w:t xml:space="preserve">pentru elaborarea documentației de proiect, executarea, edificarea bustului și amenajarea terenului aferent, vor fi acoperite din mijloacele financiare ale </w:t>
      </w:r>
      <w:r w:rsidR="0065523D">
        <w:rPr>
          <w:rFonts w:ascii="Times New Roman" w:hAnsi="Times New Roman"/>
          <w:sz w:val="28"/>
          <w:szCs w:val="28"/>
          <w:lang w:val="ro-RO" w:eastAsia="ar-SA"/>
        </w:rPr>
        <w:t>Primăriei, or. Nisporeni.</w:t>
      </w:r>
    </w:p>
    <w:p w:rsidR="003416A4" w:rsidRDefault="003416A4" w:rsidP="003416A4">
      <w:pPr>
        <w:ind w:right="142" w:firstLine="708"/>
        <w:jc w:val="both"/>
        <w:rPr>
          <w:rFonts w:ascii="Times New Roman" w:hAnsi="Times New Roman"/>
          <w:sz w:val="28"/>
          <w:szCs w:val="28"/>
          <w:lang w:val="ro-RO" w:eastAsia="ar-SA"/>
        </w:rPr>
      </w:pPr>
    </w:p>
    <w:p w:rsidR="003416A4" w:rsidRDefault="003416A4" w:rsidP="003416A4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  <w:lang w:val="ro-RO" w:eastAsia="ar-SA"/>
        </w:rPr>
      </w:pPr>
    </w:p>
    <w:p w:rsidR="003416A4" w:rsidRDefault="003416A4" w:rsidP="003416A4">
      <w:pPr>
        <w:tabs>
          <w:tab w:val="left" w:pos="0"/>
        </w:tabs>
        <w:spacing w:after="0"/>
        <w:jc w:val="both"/>
        <w:rPr>
          <w:rFonts w:ascii="Times New Roman" w:hAnsi="Times New Roman"/>
          <w:b/>
          <w:sz w:val="28"/>
          <w:szCs w:val="20"/>
          <w:lang w:val="ro-RO" w:eastAsia="ar-SA"/>
        </w:rPr>
      </w:pPr>
      <w:r>
        <w:rPr>
          <w:rFonts w:ascii="Times New Roman" w:hAnsi="Times New Roman"/>
          <w:b/>
          <w:sz w:val="28"/>
          <w:szCs w:val="20"/>
          <w:lang w:val="ro-RO" w:eastAsia="ar-SA"/>
        </w:rPr>
        <w:t>Prim-ministru</w:t>
      </w:r>
      <w:r>
        <w:rPr>
          <w:rFonts w:ascii="Times New Roman" w:hAnsi="Times New Roman"/>
          <w:b/>
          <w:sz w:val="28"/>
          <w:szCs w:val="20"/>
          <w:lang w:val="ro-RO" w:eastAsia="ar-SA"/>
        </w:rPr>
        <w:tab/>
      </w:r>
      <w:r>
        <w:rPr>
          <w:rFonts w:ascii="Times New Roman" w:hAnsi="Times New Roman"/>
          <w:b/>
          <w:sz w:val="28"/>
          <w:szCs w:val="20"/>
          <w:lang w:val="ro-RO" w:eastAsia="ar-SA"/>
        </w:rPr>
        <w:tab/>
      </w:r>
      <w:r>
        <w:rPr>
          <w:rFonts w:ascii="Times New Roman" w:hAnsi="Times New Roman"/>
          <w:b/>
          <w:sz w:val="28"/>
          <w:szCs w:val="20"/>
          <w:lang w:val="ro-RO" w:eastAsia="ar-SA"/>
        </w:rPr>
        <w:tab/>
      </w:r>
      <w:r>
        <w:rPr>
          <w:rFonts w:ascii="Times New Roman" w:hAnsi="Times New Roman"/>
          <w:b/>
          <w:sz w:val="28"/>
          <w:szCs w:val="20"/>
          <w:lang w:val="ro-RO" w:eastAsia="ar-SA"/>
        </w:rPr>
        <w:tab/>
      </w:r>
      <w:r>
        <w:rPr>
          <w:rFonts w:ascii="Times New Roman" w:hAnsi="Times New Roman"/>
          <w:b/>
          <w:sz w:val="28"/>
          <w:szCs w:val="20"/>
          <w:lang w:val="ro-RO" w:eastAsia="ar-SA"/>
        </w:rPr>
        <w:tab/>
        <w:t xml:space="preserve">            Pavel FILIP</w:t>
      </w:r>
    </w:p>
    <w:p w:rsidR="003416A4" w:rsidRDefault="003416A4" w:rsidP="003416A4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8"/>
          <w:szCs w:val="20"/>
          <w:lang w:val="ro-RO" w:eastAsia="ar-SA"/>
        </w:rPr>
      </w:pPr>
    </w:p>
    <w:p w:rsidR="003416A4" w:rsidRDefault="003416A4" w:rsidP="003416A4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8"/>
          <w:szCs w:val="20"/>
          <w:lang w:val="ro-RO" w:eastAsia="ar-SA"/>
        </w:rPr>
      </w:pPr>
      <w:r>
        <w:rPr>
          <w:rFonts w:ascii="Times New Roman" w:hAnsi="Times New Roman"/>
          <w:sz w:val="28"/>
          <w:szCs w:val="20"/>
          <w:lang w:val="ro-RO" w:eastAsia="ar-SA"/>
        </w:rPr>
        <w:t>Contrasemnează:</w:t>
      </w:r>
      <w:r>
        <w:rPr>
          <w:rFonts w:ascii="Times New Roman" w:hAnsi="Times New Roman"/>
          <w:sz w:val="28"/>
          <w:szCs w:val="20"/>
          <w:lang w:val="ro-RO" w:eastAsia="ar-SA"/>
        </w:rPr>
        <w:tab/>
      </w:r>
      <w:r>
        <w:rPr>
          <w:rFonts w:ascii="Times New Roman" w:hAnsi="Times New Roman"/>
          <w:sz w:val="28"/>
          <w:szCs w:val="20"/>
          <w:lang w:val="ro-RO" w:eastAsia="ar-SA"/>
        </w:rPr>
        <w:tab/>
      </w:r>
      <w:r>
        <w:rPr>
          <w:rFonts w:ascii="Times New Roman" w:hAnsi="Times New Roman"/>
          <w:sz w:val="28"/>
          <w:szCs w:val="20"/>
          <w:lang w:val="ro-RO" w:eastAsia="ar-SA"/>
        </w:rPr>
        <w:tab/>
      </w:r>
    </w:p>
    <w:p w:rsidR="003416A4" w:rsidRDefault="003416A4" w:rsidP="003416A4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8"/>
          <w:szCs w:val="20"/>
          <w:lang w:val="ro-RO" w:eastAsia="ar-SA"/>
        </w:rPr>
      </w:pPr>
    </w:p>
    <w:p w:rsidR="003416A4" w:rsidRDefault="00064C3F" w:rsidP="003416A4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8"/>
          <w:szCs w:val="20"/>
          <w:lang w:val="ro-RO" w:eastAsia="ar-SA"/>
        </w:rPr>
      </w:pPr>
      <w:r>
        <w:rPr>
          <w:rFonts w:ascii="Times New Roman" w:hAnsi="Times New Roman"/>
          <w:sz w:val="28"/>
          <w:szCs w:val="20"/>
          <w:lang w:val="ro-RO" w:eastAsia="ar-SA"/>
        </w:rPr>
        <w:t>Ministrul Educației, Culturii și C</w:t>
      </w:r>
      <w:r w:rsidR="003416A4">
        <w:rPr>
          <w:rFonts w:ascii="Times New Roman" w:hAnsi="Times New Roman"/>
          <w:sz w:val="28"/>
          <w:szCs w:val="20"/>
          <w:lang w:val="ro-RO" w:eastAsia="ar-SA"/>
        </w:rPr>
        <w:t>ercetării</w:t>
      </w:r>
      <w:r w:rsidR="003416A4">
        <w:rPr>
          <w:rFonts w:ascii="Times New Roman" w:hAnsi="Times New Roman"/>
          <w:sz w:val="28"/>
          <w:szCs w:val="20"/>
          <w:lang w:val="ro-RO" w:eastAsia="ar-SA"/>
        </w:rPr>
        <w:tab/>
      </w:r>
      <w:r w:rsidR="003416A4">
        <w:rPr>
          <w:rFonts w:ascii="Times New Roman" w:hAnsi="Times New Roman"/>
          <w:sz w:val="28"/>
          <w:szCs w:val="20"/>
          <w:lang w:val="ro-RO" w:eastAsia="ar-SA"/>
        </w:rPr>
        <w:tab/>
        <w:t xml:space="preserve">  Monica BABUC</w:t>
      </w:r>
    </w:p>
    <w:p w:rsidR="003416A4" w:rsidRDefault="003416A4" w:rsidP="003416A4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8"/>
          <w:szCs w:val="20"/>
          <w:lang w:val="ro-RO" w:eastAsia="ar-SA"/>
        </w:rPr>
      </w:pPr>
    </w:p>
    <w:p w:rsidR="003416A4" w:rsidRDefault="003416A4" w:rsidP="003416A4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28"/>
          <w:szCs w:val="20"/>
          <w:lang w:val="ro-RO" w:eastAsia="ar-SA"/>
        </w:rPr>
      </w:pPr>
    </w:p>
    <w:p w:rsidR="003416A4" w:rsidRDefault="003416A4" w:rsidP="003416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:rsidR="003416A4" w:rsidRPr="00064C3F" w:rsidRDefault="003416A4" w:rsidP="003416A4">
      <w:pPr>
        <w:rPr>
          <w:lang w:val="ro-RO"/>
        </w:rPr>
      </w:pPr>
    </w:p>
    <w:p w:rsidR="004241B3" w:rsidRPr="003416A4" w:rsidRDefault="004241B3">
      <w:pPr>
        <w:rPr>
          <w:lang w:val="en-US"/>
        </w:rPr>
      </w:pPr>
    </w:p>
    <w:sectPr w:rsidR="004241B3" w:rsidRPr="0034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D93"/>
    <w:rsid w:val="00064C3F"/>
    <w:rsid w:val="000F6401"/>
    <w:rsid w:val="00313D93"/>
    <w:rsid w:val="003416A4"/>
    <w:rsid w:val="004241B3"/>
    <w:rsid w:val="0065523D"/>
    <w:rsid w:val="0074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6A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6A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3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 Budeci</dc:creator>
  <cp:keywords/>
  <dc:description/>
  <cp:lastModifiedBy>Ion Budeci</cp:lastModifiedBy>
  <cp:revision>7</cp:revision>
  <cp:lastPrinted>2018-06-13T07:20:00Z</cp:lastPrinted>
  <dcterms:created xsi:type="dcterms:W3CDTF">2018-05-29T10:53:00Z</dcterms:created>
  <dcterms:modified xsi:type="dcterms:W3CDTF">2018-06-13T07:22:00Z</dcterms:modified>
</cp:coreProperties>
</file>