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A4" w:rsidRDefault="003416A4" w:rsidP="003416A4">
      <w:pPr>
        <w:ind w:left="7788"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3416A4" w:rsidRDefault="003416A4" w:rsidP="003416A4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3416A4" w:rsidRDefault="003416A4" w:rsidP="003416A4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H O T Ă R Â R E  nr._______</w:t>
      </w:r>
    </w:p>
    <w:p w:rsidR="003416A4" w:rsidRDefault="003416A4" w:rsidP="003416A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din_____________________2018</w:t>
      </w:r>
    </w:p>
    <w:p w:rsidR="003416A4" w:rsidRDefault="003416A4" w:rsidP="003416A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 w:eastAsia="ar-SA"/>
        </w:rPr>
      </w:pPr>
      <w:r>
        <w:rPr>
          <w:rFonts w:ascii="Times New Roman" w:hAnsi="Times New Roman"/>
          <w:b/>
          <w:sz w:val="28"/>
          <w:szCs w:val="28"/>
          <w:lang w:val="ro-RO" w:eastAsia="ar-SA"/>
        </w:rPr>
        <w:t>Chişinău</w:t>
      </w:r>
    </w:p>
    <w:p w:rsidR="0065523D" w:rsidRDefault="0065523D" w:rsidP="003416A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416A4" w:rsidRDefault="003416A4" w:rsidP="003416A4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 xml:space="preserve">                                                       </w:t>
      </w:r>
    </w:p>
    <w:p w:rsidR="003416A4" w:rsidRDefault="003416A4" w:rsidP="00341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0"/>
          <w:lang w:val="ro-RO" w:eastAsia="ar-SA"/>
        </w:rPr>
        <w:t xml:space="preserve">Privind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edificarea în orașul Nisporeni a bustului  </w:t>
      </w:r>
    </w:p>
    <w:p w:rsidR="003416A4" w:rsidRDefault="000F6401" w:rsidP="00341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„</w:t>
      </w:r>
      <w:r w:rsidR="003416A4">
        <w:rPr>
          <w:rFonts w:ascii="Times New Roman" w:hAnsi="Times New Roman"/>
          <w:b/>
          <w:sz w:val="28"/>
          <w:szCs w:val="28"/>
          <w:lang w:val="ro-RO"/>
        </w:rPr>
        <w:t>Alexandru cel Bun</w:t>
      </w:r>
      <w:r>
        <w:rPr>
          <w:rFonts w:ascii="Times New Roman" w:hAnsi="Times New Roman"/>
          <w:b/>
          <w:sz w:val="28"/>
          <w:szCs w:val="28"/>
          <w:lang w:val="ro-RO"/>
        </w:rPr>
        <w:t>”</w:t>
      </w:r>
      <w:bookmarkStart w:id="0" w:name="_GoBack"/>
      <w:bookmarkEnd w:id="0"/>
    </w:p>
    <w:p w:rsidR="003416A4" w:rsidRDefault="003416A4" w:rsidP="00341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416A4" w:rsidRDefault="003416A4" w:rsidP="00341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416A4" w:rsidRDefault="003416A4" w:rsidP="003416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 xml:space="preserve">          </w:t>
      </w: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În conformitate cu prevederile art.7 alin.(1) din Legea monumentelor de for public nr.192 din 30 septembrie 2011 (Monitorul Oficial al Republicii Moldova, 2011, nr. 197-202, art.569), în scopul </w:t>
      </w:r>
      <w:r>
        <w:rPr>
          <w:rFonts w:ascii="Times New Roman" w:hAnsi="Times New Roman"/>
          <w:sz w:val="28"/>
          <w:szCs w:val="28"/>
          <w:lang w:val="ro-RO" w:eastAsia="ar-SA"/>
        </w:rPr>
        <w:t>eternizării memoriei domn</w:t>
      </w:r>
      <w:r w:rsidR="000F6401">
        <w:rPr>
          <w:rFonts w:ascii="Times New Roman" w:hAnsi="Times New Roman"/>
          <w:sz w:val="28"/>
          <w:szCs w:val="28"/>
          <w:lang w:val="ro-RO" w:eastAsia="ar-SA"/>
        </w:rPr>
        <w:t>itorului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Moldovei Alexandru cel Bun, </w:t>
      </w:r>
      <w:r>
        <w:rPr>
          <w:rFonts w:ascii="Times New Roman" w:hAnsi="Times New Roman"/>
          <w:sz w:val="28"/>
          <w:szCs w:val="20"/>
          <w:lang w:val="ro-RO" w:eastAsia="ar-SA"/>
        </w:rPr>
        <w:t>Guvernul HOTĂRĂŞTE:</w:t>
      </w:r>
    </w:p>
    <w:p w:rsidR="003416A4" w:rsidRDefault="003416A4" w:rsidP="00341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416A4" w:rsidRDefault="003416A4" w:rsidP="003416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1.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Se acceptă propunerea Ministerului Educației, Culturii și Cercetării, prezentată în temeiul deciziei Consiliului orășenesc Nisporeni, privind edificarea în scuarul din preajma Primăriei, or. Nisporeni, 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a bustului </w:t>
      </w:r>
      <w:r w:rsidR="00064C3F">
        <w:rPr>
          <w:rFonts w:ascii="Times New Roman" w:hAnsi="Times New Roman"/>
          <w:sz w:val="28"/>
          <w:szCs w:val="28"/>
          <w:lang w:val="ro-RO" w:eastAsia="ar-SA"/>
        </w:rPr>
        <w:t>„</w:t>
      </w:r>
      <w:r>
        <w:rPr>
          <w:rFonts w:ascii="Times New Roman" w:hAnsi="Times New Roman"/>
          <w:sz w:val="28"/>
          <w:szCs w:val="28"/>
          <w:lang w:val="ro-RO" w:eastAsia="ar-SA"/>
        </w:rPr>
        <w:t>Alexandru cel Bun</w:t>
      </w:r>
      <w:r w:rsidR="00064C3F">
        <w:rPr>
          <w:rFonts w:ascii="Times New Roman" w:hAnsi="Times New Roman"/>
          <w:sz w:val="28"/>
          <w:szCs w:val="28"/>
          <w:lang w:val="ro-RO" w:eastAsia="ar-SA"/>
        </w:rPr>
        <w:t>”</w:t>
      </w:r>
      <w:r>
        <w:rPr>
          <w:rFonts w:ascii="Times New Roman" w:hAnsi="Times New Roman"/>
          <w:sz w:val="28"/>
          <w:szCs w:val="20"/>
          <w:lang w:val="ro-RO" w:eastAsia="ar-SA"/>
        </w:rPr>
        <w:t>.</w:t>
      </w:r>
    </w:p>
    <w:p w:rsidR="003416A4" w:rsidRDefault="003416A4" w:rsidP="003416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 2. Bustul va fi edificat conform unui proiect avizat de Ministerul </w:t>
      </w:r>
      <w:r>
        <w:rPr>
          <w:rFonts w:ascii="Times New Roman" w:hAnsi="Times New Roman"/>
          <w:sz w:val="28"/>
          <w:szCs w:val="28"/>
          <w:lang w:val="ro-RO" w:eastAsia="ar-SA"/>
        </w:rPr>
        <w:t>Educației, Culturii și Cercetării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. </w:t>
      </w:r>
    </w:p>
    <w:p w:rsidR="003416A4" w:rsidRDefault="003416A4" w:rsidP="003416A4">
      <w:pPr>
        <w:ind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  <w:r>
        <w:rPr>
          <w:sz w:val="26"/>
          <w:szCs w:val="26"/>
          <w:lang w:val="ro-RO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ar-SA"/>
        </w:rPr>
        <w:t>3.</w:t>
      </w:r>
      <w:r>
        <w:rPr>
          <w:sz w:val="26"/>
          <w:szCs w:val="26"/>
          <w:lang w:val="ro-RO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Cheltuielile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pentru elaborarea documentației de proiect, executarea, edificarea bustului și amenajarea terenului aferent, vor fi acoperite din mijloacele financiare ale </w:t>
      </w:r>
      <w:r w:rsidR="0065523D">
        <w:rPr>
          <w:rFonts w:ascii="Times New Roman" w:hAnsi="Times New Roman"/>
          <w:sz w:val="28"/>
          <w:szCs w:val="28"/>
          <w:lang w:val="ro-RO" w:eastAsia="ar-SA"/>
        </w:rPr>
        <w:t>Primăriei, or. Nisporeni.</w:t>
      </w:r>
    </w:p>
    <w:p w:rsidR="003416A4" w:rsidRDefault="003416A4" w:rsidP="003416A4">
      <w:pPr>
        <w:ind w:right="142"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3416A4" w:rsidRDefault="003416A4" w:rsidP="003416A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3416A4" w:rsidRDefault="003416A4" w:rsidP="003416A4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0"/>
          <w:lang w:val="ro-RO" w:eastAsia="ar-SA"/>
        </w:rPr>
      </w:pPr>
      <w:r>
        <w:rPr>
          <w:rFonts w:ascii="Times New Roman" w:hAnsi="Times New Roman"/>
          <w:b/>
          <w:sz w:val="28"/>
          <w:szCs w:val="20"/>
          <w:lang w:val="ro-RO" w:eastAsia="ar-SA"/>
        </w:rPr>
        <w:t>Prim-ministru</w:t>
      </w:r>
      <w:r>
        <w:rPr>
          <w:rFonts w:ascii="Times New Roman" w:hAnsi="Times New Roman"/>
          <w:b/>
          <w:sz w:val="28"/>
          <w:szCs w:val="20"/>
          <w:lang w:val="ro-RO" w:eastAsia="ar-SA"/>
        </w:rPr>
        <w:tab/>
      </w:r>
      <w:r>
        <w:rPr>
          <w:rFonts w:ascii="Times New Roman" w:hAnsi="Times New Roman"/>
          <w:b/>
          <w:sz w:val="28"/>
          <w:szCs w:val="20"/>
          <w:lang w:val="ro-RO" w:eastAsia="ar-SA"/>
        </w:rPr>
        <w:tab/>
      </w:r>
      <w:r>
        <w:rPr>
          <w:rFonts w:ascii="Times New Roman" w:hAnsi="Times New Roman"/>
          <w:b/>
          <w:sz w:val="28"/>
          <w:szCs w:val="20"/>
          <w:lang w:val="ro-RO" w:eastAsia="ar-SA"/>
        </w:rPr>
        <w:tab/>
      </w:r>
      <w:r>
        <w:rPr>
          <w:rFonts w:ascii="Times New Roman" w:hAnsi="Times New Roman"/>
          <w:b/>
          <w:sz w:val="28"/>
          <w:szCs w:val="20"/>
          <w:lang w:val="ro-RO" w:eastAsia="ar-SA"/>
        </w:rPr>
        <w:tab/>
      </w:r>
      <w:r>
        <w:rPr>
          <w:rFonts w:ascii="Times New Roman" w:hAnsi="Times New Roman"/>
          <w:b/>
          <w:sz w:val="28"/>
          <w:szCs w:val="20"/>
          <w:lang w:val="ro-RO" w:eastAsia="ar-SA"/>
        </w:rPr>
        <w:tab/>
        <w:t xml:space="preserve">            Pavel FILIP</w:t>
      </w:r>
    </w:p>
    <w:p w:rsidR="003416A4" w:rsidRDefault="003416A4" w:rsidP="003416A4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3416A4" w:rsidRDefault="003416A4" w:rsidP="003416A4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>Contrasemnează:</w:t>
      </w:r>
      <w:r>
        <w:rPr>
          <w:rFonts w:ascii="Times New Roman" w:hAnsi="Times New Roman"/>
          <w:sz w:val="28"/>
          <w:szCs w:val="20"/>
          <w:lang w:val="ro-RO" w:eastAsia="ar-SA"/>
        </w:rPr>
        <w:tab/>
      </w:r>
      <w:r>
        <w:rPr>
          <w:rFonts w:ascii="Times New Roman" w:hAnsi="Times New Roman"/>
          <w:sz w:val="28"/>
          <w:szCs w:val="20"/>
          <w:lang w:val="ro-RO" w:eastAsia="ar-SA"/>
        </w:rPr>
        <w:tab/>
      </w:r>
      <w:r>
        <w:rPr>
          <w:rFonts w:ascii="Times New Roman" w:hAnsi="Times New Roman"/>
          <w:sz w:val="28"/>
          <w:szCs w:val="20"/>
          <w:lang w:val="ro-RO" w:eastAsia="ar-SA"/>
        </w:rPr>
        <w:tab/>
      </w:r>
    </w:p>
    <w:p w:rsidR="003416A4" w:rsidRDefault="003416A4" w:rsidP="003416A4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3416A4" w:rsidRDefault="00064C3F" w:rsidP="003416A4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>Ministrul Educației, Culturii și C</w:t>
      </w:r>
      <w:r w:rsidR="003416A4">
        <w:rPr>
          <w:rFonts w:ascii="Times New Roman" w:hAnsi="Times New Roman"/>
          <w:sz w:val="28"/>
          <w:szCs w:val="20"/>
          <w:lang w:val="ro-RO" w:eastAsia="ar-SA"/>
        </w:rPr>
        <w:t>ercetării</w:t>
      </w:r>
      <w:r w:rsidR="003416A4">
        <w:rPr>
          <w:rFonts w:ascii="Times New Roman" w:hAnsi="Times New Roman"/>
          <w:sz w:val="28"/>
          <w:szCs w:val="20"/>
          <w:lang w:val="ro-RO" w:eastAsia="ar-SA"/>
        </w:rPr>
        <w:tab/>
      </w:r>
      <w:r w:rsidR="003416A4">
        <w:rPr>
          <w:rFonts w:ascii="Times New Roman" w:hAnsi="Times New Roman"/>
          <w:sz w:val="28"/>
          <w:szCs w:val="20"/>
          <w:lang w:val="ro-RO" w:eastAsia="ar-SA"/>
        </w:rPr>
        <w:tab/>
        <w:t xml:space="preserve">  Monica BABUC</w:t>
      </w:r>
    </w:p>
    <w:p w:rsidR="003416A4" w:rsidRDefault="003416A4" w:rsidP="003416A4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3416A4" w:rsidRDefault="003416A4" w:rsidP="003416A4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3416A4" w:rsidRDefault="003416A4" w:rsidP="00341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416A4" w:rsidRPr="00064C3F" w:rsidRDefault="003416A4" w:rsidP="003416A4">
      <w:pPr>
        <w:rPr>
          <w:lang w:val="ro-RO"/>
        </w:rPr>
      </w:pPr>
    </w:p>
    <w:p w:rsidR="004241B3" w:rsidRPr="003416A4" w:rsidRDefault="004241B3">
      <w:pPr>
        <w:rPr>
          <w:lang w:val="en-US"/>
        </w:rPr>
      </w:pPr>
    </w:p>
    <w:sectPr w:rsidR="004241B3" w:rsidRPr="0034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93"/>
    <w:rsid w:val="00064C3F"/>
    <w:rsid w:val="000F6401"/>
    <w:rsid w:val="00313D93"/>
    <w:rsid w:val="003416A4"/>
    <w:rsid w:val="004241B3"/>
    <w:rsid w:val="0065523D"/>
    <w:rsid w:val="0074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7</cp:revision>
  <cp:lastPrinted>2018-06-13T07:20:00Z</cp:lastPrinted>
  <dcterms:created xsi:type="dcterms:W3CDTF">2018-05-29T10:53:00Z</dcterms:created>
  <dcterms:modified xsi:type="dcterms:W3CDTF">2018-06-13T07:22:00Z</dcterms:modified>
</cp:coreProperties>
</file>