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EC8A2B" w14:textId="77777777" w:rsidR="00953C67" w:rsidRPr="00953C67" w:rsidRDefault="00953C67" w:rsidP="00953C67">
      <w:pPr>
        <w:pStyle w:val="tt"/>
        <w:rPr>
          <w:rFonts w:ascii="TimesNewRomanPS-BoldMT" w:hAnsi="TimesNewRomanPS-BoldMT"/>
          <w:sz w:val="28"/>
          <w:szCs w:val="28"/>
          <w:lang w:val="ro-RO"/>
        </w:rPr>
      </w:pPr>
      <w:r w:rsidRPr="00953C67">
        <w:rPr>
          <w:rFonts w:ascii="TimesNewRomanPS-BoldMT" w:hAnsi="TimesNewRomanPS-BoldMT"/>
          <w:sz w:val="28"/>
          <w:szCs w:val="28"/>
          <w:lang w:val="ro-RO"/>
        </w:rPr>
        <w:object w:dxaOrig="1635" w:dyaOrig="1845" w14:anchorId="55D89C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4pt;height:90pt" o:ole="" fillcolor="window">
            <v:imagedata r:id="rId6" o:title=""/>
          </v:shape>
          <o:OLEObject Type="Embed" ProgID="Word.Picture.8" ShapeID="_x0000_i1025" DrawAspect="Content" ObjectID="_1589290844" r:id="rId7"/>
        </w:object>
      </w:r>
    </w:p>
    <w:p w14:paraId="1A7D7E52" w14:textId="77777777" w:rsidR="00953C67" w:rsidRPr="00953C67" w:rsidRDefault="00953C67" w:rsidP="00953C67">
      <w:pPr>
        <w:pStyle w:val="tt"/>
        <w:rPr>
          <w:rFonts w:ascii="TimesNewRomanPS-BoldMT" w:hAnsi="TimesNewRomanPS-BoldMT"/>
          <w:sz w:val="28"/>
          <w:szCs w:val="28"/>
          <w:lang w:val="ro-RO"/>
        </w:rPr>
      </w:pPr>
    </w:p>
    <w:p w14:paraId="5B63DC70" w14:textId="77777777" w:rsidR="00953C67" w:rsidRPr="00953C67" w:rsidRDefault="00953C67" w:rsidP="00953C67">
      <w:pPr>
        <w:pStyle w:val="tt"/>
        <w:rPr>
          <w:rFonts w:ascii="TimesNewRomanPS-BoldMT" w:hAnsi="TimesNewRomanPS-BoldMT"/>
          <w:sz w:val="28"/>
          <w:szCs w:val="28"/>
          <w:lang w:val="ro-RO"/>
        </w:rPr>
      </w:pPr>
      <w:r w:rsidRPr="00953C67">
        <w:rPr>
          <w:rFonts w:ascii="TimesNewRomanPS-BoldMT" w:hAnsi="TimesNewRomanPS-BoldMT"/>
          <w:sz w:val="28"/>
          <w:szCs w:val="28"/>
          <w:lang w:val="ro-RO"/>
        </w:rPr>
        <w:t>GUVERNUL REPUBLICII MOLDOVA</w:t>
      </w:r>
    </w:p>
    <w:p w14:paraId="04294C94" w14:textId="77777777" w:rsidR="00953C67" w:rsidRDefault="00953C67">
      <w:pPr>
        <w:pStyle w:val="tt"/>
        <w:rPr>
          <w:rStyle w:val="fontstyle01"/>
          <w:b/>
          <w:color w:val="auto"/>
          <w:lang w:val="ro-RO"/>
        </w:rPr>
      </w:pPr>
    </w:p>
    <w:p w14:paraId="3F6B8D80" w14:textId="77777777" w:rsidR="00953C67" w:rsidRDefault="00953C67">
      <w:pPr>
        <w:pStyle w:val="tt"/>
        <w:rPr>
          <w:rStyle w:val="fontstyle01"/>
          <w:b/>
          <w:color w:val="auto"/>
          <w:lang w:val="ro-RO"/>
        </w:rPr>
      </w:pPr>
    </w:p>
    <w:p w14:paraId="02ED39A4" w14:textId="77777777" w:rsidR="00A842C5" w:rsidRPr="00953C67" w:rsidRDefault="00A842C5">
      <w:pPr>
        <w:pStyle w:val="tt"/>
        <w:rPr>
          <w:rStyle w:val="fontstyle01"/>
          <w:b/>
          <w:color w:val="auto"/>
          <w:sz w:val="24"/>
          <w:szCs w:val="24"/>
          <w:lang w:val="ro-RO"/>
        </w:rPr>
      </w:pPr>
      <w:r w:rsidRPr="00953C67">
        <w:rPr>
          <w:rStyle w:val="fontstyle01"/>
          <w:b/>
          <w:color w:val="auto"/>
          <w:lang w:val="ro-RO"/>
        </w:rPr>
        <w:t>HOTĂRÎRE nr. ______</w:t>
      </w:r>
      <w:r w:rsidRPr="00953C67">
        <w:rPr>
          <w:rFonts w:ascii="TimesNewRomanPS-BoldMT" w:hAnsi="TimesNewRomanPS-BoldMT"/>
          <w:b w:val="0"/>
          <w:bCs w:val="0"/>
          <w:sz w:val="28"/>
          <w:szCs w:val="28"/>
          <w:lang w:val="ro-RO"/>
        </w:rPr>
        <w:br/>
      </w:r>
      <w:r w:rsidRPr="00953C67">
        <w:rPr>
          <w:rStyle w:val="fontstyle01"/>
          <w:b/>
          <w:color w:val="auto"/>
          <w:sz w:val="24"/>
          <w:szCs w:val="24"/>
          <w:lang w:val="ro-RO"/>
        </w:rPr>
        <w:t>din _____ __________ 2018</w:t>
      </w:r>
    </w:p>
    <w:p w14:paraId="5A9C82B1" w14:textId="77777777" w:rsidR="00A842C5" w:rsidRPr="00D34EE9" w:rsidRDefault="00A842C5" w:rsidP="00A842C5">
      <w:pPr>
        <w:pStyle w:val="tt"/>
        <w:rPr>
          <w:lang w:val="ro-RO"/>
        </w:rPr>
      </w:pPr>
    </w:p>
    <w:p w14:paraId="665308C4" w14:textId="77777777" w:rsidR="00A842C5" w:rsidRPr="00D34EE9" w:rsidRDefault="00A842C5" w:rsidP="00A842C5">
      <w:pPr>
        <w:pStyle w:val="tt"/>
        <w:rPr>
          <w:lang w:val="ro-RO"/>
        </w:rPr>
      </w:pPr>
      <w:r w:rsidRPr="00D34EE9">
        <w:rPr>
          <w:lang w:val="ro-RO"/>
        </w:rPr>
        <w:t>cu privire la aprobarea Metodologiei de planificare a controlului de</w:t>
      </w:r>
    </w:p>
    <w:p w14:paraId="1A84320E" w14:textId="67603DCC" w:rsidR="00A842C5" w:rsidRPr="00D34EE9" w:rsidRDefault="00A842C5" w:rsidP="00A842C5">
      <w:pPr>
        <w:pStyle w:val="tt"/>
        <w:rPr>
          <w:lang w:val="ro-RO"/>
        </w:rPr>
      </w:pPr>
      <w:r w:rsidRPr="00D34EE9">
        <w:rPr>
          <w:lang w:val="ro-RO"/>
        </w:rPr>
        <w:t>stat asupra activită</w:t>
      </w:r>
      <w:r w:rsidR="00D34EE9">
        <w:rPr>
          <w:lang w:val="ro-RO"/>
        </w:rPr>
        <w:t>ț</w:t>
      </w:r>
      <w:r w:rsidRPr="00D34EE9">
        <w:rPr>
          <w:lang w:val="ro-RO"/>
        </w:rPr>
        <w:t xml:space="preserve">ii de întreprinzător în baza analizei criteriilor </w:t>
      </w:r>
    </w:p>
    <w:p w14:paraId="5C80F74F" w14:textId="3B77BF7B" w:rsidR="00A842C5" w:rsidRPr="00D34EE9" w:rsidRDefault="00A842C5" w:rsidP="00A842C5">
      <w:pPr>
        <w:pStyle w:val="tt"/>
        <w:rPr>
          <w:lang w:val="ro-RO"/>
        </w:rPr>
      </w:pPr>
      <w:r w:rsidRPr="00D34EE9">
        <w:rPr>
          <w:lang w:val="ro-RO"/>
        </w:rPr>
        <w:t xml:space="preserve">de risc </w:t>
      </w:r>
      <w:r w:rsidR="00D9541D" w:rsidRPr="00D34EE9">
        <w:rPr>
          <w:lang w:val="ro-RO"/>
        </w:rPr>
        <w:t>în domeniile de competen</w:t>
      </w:r>
      <w:r w:rsidR="00D34EE9">
        <w:rPr>
          <w:lang w:val="ro-RO"/>
        </w:rPr>
        <w:t>ț</w:t>
      </w:r>
      <w:r w:rsidR="00D9541D" w:rsidRPr="00D34EE9">
        <w:rPr>
          <w:lang w:val="ro-RO"/>
        </w:rPr>
        <w:t>ă a Agen</w:t>
      </w:r>
      <w:r w:rsidR="00D34EE9">
        <w:rPr>
          <w:lang w:val="ro-RO"/>
        </w:rPr>
        <w:t>ț</w:t>
      </w:r>
      <w:r w:rsidR="00D9541D" w:rsidRPr="00D34EE9">
        <w:rPr>
          <w:lang w:val="ro-RO"/>
        </w:rPr>
        <w:t>iei Na</w:t>
      </w:r>
      <w:r w:rsidR="00D34EE9">
        <w:rPr>
          <w:lang w:val="ro-RO"/>
        </w:rPr>
        <w:t>ț</w:t>
      </w:r>
      <w:r w:rsidR="00D9541D" w:rsidRPr="00D34EE9">
        <w:rPr>
          <w:lang w:val="ro-RO"/>
        </w:rPr>
        <w:t>ionale</w:t>
      </w:r>
      <w:r w:rsidRPr="00D34EE9">
        <w:rPr>
          <w:lang w:val="ro-RO"/>
        </w:rPr>
        <w:t xml:space="preserve"> Transport Auto</w:t>
      </w:r>
    </w:p>
    <w:p w14:paraId="74F94816" w14:textId="77777777" w:rsidR="00A842C5" w:rsidRPr="00D34EE9" w:rsidRDefault="00A842C5">
      <w:pPr>
        <w:pStyle w:val="tt"/>
        <w:rPr>
          <w:rStyle w:val="fontstyle01"/>
          <w:color w:val="auto"/>
          <w:sz w:val="24"/>
          <w:szCs w:val="24"/>
          <w:lang w:val="ro-RO"/>
        </w:rPr>
      </w:pPr>
    </w:p>
    <w:p w14:paraId="37ED12C4" w14:textId="77777777" w:rsidR="00993DF2" w:rsidRPr="00D34EE9" w:rsidRDefault="00993DF2">
      <w:pPr>
        <w:pStyle w:val="tt"/>
        <w:rPr>
          <w:rStyle w:val="fontstyle01"/>
          <w:color w:val="auto"/>
          <w:sz w:val="24"/>
          <w:szCs w:val="24"/>
          <w:lang w:val="ro-RO"/>
        </w:rPr>
      </w:pPr>
    </w:p>
    <w:p w14:paraId="4267132C" w14:textId="342D65BE" w:rsidR="00993DF2" w:rsidRPr="00D34EE9" w:rsidRDefault="00A842C5" w:rsidP="00D9541D">
      <w:pPr>
        <w:pStyle w:val="tt"/>
        <w:jc w:val="both"/>
        <w:rPr>
          <w:rStyle w:val="fontstyle21"/>
          <w:b w:val="0"/>
          <w:color w:val="auto"/>
          <w:sz w:val="24"/>
          <w:szCs w:val="24"/>
          <w:lang w:val="ro-RO"/>
        </w:rPr>
      </w:pPr>
      <w:r w:rsidRPr="00D34EE9">
        <w:rPr>
          <w:rFonts w:ascii="TimesNewRomanPS-BoldMT" w:hAnsi="TimesNewRomanPS-BoldMT"/>
          <w:b w:val="0"/>
          <w:bCs w:val="0"/>
          <w:lang w:val="ro-RO"/>
        </w:rPr>
        <w:br/>
      </w:r>
      <w:r w:rsidRPr="00D34EE9">
        <w:rPr>
          <w:rStyle w:val="fontstyle21"/>
          <w:b w:val="0"/>
          <w:color w:val="auto"/>
          <w:sz w:val="24"/>
          <w:szCs w:val="24"/>
          <w:lang w:val="ro-RO"/>
        </w:rPr>
        <w:t xml:space="preserve">În </w:t>
      </w:r>
      <w:r w:rsidR="00D9541D" w:rsidRPr="00D34EE9">
        <w:rPr>
          <w:rStyle w:val="fontstyle21"/>
          <w:b w:val="0"/>
          <w:color w:val="auto"/>
          <w:sz w:val="24"/>
          <w:szCs w:val="24"/>
          <w:lang w:val="ro-RO"/>
        </w:rPr>
        <w:t xml:space="preserve">vederea executării prevederilor </w:t>
      </w:r>
      <w:r w:rsidRPr="00D34EE9">
        <w:rPr>
          <w:rStyle w:val="fontstyle21"/>
          <w:b w:val="0"/>
          <w:color w:val="auto"/>
          <w:sz w:val="24"/>
          <w:szCs w:val="24"/>
          <w:lang w:val="ro-RO"/>
        </w:rPr>
        <w:t>Legii nr. 131 din</w:t>
      </w:r>
      <w:r w:rsidR="00D9541D" w:rsidRPr="00D34EE9">
        <w:rPr>
          <w:rStyle w:val="fontstyle21"/>
          <w:b w:val="0"/>
          <w:color w:val="auto"/>
          <w:sz w:val="24"/>
          <w:szCs w:val="24"/>
          <w:lang w:val="ro-RO"/>
        </w:rPr>
        <w:t xml:space="preserve"> 8 iunie 2012 privind controlul </w:t>
      </w:r>
      <w:r w:rsidRPr="00D34EE9">
        <w:rPr>
          <w:rStyle w:val="fontstyle21"/>
          <w:b w:val="0"/>
          <w:color w:val="auto"/>
          <w:sz w:val="24"/>
          <w:szCs w:val="24"/>
          <w:lang w:val="ro-RO"/>
        </w:rPr>
        <w:t>de stat asupra</w:t>
      </w:r>
      <w:r w:rsidR="00D9541D" w:rsidRPr="00D34EE9">
        <w:rPr>
          <w:rFonts w:ascii="TimesNewRomanPSMT" w:hAnsi="TimesNewRomanPSMT"/>
          <w:b w:val="0"/>
          <w:lang w:val="ro-RO"/>
        </w:rPr>
        <w:t xml:space="preserve"> </w:t>
      </w:r>
      <w:r w:rsidRPr="00D34EE9">
        <w:rPr>
          <w:rStyle w:val="fontstyle21"/>
          <w:b w:val="0"/>
          <w:color w:val="auto"/>
          <w:sz w:val="24"/>
          <w:szCs w:val="24"/>
          <w:lang w:val="ro-RO"/>
        </w:rPr>
        <w:t>activită</w:t>
      </w:r>
      <w:r w:rsidR="00D34EE9">
        <w:rPr>
          <w:rStyle w:val="fontstyle21"/>
          <w:b w:val="0"/>
          <w:color w:val="auto"/>
          <w:sz w:val="24"/>
          <w:szCs w:val="24"/>
          <w:lang w:val="ro-RO"/>
        </w:rPr>
        <w:t>ț</w:t>
      </w:r>
      <w:r w:rsidRPr="00D34EE9">
        <w:rPr>
          <w:rStyle w:val="fontstyle21"/>
          <w:b w:val="0"/>
          <w:color w:val="auto"/>
          <w:sz w:val="24"/>
          <w:szCs w:val="24"/>
          <w:lang w:val="ro-RO"/>
        </w:rPr>
        <w:t xml:space="preserve">ii de întreprinzător (Monitorul Oficial al Republicii Moldova, 2012, nr. 181-184, art. 595), cu modificările </w:t>
      </w:r>
      <w:r w:rsidR="00D34EE9">
        <w:rPr>
          <w:rStyle w:val="fontstyle21"/>
          <w:b w:val="0"/>
          <w:color w:val="auto"/>
          <w:sz w:val="24"/>
          <w:szCs w:val="24"/>
          <w:lang w:val="ro-RO"/>
        </w:rPr>
        <w:t>ș</w:t>
      </w:r>
      <w:r w:rsidRPr="00D34EE9">
        <w:rPr>
          <w:rStyle w:val="fontstyle21"/>
          <w:b w:val="0"/>
          <w:color w:val="auto"/>
          <w:sz w:val="24"/>
          <w:szCs w:val="24"/>
          <w:lang w:val="ro-RO"/>
        </w:rPr>
        <w:t>i completările ulterioare, Guvernul</w:t>
      </w:r>
      <w:r w:rsidR="00993DF2" w:rsidRPr="00D34EE9">
        <w:rPr>
          <w:rStyle w:val="fontstyle21"/>
          <w:b w:val="0"/>
          <w:color w:val="auto"/>
          <w:sz w:val="24"/>
          <w:szCs w:val="24"/>
          <w:lang w:val="ro-RO"/>
        </w:rPr>
        <w:t xml:space="preserve"> </w:t>
      </w:r>
    </w:p>
    <w:p w14:paraId="186B7068" w14:textId="3A2BA887" w:rsidR="00A842C5" w:rsidRPr="00D34EE9" w:rsidRDefault="00A842C5" w:rsidP="00D9541D">
      <w:pPr>
        <w:pStyle w:val="tt"/>
        <w:jc w:val="both"/>
        <w:rPr>
          <w:rStyle w:val="fontstyle01"/>
          <w:color w:val="auto"/>
          <w:sz w:val="24"/>
          <w:szCs w:val="24"/>
          <w:lang w:val="ro-RO"/>
        </w:rPr>
      </w:pPr>
    </w:p>
    <w:p w14:paraId="103CC403" w14:textId="77777777" w:rsidR="00993DF2" w:rsidRPr="00D34EE9" w:rsidRDefault="00993DF2" w:rsidP="00A842C5">
      <w:pPr>
        <w:pStyle w:val="tt"/>
        <w:rPr>
          <w:rStyle w:val="fontstyle01"/>
          <w:color w:val="auto"/>
          <w:sz w:val="24"/>
          <w:szCs w:val="24"/>
          <w:lang w:val="ro-RO"/>
        </w:rPr>
      </w:pPr>
    </w:p>
    <w:p w14:paraId="063863EF" w14:textId="77777777" w:rsidR="00993DF2" w:rsidRPr="00D34EE9" w:rsidRDefault="00993DF2" w:rsidP="00A842C5">
      <w:pPr>
        <w:pStyle w:val="tt"/>
        <w:rPr>
          <w:rStyle w:val="fontstyle01"/>
          <w:color w:val="auto"/>
          <w:sz w:val="24"/>
          <w:szCs w:val="24"/>
          <w:lang w:val="ro-RO"/>
        </w:rPr>
      </w:pPr>
    </w:p>
    <w:p w14:paraId="34977226" w14:textId="115187E8" w:rsidR="00A842C5" w:rsidRPr="00D34EE9" w:rsidRDefault="00A842C5" w:rsidP="00A842C5">
      <w:pPr>
        <w:pStyle w:val="tt"/>
        <w:rPr>
          <w:rStyle w:val="fontstyle01"/>
          <w:b/>
          <w:color w:val="auto"/>
          <w:sz w:val="24"/>
          <w:szCs w:val="24"/>
          <w:lang w:val="ro-RO"/>
        </w:rPr>
      </w:pPr>
      <w:r w:rsidRPr="00D34EE9">
        <w:rPr>
          <w:rStyle w:val="fontstyle01"/>
          <w:b/>
          <w:color w:val="auto"/>
          <w:sz w:val="24"/>
          <w:szCs w:val="24"/>
          <w:lang w:val="ro-RO"/>
        </w:rPr>
        <w:t>HOTĂRĂ</w:t>
      </w:r>
      <w:r w:rsidR="00D34EE9">
        <w:rPr>
          <w:rStyle w:val="fontstyle01"/>
          <w:b/>
          <w:color w:val="auto"/>
          <w:sz w:val="24"/>
          <w:szCs w:val="24"/>
          <w:lang w:val="ro-RO"/>
        </w:rPr>
        <w:t>Ș</w:t>
      </w:r>
      <w:r w:rsidRPr="00D34EE9">
        <w:rPr>
          <w:rStyle w:val="fontstyle01"/>
          <w:b/>
          <w:color w:val="auto"/>
          <w:sz w:val="24"/>
          <w:szCs w:val="24"/>
          <w:lang w:val="ro-RO"/>
        </w:rPr>
        <w:t>TE:</w:t>
      </w:r>
    </w:p>
    <w:p w14:paraId="4754D95D" w14:textId="343DC3F9" w:rsidR="00A842C5" w:rsidRPr="00D34EE9" w:rsidRDefault="00A842C5" w:rsidP="00A842C5">
      <w:pPr>
        <w:pStyle w:val="tt"/>
        <w:spacing w:after="240"/>
        <w:jc w:val="both"/>
        <w:rPr>
          <w:rStyle w:val="fontstyle21"/>
          <w:b w:val="0"/>
          <w:color w:val="auto"/>
          <w:sz w:val="24"/>
          <w:szCs w:val="24"/>
          <w:lang w:val="ro-RO"/>
        </w:rPr>
      </w:pPr>
      <w:r w:rsidRPr="00D34EE9">
        <w:rPr>
          <w:rFonts w:ascii="TimesNewRomanPS-BoldMT" w:hAnsi="TimesNewRomanPS-BoldMT"/>
          <w:b w:val="0"/>
          <w:bCs w:val="0"/>
          <w:lang w:val="ro-RO"/>
        </w:rPr>
        <w:br/>
      </w:r>
      <w:r w:rsidRPr="00D34EE9">
        <w:rPr>
          <w:rStyle w:val="fontstyle21"/>
          <w:b w:val="0"/>
          <w:color w:val="auto"/>
          <w:sz w:val="24"/>
          <w:szCs w:val="24"/>
          <w:lang w:val="ro-RO"/>
        </w:rPr>
        <w:t>1. Se aprobă Metodologia de planificare a controlului de stat asupra activită</w:t>
      </w:r>
      <w:r w:rsidR="00D34EE9">
        <w:rPr>
          <w:rStyle w:val="fontstyle21"/>
          <w:b w:val="0"/>
          <w:color w:val="auto"/>
          <w:sz w:val="24"/>
          <w:szCs w:val="24"/>
          <w:lang w:val="ro-RO"/>
        </w:rPr>
        <w:t>ț</w:t>
      </w:r>
      <w:r w:rsidRPr="00D34EE9">
        <w:rPr>
          <w:rStyle w:val="fontstyle21"/>
          <w:b w:val="0"/>
          <w:color w:val="auto"/>
          <w:sz w:val="24"/>
          <w:szCs w:val="24"/>
          <w:lang w:val="ro-RO"/>
        </w:rPr>
        <w:t xml:space="preserve">ii de întreprinzător în baza analizei criteriilor de risc </w:t>
      </w:r>
      <w:r w:rsidR="00D9541D" w:rsidRPr="00D34EE9">
        <w:rPr>
          <w:rStyle w:val="fontstyle21"/>
          <w:b w:val="0"/>
          <w:color w:val="auto"/>
          <w:sz w:val="24"/>
          <w:szCs w:val="24"/>
          <w:lang w:val="ro-RO"/>
        </w:rPr>
        <w:t>în domeniile de competen</w:t>
      </w:r>
      <w:r w:rsidR="00D34EE9">
        <w:rPr>
          <w:rStyle w:val="fontstyle21"/>
          <w:b w:val="0"/>
          <w:color w:val="auto"/>
          <w:sz w:val="24"/>
          <w:szCs w:val="24"/>
          <w:lang w:val="ro-RO"/>
        </w:rPr>
        <w:t>ț</w:t>
      </w:r>
      <w:r w:rsidR="00D9541D" w:rsidRPr="00D34EE9">
        <w:rPr>
          <w:rStyle w:val="fontstyle21"/>
          <w:b w:val="0"/>
          <w:color w:val="auto"/>
          <w:sz w:val="24"/>
          <w:szCs w:val="24"/>
          <w:lang w:val="ro-RO"/>
        </w:rPr>
        <w:t>ă a Agen</w:t>
      </w:r>
      <w:r w:rsidR="00D34EE9">
        <w:rPr>
          <w:rStyle w:val="fontstyle21"/>
          <w:b w:val="0"/>
          <w:color w:val="auto"/>
          <w:sz w:val="24"/>
          <w:szCs w:val="24"/>
          <w:lang w:val="ro-RO"/>
        </w:rPr>
        <w:t>ț</w:t>
      </w:r>
      <w:r w:rsidR="00D9541D" w:rsidRPr="00D34EE9">
        <w:rPr>
          <w:rStyle w:val="fontstyle21"/>
          <w:b w:val="0"/>
          <w:color w:val="auto"/>
          <w:sz w:val="24"/>
          <w:szCs w:val="24"/>
          <w:lang w:val="ro-RO"/>
        </w:rPr>
        <w:t>iei Na</w:t>
      </w:r>
      <w:r w:rsidR="00D34EE9">
        <w:rPr>
          <w:rStyle w:val="fontstyle21"/>
          <w:b w:val="0"/>
          <w:color w:val="auto"/>
          <w:sz w:val="24"/>
          <w:szCs w:val="24"/>
          <w:lang w:val="ro-RO"/>
        </w:rPr>
        <w:t>ț</w:t>
      </w:r>
      <w:r w:rsidR="00D9541D" w:rsidRPr="00D34EE9">
        <w:rPr>
          <w:rStyle w:val="fontstyle21"/>
          <w:b w:val="0"/>
          <w:color w:val="auto"/>
          <w:sz w:val="24"/>
          <w:szCs w:val="24"/>
          <w:lang w:val="ro-RO"/>
        </w:rPr>
        <w:t xml:space="preserve">ionale Transport Auto </w:t>
      </w:r>
      <w:r w:rsidRPr="00D34EE9">
        <w:rPr>
          <w:rStyle w:val="fontstyle21"/>
          <w:b w:val="0"/>
          <w:color w:val="auto"/>
          <w:sz w:val="24"/>
          <w:szCs w:val="24"/>
          <w:lang w:val="ro-RO"/>
        </w:rPr>
        <w:t>(</w:t>
      </w:r>
      <w:r w:rsidR="00993DF2" w:rsidRPr="00D34EE9">
        <w:rPr>
          <w:rStyle w:val="fontstyle21"/>
          <w:b w:val="0"/>
          <w:color w:val="auto"/>
          <w:sz w:val="24"/>
          <w:szCs w:val="24"/>
          <w:lang w:val="ro-RO"/>
        </w:rPr>
        <w:t>se anexează</w:t>
      </w:r>
      <w:r w:rsidRPr="00D34EE9">
        <w:rPr>
          <w:rStyle w:val="fontstyle21"/>
          <w:b w:val="0"/>
          <w:color w:val="auto"/>
          <w:sz w:val="24"/>
          <w:szCs w:val="24"/>
          <w:lang w:val="ro-RO"/>
        </w:rPr>
        <w:t>).</w:t>
      </w:r>
    </w:p>
    <w:p w14:paraId="5C71DF3C" w14:textId="0C6C3F5F" w:rsidR="00A842C5" w:rsidRPr="00D34EE9" w:rsidRDefault="00A842C5" w:rsidP="00A842C5">
      <w:pPr>
        <w:pStyle w:val="tt"/>
        <w:spacing w:after="240"/>
        <w:jc w:val="both"/>
        <w:rPr>
          <w:rStyle w:val="fontstyle21"/>
          <w:b w:val="0"/>
          <w:color w:val="auto"/>
          <w:sz w:val="24"/>
          <w:szCs w:val="24"/>
          <w:lang w:val="ro-RO"/>
        </w:rPr>
      </w:pPr>
      <w:r w:rsidRPr="00D34EE9">
        <w:rPr>
          <w:rStyle w:val="fontstyle21"/>
          <w:b w:val="0"/>
          <w:color w:val="auto"/>
          <w:sz w:val="24"/>
          <w:szCs w:val="24"/>
          <w:lang w:val="ro-RO"/>
        </w:rPr>
        <w:t xml:space="preserve">2. Controlul asupra executării prezentei </w:t>
      </w:r>
      <w:proofErr w:type="spellStart"/>
      <w:r w:rsidRPr="00D34EE9">
        <w:rPr>
          <w:rStyle w:val="fontstyle21"/>
          <w:b w:val="0"/>
          <w:color w:val="auto"/>
          <w:sz w:val="24"/>
          <w:szCs w:val="24"/>
          <w:lang w:val="ro-RO"/>
        </w:rPr>
        <w:t>hotărîri</w:t>
      </w:r>
      <w:proofErr w:type="spellEnd"/>
      <w:r w:rsidRPr="00D34EE9">
        <w:rPr>
          <w:rStyle w:val="fontstyle21"/>
          <w:b w:val="0"/>
          <w:color w:val="auto"/>
          <w:sz w:val="24"/>
          <w:szCs w:val="24"/>
          <w:lang w:val="ro-RO"/>
        </w:rPr>
        <w:t xml:space="preserve"> se pune în sarcina Ministerului Economiei </w:t>
      </w:r>
      <w:r w:rsidR="00D34EE9">
        <w:rPr>
          <w:rStyle w:val="fontstyle21"/>
          <w:b w:val="0"/>
          <w:color w:val="auto"/>
          <w:sz w:val="24"/>
          <w:szCs w:val="24"/>
          <w:lang w:val="ro-RO"/>
        </w:rPr>
        <w:t>ș</w:t>
      </w:r>
      <w:r w:rsidRPr="00D34EE9">
        <w:rPr>
          <w:rStyle w:val="fontstyle21"/>
          <w:b w:val="0"/>
          <w:color w:val="auto"/>
          <w:sz w:val="24"/>
          <w:szCs w:val="24"/>
          <w:lang w:val="ro-RO"/>
        </w:rPr>
        <w:t>i Infrastructurii.</w:t>
      </w:r>
    </w:p>
    <w:p w14:paraId="3C4ADFDF" w14:textId="28AE475D" w:rsidR="00A842C5" w:rsidRPr="00D34EE9" w:rsidRDefault="00A842C5" w:rsidP="00993DF2">
      <w:pPr>
        <w:pStyle w:val="rg"/>
        <w:jc w:val="both"/>
        <w:rPr>
          <w:rStyle w:val="fontstyle21"/>
          <w:bCs/>
          <w:color w:val="auto"/>
          <w:sz w:val="24"/>
          <w:szCs w:val="24"/>
          <w:lang w:val="ro-RO"/>
        </w:rPr>
      </w:pPr>
      <w:r w:rsidRPr="00D34EE9">
        <w:rPr>
          <w:rStyle w:val="fontstyle21"/>
          <w:color w:val="auto"/>
          <w:sz w:val="24"/>
          <w:szCs w:val="24"/>
          <w:lang w:val="ro-RO"/>
        </w:rPr>
        <w:t>3</w:t>
      </w:r>
      <w:r w:rsidRPr="00D34EE9">
        <w:rPr>
          <w:rStyle w:val="fontstyle21"/>
          <w:bCs/>
          <w:color w:val="auto"/>
          <w:sz w:val="24"/>
          <w:szCs w:val="24"/>
          <w:lang w:val="ro-RO"/>
        </w:rPr>
        <w:t xml:space="preserve">. </w:t>
      </w:r>
      <w:r w:rsidR="00D9541D" w:rsidRPr="00D34EE9">
        <w:rPr>
          <w:rStyle w:val="fontstyle21"/>
          <w:bCs/>
          <w:color w:val="auto"/>
          <w:sz w:val="24"/>
          <w:szCs w:val="24"/>
          <w:lang w:val="ro-RO"/>
        </w:rPr>
        <w:t>La data i</w:t>
      </w:r>
      <w:r w:rsidR="00993DF2" w:rsidRPr="00D34EE9">
        <w:rPr>
          <w:rStyle w:val="fontstyle21"/>
          <w:bCs/>
          <w:color w:val="auto"/>
          <w:sz w:val="24"/>
          <w:szCs w:val="24"/>
          <w:lang w:val="ro-RO"/>
        </w:rPr>
        <w:t xml:space="preserve">ntrării în vigoare a prezentei </w:t>
      </w:r>
      <w:proofErr w:type="spellStart"/>
      <w:r w:rsidR="00993DF2" w:rsidRPr="00D34EE9">
        <w:rPr>
          <w:rStyle w:val="fontstyle21"/>
          <w:bCs/>
          <w:color w:val="auto"/>
          <w:sz w:val="24"/>
          <w:szCs w:val="24"/>
          <w:lang w:val="ro-RO"/>
        </w:rPr>
        <w:t>h</w:t>
      </w:r>
      <w:r w:rsidR="00D9541D" w:rsidRPr="00D34EE9">
        <w:rPr>
          <w:rStyle w:val="fontstyle21"/>
          <w:bCs/>
          <w:color w:val="auto"/>
          <w:sz w:val="24"/>
          <w:szCs w:val="24"/>
          <w:lang w:val="ro-RO"/>
        </w:rPr>
        <w:t>otărîri</w:t>
      </w:r>
      <w:proofErr w:type="spellEnd"/>
      <w:r w:rsidR="00D9541D" w:rsidRPr="00D34EE9">
        <w:rPr>
          <w:rStyle w:val="fontstyle21"/>
          <w:bCs/>
          <w:color w:val="auto"/>
          <w:sz w:val="24"/>
          <w:szCs w:val="24"/>
          <w:lang w:val="ro-RO"/>
        </w:rPr>
        <w:t>, s</w:t>
      </w:r>
      <w:r w:rsidRPr="00D34EE9">
        <w:rPr>
          <w:rStyle w:val="fontstyle21"/>
          <w:bCs/>
          <w:color w:val="auto"/>
          <w:sz w:val="24"/>
          <w:szCs w:val="24"/>
          <w:lang w:val="ro-RO"/>
        </w:rPr>
        <w:t>e abrogă</w:t>
      </w:r>
      <w:r w:rsidR="00993DF2" w:rsidRPr="00D34EE9">
        <w:rPr>
          <w:rStyle w:val="fontstyle21"/>
          <w:bCs/>
          <w:color w:val="auto"/>
          <w:sz w:val="24"/>
          <w:szCs w:val="24"/>
          <w:lang w:val="ro-RO"/>
        </w:rPr>
        <w:t xml:space="preserve"> Hotărîrea Guvernului nr.369 din 27 mai 2014 cu privire la aprobarea Metodologiei de planificare a controlului de stat asupra activită</w:t>
      </w:r>
      <w:r w:rsidR="00D34EE9">
        <w:rPr>
          <w:rStyle w:val="fontstyle21"/>
          <w:bCs/>
          <w:color w:val="auto"/>
          <w:sz w:val="24"/>
          <w:szCs w:val="24"/>
          <w:lang w:val="ro-RO"/>
        </w:rPr>
        <w:t>ț</w:t>
      </w:r>
      <w:r w:rsidR="00993DF2" w:rsidRPr="00D34EE9">
        <w:rPr>
          <w:rStyle w:val="fontstyle21"/>
          <w:bCs/>
          <w:color w:val="auto"/>
          <w:sz w:val="24"/>
          <w:szCs w:val="24"/>
          <w:lang w:val="ro-RO"/>
        </w:rPr>
        <w:t>ii de întreprinzător în baza analizei criteriilor  de risc stabilite de Agen</w:t>
      </w:r>
      <w:r w:rsidR="00D34EE9">
        <w:rPr>
          <w:rStyle w:val="fontstyle21"/>
          <w:bCs/>
          <w:color w:val="auto"/>
          <w:sz w:val="24"/>
          <w:szCs w:val="24"/>
          <w:lang w:val="ro-RO"/>
        </w:rPr>
        <w:t>ț</w:t>
      </w:r>
      <w:r w:rsidR="00993DF2" w:rsidRPr="00D34EE9">
        <w:rPr>
          <w:rStyle w:val="fontstyle21"/>
          <w:bCs/>
          <w:color w:val="auto"/>
          <w:sz w:val="24"/>
          <w:szCs w:val="24"/>
          <w:lang w:val="ro-RO"/>
        </w:rPr>
        <w:t>ia Na</w:t>
      </w:r>
      <w:r w:rsidR="00D34EE9">
        <w:rPr>
          <w:rStyle w:val="fontstyle21"/>
          <w:bCs/>
          <w:color w:val="auto"/>
          <w:sz w:val="24"/>
          <w:szCs w:val="24"/>
          <w:lang w:val="ro-RO"/>
        </w:rPr>
        <w:t>ț</w:t>
      </w:r>
      <w:r w:rsidR="00993DF2" w:rsidRPr="00D34EE9">
        <w:rPr>
          <w:rStyle w:val="fontstyle21"/>
          <w:bCs/>
          <w:color w:val="auto"/>
          <w:sz w:val="24"/>
          <w:szCs w:val="24"/>
          <w:lang w:val="ro-RO"/>
        </w:rPr>
        <w:t>ională Transport Auto (</w:t>
      </w:r>
      <w:r w:rsidR="00993DF2" w:rsidRPr="00D34EE9">
        <w:rPr>
          <w:rStyle w:val="fontstyle21"/>
          <w:bCs/>
          <w:i/>
          <w:color w:val="auto"/>
          <w:sz w:val="24"/>
          <w:szCs w:val="24"/>
          <w:lang w:val="ro-RO"/>
        </w:rPr>
        <w:t>Monitorul Oficial, 2014, nr.142-146, art.418</w:t>
      </w:r>
      <w:r w:rsidR="00993DF2" w:rsidRPr="00D34EE9">
        <w:rPr>
          <w:rStyle w:val="fontstyle21"/>
          <w:bCs/>
          <w:color w:val="auto"/>
          <w:sz w:val="24"/>
          <w:szCs w:val="24"/>
          <w:lang w:val="ro-RO"/>
        </w:rPr>
        <w:t>).</w:t>
      </w:r>
    </w:p>
    <w:p w14:paraId="591595A2" w14:textId="77777777" w:rsidR="00A842C5" w:rsidRPr="00D34EE9" w:rsidRDefault="00A842C5" w:rsidP="00993DF2">
      <w:pPr>
        <w:pStyle w:val="tt"/>
        <w:spacing w:after="240"/>
        <w:jc w:val="both"/>
        <w:rPr>
          <w:rStyle w:val="fontstyle21"/>
          <w:color w:val="auto"/>
          <w:lang w:val="ro-RO"/>
        </w:rPr>
      </w:pPr>
    </w:p>
    <w:p w14:paraId="2544B7DC" w14:textId="77777777" w:rsidR="00993DF2" w:rsidRPr="00D34EE9" w:rsidRDefault="00993DF2" w:rsidP="00993DF2">
      <w:pPr>
        <w:pStyle w:val="tt"/>
        <w:spacing w:after="240"/>
        <w:jc w:val="both"/>
        <w:rPr>
          <w:rStyle w:val="fontstyle21"/>
          <w:color w:val="auto"/>
          <w:lang w:val="ro-RO"/>
        </w:rPr>
      </w:pPr>
    </w:p>
    <w:p w14:paraId="6CB94CB3" w14:textId="28399882" w:rsidR="00A842C5" w:rsidRPr="00D34EE9" w:rsidRDefault="00A842C5" w:rsidP="00A842C5">
      <w:pPr>
        <w:pStyle w:val="tt"/>
        <w:spacing w:after="240"/>
        <w:jc w:val="both"/>
        <w:rPr>
          <w:rStyle w:val="fontstyle21"/>
          <w:b w:val="0"/>
          <w:color w:val="auto"/>
          <w:sz w:val="24"/>
          <w:szCs w:val="24"/>
          <w:lang w:val="ro-RO"/>
        </w:rPr>
      </w:pPr>
      <w:r w:rsidRPr="00D34EE9">
        <w:rPr>
          <w:rFonts w:ascii="TimesNewRomanPSMT" w:hAnsi="TimesNewRomanPSMT"/>
          <w:sz w:val="28"/>
          <w:szCs w:val="28"/>
          <w:lang w:val="ro-RO"/>
        </w:rPr>
        <w:br/>
      </w:r>
      <w:r w:rsidR="00993DF2" w:rsidRPr="00D34EE9">
        <w:rPr>
          <w:rStyle w:val="fontstyle01"/>
          <w:b/>
          <w:color w:val="auto"/>
          <w:sz w:val="24"/>
          <w:szCs w:val="24"/>
          <w:lang w:val="ro-RO"/>
        </w:rPr>
        <w:t xml:space="preserve">PRIM-MINISTRU </w:t>
      </w:r>
      <w:r w:rsidR="00993DF2" w:rsidRPr="00D34EE9">
        <w:rPr>
          <w:rStyle w:val="fontstyle01"/>
          <w:b/>
          <w:color w:val="auto"/>
          <w:sz w:val="24"/>
          <w:szCs w:val="24"/>
          <w:lang w:val="ro-RO"/>
        </w:rPr>
        <w:tab/>
      </w:r>
      <w:r w:rsidR="00993DF2" w:rsidRPr="00D34EE9">
        <w:rPr>
          <w:rStyle w:val="fontstyle01"/>
          <w:b/>
          <w:color w:val="auto"/>
          <w:sz w:val="24"/>
          <w:szCs w:val="24"/>
          <w:lang w:val="ro-RO"/>
        </w:rPr>
        <w:tab/>
      </w:r>
      <w:r w:rsidR="00993DF2" w:rsidRPr="00D34EE9">
        <w:rPr>
          <w:rStyle w:val="fontstyle01"/>
          <w:b/>
          <w:color w:val="auto"/>
          <w:sz w:val="24"/>
          <w:szCs w:val="24"/>
          <w:lang w:val="ro-RO"/>
        </w:rPr>
        <w:tab/>
      </w:r>
      <w:r w:rsidR="00993DF2" w:rsidRPr="00D34EE9">
        <w:rPr>
          <w:rStyle w:val="fontstyle01"/>
          <w:b/>
          <w:color w:val="auto"/>
          <w:sz w:val="24"/>
          <w:szCs w:val="24"/>
          <w:lang w:val="ro-RO"/>
        </w:rPr>
        <w:tab/>
      </w:r>
      <w:r w:rsidR="00993DF2" w:rsidRPr="00D34EE9">
        <w:rPr>
          <w:rStyle w:val="fontstyle01"/>
          <w:b/>
          <w:color w:val="auto"/>
          <w:sz w:val="24"/>
          <w:szCs w:val="24"/>
          <w:lang w:val="ro-RO"/>
        </w:rPr>
        <w:tab/>
      </w:r>
      <w:r w:rsidR="00993DF2" w:rsidRPr="00D34EE9">
        <w:rPr>
          <w:rStyle w:val="fontstyle01"/>
          <w:b/>
          <w:color w:val="auto"/>
          <w:sz w:val="24"/>
          <w:szCs w:val="24"/>
          <w:lang w:val="ro-RO"/>
        </w:rPr>
        <w:tab/>
      </w:r>
      <w:r w:rsidR="00993DF2" w:rsidRPr="00D34EE9">
        <w:rPr>
          <w:rStyle w:val="fontstyle01"/>
          <w:b/>
          <w:color w:val="auto"/>
          <w:sz w:val="24"/>
          <w:szCs w:val="24"/>
          <w:lang w:val="ro-RO"/>
        </w:rPr>
        <w:tab/>
        <w:t xml:space="preserve">                          Pavel </w:t>
      </w:r>
      <w:r w:rsidRPr="00D34EE9">
        <w:rPr>
          <w:rStyle w:val="fontstyle01"/>
          <w:b/>
          <w:color w:val="auto"/>
          <w:sz w:val="24"/>
          <w:szCs w:val="24"/>
          <w:lang w:val="ro-RO"/>
        </w:rPr>
        <w:t>FILIP</w:t>
      </w:r>
      <w:r w:rsidRPr="00D34EE9">
        <w:rPr>
          <w:rFonts w:ascii="TimesNewRomanPS-BoldMT" w:hAnsi="TimesNewRomanPS-BoldMT"/>
          <w:b w:val="0"/>
          <w:bCs w:val="0"/>
          <w:lang w:val="ro-RO"/>
        </w:rPr>
        <w:br/>
      </w:r>
    </w:p>
    <w:p w14:paraId="0D89985F" w14:textId="77777777" w:rsidR="00A842C5" w:rsidRPr="00D34EE9" w:rsidRDefault="00A842C5" w:rsidP="00A842C5">
      <w:pPr>
        <w:pStyle w:val="tt"/>
        <w:jc w:val="both"/>
        <w:rPr>
          <w:rStyle w:val="fontstyle01"/>
          <w:b/>
          <w:color w:val="auto"/>
          <w:sz w:val="24"/>
          <w:szCs w:val="24"/>
          <w:lang w:val="ro-RO"/>
        </w:rPr>
      </w:pPr>
      <w:r w:rsidRPr="00D34EE9">
        <w:rPr>
          <w:rStyle w:val="fontstyle21"/>
          <w:color w:val="auto"/>
          <w:sz w:val="24"/>
          <w:szCs w:val="24"/>
          <w:lang w:val="ro-RO"/>
        </w:rPr>
        <w:t>Contrasemnează:</w:t>
      </w:r>
      <w:r w:rsidRPr="00D34EE9">
        <w:rPr>
          <w:rFonts w:ascii="TimesNewRomanPSMT" w:hAnsi="TimesNewRomanPSMT"/>
          <w:lang w:val="ro-RO"/>
        </w:rPr>
        <w:br/>
      </w:r>
      <w:r w:rsidRPr="00D34EE9">
        <w:rPr>
          <w:rStyle w:val="fontstyle01"/>
          <w:b/>
          <w:color w:val="auto"/>
          <w:sz w:val="24"/>
          <w:szCs w:val="24"/>
          <w:lang w:val="ro-RO"/>
        </w:rPr>
        <w:t>Ministrul economiei</w:t>
      </w:r>
    </w:p>
    <w:p w14:paraId="5A46B1A7" w14:textId="3E8D7B86" w:rsidR="00A842C5" w:rsidRPr="00953C67" w:rsidRDefault="00D34EE9" w:rsidP="00953C67">
      <w:pPr>
        <w:pStyle w:val="tt"/>
        <w:spacing w:after="240"/>
        <w:jc w:val="both"/>
        <w:rPr>
          <w:b w:val="0"/>
          <w:lang w:val="ro-RO"/>
        </w:rPr>
      </w:pPr>
      <w:r>
        <w:rPr>
          <w:rStyle w:val="fontstyle01"/>
          <w:b/>
          <w:color w:val="auto"/>
          <w:sz w:val="24"/>
          <w:szCs w:val="24"/>
          <w:lang w:val="ro-RO"/>
        </w:rPr>
        <w:t>ș</w:t>
      </w:r>
      <w:r w:rsidR="00A842C5" w:rsidRPr="00D34EE9">
        <w:rPr>
          <w:rStyle w:val="fontstyle01"/>
          <w:b/>
          <w:color w:val="auto"/>
          <w:sz w:val="24"/>
          <w:szCs w:val="24"/>
          <w:lang w:val="ro-RO"/>
        </w:rPr>
        <w:t xml:space="preserve">i infrastructurii                                                                               </w:t>
      </w:r>
      <w:r w:rsidR="00993DF2" w:rsidRPr="00D34EE9">
        <w:rPr>
          <w:rStyle w:val="fontstyle01"/>
          <w:b/>
          <w:color w:val="auto"/>
          <w:sz w:val="24"/>
          <w:szCs w:val="24"/>
          <w:lang w:val="ro-RO"/>
        </w:rPr>
        <w:t xml:space="preserve">                  </w:t>
      </w:r>
      <w:r w:rsidR="00A842C5" w:rsidRPr="00D34EE9">
        <w:rPr>
          <w:rStyle w:val="fontstyle01"/>
          <w:b/>
          <w:color w:val="auto"/>
          <w:sz w:val="24"/>
          <w:szCs w:val="24"/>
          <w:lang w:val="ro-RO"/>
        </w:rPr>
        <w:t>Chiril GABURICI</w:t>
      </w:r>
    </w:p>
    <w:p w14:paraId="0F61D71A" w14:textId="1BC60D06" w:rsidR="00A842C5" w:rsidRPr="00D34EE9" w:rsidRDefault="00A842C5" w:rsidP="00953C67">
      <w:pPr>
        <w:pStyle w:val="NormalWeb"/>
        <w:ind w:firstLine="0"/>
        <w:jc w:val="right"/>
        <w:rPr>
          <w:rFonts w:ascii="TimesNewRomanPSMT" w:hAnsi="TimesNewRomanPSMT"/>
          <w:lang w:val="ro-RO"/>
        </w:rPr>
      </w:pPr>
      <w:r w:rsidRPr="00D34EE9">
        <w:rPr>
          <w:b/>
          <w:bCs/>
          <w:lang w:val="ro-RO"/>
        </w:rPr>
        <w:br w:type="page"/>
      </w:r>
      <w:r w:rsidRPr="00D34EE9">
        <w:rPr>
          <w:rFonts w:ascii="TimesNewRomanPSMT" w:hAnsi="TimesNewRomanPSMT"/>
          <w:lang w:val="ro-RO"/>
        </w:rPr>
        <w:lastRenderedPageBreak/>
        <w:t>Anexa nr.1</w:t>
      </w:r>
      <w:r w:rsidRPr="00D34EE9">
        <w:rPr>
          <w:rFonts w:ascii="TimesNewRomanPSMT" w:hAnsi="TimesNewRomanPSMT"/>
          <w:lang w:val="ro-RO"/>
        </w:rPr>
        <w:br/>
        <w:t>la Hotărîrea Guvernului</w:t>
      </w:r>
      <w:r w:rsidRPr="00D34EE9">
        <w:rPr>
          <w:rFonts w:ascii="TimesNewRomanPSMT" w:hAnsi="TimesNewRomanPSMT"/>
          <w:lang w:val="ro-RO"/>
        </w:rPr>
        <w:br/>
      </w:r>
      <w:bookmarkStart w:id="0" w:name="_GoBack"/>
      <w:bookmarkEnd w:id="0"/>
      <w:r w:rsidRPr="00D34EE9">
        <w:rPr>
          <w:rFonts w:ascii="TimesNewRomanPSMT" w:hAnsi="TimesNewRomanPSMT"/>
          <w:lang w:val="ro-RO"/>
        </w:rPr>
        <w:t>nr.____ din ________</w:t>
      </w:r>
    </w:p>
    <w:p w14:paraId="208208D4" w14:textId="01023ACB" w:rsidR="00A842C5" w:rsidRPr="00D34EE9" w:rsidRDefault="00A842C5" w:rsidP="00517C38">
      <w:pPr>
        <w:ind w:firstLine="567"/>
        <w:jc w:val="center"/>
        <w:rPr>
          <w:rFonts w:ascii="TimesNewRomanPS-BoldMT" w:hAnsi="TimesNewRomanPS-BoldMT"/>
          <w:b/>
          <w:bCs/>
          <w:lang w:val="ro-RO"/>
        </w:rPr>
      </w:pPr>
      <w:r w:rsidRPr="00D34EE9">
        <w:rPr>
          <w:rFonts w:ascii="TimesNewRomanPSMT" w:hAnsi="TimesNewRomanPSMT"/>
          <w:lang w:val="ro-RO"/>
        </w:rPr>
        <w:br/>
      </w:r>
      <w:r w:rsidR="009E26E5" w:rsidRPr="00D34EE9">
        <w:rPr>
          <w:rFonts w:ascii="TimesNewRomanPS-BoldMT" w:hAnsi="TimesNewRomanPS-BoldMT"/>
          <w:b/>
          <w:bCs/>
          <w:lang w:val="ro-RO"/>
        </w:rPr>
        <w:t>I. Dispozi</w:t>
      </w:r>
      <w:r w:rsidR="00D34EE9">
        <w:rPr>
          <w:rFonts w:ascii="TimesNewRomanPS-BoldMT" w:hAnsi="TimesNewRomanPS-BoldMT"/>
          <w:b/>
          <w:bCs/>
          <w:lang w:val="ro-RO"/>
        </w:rPr>
        <w:t>ț</w:t>
      </w:r>
      <w:r w:rsidRPr="00D34EE9">
        <w:rPr>
          <w:rFonts w:ascii="TimesNewRomanPS-BoldMT" w:hAnsi="TimesNewRomanPS-BoldMT"/>
          <w:b/>
          <w:bCs/>
          <w:lang w:val="ro-RO"/>
        </w:rPr>
        <w:t>ii generale</w:t>
      </w:r>
    </w:p>
    <w:p w14:paraId="7C60C8A9" w14:textId="77777777" w:rsidR="00517C38" w:rsidRPr="00D34EE9" w:rsidRDefault="00517C38" w:rsidP="00517C38">
      <w:pPr>
        <w:ind w:firstLine="567"/>
        <w:jc w:val="both"/>
        <w:rPr>
          <w:rFonts w:ascii="TimesNewRomanPS-BoldMT" w:hAnsi="TimesNewRomanPS-BoldMT"/>
          <w:b/>
          <w:bCs/>
          <w:lang w:val="ro-RO"/>
        </w:rPr>
      </w:pPr>
    </w:p>
    <w:p w14:paraId="57275A91" w14:textId="19C1F46A" w:rsidR="002A0B58" w:rsidRPr="00D34EE9" w:rsidRDefault="00517C38" w:rsidP="00AD3106">
      <w:pPr>
        <w:ind w:firstLine="567"/>
        <w:jc w:val="both"/>
        <w:rPr>
          <w:lang w:val="ro-RO"/>
        </w:rPr>
      </w:pPr>
      <w:r w:rsidRPr="00D34EE9">
        <w:rPr>
          <w:rFonts w:ascii="TimesNewRomanPSMT" w:hAnsi="TimesNewRomanPSMT"/>
          <w:lang w:val="ro-RO"/>
        </w:rPr>
        <w:t xml:space="preserve">1. </w:t>
      </w:r>
      <w:r w:rsidR="00A842C5" w:rsidRPr="00D34EE9">
        <w:rPr>
          <w:rFonts w:ascii="TimesNewRomanPSMT" w:hAnsi="TimesNewRomanPSMT"/>
          <w:lang w:val="ro-RO"/>
        </w:rPr>
        <w:t>Metodologia de planificare a controlului de stat asupra activită</w:t>
      </w:r>
      <w:r w:rsidR="00D34EE9">
        <w:rPr>
          <w:rFonts w:ascii="TimesNewRomanPSMT" w:hAnsi="TimesNewRomanPSMT"/>
          <w:lang w:val="ro-RO"/>
        </w:rPr>
        <w:t>ț</w:t>
      </w:r>
      <w:r w:rsidR="00A842C5" w:rsidRPr="00D34EE9">
        <w:rPr>
          <w:rFonts w:ascii="TimesNewRomanPSMT" w:hAnsi="TimesNewRomanPSMT"/>
          <w:lang w:val="ro-RO"/>
        </w:rPr>
        <w:t>ii de</w:t>
      </w:r>
      <w:r w:rsidR="00A842C5" w:rsidRPr="00D34EE9">
        <w:rPr>
          <w:rFonts w:ascii="TimesNewRomanPSMT" w:hAnsi="TimesNewRomanPSMT"/>
          <w:lang w:val="ro-RO"/>
        </w:rPr>
        <w:br/>
        <w:t xml:space="preserve">întreprinzător în baza analizei criteriilor de risc </w:t>
      </w:r>
      <w:r w:rsidR="00D13F7B" w:rsidRPr="00D34EE9">
        <w:rPr>
          <w:lang w:val="ro-RO"/>
        </w:rPr>
        <w:t>în domeniile de competen</w:t>
      </w:r>
      <w:r w:rsidR="00D34EE9">
        <w:rPr>
          <w:lang w:val="ro-RO"/>
        </w:rPr>
        <w:t>ț</w:t>
      </w:r>
      <w:r w:rsidR="00D13F7B" w:rsidRPr="00D34EE9">
        <w:rPr>
          <w:lang w:val="ro-RO"/>
        </w:rPr>
        <w:t>ă a Agen</w:t>
      </w:r>
      <w:r w:rsidR="00D34EE9">
        <w:rPr>
          <w:lang w:val="ro-RO"/>
        </w:rPr>
        <w:t>ț</w:t>
      </w:r>
      <w:r w:rsidR="00D13F7B" w:rsidRPr="00D34EE9">
        <w:rPr>
          <w:lang w:val="ro-RO"/>
        </w:rPr>
        <w:t>iei Na</w:t>
      </w:r>
      <w:r w:rsidR="00D34EE9">
        <w:rPr>
          <w:lang w:val="ro-RO"/>
        </w:rPr>
        <w:t>ț</w:t>
      </w:r>
      <w:r w:rsidR="00D13F7B" w:rsidRPr="00D34EE9">
        <w:rPr>
          <w:lang w:val="ro-RO"/>
        </w:rPr>
        <w:t>ionale Transport Auto</w:t>
      </w:r>
      <w:r w:rsidR="002A0B58" w:rsidRPr="00D34EE9">
        <w:rPr>
          <w:rFonts w:ascii="TimesNewRomanPSMT" w:hAnsi="TimesNewRomanPSMT"/>
          <w:lang w:val="ro-RO"/>
        </w:rPr>
        <w:t xml:space="preserve"> </w:t>
      </w:r>
      <w:r w:rsidR="00A842C5" w:rsidRPr="00D34EE9">
        <w:rPr>
          <w:rFonts w:ascii="TimesNewRomanPS-ItalicMT" w:hAnsi="TimesNewRomanPS-ItalicMT"/>
          <w:i/>
          <w:iCs/>
          <w:lang w:val="ro-RO"/>
        </w:rPr>
        <w:t>(în continuare</w:t>
      </w:r>
      <w:r w:rsidRPr="00D34EE9">
        <w:rPr>
          <w:rFonts w:ascii="TimesNewRomanPS-ItalicMT" w:hAnsi="TimesNewRomanPS-ItalicMT"/>
          <w:i/>
          <w:iCs/>
          <w:lang w:val="ro-RO"/>
        </w:rPr>
        <w:t xml:space="preserve"> </w:t>
      </w:r>
      <w:r w:rsidR="00A842C5" w:rsidRPr="00D34EE9">
        <w:rPr>
          <w:rFonts w:ascii="TimesNewRomanPS-ItalicMT" w:hAnsi="TimesNewRomanPS-ItalicMT"/>
          <w:i/>
          <w:iCs/>
          <w:lang w:val="ro-RO"/>
        </w:rPr>
        <w:t>- Agen</w:t>
      </w:r>
      <w:r w:rsidR="00D34EE9">
        <w:rPr>
          <w:rFonts w:ascii="TimesNewRomanPS-ItalicMT" w:hAnsi="TimesNewRomanPS-ItalicMT"/>
          <w:i/>
          <w:iCs/>
          <w:lang w:val="ro-RO"/>
        </w:rPr>
        <w:t>ț</w:t>
      </w:r>
      <w:r w:rsidR="00A842C5" w:rsidRPr="00D34EE9">
        <w:rPr>
          <w:rFonts w:ascii="TimesNewRomanPS-ItalicMT" w:hAnsi="TimesNewRomanPS-ItalicMT"/>
          <w:i/>
          <w:iCs/>
          <w:lang w:val="ro-RO"/>
        </w:rPr>
        <w:t xml:space="preserve">ia) </w:t>
      </w:r>
      <w:r w:rsidR="00A842C5" w:rsidRPr="00D34EE9">
        <w:rPr>
          <w:rFonts w:ascii="TimesNewRomanPSMT" w:hAnsi="TimesNewRomanPSMT"/>
          <w:lang w:val="ro-RO"/>
        </w:rPr>
        <w:t>este elaborată în scopul</w:t>
      </w:r>
      <w:r w:rsidR="00150922" w:rsidRPr="00D34EE9">
        <w:rPr>
          <w:rFonts w:ascii="TimesNewRomanPSMT" w:hAnsi="TimesNewRomanPSMT"/>
          <w:lang w:val="ro-RO"/>
        </w:rPr>
        <w:t xml:space="preserve"> </w:t>
      </w:r>
      <w:r w:rsidR="00A842C5" w:rsidRPr="00D34EE9">
        <w:rPr>
          <w:rFonts w:ascii="TimesNewRomanPSMT" w:hAnsi="TimesNewRomanPSMT"/>
          <w:lang w:val="ro-RO"/>
        </w:rPr>
        <w:t xml:space="preserve">eficientizării controlului </w:t>
      </w:r>
      <w:r w:rsidR="00D34EE9">
        <w:rPr>
          <w:rFonts w:ascii="TimesNewRomanPSMT" w:hAnsi="TimesNewRomanPSMT"/>
          <w:lang w:val="ro-RO"/>
        </w:rPr>
        <w:t>ș</w:t>
      </w:r>
      <w:r w:rsidR="00A842C5" w:rsidRPr="00D34EE9">
        <w:rPr>
          <w:rFonts w:ascii="TimesNewRomanPSMT" w:hAnsi="TimesNewRomanPSMT"/>
          <w:lang w:val="ro-RO"/>
        </w:rPr>
        <w:t>i</w:t>
      </w:r>
      <w:r w:rsidR="00150922" w:rsidRPr="00D34EE9">
        <w:rPr>
          <w:rFonts w:ascii="TimesNewRomanPSMT" w:hAnsi="TimesNewRomanPSMT"/>
          <w:lang w:val="ro-RO"/>
        </w:rPr>
        <w:t xml:space="preserve"> </w:t>
      </w:r>
      <w:r w:rsidR="00A842C5" w:rsidRPr="00D34EE9">
        <w:rPr>
          <w:rFonts w:ascii="TimesNewRomanPSMT" w:hAnsi="TimesNewRomanPSMT"/>
          <w:lang w:val="ro-RO"/>
        </w:rPr>
        <w:t>supravegherii de stat a activită</w:t>
      </w:r>
      <w:r w:rsidR="00D34EE9">
        <w:rPr>
          <w:rFonts w:ascii="TimesNewRomanPSMT" w:hAnsi="TimesNewRomanPSMT"/>
          <w:lang w:val="ro-RO"/>
        </w:rPr>
        <w:t>ț</w:t>
      </w:r>
      <w:r w:rsidR="00A842C5" w:rsidRPr="00D34EE9">
        <w:rPr>
          <w:rFonts w:ascii="TimesNewRomanPSMT" w:hAnsi="TimesNewRomanPSMT"/>
          <w:lang w:val="ro-RO"/>
        </w:rPr>
        <w:t>ii de întreprinzător pentru</w:t>
      </w:r>
      <w:r w:rsidR="00150922" w:rsidRPr="00D34EE9">
        <w:rPr>
          <w:rFonts w:ascii="TimesNewRomanPSMT" w:hAnsi="TimesNewRomanPSMT"/>
          <w:lang w:val="ro-RO"/>
        </w:rPr>
        <w:t xml:space="preserve"> </w:t>
      </w:r>
      <w:r w:rsidR="00A842C5" w:rsidRPr="00D34EE9">
        <w:rPr>
          <w:rFonts w:ascii="TimesNewRomanPSMT" w:hAnsi="TimesNewRomanPSMT"/>
          <w:lang w:val="ro-RO"/>
        </w:rPr>
        <w:t>domeniile</w:t>
      </w:r>
      <w:r w:rsidR="0011163C" w:rsidRPr="00D34EE9">
        <w:rPr>
          <w:rFonts w:ascii="TimesNewRomanPSMT" w:hAnsi="TimesNewRomanPSMT"/>
          <w:lang w:val="ro-RO"/>
        </w:rPr>
        <w:t xml:space="preserve"> de activitate ale Agen</w:t>
      </w:r>
      <w:r w:rsidR="00D34EE9">
        <w:rPr>
          <w:rFonts w:ascii="TimesNewRomanPSMT" w:hAnsi="TimesNewRomanPSMT"/>
          <w:lang w:val="ro-RO"/>
        </w:rPr>
        <w:t>ț</w:t>
      </w:r>
      <w:r w:rsidR="0011163C" w:rsidRPr="00D34EE9">
        <w:rPr>
          <w:rFonts w:ascii="TimesNewRomanPSMT" w:hAnsi="TimesNewRomanPSMT"/>
          <w:lang w:val="ro-RO"/>
        </w:rPr>
        <w:t>iei</w:t>
      </w:r>
      <w:r w:rsidRPr="00D34EE9">
        <w:rPr>
          <w:rFonts w:ascii="TimesNewRomanPSMT" w:hAnsi="TimesNewRomanPSMT"/>
          <w:lang w:val="ro-RO"/>
        </w:rPr>
        <w:t xml:space="preserve">, </w:t>
      </w:r>
      <w:r w:rsidR="00A842C5" w:rsidRPr="00D34EE9">
        <w:rPr>
          <w:rFonts w:ascii="TimesNewRomanPSMT" w:hAnsi="TimesNewRomanPSMT"/>
          <w:lang w:val="ro-RO"/>
        </w:rPr>
        <w:t>în conformitate cu Legea nr.131 din 8 iunie 2012 privind controlul de stat asupr</w:t>
      </w:r>
      <w:r w:rsidRPr="00D34EE9">
        <w:rPr>
          <w:rFonts w:ascii="TimesNewRomanPSMT" w:hAnsi="TimesNewRomanPSMT"/>
          <w:lang w:val="ro-RO"/>
        </w:rPr>
        <w:t xml:space="preserve">a </w:t>
      </w:r>
      <w:r w:rsidR="003A592F" w:rsidRPr="00D34EE9">
        <w:rPr>
          <w:rFonts w:ascii="TimesNewRomanPSMT" w:hAnsi="TimesNewRomanPSMT"/>
          <w:lang w:val="ro-RO"/>
        </w:rPr>
        <w:t>activită</w:t>
      </w:r>
      <w:r w:rsidR="00D34EE9">
        <w:rPr>
          <w:rFonts w:ascii="TimesNewRomanPSMT" w:hAnsi="TimesNewRomanPSMT"/>
          <w:lang w:val="ro-RO"/>
        </w:rPr>
        <w:t>ț</w:t>
      </w:r>
      <w:r w:rsidR="003A592F" w:rsidRPr="00D34EE9">
        <w:rPr>
          <w:rFonts w:ascii="TimesNewRomanPSMT" w:hAnsi="TimesNewRomanPSMT"/>
          <w:lang w:val="ro-RO"/>
        </w:rPr>
        <w:t xml:space="preserve">ii de întreprinzător </w:t>
      </w:r>
      <w:r w:rsidR="00D34EE9">
        <w:rPr>
          <w:rFonts w:ascii="TimesNewRomanPSMT" w:hAnsi="TimesNewRomanPSMT"/>
          <w:lang w:val="ro-RO"/>
        </w:rPr>
        <w:t>ș</w:t>
      </w:r>
      <w:r w:rsidR="003A592F" w:rsidRPr="00D34EE9">
        <w:rPr>
          <w:rFonts w:ascii="TimesNewRomanPSMT" w:hAnsi="TimesNewRomanPSMT"/>
          <w:lang w:val="ro-RO"/>
        </w:rPr>
        <w:t xml:space="preserve">i </w:t>
      </w:r>
      <w:r w:rsidR="003A592F" w:rsidRPr="00D34EE9">
        <w:rPr>
          <w:bCs/>
          <w:lang w:val="ro-RO"/>
        </w:rPr>
        <w:t>Hotărîrea de Guvern cu privire la controlul de stat asupra activită</w:t>
      </w:r>
      <w:r w:rsidR="00D34EE9">
        <w:rPr>
          <w:bCs/>
          <w:lang w:val="ro-RO"/>
        </w:rPr>
        <w:t>ț</w:t>
      </w:r>
      <w:r w:rsidR="003A592F" w:rsidRPr="00D34EE9">
        <w:rPr>
          <w:bCs/>
          <w:lang w:val="ro-RO"/>
        </w:rPr>
        <w:t xml:space="preserve">ii de întreprinzător în baza analizei riscurilor </w:t>
      </w:r>
      <w:r w:rsidR="003A592F" w:rsidRPr="00D34EE9">
        <w:rPr>
          <w:lang w:val="ro-RO"/>
        </w:rPr>
        <w:t>nr.</w:t>
      </w:r>
      <w:r w:rsidRPr="00D34EE9">
        <w:rPr>
          <w:lang w:val="ro-RO"/>
        </w:rPr>
        <w:t xml:space="preserve">379 </w:t>
      </w:r>
      <w:r w:rsidR="003A592F" w:rsidRPr="00D34EE9">
        <w:rPr>
          <w:lang w:val="ro-RO"/>
        </w:rPr>
        <w:t>din 25.04.2018.</w:t>
      </w:r>
    </w:p>
    <w:p w14:paraId="33FE2C0C" w14:textId="2A9D9905" w:rsidR="0011163C" w:rsidRPr="00D34EE9" w:rsidRDefault="0011163C" w:rsidP="00AD3106">
      <w:pPr>
        <w:pStyle w:val="NormalWeb"/>
        <w:rPr>
          <w:lang w:val="ro-RO"/>
        </w:rPr>
      </w:pPr>
      <w:r w:rsidRPr="00D34EE9">
        <w:rPr>
          <w:lang w:val="ro-RO"/>
        </w:rPr>
        <w:t>Prezenta Metodologie se aplică cu respectarea prevederilor art.1 alin.(5) din Legea nr.131 din 8 iunie 2012 privind controlul de stat asupra activită</w:t>
      </w:r>
      <w:r w:rsidR="00D34EE9">
        <w:rPr>
          <w:lang w:val="ro-RO"/>
        </w:rPr>
        <w:t>ț</w:t>
      </w:r>
      <w:r w:rsidRPr="00D34EE9">
        <w:rPr>
          <w:lang w:val="ro-RO"/>
        </w:rPr>
        <w:t>ii de întreprinzător.</w:t>
      </w:r>
    </w:p>
    <w:p w14:paraId="3ACEFE50" w14:textId="5D9455BA" w:rsidR="002A0B58" w:rsidRPr="00D34EE9" w:rsidRDefault="00A842C5" w:rsidP="00AD3106">
      <w:pPr>
        <w:ind w:firstLine="567"/>
        <w:jc w:val="both"/>
        <w:rPr>
          <w:rFonts w:ascii="TimesNewRomanPSMT" w:hAnsi="TimesNewRomanPSMT"/>
          <w:lang w:val="ro-RO"/>
        </w:rPr>
      </w:pPr>
      <w:r w:rsidRPr="00D34EE9">
        <w:rPr>
          <w:rFonts w:ascii="TimesNewRomanPS-BoldMT" w:hAnsi="TimesNewRomanPS-BoldMT"/>
          <w:bCs/>
          <w:lang w:val="ro-RO"/>
        </w:rPr>
        <w:t>2.</w:t>
      </w:r>
      <w:r w:rsidRPr="00D34EE9">
        <w:rPr>
          <w:rFonts w:ascii="TimesNewRomanPS-BoldMT" w:hAnsi="TimesNewRomanPS-BoldMT"/>
          <w:b/>
          <w:bCs/>
          <w:lang w:val="ro-RO"/>
        </w:rPr>
        <w:t xml:space="preserve"> </w:t>
      </w:r>
      <w:r w:rsidRPr="00D34EE9">
        <w:rPr>
          <w:rFonts w:ascii="TimesNewRomanPSMT" w:hAnsi="TimesNewRomanPSMT"/>
          <w:lang w:val="ro-RO"/>
        </w:rPr>
        <w:t>Planificarea activită</w:t>
      </w:r>
      <w:r w:rsidR="00D34EE9">
        <w:rPr>
          <w:rFonts w:ascii="TimesNewRomanPSMT" w:hAnsi="TimesNewRomanPSMT"/>
          <w:lang w:val="ro-RO"/>
        </w:rPr>
        <w:t>ț</w:t>
      </w:r>
      <w:r w:rsidRPr="00D34EE9">
        <w:rPr>
          <w:rFonts w:ascii="TimesNewRomanPSMT" w:hAnsi="TimesNewRomanPSMT"/>
          <w:lang w:val="ro-RO"/>
        </w:rPr>
        <w:t xml:space="preserve">ilor de control se efectuează </w:t>
      </w:r>
      <w:r w:rsidR="00517C38" w:rsidRPr="00D34EE9">
        <w:rPr>
          <w:rFonts w:ascii="TimesNewRomanPSMT" w:hAnsi="TimesNewRomanPSMT"/>
          <w:lang w:val="ro-RO"/>
        </w:rPr>
        <w:t xml:space="preserve">în baza analizei criteriilor de </w:t>
      </w:r>
      <w:r w:rsidRPr="00D34EE9">
        <w:rPr>
          <w:rFonts w:ascii="TimesNewRomanPSMT" w:hAnsi="TimesNewRomanPSMT"/>
          <w:lang w:val="ro-RO"/>
        </w:rPr>
        <w:t>risc conform Legii nr.131 din 08 iunie 2012 privind contr</w:t>
      </w:r>
      <w:r w:rsidR="00517C38" w:rsidRPr="00D34EE9">
        <w:rPr>
          <w:rFonts w:ascii="TimesNewRomanPSMT" w:hAnsi="TimesNewRomanPSMT"/>
          <w:lang w:val="ro-RO"/>
        </w:rPr>
        <w:t>olul de stat asupra activită</w:t>
      </w:r>
      <w:r w:rsidR="00D34EE9">
        <w:rPr>
          <w:rFonts w:ascii="TimesNewRomanPSMT" w:hAnsi="TimesNewRomanPSMT"/>
          <w:lang w:val="ro-RO"/>
        </w:rPr>
        <w:t>ț</w:t>
      </w:r>
      <w:r w:rsidR="00517C38" w:rsidRPr="00D34EE9">
        <w:rPr>
          <w:rFonts w:ascii="TimesNewRomanPSMT" w:hAnsi="TimesNewRomanPSMT"/>
          <w:lang w:val="ro-RO"/>
        </w:rPr>
        <w:t xml:space="preserve">ii </w:t>
      </w:r>
      <w:r w:rsidR="0011163C" w:rsidRPr="00D34EE9">
        <w:rPr>
          <w:rFonts w:ascii="TimesNewRomanPSMT" w:hAnsi="TimesNewRomanPSMT"/>
          <w:lang w:val="ro-RO"/>
        </w:rPr>
        <w:t xml:space="preserve">de întreprinzător </w:t>
      </w:r>
      <w:r w:rsidR="00D34EE9">
        <w:rPr>
          <w:rFonts w:ascii="TimesNewRomanPSMT" w:hAnsi="TimesNewRomanPSMT"/>
          <w:lang w:val="ro-RO"/>
        </w:rPr>
        <w:t>ș</w:t>
      </w:r>
      <w:r w:rsidR="0011163C" w:rsidRPr="00D34EE9">
        <w:rPr>
          <w:rFonts w:ascii="TimesNewRomanPSMT" w:hAnsi="TimesNewRomanPSMT"/>
          <w:lang w:val="ro-RO"/>
        </w:rPr>
        <w:t>i cu prezenta Metodologie.</w:t>
      </w:r>
    </w:p>
    <w:p w14:paraId="247A4AC8" w14:textId="32C69FFA" w:rsidR="002A0B58" w:rsidRPr="00D34EE9" w:rsidRDefault="00A842C5" w:rsidP="006A493B">
      <w:pPr>
        <w:ind w:firstLine="567"/>
        <w:jc w:val="both"/>
        <w:rPr>
          <w:rFonts w:ascii="TimesNewRomanPSMT" w:hAnsi="TimesNewRomanPSMT"/>
          <w:lang w:val="ro-RO"/>
        </w:rPr>
      </w:pPr>
      <w:r w:rsidRPr="00D34EE9">
        <w:rPr>
          <w:rFonts w:ascii="TimesNewRomanPS-BoldMT" w:hAnsi="TimesNewRomanPS-BoldMT"/>
          <w:bCs/>
          <w:lang w:val="ro-RO"/>
        </w:rPr>
        <w:t>3.</w:t>
      </w:r>
      <w:r w:rsidRPr="00D34EE9">
        <w:rPr>
          <w:rFonts w:ascii="TimesNewRomanPS-BoldMT" w:hAnsi="TimesNewRomanPS-BoldMT"/>
          <w:b/>
          <w:bCs/>
          <w:lang w:val="ro-RO"/>
        </w:rPr>
        <w:t xml:space="preserve"> </w:t>
      </w:r>
      <w:r w:rsidR="006A493B" w:rsidRPr="00D34EE9">
        <w:rPr>
          <w:lang w:val="ro-RO"/>
        </w:rPr>
        <w:t>Esen</w:t>
      </w:r>
      <w:r w:rsidR="00D34EE9">
        <w:rPr>
          <w:lang w:val="ro-RO"/>
        </w:rPr>
        <w:t>ț</w:t>
      </w:r>
      <w:r w:rsidR="006A493B" w:rsidRPr="00D34EE9">
        <w:rPr>
          <w:lang w:val="ro-RO"/>
        </w:rPr>
        <w:t>a metodologică a</w:t>
      </w:r>
      <w:r w:rsidR="0053448B" w:rsidRPr="00D34EE9">
        <w:rPr>
          <w:lang w:val="ro-RO"/>
        </w:rPr>
        <w:t xml:space="preserve"> planificării</w:t>
      </w:r>
      <w:r w:rsidR="006A493B" w:rsidRPr="00D34EE9">
        <w:rPr>
          <w:lang w:val="ro-RO"/>
        </w:rPr>
        <w:t xml:space="preserve"> controlului de stat asupra activită</w:t>
      </w:r>
      <w:r w:rsidR="00D34EE9">
        <w:rPr>
          <w:lang w:val="ro-RO"/>
        </w:rPr>
        <w:t>ț</w:t>
      </w:r>
      <w:r w:rsidR="006A493B" w:rsidRPr="00D34EE9">
        <w:rPr>
          <w:lang w:val="ro-RO"/>
        </w:rPr>
        <w:t xml:space="preserve">ii de întreprinzător în baza analizei riscurilor rezidă în distribuirea acestora conform celor mai importante criterii de risc relevante domeniului de control atribuit </w:t>
      </w:r>
      <w:r w:rsidR="00D34EE9">
        <w:rPr>
          <w:lang w:val="ro-RO"/>
        </w:rPr>
        <w:t>ș</w:t>
      </w:r>
      <w:r w:rsidR="006A493B" w:rsidRPr="00D34EE9">
        <w:rPr>
          <w:lang w:val="ro-RO"/>
        </w:rPr>
        <w:t>i în acordarea punctajului corespunzător după o scară prestabilită, raportat la ponderea fiecărui criteriu, în func</w:t>
      </w:r>
      <w:r w:rsidR="00D34EE9">
        <w:rPr>
          <w:lang w:val="ro-RO"/>
        </w:rPr>
        <w:t>ț</w:t>
      </w:r>
      <w:r w:rsidR="006A493B" w:rsidRPr="00D34EE9">
        <w:rPr>
          <w:lang w:val="ro-RO"/>
        </w:rPr>
        <w:t>ie de relevan</w:t>
      </w:r>
      <w:r w:rsidR="00D34EE9">
        <w:rPr>
          <w:lang w:val="ro-RO"/>
        </w:rPr>
        <w:t>ț</w:t>
      </w:r>
      <w:r w:rsidR="006A493B" w:rsidRPr="00D34EE9">
        <w:rPr>
          <w:lang w:val="ro-RO"/>
        </w:rPr>
        <w:t xml:space="preserve">a sa pentru nivelul general de risc. Aplicarea punctajelor aferente fiecărui criteriu se efectuează pentru fiecare persoană supusă controlului/unitate controlată </w:t>
      </w:r>
      <w:r w:rsidR="00D34EE9">
        <w:rPr>
          <w:lang w:val="ro-RO"/>
        </w:rPr>
        <w:t>ș</w:t>
      </w:r>
      <w:r w:rsidR="006A493B" w:rsidRPr="00D34EE9">
        <w:rPr>
          <w:lang w:val="ro-RO"/>
        </w:rPr>
        <w:t>i este urmată de elaborarea clasamentului acestora în func</w:t>
      </w:r>
      <w:r w:rsidR="00D34EE9">
        <w:rPr>
          <w:lang w:val="ro-RO"/>
        </w:rPr>
        <w:t>ț</w:t>
      </w:r>
      <w:r w:rsidR="006A493B" w:rsidRPr="00D34EE9">
        <w:rPr>
          <w:lang w:val="ro-RO"/>
        </w:rPr>
        <w:t>ie de punctajul ob</w:t>
      </w:r>
      <w:r w:rsidR="00D34EE9">
        <w:rPr>
          <w:lang w:val="ro-RO"/>
        </w:rPr>
        <w:t>ț</w:t>
      </w:r>
      <w:r w:rsidR="006A493B" w:rsidRPr="00D34EE9">
        <w:rPr>
          <w:lang w:val="ro-RO"/>
        </w:rPr>
        <w:t>inut, în corespundere cu nivelul individual de risc estimat. Analiza riscurilor se utilizează pentru alegerea ac</w:t>
      </w:r>
      <w:r w:rsidR="00D34EE9">
        <w:rPr>
          <w:lang w:val="ro-RO"/>
        </w:rPr>
        <w:t>ț</w:t>
      </w:r>
      <w:r w:rsidR="006A493B" w:rsidRPr="00D34EE9">
        <w:rPr>
          <w:lang w:val="ro-RO"/>
        </w:rPr>
        <w:t>iunilor adecvate dintre mai multe ac</w:t>
      </w:r>
      <w:r w:rsidR="00D34EE9">
        <w:rPr>
          <w:lang w:val="ro-RO"/>
        </w:rPr>
        <w:t>ț</w:t>
      </w:r>
      <w:r w:rsidR="006A493B" w:rsidRPr="00D34EE9">
        <w:rPr>
          <w:lang w:val="ro-RO"/>
        </w:rPr>
        <w:t>iuni alternative.</w:t>
      </w:r>
    </w:p>
    <w:p w14:paraId="2B127118" w14:textId="33D4F417" w:rsidR="002A0B58" w:rsidRPr="00D34EE9" w:rsidRDefault="00A842C5" w:rsidP="00AD3106">
      <w:pPr>
        <w:ind w:firstLine="567"/>
        <w:jc w:val="both"/>
        <w:rPr>
          <w:rFonts w:ascii="TimesNewRomanPSMT" w:hAnsi="TimesNewRomanPSMT"/>
          <w:lang w:val="ro-RO"/>
        </w:rPr>
      </w:pPr>
      <w:r w:rsidRPr="00D34EE9">
        <w:rPr>
          <w:rFonts w:ascii="TimesNewRomanPSMT" w:hAnsi="TimesNewRomanPSMT"/>
          <w:lang w:val="ro-RO"/>
        </w:rPr>
        <w:t>Nivelul de risc estimat pentru fiecare agent economic determină nivelul</w:t>
      </w:r>
      <w:r w:rsidRPr="00D34EE9">
        <w:rPr>
          <w:rFonts w:ascii="TimesNewRomanPSMT" w:hAnsi="TimesNewRomanPSMT"/>
          <w:lang w:val="ro-RO"/>
        </w:rPr>
        <w:br/>
        <w:t>frecven</w:t>
      </w:r>
      <w:r w:rsidR="00D34EE9">
        <w:rPr>
          <w:rFonts w:ascii="TimesNewRomanPSMT" w:hAnsi="TimesNewRomanPSMT"/>
          <w:lang w:val="ro-RO"/>
        </w:rPr>
        <w:t>ț</w:t>
      </w:r>
      <w:r w:rsidRPr="00D34EE9">
        <w:rPr>
          <w:rFonts w:ascii="TimesNewRomanPSMT" w:hAnsi="TimesNewRomanPSMT"/>
          <w:lang w:val="ro-RO"/>
        </w:rPr>
        <w:t xml:space="preserve">ei </w:t>
      </w:r>
      <w:r w:rsidR="00D34EE9">
        <w:rPr>
          <w:rFonts w:ascii="TimesNewRomanPSMT" w:hAnsi="TimesNewRomanPSMT"/>
          <w:lang w:val="ro-RO"/>
        </w:rPr>
        <w:t>ș</w:t>
      </w:r>
      <w:r w:rsidRPr="00D34EE9">
        <w:rPr>
          <w:rFonts w:ascii="TimesNewRomanPSMT" w:hAnsi="TimesNewRomanPSMT"/>
          <w:lang w:val="ro-RO"/>
        </w:rPr>
        <w:t>i intensită</w:t>
      </w:r>
      <w:r w:rsidR="00D34EE9">
        <w:rPr>
          <w:rFonts w:ascii="TimesNewRomanPSMT" w:hAnsi="TimesNewRomanPSMT"/>
          <w:lang w:val="ro-RO"/>
        </w:rPr>
        <w:t>ț</w:t>
      </w:r>
      <w:r w:rsidRPr="00D34EE9">
        <w:rPr>
          <w:rFonts w:ascii="TimesNewRomanPSMT" w:hAnsi="TimesNewRomanPSMT"/>
          <w:lang w:val="ro-RO"/>
        </w:rPr>
        <w:t>ii necesare ac</w:t>
      </w:r>
      <w:r w:rsidR="00D34EE9">
        <w:rPr>
          <w:rFonts w:ascii="TimesNewRomanPSMT" w:hAnsi="TimesNewRomanPSMT"/>
          <w:lang w:val="ro-RO"/>
        </w:rPr>
        <w:t>ț</w:t>
      </w:r>
      <w:r w:rsidRPr="00D34EE9">
        <w:rPr>
          <w:rFonts w:ascii="TimesNewRomanPSMT" w:hAnsi="TimesNewRomanPSMT"/>
          <w:lang w:val="ro-RO"/>
        </w:rPr>
        <w:t>iunilor de control</w:t>
      </w:r>
      <w:r w:rsidR="00517C38" w:rsidRPr="00D34EE9">
        <w:rPr>
          <w:rFonts w:ascii="TimesNewRomanPSMT" w:hAnsi="TimesNewRomanPSMT"/>
          <w:lang w:val="ro-RO"/>
        </w:rPr>
        <w:t xml:space="preserve"> ce privesc agentul economic în </w:t>
      </w:r>
      <w:r w:rsidRPr="00D34EE9">
        <w:rPr>
          <w:rFonts w:ascii="TimesNewRomanPSMT" w:hAnsi="TimesNewRomanPSMT"/>
          <w:lang w:val="ro-RO"/>
        </w:rPr>
        <w:t>cauză.</w:t>
      </w:r>
    </w:p>
    <w:p w14:paraId="7C0A2851" w14:textId="77777777" w:rsidR="00517C38" w:rsidRPr="00D34EE9" w:rsidRDefault="00517C38" w:rsidP="00517C38">
      <w:pPr>
        <w:ind w:firstLine="567"/>
        <w:jc w:val="both"/>
        <w:rPr>
          <w:rFonts w:ascii="TimesNewRomanPSMT" w:hAnsi="TimesNewRomanPSMT"/>
          <w:lang w:val="ro-RO"/>
        </w:rPr>
      </w:pPr>
    </w:p>
    <w:p w14:paraId="2CB9B5F8" w14:textId="508B8C40" w:rsidR="00517C38" w:rsidRPr="00D34EE9" w:rsidRDefault="003A592F" w:rsidP="00517C38">
      <w:pPr>
        <w:ind w:firstLine="567"/>
        <w:jc w:val="center"/>
        <w:rPr>
          <w:rFonts w:ascii="TimesNewRomanPS-BoldMT" w:hAnsi="TimesNewRomanPS-BoldMT"/>
          <w:b/>
          <w:bCs/>
          <w:lang w:val="ro-RO"/>
        </w:rPr>
      </w:pPr>
      <w:r w:rsidRPr="00D34EE9">
        <w:rPr>
          <w:rFonts w:ascii="TimesNewRomanPS-BoldMT" w:hAnsi="TimesNewRomanPS-BoldMT"/>
          <w:b/>
          <w:bCs/>
          <w:lang w:val="ro-RO"/>
        </w:rPr>
        <w:t xml:space="preserve">II. Stabilirea criteriilor de risc </w:t>
      </w:r>
      <w:r w:rsidR="00D34EE9">
        <w:rPr>
          <w:rFonts w:ascii="TimesNewRomanPS-BoldMT" w:hAnsi="TimesNewRomanPS-BoldMT"/>
          <w:b/>
          <w:bCs/>
          <w:lang w:val="ro-RO"/>
        </w:rPr>
        <w:t>ș</w:t>
      </w:r>
      <w:r w:rsidRPr="00D34EE9">
        <w:rPr>
          <w:rFonts w:ascii="TimesNewRomanPS-BoldMT" w:hAnsi="TimesNewRomanPS-BoldMT"/>
          <w:b/>
          <w:bCs/>
          <w:lang w:val="ro-RO"/>
        </w:rPr>
        <w:t>i g</w:t>
      </w:r>
      <w:r w:rsidR="00DF0C22" w:rsidRPr="00D34EE9">
        <w:rPr>
          <w:rFonts w:ascii="TimesNewRomanPS-BoldMT" w:hAnsi="TimesNewRomanPS-BoldMT"/>
          <w:b/>
          <w:bCs/>
          <w:lang w:val="ro-RO"/>
        </w:rPr>
        <w:t>radarea intensită</w:t>
      </w:r>
      <w:r w:rsidR="00D34EE9">
        <w:rPr>
          <w:rFonts w:ascii="TimesNewRomanPS-BoldMT" w:hAnsi="TimesNewRomanPS-BoldMT"/>
          <w:b/>
          <w:bCs/>
          <w:lang w:val="ro-RO"/>
        </w:rPr>
        <w:t>ț</w:t>
      </w:r>
      <w:r w:rsidR="00DF0C22" w:rsidRPr="00D34EE9">
        <w:rPr>
          <w:rFonts w:ascii="TimesNewRomanPS-BoldMT" w:hAnsi="TimesNewRomanPS-BoldMT"/>
          <w:b/>
          <w:bCs/>
          <w:lang w:val="ro-RO"/>
        </w:rPr>
        <w:t>ii riscului</w:t>
      </w:r>
    </w:p>
    <w:p w14:paraId="2B692011" w14:textId="77777777" w:rsidR="00517C38" w:rsidRPr="00D34EE9" w:rsidRDefault="00517C38" w:rsidP="00517C38">
      <w:pPr>
        <w:pStyle w:val="NormalWeb"/>
        <w:rPr>
          <w:lang w:val="ro-RO"/>
        </w:rPr>
      </w:pPr>
    </w:p>
    <w:p w14:paraId="24ADE0EF" w14:textId="1315F448" w:rsidR="003A592F" w:rsidRPr="00D34EE9" w:rsidRDefault="0011163C" w:rsidP="00517C38">
      <w:pPr>
        <w:pStyle w:val="NormalWeb"/>
        <w:rPr>
          <w:lang w:val="ro-RO"/>
        </w:rPr>
      </w:pPr>
      <w:r w:rsidRPr="00D34EE9">
        <w:rPr>
          <w:lang w:val="ro-RO"/>
        </w:rPr>
        <w:t xml:space="preserve">4. </w:t>
      </w:r>
      <w:r w:rsidR="003A592F" w:rsidRPr="00D34EE9">
        <w:rPr>
          <w:lang w:val="ro-RO"/>
        </w:rPr>
        <w:t xml:space="preserve">Identificarea </w:t>
      </w:r>
      <w:r w:rsidR="00D34EE9">
        <w:rPr>
          <w:lang w:val="ro-RO"/>
        </w:rPr>
        <w:t>ș</w:t>
      </w:r>
      <w:r w:rsidR="003A592F" w:rsidRPr="00D34EE9">
        <w:rPr>
          <w:lang w:val="ro-RO"/>
        </w:rPr>
        <w:t xml:space="preserve">i revizuirea criteriilor de risc, precum </w:t>
      </w:r>
      <w:r w:rsidR="00D34EE9">
        <w:rPr>
          <w:lang w:val="ro-RO"/>
        </w:rPr>
        <w:t>ș</w:t>
      </w:r>
      <w:r w:rsidR="003A592F" w:rsidRPr="00D34EE9">
        <w:rPr>
          <w:lang w:val="ro-RO"/>
        </w:rPr>
        <w:t>i gradarea acestora se efectuează în conformitate cu cerin</w:t>
      </w:r>
      <w:r w:rsidR="00D34EE9">
        <w:rPr>
          <w:lang w:val="ro-RO"/>
        </w:rPr>
        <w:t>ț</w:t>
      </w:r>
      <w:r w:rsidR="003A592F" w:rsidRPr="00D34EE9">
        <w:rPr>
          <w:lang w:val="ro-RO"/>
        </w:rPr>
        <w:t xml:space="preserve">ele </w:t>
      </w:r>
      <w:r w:rsidR="00D34EE9">
        <w:rPr>
          <w:lang w:val="ro-RO"/>
        </w:rPr>
        <w:t>ș</w:t>
      </w:r>
      <w:r w:rsidR="003A592F" w:rsidRPr="00D34EE9">
        <w:rPr>
          <w:lang w:val="ro-RO"/>
        </w:rPr>
        <w:t xml:space="preserve">i regulile prevăzute în </w:t>
      </w:r>
      <w:r w:rsidR="003A592F" w:rsidRPr="00D34EE9">
        <w:rPr>
          <w:bCs/>
          <w:lang w:val="ro-RO"/>
        </w:rPr>
        <w:t>Hotărîrea de Guvern cu privire la controlul de stat asupra activită</w:t>
      </w:r>
      <w:r w:rsidR="00D34EE9">
        <w:rPr>
          <w:bCs/>
          <w:lang w:val="ro-RO"/>
        </w:rPr>
        <w:t>ț</w:t>
      </w:r>
      <w:r w:rsidR="003A592F" w:rsidRPr="00D34EE9">
        <w:rPr>
          <w:bCs/>
          <w:lang w:val="ro-RO"/>
        </w:rPr>
        <w:t xml:space="preserve">ii de întreprinzător în baza analizei riscurilor </w:t>
      </w:r>
      <w:r w:rsidR="003A592F" w:rsidRPr="00D34EE9">
        <w:rPr>
          <w:lang w:val="ro-RO"/>
        </w:rPr>
        <w:t>nr. 379 din 25.04.2018.</w:t>
      </w:r>
    </w:p>
    <w:p w14:paraId="2F58FE98" w14:textId="3CA30A5F" w:rsidR="003A592F" w:rsidRPr="00D34EE9" w:rsidRDefault="00042B73" w:rsidP="00517C38">
      <w:pPr>
        <w:pStyle w:val="NormalWeb"/>
        <w:rPr>
          <w:rFonts w:ascii="TimesNewRomanPSMT" w:hAnsi="TimesNewRomanPSMT"/>
          <w:lang w:val="ro-RO"/>
        </w:rPr>
      </w:pPr>
      <w:r w:rsidRPr="00D34EE9">
        <w:rPr>
          <w:rFonts w:ascii="TimesNewRomanPSMT" w:hAnsi="TimesNewRomanPSMT"/>
          <w:lang w:val="ro-RO"/>
        </w:rPr>
        <w:t xml:space="preserve">5. </w:t>
      </w:r>
      <w:r w:rsidR="003A592F" w:rsidRPr="00D34EE9">
        <w:rPr>
          <w:rFonts w:ascii="TimesNewRomanPSMT" w:hAnsi="TimesNewRomanPSMT"/>
          <w:lang w:val="ro-RO"/>
        </w:rPr>
        <w:t>Criteriul de risc sumează un set de circumstan</w:t>
      </w:r>
      <w:r w:rsidR="00D34EE9">
        <w:rPr>
          <w:rFonts w:ascii="TimesNewRomanPSMT" w:hAnsi="TimesNewRomanPSMT"/>
          <w:lang w:val="ro-RO"/>
        </w:rPr>
        <w:t>ț</w:t>
      </w:r>
      <w:r w:rsidR="003A592F" w:rsidRPr="00D34EE9">
        <w:rPr>
          <w:rFonts w:ascii="TimesNewRomanPSMT" w:hAnsi="TimesNewRomanPSMT"/>
          <w:lang w:val="ro-RO"/>
        </w:rPr>
        <w:t>e sau de însu</w:t>
      </w:r>
      <w:r w:rsidR="00D34EE9">
        <w:rPr>
          <w:rFonts w:ascii="TimesNewRomanPSMT" w:hAnsi="TimesNewRomanPSMT"/>
          <w:lang w:val="ro-RO"/>
        </w:rPr>
        <w:t>ș</w:t>
      </w:r>
      <w:r w:rsidR="003A592F" w:rsidRPr="00D34EE9">
        <w:rPr>
          <w:rFonts w:ascii="TimesNewRomanPSMT" w:hAnsi="TimesNewRomanPSMT"/>
          <w:lang w:val="ro-RO"/>
        </w:rPr>
        <w:t>iri ale subiectului</w:t>
      </w:r>
      <w:r w:rsidR="003A592F" w:rsidRPr="00D34EE9">
        <w:rPr>
          <w:rFonts w:ascii="TimesNewRomanPSMT" w:hAnsi="TimesNewRomanPSMT"/>
          <w:lang w:val="ro-RO"/>
        </w:rPr>
        <w:br/>
      </w:r>
      <w:r w:rsidR="00D34EE9">
        <w:rPr>
          <w:rFonts w:ascii="TimesNewRomanPSMT" w:hAnsi="TimesNewRomanPSMT"/>
          <w:lang w:val="ro-RO"/>
        </w:rPr>
        <w:t>ș</w:t>
      </w:r>
      <w:r w:rsidR="003A592F" w:rsidRPr="00D34EE9">
        <w:rPr>
          <w:rFonts w:ascii="TimesNewRomanPSMT" w:hAnsi="TimesNewRomanPSMT"/>
          <w:lang w:val="ro-RO"/>
        </w:rPr>
        <w:t xml:space="preserve">i/sau obiectului pasibil controlului </w:t>
      </w:r>
      <w:r w:rsidR="00D34EE9">
        <w:rPr>
          <w:rFonts w:ascii="TimesNewRomanPSMT" w:hAnsi="TimesNewRomanPSMT"/>
          <w:lang w:val="ro-RO"/>
        </w:rPr>
        <w:t>ș</w:t>
      </w:r>
      <w:r w:rsidR="003A592F" w:rsidRPr="00D34EE9">
        <w:rPr>
          <w:rFonts w:ascii="TimesNewRomanPSMT" w:hAnsi="TimesNewRomanPSMT"/>
          <w:lang w:val="ro-RO"/>
        </w:rPr>
        <w:t>i/sau raporturilor an</w:t>
      </w:r>
      <w:r w:rsidR="00492260" w:rsidRPr="00D34EE9">
        <w:rPr>
          <w:rFonts w:ascii="TimesNewRomanPSMT" w:hAnsi="TimesNewRomanPSMT"/>
          <w:lang w:val="ro-RO"/>
        </w:rPr>
        <w:t xml:space="preserve">terioare ale agentului economic </w:t>
      </w:r>
      <w:r w:rsidR="003A592F" w:rsidRPr="00D34EE9">
        <w:rPr>
          <w:rFonts w:ascii="TimesNewRomanPSMT" w:hAnsi="TimesNewRomanPSMT"/>
          <w:lang w:val="ro-RO"/>
        </w:rPr>
        <w:t>controlat cu Agen</w:t>
      </w:r>
      <w:r w:rsidR="00D34EE9">
        <w:rPr>
          <w:rFonts w:ascii="TimesNewRomanPSMT" w:hAnsi="TimesNewRomanPSMT"/>
          <w:lang w:val="ro-RO"/>
        </w:rPr>
        <w:t>ț</w:t>
      </w:r>
      <w:r w:rsidR="003A592F" w:rsidRPr="00D34EE9">
        <w:rPr>
          <w:rFonts w:ascii="TimesNewRomanPSMT" w:hAnsi="TimesNewRomanPSMT"/>
          <w:lang w:val="ro-RO"/>
        </w:rPr>
        <w:t>ia, existen</w:t>
      </w:r>
      <w:r w:rsidR="00D34EE9">
        <w:rPr>
          <w:rFonts w:ascii="TimesNewRomanPSMT" w:hAnsi="TimesNewRomanPSMT"/>
          <w:lang w:val="ro-RO"/>
        </w:rPr>
        <w:t>ț</w:t>
      </w:r>
      <w:r w:rsidR="003A592F" w:rsidRPr="00D34EE9">
        <w:rPr>
          <w:rFonts w:ascii="TimesNewRomanPSMT" w:hAnsi="TimesNewRomanPSMT"/>
          <w:lang w:val="ro-RO"/>
        </w:rPr>
        <w:t xml:space="preserve">a </w:t>
      </w:r>
      <w:r w:rsidR="00D34EE9">
        <w:rPr>
          <w:rFonts w:ascii="TimesNewRomanPSMT" w:hAnsi="TimesNewRomanPSMT"/>
          <w:lang w:val="ro-RO"/>
        </w:rPr>
        <w:t>ș</w:t>
      </w:r>
      <w:r w:rsidR="003A592F" w:rsidRPr="00D34EE9">
        <w:rPr>
          <w:rFonts w:ascii="TimesNewRomanPSMT" w:hAnsi="TimesNewRomanPSMT"/>
          <w:lang w:val="ro-RO"/>
        </w:rPr>
        <w:t>i intensitatea cărora pot indica probabilitatea cauzării</w:t>
      </w:r>
      <w:r w:rsidR="003A592F" w:rsidRPr="00D34EE9">
        <w:rPr>
          <w:rFonts w:ascii="TimesNewRomanPSMT" w:hAnsi="TimesNewRomanPSMT"/>
          <w:lang w:val="ro-RO"/>
        </w:rPr>
        <w:br/>
        <w:t>de daune vie</w:t>
      </w:r>
      <w:r w:rsidR="00D34EE9">
        <w:rPr>
          <w:rFonts w:ascii="TimesNewRomanPSMT" w:hAnsi="TimesNewRomanPSMT"/>
          <w:lang w:val="ro-RO"/>
        </w:rPr>
        <w:t>ț</w:t>
      </w:r>
      <w:r w:rsidR="003A592F" w:rsidRPr="00D34EE9">
        <w:rPr>
          <w:rFonts w:ascii="TimesNewRomanPSMT" w:hAnsi="TimesNewRomanPSMT"/>
          <w:lang w:val="ro-RO"/>
        </w:rPr>
        <w:t xml:space="preserve">ii </w:t>
      </w:r>
      <w:r w:rsidR="00D34EE9">
        <w:rPr>
          <w:rFonts w:ascii="TimesNewRomanPSMT" w:hAnsi="TimesNewRomanPSMT"/>
          <w:lang w:val="ro-RO"/>
        </w:rPr>
        <w:t>ș</w:t>
      </w:r>
      <w:r w:rsidR="003A592F" w:rsidRPr="00D34EE9">
        <w:rPr>
          <w:rFonts w:ascii="TimesNewRomanPSMT" w:hAnsi="TimesNewRomanPSMT"/>
          <w:lang w:val="ro-RO"/>
        </w:rPr>
        <w:t>i sănătă</w:t>
      </w:r>
      <w:r w:rsidR="00D34EE9">
        <w:rPr>
          <w:rFonts w:ascii="TimesNewRomanPSMT" w:hAnsi="TimesNewRomanPSMT"/>
          <w:lang w:val="ro-RO"/>
        </w:rPr>
        <w:t>ț</w:t>
      </w:r>
      <w:r w:rsidR="003A592F" w:rsidRPr="00D34EE9">
        <w:rPr>
          <w:rFonts w:ascii="TimesNewRomanPSMT" w:hAnsi="TimesNewRomanPSMT"/>
          <w:lang w:val="ro-RO"/>
        </w:rPr>
        <w:t>ii oamenilor în urma activită</w:t>
      </w:r>
      <w:r w:rsidR="00D34EE9">
        <w:rPr>
          <w:rFonts w:ascii="TimesNewRomanPSMT" w:hAnsi="TimesNewRomanPSMT"/>
          <w:lang w:val="ro-RO"/>
        </w:rPr>
        <w:t>ț</w:t>
      </w:r>
      <w:r w:rsidR="003A592F" w:rsidRPr="00D34EE9">
        <w:rPr>
          <w:rFonts w:ascii="TimesNewRomanPSMT" w:hAnsi="TimesNewRomanPSMT"/>
          <w:lang w:val="ro-RO"/>
        </w:rPr>
        <w:t>ii agentului economic.</w:t>
      </w:r>
    </w:p>
    <w:p w14:paraId="5F1D83C5" w14:textId="3929F173" w:rsidR="00492260" w:rsidRPr="00D34EE9" w:rsidRDefault="00042B73" w:rsidP="00517C38">
      <w:pPr>
        <w:pStyle w:val="NormalWeb"/>
        <w:rPr>
          <w:rFonts w:ascii="TimesNewRomanPSMT" w:hAnsi="TimesNewRomanPSMT"/>
          <w:lang w:val="ro-RO"/>
        </w:rPr>
      </w:pPr>
      <w:r w:rsidRPr="00D34EE9">
        <w:rPr>
          <w:rFonts w:ascii="TimesNewRomanPSMT" w:hAnsi="TimesNewRomanPSMT"/>
          <w:lang w:val="ro-RO"/>
        </w:rPr>
        <w:t xml:space="preserve">6. </w:t>
      </w:r>
      <w:r w:rsidR="00492260" w:rsidRPr="00D34EE9">
        <w:rPr>
          <w:rFonts w:ascii="TimesNewRomanPSMT" w:hAnsi="TimesNewRomanPSMT"/>
          <w:lang w:val="ro-RO"/>
        </w:rPr>
        <w:t>Criteriile de risc se grupează în func</w:t>
      </w:r>
      <w:r w:rsidR="00D34EE9">
        <w:rPr>
          <w:rFonts w:ascii="TimesNewRomanPSMT" w:hAnsi="TimesNewRomanPSMT"/>
          <w:lang w:val="ro-RO"/>
        </w:rPr>
        <w:t>ț</w:t>
      </w:r>
      <w:r w:rsidR="00492260" w:rsidRPr="00D34EE9">
        <w:rPr>
          <w:rFonts w:ascii="TimesNewRomanPSMT" w:hAnsi="TimesNewRomanPSMT"/>
          <w:lang w:val="ro-RO"/>
        </w:rPr>
        <w:t>ie de subiectul controlului, obiectul</w:t>
      </w:r>
      <w:r w:rsidR="00492260" w:rsidRPr="00D34EE9">
        <w:rPr>
          <w:rFonts w:ascii="TimesNewRomanPSMT" w:hAnsi="TimesNewRomanPSMT"/>
          <w:lang w:val="ro-RO"/>
        </w:rPr>
        <w:br/>
        <w:t>controlului, raporturile anterioare cu Agen</w:t>
      </w:r>
      <w:r w:rsidR="00D34EE9">
        <w:rPr>
          <w:rFonts w:ascii="TimesNewRomanPSMT" w:hAnsi="TimesNewRomanPSMT"/>
          <w:lang w:val="ro-RO"/>
        </w:rPr>
        <w:t>ț</w:t>
      </w:r>
      <w:r w:rsidR="00492260" w:rsidRPr="00D34EE9">
        <w:rPr>
          <w:rFonts w:ascii="TimesNewRomanPSMT" w:hAnsi="TimesNewRomanPSMT"/>
          <w:lang w:val="ro-RO"/>
        </w:rPr>
        <w:t>ia, după cum urmează:</w:t>
      </w:r>
    </w:p>
    <w:p w14:paraId="0A5500E6" w14:textId="14CED047" w:rsidR="00492260" w:rsidRPr="00D34EE9" w:rsidRDefault="00517C38" w:rsidP="00517C38">
      <w:pPr>
        <w:pStyle w:val="NormalWeb"/>
        <w:ind w:left="567" w:firstLine="0"/>
        <w:rPr>
          <w:rFonts w:ascii="TimesNewRomanPSMT" w:hAnsi="TimesNewRomanPSMT"/>
          <w:lang w:val="ro-RO"/>
        </w:rPr>
      </w:pPr>
      <w:r w:rsidRPr="00D34EE9">
        <w:rPr>
          <w:rFonts w:ascii="TimesNewRomanPSMT" w:hAnsi="TimesNewRomanPSMT"/>
          <w:lang w:val="ro-RO"/>
        </w:rPr>
        <w:t xml:space="preserve">1) </w:t>
      </w:r>
      <w:r w:rsidR="00492260" w:rsidRPr="00D34EE9">
        <w:rPr>
          <w:rFonts w:ascii="TimesNewRomanPSMT" w:hAnsi="TimesNewRomanPSMT"/>
          <w:lang w:val="ro-RO"/>
        </w:rPr>
        <w:t xml:space="preserve">Domeniul </w:t>
      </w:r>
      <w:r w:rsidR="00D34EE9">
        <w:rPr>
          <w:rFonts w:ascii="TimesNewRomanPSMT" w:hAnsi="TimesNewRomanPSMT"/>
          <w:lang w:val="ro-RO"/>
        </w:rPr>
        <w:t>ș</w:t>
      </w:r>
      <w:r w:rsidR="00492260" w:rsidRPr="00D34EE9">
        <w:rPr>
          <w:rFonts w:ascii="TimesNewRomanPSMT" w:hAnsi="TimesNewRomanPSMT"/>
          <w:lang w:val="ro-RO"/>
        </w:rPr>
        <w:t>i/sau subdomeniul activită</w:t>
      </w:r>
      <w:r w:rsidR="00D34EE9">
        <w:rPr>
          <w:rFonts w:ascii="TimesNewRomanPSMT" w:hAnsi="TimesNewRomanPSMT"/>
          <w:lang w:val="ro-RO"/>
        </w:rPr>
        <w:t>ț</w:t>
      </w:r>
      <w:r w:rsidR="00492260" w:rsidRPr="00D34EE9">
        <w:rPr>
          <w:rFonts w:ascii="TimesNewRomanPSMT" w:hAnsi="TimesNewRomanPSMT"/>
          <w:lang w:val="ro-RO"/>
        </w:rPr>
        <w:t>ii economice</w:t>
      </w:r>
      <w:r w:rsidR="00150922" w:rsidRPr="00D34EE9">
        <w:rPr>
          <w:rFonts w:ascii="TimesNewRomanPSMT" w:hAnsi="TimesNewRomanPSMT"/>
          <w:lang w:val="ro-RO"/>
        </w:rPr>
        <w:t>;</w:t>
      </w:r>
    </w:p>
    <w:p w14:paraId="7A103358" w14:textId="349DAD08" w:rsidR="00492260" w:rsidRPr="00D34EE9" w:rsidRDefault="00492260" w:rsidP="00517C38">
      <w:pPr>
        <w:pStyle w:val="NormalWeb"/>
        <w:numPr>
          <w:ilvl w:val="0"/>
          <w:numId w:val="8"/>
        </w:numPr>
        <w:rPr>
          <w:rFonts w:ascii="TimesNewRomanPSMT" w:hAnsi="TimesNewRomanPSMT"/>
          <w:lang w:val="ro-RO"/>
        </w:rPr>
      </w:pPr>
      <w:r w:rsidRPr="00D34EE9">
        <w:rPr>
          <w:rFonts w:ascii="TimesNewRomanPSMT" w:hAnsi="TimesNewRomanPSMT"/>
          <w:lang w:val="ro-RO"/>
        </w:rPr>
        <w:t>Mărimea subiectului</w:t>
      </w:r>
      <w:r w:rsidR="00150922" w:rsidRPr="00D34EE9">
        <w:rPr>
          <w:rFonts w:ascii="TimesNewRomanPSMT" w:hAnsi="TimesNewRomanPSMT"/>
          <w:lang w:val="ro-RO"/>
        </w:rPr>
        <w:t>;</w:t>
      </w:r>
    </w:p>
    <w:p w14:paraId="5A8EB539" w14:textId="788C4EEA" w:rsidR="00492260" w:rsidRPr="00D34EE9" w:rsidRDefault="00517C38" w:rsidP="00517C38">
      <w:pPr>
        <w:pStyle w:val="NormalWeb"/>
        <w:ind w:left="567" w:firstLine="0"/>
        <w:rPr>
          <w:rFonts w:ascii="TimesNewRomanPSMT" w:hAnsi="TimesNewRomanPSMT"/>
          <w:lang w:val="ro-RO"/>
        </w:rPr>
      </w:pPr>
      <w:r w:rsidRPr="00D34EE9">
        <w:rPr>
          <w:rFonts w:ascii="TimesNewRomanPSMT" w:hAnsi="TimesNewRomanPSMT"/>
          <w:lang w:val="ro-RO"/>
        </w:rPr>
        <w:t xml:space="preserve">3) </w:t>
      </w:r>
      <w:r w:rsidR="00492260" w:rsidRPr="00D34EE9">
        <w:rPr>
          <w:rFonts w:ascii="TimesNewRomanPSMT" w:hAnsi="TimesNewRomanPSMT"/>
          <w:lang w:val="ro-RO"/>
        </w:rPr>
        <w:t>Istoricul conformării cu prevederile legisla</w:t>
      </w:r>
      <w:r w:rsidR="00D34EE9">
        <w:rPr>
          <w:rFonts w:ascii="TimesNewRomanPSMT" w:hAnsi="TimesNewRomanPSMT"/>
          <w:lang w:val="ro-RO"/>
        </w:rPr>
        <w:t>ț</w:t>
      </w:r>
      <w:r w:rsidR="00492260" w:rsidRPr="00D34EE9">
        <w:rPr>
          <w:rFonts w:ascii="TimesNewRomanPSMT" w:hAnsi="TimesNewRomanPSMT"/>
          <w:lang w:val="ro-RO"/>
        </w:rPr>
        <w:t xml:space="preserve">iei </w:t>
      </w:r>
      <w:r w:rsidR="00D34EE9">
        <w:rPr>
          <w:rFonts w:ascii="TimesNewRomanPSMT" w:hAnsi="TimesNewRomanPSMT"/>
          <w:lang w:val="ro-RO"/>
        </w:rPr>
        <w:t>ș</w:t>
      </w:r>
      <w:r w:rsidR="00492260" w:rsidRPr="00D34EE9">
        <w:rPr>
          <w:rFonts w:ascii="TimesNewRomanPSMT" w:hAnsi="TimesNewRomanPSMT"/>
          <w:lang w:val="ro-RO"/>
        </w:rPr>
        <w:t>i cu prescrip</w:t>
      </w:r>
      <w:r w:rsidR="00D34EE9">
        <w:rPr>
          <w:rFonts w:ascii="TimesNewRomanPSMT" w:hAnsi="TimesNewRomanPSMT"/>
          <w:lang w:val="ro-RO"/>
        </w:rPr>
        <w:t>ț</w:t>
      </w:r>
      <w:r w:rsidR="00492260" w:rsidRPr="00D34EE9">
        <w:rPr>
          <w:rFonts w:ascii="TimesNewRomanPSMT" w:hAnsi="TimesNewRomanPSMT"/>
          <w:lang w:val="ro-RO"/>
        </w:rPr>
        <w:t>iile organului de control</w:t>
      </w:r>
      <w:r w:rsidR="00150922" w:rsidRPr="00D34EE9">
        <w:rPr>
          <w:rFonts w:ascii="TimesNewRomanPSMT" w:hAnsi="TimesNewRomanPSMT"/>
          <w:lang w:val="ro-RO"/>
        </w:rPr>
        <w:t>;</w:t>
      </w:r>
    </w:p>
    <w:p w14:paraId="2FCB2818" w14:textId="5016079E" w:rsidR="00492260" w:rsidRPr="00D34EE9" w:rsidRDefault="00517C38" w:rsidP="00517C38">
      <w:pPr>
        <w:pStyle w:val="NormalWeb"/>
        <w:ind w:left="567" w:firstLine="0"/>
        <w:rPr>
          <w:rFonts w:ascii="TimesNewRomanPSMT" w:hAnsi="TimesNewRomanPSMT"/>
          <w:lang w:val="ro-RO"/>
        </w:rPr>
      </w:pPr>
      <w:r w:rsidRPr="00D34EE9">
        <w:rPr>
          <w:rFonts w:ascii="TimesNewRomanPSMT" w:hAnsi="TimesNewRomanPSMT"/>
          <w:lang w:val="ro-RO"/>
        </w:rPr>
        <w:t xml:space="preserve">4) </w:t>
      </w:r>
      <w:r w:rsidR="00492260" w:rsidRPr="00D34EE9">
        <w:rPr>
          <w:rFonts w:ascii="TimesNewRomanPSMT" w:hAnsi="TimesNewRomanPSMT"/>
          <w:lang w:val="ro-RO"/>
        </w:rPr>
        <w:t>Durata de la data efectuării ultimului control</w:t>
      </w:r>
      <w:r w:rsidR="00150922" w:rsidRPr="00D34EE9">
        <w:rPr>
          <w:rFonts w:ascii="TimesNewRomanPSMT" w:hAnsi="TimesNewRomanPSMT"/>
          <w:lang w:val="ro-RO"/>
        </w:rPr>
        <w:t>;</w:t>
      </w:r>
    </w:p>
    <w:p w14:paraId="14F54A85" w14:textId="08FBF4F5" w:rsidR="003A592F" w:rsidRPr="00D34EE9" w:rsidRDefault="00042B73" w:rsidP="00517C38">
      <w:pPr>
        <w:pStyle w:val="NormalWeb"/>
        <w:rPr>
          <w:rFonts w:ascii="TimesNewRomanPSMT" w:hAnsi="TimesNewRomanPSMT"/>
          <w:lang w:val="ro-RO"/>
        </w:rPr>
      </w:pPr>
      <w:r w:rsidRPr="00D34EE9">
        <w:rPr>
          <w:rFonts w:ascii="TimesNewRomanPSMT" w:hAnsi="TimesNewRomanPSMT"/>
          <w:lang w:val="ro-RO"/>
        </w:rPr>
        <w:t xml:space="preserve">7. </w:t>
      </w:r>
      <w:r w:rsidR="00492260" w:rsidRPr="00D34EE9">
        <w:rPr>
          <w:rFonts w:ascii="TimesNewRomanPSMT" w:hAnsi="TimesNewRomanPSMT"/>
          <w:lang w:val="ro-RO"/>
        </w:rPr>
        <w:t>Toate c</w:t>
      </w:r>
      <w:r w:rsidR="003A592F" w:rsidRPr="00D34EE9">
        <w:rPr>
          <w:rFonts w:ascii="TimesNewRomanPSMT" w:hAnsi="TimesNewRomanPSMT"/>
          <w:lang w:val="ro-RO"/>
        </w:rPr>
        <w:t>riteriile de risc</w:t>
      </w:r>
      <w:r w:rsidR="00492260" w:rsidRPr="00D34EE9">
        <w:rPr>
          <w:rFonts w:ascii="TimesNewRomanPSMT" w:hAnsi="TimesNewRomanPSMT"/>
          <w:lang w:val="ro-RO"/>
        </w:rPr>
        <w:t xml:space="preserve"> se ponderează, se ajustează </w:t>
      </w:r>
      <w:r w:rsidR="00D34EE9">
        <w:rPr>
          <w:rFonts w:ascii="TimesNewRomanPSMT" w:hAnsi="TimesNewRomanPSMT"/>
          <w:lang w:val="ro-RO"/>
        </w:rPr>
        <w:t>ș</w:t>
      </w:r>
      <w:r w:rsidR="00492260" w:rsidRPr="00D34EE9">
        <w:rPr>
          <w:rFonts w:ascii="TimesNewRomanPSMT" w:hAnsi="TimesNewRomanPSMT"/>
          <w:lang w:val="ro-RO"/>
        </w:rPr>
        <w:t>i gradează în corespundere cu specificul</w:t>
      </w:r>
      <w:r w:rsidR="003A592F" w:rsidRPr="00D34EE9">
        <w:rPr>
          <w:rFonts w:ascii="TimesNewRomanPSMT" w:hAnsi="TimesNewRomanPSMT"/>
          <w:lang w:val="ro-RO"/>
        </w:rPr>
        <w:t xml:space="preserve"> domenii</w:t>
      </w:r>
      <w:r w:rsidR="0016313E" w:rsidRPr="00D34EE9">
        <w:rPr>
          <w:rFonts w:ascii="TimesNewRomanPSMT" w:hAnsi="TimesNewRomanPSMT"/>
          <w:lang w:val="ro-RO"/>
        </w:rPr>
        <w:t>lor de activitate a</w:t>
      </w:r>
      <w:r w:rsidR="00492260" w:rsidRPr="00D34EE9">
        <w:rPr>
          <w:rFonts w:ascii="TimesNewRomanPSMT" w:hAnsi="TimesNewRomanPSMT"/>
          <w:lang w:val="ro-RO"/>
        </w:rPr>
        <w:t xml:space="preserve"> Agen</w:t>
      </w:r>
      <w:r w:rsidR="00D34EE9">
        <w:rPr>
          <w:rFonts w:ascii="TimesNewRomanPSMT" w:hAnsi="TimesNewRomanPSMT"/>
          <w:lang w:val="ro-RO"/>
        </w:rPr>
        <w:t>ț</w:t>
      </w:r>
      <w:r w:rsidR="00492260" w:rsidRPr="00D34EE9">
        <w:rPr>
          <w:rFonts w:ascii="TimesNewRomanPSMT" w:hAnsi="TimesNewRomanPSMT"/>
          <w:lang w:val="ro-RO"/>
        </w:rPr>
        <w:t>iei:</w:t>
      </w:r>
    </w:p>
    <w:p w14:paraId="1FCDF923" w14:textId="40E0E49B" w:rsidR="00492260" w:rsidRPr="00D34EE9" w:rsidRDefault="00517C38" w:rsidP="00517C38">
      <w:pPr>
        <w:pStyle w:val="NormalWeb"/>
        <w:ind w:left="567" w:firstLine="0"/>
        <w:rPr>
          <w:rFonts w:ascii="TimesNewRomanPSMT" w:hAnsi="TimesNewRomanPSMT"/>
          <w:lang w:val="ro-RO"/>
        </w:rPr>
      </w:pPr>
      <w:r w:rsidRPr="00D34EE9">
        <w:rPr>
          <w:rFonts w:ascii="TimesNewRomanPSMT" w:hAnsi="TimesNewRomanPSMT"/>
          <w:lang w:val="ro-RO"/>
        </w:rPr>
        <w:t xml:space="preserve">a) </w:t>
      </w:r>
      <w:r w:rsidR="00492260" w:rsidRPr="00D34EE9">
        <w:rPr>
          <w:rFonts w:ascii="TimesNewRomanPSMT" w:hAnsi="TimesNewRomanPSMT"/>
          <w:lang w:val="ro-RO"/>
        </w:rPr>
        <w:t>Transport rutier;</w:t>
      </w:r>
    </w:p>
    <w:p w14:paraId="68835E2A" w14:textId="12E4D65F" w:rsidR="00492260" w:rsidRPr="00D34EE9" w:rsidRDefault="00517C38" w:rsidP="00517C38">
      <w:pPr>
        <w:pStyle w:val="NormalWeb"/>
        <w:ind w:left="567" w:firstLine="0"/>
        <w:rPr>
          <w:rFonts w:ascii="TimesNewRomanPSMT" w:hAnsi="TimesNewRomanPSMT"/>
          <w:lang w:val="ro-RO"/>
        </w:rPr>
      </w:pPr>
      <w:r w:rsidRPr="00D34EE9">
        <w:rPr>
          <w:rFonts w:ascii="TimesNewRomanPSMT" w:hAnsi="TimesNewRomanPSMT"/>
          <w:lang w:val="ro-RO"/>
        </w:rPr>
        <w:t xml:space="preserve">b) </w:t>
      </w:r>
      <w:r w:rsidR="00492260" w:rsidRPr="00D34EE9">
        <w:rPr>
          <w:rFonts w:ascii="TimesNewRomanPSMT" w:hAnsi="TimesNewRomanPSMT"/>
          <w:lang w:val="ro-RO"/>
        </w:rPr>
        <w:t>Activită</w:t>
      </w:r>
      <w:r w:rsidR="00D34EE9">
        <w:rPr>
          <w:rFonts w:ascii="TimesNewRomanPSMT" w:hAnsi="TimesNewRomanPSMT"/>
          <w:lang w:val="ro-RO"/>
        </w:rPr>
        <w:t>ț</w:t>
      </w:r>
      <w:r w:rsidR="00492260" w:rsidRPr="00D34EE9">
        <w:rPr>
          <w:rFonts w:ascii="TimesNewRomanPSMT" w:hAnsi="TimesNewRomanPSMT"/>
          <w:lang w:val="ro-RO"/>
        </w:rPr>
        <w:t xml:space="preserve">i conexe transportului rutier </w:t>
      </w:r>
      <w:r w:rsidR="00D34EE9">
        <w:rPr>
          <w:rFonts w:ascii="TimesNewRomanPSMT" w:hAnsi="TimesNewRomanPSMT"/>
          <w:lang w:val="ro-RO"/>
        </w:rPr>
        <w:t>ș</w:t>
      </w:r>
      <w:r w:rsidR="00492260" w:rsidRPr="00D34EE9">
        <w:rPr>
          <w:rFonts w:ascii="TimesNewRomanPSMT" w:hAnsi="TimesNewRomanPSMT"/>
          <w:lang w:val="ro-RO"/>
        </w:rPr>
        <w:t>i activită</w:t>
      </w:r>
      <w:r w:rsidR="00D34EE9">
        <w:rPr>
          <w:rFonts w:ascii="TimesNewRomanPSMT" w:hAnsi="TimesNewRomanPSMT"/>
          <w:lang w:val="ro-RO"/>
        </w:rPr>
        <w:t>ț</w:t>
      </w:r>
      <w:r w:rsidR="00492260" w:rsidRPr="00D34EE9">
        <w:rPr>
          <w:rFonts w:ascii="TimesNewRomanPSMT" w:hAnsi="TimesNewRomanPSMT"/>
          <w:lang w:val="ro-RO"/>
        </w:rPr>
        <w:t>i de instruire, perfec</w:t>
      </w:r>
      <w:r w:rsidR="00D34EE9">
        <w:rPr>
          <w:rFonts w:ascii="TimesNewRomanPSMT" w:hAnsi="TimesNewRomanPSMT"/>
          <w:lang w:val="ro-RO"/>
        </w:rPr>
        <w:t>ț</w:t>
      </w:r>
      <w:r w:rsidR="00492260" w:rsidRPr="00D34EE9">
        <w:rPr>
          <w:rFonts w:ascii="TimesNewRomanPSMT" w:hAnsi="TimesNewRomanPSMT"/>
          <w:lang w:val="ro-RO"/>
        </w:rPr>
        <w:t xml:space="preserve">ionare </w:t>
      </w:r>
      <w:r w:rsidR="00D34EE9">
        <w:rPr>
          <w:rFonts w:ascii="TimesNewRomanPSMT" w:hAnsi="TimesNewRomanPSMT"/>
          <w:lang w:val="ro-RO"/>
        </w:rPr>
        <w:t>ș</w:t>
      </w:r>
      <w:r w:rsidR="00492260" w:rsidRPr="00D34EE9">
        <w:rPr>
          <w:rFonts w:ascii="TimesNewRomanPSMT" w:hAnsi="TimesNewRomanPSMT"/>
          <w:lang w:val="ro-RO"/>
        </w:rPr>
        <w:t>i atestare profesională;</w:t>
      </w:r>
    </w:p>
    <w:p w14:paraId="7A1E60EF" w14:textId="7C864EAE" w:rsidR="00492260" w:rsidRPr="00D34EE9" w:rsidRDefault="00517C38" w:rsidP="00517C38">
      <w:pPr>
        <w:pStyle w:val="NormalWeb"/>
        <w:ind w:left="567" w:firstLine="0"/>
        <w:rPr>
          <w:rFonts w:ascii="TimesNewRomanPSMT" w:hAnsi="TimesNewRomanPSMT"/>
          <w:lang w:val="ro-RO"/>
        </w:rPr>
      </w:pPr>
      <w:r w:rsidRPr="00D34EE9">
        <w:rPr>
          <w:rFonts w:ascii="TimesNewRomanPSMT" w:hAnsi="TimesNewRomanPSMT"/>
          <w:lang w:val="ro-RO"/>
        </w:rPr>
        <w:t xml:space="preserve">c) </w:t>
      </w:r>
      <w:r w:rsidR="00492260" w:rsidRPr="00D34EE9">
        <w:rPr>
          <w:rFonts w:ascii="TimesNewRomanPSMT" w:hAnsi="TimesNewRomanPSMT"/>
          <w:lang w:val="ro-RO"/>
        </w:rPr>
        <w:t>Protec</w:t>
      </w:r>
      <w:r w:rsidR="00D34EE9">
        <w:rPr>
          <w:rFonts w:ascii="TimesNewRomanPSMT" w:hAnsi="TimesNewRomanPSMT"/>
          <w:lang w:val="ro-RO"/>
        </w:rPr>
        <w:t>ț</w:t>
      </w:r>
      <w:r w:rsidR="00492260" w:rsidRPr="00D34EE9">
        <w:rPr>
          <w:rFonts w:ascii="TimesNewRomanPSMT" w:hAnsi="TimesNewRomanPSMT"/>
          <w:lang w:val="ro-RO"/>
        </w:rPr>
        <w:t>ia consumatorilor de servicii în domeniul transportului rutier, activită</w:t>
      </w:r>
      <w:r w:rsidR="00D34EE9">
        <w:rPr>
          <w:rFonts w:ascii="TimesNewRomanPSMT" w:hAnsi="TimesNewRomanPSMT"/>
          <w:lang w:val="ro-RO"/>
        </w:rPr>
        <w:t>ț</w:t>
      </w:r>
      <w:r w:rsidR="00492260" w:rsidRPr="00D34EE9">
        <w:rPr>
          <w:rFonts w:ascii="TimesNewRomanPSMT" w:hAnsi="TimesNewRomanPSMT"/>
          <w:lang w:val="ro-RO"/>
        </w:rPr>
        <w:t xml:space="preserve">ilor conexe transportului </w:t>
      </w:r>
      <w:r w:rsidR="00D34EE9">
        <w:rPr>
          <w:rFonts w:ascii="TimesNewRomanPSMT" w:hAnsi="TimesNewRomanPSMT"/>
          <w:lang w:val="ro-RO"/>
        </w:rPr>
        <w:t>ș</w:t>
      </w:r>
      <w:r w:rsidR="00492260" w:rsidRPr="00D34EE9">
        <w:rPr>
          <w:rFonts w:ascii="TimesNewRomanPSMT" w:hAnsi="TimesNewRomanPSMT"/>
          <w:lang w:val="ro-RO"/>
        </w:rPr>
        <w:t>i activită</w:t>
      </w:r>
      <w:r w:rsidR="00D34EE9">
        <w:rPr>
          <w:rFonts w:ascii="TimesNewRomanPSMT" w:hAnsi="TimesNewRomanPSMT"/>
          <w:lang w:val="ro-RO"/>
        </w:rPr>
        <w:t>ț</w:t>
      </w:r>
      <w:r w:rsidR="00492260" w:rsidRPr="00D34EE9">
        <w:rPr>
          <w:rFonts w:ascii="TimesNewRomanPSMT" w:hAnsi="TimesNewRomanPSMT"/>
          <w:lang w:val="ro-RO"/>
        </w:rPr>
        <w:t>ilor de instruire, perfec</w:t>
      </w:r>
      <w:r w:rsidR="00D34EE9">
        <w:rPr>
          <w:rFonts w:ascii="TimesNewRomanPSMT" w:hAnsi="TimesNewRomanPSMT"/>
          <w:lang w:val="ro-RO"/>
        </w:rPr>
        <w:t>ț</w:t>
      </w:r>
      <w:r w:rsidR="00492260" w:rsidRPr="00D34EE9">
        <w:rPr>
          <w:rFonts w:ascii="TimesNewRomanPSMT" w:hAnsi="TimesNewRomanPSMT"/>
          <w:lang w:val="ro-RO"/>
        </w:rPr>
        <w:t xml:space="preserve">ionare </w:t>
      </w:r>
      <w:r w:rsidR="00D34EE9">
        <w:rPr>
          <w:rFonts w:ascii="TimesNewRomanPSMT" w:hAnsi="TimesNewRomanPSMT"/>
          <w:lang w:val="ro-RO"/>
        </w:rPr>
        <w:t>ș</w:t>
      </w:r>
      <w:r w:rsidR="00492260" w:rsidRPr="00D34EE9">
        <w:rPr>
          <w:rFonts w:ascii="TimesNewRomanPSMT" w:hAnsi="TimesNewRomanPSMT"/>
          <w:lang w:val="ro-RO"/>
        </w:rPr>
        <w:t>i atestare profesională;</w:t>
      </w:r>
    </w:p>
    <w:p w14:paraId="1EE9A617" w14:textId="157DA1EF" w:rsidR="00492260" w:rsidRPr="00D34EE9" w:rsidRDefault="00517C38" w:rsidP="00517C38">
      <w:pPr>
        <w:pStyle w:val="NormalWeb"/>
        <w:ind w:left="567" w:firstLine="0"/>
        <w:rPr>
          <w:rFonts w:ascii="TimesNewRomanPSMT" w:hAnsi="TimesNewRomanPSMT"/>
          <w:lang w:val="ro-RO"/>
        </w:rPr>
      </w:pPr>
      <w:r w:rsidRPr="00D34EE9">
        <w:rPr>
          <w:rFonts w:ascii="TimesNewRomanPSMT" w:hAnsi="TimesNewRomanPSMT"/>
          <w:lang w:val="ro-RO"/>
        </w:rPr>
        <w:lastRenderedPageBreak/>
        <w:t xml:space="preserve">d) </w:t>
      </w:r>
      <w:r w:rsidR="00492260" w:rsidRPr="00D34EE9">
        <w:rPr>
          <w:rFonts w:ascii="TimesNewRomanPSMT" w:hAnsi="TimesNewRomanPSMT"/>
          <w:lang w:val="ro-RO"/>
        </w:rPr>
        <w:t xml:space="preserve">Securitatea </w:t>
      </w:r>
      <w:r w:rsidR="00D34EE9">
        <w:rPr>
          <w:rFonts w:ascii="TimesNewRomanPSMT" w:hAnsi="TimesNewRomanPSMT"/>
          <w:lang w:val="ro-RO"/>
        </w:rPr>
        <w:t>ș</w:t>
      </w:r>
      <w:r w:rsidR="00492260" w:rsidRPr="00D34EE9">
        <w:rPr>
          <w:rFonts w:ascii="TimesNewRomanPSMT" w:hAnsi="TimesNewRomanPSMT"/>
          <w:lang w:val="ro-RO"/>
        </w:rPr>
        <w:t>i sănătatea în muncă în domeniul transportului rutier, activită</w:t>
      </w:r>
      <w:r w:rsidR="00D34EE9">
        <w:rPr>
          <w:rFonts w:ascii="TimesNewRomanPSMT" w:hAnsi="TimesNewRomanPSMT"/>
          <w:lang w:val="ro-RO"/>
        </w:rPr>
        <w:t>ț</w:t>
      </w:r>
      <w:r w:rsidR="00492260" w:rsidRPr="00D34EE9">
        <w:rPr>
          <w:rFonts w:ascii="TimesNewRomanPSMT" w:hAnsi="TimesNewRomanPSMT"/>
          <w:lang w:val="ro-RO"/>
        </w:rPr>
        <w:t xml:space="preserve">ilor conexe transportului </w:t>
      </w:r>
      <w:r w:rsidR="00D34EE9">
        <w:rPr>
          <w:rFonts w:ascii="TimesNewRomanPSMT" w:hAnsi="TimesNewRomanPSMT"/>
          <w:lang w:val="ro-RO"/>
        </w:rPr>
        <w:t>ș</w:t>
      </w:r>
      <w:r w:rsidR="00492260" w:rsidRPr="00D34EE9">
        <w:rPr>
          <w:rFonts w:ascii="TimesNewRomanPSMT" w:hAnsi="TimesNewRomanPSMT"/>
          <w:lang w:val="ro-RO"/>
        </w:rPr>
        <w:t>i activită</w:t>
      </w:r>
      <w:r w:rsidR="00D34EE9">
        <w:rPr>
          <w:rFonts w:ascii="TimesNewRomanPSMT" w:hAnsi="TimesNewRomanPSMT"/>
          <w:lang w:val="ro-RO"/>
        </w:rPr>
        <w:t>ț</w:t>
      </w:r>
      <w:r w:rsidR="00492260" w:rsidRPr="00D34EE9">
        <w:rPr>
          <w:rFonts w:ascii="TimesNewRomanPSMT" w:hAnsi="TimesNewRomanPSMT"/>
          <w:lang w:val="ro-RO"/>
        </w:rPr>
        <w:t>ilor de instruire, perfec</w:t>
      </w:r>
      <w:r w:rsidR="00D34EE9">
        <w:rPr>
          <w:rFonts w:ascii="TimesNewRomanPSMT" w:hAnsi="TimesNewRomanPSMT"/>
          <w:lang w:val="ro-RO"/>
        </w:rPr>
        <w:t>ț</w:t>
      </w:r>
      <w:r w:rsidR="00492260" w:rsidRPr="00D34EE9">
        <w:rPr>
          <w:rFonts w:ascii="TimesNewRomanPSMT" w:hAnsi="TimesNewRomanPSMT"/>
          <w:lang w:val="ro-RO"/>
        </w:rPr>
        <w:t xml:space="preserve">ionare </w:t>
      </w:r>
      <w:r w:rsidR="00D34EE9">
        <w:rPr>
          <w:rFonts w:ascii="TimesNewRomanPSMT" w:hAnsi="TimesNewRomanPSMT"/>
          <w:lang w:val="ro-RO"/>
        </w:rPr>
        <w:t>ș</w:t>
      </w:r>
      <w:r w:rsidR="00492260" w:rsidRPr="00D34EE9">
        <w:rPr>
          <w:rFonts w:ascii="TimesNewRomanPSMT" w:hAnsi="TimesNewRomanPSMT"/>
          <w:lang w:val="ro-RO"/>
        </w:rPr>
        <w:t xml:space="preserve">i atestare profesională.  </w:t>
      </w:r>
    </w:p>
    <w:p w14:paraId="623AD680" w14:textId="223C582F" w:rsidR="00AD1B17" w:rsidRPr="00D34EE9" w:rsidRDefault="00042B73" w:rsidP="00517C38">
      <w:pPr>
        <w:pStyle w:val="NormalWeb"/>
        <w:rPr>
          <w:lang w:val="ro-RO"/>
        </w:rPr>
      </w:pPr>
      <w:r w:rsidRPr="00D34EE9">
        <w:rPr>
          <w:lang w:val="ro-RO"/>
        </w:rPr>
        <w:t xml:space="preserve">8. </w:t>
      </w:r>
      <w:r w:rsidR="00AD1B17" w:rsidRPr="00D34EE9">
        <w:rPr>
          <w:lang w:val="ro-RO"/>
        </w:rPr>
        <w:t xml:space="preserve">Fiecare criteriu de risc se repartizează pe grade/nivele de intensitate, punctate conform valorii gradului de risc. Scara valorică este cuprinsă între 1 </w:t>
      </w:r>
      <w:r w:rsidR="00D34EE9">
        <w:rPr>
          <w:lang w:val="ro-RO"/>
        </w:rPr>
        <w:t>ș</w:t>
      </w:r>
      <w:r w:rsidR="00AD1B17" w:rsidRPr="00D34EE9">
        <w:rPr>
          <w:lang w:val="ro-RO"/>
        </w:rPr>
        <w:t xml:space="preserve">i 5, unde 1 reprezintă gradul minim </w:t>
      </w:r>
      <w:r w:rsidR="00D34EE9">
        <w:rPr>
          <w:lang w:val="ro-RO"/>
        </w:rPr>
        <w:t>ș</w:t>
      </w:r>
      <w:r w:rsidR="00AD1B17" w:rsidRPr="00D34EE9">
        <w:rPr>
          <w:lang w:val="ro-RO"/>
        </w:rPr>
        <w:t>i 5 gradul maxim de risc.</w:t>
      </w:r>
    </w:p>
    <w:p w14:paraId="4E84E1E1" w14:textId="71C1AB40" w:rsidR="00042B73" w:rsidRPr="00D34EE9" w:rsidRDefault="00042B73" w:rsidP="00517C38">
      <w:pPr>
        <w:pStyle w:val="NormalWeb"/>
        <w:rPr>
          <w:lang w:val="ro-RO"/>
        </w:rPr>
      </w:pPr>
      <w:r w:rsidRPr="00D34EE9">
        <w:rPr>
          <w:lang w:val="ro-RO"/>
        </w:rPr>
        <w:t xml:space="preserve">9. La acordarea cifrelor valorice se </w:t>
      </w:r>
      <w:r w:rsidR="00D34EE9">
        <w:rPr>
          <w:lang w:val="ro-RO"/>
        </w:rPr>
        <w:t>ț</w:t>
      </w:r>
      <w:r w:rsidRPr="00D34EE9">
        <w:rPr>
          <w:lang w:val="ro-RO"/>
        </w:rPr>
        <w:t xml:space="preserve">ine cont de ponderea fiecărui nivel în cadrul criteriului de risc </w:t>
      </w:r>
      <w:r w:rsidR="00D34EE9">
        <w:rPr>
          <w:lang w:val="ro-RO"/>
        </w:rPr>
        <w:t>ș</w:t>
      </w:r>
      <w:r w:rsidRPr="00D34EE9">
        <w:rPr>
          <w:lang w:val="ro-RO"/>
        </w:rPr>
        <w:t xml:space="preserve">i de uniformitatea trecerii de la un nivel de risc la altul, astfel </w:t>
      </w:r>
      <w:proofErr w:type="spellStart"/>
      <w:r w:rsidRPr="00D34EE9">
        <w:rPr>
          <w:lang w:val="ro-RO"/>
        </w:rPr>
        <w:t>încît</w:t>
      </w:r>
      <w:proofErr w:type="spellEnd"/>
      <w:r w:rsidRPr="00D34EE9">
        <w:rPr>
          <w:lang w:val="ro-RO"/>
        </w:rPr>
        <w:t xml:space="preserve"> de la nivelul minim la nivelul maxim de risc să fie reflectat un registru complet </w:t>
      </w:r>
      <w:r w:rsidR="00D34EE9">
        <w:rPr>
          <w:lang w:val="ro-RO"/>
        </w:rPr>
        <w:t>ș</w:t>
      </w:r>
      <w:r w:rsidRPr="00D34EE9">
        <w:rPr>
          <w:lang w:val="ro-RO"/>
        </w:rPr>
        <w:t>i relevant al nivelelor de risc posibile.</w:t>
      </w:r>
    </w:p>
    <w:p w14:paraId="614DF336" w14:textId="709A0399" w:rsidR="00042B73" w:rsidRPr="00D34EE9" w:rsidRDefault="00042B73" w:rsidP="00517C38">
      <w:pPr>
        <w:pStyle w:val="NormalWeb"/>
        <w:rPr>
          <w:lang w:val="ro-RO"/>
        </w:rPr>
      </w:pPr>
      <w:r w:rsidRPr="00D34EE9">
        <w:rPr>
          <w:lang w:val="ro-RO"/>
        </w:rPr>
        <w:t>10. La stabilirea gradului de risc a unei persoane/unită</w:t>
      </w:r>
      <w:r w:rsidR="00D34EE9">
        <w:rPr>
          <w:lang w:val="ro-RO"/>
        </w:rPr>
        <w:t>ț</w:t>
      </w:r>
      <w:r w:rsidRPr="00D34EE9">
        <w:rPr>
          <w:lang w:val="ro-RO"/>
        </w:rPr>
        <w:t>i concrete, î</w:t>
      </w:r>
      <w:r w:rsidR="0011163C" w:rsidRPr="00D34EE9">
        <w:rPr>
          <w:lang w:val="ro-RO"/>
        </w:rPr>
        <w:t xml:space="preserve">n cazul în care nu există date sau </w:t>
      </w:r>
      <w:r w:rsidRPr="00D34EE9">
        <w:rPr>
          <w:lang w:val="ro-RO"/>
        </w:rPr>
        <w:t>informa</w:t>
      </w:r>
      <w:r w:rsidR="00D34EE9">
        <w:rPr>
          <w:lang w:val="ro-RO"/>
        </w:rPr>
        <w:t>ț</w:t>
      </w:r>
      <w:r w:rsidRPr="00D34EE9">
        <w:rPr>
          <w:lang w:val="ro-RO"/>
        </w:rPr>
        <w:t>ii</w:t>
      </w:r>
      <w:r w:rsidR="0011163C" w:rsidRPr="00D34EE9">
        <w:rPr>
          <w:lang w:val="ro-RO"/>
        </w:rPr>
        <w:t xml:space="preserve"> care să permită aprecierea gradului/nivelului de intensitate/severitate a criteriului de risc în raport cu</w:t>
      </w:r>
      <w:r w:rsidRPr="00D34EE9">
        <w:rPr>
          <w:lang w:val="ro-RO"/>
        </w:rPr>
        <w:t xml:space="preserve"> această</w:t>
      </w:r>
      <w:r w:rsidR="0011163C" w:rsidRPr="00D34EE9">
        <w:rPr>
          <w:lang w:val="ro-RO"/>
        </w:rPr>
        <w:t xml:space="preserve"> persoana</w:t>
      </w:r>
      <w:r w:rsidRPr="00D34EE9">
        <w:rPr>
          <w:lang w:val="ro-RO"/>
        </w:rPr>
        <w:t>/unitate,</w:t>
      </w:r>
      <w:r w:rsidR="0011163C" w:rsidRPr="00D34EE9">
        <w:rPr>
          <w:lang w:val="ro-RO"/>
        </w:rPr>
        <w:t xml:space="preserve"> organul de control solicit</w:t>
      </w:r>
      <w:r w:rsidRPr="00D34EE9">
        <w:rPr>
          <w:lang w:val="ro-RO"/>
        </w:rPr>
        <w:t>ă</w:t>
      </w:r>
      <w:r w:rsidR="0011163C" w:rsidRPr="00D34EE9">
        <w:rPr>
          <w:lang w:val="ro-RO"/>
        </w:rPr>
        <w:t xml:space="preserve"> informa</w:t>
      </w:r>
      <w:r w:rsidR="00D34EE9">
        <w:rPr>
          <w:lang w:val="ro-RO"/>
        </w:rPr>
        <w:t>ț</w:t>
      </w:r>
      <w:r w:rsidR="0011163C" w:rsidRPr="00D34EE9">
        <w:rPr>
          <w:lang w:val="ro-RO"/>
        </w:rPr>
        <w:t>ia necesară de la persoana în cauză</w:t>
      </w:r>
      <w:r w:rsidRPr="00D34EE9">
        <w:rPr>
          <w:lang w:val="ro-RO"/>
        </w:rPr>
        <w:t xml:space="preserve">, după caz, cu sau fără aplicarea unui formular de autoevaluare. </w:t>
      </w:r>
    </w:p>
    <w:p w14:paraId="1DFF641C" w14:textId="50B3118F" w:rsidR="0011163C" w:rsidRPr="00D34EE9" w:rsidRDefault="00042B73" w:rsidP="00042B73">
      <w:pPr>
        <w:pStyle w:val="NormalWeb"/>
        <w:rPr>
          <w:lang w:val="ro-RO"/>
        </w:rPr>
      </w:pPr>
      <w:r w:rsidRPr="00D34EE9">
        <w:rPr>
          <w:lang w:val="ro-RO"/>
        </w:rPr>
        <w:t>În cazul în care nu a fost ob</w:t>
      </w:r>
      <w:r w:rsidR="00D34EE9">
        <w:rPr>
          <w:lang w:val="ro-RO"/>
        </w:rPr>
        <w:t>ț</w:t>
      </w:r>
      <w:r w:rsidRPr="00D34EE9">
        <w:rPr>
          <w:lang w:val="ro-RO"/>
        </w:rPr>
        <w:t>inută informa</w:t>
      </w:r>
      <w:r w:rsidR="00D34EE9">
        <w:rPr>
          <w:lang w:val="ro-RO"/>
        </w:rPr>
        <w:t>ț</w:t>
      </w:r>
      <w:r w:rsidRPr="00D34EE9">
        <w:rPr>
          <w:lang w:val="ro-RO"/>
        </w:rPr>
        <w:t>ia necesară sau nu poate fi ob</w:t>
      </w:r>
      <w:r w:rsidR="00D34EE9">
        <w:rPr>
          <w:lang w:val="ro-RO"/>
        </w:rPr>
        <w:t>ț</w:t>
      </w:r>
      <w:r w:rsidRPr="00D34EE9">
        <w:rPr>
          <w:lang w:val="ro-RO"/>
        </w:rPr>
        <w:t>inută (fără efectuarea unui control), organul de control aplica punctajul mediu pentru acela</w:t>
      </w:r>
      <w:r w:rsidR="00D34EE9">
        <w:rPr>
          <w:lang w:val="ro-RO"/>
        </w:rPr>
        <w:t>ș</w:t>
      </w:r>
      <w:r w:rsidRPr="00D34EE9">
        <w:rPr>
          <w:lang w:val="ro-RO"/>
        </w:rPr>
        <w:t xml:space="preserve">i tip de activitate economică ca </w:t>
      </w:r>
      <w:r w:rsidR="00D34EE9">
        <w:rPr>
          <w:lang w:val="ro-RO"/>
        </w:rPr>
        <w:t>ș</w:t>
      </w:r>
      <w:r w:rsidRPr="00D34EE9">
        <w:rPr>
          <w:lang w:val="ro-RO"/>
        </w:rPr>
        <w:t>i al persoanei examinate. După efectuarea primului control cu utilizarea acestui criteriu de risc, organul de control revizuie</w:t>
      </w:r>
      <w:r w:rsidR="00D34EE9">
        <w:rPr>
          <w:lang w:val="ro-RO"/>
        </w:rPr>
        <w:t>ș</w:t>
      </w:r>
      <w:r w:rsidRPr="00D34EE9">
        <w:rPr>
          <w:lang w:val="ro-RO"/>
        </w:rPr>
        <w:t>te punctajul acordat în func</w:t>
      </w:r>
      <w:r w:rsidR="00D34EE9">
        <w:rPr>
          <w:lang w:val="ro-RO"/>
        </w:rPr>
        <w:t>ț</w:t>
      </w:r>
      <w:r w:rsidRPr="00D34EE9">
        <w:rPr>
          <w:lang w:val="ro-RO"/>
        </w:rPr>
        <w:t xml:space="preserve">ie de datele </w:t>
      </w:r>
      <w:r w:rsidR="00D34EE9">
        <w:rPr>
          <w:lang w:val="ro-RO"/>
        </w:rPr>
        <w:t>ș</w:t>
      </w:r>
      <w:r w:rsidRPr="00D34EE9">
        <w:rPr>
          <w:lang w:val="ro-RO"/>
        </w:rPr>
        <w:t>i informa</w:t>
      </w:r>
      <w:r w:rsidR="00D34EE9">
        <w:rPr>
          <w:lang w:val="ro-RO"/>
        </w:rPr>
        <w:t>ț</w:t>
      </w:r>
      <w:r w:rsidRPr="00D34EE9">
        <w:rPr>
          <w:lang w:val="ro-RO"/>
        </w:rPr>
        <w:t>iile acumulate în cadrul controlului.</w:t>
      </w:r>
    </w:p>
    <w:p w14:paraId="710B8A0D" w14:textId="77777777" w:rsidR="00AD1B17" w:rsidRPr="00D34EE9" w:rsidRDefault="00AD1B17" w:rsidP="00517C38">
      <w:pPr>
        <w:pStyle w:val="NormalWeb"/>
        <w:rPr>
          <w:lang w:val="ro-RO"/>
        </w:rPr>
      </w:pPr>
      <w:r w:rsidRPr="00D34EE9">
        <w:rPr>
          <w:lang w:val="ro-RO"/>
        </w:rPr>
        <w:t> </w:t>
      </w:r>
    </w:p>
    <w:p w14:paraId="62BC06D6" w14:textId="4C528AE6" w:rsidR="00AD1B17" w:rsidRPr="00D34EE9" w:rsidRDefault="00517C38" w:rsidP="00517C38">
      <w:pPr>
        <w:pStyle w:val="cp"/>
        <w:ind w:firstLine="567"/>
        <w:rPr>
          <w:lang w:val="ro-RO"/>
        </w:rPr>
      </w:pPr>
      <w:r w:rsidRPr="00D34EE9">
        <w:rPr>
          <w:lang w:val="ro-RO"/>
        </w:rPr>
        <w:t>Sec</w:t>
      </w:r>
      <w:r w:rsidR="00D34EE9">
        <w:rPr>
          <w:lang w:val="ro-RO"/>
        </w:rPr>
        <w:t>ț</w:t>
      </w:r>
      <w:r w:rsidRPr="00D34EE9">
        <w:rPr>
          <w:lang w:val="ro-RO"/>
        </w:rPr>
        <w:t>iunea 1</w:t>
      </w:r>
    </w:p>
    <w:p w14:paraId="625F3228" w14:textId="77777777" w:rsidR="00AD1B17" w:rsidRPr="00D34EE9" w:rsidRDefault="00AD1B17" w:rsidP="00517C38">
      <w:pPr>
        <w:pStyle w:val="cp"/>
        <w:ind w:firstLine="567"/>
        <w:rPr>
          <w:lang w:val="ro-RO"/>
        </w:rPr>
      </w:pPr>
      <w:r w:rsidRPr="00D34EE9">
        <w:rPr>
          <w:lang w:val="ro-RO"/>
        </w:rPr>
        <w:t xml:space="preserve">Criteriile de risc aplicate operatorilor </w:t>
      </w:r>
      <w:r w:rsidR="00483C65" w:rsidRPr="00D34EE9">
        <w:rPr>
          <w:lang w:val="ro-RO"/>
        </w:rPr>
        <w:t xml:space="preserve">de transport </w:t>
      </w:r>
    </w:p>
    <w:p w14:paraId="79141061" w14:textId="77777777" w:rsidR="00483C65" w:rsidRPr="00D34EE9" w:rsidRDefault="00AD1B17" w:rsidP="00517C38">
      <w:pPr>
        <w:pStyle w:val="NormalWeb"/>
        <w:rPr>
          <w:b/>
          <w:bCs/>
          <w:lang w:val="ro-RO"/>
        </w:rPr>
      </w:pPr>
      <w:r w:rsidRPr="00D34EE9">
        <w:rPr>
          <w:lang w:val="ro-RO"/>
        </w:rPr>
        <w:t> </w:t>
      </w:r>
    </w:p>
    <w:p w14:paraId="23281C8F" w14:textId="73513B89" w:rsidR="00042B73" w:rsidRPr="00D34EE9" w:rsidRDefault="00222531" w:rsidP="00517C38">
      <w:pPr>
        <w:pStyle w:val="NormalWeb"/>
        <w:rPr>
          <w:lang w:val="ro-RO"/>
        </w:rPr>
      </w:pPr>
      <w:r w:rsidRPr="00D34EE9">
        <w:rPr>
          <w:lang w:val="ro-RO"/>
        </w:rPr>
        <w:t>1</w:t>
      </w:r>
      <w:r w:rsidR="00042B73" w:rsidRPr="00D34EE9">
        <w:rPr>
          <w:lang w:val="ro-RO"/>
        </w:rPr>
        <w:t>1</w:t>
      </w:r>
      <w:r w:rsidRPr="00D34EE9">
        <w:rPr>
          <w:lang w:val="ro-RO"/>
        </w:rPr>
        <w:t>.</w:t>
      </w:r>
      <w:r w:rsidR="00483C65" w:rsidRPr="00D34EE9">
        <w:rPr>
          <w:lang w:val="ro-RO"/>
        </w:rPr>
        <w:t xml:space="preserve"> </w:t>
      </w:r>
      <w:r w:rsidR="00042B73" w:rsidRPr="00D34EE9">
        <w:rPr>
          <w:lang w:val="ro-RO"/>
        </w:rPr>
        <w:t xml:space="preserve">În domeniul transporturilor rutiere se aplică următoarele criterii de risc, </w:t>
      </w:r>
      <w:proofErr w:type="spellStart"/>
      <w:r w:rsidR="00042B73" w:rsidRPr="00D34EE9">
        <w:rPr>
          <w:lang w:val="ro-RO"/>
        </w:rPr>
        <w:t>avînd</w:t>
      </w:r>
      <w:proofErr w:type="spellEnd"/>
      <w:r w:rsidR="00042B73" w:rsidRPr="00D34EE9">
        <w:rPr>
          <w:lang w:val="ro-RO"/>
        </w:rPr>
        <w:t xml:space="preserve"> următoarea ponderare:</w:t>
      </w:r>
    </w:p>
    <w:p w14:paraId="11C55001" w14:textId="538A0C42" w:rsidR="00483C65" w:rsidRPr="00D34EE9" w:rsidRDefault="00042B73" w:rsidP="00042B73">
      <w:pPr>
        <w:pStyle w:val="NormalWeb"/>
        <w:ind w:firstLine="0"/>
        <w:rPr>
          <w:lang w:val="ro-RO"/>
        </w:rPr>
      </w:pPr>
      <w:r w:rsidRPr="00D34EE9">
        <w:rPr>
          <w:b/>
          <w:lang w:val="ro-RO"/>
        </w:rPr>
        <w:t xml:space="preserve">1) </w:t>
      </w:r>
      <w:r w:rsidR="00FA0888" w:rsidRPr="00D34EE9">
        <w:rPr>
          <w:b/>
          <w:lang w:val="ro-RO"/>
        </w:rPr>
        <w:t>D</w:t>
      </w:r>
      <w:r w:rsidR="00483C65" w:rsidRPr="00D34EE9">
        <w:rPr>
          <w:b/>
          <w:lang w:val="ro-RO"/>
        </w:rPr>
        <w:t xml:space="preserve">omeniul </w:t>
      </w:r>
      <w:r w:rsidR="00D34EE9">
        <w:rPr>
          <w:b/>
          <w:lang w:val="ro-RO"/>
        </w:rPr>
        <w:t>ș</w:t>
      </w:r>
      <w:r w:rsidR="00483C65" w:rsidRPr="00D34EE9">
        <w:rPr>
          <w:b/>
          <w:lang w:val="ro-RO"/>
        </w:rPr>
        <w:t>i/sau subdomeniul activită</w:t>
      </w:r>
      <w:r w:rsidR="00D34EE9">
        <w:rPr>
          <w:b/>
          <w:lang w:val="ro-RO"/>
        </w:rPr>
        <w:t>ț</w:t>
      </w:r>
      <w:r w:rsidR="00483C65" w:rsidRPr="00D34EE9">
        <w:rPr>
          <w:b/>
          <w:lang w:val="ro-RO"/>
        </w:rPr>
        <w:t>ii economice</w:t>
      </w:r>
    </w:p>
    <w:p w14:paraId="599AE617" w14:textId="7BEF2160" w:rsidR="00483C65" w:rsidRPr="00D34EE9" w:rsidRDefault="00483C65" w:rsidP="00517C38">
      <w:pPr>
        <w:pStyle w:val="NormalWeb"/>
        <w:rPr>
          <w:lang w:val="ro-RO"/>
        </w:rPr>
      </w:pPr>
      <w:r w:rsidRPr="00D34EE9">
        <w:rPr>
          <w:lang w:val="ro-RO"/>
        </w:rPr>
        <w:t>Ra</w:t>
      </w:r>
      <w:r w:rsidR="00D34EE9">
        <w:rPr>
          <w:lang w:val="ro-RO"/>
        </w:rPr>
        <w:t>ț</w:t>
      </w:r>
      <w:r w:rsidRPr="00D34EE9">
        <w:rPr>
          <w:lang w:val="ro-RO"/>
        </w:rPr>
        <w:t>ionamentul general: domeniul de activitate economică este unul dintre cei mai importan</w:t>
      </w:r>
      <w:r w:rsidR="00D34EE9">
        <w:rPr>
          <w:lang w:val="ro-RO"/>
        </w:rPr>
        <w:t>ț</w:t>
      </w:r>
      <w:r w:rsidRPr="00D34EE9">
        <w:rPr>
          <w:lang w:val="ro-RO"/>
        </w:rPr>
        <w:t>i factori care indică asupra probabilită</w:t>
      </w:r>
      <w:r w:rsidR="00D34EE9">
        <w:rPr>
          <w:lang w:val="ro-RO"/>
        </w:rPr>
        <w:t>ț</w:t>
      </w:r>
      <w:r w:rsidRPr="00D34EE9">
        <w:rPr>
          <w:lang w:val="ro-RO"/>
        </w:rPr>
        <w:t xml:space="preserve">ii </w:t>
      </w:r>
      <w:r w:rsidR="00D34EE9">
        <w:rPr>
          <w:lang w:val="ro-RO"/>
        </w:rPr>
        <w:t>ș</w:t>
      </w:r>
      <w:r w:rsidRPr="00D34EE9">
        <w:rPr>
          <w:lang w:val="ro-RO"/>
        </w:rPr>
        <w:t>i mărimii prejudiciului. Activită</w:t>
      </w:r>
      <w:r w:rsidR="00D34EE9">
        <w:rPr>
          <w:lang w:val="ro-RO"/>
        </w:rPr>
        <w:t>ț</w:t>
      </w:r>
      <w:r w:rsidR="009D7070" w:rsidRPr="00D34EE9">
        <w:rPr>
          <w:lang w:val="ro-RO"/>
        </w:rPr>
        <w:t>ile economice diferă</w:t>
      </w:r>
      <w:r w:rsidRPr="00D34EE9">
        <w:rPr>
          <w:lang w:val="ro-RO"/>
        </w:rPr>
        <w:t xml:space="preserve"> în func</w:t>
      </w:r>
      <w:r w:rsidR="00D34EE9">
        <w:rPr>
          <w:lang w:val="ro-RO"/>
        </w:rPr>
        <w:t>ț</w:t>
      </w:r>
      <w:r w:rsidRPr="00D34EE9">
        <w:rPr>
          <w:lang w:val="ro-RO"/>
        </w:rPr>
        <w:t xml:space="preserve">ie de caracteristicile lor inerente. </w:t>
      </w:r>
    </w:p>
    <w:p w14:paraId="2FC23327" w14:textId="701B8E80" w:rsidR="00483C65" w:rsidRPr="00D34EE9" w:rsidRDefault="00517C38" w:rsidP="00517C38">
      <w:pPr>
        <w:pStyle w:val="NormalWeb"/>
        <w:jc w:val="right"/>
        <w:rPr>
          <w:lang w:val="ro-RO"/>
        </w:rPr>
      </w:pPr>
      <w:r w:rsidRPr="00D34EE9">
        <w:rPr>
          <w:lang w:val="ro-RO"/>
        </w:rPr>
        <w:t>Tabelul nr.1</w:t>
      </w:r>
    </w:p>
    <w:tbl>
      <w:tblPr>
        <w:tblW w:w="4929" w:type="pct"/>
        <w:jc w:val="center"/>
        <w:tblCellMar>
          <w:top w:w="15" w:type="dxa"/>
          <w:left w:w="15" w:type="dxa"/>
          <w:bottom w:w="15" w:type="dxa"/>
          <w:right w:w="15" w:type="dxa"/>
        </w:tblCellMar>
        <w:tblLook w:val="04A0" w:firstRow="1" w:lastRow="0" w:firstColumn="1" w:lastColumn="0" w:noHBand="0" w:noVBand="1"/>
      </w:tblPr>
      <w:tblGrid>
        <w:gridCol w:w="8493"/>
        <w:gridCol w:w="713"/>
      </w:tblGrid>
      <w:tr w:rsidR="00483C65" w:rsidRPr="00D34EE9" w14:paraId="78A943B9" w14:textId="77777777" w:rsidTr="00517C38">
        <w:trPr>
          <w:jc w:val="center"/>
        </w:trPr>
        <w:tc>
          <w:tcPr>
            <w:tcW w:w="461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8311AA9" w14:textId="7A4939AC" w:rsidR="00483C65" w:rsidRPr="00D34EE9" w:rsidRDefault="00483C65" w:rsidP="00246299">
            <w:pPr>
              <w:jc w:val="center"/>
              <w:rPr>
                <w:rFonts w:eastAsia="Times New Roman"/>
                <w:sz w:val="20"/>
                <w:szCs w:val="20"/>
                <w:lang w:val="ro-RO"/>
              </w:rPr>
            </w:pPr>
            <w:r w:rsidRPr="00D34EE9">
              <w:rPr>
                <w:rFonts w:eastAsia="Times New Roman"/>
                <w:b/>
                <w:bCs/>
                <w:sz w:val="20"/>
                <w:szCs w:val="20"/>
                <w:lang w:val="ro-RO"/>
              </w:rPr>
              <w:t>Domeniul activită</w:t>
            </w:r>
            <w:r w:rsidR="00D34EE9">
              <w:rPr>
                <w:rFonts w:eastAsia="Times New Roman"/>
                <w:b/>
                <w:bCs/>
                <w:sz w:val="20"/>
                <w:szCs w:val="20"/>
                <w:lang w:val="ro-RO"/>
              </w:rPr>
              <w:t>ț</w:t>
            </w:r>
            <w:r w:rsidRPr="00D34EE9">
              <w:rPr>
                <w:rFonts w:eastAsia="Times New Roman"/>
                <w:b/>
                <w:bCs/>
                <w:sz w:val="20"/>
                <w:szCs w:val="20"/>
                <w:lang w:val="ro-RO"/>
              </w:rPr>
              <w:t>ii economice</w:t>
            </w:r>
            <w:r w:rsidRPr="00D34EE9">
              <w:rPr>
                <w:rFonts w:eastAsia="Times New Roman"/>
                <w:sz w:val="20"/>
                <w:szCs w:val="20"/>
                <w:lang w:val="ro-RO"/>
              </w:rPr>
              <w:t xml:space="preserve"> </w:t>
            </w:r>
          </w:p>
        </w:tc>
        <w:tc>
          <w:tcPr>
            <w:tcW w:w="38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ED8A7C7" w14:textId="77777777" w:rsidR="00483C65" w:rsidRPr="00D34EE9" w:rsidRDefault="00483C65" w:rsidP="00246299">
            <w:pPr>
              <w:jc w:val="center"/>
              <w:rPr>
                <w:rFonts w:eastAsia="Times New Roman"/>
                <w:sz w:val="20"/>
                <w:szCs w:val="20"/>
                <w:lang w:val="ro-RO"/>
              </w:rPr>
            </w:pPr>
            <w:r w:rsidRPr="00D34EE9">
              <w:rPr>
                <w:rFonts w:eastAsia="Times New Roman"/>
                <w:b/>
                <w:bCs/>
                <w:sz w:val="20"/>
                <w:szCs w:val="20"/>
                <w:lang w:val="ro-RO"/>
              </w:rPr>
              <w:t>Gradul de risc</w:t>
            </w:r>
            <w:r w:rsidRPr="00D34EE9">
              <w:rPr>
                <w:rFonts w:eastAsia="Times New Roman"/>
                <w:sz w:val="20"/>
                <w:szCs w:val="20"/>
                <w:lang w:val="ro-RO"/>
              </w:rPr>
              <w:t xml:space="preserve"> </w:t>
            </w:r>
          </w:p>
        </w:tc>
      </w:tr>
      <w:tr w:rsidR="00483C65" w:rsidRPr="00D34EE9" w14:paraId="10623A9F" w14:textId="77777777" w:rsidTr="00517C38">
        <w:trPr>
          <w:jc w:val="center"/>
        </w:trPr>
        <w:tc>
          <w:tcPr>
            <w:tcW w:w="461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0980686" w14:textId="52340C45" w:rsidR="00483C65" w:rsidRPr="00D34EE9" w:rsidRDefault="00483C65" w:rsidP="00FA0888">
            <w:pPr>
              <w:rPr>
                <w:rFonts w:eastAsia="Times New Roman"/>
                <w:sz w:val="20"/>
                <w:szCs w:val="20"/>
                <w:lang w:val="ro-RO"/>
              </w:rPr>
            </w:pPr>
            <w:r w:rsidRPr="00D34EE9">
              <w:rPr>
                <w:rFonts w:eastAsia="Times New Roman"/>
                <w:sz w:val="20"/>
                <w:szCs w:val="20"/>
                <w:lang w:val="ro-RO"/>
              </w:rPr>
              <w:t>Transport</w:t>
            </w:r>
            <w:r w:rsidR="00C831A6" w:rsidRPr="00D34EE9">
              <w:rPr>
                <w:rFonts w:eastAsia="Times New Roman"/>
                <w:sz w:val="20"/>
                <w:szCs w:val="20"/>
                <w:lang w:val="ro-RO"/>
              </w:rPr>
              <w:t xml:space="preserve"> rutier</w:t>
            </w:r>
            <w:r w:rsidRPr="00D34EE9">
              <w:rPr>
                <w:rFonts w:eastAsia="Times New Roman"/>
                <w:sz w:val="20"/>
                <w:szCs w:val="20"/>
                <w:lang w:val="ro-RO"/>
              </w:rPr>
              <w:t xml:space="preserve"> </w:t>
            </w:r>
            <w:r w:rsidR="00FA0888" w:rsidRPr="00D34EE9">
              <w:rPr>
                <w:rFonts w:eastAsia="Times New Roman"/>
                <w:sz w:val="20"/>
                <w:szCs w:val="20"/>
                <w:lang w:val="ro-RO"/>
              </w:rPr>
              <w:t>de mărfuri</w:t>
            </w:r>
            <w:r w:rsidRPr="00D34EE9">
              <w:rPr>
                <w:rFonts w:eastAsia="Times New Roman"/>
                <w:sz w:val="20"/>
                <w:szCs w:val="20"/>
                <w:lang w:val="ro-RO"/>
              </w:rPr>
              <w:t xml:space="preserve"> </w:t>
            </w:r>
            <w:r w:rsidR="00FA0888" w:rsidRPr="00D34EE9">
              <w:rPr>
                <w:rFonts w:eastAsia="Times New Roman"/>
                <w:sz w:val="20"/>
                <w:szCs w:val="20"/>
                <w:lang w:val="ro-RO"/>
              </w:rPr>
              <w:t>în trafic interna</w:t>
            </w:r>
            <w:r w:rsidR="00D34EE9">
              <w:rPr>
                <w:rFonts w:eastAsia="Times New Roman"/>
                <w:sz w:val="20"/>
                <w:szCs w:val="20"/>
                <w:lang w:val="ro-RO"/>
              </w:rPr>
              <w:t>ț</w:t>
            </w:r>
            <w:r w:rsidR="00FA0888" w:rsidRPr="00D34EE9">
              <w:rPr>
                <w:rFonts w:eastAsia="Times New Roman"/>
                <w:sz w:val="20"/>
                <w:szCs w:val="20"/>
                <w:lang w:val="ro-RO"/>
              </w:rPr>
              <w:t>ional</w:t>
            </w:r>
          </w:p>
        </w:tc>
        <w:tc>
          <w:tcPr>
            <w:tcW w:w="38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33EEEF7" w14:textId="77777777" w:rsidR="00483C65" w:rsidRPr="00D34EE9" w:rsidRDefault="00483C65" w:rsidP="00246299">
            <w:pPr>
              <w:jc w:val="center"/>
              <w:rPr>
                <w:rFonts w:eastAsia="Times New Roman"/>
                <w:sz w:val="20"/>
                <w:szCs w:val="20"/>
                <w:lang w:val="ro-RO"/>
              </w:rPr>
            </w:pPr>
            <w:r w:rsidRPr="00D34EE9">
              <w:rPr>
                <w:rFonts w:eastAsia="Times New Roman"/>
                <w:sz w:val="20"/>
                <w:szCs w:val="20"/>
                <w:lang w:val="ro-RO"/>
              </w:rPr>
              <w:t xml:space="preserve">1 </w:t>
            </w:r>
          </w:p>
        </w:tc>
      </w:tr>
      <w:tr w:rsidR="00483C65" w:rsidRPr="00D34EE9" w14:paraId="687499EE" w14:textId="77777777" w:rsidTr="00517C38">
        <w:trPr>
          <w:jc w:val="center"/>
        </w:trPr>
        <w:tc>
          <w:tcPr>
            <w:tcW w:w="461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36FA4C7" w14:textId="4EF417C6" w:rsidR="00483C65" w:rsidRPr="00D34EE9" w:rsidRDefault="00483C65" w:rsidP="00246299">
            <w:pPr>
              <w:rPr>
                <w:rFonts w:eastAsia="Times New Roman"/>
                <w:sz w:val="20"/>
                <w:szCs w:val="20"/>
                <w:lang w:val="ro-RO"/>
              </w:rPr>
            </w:pPr>
            <w:r w:rsidRPr="00D34EE9">
              <w:rPr>
                <w:rFonts w:eastAsia="Times New Roman"/>
                <w:sz w:val="20"/>
                <w:szCs w:val="20"/>
                <w:lang w:val="ro-RO"/>
              </w:rPr>
              <w:t>Transport</w:t>
            </w:r>
            <w:r w:rsidR="00FA0888" w:rsidRPr="00D34EE9">
              <w:rPr>
                <w:rFonts w:eastAsia="Times New Roman"/>
                <w:sz w:val="20"/>
                <w:szCs w:val="20"/>
                <w:lang w:val="ro-RO"/>
              </w:rPr>
              <w:t xml:space="preserve"> </w:t>
            </w:r>
            <w:r w:rsidR="000A1F23" w:rsidRPr="00D34EE9">
              <w:rPr>
                <w:rFonts w:eastAsia="Times New Roman"/>
                <w:sz w:val="20"/>
                <w:szCs w:val="20"/>
                <w:lang w:val="ro-RO"/>
              </w:rPr>
              <w:t xml:space="preserve">rutier </w:t>
            </w:r>
            <w:r w:rsidR="00FA0888" w:rsidRPr="00D34EE9">
              <w:rPr>
                <w:rFonts w:eastAsia="Times New Roman"/>
                <w:sz w:val="20"/>
                <w:szCs w:val="20"/>
                <w:lang w:val="ro-RO"/>
              </w:rPr>
              <w:t>de persoane</w:t>
            </w:r>
            <w:r w:rsidRPr="00D34EE9">
              <w:rPr>
                <w:rFonts w:eastAsia="Times New Roman"/>
                <w:sz w:val="20"/>
                <w:szCs w:val="20"/>
                <w:lang w:val="ro-RO"/>
              </w:rPr>
              <w:t xml:space="preserve"> pe rute regulate</w:t>
            </w:r>
            <w:r w:rsidR="00FA0888" w:rsidRPr="00D34EE9">
              <w:rPr>
                <w:rFonts w:eastAsia="Times New Roman"/>
                <w:sz w:val="20"/>
                <w:szCs w:val="20"/>
                <w:lang w:val="ro-RO"/>
              </w:rPr>
              <w:t xml:space="preserve"> în trafic interna</w:t>
            </w:r>
            <w:r w:rsidR="00D34EE9">
              <w:rPr>
                <w:rFonts w:eastAsia="Times New Roman"/>
                <w:sz w:val="20"/>
                <w:szCs w:val="20"/>
                <w:lang w:val="ro-RO"/>
              </w:rPr>
              <w:t>ț</w:t>
            </w:r>
            <w:r w:rsidR="00FA0888" w:rsidRPr="00D34EE9">
              <w:rPr>
                <w:rFonts w:eastAsia="Times New Roman"/>
                <w:sz w:val="20"/>
                <w:szCs w:val="20"/>
                <w:lang w:val="ro-RO"/>
              </w:rPr>
              <w:t>ional</w:t>
            </w:r>
          </w:p>
        </w:tc>
        <w:tc>
          <w:tcPr>
            <w:tcW w:w="38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D1136EB" w14:textId="77777777" w:rsidR="00483C65" w:rsidRPr="00D34EE9" w:rsidRDefault="00483C65" w:rsidP="00246299">
            <w:pPr>
              <w:jc w:val="center"/>
              <w:rPr>
                <w:rFonts w:eastAsia="Times New Roman"/>
                <w:sz w:val="20"/>
                <w:szCs w:val="20"/>
                <w:lang w:val="ro-RO"/>
              </w:rPr>
            </w:pPr>
            <w:r w:rsidRPr="00D34EE9">
              <w:rPr>
                <w:rFonts w:eastAsia="Times New Roman"/>
                <w:sz w:val="20"/>
                <w:szCs w:val="20"/>
                <w:lang w:val="ro-RO"/>
              </w:rPr>
              <w:t xml:space="preserve">2 </w:t>
            </w:r>
          </w:p>
        </w:tc>
      </w:tr>
      <w:tr w:rsidR="00483C65" w:rsidRPr="00D34EE9" w14:paraId="522FDE12" w14:textId="77777777" w:rsidTr="00517C38">
        <w:trPr>
          <w:jc w:val="center"/>
        </w:trPr>
        <w:tc>
          <w:tcPr>
            <w:tcW w:w="461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C422104" w14:textId="23F62302" w:rsidR="00483C65" w:rsidRPr="00D34EE9" w:rsidRDefault="008B414F" w:rsidP="00FA0888">
            <w:pPr>
              <w:rPr>
                <w:rFonts w:eastAsia="Times New Roman"/>
                <w:sz w:val="20"/>
                <w:szCs w:val="20"/>
                <w:lang w:val="ro-RO"/>
              </w:rPr>
            </w:pPr>
            <w:r w:rsidRPr="00D34EE9">
              <w:rPr>
                <w:rFonts w:eastAsia="Times New Roman"/>
                <w:sz w:val="20"/>
                <w:szCs w:val="20"/>
                <w:lang w:val="ro-RO"/>
              </w:rPr>
              <w:t>Transport</w:t>
            </w:r>
            <w:r w:rsidR="000A1F23" w:rsidRPr="00D34EE9">
              <w:rPr>
                <w:rFonts w:eastAsia="Times New Roman"/>
                <w:sz w:val="20"/>
                <w:szCs w:val="20"/>
                <w:lang w:val="ro-RO"/>
              </w:rPr>
              <w:t xml:space="preserve"> rutier</w:t>
            </w:r>
            <w:r w:rsidRPr="00D34EE9">
              <w:rPr>
                <w:rFonts w:eastAsia="Times New Roman"/>
                <w:sz w:val="20"/>
                <w:szCs w:val="20"/>
                <w:lang w:val="ro-RO"/>
              </w:rPr>
              <w:t xml:space="preserve"> de persoane pe rute regulate în trafic na</w:t>
            </w:r>
            <w:r w:rsidR="00D34EE9">
              <w:rPr>
                <w:rFonts w:eastAsia="Times New Roman"/>
                <w:sz w:val="20"/>
                <w:szCs w:val="20"/>
                <w:lang w:val="ro-RO"/>
              </w:rPr>
              <w:t>ț</w:t>
            </w:r>
            <w:r w:rsidRPr="00D34EE9">
              <w:rPr>
                <w:rFonts w:eastAsia="Times New Roman"/>
                <w:sz w:val="20"/>
                <w:szCs w:val="20"/>
                <w:lang w:val="ro-RO"/>
              </w:rPr>
              <w:t>ional</w:t>
            </w:r>
          </w:p>
        </w:tc>
        <w:tc>
          <w:tcPr>
            <w:tcW w:w="38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FF98352" w14:textId="77777777" w:rsidR="00483C65" w:rsidRPr="00D34EE9" w:rsidRDefault="00483C65" w:rsidP="00246299">
            <w:pPr>
              <w:jc w:val="center"/>
              <w:rPr>
                <w:rFonts w:eastAsia="Times New Roman"/>
                <w:sz w:val="20"/>
                <w:szCs w:val="20"/>
                <w:lang w:val="ro-RO"/>
              </w:rPr>
            </w:pPr>
            <w:r w:rsidRPr="00D34EE9">
              <w:rPr>
                <w:rFonts w:eastAsia="Times New Roman"/>
                <w:sz w:val="20"/>
                <w:szCs w:val="20"/>
                <w:lang w:val="ro-RO"/>
              </w:rPr>
              <w:t xml:space="preserve">3 </w:t>
            </w:r>
          </w:p>
        </w:tc>
      </w:tr>
      <w:tr w:rsidR="00483C65" w:rsidRPr="00D34EE9" w14:paraId="319CD8A8" w14:textId="77777777" w:rsidTr="00517C38">
        <w:trPr>
          <w:jc w:val="center"/>
        </w:trPr>
        <w:tc>
          <w:tcPr>
            <w:tcW w:w="461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16726FE" w14:textId="724A04FE" w:rsidR="00483C65" w:rsidRPr="00D34EE9" w:rsidRDefault="008B414F" w:rsidP="00246299">
            <w:pPr>
              <w:rPr>
                <w:rFonts w:eastAsia="Times New Roman"/>
                <w:sz w:val="20"/>
                <w:szCs w:val="20"/>
                <w:lang w:val="ro-RO"/>
              </w:rPr>
            </w:pPr>
            <w:r w:rsidRPr="00D34EE9">
              <w:rPr>
                <w:rFonts w:eastAsia="Times New Roman"/>
                <w:sz w:val="20"/>
                <w:szCs w:val="20"/>
                <w:lang w:val="ro-RO"/>
              </w:rPr>
              <w:t xml:space="preserve">Transport </w:t>
            </w:r>
            <w:r w:rsidR="000A1F23" w:rsidRPr="00D34EE9">
              <w:rPr>
                <w:rFonts w:eastAsia="Times New Roman"/>
                <w:sz w:val="20"/>
                <w:szCs w:val="20"/>
                <w:lang w:val="ro-RO"/>
              </w:rPr>
              <w:t xml:space="preserve">rutier </w:t>
            </w:r>
            <w:r w:rsidRPr="00D34EE9">
              <w:rPr>
                <w:rFonts w:eastAsia="Times New Roman"/>
                <w:sz w:val="20"/>
                <w:szCs w:val="20"/>
                <w:lang w:val="ro-RO"/>
              </w:rPr>
              <w:t>de mărfuri în trafic na</w:t>
            </w:r>
            <w:r w:rsidR="00D34EE9">
              <w:rPr>
                <w:rFonts w:eastAsia="Times New Roman"/>
                <w:sz w:val="20"/>
                <w:szCs w:val="20"/>
                <w:lang w:val="ro-RO"/>
              </w:rPr>
              <w:t>ț</w:t>
            </w:r>
            <w:r w:rsidRPr="00D34EE9">
              <w:rPr>
                <w:rFonts w:eastAsia="Times New Roman"/>
                <w:sz w:val="20"/>
                <w:szCs w:val="20"/>
                <w:lang w:val="ro-RO"/>
              </w:rPr>
              <w:t>ional</w:t>
            </w:r>
          </w:p>
        </w:tc>
        <w:tc>
          <w:tcPr>
            <w:tcW w:w="38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D4F9891" w14:textId="77777777" w:rsidR="00483C65" w:rsidRPr="00D34EE9" w:rsidRDefault="00483C65" w:rsidP="00246299">
            <w:pPr>
              <w:jc w:val="center"/>
              <w:rPr>
                <w:rFonts w:eastAsia="Times New Roman"/>
                <w:sz w:val="20"/>
                <w:szCs w:val="20"/>
                <w:lang w:val="ro-RO"/>
              </w:rPr>
            </w:pPr>
            <w:r w:rsidRPr="00D34EE9">
              <w:rPr>
                <w:rFonts w:eastAsia="Times New Roman"/>
                <w:sz w:val="20"/>
                <w:szCs w:val="20"/>
                <w:lang w:val="ro-RO"/>
              </w:rPr>
              <w:t xml:space="preserve">4 </w:t>
            </w:r>
          </w:p>
        </w:tc>
      </w:tr>
      <w:tr w:rsidR="00483C65" w:rsidRPr="00D34EE9" w14:paraId="251B1B07" w14:textId="77777777" w:rsidTr="00517C38">
        <w:trPr>
          <w:jc w:val="center"/>
        </w:trPr>
        <w:tc>
          <w:tcPr>
            <w:tcW w:w="461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70493AB" w14:textId="0B0E89E9" w:rsidR="004B629F" w:rsidRPr="00D34EE9" w:rsidRDefault="00483C65" w:rsidP="00483C65">
            <w:pPr>
              <w:rPr>
                <w:rFonts w:eastAsia="Times New Roman"/>
                <w:sz w:val="20"/>
                <w:szCs w:val="20"/>
                <w:lang w:val="ro-RO"/>
              </w:rPr>
            </w:pPr>
            <w:r w:rsidRPr="00D34EE9">
              <w:rPr>
                <w:rFonts w:eastAsia="Times New Roman"/>
                <w:sz w:val="20"/>
                <w:szCs w:val="20"/>
                <w:lang w:val="ro-RO"/>
              </w:rPr>
              <w:t xml:space="preserve">Transport </w:t>
            </w:r>
            <w:r w:rsidR="000A1F23" w:rsidRPr="00D34EE9">
              <w:rPr>
                <w:rFonts w:eastAsia="Times New Roman"/>
                <w:sz w:val="20"/>
                <w:szCs w:val="20"/>
                <w:lang w:val="ro-RO"/>
              </w:rPr>
              <w:t xml:space="preserve">rutier </w:t>
            </w:r>
            <w:r w:rsidR="00FA0888" w:rsidRPr="00D34EE9">
              <w:rPr>
                <w:rFonts w:eastAsia="Times New Roman"/>
                <w:sz w:val="20"/>
                <w:szCs w:val="20"/>
                <w:lang w:val="ro-RO"/>
              </w:rPr>
              <w:t>de persoane</w:t>
            </w:r>
            <w:r w:rsidR="005B4CD7" w:rsidRPr="00D34EE9">
              <w:rPr>
                <w:rFonts w:eastAsia="Times New Roman"/>
                <w:sz w:val="20"/>
                <w:szCs w:val="20"/>
                <w:lang w:val="ro-RO"/>
              </w:rPr>
              <w:t xml:space="preserve"> prin servicii</w:t>
            </w:r>
            <w:r w:rsidR="00FA0888" w:rsidRPr="00D34EE9">
              <w:rPr>
                <w:rFonts w:eastAsia="Times New Roman"/>
                <w:sz w:val="20"/>
                <w:szCs w:val="20"/>
                <w:lang w:val="ro-RO"/>
              </w:rPr>
              <w:t xml:space="preserve"> ocazional</w:t>
            </w:r>
            <w:r w:rsidR="005B4CD7" w:rsidRPr="00D34EE9">
              <w:rPr>
                <w:rFonts w:eastAsia="Times New Roman"/>
                <w:sz w:val="20"/>
                <w:szCs w:val="20"/>
                <w:lang w:val="ro-RO"/>
              </w:rPr>
              <w:t>e</w:t>
            </w:r>
          </w:p>
          <w:p w14:paraId="58F18BE9" w14:textId="36DE0B9E" w:rsidR="00483C65" w:rsidRPr="00D34EE9" w:rsidRDefault="004B629F" w:rsidP="00483C65">
            <w:pPr>
              <w:rPr>
                <w:rFonts w:eastAsia="Times New Roman"/>
                <w:sz w:val="20"/>
                <w:szCs w:val="20"/>
                <w:lang w:val="ro-RO"/>
              </w:rPr>
            </w:pPr>
            <w:r w:rsidRPr="00D34EE9">
              <w:rPr>
                <w:rFonts w:eastAsia="Times New Roman"/>
                <w:sz w:val="20"/>
                <w:szCs w:val="20"/>
                <w:lang w:val="ro-RO"/>
              </w:rPr>
              <w:t xml:space="preserve">Transport rutier de persoane în regim </w:t>
            </w:r>
            <w:r w:rsidR="00483C65" w:rsidRPr="00D34EE9">
              <w:rPr>
                <w:rFonts w:eastAsia="Times New Roman"/>
                <w:sz w:val="20"/>
                <w:szCs w:val="20"/>
                <w:lang w:val="ro-RO"/>
              </w:rPr>
              <w:t>de taxi</w:t>
            </w:r>
            <w:r w:rsidR="008B414F" w:rsidRPr="00D34EE9">
              <w:rPr>
                <w:rFonts w:eastAsia="Times New Roman"/>
                <w:sz w:val="20"/>
                <w:szCs w:val="20"/>
                <w:lang w:val="ro-RO"/>
              </w:rPr>
              <w:t xml:space="preserve"> </w:t>
            </w:r>
          </w:p>
          <w:p w14:paraId="693060AC" w14:textId="073E2DF3" w:rsidR="008B414F" w:rsidRPr="00D34EE9" w:rsidRDefault="008B414F" w:rsidP="00483C65">
            <w:pPr>
              <w:rPr>
                <w:rFonts w:eastAsia="Times New Roman"/>
                <w:sz w:val="20"/>
                <w:szCs w:val="20"/>
                <w:lang w:val="ro-RO"/>
              </w:rPr>
            </w:pPr>
            <w:r w:rsidRPr="00D34EE9">
              <w:rPr>
                <w:rFonts w:eastAsia="Times New Roman"/>
                <w:sz w:val="20"/>
                <w:szCs w:val="20"/>
                <w:lang w:val="ro-RO"/>
              </w:rPr>
              <w:t xml:space="preserve">Transport rutier </w:t>
            </w:r>
            <w:r w:rsidR="007047AA" w:rsidRPr="00D34EE9">
              <w:rPr>
                <w:rFonts w:eastAsia="Times New Roman"/>
                <w:sz w:val="20"/>
                <w:szCs w:val="20"/>
                <w:lang w:val="ro-RO"/>
              </w:rPr>
              <w:t>în cont propriu</w:t>
            </w:r>
          </w:p>
        </w:tc>
        <w:tc>
          <w:tcPr>
            <w:tcW w:w="38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B0FD3A9" w14:textId="77777777" w:rsidR="009309A4" w:rsidRPr="00D34EE9" w:rsidRDefault="009309A4" w:rsidP="00483C65">
            <w:pPr>
              <w:jc w:val="center"/>
              <w:rPr>
                <w:rFonts w:eastAsia="Times New Roman"/>
                <w:sz w:val="20"/>
                <w:szCs w:val="20"/>
                <w:lang w:val="ro-RO"/>
              </w:rPr>
            </w:pPr>
          </w:p>
          <w:p w14:paraId="7FF996CC" w14:textId="77777777" w:rsidR="00483C65" w:rsidRPr="00D34EE9" w:rsidRDefault="00483C65" w:rsidP="00483C65">
            <w:pPr>
              <w:jc w:val="center"/>
              <w:rPr>
                <w:rFonts w:eastAsia="Times New Roman"/>
                <w:sz w:val="20"/>
                <w:szCs w:val="20"/>
                <w:lang w:val="ro-RO"/>
              </w:rPr>
            </w:pPr>
            <w:r w:rsidRPr="00D34EE9">
              <w:rPr>
                <w:rFonts w:eastAsia="Times New Roman"/>
                <w:sz w:val="20"/>
                <w:szCs w:val="20"/>
                <w:lang w:val="ro-RO"/>
              </w:rPr>
              <w:t xml:space="preserve">5 </w:t>
            </w:r>
          </w:p>
        </w:tc>
      </w:tr>
    </w:tbl>
    <w:p w14:paraId="3000CB0E" w14:textId="77777777" w:rsidR="008B414F" w:rsidRPr="00D34EE9" w:rsidRDefault="008B414F" w:rsidP="00483C65">
      <w:pPr>
        <w:pStyle w:val="NormalWeb"/>
        <w:ind w:firstLine="0"/>
        <w:rPr>
          <w:b/>
          <w:bCs/>
          <w:lang w:val="ro-RO"/>
        </w:rPr>
      </w:pPr>
    </w:p>
    <w:p w14:paraId="482A51CB" w14:textId="21B28B39" w:rsidR="00483C65" w:rsidRPr="00D34EE9" w:rsidRDefault="00042B73" w:rsidP="00483C65">
      <w:pPr>
        <w:pStyle w:val="NormalWeb"/>
        <w:ind w:firstLine="0"/>
        <w:rPr>
          <w:b/>
          <w:bCs/>
          <w:lang w:val="ro-RO"/>
        </w:rPr>
      </w:pPr>
      <w:r w:rsidRPr="00D34EE9">
        <w:rPr>
          <w:b/>
          <w:bCs/>
          <w:lang w:val="ro-RO"/>
        </w:rPr>
        <w:t>2)</w:t>
      </w:r>
      <w:r w:rsidR="00483C65" w:rsidRPr="00D34EE9">
        <w:rPr>
          <w:b/>
          <w:bCs/>
          <w:lang w:val="ro-RO"/>
        </w:rPr>
        <w:t xml:space="preserve"> </w:t>
      </w:r>
      <w:r w:rsidR="00E250CA" w:rsidRPr="00D34EE9">
        <w:rPr>
          <w:b/>
          <w:bCs/>
          <w:lang w:val="ro-RO"/>
        </w:rPr>
        <w:t>Mărimea</w:t>
      </w:r>
      <w:r w:rsidR="00483C65" w:rsidRPr="00D34EE9">
        <w:rPr>
          <w:b/>
          <w:bCs/>
          <w:lang w:val="ro-RO"/>
        </w:rPr>
        <w:t xml:space="preserve"> subiectului – cantitatea de vehicule </w:t>
      </w:r>
      <w:r w:rsidR="00EF2C99" w:rsidRPr="00D34EE9">
        <w:rPr>
          <w:b/>
          <w:bCs/>
          <w:lang w:val="ro-RO"/>
        </w:rPr>
        <w:t>rutiere notificate</w:t>
      </w:r>
    </w:p>
    <w:p w14:paraId="38C7F9BC" w14:textId="0E8CF0B7" w:rsidR="00AD3106" w:rsidRPr="00D34EE9" w:rsidRDefault="00AD3106" w:rsidP="00AD3106">
      <w:pPr>
        <w:pStyle w:val="NormalWeb"/>
        <w:rPr>
          <w:b/>
          <w:bCs/>
          <w:lang w:val="ro-RO"/>
        </w:rPr>
      </w:pPr>
      <w:r w:rsidRPr="00D34EE9">
        <w:rPr>
          <w:lang w:val="ro-RO"/>
        </w:rPr>
        <w:t>Ra</w:t>
      </w:r>
      <w:r w:rsidR="00D34EE9">
        <w:rPr>
          <w:lang w:val="ro-RO"/>
        </w:rPr>
        <w:t>ț</w:t>
      </w:r>
      <w:r w:rsidRPr="00D34EE9">
        <w:rPr>
          <w:lang w:val="ro-RO"/>
        </w:rPr>
        <w:t>ionamentul general: Mărimea subiectului indică asupra intensită</w:t>
      </w:r>
      <w:r w:rsidR="00D34EE9">
        <w:rPr>
          <w:lang w:val="ro-RO"/>
        </w:rPr>
        <w:t>ț</w:t>
      </w:r>
      <w:r w:rsidRPr="00D34EE9">
        <w:rPr>
          <w:lang w:val="ro-RO"/>
        </w:rPr>
        <w:t>ii corespunzătoare a factorilor de risc într-o activitate economică. Corespunzător, mărimea în domeniul transporturilor este măsurată după cantitatea de vehicule utilizate, unde o cantitate mai mare de vehicule poate indica asupra unui risc mai înalt.</w:t>
      </w:r>
    </w:p>
    <w:p w14:paraId="1A90ADF1" w14:textId="4AF026BF" w:rsidR="00483C65" w:rsidRPr="00D34EE9" w:rsidRDefault="00E17C7D" w:rsidP="00E17C7D">
      <w:pPr>
        <w:pStyle w:val="NormalWeb"/>
        <w:ind w:firstLine="0"/>
        <w:jc w:val="right"/>
        <w:rPr>
          <w:b/>
          <w:bCs/>
          <w:lang w:val="ro-RO"/>
        </w:rPr>
      </w:pPr>
      <w:r w:rsidRPr="00D34EE9">
        <w:rPr>
          <w:lang w:val="ro-RO"/>
        </w:rPr>
        <w:t>Tabelul nr.2</w:t>
      </w:r>
    </w:p>
    <w:tbl>
      <w:tblPr>
        <w:tblW w:w="5000" w:type="pct"/>
        <w:jc w:val="center"/>
        <w:tblCellMar>
          <w:top w:w="15" w:type="dxa"/>
          <w:left w:w="15" w:type="dxa"/>
          <w:bottom w:w="15" w:type="dxa"/>
          <w:right w:w="15" w:type="dxa"/>
        </w:tblCellMar>
        <w:tblLook w:val="04A0" w:firstRow="1" w:lastRow="0" w:firstColumn="1" w:lastColumn="0" w:noHBand="0" w:noVBand="1"/>
      </w:tblPr>
      <w:tblGrid>
        <w:gridCol w:w="1127"/>
        <w:gridCol w:w="2551"/>
        <w:gridCol w:w="992"/>
        <w:gridCol w:w="3956"/>
        <w:gridCol w:w="713"/>
      </w:tblGrid>
      <w:tr w:rsidR="00B23412" w:rsidRPr="00D34EE9" w14:paraId="53AC7BF5" w14:textId="77777777" w:rsidTr="00B23412">
        <w:trPr>
          <w:jc w:val="center"/>
        </w:trPr>
        <w:tc>
          <w:tcPr>
            <w:tcW w:w="4618"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B6DBE2F" w14:textId="39D78422" w:rsidR="00B23412" w:rsidRPr="00D34EE9" w:rsidRDefault="0028108C" w:rsidP="00EF2C99">
            <w:pPr>
              <w:jc w:val="center"/>
              <w:rPr>
                <w:rFonts w:eastAsia="Times New Roman"/>
                <w:b/>
                <w:bCs/>
                <w:sz w:val="20"/>
                <w:szCs w:val="20"/>
                <w:lang w:val="ro-RO"/>
              </w:rPr>
            </w:pPr>
            <w:r w:rsidRPr="00D34EE9">
              <w:rPr>
                <w:b/>
                <w:bCs/>
                <w:sz w:val="20"/>
                <w:szCs w:val="20"/>
                <w:lang w:val="ro-RO"/>
              </w:rPr>
              <w:t>Cantitatea de vehicule rutiere (notificate) utilizată în activitatea economică</w:t>
            </w:r>
          </w:p>
        </w:tc>
        <w:tc>
          <w:tcPr>
            <w:tcW w:w="3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C25DD6C" w14:textId="77777777" w:rsidR="00B23412" w:rsidRPr="00D34EE9" w:rsidRDefault="00B23412" w:rsidP="00246299">
            <w:pPr>
              <w:jc w:val="center"/>
              <w:rPr>
                <w:rFonts w:eastAsia="Times New Roman"/>
                <w:sz w:val="20"/>
                <w:szCs w:val="20"/>
                <w:lang w:val="ro-RO"/>
              </w:rPr>
            </w:pPr>
            <w:r w:rsidRPr="00D34EE9">
              <w:rPr>
                <w:rFonts w:eastAsia="Times New Roman"/>
                <w:b/>
                <w:bCs/>
                <w:sz w:val="20"/>
                <w:szCs w:val="20"/>
                <w:lang w:val="ro-RO"/>
              </w:rPr>
              <w:t>Gradul de risc</w:t>
            </w:r>
            <w:r w:rsidRPr="00D34EE9">
              <w:rPr>
                <w:rFonts w:eastAsia="Times New Roman"/>
                <w:sz w:val="20"/>
                <w:szCs w:val="20"/>
                <w:lang w:val="ro-RO"/>
              </w:rPr>
              <w:t xml:space="preserve"> </w:t>
            </w:r>
          </w:p>
        </w:tc>
      </w:tr>
      <w:tr w:rsidR="00B23412" w:rsidRPr="00D34EE9" w14:paraId="113E8D49" w14:textId="77777777" w:rsidTr="00B23412">
        <w:trPr>
          <w:jc w:val="center"/>
        </w:trPr>
        <w:tc>
          <w:tcPr>
            <w:tcW w:w="603" w:type="pct"/>
            <w:vMerge w:val="restart"/>
            <w:tcBorders>
              <w:top w:val="single" w:sz="6" w:space="0" w:color="000000"/>
              <w:left w:val="single" w:sz="6" w:space="0" w:color="000000"/>
              <w:right w:val="single" w:sz="6" w:space="0" w:color="000000"/>
            </w:tcBorders>
            <w:tcMar>
              <w:top w:w="15" w:type="dxa"/>
              <w:left w:w="45" w:type="dxa"/>
              <w:bottom w:w="15" w:type="dxa"/>
              <w:right w:w="45" w:type="dxa"/>
            </w:tcMar>
          </w:tcPr>
          <w:p w14:paraId="1B1C4C6F" w14:textId="77777777" w:rsidR="00B23412" w:rsidRPr="00D34EE9" w:rsidRDefault="00B23412" w:rsidP="00B23412">
            <w:pPr>
              <w:rPr>
                <w:rFonts w:eastAsia="Times New Roman"/>
                <w:sz w:val="20"/>
                <w:szCs w:val="20"/>
                <w:lang w:val="ro-RO"/>
              </w:rPr>
            </w:pPr>
          </w:p>
          <w:p w14:paraId="27ACFD6A" w14:textId="77777777" w:rsidR="00B23412" w:rsidRPr="00D34EE9" w:rsidRDefault="00FA0888" w:rsidP="00B23412">
            <w:pPr>
              <w:jc w:val="center"/>
              <w:rPr>
                <w:rFonts w:eastAsia="Times New Roman"/>
                <w:sz w:val="20"/>
                <w:szCs w:val="20"/>
                <w:lang w:val="ro-RO"/>
              </w:rPr>
            </w:pPr>
            <w:r w:rsidRPr="00D34EE9">
              <w:rPr>
                <w:rFonts w:eastAsia="Times New Roman"/>
                <w:sz w:val="20"/>
                <w:szCs w:val="20"/>
                <w:lang w:val="ro-RO"/>
              </w:rPr>
              <w:t>Transport de mărfuri</w:t>
            </w:r>
          </w:p>
        </w:tc>
        <w:tc>
          <w:tcPr>
            <w:tcW w:w="1366" w:type="pct"/>
            <w:tcBorders>
              <w:top w:val="single" w:sz="6" w:space="0" w:color="000000"/>
              <w:left w:val="single" w:sz="6" w:space="0" w:color="000000"/>
              <w:bottom w:val="single" w:sz="6" w:space="0" w:color="000000"/>
              <w:right w:val="single" w:sz="6" w:space="0" w:color="000000"/>
            </w:tcBorders>
          </w:tcPr>
          <w:p w14:paraId="3282A31A" w14:textId="018341A8" w:rsidR="00B23412" w:rsidRPr="00D34EE9" w:rsidRDefault="000B59AB" w:rsidP="00246299">
            <w:pPr>
              <w:jc w:val="center"/>
              <w:rPr>
                <w:rFonts w:eastAsia="Times New Roman"/>
                <w:sz w:val="20"/>
                <w:szCs w:val="20"/>
                <w:lang w:val="ro-RO"/>
              </w:rPr>
            </w:pPr>
            <w:r w:rsidRPr="00D34EE9">
              <w:rPr>
                <w:rFonts w:eastAsia="Times New Roman"/>
                <w:sz w:val="20"/>
                <w:szCs w:val="20"/>
                <w:lang w:val="ro-RO"/>
              </w:rPr>
              <w:t>1</w:t>
            </w:r>
            <w:r w:rsidR="00B23412" w:rsidRPr="00D34EE9">
              <w:rPr>
                <w:rFonts w:eastAsia="Times New Roman"/>
                <w:sz w:val="20"/>
                <w:szCs w:val="20"/>
                <w:lang w:val="ro-RO"/>
              </w:rPr>
              <w:t>-5 vehicule</w:t>
            </w:r>
          </w:p>
        </w:tc>
        <w:tc>
          <w:tcPr>
            <w:tcW w:w="531" w:type="pct"/>
            <w:vMerge w:val="restart"/>
            <w:tcBorders>
              <w:top w:val="single" w:sz="6" w:space="0" w:color="000000"/>
              <w:left w:val="single" w:sz="6" w:space="0" w:color="000000"/>
              <w:right w:val="single" w:sz="6" w:space="0" w:color="000000"/>
            </w:tcBorders>
          </w:tcPr>
          <w:p w14:paraId="58B7DCE2" w14:textId="77777777" w:rsidR="00B23412" w:rsidRPr="00D34EE9" w:rsidRDefault="00B23412" w:rsidP="00246299">
            <w:pPr>
              <w:jc w:val="center"/>
              <w:rPr>
                <w:rFonts w:eastAsia="Times New Roman"/>
                <w:sz w:val="20"/>
                <w:szCs w:val="20"/>
                <w:lang w:val="ro-RO"/>
              </w:rPr>
            </w:pPr>
          </w:p>
          <w:p w14:paraId="20A1AC09" w14:textId="77777777" w:rsidR="00B23412" w:rsidRPr="00D34EE9" w:rsidRDefault="00B23412" w:rsidP="00246299">
            <w:pPr>
              <w:jc w:val="center"/>
              <w:rPr>
                <w:rFonts w:eastAsia="Times New Roman"/>
                <w:sz w:val="20"/>
                <w:szCs w:val="20"/>
                <w:lang w:val="ro-RO"/>
              </w:rPr>
            </w:pPr>
            <w:r w:rsidRPr="00D34EE9">
              <w:rPr>
                <w:rFonts w:eastAsia="Times New Roman"/>
                <w:sz w:val="20"/>
                <w:szCs w:val="20"/>
                <w:lang w:val="ro-RO"/>
              </w:rPr>
              <w:t>Transport  de persoane</w:t>
            </w:r>
          </w:p>
        </w:tc>
        <w:tc>
          <w:tcPr>
            <w:tcW w:w="2118" w:type="pct"/>
            <w:tcBorders>
              <w:top w:val="single" w:sz="6" w:space="0" w:color="000000"/>
              <w:left w:val="single" w:sz="6" w:space="0" w:color="000000"/>
              <w:bottom w:val="single" w:sz="6" w:space="0" w:color="000000"/>
              <w:right w:val="single" w:sz="6" w:space="0" w:color="000000"/>
            </w:tcBorders>
          </w:tcPr>
          <w:p w14:paraId="75519841" w14:textId="2B5BD5C5" w:rsidR="00B23412" w:rsidRPr="00D34EE9" w:rsidRDefault="000B59AB" w:rsidP="00246299">
            <w:pPr>
              <w:jc w:val="center"/>
              <w:rPr>
                <w:rFonts w:eastAsia="Times New Roman"/>
                <w:sz w:val="20"/>
                <w:szCs w:val="20"/>
                <w:lang w:val="ro-RO"/>
              </w:rPr>
            </w:pPr>
            <w:r w:rsidRPr="00D34EE9">
              <w:rPr>
                <w:rFonts w:eastAsia="Times New Roman"/>
                <w:sz w:val="20"/>
                <w:szCs w:val="20"/>
                <w:lang w:val="ro-RO"/>
              </w:rPr>
              <w:t>1-7</w:t>
            </w:r>
            <w:r w:rsidR="00B23412" w:rsidRPr="00D34EE9">
              <w:rPr>
                <w:rFonts w:eastAsia="Times New Roman"/>
                <w:sz w:val="20"/>
                <w:szCs w:val="20"/>
                <w:lang w:val="ro-RO"/>
              </w:rPr>
              <w:t xml:space="preserve"> vehicule</w:t>
            </w:r>
          </w:p>
        </w:tc>
        <w:tc>
          <w:tcPr>
            <w:tcW w:w="3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64ADE49" w14:textId="77777777" w:rsidR="00B23412" w:rsidRPr="00D34EE9" w:rsidRDefault="00B23412" w:rsidP="00246299">
            <w:pPr>
              <w:jc w:val="center"/>
              <w:rPr>
                <w:rFonts w:eastAsia="Times New Roman"/>
                <w:sz w:val="20"/>
                <w:szCs w:val="20"/>
                <w:lang w:val="ro-RO"/>
              </w:rPr>
            </w:pPr>
            <w:r w:rsidRPr="00D34EE9">
              <w:rPr>
                <w:rFonts w:eastAsia="Times New Roman"/>
                <w:sz w:val="20"/>
                <w:szCs w:val="20"/>
                <w:lang w:val="ro-RO"/>
              </w:rPr>
              <w:t xml:space="preserve">1 </w:t>
            </w:r>
          </w:p>
        </w:tc>
      </w:tr>
      <w:tr w:rsidR="00B23412" w:rsidRPr="00D34EE9" w14:paraId="5B4C7CD9" w14:textId="77777777" w:rsidTr="00B23412">
        <w:trPr>
          <w:jc w:val="center"/>
        </w:trPr>
        <w:tc>
          <w:tcPr>
            <w:tcW w:w="603" w:type="pct"/>
            <w:vMerge/>
            <w:tcBorders>
              <w:left w:val="single" w:sz="6" w:space="0" w:color="000000"/>
              <w:right w:val="single" w:sz="6" w:space="0" w:color="000000"/>
            </w:tcBorders>
            <w:tcMar>
              <w:top w:w="15" w:type="dxa"/>
              <w:left w:w="45" w:type="dxa"/>
              <w:bottom w:w="15" w:type="dxa"/>
              <w:right w:w="45" w:type="dxa"/>
            </w:tcMar>
          </w:tcPr>
          <w:p w14:paraId="27BED92D" w14:textId="77777777" w:rsidR="00B23412" w:rsidRPr="00D34EE9" w:rsidRDefault="00B23412" w:rsidP="00B23412">
            <w:pPr>
              <w:rPr>
                <w:rFonts w:eastAsia="Times New Roman"/>
                <w:sz w:val="20"/>
                <w:szCs w:val="20"/>
                <w:lang w:val="ro-RO"/>
              </w:rPr>
            </w:pPr>
          </w:p>
        </w:tc>
        <w:tc>
          <w:tcPr>
            <w:tcW w:w="1366" w:type="pct"/>
            <w:tcBorders>
              <w:top w:val="single" w:sz="6" w:space="0" w:color="000000"/>
              <w:left w:val="single" w:sz="6" w:space="0" w:color="000000"/>
              <w:bottom w:val="single" w:sz="6" w:space="0" w:color="000000"/>
              <w:right w:val="single" w:sz="6" w:space="0" w:color="000000"/>
            </w:tcBorders>
          </w:tcPr>
          <w:p w14:paraId="5F9E5AE7" w14:textId="4FE1D53A" w:rsidR="00B23412" w:rsidRPr="00D34EE9" w:rsidRDefault="000B59AB" w:rsidP="00246299">
            <w:pPr>
              <w:jc w:val="center"/>
              <w:rPr>
                <w:rFonts w:eastAsia="Times New Roman"/>
                <w:sz w:val="20"/>
                <w:szCs w:val="20"/>
                <w:lang w:val="ro-RO"/>
              </w:rPr>
            </w:pPr>
            <w:r w:rsidRPr="00D34EE9">
              <w:rPr>
                <w:rFonts w:eastAsia="Times New Roman"/>
                <w:sz w:val="20"/>
                <w:szCs w:val="20"/>
                <w:lang w:val="ro-RO"/>
              </w:rPr>
              <w:t>6-14</w:t>
            </w:r>
            <w:r w:rsidR="00B23412" w:rsidRPr="00D34EE9">
              <w:rPr>
                <w:rFonts w:eastAsia="Times New Roman"/>
                <w:sz w:val="20"/>
                <w:szCs w:val="20"/>
                <w:lang w:val="ro-RO"/>
              </w:rPr>
              <w:t xml:space="preserve"> vehicule</w:t>
            </w:r>
          </w:p>
        </w:tc>
        <w:tc>
          <w:tcPr>
            <w:tcW w:w="531" w:type="pct"/>
            <w:vMerge/>
            <w:tcBorders>
              <w:left w:val="single" w:sz="6" w:space="0" w:color="000000"/>
              <w:right w:val="single" w:sz="6" w:space="0" w:color="000000"/>
            </w:tcBorders>
          </w:tcPr>
          <w:p w14:paraId="59123BAA" w14:textId="77777777" w:rsidR="00B23412" w:rsidRPr="00D34EE9" w:rsidRDefault="00B23412" w:rsidP="00246299">
            <w:pPr>
              <w:jc w:val="center"/>
              <w:rPr>
                <w:rFonts w:eastAsia="Times New Roman"/>
                <w:sz w:val="20"/>
                <w:szCs w:val="20"/>
                <w:lang w:val="ro-RO"/>
              </w:rPr>
            </w:pPr>
          </w:p>
        </w:tc>
        <w:tc>
          <w:tcPr>
            <w:tcW w:w="2118" w:type="pct"/>
            <w:tcBorders>
              <w:top w:val="single" w:sz="6" w:space="0" w:color="000000"/>
              <w:left w:val="single" w:sz="6" w:space="0" w:color="000000"/>
              <w:bottom w:val="single" w:sz="6" w:space="0" w:color="000000"/>
              <w:right w:val="single" w:sz="6" w:space="0" w:color="000000"/>
            </w:tcBorders>
          </w:tcPr>
          <w:p w14:paraId="2B87CA3E" w14:textId="3DC1A5ED" w:rsidR="00B23412" w:rsidRPr="00D34EE9" w:rsidRDefault="000B59AB" w:rsidP="00246299">
            <w:pPr>
              <w:jc w:val="center"/>
              <w:rPr>
                <w:rFonts w:eastAsia="Times New Roman"/>
                <w:sz w:val="20"/>
                <w:szCs w:val="20"/>
                <w:lang w:val="ro-RO"/>
              </w:rPr>
            </w:pPr>
            <w:r w:rsidRPr="00D34EE9">
              <w:rPr>
                <w:rFonts w:eastAsia="Times New Roman"/>
                <w:sz w:val="20"/>
                <w:szCs w:val="20"/>
                <w:lang w:val="ro-RO"/>
              </w:rPr>
              <w:t>8-14</w:t>
            </w:r>
            <w:r w:rsidR="00B23412" w:rsidRPr="00D34EE9">
              <w:rPr>
                <w:rFonts w:eastAsia="Times New Roman"/>
                <w:sz w:val="20"/>
                <w:szCs w:val="20"/>
                <w:lang w:val="ro-RO"/>
              </w:rPr>
              <w:t xml:space="preserve"> vehicule</w:t>
            </w:r>
          </w:p>
        </w:tc>
        <w:tc>
          <w:tcPr>
            <w:tcW w:w="3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3666C11" w14:textId="77777777" w:rsidR="00B23412" w:rsidRPr="00D34EE9" w:rsidRDefault="00B23412" w:rsidP="00246299">
            <w:pPr>
              <w:jc w:val="center"/>
              <w:rPr>
                <w:rFonts w:eastAsia="Times New Roman"/>
                <w:sz w:val="20"/>
                <w:szCs w:val="20"/>
                <w:lang w:val="ro-RO"/>
              </w:rPr>
            </w:pPr>
            <w:r w:rsidRPr="00D34EE9">
              <w:rPr>
                <w:rFonts w:eastAsia="Times New Roman"/>
                <w:sz w:val="20"/>
                <w:szCs w:val="20"/>
                <w:lang w:val="ro-RO"/>
              </w:rPr>
              <w:t xml:space="preserve">2 </w:t>
            </w:r>
          </w:p>
        </w:tc>
      </w:tr>
      <w:tr w:rsidR="00B23412" w:rsidRPr="00D34EE9" w14:paraId="3DD1CE07" w14:textId="77777777" w:rsidTr="00B23412">
        <w:trPr>
          <w:jc w:val="center"/>
        </w:trPr>
        <w:tc>
          <w:tcPr>
            <w:tcW w:w="603" w:type="pct"/>
            <w:vMerge/>
            <w:tcBorders>
              <w:left w:val="single" w:sz="6" w:space="0" w:color="000000"/>
              <w:right w:val="single" w:sz="6" w:space="0" w:color="000000"/>
            </w:tcBorders>
            <w:tcMar>
              <w:top w:w="15" w:type="dxa"/>
              <w:left w:w="45" w:type="dxa"/>
              <w:bottom w:w="15" w:type="dxa"/>
              <w:right w:w="45" w:type="dxa"/>
            </w:tcMar>
          </w:tcPr>
          <w:p w14:paraId="205E8546" w14:textId="77777777" w:rsidR="00B23412" w:rsidRPr="00D34EE9" w:rsidRDefault="00B23412" w:rsidP="00B23412">
            <w:pPr>
              <w:rPr>
                <w:rFonts w:eastAsia="Times New Roman"/>
                <w:sz w:val="20"/>
                <w:szCs w:val="20"/>
                <w:lang w:val="ro-RO"/>
              </w:rPr>
            </w:pPr>
          </w:p>
        </w:tc>
        <w:tc>
          <w:tcPr>
            <w:tcW w:w="1366" w:type="pct"/>
            <w:tcBorders>
              <w:top w:val="single" w:sz="6" w:space="0" w:color="000000"/>
              <w:left w:val="single" w:sz="6" w:space="0" w:color="000000"/>
              <w:bottom w:val="single" w:sz="6" w:space="0" w:color="000000"/>
              <w:right w:val="single" w:sz="6" w:space="0" w:color="000000"/>
            </w:tcBorders>
          </w:tcPr>
          <w:p w14:paraId="652B8C3E" w14:textId="5756BD7F" w:rsidR="00B23412" w:rsidRPr="00D34EE9" w:rsidRDefault="000B59AB" w:rsidP="00246299">
            <w:pPr>
              <w:jc w:val="center"/>
              <w:rPr>
                <w:rFonts w:eastAsia="Times New Roman"/>
                <w:sz w:val="20"/>
                <w:szCs w:val="20"/>
                <w:lang w:val="ro-RO"/>
              </w:rPr>
            </w:pPr>
            <w:r w:rsidRPr="00D34EE9">
              <w:rPr>
                <w:rFonts w:eastAsia="Times New Roman"/>
                <w:sz w:val="20"/>
                <w:szCs w:val="20"/>
                <w:lang w:val="ro-RO"/>
              </w:rPr>
              <w:t>15-2</w:t>
            </w:r>
            <w:r w:rsidR="00B23412" w:rsidRPr="00D34EE9">
              <w:rPr>
                <w:rFonts w:eastAsia="Times New Roman"/>
                <w:sz w:val="20"/>
                <w:szCs w:val="20"/>
                <w:lang w:val="ro-RO"/>
              </w:rPr>
              <w:t>5 vehicule</w:t>
            </w:r>
          </w:p>
        </w:tc>
        <w:tc>
          <w:tcPr>
            <w:tcW w:w="531" w:type="pct"/>
            <w:vMerge/>
            <w:tcBorders>
              <w:left w:val="single" w:sz="6" w:space="0" w:color="000000"/>
              <w:right w:val="single" w:sz="6" w:space="0" w:color="000000"/>
            </w:tcBorders>
          </w:tcPr>
          <w:p w14:paraId="52B0211B" w14:textId="77777777" w:rsidR="00B23412" w:rsidRPr="00D34EE9" w:rsidRDefault="00B23412" w:rsidP="00246299">
            <w:pPr>
              <w:jc w:val="center"/>
              <w:rPr>
                <w:rFonts w:eastAsia="Times New Roman"/>
                <w:sz w:val="20"/>
                <w:szCs w:val="20"/>
                <w:lang w:val="ro-RO"/>
              </w:rPr>
            </w:pPr>
          </w:p>
        </w:tc>
        <w:tc>
          <w:tcPr>
            <w:tcW w:w="2118" w:type="pct"/>
            <w:tcBorders>
              <w:top w:val="single" w:sz="6" w:space="0" w:color="000000"/>
              <w:left w:val="single" w:sz="6" w:space="0" w:color="000000"/>
              <w:bottom w:val="single" w:sz="6" w:space="0" w:color="000000"/>
              <w:right w:val="single" w:sz="6" w:space="0" w:color="000000"/>
            </w:tcBorders>
          </w:tcPr>
          <w:p w14:paraId="49F2E8F1" w14:textId="042AE9F1" w:rsidR="00B23412" w:rsidRPr="00D34EE9" w:rsidRDefault="000B59AB" w:rsidP="00246299">
            <w:pPr>
              <w:jc w:val="center"/>
              <w:rPr>
                <w:rFonts w:eastAsia="Times New Roman"/>
                <w:sz w:val="20"/>
                <w:szCs w:val="20"/>
                <w:lang w:val="ro-RO"/>
              </w:rPr>
            </w:pPr>
            <w:r w:rsidRPr="00D34EE9">
              <w:rPr>
                <w:rFonts w:eastAsia="Times New Roman"/>
                <w:sz w:val="20"/>
                <w:szCs w:val="20"/>
                <w:lang w:val="ro-RO"/>
              </w:rPr>
              <w:t>15-35</w:t>
            </w:r>
            <w:r w:rsidR="00B23412" w:rsidRPr="00D34EE9">
              <w:rPr>
                <w:rFonts w:eastAsia="Times New Roman"/>
                <w:sz w:val="20"/>
                <w:szCs w:val="20"/>
                <w:lang w:val="ro-RO"/>
              </w:rPr>
              <w:t xml:space="preserve"> vehicule</w:t>
            </w:r>
          </w:p>
        </w:tc>
        <w:tc>
          <w:tcPr>
            <w:tcW w:w="3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6DF411E" w14:textId="77777777" w:rsidR="00B23412" w:rsidRPr="00D34EE9" w:rsidRDefault="00B23412" w:rsidP="00246299">
            <w:pPr>
              <w:jc w:val="center"/>
              <w:rPr>
                <w:rFonts w:eastAsia="Times New Roman"/>
                <w:sz w:val="20"/>
                <w:szCs w:val="20"/>
                <w:lang w:val="ro-RO"/>
              </w:rPr>
            </w:pPr>
            <w:r w:rsidRPr="00D34EE9">
              <w:rPr>
                <w:rFonts w:eastAsia="Times New Roman"/>
                <w:sz w:val="20"/>
                <w:szCs w:val="20"/>
                <w:lang w:val="ro-RO"/>
              </w:rPr>
              <w:t xml:space="preserve">3 </w:t>
            </w:r>
          </w:p>
        </w:tc>
      </w:tr>
      <w:tr w:rsidR="00B23412" w:rsidRPr="00D34EE9" w14:paraId="4338C5D7" w14:textId="77777777" w:rsidTr="00B23412">
        <w:trPr>
          <w:jc w:val="center"/>
        </w:trPr>
        <w:tc>
          <w:tcPr>
            <w:tcW w:w="603" w:type="pct"/>
            <w:vMerge/>
            <w:tcBorders>
              <w:left w:val="single" w:sz="6" w:space="0" w:color="000000"/>
              <w:right w:val="single" w:sz="6" w:space="0" w:color="000000"/>
            </w:tcBorders>
            <w:tcMar>
              <w:top w:w="15" w:type="dxa"/>
              <w:left w:w="45" w:type="dxa"/>
              <w:bottom w:w="15" w:type="dxa"/>
              <w:right w:w="45" w:type="dxa"/>
            </w:tcMar>
          </w:tcPr>
          <w:p w14:paraId="34D9A9E0" w14:textId="77777777" w:rsidR="00B23412" w:rsidRPr="00D34EE9" w:rsidRDefault="00B23412" w:rsidP="00B23412">
            <w:pPr>
              <w:rPr>
                <w:rFonts w:eastAsia="Times New Roman"/>
                <w:sz w:val="20"/>
                <w:szCs w:val="20"/>
                <w:lang w:val="ro-RO"/>
              </w:rPr>
            </w:pPr>
          </w:p>
        </w:tc>
        <w:tc>
          <w:tcPr>
            <w:tcW w:w="1366" w:type="pct"/>
            <w:tcBorders>
              <w:top w:val="single" w:sz="6" w:space="0" w:color="000000"/>
              <w:left w:val="single" w:sz="6" w:space="0" w:color="000000"/>
              <w:bottom w:val="single" w:sz="6" w:space="0" w:color="000000"/>
              <w:right w:val="single" w:sz="6" w:space="0" w:color="000000"/>
            </w:tcBorders>
          </w:tcPr>
          <w:p w14:paraId="1D56CD38" w14:textId="7D576778" w:rsidR="00B23412" w:rsidRPr="00D34EE9" w:rsidRDefault="000B59AB" w:rsidP="00246299">
            <w:pPr>
              <w:jc w:val="center"/>
              <w:rPr>
                <w:rFonts w:eastAsia="Times New Roman"/>
                <w:sz w:val="20"/>
                <w:szCs w:val="20"/>
                <w:lang w:val="ro-RO"/>
              </w:rPr>
            </w:pPr>
            <w:r w:rsidRPr="00D34EE9">
              <w:rPr>
                <w:rFonts w:eastAsia="Times New Roman"/>
                <w:sz w:val="20"/>
                <w:szCs w:val="20"/>
                <w:lang w:val="ro-RO"/>
              </w:rPr>
              <w:t>26-50</w:t>
            </w:r>
            <w:r w:rsidR="00B23412" w:rsidRPr="00D34EE9">
              <w:rPr>
                <w:rFonts w:eastAsia="Times New Roman"/>
                <w:sz w:val="20"/>
                <w:szCs w:val="20"/>
                <w:lang w:val="ro-RO"/>
              </w:rPr>
              <w:t xml:space="preserve"> vehicule</w:t>
            </w:r>
          </w:p>
        </w:tc>
        <w:tc>
          <w:tcPr>
            <w:tcW w:w="531" w:type="pct"/>
            <w:vMerge/>
            <w:tcBorders>
              <w:left w:val="single" w:sz="6" w:space="0" w:color="000000"/>
              <w:right w:val="single" w:sz="6" w:space="0" w:color="000000"/>
            </w:tcBorders>
          </w:tcPr>
          <w:p w14:paraId="260BA4D4" w14:textId="77777777" w:rsidR="00B23412" w:rsidRPr="00D34EE9" w:rsidRDefault="00B23412" w:rsidP="00246299">
            <w:pPr>
              <w:jc w:val="center"/>
              <w:rPr>
                <w:rFonts w:eastAsia="Times New Roman"/>
                <w:sz w:val="20"/>
                <w:szCs w:val="20"/>
                <w:lang w:val="ro-RO"/>
              </w:rPr>
            </w:pPr>
          </w:p>
        </w:tc>
        <w:tc>
          <w:tcPr>
            <w:tcW w:w="2118" w:type="pct"/>
            <w:tcBorders>
              <w:top w:val="single" w:sz="6" w:space="0" w:color="000000"/>
              <w:left w:val="single" w:sz="6" w:space="0" w:color="000000"/>
              <w:bottom w:val="single" w:sz="6" w:space="0" w:color="000000"/>
              <w:right w:val="single" w:sz="6" w:space="0" w:color="000000"/>
            </w:tcBorders>
          </w:tcPr>
          <w:p w14:paraId="27BF176F" w14:textId="47FFDFB6" w:rsidR="00B23412" w:rsidRPr="00D34EE9" w:rsidRDefault="000B59AB" w:rsidP="00246299">
            <w:pPr>
              <w:jc w:val="center"/>
              <w:rPr>
                <w:rFonts w:eastAsia="Times New Roman"/>
                <w:sz w:val="20"/>
                <w:szCs w:val="20"/>
                <w:lang w:val="ro-RO"/>
              </w:rPr>
            </w:pPr>
            <w:r w:rsidRPr="00D34EE9">
              <w:rPr>
                <w:rFonts w:eastAsia="Times New Roman"/>
                <w:sz w:val="20"/>
                <w:szCs w:val="20"/>
                <w:lang w:val="ro-RO"/>
              </w:rPr>
              <w:t>36-70</w:t>
            </w:r>
            <w:r w:rsidR="00B23412" w:rsidRPr="00D34EE9">
              <w:rPr>
                <w:rFonts w:eastAsia="Times New Roman"/>
                <w:sz w:val="20"/>
                <w:szCs w:val="20"/>
                <w:lang w:val="ro-RO"/>
              </w:rPr>
              <w:t xml:space="preserve"> vehicule</w:t>
            </w:r>
          </w:p>
        </w:tc>
        <w:tc>
          <w:tcPr>
            <w:tcW w:w="3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8F2BC90" w14:textId="77777777" w:rsidR="00B23412" w:rsidRPr="00D34EE9" w:rsidRDefault="00B23412" w:rsidP="00246299">
            <w:pPr>
              <w:jc w:val="center"/>
              <w:rPr>
                <w:rFonts w:eastAsia="Times New Roman"/>
                <w:sz w:val="20"/>
                <w:szCs w:val="20"/>
                <w:lang w:val="ro-RO"/>
              </w:rPr>
            </w:pPr>
            <w:r w:rsidRPr="00D34EE9">
              <w:rPr>
                <w:rFonts w:eastAsia="Times New Roman"/>
                <w:sz w:val="20"/>
                <w:szCs w:val="20"/>
                <w:lang w:val="ro-RO"/>
              </w:rPr>
              <w:t xml:space="preserve">4 </w:t>
            </w:r>
          </w:p>
        </w:tc>
      </w:tr>
      <w:tr w:rsidR="00B23412" w:rsidRPr="00D34EE9" w14:paraId="21D14E5B" w14:textId="77777777" w:rsidTr="00B23412">
        <w:trPr>
          <w:jc w:val="center"/>
        </w:trPr>
        <w:tc>
          <w:tcPr>
            <w:tcW w:w="603" w:type="pct"/>
            <w:vMerge/>
            <w:tcBorders>
              <w:left w:val="single" w:sz="6" w:space="0" w:color="000000"/>
              <w:bottom w:val="single" w:sz="6" w:space="0" w:color="000000"/>
              <w:right w:val="single" w:sz="6" w:space="0" w:color="000000"/>
            </w:tcBorders>
            <w:tcMar>
              <w:top w:w="15" w:type="dxa"/>
              <w:left w:w="45" w:type="dxa"/>
              <w:bottom w:w="15" w:type="dxa"/>
              <w:right w:w="45" w:type="dxa"/>
            </w:tcMar>
          </w:tcPr>
          <w:p w14:paraId="740AA7AA" w14:textId="77777777" w:rsidR="00B23412" w:rsidRPr="00D34EE9" w:rsidRDefault="00B23412" w:rsidP="00B23412">
            <w:pPr>
              <w:rPr>
                <w:rFonts w:eastAsia="Times New Roman"/>
                <w:sz w:val="20"/>
                <w:szCs w:val="20"/>
                <w:lang w:val="ro-RO"/>
              </w:rPr>
            </w:pPr>
          </w:p>
        </w:tc>
        <w:tc>
          <w:tcPr>
            <w:tcW w:w="1366" w:type="pct"/>
            <w:tcBorders>
              <w:top w:val="single" w:sz="6" w:space="0" w:color="000000"/>
              <w:left w:val="single" w:sz="6" w:space="0" w:color="000000"/>
              <w:bottom w:val="single" w:sz="6" w:space="0" w:color="000000"/>
              <w:right w:val="single" w:sz="6" w:space="0" w:color="000000"/>
            </w:tcBorders>
          </w:tcPr>
          <w:p w14:paraId="57CF0770" w14:textId="4DEB32CF" w:rsidR="00B23412" w:rsidRPr="00D34EE9" w:rsidRDefault="000B59AB" w:rsidP="00246299">
            <w:pPr>
              <w:jc w:val="center"/>
              <w:rPr>
                <w:rFonts w:eastAsia="Times New Roman"/>
                <w:sz w:val="20"/>
                <w:szCs w:val="20"/>
                <w:lang w:val="ro-RO"/>
              </w:rPr>
            </w:pPr>
            <w:r w:rsidRPr="00D34EE9">
              <w:rPr>
                <w:rFonts w:eastAsia="Times New Roman"/>
                <w:sz w:val="20"/>
                <w:szCs w:val="20"/>
                <w:lang w:val="ro-RO"/>
              </w:rPr>
              <w:t>51</w:t>
            </w:r>
            <w:r w:rsidR="00B23412" w:rsidRPr="00D34EE9">
              <w:rPr>
                <w:rFonts w:eastAsia="Times New Roman"/>
                <w:sz w:val="20"/>
                <w:szCs w:val="20"/>
                <w:lang w:val="ro-RO"/>
              </w:rPr>
              <w:t xml:space="preserve"> vehicule </w:t>
            </w:r>
            <w:r w:rsidR="00D34EE9">
              <w:rPr>
                <w:rFonts w:eastAsia="Times New Roman"/>
                <w:sz w:val="20"/>
                <w:szCs w:val="20"/>
                <w:lang w:val="ro-RO"/>
              </w:rPr>
              <w:t>ș</w:t>
            </w:r>
            <w:r w:rsidR="00B23412" w:rsidRPr="00D34EE9">
              <w:rPr>
                <w:rFonts w:eastAsia="Times New Roman"/>
                <w:sz w:val="20"/>
                <w:szCs w:val="20"/>
                <w:lang w:val="ro-RO"/>
              </w:rPr>
              <w:t>i mai multe</w:t>
            </w:r>
          </w:p>
        </w:tc>
        <w:tc>
          <w:tcPr>
            <w:tcW w:w="531" w:type="pct"/>
            <w:vMerge/>
            <w:tcBorders>
              <w:left w:val="single" w:sz="6" w:space="0" w:color="000000"/>
              <w:bottom w:val="single" w:sz="6" w:space="0" w:color="000000"/>
              <w:right w:val="single" w:sz="6" w:space="0" w:color="000000"/>
            </w:tcBorders>
          </w:tcPr>
          <w:p w14:paraId="3C5D3612" w14:textId="77777777" w:rsidR="00B23412" w:rsidRPr="00D34EE9" w:rsidRDefault="00B23412" w:rsidP="00246299">
            <w:pPr>
              <w:jc w:val="center"/>
              <w:rPr>
                <w:rFonts w:eastAsia="Times New Roman"/>
                <w:sz w:val="20"/>
                <w:szCs w:val="20"/>
                <w:lang w:val="ro-RO"/>
              </w:rPr>
            </w:pPr>
          </w:p>
        </w:tc>
        <w:tc>
          <w:tcPr>
            <w:tcW w:w="2118" w:type="pct"/>
            <w:tcBorders>
              <w:top w:val="single" w:sz="6" w:space="0" w:color="000000"/>
              <w:left w:val="single" w:sz="6" w:space="0" w:color="000000"/>
              <w:bottom w:val="single" w:sz="6" w:space="0" w:color="000000"/>
              <w:right w:val="single" w:sz="6" w:space="0" w:color="000000"/>
            </w:tcBorders>
          </w:tcPr>
          <w:p w14:paraId="5EF016F8" w14:textId="1C0E7D6C" w:rsidR="00B23412" w:rsidRPr="00D34EE9" w:rsidRDefault="000B59AB" w:rsidP="00246299">
            <w:pPr>
              <w:jc w:val="center"/>
              <w:rPr>
                <w:rFonts w:eastAsia="Times New Roman"/>
                <w:sz w:val="20"/>
                <w:szCs w:val="20"/>
                <w:lang w:val="ro-RO"/>
              </w:rPr>
            </w:pPr>
            <w:r w:rsidRPr="00D34EE9">
              <w:rPr>
                <w:rFonts w:eastAsia="Times New Roman"/>
                <w:sz w:val="20"/>
                <w:szCs w:val="20"/>
                <w:lang w:val="ro-RO"/>
              </w:rPr>
              <w:t>71</w:t>
            </w:r>
            <w:r w:rsidR="00B23412" w:rsidRPr="00D34EE9">
              <w:rPr>
                <w:rFonts w:eastAsia="Times New Roman"/>
                <w:sz w:val="20"/>
                <w:szCs w:val="20"/>
                <w:lang w:val="ro-RO"/>
              </w:rPr>
              <w:t xml:space="preserve"> vehicule </w:t>
            </w:r>
            <w:r w:rsidR="00D34EE9">
              <w:rPr>
                <w:rFonts w:eastAsia="Times New Roman"/>
                <w:sz w:val="20"/>
                <w:szCs w:val="20"/>
                <w:lang w:val="ro-RO"/>
              </w:rPr>
              <w:t>ș</w:t>
            </w:r>
            <w:r w:rsidR="00B23412" w:rsidRPr="00D34EE9">
              <w:rPr>
                <w:rFonts w:eastAsia="Times New Roman"/>
                <w:sz w:val="20"/>
                <w:szCs w:val="20"/>
                <w:lang w:val="ro-RO"/>
              </w:rPr>
              <w:t>i mai multe</w:t>
            </w:r>
          </w:p>
        </w:tc>
        <w:tc>
          <w:tcPr>
            <w:tcW w:w="3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BAE1E68" w14:textId="77777777" w:rsidR="00B23412" w:rsidRPr="00D34EE9" w:rsidRDefault="00B23412" w:rsidP="00246299">
            <w:pPr>
              <w:jc w:val="center"/>
              <w:rPr>
                <w:rFonts w:eastAsia="Times New Roman"/>
                <w:sz w:val="20"/>
                <w:szCs w:val="20"/>
                <w:lang w:val="ro-RO"/>
              </w:rPr>
            </w:pPr>
            <w:r w:rsidRPr="00D34EE9">
              <w:rPr>
                <w:rFonts w:eastAsia="Times New Roman"/>
                <w:sz w:val="20"/>
                <w:szCs w:val="20"/>
                <w:lang w:val="ro-RO"/>
              </w:rPr>
              <w:t xml:space="preserve">5 </w:t>
            </w:r>
          </w:p>
        </w:tc>
      </w:tr>
    </w:tbl>
    <w:p w14:paraId="75B7B2FA" w14:textId="77777777" w:rsidR="00483C65" w:rsidRPr="00D34EE9" w:rsidRDefault="00483C65" w:rsidP="00483C65">
      <w:pPr>
        <w:pStyle w:val="NormalWeb"/>
        <w:ind w:firstLine="0"/>
        <w:rPr>
          <w:b/>
          <w:bCs/>
          <w:lang w:val="ro-RO"/>
        </w:rPr>
      </w:pPr>
    </w:p>
    <w:p w14:paraId="504ABC09" w14:textId="77777777" w:rsidR="00B23412" w:rsidRPr="00D34EE9" w:rsidRDefault="00B23412" w:rsidP="00483C65">
      <w:pPr>
        <w:pStyle w:val="NormalWeb"/>
        <w:ind w:firstLine="0"/>
        <w:rPr>
          <w:b/>
          <w:bCs/>
          <w:lang w:val="ro-RO"/>
        </w:rPr>
      </w:pPr>
    </w:p>
    <w:p w14:paraId="095BA348" w14:textId="55F6A5B0" w:rsidR="00483C65" w:rsidRPr="00D34EE9" w:rsidRDefault="00042B73" w:rsidP="00E250CA">
      <w:pPr>
        <w:pStyle w:val="NormalWeb"/>
        <w:ind w:firstLine="0"/>
        <w:jc w:val="left"/>
        <w:rPr>
          <w:b/>
          <w:bCs/>
          <w:lang w:val="ro-RO"/>
        </w:rPr>
      </w:pPr>
      <w:r w:rsidRPr="00D34EE9">
        <w:rPr>
          <w:b/>
          <w:bCs/>
          <w:lang w:val="ro-RO"/>
        </w:rPr>
        <w:lastRenderedPageBreak/>
        <w:t>3)</w:t>
      </w:r>
      <w:r w:rsidR="00B23412" w:rsidRPr="00D34EE9">
        <w:rPr>
          <w:b/>
          <w:bCs/>
          <w:lang w:val="ro-RO"/>
        </w:rPr>
        <w:t xml:space="preserve"> </w:t>
      </w:r>
      <w:r w:rsidR="00E250CA" w:rsidRPr="00D34EE9">
        <w:rPr>
          <w:rFonts w:eastAsia="Times New Roman"/>
          <w:b/>
          <w:bCs/>
          <w:lang w:val="ro-RO"/>
        </w:rPr>
        <w:t>Istoricul conformării cu prevederile legisla</w:t>
      </w:r>
      <w:r w:rsidR="00D34EE9">
        <w:rPr>
          <w:rFonts w:eastAsia="Times New Roman"/>
          <w:b/>
          <w:bCs/>
          <w:lang w:val="ro-RO"/>
        </w:rPr>
        <w:t>ț</w:t>
      </w:r>
      <w:r w:rsidR="00E250CA" w:rsidRPr="00D34EE9">
        <w:rPr>
          <w:rFonts w:eastAsia="Times New Roman"/>
          <w:b/>
          <w:bCs/>
          <w:lang w:val="ro-RO"/>
        </w:rPr>
        <w:t xml:space="preserve">iei </w:t>
      </w:r>
      <w:r w:rsidR="00D34EE9">
        <w:rPr>
          <w:rFonts w:eastAsia="Times New Roman"/>
          <w:b/>
          <w:bCs/>
          <w:lang w:val="ro-RO"/>
        </w:rPr>
        <w:t>ș</w:t>
      </w:r>
      <w:r w:rsidR="00E250CA" w:rsidRPr="00D34EE9">
        <w:rPr>
          <w:rFonts w:eastAsia="Times New Roman"/>
          <w:b/>
          <w:bCs/>
          <w:lang w:val="ro-RO"/>
        </w:rPr>
        <w:t>i cu prescrip</w:t>
      </w:r>
      <w:r w:rsidR="00D34EE9">
        <w:rPr>
          <w:rFonts w:eastAsia="Times New Roman"/>
          <w:b/>
          <w:bCs/>
          <w:lang w:val="ro-RO"/>
        </w:rPr>
        <w:t>ț</w:t>
      </w:r>
      <w:r w:rsidR="00E250CA" w:rsidRPr="00D34EE9">
        <w:rPr>
          <w:rFonts w:eastAsia="Times New Roman"/>
          <w:b/>
          <w:bCs/>
          <w:lang w:val="ro-RO"/>
        </w:rPr>
        <w:t>iile organului de control</w:t>
      </w:r>
      <w:r w:rsidR="00D471CB" w:rsidRPr="00D34EE9">
        <w:rPr>
          <w:rFonts w:eastAsia="Times New Roman"/>
          <w:b/>
          <w:bCs/>
          <w:lang w:val="ro-RO"/>
        </w:rPr>
        <w:t xml:space="preserve"> în domeniul transportului rutier</w:t>
      </w:r>
    </w:p>
    <w:p w14:paraId="69191724" w14:textId="3898E99D" w:rsidR="00E17C7D" w:rsidRPr="00D34EE9" w:rsidRDefault="00E17C7D" w:rsidP="00E17C7D">
      <w:pPr>
        <w:pStyle w:val="NormalWeb"/>
        <w:rPr>
          <w:lang w:val="ro-RO"/>
        </w:rPr>
      </w:pPr>
      <w:r w:rsidRPr="00D34EE9">
        <w:rPr>
          <w:lang w:val="ro-RO"/>
        </w:rPr>
        <w:t>Ra</w:t>
      </w:r>
      <w:r w:rsidR="00D34EE9">
        <w:rPr>
          <w:lang w:val="ro-RO"/>
        </w:rPr>
        <w:t>ț</w:t>
      </w:r>
      <w:r w:rsidRPr="00D34EE9">
        <w:rPr>
          <w:lang w:val="ro-RO"/>
        </w:rPr>
        <w:t>ionamentul general: lipsa încălcărilor sau, după caz, caracteristicile neconformită</w:t>
      </w:r>
      <w:r w:rsidR="00D34EE9">
        <w:rPr>
          <w:lang w:val="ro-RO"/>
        </w:rPr>
        <w:t>ț</w:t>
      </w:r>
      <w:r w:rsidRPr="00D34EE9">
        <w:rPr>
          <w:lang w:val="ro-RO"/>
        </w:rPr>
        <w:t xml:space="preserve">ilor existente la data ultimului control efectuat indică predispunerea antreprenorului la respectarea legii </w:t>
      </w:r>
      <w:r w:rsidR="00D34EE9">
        <w:rPr>
          <w:lang w:val="ro-RO"/>
        </w:rPr>
        <w:t>ș</w:t>
      </w:r>
      <w:r w:rsidRPr="00D34EE9">
        <w:rPr>
          <w:lang w:val="ro-RO"/>
        </w:rPr>
        <w:t xml:space="preserve">i, respectiv, riscul scăzut de încălcare a acesteia. Pe </w:t>
      </w:r>
      <w:proofErr w:type="spellStart"/>
      <w:r w:rsidRPr="00D34EE9">
        <w:rPr>
          <w:lang w:val="ro-RO"/>
        </w:rPr>
        <w:t>cînd</w:t>
      </w:r>
      <w:proofErr w:type="spellEnd"/>
      <w:r w:rsidRPr="00D34EE9">
        <w:rPr>
          <w:lang w:val="ro-RO"/>
        </w:rPr>
        <w:t xml:space="preserve"> existen</w:t>
      </w:r>
      <w:r w:rsidR="00D34EE9">
        <w:rPr>
          <w:lang w:val="ro-RO"/>
        </w:rPr>
        <w:t>ț</w:t>
      </w:r>
      <w:r w:rsidRPr="00D34EE9">
        <w:rPr>
          <w:lang w:val="ro-RO"/>
        </w:rPr>
        <w:t xml:space="preserve">a încălcărilor </w:t>
      </w:r>
      <w:r w:rsidR="00D34EE9">
        <w:rPr>
          <w:lang w:val="ro-RO"/>
        </w:rPr>
        <w:t>ș</w:t>
      </w:r>
      <w:r w:rsidRPr="00D34EE9">
        <w:rPr>
          <w:lang w:val="ro-RO"/>
        </w:rPr>
        <w:t>i caracteristicile neconformită</w:t>
      </w:r>
      <w:r w:rsidR="00D34EE9">
        <w:rPr>
          <w:lang w:val="ro-RO"/>
        </w:rPr>
        <w:t>ț</w:t>
      </w:r>
      <w:r w:rsidRPr="00D34EE9">
        <w:rPr>
          <w:lang w:val="ro-RO"/>
        </w:rPr>
        <w:t>ilor existente la data ultimului control efectuat indică un grad de risc înalt.</w:t>
      </w:r>
    </w:p>
    <w:p w14:paraId="1B93C5CB" w14:textId="1189A8B0" w:rsidR="00B23412" w:rsidRPr="00D34EE9" w:rsidRDefault="00E17C7D" w:rsidP="00E17C7D">
      <w:pPr>
        <w:pStyle w:val="NormalWeb"/>
        <w:jc w:val="right"/>
        <w:rPr>
          <w:b/>
          <w:bCs/>
          <w:lang w:val="ro-RO"/>
        </w:rPr>
      </w:pPr>
      <w:r w:rsidRPr="00D34EE9">
        <w:rPr>
          <w:lang w:val="ro-RO"/>
        </w:rPr>
        <w:t>Tabelul nr.3</w:t>
      </w:r>
    </w:p>
    <w:tbl>
      <w:tblPr>
        <w:tblW w:w="4995" w:type="pct"/>
        <w:jc w:val="center"/>
        <w:tblLook w:val="04A0" w:firstRow="1" w:lastRow="0" w:firstColumn="1" w:lastColumn="0" w:noHBand="0" w:noVBand="1"/>
      </w:tblPr>
      <w:tblGrid>
        <w:gridCol w:w="8617"/>
        <w:gridCol w:w="713"/>
      </w:tblGrid>
      <w:tr w:rsidR="00B23412" w:rsidRPr="00D34EE9" w14:paraId="31F81133" w14:textId="77777777" w:rsidTr="00E250CA">
        <w:trPr>
          <w:jc w:val="center"/>
        </w:trPr>
        <w:tc>
          <w:tcPr>
            <w:tcW w:w="4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F17BEE9" w14:textId="4D5A8652" w:rsidR="00B23412" w:rsidRPr="00D34EE9" w:rsidRDefault="00246299" w:rsidP="00246299">
            <w:pPr>
              <w:jc w:val="center"/>
              <w:rPr>
                <w:rFonts w:eastAsia="Times New Roman"/>
                <w:b/>
                <w:bCs/>
                <w:sz w:val="20"/>
                <w:szCs w:val="20"/>
                <w:lang w:val="ro-RO"/>
              </w:rPr>
            </w:pPr>
            <w:r w:rsidRPr="00D34EE9">
              <w:rPr>
                <w:rFonts w:eastAsia="Times New Roman"/>
                <w:b/>
                <w:bCs/>
                <w:sz w:val="20"/>
                <w:szCs w:val="20"/>
                <w:lang w:val="ro-RO"/>
              </w:rPr>
              <w:t>Istoricul conformării</w:t>
            </w:r>
            <w:r w:rsidR="00B23412" w:rsidRPr="00D34EE9">
              <w:rPr>
                <w:rFonts w:eastAsia="Times New Roman"/>
                <w:b/>
                <w:bCs/>
                <w:sz w:val="20"/>
                <w:szCs w:val="20"/>
                <w:lang w:val="ro-RO"/>
              </w:rPr>
              <w:t xml:space="preserve"> c</w:t>
            </w:r>
            <w:r w:rsidRPr="00D34EE9">
              <w:rPr>
                <w:rFonts w:eastAsia="Times New Roman"/>
                <w:b/>
                <w:bCs/>
                <w:sz w:val="20"/>
                <w:szCs w:val="20"/>
                <w:lang w:val="ro-RO"/>
              </w:rPr>
              <w:t>u prevederile legisla</w:t>
            </w:r>
            <w:r w:rsidR="00D34EE9">
              <w:rPr>
                <w:rFonts w:eastAsia="Times New Roman"/>
                <w:b/>
                <w:bCs/>
                <w:sz w:val="20"/>
                <w:szCs w:val="20"/>
                <w:lang w:val="ro-RO"/>
              </w:rPr>
              <w:t>ț</w:t>
            </w:r>
            <w:r w:rsidRPr="00D34EE9">
              <w:rPr>
                <w:rFonts w:eastAsia="Times New Roman"/>
                <w:b/>
                <w:bCs/>
                <w:sz w:val="20"/>
                <w:szCs w:val="20"/>
                <w:lang w:val="ro-RO"/>
              </w:rPr>
              <w:t xml:space="preserve">iei </w:t>
            </w:r>
            <w:r w:rsidR="00D34EE9">
              <w:rPr>
                <w:rFonts w:eastAsia="Times New Roman"/>
                <w:b/>
                <w:bCs/>
                <w:sz w:val="20"/>
                <w:szCs w:val="20"/>
                <w:lang w:val="ro-RO"/>
              </w:rPr>
              <w:t>ș</w:t>
            </w:r>
            <w:r w:rsidR="00B23412" w:rsidRPr="00D34EE9">
              <w:rPr>
                <w:rFonts w:eastAsia="Times New Roman"/>
                <w:b/>
                <w:bCs/>
                <w:sz w:val="20"/>
                <w:szCs w:val="20"/>
                <w:lang w:val="ro-RO"/>
              </w:rPr>
              <w:t xml:space="preserve">i cu </w:t>
            </w:r>
            <w:r w:rsidRPr="00D34EE9">
              <w:rPr>
                <w:rFonts w:eastAsia="Times New Roman"/>
                <w:b/>
                <w:bCs/>
                <w:sz w:val="20"/>
                <w:szCs w:val="20"/>
                <w:lang w:val="ro-RO"/>
              </w:rPr>
              <w:t>prescrip</w:t>
            </w:r>
            <w:r w:rsidR="00D34EE9">
              <w:rPr>
                <w:rFonts w:eastAsia="Times New Roman"/>
                <w:b/>
                <w:bCs/>
                <w:sz w:val="20"/>
                <w:szCs w:val="20"/>
                <w:lang w:val="ro-RO"/>
              </w:rPr>
              <w:t>ț</w:t>
            </w:r>
            <w:r w:rsidRPr="00D34EE9">
              <w:rPr>
                <w:rFonts w:eastAsia="Times New Roman"/>
                <w:b/>
                <w:bCs/>
                <w:sz w:val="20"/>
                <w:szCs w:val="20"/>
                <w:lang w:val="ro-RO"/>
              </w:rPr>
              <w:t>iile</w:t>
            </w:r>
            <w:r w:rsidR="00B23412" w:rsidRPr="00D34EE9">
              <w:rPr>
                <w:rFonts w:eastAsia="Times New Roman"/>
                <w:b/>
                <w:bCs/>
                <w:sz w:val="20"/>
                <w:szCs w:val="20"/>
                <w:lang w:val="ro-RO"/>
              </w:rPr>
              <w:t xml:space="preserve"> organului de control</w:t>
            </w:r>
          </w:p>
        </w:tc>
        <w:tc>
          <w:tcPr>
            <w:tcW w:w="3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D03B309" w14:textId="77777777" w:rsidR="00B23412" w:rsidRPr="00D34EE9" w:rsidRDefault="00B23412" w:rsidP="00246299">
            <w:pPr>
              <w:jc w:val="center"/>
              <w:rPr>
                <w:rFonts w:eastAsia="Times New Roman"/>
                <w:b/>
                <w:bCs/>
                <w:sz w:val="20"/>
                <w:szCs w:val="20"/>
                <w:lang w:val="ro-RO"/>
              </w:rPr>
            </w:pPr>
            <w:r w:rsidRPr="00D34EE9">
              <w:rPr>
                <w:rFonts w:eastAsia="Times New Roman"/>
                <w:b/>
                <w:bCs/>
                <w:sz w:val="20"/>
                <w:szCs w:val="20"/>
                <w:lang w:val="ro-RO"/>
              </w:rPr>
              <w:t>Gradul de risc</w:t>
            </w:r>
          </w:p>
        </w:tc>
      </w:tr>
      <w:tr w:rsidR="00B23412" w:rsidRPr="00D34EE9" w14:paraId="69BD2F6F" w14:textId="77777777" w:rsidTr="00E250CA">
        <w:trPr>
          <w:jc w:val="center"/>
        </w:trPr>
        <w:tc>
          <w:tcPr>
            <w:tcW w:w="4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4B89C75" w14:textId="45B9AAFC" w:rsidR="00B23412" w:rsidRPr="00D34EE9" w:rsidRDefault="00246299" w:rsidP="008911A0">
            <w:pPr>
              <w:rPr>
                <w:rFonts w:eastAsia="Times New Roman"/>
                <w:sz w:val="20"/>
                <w:szCs w:val="20"/>
                <w:lang w:val="ro-RO"/>
              </w:rPr>
            </w:pPr>
            <w:r w:rsidRPr="00D34EE9">
              <w:rPr>
                <w:rFonts w:eastAsia="Times New Roman"/>
                <w:sz w:val="20"/>
                <w:szCs w:val="20"/>
                <w:lang w:val="ro-RO"/>
              </w:rPr>
              <w:t>Nu au fost depistate încălcări sau au fost depistate</w:t>
            </w:r>
            <w:r w:rsidRPr="00D34EE9">
              <w:rPr>
                <w:rFonts w:eastAsia="Times New Roman"/>
                <w:sz w:val="20"/>
                <w:szCs w:val="20"/>
                <w:u w:val="single"/>
                <w:lang w:val="ro-RO"/>
              </w:rPr>
              <w:t xml:space="preserve"> </w:t>
            </w:r>
            <w:r w:rsidR="00D574F5" w:rsidRPr="00D34EE9">
              <w:rPr>
                <w:rFonts w:eastAsia="Times New Roman"/>
                <w:sz w:val="20"/>
                <w:szCs w:val="20"/>
                <w:u w:val="single"/>
                <w:lang w:val="ro-RO"/>
              </w:rPr>
              <w:t>abateri</w:t>
            </w:r>
            <w:r w:rsidRPr="00D34EE9">
              <w:rPr>
                <w:rFonts w:eastAsia="Times New Roman"/>
                <w:sz w:val="20"/>
                <w:szCs w:val="20"/>
                <w:u w:val="single"/>
                <w:lang w:val="ro-RO"/>
              </w:rPr>
              <w:t xml:space="preserve"> minore</w:t>
            </w:r>
            <w:r w:rsidR="00EC603E" w:rsidRPr="00D34EE9">
              <w:rPr>
                <w:rFonts w:eastAsia="Times New Roman"/>
                <w:sz w:val="20"/>
                <w:szCs w:val="20"/>
                <w:u w:val="single"/>
                <w:lang w:val="ro-RO"/>
              </w:rPr>
              <w:t>.</w:t>
            </w:r>
            <w:r w:rsidR="00EC603E" w:rsidRPr="00D34EE9">
              <w:rPr>
                <w:rFonts w:eastAsia="Times New Roman"/>
                <w:sz w:val="20"/>
                <w:szCs w:val="20"/>
                <w:lang w:val="ro-RO"/>
              </w:rPr>
              <w:t xml:space="preserve">  </w:t>
            </w:r>
            <w:r w:rsidR="00D574F5" w:rsidRPr="00D34EE9">
              <w:rPr>
                <w:rFonts w:eastAsia="Times New Roman"/>
                <w:sz w:val="20"/>
                <w:szCs w:val="20"/>
                <w:lang w:val="ro-RO"/>
              </w:rPr>
              <w:t>Abaterile</w:t>
            </w:r>
            <w:r w:rsidR="00EC603E" w:rsidRPr="00D34EE9">
              <w:rPr>
                <w:rFonts w:eastAsia="Times New Roman"/>
                <w:sz w:val="20"/>
                <w:szCs w:val="20"/>
                <w:lang w:val="ro-RO"/>
              </w:rPr>
              <w:t xml:space="preserve"> </w:t>
            </w:r>
            <w:r w:rsidR="00D574F5" w:rsidRPr="00D34EE9">
              <w:rPr>
                <w:rFonts w:eastAsia="Times New Roman"/>
                <w:sz w:val="20"/>
                <w:szCs w:val="20"/>
                <w:lang w:val="ro-RO"/>
              </w:rPr>
              <w:t>au fost înlăturate în timpul controlului</w:t>
            </w:r>
            <w:r w:rsidR="00EC603E" w:rsidRPr="00D34EE9">
              <w:rPr>
                <w:rFonts w:eastAsia="Times New Roman"/>
                <w:sz w:val="20"/>
                <w:szCs w:val="20"/>
                <w:lang w:val="ro-RO"/>
              </w:rPr>
              <w:t xml:space="preserve">, conform recomandărilor </w:t>
            </w:r>
            <w:r w:rsidR="008911A0" w:rsidRPr="00D34EE9">
              <w:rPr>
                <w:rFonts w:eastAsia="Times New Roman"/>
                <w:sz w:val="20"/>
                <w:szCs w:val="20"/>
                <w:lang w:val="ro-RO"/>
              </w:rPr>
              <w:t>verbale</w:t>
            </w:r>
            <w:r w:rsidR="00EC603E" w:rsidRPr="00D34EE9">
              <w:rPr>
                <w:rFonts w:eastAsia="Times New Roman"/>
                <w:sz w:val="20"/>
                <w:szCs w:val="20"/>
                <w:lang w:val="ro-RO"/>
              </w:rPr>
              <w:t>.</w:t>
            </w:r>
          </w:p>
        </w:tc>
        <w:tc>
          <w:tcPr>
            <w:tcW w:w="3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957008F" w14:textId="77777777" w:rsidR="00B23412" w:rsidRPr="00D34EE9" w:rsidRDefault="00B23412" w:rsidP="00246299">
            <w:pPr>
              <w:jc w:val="center"/>
              <w:rPr>
                <w:rFonts w:eastAsia="Times New Roman"/>
                <w:sz w:val="20"/>
                <w:szCs w:val="20"/>
                <w:lang w:val="ro-RO"/>
              </w:rPr>
            </w:pPr>
            <w:r w:rsidRPr="00D34EE9">
              <w:rPr>
                <w:rFonts w:eastAsia="Times New Roman"/>
                <w:sz w:val="20"/>
                <w:szCs w:val="20"/>
                <w:lang w:val="ro-RO"/>
              </w:rPr>
              <w:t>1</w:t>
            </w:r>
          </w:p>
        </w:tc>
      </w:tr>
      <w:tr w:rsidR="006E3D08" w:rsidRPr="00D34EE9" w14:paraId="3A91A0A6" w14:textId="77777777" w:rsidTr="00E250CA">
        <w:trPr>
          <w:jc w:val="center"/>
        </w:trPr>
        <w:tc>
          <w:tcPr>
            <w:tcW w:w="4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9D1AC17" w14:textId="41F1A3DB" w:rsidR="00246299" w:rsidRPr="00D34EE9" w:rsidRDefault="00205C1E" w:rsidP="00954BEF">
            <w:pPr>
              <w:rPr>
                <w:rFonts w:eastAsia="Times New Roman"/>
                <w:sz w:val="20"/>
                <w:szCs w:val="20"/>
                <w:lang w:val="ro-RO"/>
              </w:rPr>
            </w:pPr>
            <w:r w:rsidRPr="00D34EE9">
              <w:rPr>
                <w:rFonts w:eastAsia="Times New Roman"/>
                <w:sz w:val="20"/>
                <w:szCs w:val="20"/>
                <w:lang w:val="ro-RO"/>
              </w:rPr>
              <w:t>-</w:t>
            </w:r>
            <w:r w:rsidR="00775DA5" w:rsidRPr="00D34EE9">
              <w:rPr>
                <w:rFonts w:eastAsia="Times New Roman"/>
                <w:sz w:val="20"/>
                <w:szCs w:val="20"/>
                <w:lang w:val="ro-RO"/>
              </w:rPr>
              <w:t xml:space="preserve"> </w:t>
            </w:r>
            <w:r w:rsidR="00246299" w:rsidRPr="00D34EE9">
              <w:rPr>
                <w:rFonts w:eastAsia="Times New Roman"/>
                <w:sz w:val="20"/>
                <w:szCs w:val="20"/>
                <w:lang w:val="ro-RO"/>
              </w:rPr>
              <w:t xml:space="preserve">Au fost depistate încălcări </w:t>
            </w:r>
            <w:r w:rsidR="00246299" w:rsidRPr="00D34EE9">
              <w:rPr>
                <w:rFonts w:eastAsia="Times New Roman"/>
                <w:sz w:val="20"/>
                <w:szCs w:val="20"/>
                <w:u w:val="single"/>
                <w:lang w:val="ro-RO"/>
              </w:rPr>
              <w:t>minore</w:t>
            </w:r>
            <w:r w:rsidR="00775DA5" w:rsidRPr="00D34EE9">
              <w:rPr>
                <w:rFonts w:eastAsia="Times New Roman"/>
                <w:sz w:val="20"/>
                <w:szCs w:val="20"/>
                <w:u w:val="single"/>
                <w:lang w:val="ro-RO"/>
              </w:rPr>
              <w:t xml:space="preserve"> care </w:t>
            </w:r>
            <w:r w:rsidR="00954BEF" w:rsidRPr="00D34EE9">
              <w:rPr>
                <w:rFonts w:eastAsia="Times New Roman"/>
                <w:sz w:val="20"/>
                <w:szCs w:val="20"/>
                <w:u w:val="single"/>
                <w:lang w:val="ro-RO"/>
              </w:rPr>
              <w:t>nu consti</w:t>
            </w:r>
            <w:r w:rsidR="00775DA5" w:rsidRPr="00D34EE9">
              <w:rPr>
                <w:rFonts w:eastAsia="Times New Roman"/>
                <w:sz w:val="20"/>
                <w:szCs w:val="20"/>
                <w:u w:val="single"/>
                <w:lang w:val="ro-RO"/>
              </w:rPr>
              <w:t>tuie componen</w:t>
            </w:r>
            <w:r w:rsidR="00D34EE9">
              <w:rPr>
                <w:rFonts w:eastAsia="Times New Roman"/>
                <w:sz w:val="20"/>
                <w:szCs w:val="20"/>
                <w:u w:val="single"/>
                <w:lang w:val="ro-RO"/>
              </w:rPr>
              <w:t>ț</w:t>
            </w:r>
            <w:r w:rsidR="00775DA5" w:rsidRPr="00D34EE9">
              <w:rPr>
                <w:rFonts w:eastAsia="Times New Roman"/>
                <w:sz w:val="20"/>
                <w:szCs w:val="20"/>
                <w:u w:val="single"/>
                <w:lang w:val="ro-RO"/>
              </w:rPr>
              <w:t>ă de contraven</w:t>
            </w:r>
            <w:r w:rsidR="00D34EE9">
              <w:rPr>
                <w:rFonts w:eastAsia="Times New Roman"/>
                <w:sz w:val="20"/>
                <w:szCs w:val="20"/>
                <w:u w:val="single"/>
                <w:lang w:val="ro-RO"/>
              </w:rPr>
              <w:t>ț</w:t>
            </w:r>
            <w:r w:rsidR="00775DA5" w:rsidRPr="00D34EE9">
              <w:rPr>
                <w:rFonts w:eastAsia="Times New Roman"/>
                <w:sz w:val="20"/>
                <w:szCs w:val="20"/>
                <w:u w:val="single"/>
                <w:lang w:val="ro-RO"/>
              </w:rPr>
              <w:t>ie</w:t>
            </w:r>
            <w:r w:rsidR="00F12B84" w:rsidRPr="00D34EE9">
              <w:rPr>
                <w:rFonts w:eastAsia="Times New Roman"/>
                <w:sz w:val="20"/>
                <w:szCs w:val="20"/>
                <w:lang w:val="ro-RO"/>
              </w:rPr>
              <w:t>. Încălcările</w:t>
            </w:r>
            <w:r w:rsidR="00EC603E" w:rsidRPr="00D34EE9">
              <w:rPr>
                <w:rFonts w:eastAsia="Times New Roman"/>
                <w:sz w:val="20"/>
                <w:szCs w:val="20"/>
                <w:lang w:val="ro-RO"/>
              </w:rPr>
              <w:t xml:space="preserve"> </w:t>
            </w:r>
            <w:r w:rsidR="00F12B84" w:rsidRPr="00D34EE9">
              <w:rPr>
                <w:rFonts w:eastAsia="Times New Roman"/>
                <w:sz w:val="20"/>
                <w:szCs w:val="20"/>
                <w:lang w:val="ro-RO"/>
              </w:rPr>
              <w:t>au fost înlăturate în termen, conform recomandărilor prescrise.</w:t>
            </w:r>
          </w:p>
        </w:tc>
        <w:tc>
          <w:tcPr>
            <w:tcW w:w="3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BC39E03" w14:textId="77777777" w:rsidR="00B23412" w:rsidRPr="00D34EE9" w:rsidRDefault="00B23412" w:rsidP="00246299">
            <w:pPr>
              <w:jc w:val="center"/>
              <w:rPr>
                <w:rFonts w:eastAsia="Times New Roman"/>
                <w:sz w:val="20"/>
                <w:szCs w:val="20"/>
                <w:lang w:val="ro-RO"/>
              </w:rPr>
            </w:pPr>
            <w:r w:rsidRPr="00D34EE9">
              <w:rPr>
                <w:rFonts w:eastAsia="Times New Roman"/>
                <w:sz w:val="20"/>
                <w:szCs w:val="20"/>
                <w:lang w:val="ro-RO"/>
              </w:rPr>
              <w:t>2</w:t>
            </w:r>
          </w:p>
        </w:tc>
      </w:tr>
      <w:tr w:rsidR="00954BEF" w:rsidRPr="00D34EE9" w14:paraId="63BABEE9" w14:textId="77777777" w:rsidTr="00E250CA">
        <w:trPr>
          <w:jc w:val="center"/>
        </w:trPr>
        <w:tc>
          <w:tcPr>
            <w:tcW w:w="4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E36B30A" w14:textId="45F5D347" w:rsidR="00775DA5" w:rsidRPr="00D34EE9" w:rsidRDefault="00205C1E" w:rsidP="00923859">
            <w:pPr>
              <w:rPr>
                <w:rFonts w:eastAsia="Times New Roman"/>
                <w:sz w:val="20"/>
                <w:szCs w:val="20"/>
                <w:lang w:val="ro-RO"/>
              </w:rPr>
            </w:pPr>
            <w:r w:rsidRPr="00D34EE9">
              <w:rPr>
                <w:rFonts w:eastAsia="Times New Roman"/>
                <w:sz w:val="20"/>
                <w:szCs w:val="20"/>
                <w:lang w:val="ro-RO"/>
              </w:rPr>
              <w:t>-</w:t>
            </w:r>
            <w:r w:rsidR="00775DA5" w:rsidRPr="00D34EE9">
              <w:rPr>
                <w:rFonts w:eastAsia="Times New Roman"/>
                <w:sz w:val="20"/>
                <w:szCs w:val="20"/>
                <w:lang w:val="ro-RO"/>
              </w:rPr>
              <w:t xml:space="preserve"> </w:t>
            </w:r>
            <w:r w:rsidR="00F12B84" w:rsidRPr="00D34EE9">
              <w:rPr>
                <w:rFonts w:eastAsia="Times New Roman"/>
                <w:sz w:val="20"/>
                <w:szCs w:val="20"/>
                <w:lang w:val="ro-RO"/>
              </w:rPr>
              <w:t xml:space="preserve">Au fost depistate </w:t>
            </w:r>
            <w:r w:rsidR="00F12B84" w:rsidRPr="00D34EE9">
              <w:rPr>
                <w:rFonts w:eastAsia="Times New Roman"/>
                <w:sz w:val="20"/>
                <w:szCs w:val="20"/>
                <w:u w:val="single"/>
                <w:lang w:val="ro-RO"/>
              </w:rPr>
              <w:t>încălcări grave</w:t>
            </w:r>
            <w:r w:rsidR="00F51F27" w:rsidRPr="00D34EE9">
              <w:rPr>
                <w:rFonts w:eastAsia="Times New Roman"/>
                <w:sz w:val="20"/>
                <w:szCs w:val="20"/>
                <w:u w:val="single"/>
                <w:lang w:val="ro-RO"/>
              </w:rPr>
              <w:t xml:space="preserve"> </w:t>
            </w:r>
            <w:r w:rsidR="00775DA5" w:rsidRPr="00D34EE9">
              <w:rPr>
                <w:rFonts w:eastAsia="Times New Roman"/>
                <w:sz w:val="20"/>
                <w:szCs w:val="20"/>
                <w:u w:val="single"/>
                <w:lang w:val="ro-RO"/>
              </w:rPr>
              <w:t xml:space="preserve">care </w:t>
            </w:r>
            <w:r w:rsidR="006E3D08" w:rsidRPr="00D34EE9">
              <w:rPr>
                <w:rFonts w:eastAsia="Times New Roman"/>
                <w:sz w:val="20"/>
                <w:szCs w:val="20"/>
                <w:u w:val="single"/>
                <w:lang w:val="ro-RO"/>
              </w:rPr>
              <w:t>constituie</w:t>
            </w:r>
            <w:r w:rsidR="00775DA5" w:rsidRPr="00D34EE9">
              <w:rPr>
                <w:rFonts w:eastAsia="Times New Roman"/>
                <w:sz w:val="20"/>
                <w:szCs w:val="20"/>
                <w:u w:val="single"/>
                <w:lang w:val="ro-RO"/>
              </w:rPr>
              <w:t xml:space="preserve"> componen</w:t>
            </w:r>
            <w:r w:rsidR="00D34EE9">
              <w:rPr>
                <w:rFonts w:eastAsia="Times New Roman"/>
                <w:sz w:val="20"/>
                <w:szCs w:val="20"/>
                <w:u w:val="single"/>
                <w:lang w:val="ro-RO"/>
              </w:rPr>
              <w:t>ț</w:t>
            </w:r>
            <w:r w:rsidR="00775DA5" w:rsidRPr="00D34EE9">
              <w:rPr>
                <w:rFonts w:eastAsia="Times New Roman"/>
                <w:sz w:val="20"/>
                <w:szCs w:val="20"/>
                <w:u w:val="single"/>
                <w:lang w:val="ro-RO"/>
              </w:rPr>
              <w:t>ă de contraven</w:t>
            </w:r>
            <w:r w:rsidR="00D34EE9">
              <w:rPr>
                <w:rFonts w:eastAsia="Times New Roman"/>
                <w:sz w:val="20"/>
                <w:szCs w:val="20"/>
                <w:u w:val="single"/>
                <w:lang w:val="ro-RO"/>
              </w:rPr>
              <w:t>ț</w:t>
            </w:r>
            <w:r w:rsidR="00775DA5" w:rsidRPr="00D34EE9">
              <w:rPr>
                <w:rFonts w:eastAsia="Times New Roman"/>
                <w:sz w:val="20"/>
                <w:szCs w:val="20"/>
                <w:u w:val="single"/>
                <w:lang w:val="ro-RO"/>
              </w:rPr>
              <w:t>ie</w:t>
            </w:r>
            <w:r w:rsidR="00923859" w:rsidRPr="00D34EE9">
              <w:rPr>
                <w:rFonts w:eastAsia="Times New Roman"/>
                <w:sz w:val="20"/>
                <w:szCs w:val="20"/>
                <w:lang w:val="ro-RO"/>
              </w:rPr>
              <w:t>,</w:t>
            </w:r>
            <w:r w:rsidR="006E3D08" w:rsidRPr="00D34EE9">
              <w:rPr>
                <w:rFonts w:eastAsia="Times New Roman"/>
                <w:sz w:val="20"/>
                <w:szCs w:val="20"/>
                <w:lang w:val="ro-RO"/>
              </w:rPr>
              <w:t xml:space="preserve"> </w:t>
            </w:r>
          </w:p>
          <w:p w14:paraId="6DC8D26B" w14:textId="6EA65420" w:rsidR="00F12B84" w:rsidRPr="00D34EE9" w:rsidRDefault="00775DA5" w:rsidP="00775DA5">
            <w:pPr>
              <w:rPr>
                <w:rFonts w:eastAsia="Times New Roman"/>
                <w:sz w:val="20"/>
                <w:szCs w:val="20"/>
                <w:lang w:val="ro-RO"/>
              </w:rPr>
            </w:pPr>
            <w:r w:rsidRPr="00D34EE9">
              <w:rPr>
                <w:rFonts w:eastAsia="Times New Roman"/>
                <w:sz w:val="20"/>
                <w:szCs w:val="20"/>
                <w:lang w:val="ro-RO"/>
              </w:rPr>
              <w:t xml:space="preserve">- Fie </w:t>
            </w:r>
            <w:r w:rsidR="00923859" w:rsidRPr="00D34EE9">
              <w:rPr>
                <w:rFonts w:eastAsia="Times New Roman"/>
                <w:sz w:val="20"/>
                <w:szCs w:val="20"/>
                <w:lang w:val="ro-RO"/>
              </w:rPr>
              <w:t>au fost depistate încălcări minore care nu constituie componen</w:t>
            </w:r>
            <w:r w:rsidR="00D34EE9">
              <w:rPr>
                <w:rFonts w:eastAsia="Times New Roman"/>
                <w:sz w:val="20"/>
                <w:szCs w:val="20"/>
                <w:lang w:val="ro-RO"/>
              </w:rPr>
              <w:t>ț</w:t>
            </w:r>
            <w:r w:rsidR="00923859" w:rsidRPr="00D34EE9">
              <w:rPr>
                <w:rFonts w:eastAsia="Times New Roman"/>
                <w:sz w:val="20"/>
                <w:szCs w:val="20"/>
                <w:lang w:val="ro-RO"/>
              </w:rPr>
              <w:t>ă de contraven</w:t>
            </w:r>
            <w:r w:rsidR="00D34EE9">
              <w:rPr>
                <w:rFonts w:eastAsia="Times New Roman"/>
                <w:sz w:val="20"/>
                <w:szCs w:val="20"/>
                <w:lang w:val="ro-RO"/>
              </w:rPr>
              <w:t>ț</w:t>
            </w:r>
            <w:r w:rsidR="00923859" w:rsidRPr="00D34EE9">
              <w:rPr>
                <w:rFonts w:eastAsia="Times New Roman"/>
                <w:sz w:val="20"/>
                <w:szCs w:val="20"/>
                <w:lang w:val="ro-RO"/>
              </w:rPr>
              <w:t xml:space="preserve">ie comise în mod repetat. </w:t>
            </w:r>
          </w:p>
        </w:tc>
        <w:tc>
          <w:tcPr>
            <w:tcW w:w="3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C3D38D9" w14:textId="77777777" w:rsidR="00B23412" w:rsidRPr="00D34EE9" w:rsidRDefault="00B23412" w:rsidP="00246299">
            <w:pPr>
              <w:jc w:val="center"/>
              <w:rPr>
                <w:rFonts w:eastAsia="Times New Roman"/>
                <w:sz w:val="20"/>
                <w:szCs w:val="20"/>
                <w:lang w:val="ro-RO"/>
              </w:rPr>
            </w:pPr>
            <w:r w:rsidRPr="00D34EE9">
              <w:rPr>
                <w:rFonts w:eastAsia="Times New Roman"/>
                <w:sz w:val="20"/>
                <w:szCs w:val="20"/>
                <w:lang w:val="ro-RO"/>
              </w:rPr>
              <w:t>3</w:t>
            </w:r>
          </w:p>
        </w:tc>
      </w:tr>
      <w:tr w:rsidR="00954BEF" w:rsidRPr="00D34EE9" w14:paraId="4FDF2FB5" w14:textId="77777777" w:rsidTr="00E250CA">
        <w:trPr>
          <w:jc w:val="center"/>
        </w:trPr>
        <w:tc>
          <w:tcPr>
            <w:tcW w:w="4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C64F720" w14:textId="249D10BE" w:rsidR="008D1726" w:rsidRPr="00D34EE9" w:rsidRDefault="00205C1E" w:rsidP="008D1726">
            <w:pPr>
              <w:rPr>
                <w:rFonts w:eastAsia="Times New Roman"/>
                <w:sz w:val="20"/>
                <w:szCs w:val="20"/>
                <w:lang w:val="ro-RO"/>
              </w:rPr>
            </w:pPr>
            <w:r w:rsidRPr="00D34EE9">
              <w:rPr>
                <w:rFonts w:eastAsia="Times New Roman"/>
                <w:sz w:val="20"/>
                <w:szCs w:val="20"/>
                <w:lang w:val="ro-RO"/>
              </w:rPr>
              <w:t>-</w:t>
            </w:r>
            <w:r w:rsidR="00775DA5" w:rsidRPr="00D34EE9">
              <w:rPr>
                <w:rFonts w:eastAsia="Times New Roman"/>
                <w:sz w:val="20"/>
                <w:szCs w:val="20"/>
                <w:lang w:val="ro-RO"/>
              </w:rPr>
              <w:t xml:space="preserve"> </w:t>
            </w:r>
            <w:r w:rsidR="00F12B84" w:rsidRPr="00D34EE9">
              <w:rPr>
                <w:rFonts w:eastAsia="Times New Roman"/>
                <w:sz w:val="20"/>
                <w:szCs w:val="20"/>
                <w:lang w:val="ro-RO"/>
              </w:rPr>
              <w:t xml:space="preserve">Au fost depistate </w:t>
            </w:r>
            <w:r w:rsidR="00F12B84" w:rsidRPr="00D34EE9">
              <w:rPr>
                <w:rFonts w:eastAsia="Times New Roman"/>
                <w:sz w:val="20"/>
                <w:szCs w:val="20"/>
                <w:u w:val="single"/>
                <w:lang w:val="ro-RO"/>
              </w:rPr>
              <w:t>încălcări foarte grave</w:t>
            </w:r>
            <w:r w:rsidR="00313C3A" w:rsidRPr="00D34EE9">
              <w:rPr>
                <w:rFonts w:eastAsia="Times New Roman"/>
                <w:sz w:val="20"/>
                <w:szCs w:val="20"/>
                <w:u w:val="single"/>
                <w:lang w:val="ro-RO"/>
              </w:rPr>
              <w:t xml:space="preserve"> </w:t>
            </w:r>
            <w:r w:rsidR="00313C3A" w:rsidRPr="00D34EE9">
              <w:rPr>
                <w:rFonts w:eastAsia="Times New Roman"/>
                <w:sz w:val="20"/>
                <w:szCs w:val="20"/>
                <w:lang w:val="ro-RO"/>
              </w:rPr>
              <w:t>(</w:t>
            </w:r>
            <w:r w:rsidR="00775DA5" w:rsidRPr="00D34EE9">
              <w:rPr>
                <w:rFonts w:eastAsia="Times New Roman"/>
                <w:sz w:val="20"/>
                <w:szCs w:val="20"/>
                <w:u w:val="single"/>
                <w:lang w:val="ro-RO"/>
              </w:rPr>
              <w:t>care constituie componen</w:t>
            </w:r>
            <w:r w:rsidR="00D34EE9">
              <w:rPr>
                <w:rFonts w:eastAsia="Times New Roman"/>
                <w:sz w:val="20"/>
                <w:szCs w:val="20"/>
                <w:u w:val="single"/>
                <w:lang w:val="ro-RO"/>
              </w:rPr>
              <w:t>ț</w:t>
            </w:r>
            <w:r w:rsidR="00775DA5" w:rsidRPr="00D34EE9">
              <w:rPr>
                <w:rFonts w:eastAsia="Times New Roman"/>
                <w:sz w:val="20"/>
                <w:szCs w:val="20"/>
                <w:u w:val="single"/>
                <w:lang w:val="ro-RO"/>
              </w:rPr>
              <w:t>ă de contraven</w:t>
            </w:r>
            <w:r w:rsidR="00D34EE9">
              <w:rPr>
                <w:rFonts w:eastAsia="Times New Roman"/>
                <w:sz w:val="20"/>
                <w:szCs w:val="20"/>
                <w:u w:val="single"/>
                <w:lang w:val="ro-RO"/>
              </w:rPr>
              <w:t>ț</w:t>
            </w:r>
            <w:r w:rsidR="00775DA5" w:rsidRPr="00D34EE9">
              <w:rPr>
                <w:rFonts w:eastAsia="Times New Roman"/>
                <w:sz w:val="20"/>
                <w:szCs w:val="20"/>
                <w:u w:val="single"/>
                <w:lang w:val="ro-RO"/>
              </w:rPr>
              <w:t>ie</w:t>
            </w:r>
            <w:r w:rsidR="00313C3A" w:rsidRPr="00D34EE9">
              <w:rPr>
                <w:rFonts w:eastAsia="Times New Roman"/>
                <w:sz w:val="20"/>
                <w:szCs w:val="20"/>
                <w:lang w:val="ro-RO"/>
              </w:rPr>
              <w:t>)</w:t>
            </w:r>
            <w:r w:rsidR="00775DA5" w:rsidRPr="00D34EE9">
              <w:rPr>
                <w:rFonts w:eastAsia="Times New Roman"/>
                <w:sz w:val="20"/>
                <w:szCs w:val="20"/>
                <w:lang w:val="ro-RO"/>
              </w:rPr>
              <w:t xml:space="preserve">, au fost dispuse măsuri restrictive (fie măsuri procesuale de </w:t>
            </w:r>
            <w:proofErr w:type="spellStart"/>
            <w:r w:rsidR="00775DA5" w:rsidRPr="00D34EE9">
              <w:rPr>
                <w:rFonts w:eastAsia="Times New Roman"/>
                <w:sz w:val="20"/>
                <w:szCs w:val="20"/>
                <w:lang w:val="ro-RO"/>
              </w:rPr>
              <w:t>constrîngere</w:t>
            </w:r>
            <w:proofErr w:type="spellEnd"/>
            <w:r w:rsidR="00775DA5" w:rsidRPr="00D34EE9">
              <w:rPr>
                <w:rFonts w:eastAsia="Times New Roman"/>
                <w:sz w:val="20"/>
                <w:szCs w:val="20"/>
                <w:lang w:val="ro-RO"/>
              </w:rPr>
              <w:t xml:space="preserve">) </w:t>
            </w:r>
            <w:r w:rsidR="00D34EE9">
              <w:rPr>
                <w:rFonts w:eastAsia="Times New Roman"/>
                <w:sz w:val="20"/>
                <w:szCs w:val="20"/>
                <w:lang w:val="ro-RO"/>
              </w:rPr>
              <w:t>ș</w:t>
            </w:r>
            <w:r w:rsidR="00775DA5" w:rsidRPr="00D34EE9">
              <w:rPr>
                <w:rFonts w:eastAsia="Times New Roman"/>
                <w:sz w:val="20"/>
                <w:szCs w:val="20"/>
                <w:lang w:val="ro-RO"/>
              </w:rPr>
              <w:t xml:space="preserve">i/sau au </w:t>
            </w:r>
            <w:r w:rsidR="00F12B84" w:rsidRPr="00D34EE9">
              <w:rPr>
                <w:rFonts w:eastAsia="Times New Roman"/>
                <w:sz w:val="20"/>
                <w:szCs w:val="20"/>
                <w:lang w:val="ro-RO"/>
              </w:rPr>
              <w:t>fost</w:t>
            </w:r>
            <w:r w:rsidR="00313C3A" w:rsidRPr="00D34EE9">
              <w:rPr>
                <w:rFonts w:eastAsia="Times New Roman"/>
                <w:sz w:val="20"/>
                <w:szCs w:val="20"/>
                <w:lang w:val="ro-RO"/>
              </w:rPr>
              <w:t xml:space="preserve"> </w:t>
            </w:r>
            <w:r w:rsidR="00F12B84" w:rsidRPr="00D34EE9">
              <w:rPr>
                <w:rFonts w:eastAsia="Times New Roman"/>
                <w:sz w:val="20"/>
                <w:szCs w:val="20"/>
                <w:lang w:val="ro-RO"/>
              </w:rPr>
              <w:t>aplicate sanc</w:t>
            </w:r>
            <w:r w:rsidR="00D34EE9">
              <w:rPr>
                <w:rFonts w:eastAsia="Times New Roman"/>
                <w:sz w:val="20"/>
                <w:szCs w:val="20"/>
                <w:lang w:val="ro-RO"/>
              </w:rPr>
              <w:t>ț</w:t>
            </w:r>
            <w:r w:rsidR="00F12B84" w:rsidRPr="00D34EE9">
              <w:rPr>
                <w:rFonts w:eastAsia="Times New Roman"/>
                <w:sz w:val="20"/>
                <w:szCs w:val="20"/>
                <w:lang w:val="ro-RO"/>
              </w:rPr>
              <w:t xml:space="preserve">iuni </w:t>
            </w:r>
            <w:r w:rsidR="008D1726" w:rsidRPr="00D34EE9">
              <w:rPr>
                <w:rFonts w:eastAsia="Times New Roman"/>
                <w:sz w:val="20"/>
                <w:szCs w:val="20"/>
                <w:lang w:val="ro-RO"/>
              </w:rPr>
              <w:t>contraven</w:t>
            </w:r>
            <w:r w:rsidR="00D34EE9">
              <w:rPr>
                <w:rFonts w:eastAsia="Times New Roman"/>
                <w:sz w:val="20"/>
                <w:szCs w:val="20"/>
                <w:lang w:val="ro-RO"/>
              </w:rPr>
              <w:t>ț</w:t>
            </w:r>
            <w:r w:rsidR="008D1726" w:rsidRPr="00D34EE9">
              <w:rPr>
                <w:rFonts w:eastAsia="Times New Roman"/>
                <w:sz w:val="20"/>
                <w:szCs w:val="20"/>
                <w:lang w:val="ro-RO"/>
              </w:rPr>
              <w:t>ionale.</w:t>
            </w:r>
            <w:r w:rsidR="00775DA5" w:rsidRPr="00D34EE9">
              <w:rPr>
                <w:rFonts w:eastAsia="Times New Roman"/>
                <w:sz w:val="20"/>
                <w:szCs w:val="20"/>
                <w:lang w:val="ro-RO"/>
              </w:rPr>
              <w:t xml:space="preserve"> </w:t>
            </w:r>
          </w:p>
          <w:p w14:paraId="04E075E6" w14:textId="6D594B5F" w:rsidR="00F12B84" w:rsidRPr="00D34EE9" w:rsidRDefault="00205C1E" w:rsidP="00661402">
            <w:pPr>
              <w:rPr>
                <w:rFonts w:eastAsia="Times New Roman"/>
                <w:sz w:val="20"/>
                <w:szCs w:val="20"/>
                <w:lang w:val="ro-RO"/>
              </w:rPr>
            </w:pPr>
            <w:r w:rsidRPr="00D34EE9">
              <w:rPr>
                <w:rFonts w:eastAsia="Times New Roman"/>
                <w:sz w:val="20"/>
                <w:szCs w:val="20"/>
                <w:lang w:val="ro-RO"/>
              </w:rPr>
              <w:t>-</w:t>
            </w:r>
            <w:r w:rsidR="00775DA5" w:rsidRPr="00D34EE9">
              <w:rPr>
                <w:rFonts w:eastAsia="Times New Roman"/>
                <w:sz w:val="20"/>
                <w:szCs w:val="20"/>
                <w:lang w:val="ro-RO"/>
              </w:rPr>
              <w:t xml:space="preserve"> </w:t>
            </w:r>
            <w:r w:rsidR="00A51A35" w:rsidRPr="00D34EE9">
              <w:rPr>
                <w:rFonts w:eastAsia="Times New Roman"/>
                <w:sz w:val="20"/>
                <w:szCs w:val="20"/>
                <w:lang w:val="ro-RO"/>
              </w:rPr>
              <w:t>Fie</w:t>
            </w:r>
            <w:r w:rsidRPr="00D34EE9">
              <w:rPr>
                <w:rFonts w:eastAsia="Times New Roman"/>
                <w:sz w:val="20"/>
                <w:szCs w:val="20"/>
                <w:lang w:val="ro-RO"/>
              </w:rPr>
              <w:t xml:space="preserve"> depistate</w:t>
            </w:r>
            <w:r w:rsidR="00A51A35" w:rsidRPr="00D34EE9">
              <w:rPr>
                <w:rFonts w:eastAsia="Times New Roman"/>
                <w:sz w:val="20"/>
                <w:szCs w:val="20"/>
                <w:lang w:val="ro-RO"/>
              </w:rPr>
              <w:t xml:space="preserve"> î</w:t>
            </w:r>
            <w:r w:rsidRPr="00D34EE9">
              <w:rPr>
                <w:rFonts w:eastAsia="Times New Roman"/>
                <w:sz w:val="20"/>
                <w:szCs w:val="20"/>
                <w:lang w:val="ro-RO"/>
              </w:rPr>
              <w:t>ncălcări</w:t>
            </w:r>
            <w:r w:rsidR="00A51A35" w:rsidRPr="00D34EE9">
              <w:rPr>
                <w:rFonts w:eastAsia="Times New Roman"/>
                <w:sz w:val="20"/>
                <w:szCs w:val="20"/>
                <w:lang w:val="ro-RO"/>
              </w:rPr>
              <w:t xml:space="preserve"> grave</w:t>
            </w:r>
            <w:r w:rsidR="008604DD" w:rsidRPr="00D34EE9">
              <w:rPr>
                <w:rFonts w:eastAsia="Times New Roman"/>
                <w:sz w:val="20"/>
                <w:szCs w:val="20"/>
                <w:lang w:val="ro-RO"/>
              </w:rPr>
              <w:t xml:space="preserve"> anterioare care </w:t>
            </w:r>
            <w:r w:rsidR="00A51A35" w:rsidRPr="00D34EE9">
              <w:rPr>
                <w:rFonts w:eastAsia="Times New Roman"/>
                <w:sz w:val="20"/>
                <w:szCs w:val="20"/>
                <w:lang w:val="ro-RO"/>
              </w:rPr>
              <w:t>nu au fost înlăturate conform prescrip</w:t>
            </w:r>
            <w:r w:rsidR="00D34EE9">
              <w:rPr>
                <w:rFonts w:eastAsia="Times New Roman"/>
                <w:sz w:val="20"/>
                <w:szCs w:val="20"/>
                <w:lang w:val="ro-RO"/>
              </w:rPr>
              <w:t>ț</w:t>
            </w:r>
            <w:r w:rsidR="00A51A35" w:rsidRPr="00D34EE9">
              <w:rPr>
                <w:rFonts w:eastAsia="Times New Roman"/>
                <w:sz w:val="20"/>
                <w:szCs w:val="20"/>
                <w:lang w:val="ro-RO"/>
              </w:rPr>
              <w:t>iei</w:t>
            </w:r>
            <w:r w:rsidR="00D037B5" w:rsidRPr="00D34EE9">
              <w:rPr>
                <w:rFonts w:eastAsia="Times New Roman"/>
                <w:sz w:val="20"/>
                <w:szCs w:val="20"/>
                <w:lang w:val="ro-RO"/>
              </w:rPr>
              <w:t xml:space="preserve"> </w:t>
            </w:r>
            <w:r w:rsidR="00D34EE9">
              <w:rPr>
                <w:rFonts w:eastAsia="Times New Roman"/>
                <w:sz w:val="20"/>
                <w:szCs w:val="20"/>
                <w:lang w:val="ro-RO"/>
              </w:rPr>
              <w:t>ș</w:t>
            </w:r>
            <w:r w:rsidR="00D037B5" w:rsidRPr="00D34EE9">
              <w:rPr>
                <w:rFonts w:eastAsia="Times New Roman"/>
                <w:sz w:val="20"/>
                <w:szCs w:val="20"/>
                <w:lang w:val="ro-RO"/>
              </w:rPr>
              <w:t xml:space="preserve">i comise în mod repetat, sau </w:t>
            </w:r>
            <w:r w:rsidRPr="00D34EE9">
              <w:rPr>
                <w:rFonts w:eastAsia="Times New Roman"/>
                <w:sz w:val="20"/>
                <w:szCs w:val="20"/>
                <w:lang w:val="ro-RO"/>
              </w:rPr>
              <w:t xml:space="preserve">există </w:t>
            </w:r>
            <w:proofErr w:type="spellStart"/>
            <w:r w:rsidR="00D037B5" w:rsidRPr="00D34EE9">
              <w:rPr>
                <w:rFonts w:eastAsia="Times New Roman"/>
                <w:sz w:val="20"/>
                <w:szCs w:val="20"/>
                <w:lang w:val="ro-RO"/>
              </w:rPr>
              <w:t>plînger</w:t>
            </w:r>
            <w:r w:rsidR="00661402" w:rsidRPr="00D34EE9">
              <w:rPr>
                <w:rFonts w:eastAsia="Times New Roman"/>
                <w:sz w:val="20"/>
                <w:szCs w:val="20"/>
                <w:lang w:val="ro-RO"/>
              </w:rPr>
              <w:t>i</w:t>
            </w:r>
            <w:proofErr w:type="spellEnd"/>
            <w:r w:rsidR="00D037B5" w:rsidRPr="00D34EE9">
              <w:rPr>
                <w:rFonts w:eastAsia="Times New Roman"/>
                <w:sz w:val="20"/>
                <w:szCs w:val="20"/>
                <w:lang w:val="ro-RO"/>
              </w:rPr>
              <w:t xml:space="preserve"> </w:t>
            </w:r>
            <w:r w:rsidRPr="00D34EE9">
              <w:rPr>
                <w:rFonts w:eastAsia="Times New Roman"/>
                <w:sz w:val="20"/>
                <w:szCs w:val="20"/>
                <w:lang w:val="ro-RO"/>
              </w:rPr>
              <w:t>depus</w:t>
            </w:r>
            <w:r w:rsidR="00661402" w:rsidRPr="00D34EE9">
              <w:rPr>
                <w:rFonts w:eastAsia="Times New Roman"/>
                <w:sz w:val="20"/>
                <w:szCs w:val="20"/>
                <w:lang w:val="ro-RO"/>
              </w:rPr>
              <w:t>e</w:t>
            </w:r>
            <w:r w:rsidRPr="00D34EE9">
              <w:rPr>
                <w:rFonts w:eastAsia="Times New Roman"/>
                <w:sz w:val="20"/>
                <w:szCs w:val="20"/>
                <w:lang w:val="ro-RO"/>
              </w:rPr>
              <w:t xml:space="preserve"> la organul de control </w:t>
            </w:r>
            <w:r w:rsidR="00D037B5" w:rsidRPr="00D34EE9">
              <w:rPr>
                <w:rFonts w:eastAsia="Times New Roman"/>
                <w:sz w:val="20"/>
                <w:szCs w:val="20"/>
                <w:lang w:val="ro-RO"/>
              </w:rPr>
              <w:t>ce atestă existen</w:t>
            </w:r>
            <w:r w:rsidR="00D34EE9">
              <w:rPr>
                <w:rFonts w:eastAsia="Times New Roman"/>
                <w:sz w:val="20"/>
                <w:szCs w:val="20"/>
                <w:lang w:val="ro-RO"/>
              </w:rPr>
              <w:t>ț</w:t>
            </w:r>
            <w:r w:rsidR="00D037B5" w:rsidRPr="00D34EE9">
              <w:rPr>
                <w:rFonts w:eastAsia="Times New Roman"/>
                <w:sz w:val="20"/>
                <w:szCs w:val="20"/>
                <w:lang w:val="ro-RO"/>
              </w:rPr>
              <w:t>a unor</w:t>
            </w:r>
            <w:r w:rsidR="00775DA5" w:rsidRPr="00D34EE9">
              <w:rPr>
                <w:rFonts w:eastAsia="Times New Roman"/>
                <w:sz w:val="20"/>
                <w:szCs w:val="20"/>
                <w:lang w:val="ro-RO"/>
              </w:rPr>
              <w:t xml:space="preserve"> asemenea</w:t>
            </w:r>
            <w:r w:rsidR="00D037B5" w:rsidRPr="00D34EE9">
              <w:rPr>
                <w:rFonts w:eastAsia="Times New Roman"/>
                <w:sz w:val="20"/>
                <w:szCs w:val="20"/>
                <w:lang w:val="ro-RO"/>
              </w:rPr>
              <w:t xml:space="preserve"> </w:t>
            </w:r>
            <w:r w:rsidRPr="00D34EE9">
              <w:rPr>
                <w:rFonts w:eastAsia="Times New Roman"/>
                <w:sz w:val="20"/>
                <w:szCs w:val="20"/>
                <w:lang w:val="ro-RO"/>
              </w:rPr>
              <w:t>încălcări</w:t>
            </w:r>
            <w:r w:rsidR="002F0410" w:rsidRPr="00D34EE9">
              <w:rPr>
                <w:rFonts w:eastAsia="Times New Roman"/>
                <w:sz w:val="20"/>
                <w:szCs w:val="20"/>
                <w:lang w:val="ro-RO"/>
              </w:rPr>
              <w:t>.</w:t>
            </w:r>
            <w:r w:rsidRPr="00D34EE9">
              <w:rPr>
                <w:rFonts w:eastAsia="Times New Roman"/>
                <w:sz w:val="20"/>
                <w:szCs w:val="20"/>
                <w:lang w:val="ro-RO"/>
              </w:rPr>
              <w:t xml:space="preserve"> </w:t>
            </w:r>
          </w:p>
        </w:tc>
        <w:tc>
          <w:tcPr>
            <w:tcW w:w="3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217A344" w14:textId="77777777" w:rsidR="00B23412" w:rsidRPr="00D34EE9" w:rsidRDefault="00B23412" w:rsidP="00246299">
            <w:pPr>
              <w:jc w:val="center"/>
              <w:rPr>
                <w:rFonts w:eastAsia="Times New Roman"/>
                <w:sz w:val="20"/>
                <w:szCs w:val="20"/>
                <w:lang w:val="ro-RO"/>
              </w:rPr>
            </w:pPr>
            <w:r w:rsidRPr="00D34EE9">
              <w:rPr>
                <w:rFonts w:eastAsia="Times New Roman"/>
                <w:sz w:val="20"/>
                <w:szCs w:val="20"/>
                <w:lang w:val="ro-RO"/>
              </w:rPr>
              <w:t>4</w:t>
            </w:r>
          </w:p>
        </w:tc>
      </w:tr>
      <w:tr w:rsidR="0015044D" w:rsidRPr="00D34EE9" w14:paraId="7E4F8481" w14:textId="77777777" w:rsidTr="00E250CA">
        <w:trPr>
          <w:jc w:val="center"/>
        </w:trPr>
        <w:tc>
          <w:tcPr>
            <w:tcW w:w="4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DFA48FC" w14:textId="5EA56570" w:rsidR="006D3A46" w:rsidRPr="00D34EE9" w:rsidRDefault="00205C1E" w:rsidP="006D3A46">
            <w:pPr>
              <w:rPr>
                <w:rFonts w:eastAsia="Times New Roman"/>
                <w:sz w:val="20"/>
                <w:szCs w:val="20"/>
                <w:lang w:val="ro-RO"/>
              </w:rPr>
            </w:pPr>
            <w:r w:rsidRPr="00D34EE9">
              <w:rPr>
                <w:rFonts w:eastAsia="Times New Roman"/>
                <w:sz w:val="20"/>
                <w:szCs w:val="20"/>
                <w:lang w:val="ro-RO"/>
              </w:rPr>
              <w:t>-</w:t>
            </w:r>
            <w:r w:rsidR="00775DA5" w:rsidRPr="00D34EE9">
              <w:rPr>
                <w:rFonts w:eastAsia="Times New Roman"/>
                <w:sz w:val="20"/>
                <w:szCs w:val="20"/>
                <w:lang w:val="ro-RO"/>
              </w:rPr>
              <w:t xml:space="preserve"> </w:t>
            </w:r>
            <w:r w:rsidR="00F12B84" w:rsidRPr="00D34EE9">
              <w:rPr>
                <w:rFonts w:eastAsia="Times New Roman"/>
                <w:sz w:val="20"/>
                <w:szCs w:val="20"/>
                <w:lang w:val="ro-RO"/>
              </w:rPr>
              <w:t xml:space="preserve">Au fost depistate </w:t>
            </w:r>
            <w:r w:rsidR="00F12B84" w:rsidRPr="00D34EE9">
              <w:rPr>
                <w:rFonts w:eastAsia="Times New Roman"/>
                <w:sz w:val="20"/>
                <w:szCs w:val="20"/>
                <w:u w:val="single"/>
                <w:lang w:val="ro-RO"/>
              </w:rPr>
              <w:t>încălcări foarte grave</w:t>
            </w:r>
            <w:r w:rsidR="00140022" w:rsidRPr="00D34EE9">
              <w:rPr>
                <w:rFonts w:eastAsia="Times New Roman"/>
                <w:sz w:val="20"/>
                <w:szCs w:val="20"/>
                <w:u w:val="single"/>
                <w:lang w:val="ro-RO"/>
              </w:rPr>
              <w:t xml:space="preserve"> care con</w:t>
            </w:r>
            <w:r w:rsidR="00D34EE9">
              <w:rPr>
                <w:rFonts w:eastAsia="Times New Roman"/>
                <w:sz w:val="20"/>
                <w:szCs w:val="20"/>
                <w:u w:val="single"/>
                <w:lang w:val="ro-RO"/>
              </w:rPr>
              <w:t>ț</w:t>
            </w:r>
            <w:r w:rsidR="00140022" w:rsidRPr="00D34EE9">
              <w:rPr>
                <w:rFonts w:eastAsia="Times New Roman"/>
                <w:sz w:val="20"/>
                <w:szCs w:val="20"/>
                <w:u w:val="single"/>
                <w:lang w:val="ro-RO"/>
              </w:rPr>
              <w:t>in indici de infrac</w:t>
            </w:r>
            <w:r w:rsidR="00D34EE9">
              <w:rPr>
                <w:rFonts w:eastAsia="Times New Roman"/>
                <w:sz w:val="20"/>
                <w:szCs w:val="20"/>
                <w:u w:val="single"/>
                <w:lang w:val="ro-RO"/>
              </w:rPr>
              <w:t>ț</w:t>
            </w:r>
            <w:r w:rsidR="00140022" w:rsidRPr="00D34EE9">
              <w:rPr>
                <w:rFonts w:eastAsia="Times New Roman"/>
                <w:sz w:val="20"/>
                <w:szCs w:val="20"/>
                <w:u w:val="single"/>
                <w:lang w:val="ro-RO"/>
              </w:rPr>
              <w:t>iune</w:t>
            </w:r>
            <w:r w:rsidR="00F12B84" w:rsidRPr="00D34EE9">
              <w:rPr>
                <w:rFonts w:eastAsia="Times New Roman"/>
                <w:sz w:val="20"/>
                <w:szCs w:val="20"/>
                <w:lang w:val="ro-RO"/>
              </w:rPr>
              <w:t xml:space="preserve">; au fost </w:t>
            </w:r>
            <w:r w:rsidR="00775DA5" w:rsidRPr="00D34EE9">
              <w:rPr>
                <w:rFonts w:eastAsia="Times New Roman"/>
                <w:sz w:val="20"/>
                <w:szCs w:val="20"/>
                <w:lang w:val="ro-RO"/>
              </w:rPr>
              <w:t>aplicate sanc</w:t>
            </w:r>
            <w:r w:rsidR="00D34EE9">
              <w:rPr>
                <w:rFonts w:eastAsia="Times New Roman"/>
                <w:sz w:val="20"/>
                <w:szCs w:val="20"/>
                <w:lang w:val="ro-RO"/>
              </w:rPr>
              <w:t>ț</w:t>
            </w:r>
            <w:r w:rsidR="00775DA5" w:rsidRPr="00D34EE9">
              <w:rPr>
                <w:rFonts w:eastAsia="Times New Roman"/>
                <w:sz w:val="20"/>
                <w:szCs w:val="20"/>
                <w:lang w:val="ro-RO"/>
              </w:rPr>
              <w:t>iuni</w:t>
            </w:r>
            <w:r w:rsidR="00140022" w:rsidRPr="00D34EE9">
              <w:rPr>
                <w:rFonts w:eastAsia="Times New Roman"/>
                <w:sz w:val="20"/>
                <w:szCs w:val="20"/>
                <w:lang w:val="ro-RO"/>
              </w:rPr>
              <w:t xml:space="preserve"> </w:t>
            </w:r>
            <w:r w:rsidR="00D34EE9">
              <w:rPr>
                <w:rFonts w:eastAsia="Times New Roman"/>
                <w:sz w:val="20"/>
                <w:szCs w:val="20"/>
                <w:lang w:val="ro-RO"/>
              </w:rPr>
              <w:t>ș</w:t>
            </w:r>
            <w:r w:rsidR="00140022" w:rsidRPr="00D34EE9">
              <w:rPr>
                <w:rFonts w:eastAsia="Times New Roman"/>
                <w:sz w:val="20"/>
                <w:szCs w:val="20"/>
                <w:lang w:val="ro-RO"/>
              </w:rPr>
              <w:t>i măsuri restrictive</w:t>
            </w:r>
            <w:r w:rsidR="006D3A46" w:rsidRPr="00D34EE9">
              <w:rPr>
                <w:rFonts w:eastAsia="Times New Roman"/>
                <w:sz w:val="20"/>
                <w:szCs w:val="20"/>
                <w:lang w:val="ro-RO"/>
              </w:rPr>
              <w:t>.</w:t>
            </w:r>
          </w:p>
          <w:p w14:paraId="77C13008" w14:textId="3D13B4E1" w:rsidR="008604DD" w:rsidRPr="00D34EE9" w:rsidRDefault="00205C1E" w:rsidP="004461FA">
            <w:pPr>
              <w:rPr>
                <w:rFonts w:eastAsia="Times New Roman"/>
                <w:sz w:val="20"/>
                <w:szCs w:val="20"/>
                <w:lang w:val="ro-RO"/>
              </w:rPr>
            </w:pPr>
            <w:r w:rsidRPr="00D34EE9">
              <w:rPr>
                <w:rFonts w:eastAsia="Times New Roman"/>
                <w:sz w:val="20"/>
                <w:szCs w:val="20"/>
                <w:lang w:val="ro-RO"/>
              </w:rPr>
              <w:t>-</w:t>
            </w:r>
            <w:r w:rsidR="00775DA5" w:rsidRPr="00D34EE9">
              <w:rPr>
                <w:rFonts w:eastAsia="Times New Roman"/>
                <w:sz w:val="20"/>
                <w:szCs w:val="20"/>
                <w:lang w:val="ro-RO"/>
              </w:rPr>
              <w:t xml:space="preserve"> </w:t>
            </w:r>
            <w:r w:rsidR="008604DD" w:rsidRPr="00D34EE9">
              <w:rPr>
                <w:rFonts w:eastAsia="Times New Roman"/>
                <w:sz w:val="20"/>
                <w:szCs w:val="20"/>
                <w:lang w:val="ro-RO"/>
              </w:rPr>
              <w:t>Fie neconformarea cu prescrip</w:t>
            </w:r>
            <w:r w:rsidR="00D34EE9">
              <w:rPr>
                <w:rFonts w:eastAsia="Times New Roman"/>
                <w:sz w:val="20"/>
                <w:szCs w:val="20"/>
                <w:lang w:val="ro-RO"/>
              </w:rPr>
              <w:t>ț</w:t>
            </w:r>
            <w:r w:rsidR="008604DD" w:rsidRPr="00D34EE9">
              <w:rPr>
                <w:rFonts w:eastAsia="Times New Roman"/>
                <w:sz w:val="20"/>
                <w:szCs w:val="20"/>
                <w:lang w:val="ro-RO"/>
              </w:rPr>
              <w:t xml:space="preserve">iile </w:t>
            </w:r>
            <w:r w:rsidR="00D34EE9">
              <w:rPr>
                <w:rFonts w:eastAsia="Times New Roman"/>
                <w:sz w:val="20"/>
                <w:szCs w:val="20"/>
                <w:lang w:val="ro-RO"/>
              </w:rPr>
              <w:t>ș</w:t>
            </w:r>
            <w:r w:rsidR="008604DD" w:rsidRPr="00D34EE9">
              <w:rPr>
                <w:rFonts w:eastAsia="Times New Roman"/>
                <w:sz w:val="20"/>
                <w:szCs w:val="20"/>
                <w:lang w:val="ro-RO"/>
              </w:rPr>
              <w:t>i măsurile dispuse în urma încălcărilor foarte grave</w:t>
            </w:r>
            <w:r w:rsidR="00411F69" w:rsidRPr="00D34EE9">
              <w:rPr>
                <w:rFonts w:eastAsia="Times New Roman"/>
                <w:sz w:val="20"/>
                <w:szCs w:val="20"/>
                <w:lang w:val="ro-RO"/>
              </w:rPr>
              <w:t xml:space="preserve"> </w:t>
            </w:r>
            <w:r w:rsidR="00140022" w:rsidRPr="00D34EE9">
              <w:rPr>
                <w:rFonts w:eastAsia="Times New Roman"/>
                <w:sz w:val="20"/>
                <w:szCs w:val="20"/>
                <w:lang w:val="ro-RO"/>
              </w:rPr>
              <w:t>(care nu con</w:t>
            </w:r>
            <w:r w:rsidR="00D34EE9">
              <w:rPr>
                <w:rFonts w:eastAsia="Times New Roman"/>
                <w:sz w:val="20"/>
                <w:szCs w:val="20"/>
                <w:lang w:val="ro-RO"/>
              </w:rPr>
              <w:t>ț</w:t>
            </w:r>
            <w:r w:rsidR="00140022" w:rsidRPr="00D34EE9">
              <w:rPr>
                <w:rFonts w:eastAsia="Times New Roman"/>
                <w:sz w:val="20"/>
                <w:szCs w:val="20"/>
                <w:lang w:val="ro-RO"/>
              </w:rPr>
              <w:t>in indici de infrac</w:t>
            </w:r>
            <w:r w:rsidR="00D34EE9">
              <w:rPr>
                <w:rFonts w:eastAsia="Times New Roman"/>
                <w:sz w:val="20"/>
                <w:szCs w:val="20"/>
                <w:lang w:val="ro-RO"/>
              </w:rPr>
              <w:t>ț</w:t>
            </w:r>
            <w:r w:rsidR="00140022" w:rsidRPr="00D34EE9">
              <w:rPr>
                <w:rFonts w:eastAsia="Times New Roman"/>
                <w:sz w:val="20"/>
                <w:szCs w:val="20"/>
                <w:lang w:val="ro-RO"/>
              </w:rPr>
              <w:t xml:space="preserve">iune) </w:t>
            </w:r>
            <w:r w:rsidR="00D34EE9">
              <w:rPr>
                <w:rFonts w:eastAsia="Times New Roman"/>
                <w:sz w:val="20"/>
                <w:szCs w:val="20"/>
                <w:lang w:val="ro-RO"/>
              </w:rPr>
              <w:t>ș</w:t>
            </w:r>
            <w:r w:rsidR="00411F69" w:rsidRPr="00D34EE9">
              <w:rPr>
                <w:rFonts w:eastAsia="Times New Roman"/>
                <w:sz w:val="20"/>
                <w:szCs w:val="20"/>
                <w:lang w:val="ro-RO"/>
              </w:rPr>
              <w:t>i</w:t>
            </w:r>
            <w:r w:rsidR="00D037B5" w:rsidRPr="00D34EE9">
              <w:rPr>
                <w:rFonts w:eastAsia="Times New Roman"/>
                <w:sz w:val="20"/>
                <w:szCs w:val="20"/>
                <w:lang w:val="ro-RO"/>
              </w:rPr>
              <w:t xml:space="preserve"> comiterea repetată a încălcării de acela</w:t>
            </w:r>
            <w:r w:rsidR="00D34EE9">
              <w:rPr>
                <w:rFonts w:eastAsia="Times New Roman"/>
                <w:sz w:val="20"/>
                <w:szCs w:val="20"/>
                <w:lang w:val="ro-RO"/>
              </w:rPr>
              <w:t>ș</w:t>
            </w:r>
            <w:r w:rsidR="00D037B5" w:rsidRPr="00D34EE9">
              <w:rPr>
                <w:rFonts w:eastAsia="Times New Roman"/>
                <w:sz w:val="20"/>
                <w:szCs w:val="20"/>
                <w:lang w:val="ro-RO"/>
              </w:rPr>
              <w:t xml:space="preserve">i gen, </w:t>
            </w:r>
            <w:r w:rsidR="00411F69" w:rsidRPr="00D34EE9">
              <w:rPr>
                <w:rFonts w:eastAsia="Times New Roman"/>
                <w:sz w:val="20"/>
                <w:szCs w:val="20"/>
                <w:lang w:val="ro-RO"/>
              </w:rPr>
              <w:t xml:space="preserve">sau există multiple </w:t>
            </w:r>
            <w:proofErr w:type="spellStart"/>
            <w:r w:rsidR="00411F69" w:rsidRPr="00D34EE9">
              <w:rPr>
                <w:rFonts w:eastAsia="Times New Roman"/>
                <w:sz w:val="20"/>
                <w:szCs w:val="20"/>
                <w:lang w:val="ro-RO"/>
              </w:rPr>
              <w:t>plîngeri</w:t>
            </w:r>
            <w:proofErr w:type="spellEnd"/>
            <w:r w:rsidR="00411F69" w:rsidRPr="00D34EE9">
              <w:rPr>
                <w:rFonts w:eastAsia="Times New Roman"/>
                <w:sz w:val="20"/>
                <w:szCs w:val="20"/>
                <w:lang w:val="ro-RO"/>
              </w:rPr>
              <w:t xml:space="preserve"> depuse la organul de control ce atestă existen</w:t>
            </w:r>
            <w:r w:rsidR="00D34EE9">
              <w:rPr>
                <w:rFonts w:eastAsia="Times New Roman"/>
                <w:sz w:val="20"/>
                <w:szCs w:val="20"/>
                <w:lang w:val="ro-RO"/>
              </w:rPr>
              <w:t>ț</w:t>
            </w:r>
            <w:r w:rsidR="00411F69" w:rsidRPr="00D34EE9">
              <w:rPr>
                <w:rFonts w:eastAsia="Times New Roman"/>
                <w:sz w:val="20"/>
                <w:szCs w:val="20"/>
                <w:lang w:val="ro-RO"/>
              </w:rPr>
              <w:t>a unor încălcări</w:t>
            </w:r>
            <w:r w:rsidR="00775DA5" w:rsidRPr="00D34EE9">
              <w:rPr>
                <w:rFonts w:eastAsia="Times New Roman"/>
                <w:sz w:val="20"/>
                <w:szCs w:val="20"/>
                <w:lang w:val="ro-RO"/>
              </w:rPr>
              <w:t xml:space="preserve"> foarte grave, similare cu cele comise în trecut</w:t>
            </w:r>
            <w:r w:rsidR="00D037B5" w:rsidRPr="00D34EE9">
              <w:rPr>
                <w:rFonts w:eastAsia="Times New Roman"/>
                <w:sz w:val="20"/>
                <w:szCs w:val="20"/>
                <w:lang w:val="ro-RO"/>
              </w:rPr>
              <w:t xml:space="preserve">. </w:t>
            </w:r>
          </w:p>
        </w:tc>
        <w:tc>
          <w:tcPr>
            <w:tcW w:w="3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95C8B0E" w14:textId="77777777" w:rsidR="00B23412" w:rsidRPr="00D34EE9" w:rsidRDefault="00B23412" w:rsidP="00246299">
            <w:pPr>
              <w:jc w:val="center"/>
              <w:rPr>
                <w:rFonts w:eastAsia="Times New Roman"/>
                <w:sz w:val="20"/>
                <w:szCs w:val="20"/>
                <w:lang w:val="ro-RO"/>
              </w:rPr>
            </w:pPr>
            <w:r w:rsidRPr="00D34EE9">
              <w:rPr>
                <w:rFonts w:eastAsia="Times New Roman"/>
                <w:sz w:val="20"/>
                <w:szCs w:val="20"/>
                <w:lang w:val="ro-RO"/>
              </w:rPr>
              <w:t>5</w:t>
            </w:r>
          </w:p>
        </w:tc>
      </w:tr>
    </w:tbl>
    <w:p w14:paraId="4B9B42B2" w14:textId="77777777" w:rsidR="00B23412" w:rsidRPr="00D34EE9" w:rsidRDefault="00B23412">
      <w:pPr>
        <w:pStyle w:val="NormalWeb"/>
        <w:rPr>
          <w:b/>
          <w:bCs/>
          <w:lang w:val="ro-RO"/>
        </w:rPr>
      </w:pPr>
    </w:p>
    <w:p w14:paraId="13060F42" w14:textId="270F1544" w:rsidR="00AD1B17" w:rsidRPr="00D34EE9" w:rsidRDefault="00042B73" w:rsidP="00517C38">
      <w:pPr>
        <w:pStyle w:val="NormalWeb"/>
        <w:ind w:firstLine="0"/>
        <w:rPr>
          <w:b/>
          <w:lang w:val="ro-RO"/>
        </w:rPr>
      </w:pPr>
      <w:r w:rsidRPr="00D34EE9">
        <w:rPr>
          <w:b/>
          <w:bCs/>
          <w:lang w:val="ro-RO"/>
        </w:rPr>
        <w:t>4)</w:t>
      </w:r>
      <w:r w:rsidR="00517C38" w:rsidRPr="00D34EE9">
        <w:rPr>
          <w:b/>
          <w:bCs/>
          <w:lang w:val="ro-RO"/>
        </w:rPr>
        <w:t xml:space="preserve"> </w:t>
      </w:r>
      <w:r w:rsidR="00AD3106" w:rsidRPr="00D34EE9">
        <w:rPr>
          <w:rFonts w:eastAsia="Times New Roman"/>
          <w:b/>
          <w:bCs/>
          <w:lang w:val="ro-RO"/>
        </w:rPr>
        <w:t>Durata de la data efectuării ultimului control</w:t>
      </w:r>
    </w:p>
    <w:p w14:paraId="348FB8F4" w14:textId="100C58B7" w:rsidR="009D7070" w:rsidRPr="00D34EE9" w:rsidRDefault="009D7070" w:rsidP="009D7070">
      <w:pPr>
        <w:pStyle w:val="NormalWeb"/>
        <w:rPr>
          <w:b/>
          <w:lang w:val="ro-RO"/>
        </w:rPr>
      </w:pPr>
      <w:r w:rsidRPr="00D34EE9">
        <w:rPr>
          <w:lang w:val="ro-RO"/>
        </w:rPr>
        <w:t>Ra</w:t>
      </w:r>
      <w:r w:rsidR="00D34EE9">
        <w:rPr>
          <w:lang w:val="ro-RO"/>
        </w:rPr>
        <w:t>ț</w:t>
      </w:r>
      <w:r w:rsidRPr="00D34EE9">
        <w:rPr>
          <w:lang w:val="ro-RO"/>
        </w:rPr>
        <w:t xml:space="preserve">ionamentul general: cu </w:t>
      </w:r>
      <w:proofErr w:type="spellStart"/>
      <w:r w:rsidRPr="00D34EE9">
        <w:rPr>
          <w:lang w:val="ro-RO"/>
        </w:rPr>
        <w:t>cît</w:t>
      </w:r>
      <w:proofErr w:type="spellEnd"/>
      <w:r w:rsidRPr="00D34EE9">
        <w:rPr>
          <w:lang w:val="ro-RO"/>
        </w:rPr>
        <w:t xml:space="preserve"> mai lungă este perioada în care agentul economic pasibil controlului nu este inspectat, cu </w:t>
      </w:r>
      <w:proofErr w:type="spellStart"/>
      <w:r w:rsidRPr="00D34EE9">
        <w:rPr>
          <w:lang w:val="ro-RO"/>
        </w:rPr>
        <w:t>atît</w:t>
      </w:r>
      <w:proofErr w:type="spellEnd"/>
      <w:r w:rsidRPr="00D34EE9">
        <w:rPr>
          <w:lang w:val="ro-RO"/>
        </w:rPr>
        <w:t xml:space="preserve"> mai mare este incertitudinea legată de conformarea acestuia cu prevederile normative, atribuind riscul minim entită</w:t>
      </w:r>
      <w:r w:rsidR="00D34EE9">
        <w:rPr>
          <w:lang w:val="ro-RO"/>
        </w:rPr>
        <w:t>ț</w:t>
      </w:r>
      <w:r w:rsidRPr="00D34EE9">
        <w:rPr>
          <w:lang w:val="ro-RO"/>
        </w:rPr>
        <w:t xml:space="preserve">ilor controlate recent </w:t>
      </w:r>
      <w:r w:rsidR="00D34EE9">
        <w:rPr>
          <w:lang w:val="ro-RO"/>
        </w:rPr>
        <w:t>ș</w:t>
      </w:r>
      <w:r w:rsidRPr="00D34EE9">
        <w:rPr>
          <w:lang w:val="ro-RO"/>
        </w:rPr>
        <w:t>i riscul maxim entită</w:t>
      </w:r>
      <w:r w:rsidR="00D34EE9">
        <w:rPr>
          <w:lang w:val="ro-RO"/>
        </w:rPr>
        <w:t>ț</w:t>
      </w:r>
      <w:r w:rsidRPr="00D34EE9">
        <w:rPr>
          <w:lang w:val="ro-RO"/>
        </w:rPr>
        <w:t>ilor care nu au fost supuse recent controlului de stat.</w:t>
      </w:r>
    </w:p>
    <w:p w14:paraId="6A51EA9E" w14:textId="0A75C0C5" w:rsidR="00AD1B17" w:rsidRPr="00D34EE9" w:rsidRDefault="00AD1B17" w:rsidP="00E17C7D">
      <w:pPr>
        <w:pStyle w:val="NormalWeb"/>
        <w:jc w:val="right"/>
        <w:rPr>
          <w:lang w:val="ro-RO"/>
        </w:rPr>
      </w:pPr>
      <w:r w:rsidRPr="00D34EE9">
        <w:rPr>
          <w:lang w:val="ro-RO"/>
        </w:rPr>
        <w:t> </w:t>
      </w:r>
      <w:r w:rsidR="00E17C7D" w:rsidRPr="00D34EE9">
        <w:rPr>
          <w:lang w:val="ro-RO"/>
        </w:rPr>
        <w:t>Tabelul nr.4</w:t>
      </w:r>
    </w:p>
    <w:tbl>
      <w:tblPr>
        <w:tblW w:w="4996" w:type="pct"/>
        <w:jc w:val="center"/>
        <w:tblLook w:val="04A0" w:firstRow="1" w:lastRow="0" w:firstColumn="1" w:lastColumn="0" w:noHBand="0" w:noVBand="1"/>
      </w:tblPr>
      <w:tblGrid>
        <w:gridCol w:w="8210"/>
        <w:gridCol w:w="1122"/>
      </w:tblGrid>
      <w:tr w:rsidR="0015044D" w:rsidRPr="00D34EE9" w14:paraId="44AE80A5" w14:textId="77777777" w:rsidTr="00042B73">
        <w:trPr>
          <w:jc w:val="center"/>
        </w:trPr>
        <w:tc>
          <w:tcPr>
            <w:tcW w:w="439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3A28D6E" w14:textId="77777777" w:rsidR="00AD1B17" w:rsidRPr="00D34EE9" w:rsidRDefault="00AD1B17">
            <w:pPr>
              <w:jc w:val="center"/>
              <w:rPr>
                <w:rFonts w:eastAsia="Times New Roman"/>
                <w:b/>
                <w:bCs/>
                <w:sz w:val="20"/>
                <w:szCs w:val="20"/>
                <w:lang w:val="ro-RO"/>
              </w:rPr>
            </w:pPr>
            <w:r w:rsidRPr="00D34EE9">
              <w:rPr>
                <w:rFonts w:eastAsia="Times New Roman"/>
                <w:b/>
                <w:bCs/>
                <w:sz w:val="20"/>
                <w:szCs w:val="20"/>
                <w:lang w:val="ro-RO"/>
              </w:rPr>
              <w:t>Durata de la data efectuării ultimului control</w:t>
            </w:r>
          </w:p>
        </w:tc>
        <w:tc>
          <w:tcPr>
            <w:tcW w:w="60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E18B396" w14:textId="26B17CA6" w:rsidR="00AD1B17" w:rsidRPr="00D34EE9" w:rsidRDefault="00F45C1E">
            <w:pPr>
              <w:jc w:val="center"/>
              <w:rPr>
                <w:rFonts w:eastAsia="Times New Roman"/>
                <w:b/>
                <w:bCs/>
                <w:sz w:val="20"/>
                <w:szCs w:val="20"/>
                <w:lang w:val="ro-RO"/>
              </w:rPr>
            </w:pPr>
            <w:r w:rsidRPr="00D34EE9">
              <w:rPr>
                <w:rFonts w:eastAsia="Times New Roman"/>
                <w:b/>
                <w:bCs/>
                <w:sz w:val="20"/>
                <w:szCs w:val="20"/>
                <w:lang w:val="ro-RO"/>
              </w:rPr>
              <w:t>Gradul de risc</w:t>
            </w:r>
          </w:p>
        </w:tc>
      </w:tr>
      <w:tr w:rsidR="0015044D" w:rsidRPr="00D34EE9" w14:paraId="00B8DB22" w14:textId="77777777" w:rsidTr="00042B73">
        <w:trPr>
          <w:jc w:val="center"/>
        </w:trPr>
        <w:tc>
          <w:tcPr>
            <w:tcW w:w="439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58A1D38" w14:textId="77777777" w:rsidR="00AD1B17" w:rsidRPr="00D34EE9" w:rsidRDefault="00AD1B17">
            <w:pPr>
              <w:rPr>
                <w:rFonts w:eastAsia="Times New Roman"/>
                <w:sz w:val="20"/>
                <w:szCs w:val="20"/>
                <w:lang w:val="ro-RO"/>
              </w:rPr>
            </w:pPr>
            <w:proofErr w:type="spellStart"/>
            <w:r w:rsidRPr="00D34EE9">
              <w:rPr>
                <w:rFonts w:eastAsia="Times New Roman"/>
                <w:sz w:val="20"/>
                <w:szCs w:val="20"/>
                <w:lang w:val="ro-RO"/>
              </w:rPr>
              <w:t>Pînă</w:t>
            </w:r>
            <w:proofErr w:type="spellEnd"/>
            <w:r w:rsidRPr="00D34EE9">
              <w:rPr>
                <w:rFonts w:eastAsia="Times New Roman"/>
                <w:sz w:val="20"/>
                <w:szCs w:val="20"/>
                <w:lang w:val="ro-RO"/>
              </w:rPr>
              <w:t xml:space="preserve"> la 6 luni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E8FE108" w14:textId="77777777" w:rsidR="00AD1B17" w:rsidRPr="00D34EE9" w:rsidRDefault="00AD1B17">
            <w:pPr>
              <w:jc w:val="center"/>
              <w:rPr>
                <w:rFonts w:eastAsia="Times New Roman"/>
                <w:sz w:val="20"/>
                <w:szCs w:val="20"/>
                <w:lang w:val="ro-RO"/>
              </w:rPr>
            </w:pPr>
            <w:r w:rsidRPr="00D34EE9">
              <w:rPr>
                <w:rFonts w:eastAsia="Times New Roman"/>
                <w:sz w:val="20"/>
                <w:szCs w:val="20"/>
                <w:lang w:val="ro-RO"/>
              </w:rPr>
              <w:t>1</w:t>
            </w:r>
          </w:p>
        </w:tc>
      </w:tr>
      <w:tr w:rsidR="0015044D" w:rsidRPr="00D34EE9" w14:paraId="70FC1ED5" w14:textId="77777777" w:rsidTr="00042B73">
        <w:trPr>
          <w:jc w:val="center"/>
        </w:trPr>
        <w:tc>
          <w:tcPr>
            <w:tcW w:w="439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EBB580E" w14:textId="77777777" w:rsidR="00AD1B17" w:rsidRPr="00D34EE9" w:rsidRDefault="00AD1B17">
            <w:pPr>
              <w:rPr>
                <w:rFonts w:eastAsia="Times New Roman"/>
                <w:sz w:val="20"/>
                <w:szCs w:val="20"/>
                <w:lang w:val="ro-RO"/>
              </w:rPr>
            </w:pPr>
            <w:r w:rsidRPr="00D34EE9">
              <w:rPr>
                <w:rFonts w:eastAsia="Times New Roman"/>
                <w:sz w:val="20"/>
                <w:szCs w:val="20"/>
                <w:lang w:val="ro-RO"/>
              </w:rPr>
              <w:t>6-12 luni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42DED7A" w14:textId="77777777" w:rsidR="00AD1B17" w:rsidRPr="00D34EE9" w:rsidRDefault="00AD1B17">
            <w:pPr>
              <w:jc w:val="center"/>
              <w:rPr>
                <w:rFonts w:eastAsia="Times New Roman"/>
                <w:sz w:val="20"/>
                <w:szCs w:val="20"/>
                <w:lang w:val="ro-RO"/>
              </w:rPr>
            </w:pPr>
            <w:r w:rsidRPr="00D34EE9">
              <w:rPr>
                <w:rFonts w:eastAsia="Times New Roman"/>
                <w:sz w:val="20"/>
                <w:szCs w:val="20"/>
                <w:lang w:val="ro-RO"/>
              </w:rPr>
              <w:t>2</w:t>
            </w:r>
          </w:p>
        </w:tc>
      </w:tr>
      <w:tr w:rsidR="0015044D" w:rsidRPr="00D34EE9" w14:paraId="696EFEC1" w14:textId="77777777" w:rsidTr="00042B73">
        <w:trPr>
          <w:jc w:val="center"/>
        </w:trPr>
        <w:tc>
          <w:tcPr>
            <w:tcW w:w="439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337D674" w14:textId="77777777" w:rsidR="00AD1B17" w:rsidRPr="00D34EE9" w:rsidRDefault="00AD1B17" w:rsidP="00D02477">
            <w:pPr>
              <w:rPr>
                <w:rFonts w:eastAsia="Times New Roman"/>
                <w:sz w:val="20"/>
                <w:szCs w:val="20"/>
                <w:lang w:val="ro-RO"/>
              </w:rPr>
            </w:pPr>
            <w:r w:rsidRPr="00D34EE9">
              <w:rPr>
                <w:rFonts w:eastAsia="Times New Roman"/>
                <w:sz w:val="20"/>
                <w:szCs w:val="20"/>
                <w:lang w:val="ro-RO"/>
              </w:rPr>
              <w:t>1</w:t>
            </w:r>
            <w:r w:rsidR="00D02477" w:rsidRPr="00D34EE9">
              <w:rPr>
                <w:rFonts w:eastAsia="Times New Roman"/>
                <w:sz w:val="20"/>
                <w:szCs w:val="20"/>
                <w:lang w:val="ro-RO"/>
              </w:rPr>
              <w:t>3</w:t>
            </w:r>
            <w:r w:rsidRPr="00D34EE9">
              <w:rPr>
                <w:rFonts w:eastAsia="Times New Roman"/>
                <w:sz w:val="20"/>
                <w:szCs w:val="20"/>
                <w:lang w:val="ro-RO"/>
              </w:rPr>
              <w:t>-2</w:t>
            </w:r>
            <w:r w:rsidR="00D02477" w:rsidRPr="00D34EE9">
              <w:rPr>
                <w:rFonts w:eastAsia="Times New Roman"/>
                <w:sz w:val="20"/>
                <w:szCs w:val="20"/>
                <w:lang w:val="ro-RO"/>
              </w:rPr>
              <w:t>4</w:t>
            </w:r>
            <w:r w:rsidRPr="00D34EE9">
              <w:rPr>
                <w:rFonts w:eastAsia="Times New Roman"/>
                <w:sz w:val="20"/>
                <w:szCs w:val="20"/>
                <w:lang w:val="ro-RO"/>
              </w:rPr>
              <w:t xml:space="preserve"> </w:t>
            </w:r>
            <w:r w:rsidR="00D02477" w:rsidRPr="00D34EE9">
              <w:rPr>
                <w:rFonts w:eastAsia="Times New Roman"/>
                <w:sz w:val="20"/>
                <w:szCs w:val="20"/>
                <w:lang w:val="ro-RO"/>
              </w:rPr>
              <w:t>luni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02AEA65" w14:textId="77777777" w:rsidR="00AD1B17" w:rsidRPr="00D34EE9" w:rsidRDefault="00AD1B17">
            <w:pPr>
              <w:jc w:val="center"/>
              <w:rPr>
                <w:rFonts w:eastAsia="Times New Roman"/>
                <w:sz w:val="20"/>
                <w:szCs w:val="20"/>
                <w:lang w:val="ro-RO"/>
              </w:rPr>
            </w:pPr>
            <w:r w:rsidRPr="00D34EE9">
              <w:rPr>
                <w:rFonts w:eastAsia="Times New Roman"/>
                <w:sz w:val="20"/>
                <w:szCs w:val="20"/>
                <w:lang w:val="ro-RO"/>
              </w:rPr>
              <w:t>3</w:t>
            </w:r>
          </w:p>
        </w:tc>
      </w:tr>
      <w:tr w:rsidR="0015044D" w:rsidRPr="00D34EE9" w14:paraId="502F64DD" w14:textId="77777777" w:rsidTr="00042B73">
        <w:trPr>
          <w:jc w:val="center"/>
        </w:trPr>
        <w:tc>
          <w:tcPr>
            <w:tcW w:w="439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23018B0" w14:textId="77777777" w:rsidR="00AD1B17" w:rsidRPr="00D34EE9" w:rsidRDefault="00AD1B17">
            <w:pPr>
              <w:rPr>
                <w:rFonts w:eastAsia="Times New Roman"/>
                <w:sz w:val="20"/>
                <w:szCs w:val="20"/>
                <w:lang w:val="ro-RO"/>
              </w:rPr>
            </w:pPr>
            <w:r w:rsidRPr="00D34EE9">
              <w:rPr>
                <w:rFonts w:eastAsia="Times New Roman"/>
                <w:sz w:val="20"/>
                <w:szCs w:val="20"/>
                <w:lang w:val="ro-RO"/>
              </w:rPr>
              <w:t>2</w:t>
            </w:r>
            <w:r w:rsidR="00D02477" w:rsidRPr="00D34EE9">
              <w:rPr>
                <w:rFonts w:eastAsia="Times New Roman"/>
                <w:sz w:val="20"/>
                <w:szCs w:val="20"/>
                <w:lang w:val="ro-RO"/>
              </w:rPr>
              <w:t>5</w:t>
            </w:r>
            <w:r w:rsidRPr="00D34EE9">
              <w:rPr>
                <w:rFonts w:eastAsia="Times New Roman"/>
                <w:sz w:val="20"/>
                <w:szCs w:val="20"/>
                <w:lang w:val="ro-RO"/>
              </w:rPr>
              <w:t>-3</w:t>
            </w:r>
            <w:r w:rsidR="00D02477" w:rsidRPr="00D34EE9">
              <w:rPr>
                <w:rFonts w:eastAsia="Times New Roman"/>
                <w:sz w:val="20"/>
                <w:szCs w:val="20"/>
                <w:lang w:val="ro-RO"/>
              </w:rPr>
              <w:t>6 luni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A300B53" w14:textId="77777777" w:rsidR="00AD1B17" w:rsidRPr="00D34EE9" w:rsidRDefault="00AD1B17">
            <w:pPr>
              <w:jc w:val="center"/>
              <w:rPr>
                <w:rFonts w:eastAsia="Times New Roman"/>
                <w:sz w:val="20"/>
                <w:szCs w:val="20"/>
                <w:lang w:val="ro-RO"/>
              </w:rPr>
            </w:pPr>
            <w:r w:rsidRPr="00D34EE9">
              <w:rPr>
                <w:rFonts w:eastAsia="Times New Roman"/>
                <w:sz w:val="20"/>
                <w:szCs w:val="20"/>
                <w:lang w:val="ro-RO"/>
              </w:rPr>
              <w:t>4</w:t>
            </w:r>
          </w:p>
        </w:tc>
      </w:tr>
      <w:tr w:rsidR="0015044D" w:rsidRPr="00D34EE9" w14:paraId="345EA3FE" w14:textId="77777777" w:rsidTr="00042B73">
        <w:trPr>
          <w:jc w:val="center"/>
        </w:trPr>
        <w:tc>
          <w:tcPr>
            <w:tcW w:w="439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53D59D6" w14:textId="7B354165" w:rsidR="00AD1B17" w:rsidRPr="00D34EE9" w:rsidRDefault="00AD1B17">
            <w:pPr>
              <w:rPr>
                <w:rFonts w:eastAsia="Times New Roman"/>
                <w:sz w:val="20"/>
                <w:szCs w:val="20"/>
                <w:lang w:val="ro-RO"/>
              </w:rPr>
            </w:pPr>
            <w:r w:rsidRPr="00D34EE9">
              <w:rPr>
                <w:rFonts w:eastAsia="Times New Roman"/>
                <w:sz w:val="20"/>
                <w:szCs w:val="20"/>
                <w:lang w:val="ro-RO"/>
              </w:rPr>
              <w:t>Mai mult de 3</w:t>
            </w:r>
            <w:r w:rsidR="003A592F" w:rsidRPr="00D34EE9">
              <w:rPr>
                <w:rFonts w:eastAsia="Times New Roman"/>
                <w:sz w:val="20"/>
                <w:szCs w:val="20"/>
                <w:lang w:val="ro-RO"/>
              </w:rPr>
              <w:t>6 luni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DAC41A1" w14:textId="77777777" w:rsidR="00AD1B17" w:rsidRPr="00D34EE9" w:rsidRDefault="00AD1B17">
            <w:pPr>
              <w:jc w:val="center"/>
              <w:rPr>
                <w:rFonts w:eastAsia="Times New Roman"/>
                <w:sz w:val="20"/>
                <w:szCs w:val="20"/>
                <w:lang w:val="ro-RO"/>
              </w:rPr>
            </w:pPr>
            <w:r w:rsidRPr="00D34EE9">
              <w:rPr>
                <w:rFonts w:eastAsia="Times New Roman"/>
                <w:sz w:val="20"/>
                <w:szCs w:val="20"/>
                <w:lang w:val="ro-RO"/>
              </w:rPr>
              <w:t>5</w:t>
            </w:r>
          </w:p>
        </w:tc>
      </w:tr>
    </w:tbl>
    <w:p w14:paraId="2DC60D55" w14:textId="77777777" w:rsidR="00AD1B17" w:rsidRPr="00D34EE9" w:rsidRDefault="00AD1B17">
      <w:pPr>
        <w:pStyle w:val="NormalWeb"/>
        <w:rPr>
          <w:lang w:val="ro-RO"/>
        </w:rPr>
      </w:pPr>
      <w:r w:rsidRPr="00D34EE9">
        <w:rPr>
          <w:lang w:val="ro-RO"/>
        </w:rPr>
        <w:t> </w:t>
      </w:r>
    </w:p>
    <w:p w14:paraId="21FA495A" w14:textId="4A28C736" w:rsidR="009A6529" w:rsidRPr="00D34EE9" w:rsidRDefault="009A6529" w:rsidP="00042B73">
      <w:pPr>
        <w:pStyle w:val="NormalWeb"/>
        <w:ind w:firstLine="0"/>
        <w:rPr>
          <w:lang w:val="ro-RO"/>
        </w:rPr>
      </w:pPr>
      <w:r w:rsidRPr="00D34EE9">
        <w:rPr>
          <w:rFonts w:eastAsia="Times New Roman"/>
          <w:b/>
          <w:bCs/>
          <w:lang w:val="ro-RO"/>
        </w:rPr>
        <w:t>Ponderea criteriilor</w:t>
      </w:r>
      <w:r w:rsidR="00E17C7D" w:rsidRPr="00D34EE9">
        <w:rPr>
          <w:rFonts w:eastAsia="Times New Roman"/>
          <w:b/>
          <w:bCs/>
          <w:lang w:val="ro-RO"/>
        </w:rPr>
        <w:t>:</w:t>
      </w:r>
    </w:p>
    <w:p w14:paraId="19DCC283" w14:textId="1A038DE5" w:rsidR="009A6529" w:rsidRPr="00D34EE9" w:rsidRDefault="00E17C7D" w:rsidP="00E17C7D">
      <w:pPr>
        <w:pStyle w:val="NormalWeb"/>
        <w:jc w:val="right"/>
        <w:rPr>
          <w:lang w:val="ro-RO"/>
        </w:rPr>
      </w:pPr>
      <w:r w:rsidRPr="00D34EE9">
        <w:rPr>
          <w:lang w:val="ro-RO"/>
        </w:rPr>
        <w:t>Tabelul nr.5</w:t>
      </w:r>
    </w:p>
    <w:tbl>
      <w:tblPr>
        <w:tblW w:w="5000" w:type="pct"/>
        <w:jc w:val="center"/>
        <w:tblLook w:val="04A0" w:firstRow="1" w:lastRow="0" w:firstColumn="1" w:lastColumn="0" w:noHBand="0" w:noVBand="1"/>
      </w:tblPr>
      <w:tblGrid>
        <w:gridCol w:w="7693"/>
        <w:gridCol w:w="1646"/>
      </w:tblGrid>
      <w:tr w:rsidR="0015044D" w:rsidRPr="00D34EE9" w14:paraId="735AE98D" w14:textId="77777777" w:rsidTr="00E17C7D">
        <w:trPr>
          <w:jc w:val="center"/>
        </w:trPr>
        <w:tc>
          <w:tcPr>
            <w:tcW w:w="41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51ED3A3" w14:textId="77777777" w:rsidR="009A6529" w:rsidRPr="00D34EE9" w:rsidRDefault="009A6529" w:rsidP="00246299">
            <w:pPr>
              <w:jc w:val="center"/>
              <w:rPr>
                <w:rFonts w:eastAsia="Times New Roman"/>
                <w:b/>
                <w:bCs/>
                <w:sz w:val="20"/>
                <w:szCs w:val="20"/>
                <w:lang w:val="ro-RO"/>
              </w:rPr>
            </w:pPr>
            <w:r w:rsidRPr="00D34EE9">
              <w:rPr>
                <w:rFonts w:eastAsia="Times New Roman"/>
                <w:b/>
                <w:bCs/>
                <w:sz w:val="20"/>
                <w:szCs w:val="20"/>
                <w:lang w:val="ro-RO"/>
              </w:rPr>
              <w:t xml:space="preserve">Criteriile </w:t>
            </w:r>
          </w:p>
        </w:tc>
        <w:tc>
          <w:tcPr>
            <w:tcW w:w="88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AA9E8F5" w14:textId="77777777" w:rsidR="009A6529" w:rsidRPr="00D34EE9" w:rsidRDefault="009A6529" w:rsidP="00246299">
            <w:pPr>
              <w:jc w:val="center"/>
              <w:rPr>
                <w:rFonts w:eastAsia="Times New Roman"/>
                <w:b/>
                <w:bCs/>
                <w:sz w:val="20"/>
                <w:szCs w:val="20"/>
                <w:lang w:val="ro-RO"/>
              </w:rPr>
            </w:pPr>
            <w:r w:rsidRPr="00D34EE9">
              <w:rPr>
                <w:rFonts w:eastAsia="Times New Roman"/>
                <w:b/>
                <w:bCs/>
                <w:sz w:val="20"/>
                <w:szCs w:val="20"/>
                <w:lang w:val="ro-RO"/>
              </w:rPr>
              <w:t>Ponderea</w:t>
            </w:r>
          </w:p>
        </w:tc>
      </w:tr>
      <w:tr w:rsidR="0015044D" w:rsidRPr="00D34EE9" w14:paraId="49E0F4E9" w14:textId="77777777" w:rsidTr="00E17C7D">
        <w:trPr>
          <w:jc w:val="center"/>
        </w:trPr>
        <w:tc>
          <w:tcPr>
            <w:tcW w:w="41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1BEAB4E" w14:textId="4D46F552" w:rsidR="009A6529" w:rsidRPr="00D34EE9" w:rsidRDefault="009A6529" w:rsidP="00246299">
            <w:pPr>
              <w:rPr>
                <w:rFonts w:eastAsia="Times New Roman"/>
                <w:sz w:val="20"/>
                <w:szCs w:val="20"/>
                <w:lang w:val="ro-RO"/>
              </w:rPr>
            </w:pPr>
            <w:r w:rsidRPr="00D34EE9">
              <w:rPr>
                <w:sz w:val="20"/>
                <w:szCs w:val="20"/>
                <w:lang w:val="ro-RO"/>
              </w:rPr>
              <w:t xml:space="preserve">1. Domeniul </w:t>
            </w:r>
            <w:r w:rsidR="00D34EE9">
              <w:rPr>
                <w:sz w:val="20"/>
                <w:szCs w:val="20"/>
                <w:lang w:val="ro-RO"/>
              </w:rPr>
              <w:t>ș</w:t>
            </w:r>
            <w:r w:rsidRPr="00D34EE9">
              <w:rPr>
                <w:sz w:val="20"/>
                <w:szCs w:val="20"/>
                <w:lang w:val="ro-RO"/>
              </w:rPr>
              <w:t>i/sau subdomeniul activită</w:t>
            </w:r>
            <w:r w:rsidR="00D34EE9">
              <w:rPr>
                <w:sz w:val="20"/>
                <w:szCs w:val="20"/>
                <w:lang w:val="ro-RO"/>
              </w:rPr>
              <w:t>ț</w:t>
            </w:r>
            <w:r w:rsidRPr="00D34EE9">
              <w:rPr>
                <w:sz w:val="20"/>
                <w:szCs w:val="20"/>
                <w:lang w:val="ro-RO"/>
              </w:rPr>
              <w:t>ii economice</w:t>
            </w:r>
          </w:p>
        </w:tc>
        <w:tc>
          <w:tcPr>
            <w:tcW w:w="88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ABE842A" w14:textId="77777777" w:rsidR="009A6529" w:rsidRPr="00D34EE9" w:rsidRDefault="009A6529" w:rsidP="00246299">
            <w:pPr>
              <w:jc w:val="center"/>
              <w:rPr>
                <w:rFonts w:eastAsia="Times New Roman"/>
                <w:sz w:val="20"/>
                <w:szCs w:val="20"/>
                <w:lang w:val="ro-RO"/>
              </w:rPr>
            </w:pPr>
            <w:r w:rsidRPr="00D34EE9">
              <w:rPr>
                <w:rFonts w:eastAsia="Times New Roman"/>
                <w:sz w:val="20"/>
                <w:szCs w:val="20"/>
                <w:lang w:val="ro-RO"/>
              </w:rPr>
              <w:t>0,2</w:t>
            </w:r>
          </w:p>
        </w:tc>
      </w:tr>
      <w:tr w:rsidR="0015044D" w:rsidRPr="00D34EE9" w14:paraId="76750A65" w14:textId="77777777" w:rsidTr="00E17C7D">
        <w:trPr>
          <w:jc w:val="center"/>
        </w:trPr>
        <w:tc>
          <w:tcPr>
            <w:tcW w:w="41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6205B36" w14:textId="6E63EF99" w:rsidR="009A6529" w:rsidRPr="00D34EE9" w:rsidRDefault="009A6529" w:rsidP="00173416">
            <w:pPr>
              <w:rPr>
                <w:rFonts w:eastAsia="Times New Roman"/>
                <w:sz w:val="20"/>
                <w:szCs w:val="20"/>
                <w:lang w:val="ro-RO"/>
              </w:rPr>
            </w:pPr>
            <w:r w:rsidRPr="00D34EE9">
              <w:rPr>
                <w:bCs/>
                <w:sz w:val="20"/>
                <w:szCs w:val="20"/>
                <w:lang w:val="ro-RO"/>
              </w:rPr>
              <w:t xml:space="preserve">2. </w:t>
            </w:r>
            <w:proofErr w:type="spellStart"/>
            <w:r w:rsidRPr="00D34EE9">
              <w:rPr>
                <w:bCs/>
                <w:sz w:val="20"/>
                <w:szCs w:val="20"/>
                <w:lang w:val="ro-RO"/>
              </w:rPr>
              <w:t>Marimea</w:t>
            </w:r>
            <w:proofErr w:type="spellEnd"/>
            <w:r w:rsidRPr="00D34EE9">
              <w:rPr>
                <w:bCs/>
                <w:sz w:val="20"/>
                <w:szCs w:val="20"/>
                <w:lang w:val="ro-RO"/>
              </w:rPr>
              <w:t xml:space="preserve"> subiectului – cantitatea de </w:t>
            </w:r>
            <w:r w:rsidR="00173416" w:rsidRPr="00D34EE9">
              <w:rPr>
                <w:bCs/>
                <w:sz w:val="20"/>
                <w:szCs w:val="20"/>
                <w:lang w:val="ro-RO"/>
              </w:rPr>
              <w:t>vehicule rutiere notificate</w:t>
            </w:r>
          </w:p>
        </w:tc>
        <w:tc>
          <w:tcPr>
            <w:tcW w:w="88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2580999" w14:textId="77777777" w:rsidR="009A6529" w:rsidRPr="00D34EE9" w:rsidRDefault="009A6529" w:rsidP="00246299">
            <w:pPr>
              <w:jc w:val="center"/>
              <w:rPr>
                <w:rFonts w:eastAsia="Times New Roman"/>
                <w:sz w:val="20"/>
                <w:szCs w:val="20"/>
                <w:lang w:val="ro-RO"/>
              </w:rPr>
            </w:pPr>
            <w:r w:rsidRPr="00D34EE9">
              <w:rPr>
                <w:rFonts w:eastAsia="Times New Roman"/>
                <w:sz w:val="20"/>
                <w:szCs w:val="20"/>
                <w:lang w:val="ro-RO"/>
              </w:rPr>
              <w:t>0,1</w:t>
            </w:r>
          </w:p>
        </w:tc>
      </w:tr>
      <w:tr w:rsidR="0015044D" w:rsidRPr="00D34EE9" w14:paraId="0C25441C" w14:textId="77777777" w:rsidTr="00E17C7D">
        <w:trPr>
          <w:trHeight w:val="38"/>
          <w:jc w:val="center"/>
        </w:trPr>
        <w:tc>
          <w:tcPr>
            <w:tcW w:w="41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31CC067" w14:textId="536999D6" w:rsidR="009A6529" w:rsidRPr="00D34EE9" w:rsidRDefault="009A6529" w:rsidP="00246299">
            <w:pPr>
              <w:rPr>
                <w:rFonts w:eastAsia="Times New Roman"/>
                <w:sz w:val="20"/>
                <w:szCs w:val="20"/>
                <w:lang w:val="ro-RO"/>
              </w:rPr>
            </w:pPr>
            <w:r w:rsidRPr="00D34EE9">
              <w:rPr>
                <w:bCs/>
                <w:sz w:val="20"/>
                <w:szCs w:val="20"/>
                <w:lang w:val="ro-RO"/>
              </w:rPr>
              <w:t xml:space="preserve">3. </w:t>
            </w:r>
            <w:r w:rsidRPr="00D34EE9">
              <w:rPr>
                <w:rFonts w:eastAsia="Times New Roman"/>
                <w:bCs/>
                <w:sz w:val="20"/>
                <w:szCs w:val="20"/>
                <w:lang w:val="ro-RO"/>
              </w:rPr>
              <w:t>Istoricul conformită</w:t>
            </w:r>
            <w:r w:rsidR="00D34EE9">
              <w:rPr>
                <w:rFonts w:eastAsia="Times New Roman"/>
                <w:bCs/>
                <w:sz w:val="20"/>
                <w:szCs w:val="20"/>
                <w:lang w:val="ro-RO"/>
              </w:rPr>
              <w:t>ț</w:t>
            </w:r>
            <w:r w:rsidRPr="00D34EE9">
              <w:rPr>
                <w:rFonts w:eastAsia="Times New Roman"/>
                <w:bCs/>
                <w:sz w:val="20"/>
                <w:szCs w:val="20"/>
                <w:lang w:val="ro-RO"/>
              </w:rPr>
              <w:t>ii sau neconformită</w:t>
            </w:r>
            <w:r w:rsidR="00D34EE9">
              <w:rPr>
                <w:rFonts w:eastAsia="Times New Roman"/>
                <w:bCs/>
                <w:sz w:val="20"/>
                <w:szCs w:val="20"/>
                <w:lang w:val="ro-RO"/>
              </w:rPr>
              <w:t>ț</w:t>
            </w:r>
            <w:r w:rsidRPr="00D34EE9">
              <w:rPr>
                <w:rFonts w:eastAsia="Times New Roman"/>
                <w:bCs/>
                <w:sz w:val="20"/>
                <w:szCs w:val="20"/>
                <w:lang w:val="ro-RO"/>
              </w:rPr>
              <w:t>ii cu prevederile legisla</w:t>
            </w:r>
            <w:r w:rsidR="00D34EE9">
              <w:rPr>
                <w:rFonts w:eastAsia="Times New Roman"/>
                <w:bCs/>
                <w:sz w:val="20"/>
                <w:szCs w:val="20"/>
                <w:lang w:val="ro-RO"/>
              </w:rPr>
              <w:t>ț</w:t>
            </w:r>
            <w:r w:rsidRPr="00D34EE9">
              <w:rPr>
                <w:rFonts w:eastAsia="Times New Roman"/>
                <w:bCs/>
                <w:sz w:val="20"/>
                <w:szCs w:val="20"/>
                <w:lang w:val="ro-RO"/>
              </w:rPr>
              <w:t xml:space="preserve">iei, </w:t>
            </w:r>
          </w:p>
        </w:tc>
        <w:tc>
          <w:tcPr>
            <w:tcW w:w="88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10DDEB4" w14:textId="777F1E85" w:rsidR="009A6529" w:rsidRPr="00D34EE9" w:rsidRDefault="009A6529" w:rsidP="0015044D">
            <w:pPr>
              <w:jc w:val="center"/>
              <w:rPr>
                <w:rFonts w:eastAsia="Times New Roman"/>
                <w:sz w:val="20"/>
                <w:szCs w:val="20"/>
                <w:lang w:val="ro-RO"/>
              </w:rPr>
            </w:pPr>
            <w:r w:rsidRPr="00D34EE9">
              <w:rPr>
                <w:rFonts w:eastAsia="Times New Roman"/>
                <w:sz w:val="20"/>
                <w:szCs w:val="20"/>
                <w:lang w:val="ro-RO"/>
              </w:rPr>
              <w:t>0,</w:t>
            </w:r>
            <w:r w:rsidR="0015044D" w:rsidRPr="00D34EE9">
              <w:rPr>
                <w:rFonts w:eastAsia="Times New Roman"/>
                <w:sz w:val="20"/>
                <w:szCs w:val="20"/>
                <w:lang w:val="ro-RO"/>
              </w:rPr>
              <w:t>3</w:t>
            </w:r>
          </w:p>
        </w:tc>
      </w:tr>
      <w:tr w:rsidR="0015044D" w:rsidRPr="00D34EE9" w14:paraId="1CB919A7" w14:textId="77777777" w:rsidTr="00E17C7D">
        <w:trPr>
          <w:jc w:val="center"/>
        </w:trPr>
        <w:tc>
          <w:tcPr>
            <w:tcW w:w="41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CB2B0CC" w14:textId="77777777" w:rsidR="009A6529" w:rsidRPr="00D34EE9" w:rsidRDefault="009A6529" w:rsidP="00246299">
            <w:pPr>
              <w:rPr>
                <w:rFonts w:eastAsia="Times New Roman"/>
                <w:sz w:val="20"/>
                <w:szCs w:val="20"/>
                <w:lang w:val="ro-RO"/>
              </w:rPr>
            </w:pPr>
            <w:r w:rsidRPr="00D34EE9">
              <w:rPr>
                <w:rFonts w:eastAsia="Times New Roman"/>
                <w:sz w:val="20"/>
                <w:szCs w:val="20"/>
                <w:lang w:val="ro-RO"/>
              </w:rPr>
              <w:t xml:space="preserve">4. </w:t>
            </w:r>
            <w:r w:rsidRPr="00D34EE9">
              <w:rPr>
                <w:rFonts w:eastAsia="Times New Roman"/>
                <w:bCs/>
                <w:sz w:val="20"/>
                <w:szCs w:val="20"/>
                <w:lang w:val="ro-RO"/>
              </w:rPr>
              <w:t>Durata de la data efectuării ultimului control</w:t>
            </w:r>
          </w:p>
        </w:tc>
        <w:tc>
          <w:tcPr>
            <w:tcW w:w="88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E354587" w14:textId="67B3203C" w:rsidR="009A6529" w:rsidRPr="00D34EE9" w:rsidRDefault="0015044D" w:rsidP="00246299">
            <w:pPr>
              <w:jc w:val="center"/>
              <w:rPr>
                <w:rFonts w:eastAsia="Times New Roman"/>
                <w:sz w:val="20"/>
                <w:szCs w:val="20"/>
                <w:lang w:val="ro-RO"/>
              </w:rPr>
            </w:pPr>
            <w:r w:rsidRPr="00D34EE9">
              <w:rPr>
                <w:rFonts w:eastAsia="Times New Roman"/>
                <w:sz w:val="20"/>
                <w:szCs w:val="20"/>
                <w:lang w:val="ro-RO"/>
              </w:rPr>
              <w:t>0,4</w:t>
            </w:r>
          </w:p>
        </w:tc>
      </w:tr>
      <w:tr w:rsidR="0015044D" w:rsidRPr="00D34EE9" w14:paraId="3DD0FE63" w14:textId="77777777" w:rsidTr="00E17C7D">
        <w:trPr>
          <w:jc w:val="center"/>
        </w:trPr>
        <w:tc>
          <w:tcPr>
            <w:tcW w:w="41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419DDE9" w14:textId="77777777" w:rsidR="009A6529" w:rsidRPr="00D34EE9" w:rsidRDefault="009A6529" w:rsidP="00246299">
            <w:pPr>
              <w:jc w:val="right"/>
              <w:rPr>
                <w:rFonts w:eastAsia="Times New Roman"/>
                <w:sz w:val="20"/>
                <w:szCs w:val="20"/>
                <w:lang w:val="ro-RO"/>
              </w:rPr>
            </w:pPr>
            <w:r w:rsidRPr="00D34EE9">
              <w:rPr>
                <w:rFonts w:eastAsia="Times New Roman"/>
                <w:sz w:val="20"/>
                <w:szCs w:val="20"/>
                <w:lang w:val="ro-RO"/>
              </w:rPr>
              <w:t>Total</w:t>
            </w:r>
          </w:p>
        </w:tc>
        <w:tc>
          <w:tcPr>
            <w:tcW w:w="88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F62D6A2" w14:textId="77777777" w:rsidR="009A6529" w:rsidRPr="00D34EE9" w:rsidRDefault="009A6529" w:rsidP="00246299">
            <w:pPr>
              <w:jc w:val="center"/>
              <w:rPr>
                <w:rFonts w:eastAsia="Times New Roman"/>
                <w:sz w:val="20"/>
                <w:szCs w:val="20"/>
                <w:lang w:val="ro-RO"/>
              </w:rPr>
            </w:pPr>
            <w:r w:rsidRPr="00D34EE9">
              <w:rPr>
                <w:rFonts w:eastAsia="Times New Roman"/>
                <w:sz w:val="20"/>
                <w:szCs w:val="20"/>
                <w:lang w:val="ro-RO"/>
              </w:rPr>
              <w:t>1,0</w:t>
            </w:r>
          </w:p>
        </w:tc>
      </w:tr>
    </w:tbl>
    <w:p w14:paraId="15BBE76C" w14:textId="77777777" w:rsidR="009A6529" w:rsidRPr="00D34EE9" w:rsidRDefault="009A6529" w:rsidP="00FA0888">
      <w:pPr>
        <w:pStyle w:val="cp"/>
        <w:rPr>
          <w:lang w:val="ro-RO"/>
        </w:rPr>
      </w:pPr>
    </w:p>
    <w:p w14:paraId="64A9CA56" w14:textId="77777777" w:rsidR="009A6529" w:rsidRPr="00D34EE9" w:rsidRDefault="009A6529" w:rsidP="00FA0888">
      <w:pPr>
        <w:pStyle w:val="cp"/>
        <w:rPr>
          <w:lang w:val="ro-RO"/>
        </w:rPr>
      </w:pPr>
    </w:p>
    <w:p w14:paraId="782F2989" w14:textId="77777777" w:rsidR="00150922" w:rsidRPr="00D34EE9" w:rsidRDefault="00150922" w:rsidP="00FA0888">
      <w:pPr>
        <w:pStyle w:val="cp"/>
        <w:rPr>
          <w:lang w:val="ro-RO"/>
        </w:rPr>
      </w:pPr>
    </w:p>
    <w:p w14:paraId="4459779D" w14:textId="77777777" w:rsidR="00150922" w:rsidRPr="00D34EE9" w:rsidRDefault="00150922" w:rsidP="00FA0888">
      <w:pPr>
        <w:pStyle w:val="cp"/>
        <w:rPr>
          <w:lang w:val="ro-RO"/>
        </w:rPr>
      </w:pPr>
    </w:p>
    <w:p w14:paraId="374E8BD7" w14:textId="77777777" w:rsidR="00150922" w:rsidRPr="00D34EE9" w:rsidRDefault="00150922" w:rsidP="00FA0888">
      <w:pPr>
        <w:pStyle w:val="cp"/>
        <w:rPr>
          <w:lang w:val="ro-RO"/>
        </w:rPr>
      </w:pPr>
    </w:p>
    <w:p w14:paraId="3000DCD0" w14:textId="77777777" w:rsidR="00D44537" w:rsidRPr="00D34EE9" w:rsidRDefault="00D44537">
      <w:pPr>
        <w:rPr>
          <w:b/>
          <w:bCs/>
          <w:lang w:val="ro-RO"/>
        </w:rPr>
      </w:pPr>
      <w:r w:rsidRPr="00D34EE9">
        <w:rPr>
          <w:lang w:val="ro-RO"/>
        </w:rPr>
        <w:br w:type="page"/>
      </w:r>
    </w:p>
    <w:p w14:paraId="60C4369B" w14:textId="44287847" w:rsidR="00FA0888" w:rsidRPr="00D34EE9" w:rsidRDefault="00517C38" w:rsidP="00FA0888">
      <w:pPr>
        <w:pStyle w:val="cp"/>
        <w:rPr>
          <w:lang w:val="ro-RO"/>
        </w:rPr>
      </w:pPr>
      <w:r w:rsidRPr="00D34EE9">
        <w:rPr>
          <w:lang w:val="ro-RO"/>
        </w:rPr>
        <w:lastRenderedPageBreak/>
        <w:t>Sec</w:t>
      </w:r>
      <w:r w:rsidR="00D34EE9">
        <w:rPr>
          <w:lang w:val="ro-RO"/>
        </w:rPr>
        <w:t>ț</w:t>
      </w:r>
      <w:r w:rsidRPr="00D34EE9">
        <w:rPr>
          <w:lang w:val="ro-RO"/>
        </w:rPr>
        <w:t>iunea 2</w:t>
      </w:r>
    </w:p>
    <w:p w14:paraId="626FD1B1" w14:textId="72756A03" w:rsidR="00FA0888" w:rsidRPr="00D34EE9" w:rsidRDefault="00FA0888" w:rsidP="00FA0888">
      <w:pPr>
        <w:pStyle w:val="cp"/>
        <w:rPr>
          <w:lang w:val="ro-RO"/>
        </w:rPr>
      </w:pPr>
      <w:r w:rsidRPr="00D34EE9">
        <w:rPr>
          <w:lang w:val="ro-RO"/>
        </w:rPr>
        <w:t>Criteriile de risc aplicate activită</w:t>
      </w:r>
      <w:r w:rsidR="00D34EE9">
        <w:rPr>
          <w:lang w:val="ro-RO"/>
        </w:rPr>
        <w:t>ț</w:t>
      </w:r>
      <w:r w:rsidRPr="00D34EE9">
        <w:rPr>
          <w:lang w:val="ro-RO"/>
        </w:rPr>
        <w:t xml:space="preserve">ilor conexe transportului rutier </w:t>
      </w:r>
      <w:r w:rsidR="00D34EE9">
        <w:rPr>
          <w:lang w:val="ro-RO"/>
        </w:rPr>
        <w:t>ș</w:t>
      </w:r>
      <w:r w:rsidR="00EF21EE" w:rsidRPr="00D34EE9">
        <w:rPr>
          <w:lang w:val="ro-RO"/>
        </w:rPr>
        <w:t xml:space="preserve">i </w:t>
      </w:r>
      <w:r w:rsidR="004B208B" w:rsidRPr="00D34EE9">
        <w:rPr>
          <w:lang w:val="ro-RO"/>
        </w:rPr>
        <w:t>activitatea de instruire, perfec</w:t>
      </w:r>
      <w:r w:rsidR="00D34EE9">
        <w:rPr>
          <w:lang w:val="ro-RO"/>
        </w:rPr>
        <w:t>ț</w:t>
      </w:r>
      <w:r w:rsidR="004B208B" w:rsidRPr="00D34EE9">
        <w:rPr>
          <w:lang w:val="ro-RO"/>
        </w:rPr>
        <w:t xml:space="preserve">ionare </w:t>
      </w:r>
      <w:r w:rsidR="00D34EE9">
        <w:rPr>
          <w:lang w:val="ro-RO"/>
        </w:rPr>
        <w:t>ș</w:t>
      </w:r>
      <w:r w:rsidR="004B208B" w:rsidRPr="00D34EE9">
        <w:rPr>
          <w:lang w:val="ro-RO"/>
        </w:rPr>
        <w:t>i atestare profesională</w:t>
      </w:r>
    </w:p>
    <w:p w14:paraId="76CC5707" w14:textId="77777777" w:rsidR="00FA0888" w:rsidRPr="00D34EE9" w:rsidRDefault="00FA0888" w:rsidP="00FA0888">
      <w:pPr>
        <w:pStyle w:val="NormalWeb"/>
        <w:rPr>
          <w:lang w:val="ro-RO"/>
        </w:rPr>
      </w:pPr>
      <w:r w:rsidRPr="00D34EE9">
        <w:rPr>
          <w:lang w:val="ro-RO"/>
        </w:rPr>
        <w:t> </w:t>
      </w:r>
    </w:p>
    <w:p w14:paraId="28792EFB" w14:textId="28B7C712" w:rsidR="004127E3" w:rsidRPr="00D34EE9" w:rsidRDefault="004127E3" w:rsidP="00FA0888">
      <w:pPr>
        <w:pStyle w:val="NormalWeb"/>
        <w:rPr>
          <w:lang w:val="ro-RO"/>
        </w:rPr>
      </w:pPr>
      <w:r w:rsidRPr="00D34EE9">
        <w:rPr>
          <w:lang w:val="ro-RO"/>
        </w:rPr>
        <w:t>12. În domeniul activită</w:t>
      </w:r>
      <w:r w:rsidR="00D34EE9">
        <w:rPr>
          <w:lang w:val="ro-RO"/>
        </w:rPr>
        <w:t>ț</w:t>
      </w:r>
      <w:r w:rsidRPr="00D34EE9">
        <w:rPr>
          <w:lang w:val="ro-RO"/>
        </w:rPr>
        <w:t xml:space="preserve">ilor conexe transportului rutier </w:t>
      </w:r>
      <w:r w:rsidR="00D34EE9">
        <w:rPr>
          <w:lang w:val="ro-RO"/>
        </w:rPr>
        <w:t>ș</w:t>
      </w:r>
      <w:r w:rsidRPr="00D34EE9">
        <w:rPr>
          <w:lang w:val="ro-RO"/>
        </w:rPr>
        <w:t>i activitatea de instruire, perfec</w:t>
      </w:r>
      <w:r w:rsidR="00D34EE9">
        <w:rPr>
          <w:lang w:val="ro-RO"/>
        </w:rPr>
        <w:t>ț</w:t>
      </w:r>
      <w:r w:rsidRPr="00D34EE9">
        <w:rPr>
          <w:lang w:val="ro-RO"/>
        </w:rPr>
        <w:t xml:space="preserve">ionare </w:t>
      </w:r>
      <w:r w:rsidR="00D34EE9">
        <w:rPr>
          <w:lang w:val="ro-RO"/>
        </w:rPr>
        <w:t>ș</w:t>
      </w:r>
      <w:r w:rsidRPr="00D34EE9">
        <w:rPr>
          <w:lang w:val="ro-RO"/>
        </w:rPr>
        <w:t xml:space="preserve">i atestare profesională se aplică următoarele criterii de risc, </w:t>
      </w:r>
      <w:proofErr w:type="spellStart"/>
      <w:r w:rsidRPr="00D34EE9">
        <w:rPr>
          <w:lang w:val="ro-RO"/>
        </w:rPr>
        <w:t>avînd</w:t>
      </w:r>
      <w:proofErr w:type="spellEnd"/>
      <w:r w:rsidRPr="00D34EE9">
        <w:rPr>
          <w:lang w:val="ro-RO"/>
        </w:rPr>
        <w:t xml:space="preserve"> următoarea ponderare:</w:t>
      </w:r>
    </w:p>
    <w:p w14:paraId="22BE6596" w14:textId="77777777" w:rsidR="004127E3" w:rsidRPr="00D34EE9" w:rsidRDefault="004127E3" w:rsidP="00FA0888">
      <w:pPr>
        <w:pStyle w:val="NormalWeb"/>
        <w:rPr>
          <w:b/>
          <w:bCs/>
          <w:lang w:val="ro-RO"/>
        </w:rPr>
      </w:pPr>
    </w:p>
    <w:p w14:paraId="7E26A84B" w14:textId="5DDC349E" w:rsidR="009D7070" w:rsidRPr="00D34EE9" w:rsidRDefault="009D7070" w:rsidP="009D7070">
      <w:pPr>
        <w:pStyle w:val="NormalWeb"/>
        <w:ind w:firstLine="0"/>
        <w:rPr>
          <w:lang w:val="ro-RO"/>
        </w:rPr>
      </w:pPr>
      <w:r w:rsidRPr="00D34EE9">
        <w:rPr>
          <w:b/>
          <w:lang w:val="ro-RO"/>
        </w:rPr>
        <w:t xml:space="preserve">1) Domeniul </w:t>
      </w:r>
      <w:r w:rsidR="00D34EE9">
        <w:rPr>
          <w:b/>
          <w:lang w:val="ro-RO"/>
        </w:rPr>
        <w:t>ș</w:t>
      </w:r>
      <w:r w:rsidRPr="00D34EE9">
        <w:rPr>
          <w:b/>
          <w:lang w:val="ro-RO"/>
        </w:rPr>
        <w:t>i/sau subdomeniul activită</w:t>
      </w:r>
      <w:r w:rsidR="00D34EE9">
        <w:rPr>
          <w:b/>
          <w:lang w:val="ro-RO"/>
        </w:rPr>
        <w:t>ț</w:t>
      </w:r>
      <w:r w:rsidRPr="00D34EE9">
        <w:rPr>
          <w:b/>
          <w:lang w:val="ro-RO"/>
        </w:rPr>
        <w:t>ii economice</w:t>
      </w:r>
    </w:p>
    <w:p w14:paraId="7834375A" w14:textId="7000C79A" w:rsidR="009D7070" w:rsidRPr="00D34EE9" w:rsidRDefault="009D7070" w:rsidP="009D7070">
      <w:pPr>
        <w:pStyle w:val="NormalWeb"/>
        <w:jc w:val="left"/>
        <w:rPr>
          <w:lang w:val="ro-RO"/>
        </w:rPr>
      </w:pPr>
      <w:r w:rsidRPr="00D34EE9">
        <w:rPr>
          <w:lang w:val="ro-RO"/>
        </w:rPr>
        <w:t>Ra</w:t>
      </w:r>
      <w:r w:rsidR="00D34EE9">
        <w:rPr>
          <w:lang w:val="ro-RO"/>
        </w:rPr>
        <w:t>ț</w:t>
      </w:r>
      <w:r w:rsidRPr="00D34EE9">
        <w:rPr>
          <w:lang w:val="ro-RO"/>
        </w:rPr>
        <w:t>ionamentul general: domeniul de activitate economică este unul dintre cei mai importan</w:t>
      </w:r>
      <w:r w:rsidR="00D34EE9">
        <w:rPr>
          <w:lang w:val="ro-RO"/>
        </w:rPr>
        <w:t>ț</w:t>
      </w:r>
      <w:r w:rsidRPr="00D34EE9">
        <w:rPr>
          <w:lang w:val="ro-RO"/>
        </w:rPr>
        <w:t>i factori care indică asupra probabilită</w:t>
      </w:r>
      <w:r w:rsidR="00D34EE9">
        <w:rPr>
          <w:lang w:val="ro-RO"/>
        </w:rPr>
        <w:t>ț</w:t>
      </w:r>
      <w:r w:rsidRPr="00D34EE9">
        <w:rPr>
          <w:lang w:val="ro-RO"/>
        </w:rPr>
        <w:t xml:space="preserve">ii </w:t>
      </w:r>
      <w:r w:rsidR="00D34EE9">
        <w:rPr>
          <w:lang w:val="ro-RO"/>
        </w:rPr>
        <w:t>ș</w:t>
      </w:r>
      <w:r w:rsidRPr="00D34EE9">
        <w:rPr>
          <w:lang w:val="ro-RO"/>
        </w:rPr>
        <w:t>i mărimii prejudiciului. Activită</w:t>
      </w:r>
      <w:r w:rsidR="00D34EE9">
        <w:rPr>
          <w:lang w:val="ro-RO"/>
        </w:rPr>
        <w:t>ț</w:t>
      </w:r>
      <w:r w:rsidRPr="00D34EE9">
        <w:rPr>
          <w:lang w:val="ro-RO"/>
        </w:rPr>
        <w:t>ile economice diferă în func</w:t>
      </w:r>
      <w:r w:rsidR="00D34EE9">
        <w:rPr>
          <w:lang w:val="ro-RO"/>
        </w:rPr>
        <w:t>ț</w:t>
      </w:r>
      <w:r w:rsidRPr="00D34EE9">
        <w:rPr>
          <w:lang w:val="ro-RO"/>
        </w:rPr>
        <w:t>ie de caracteristicile lor inerente.</w:t>
      </w:r>
      <w:r w:rsidR="00FA0888" w:rsidRPr="00D34EE9">
        <w:rPr>
          <w:lang w:val="ro-RO"/>
        </w:rPr>
        <w:t> </w:t>
      </w:r>
    </w:p>
    <w:p w14:paraId="0F5B4BDC" w14:textId="063C7009" w:rsidR="00FA0888" w:rsidRPr="00D34EE9" w:rsidRDefault="00E17C7D" w:rsidP="009D7070">
      <w:pPr>
        <w:pStyle w:val="NormalWeb"/>
        <w:jc w:val="right"/>
        <w:rPr>
          <w:lang w:val="ro-RO"/>
        </w:rPr>
      </w:pPr>
      <w:r w:rsidRPr="00D34EE9">
        <w:rPr>
          <w:lang w:val="ro-RO"/>
        </w:rPr>
        <w:t>Tabelul nr.6</w:t>
      </w:r>
    </w:p>
    <w:tbl>
      <w:tblPr>
        <w:tblW w:w="5000" w:type="pct"/>
        <w:jc w:val="center"/>
        <w:tblCellMar>
          <w:top w:w="15" w:type="dxa"/>
          <w:left w:w="15" w:type="dxa"/>
          <w:bottom w:w="15" w:type="dxa"/>
          <w:right w:w="15" w:type="dxa"/>
        </w:tblCellMar>
        <w:tblLook w:val="04A0" w:firstRow="1" w:lastRow="0" w:firstColumn="1" w:lastColumn="0" w:noHBand="0" w:noVBand="1"/>
      </w:tblPr>
      <w:tblGrid>
        <w:gridCol w:w="8605"/>
        <w:gridCol w:w="734"/>
      </w:tblGrid>
      <w:tr w:rsidR="00C773F7" w:rsidRPr="00D34EE9" w14:paraId="4EF0EF63" w14:textId="77777777" w:rsidTr="00AD3106">
        <w:trPr>
          <w:jc w:val="center"/>
        </w:trPr>
        <w:tc>
          <w:tcPr>
            <w:tcW w:w="460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C79F7CF" w14:textId="4C34A301" w:rsidR="00FA0888" w:rsidRPr="00D34EE9" w:rsidRDefault="00FA0888" w:rsidP="00246299">
            <w:pPr>
              <w:jc w:val="center"/>
              <w:rPr>
                <w:rFonts w:eastAsia="Times New Roman"/>
                <w:sz w:val="20"/>
                <w:szCs w:val="20"/>
                <w:lang w:val="ro-RO"/>
              </w:rPr>
            </w:pPr>
            <w:r w:rsidRPr="00D34EE9">
              <w:rPr>
                <w:rFonts w:eastAsia="Times New Roman"/>
                <w:b/>
                <w:bCs/>
                <w:sz w:val="20"/>
                <w:szCs w:val="20"/>
                <w:lang w:val="ro-RO"/>
              </w:rPr>
              <w:t xml:space="preserve">Domeniul </w:t>
            </w:r>
            <w:r w:rsidR="00026D8F" w:rsidRPr="00D34EE9">
              <w:rPr>
                <w:rFonts w:eastAsia="Times New Roman"/>
                <w:b/>
                <w:bCs/>
                <w:sz w:val="20"/>
                <w:szCs w:val="20"/>
                <w:lang w:val="ro-RO"/>
              </w:rPr>
              <w:t>activită</w:t>
            </w:r>
            <w:r w:rsidR="00D34EE9">
              <w:rPr>
                <w:rFonts w:eastAsia="Times New Roman"/>
                <w:b/>
                <w:bCs/>
                <w:sz w:val="20"/>
                <w:szCs w:val="20"/>
                <w:lang w:val="ro-RO"/>
              </w:rPr>
              <w:t>ț</w:t>
            </w:r>
            <w:r w:rsidR="00026D8F" w:rsidRPr="00D34EE9">
              <w:rPr>
                <w:rFonts w:eastAsia="Times New Roman"/>
                <w:b/>
                <w:bCs/>
                <w:sz w:val="20"/>
                <w:szCs w:val="20"/>
                <w:lang w:val="ro-RO"/>
              </w:rPr>
              <w:t>ii</w:t>
            </w:r>
            <w:r w:rsidRPr="00D34EE9">
              <w:rPr>
                <w:rFonts w:eastAsia="Times New Roman"/>
                <w:b/>
                <w:bCs/>
                <w:sz w:val="20"/>
                <w:szCs w:val="20"/>
                <w:lang w:val="ro-RO"/>
              </w:rPr>
              <w:t xml:space="preserve"> economice</w:t>
            </w:r>
            <w:r w:rsidRPr="00D34EE9">
              <w:rPr>
                <w:rFonts w:eastAsia="Times New Roman"/>
                <w:sz w:val="20"/>
                <w:szCs w:val="20"/>
                <w:lang w:val="ro-RO"/>
              </w:rPr>
              <w:t xml:space="preserve"> </w:t>
            </w:r>
          </w:p>
        </w:tc>
        <w:tc>
          <w:tcPr>
            <w:tcW w:w="39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E24A594" w14:textId="77777777" w:rsidR="00FA0888" w:rsidRPr="00D34EE9" w:rsidRDefault="00FA0888" w:rsidP="00246299">
            <w:pPr>
              <w:jc w:val="center"/>
              <w:rPr>
                <w:rFonts w:eastAsia="Times New Roman"/>
                <w:sz w:val="20"/>
                <w:szCs w:val="20"/>
                <w:lang w:val="ro-RO"/>
              </w:rPr>
            </w:pPr>
            <w:r w:rsidRPr="00D34EE9">
              <w:rPr>
                <w:rFonts w:eastAsia="Times New Roman"/>
                <w:b/>
                <w:bCs/>
                <w:sz w:val="20"/>
                <w:szCs w:val="20"/>
                <w:lang w:val="ro-RO"/>
              </w:rPr>
              <w:t>Gradul de risc</w:t>
            </w:r>
            <w:r w:rsidRPr="00D34EE9">
              <w:rPr>
                <w:rFonts w:eastAsia="Times New Roman"/>
                <w:sz w:val="20"/>
                <w:szCs w:val="20"/>
                <w:lang w:val="ro-RO"/>
              </w:rPr>
              <w:t xml:space="preserve"> </w:t>
            </w:r>
          </w:p>
        </w:tc>
      </w:tr>
      <w:tr w:rsidR="00C773F7" w:rsidRPr="00D34EE9" w14:paraId="3931A5B0" w14:textId="77777777" w:rsidTr="00AD3106">
        <w:trPr>
          <w:jc w:val="center"/>
        </w:trPr>
        <w:tc>
          <w:tcPr>
            <w:tcW w:w="460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C1C93E4" w14:textId="2A5644A0" w:rsidR="00414BC5" w:rsidRPr="00D34EE9" w:rsidRDefault="00C773F7" w:rsidP="00C773F7">
            <w:pPr>
              <w:rPr>
                <w:sz w:val="20"/>
                <w:szCs w:val="20"/>
                <w:lang w:val="ro-RO"/>
              </w:rPr>
            </w:pPr>
            <w:r w:rsidRPr="00D34EE9">
              <w:rPr>
                <w:sz w:val="20"/>
                <w:szCs w:val="20"/>
                <w:lang w:val="ro-RO"/>
              </w:rPr>
              <w:t xml:space="preserve">Activitatea de </w:t>
            </w:r>
            <w:proofErr w:type="spellStart"/>
            <w:r w:rsidRPr="00D34EE9">
              <w:rPr>
                <w:sz w:val="20"/>
                <w:szCs w:val="20"/>
                <w:lang w:val="ro-RO"/>
              </w:rPr>
              <w:t>c</w:t>
            </w:r>
            <w:r w:rsidR="003F2723" w:rsidRPr="00D34EE9">
              <w:rPr>
                <w:sz w:val="20"/>
                <w:szCs w:val="20"/>
                <w:lang w:val="ro-RO"/>
              </w:rPr>
              <w:t>întărire</w:t>
            </w:r>
            <w:proofErr w:type="spellEnd"/>
            <w:r w:rsidR="003F2723" w:rsidRPr="00D34EE9">
              <w:rPr>
                <w:sz w:val="20"/>
                <w:szCs w:val="20"/>
                <w:lang w:val="ro-RO"/>
              </w:rPr>
              <w:t xml:space="preserve"> a vehiculelor în vederea eliberării certificatului interna</w:t>
            </w:r>
            <w:r w:rsidR="00D34EE9">
              <w:rPr>
                <w:sz w:val="20"/>
                <w:szCs w:val="20"/>
                <w:lang w:val="ro-RO"/>
              </w:rPr>
              <w:t>ț</w:t>
            </w:r>
            <w:r w:rsidR="003F2723" w:rsidRPr="00D34EE9">
              <w:rPr>
                <w:sz w:val="20"/>
                <w:szCs w:val="20"/>
                <w:lang w:val="ro-RO"/>
              </w:rPr>
              <w:t>ional;</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F624D06" w14:textId="77777777" w:rsidR="00414BC5" w:rsidRPr="00D34EE9" w:rsidRDefault="00414BC5" w:rsidP="00414BC5">
            <w:pPr>
              <w:jc w:val="center"/>
              <w:rPr>
                <w:rFonts w:eastAsia="Times New Roman"/>
                <w:sz w:val="20"/>
                <w:szCs w:val="20"/>
                <w:lang w:val="ro-RO"/>
              </w:rPr>
            </w:pPr>
            <w:r w:rsidRPr="00D34EE9">
              <w:rPr>
                <w:rFonts w:eastAsia="Times New Roman"/>
                <w:sz w:val="20"/>
                <w:szCs w:val="20"/>
                <w:lang w:val="ro-RO"/>
              </w:rPr>
              <w:t xml:space="preserve">1 </w:t>
            </w:r>
          </w:p>
        </w:tc>
      </w:tr>
      <w:tr w:rsidR="00C773F7" w:rsidRPr="00D34EE9" w14:paraId="34E7EC63" w14:textId="77777777" w:rsidTr="00AD3106">
        <w:trPr>
          <w:jc w:val="center"/>
        </w:trPr>
        <w:tc>
          <w:tcPr>
            <w:tcW w:w="460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0AE27DB" w14:textId="1E0D67E2" w:rsidR="00414BC5" w:rsidRPr="00D34EE9" w:rsidRDefault="00C773F7" w:rsidP="00C773F7">
            <w:pPr>
              <w:rPr>
                <w:sz w:val="20"/>
                <w:szCs w:val="20"/>
                <w:lang w:val="ro-RO"/>
              </w:rPr>
            </w:pPr>
            <w:r w:rsidRPr="00D34EE9">
              <w:rPr>
                <w:sz w:val="20"/>
                <w:szCs w:val="20"/>
                <w:lang w:val="ro-RO"/>
              </w:rPr>
              <w:t>Activitatea de m</w:t>
            </w:r>
            <w:r w:rsidR="003F2723" w:rsidRPr="00D34EE9">
              <w:rPr>
                <w:sz w:val="20"/>
                <w:szCs w:val="20"/>
                <w:lang w:val="ro-RO"/>
              </w:rPr>
              <w:t xml:space="preserve">ontare, reparare </w:t>
            </w:r>
            <w:r w:rsidR="00D34EE9">
              <w:rPr>
                <w:sz w:val="20"/>
                <w:szCs w:val="20"/>
                <w:lang w:val="ro-RO"/>
              </w:rPr>
              <w:t>ș</w:t>
            </w:r>
            <w:r w:rsidR="003F2723" w:rsidRPr="00D34EE9">
              <w:rPr>
                <w:sz w:val="20"/>
                <w:szCs w:val="20"/>
                <w:lang w:val="ro-RO"/>
              </w:rPr>
              <w:t xml:space="preserve">i verificare a tahografelor </w:t>
            </w:r>
            <w:r w:rsidR="00D34EE9">
              <w:rPr>
                <w:sz w:val="20"/>
                <w:szCs w:val="20"/>
                <w:lang w:val="ro-RO"/>
              </w:rPr>
              <w:t>ș</w:t>
            </w:r>
            <w:r w:rsidR="003F2723" w:rsidRPr="00D34EE9">
              <w:rPr>
                <w:sz w:val="20"/>
                <w:szCs w:val="20"/>
                <w:lang w:val="ro-RO"/>
              </w:rPr>
              <w:t>i limitatoarelor de viteză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43BCB01" w14:textId="77777777" w:rsidR="00414BC5" w:rsidRPr="00D34EE9" w:rsidRDefault="00414BC5" w:rsidP="00414BC5">
            <w:pPr>
              <w:jc w:val="center"/>
              <w:rPr>
                <w:rFonts w:eastAsia="Times New Roman"/>
                <w:sz w:val="20"/>
                <w:szCs w:val="20"/>
                <w:lang w:val="ro-RO"/>
              </w:rPr>
            </w:pPr>
            <w:r w:rsidRPr="00D34EE9">
              <w:rPr>
                <w:rFonts w:eastAsia="Times New Roman"/>
                <w:sz w:val="20"/>
                <w:szCs w:val="20"/>
                <w:lang w:val="ro-RO"/>
              </w:rPr>
              <w:t xml:space="preserve">2 </w:t>
            </w:r>
          </w:p>
        </w:tc>
      </w:tr>
      <w:tr w:rsidR="00C773F7" w:rsidRPr="00D34EE9" w14:paraId="153E55AB" w14:textId="77777777" w:rsidTr="00AD3106">
        <w:trPr>
          <w:jc w:val="center"/>
        </w:trPr>
        <w:tc>
          <w:tcPr>
            <w:tcW w:w="460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06451BB" w14:textId="463D493E" w:rsidR="003F2723" w:rsidRPr="00D34EE9" w:rsidRDefault="00C773F7" w:rsidP="00414BC5">
            <w:pPr>
              <w:rPr>
                <w:rFonts w:eastAsia="Times New Roman"/>
                <w:sz w:val="20"/>
                <w:szCs w:val="20"/>
                <w:lang w:val="ro-RO"/>
              </w:rPr>
            </w:pPr>
            <w:r w:rsidRPr="00D34EE9">
              <w:rPr>
                <w:sz w:val="20"/>
                <w:szCs w:val="20"/>
                <w:lang w:val="ro-RO"/>
              </w:rPr>
              <w:t xml:space="preserve">Activitatea de </w:t>
            </w:r>
            <w:r w:rsidR="009C1FEE" w:rsidRPr="00D34EE9">
              <w:rPr>
                <w:sz w:val="20"/>
                <w:szCs w:val="20"/>
                <w:lang w:val="ro-RO"/>
              </w:rPr>
              <w:t>a</w:t>
            </w:r>
            <w:r w:rsidR="00F42253" w:rsidRPr="00D34EE9">
              <w:rPr>
                <w:sz w:val="20"/>
                <w:szCs w:val="20"/>
                <w:lang w:val="ro-RO"/>
              </w:rPr>
              <w:t>utoservice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3A03C83" w14:textId="77777777" w:rsidR="00414BC5" w:rsidRPr="00D34EE9" w:rsidRDefault="00414BC5" w:rsidP="00414BC5">
            <w:pPr>
              <w:jc w:val="center"/>
              <w:rPr>
                <w:rFonts w:eastAsia="Times New Roman"/>
                <w:sz w:val="20"/>
                <w:szCs w:val="20"/>
                <w:lang w:val="ro-RO"/>
              </w:rPr>
            </w:pPr>
            <w:r w:rsidRPr="00D34EE9">
              <w:rPr>
                <w:rFonts w:eastAsia="Times New Roman"/>
                <w:sz w:val="20"/>
                <w:szCs w:val="20"/>
                <w:lang w:val="ro-RO"/>
              </w:rPr>
              <w:t xml:space="preserve">3 </w:t>
            </w:r>
          </w:p>
        </w:tc>
      </w:tr>
      <w:tr w:rsidR="00C773F7" w:rsidRPr="00D34EE9" w14:paraId="6709B99C" w14:textId="77777777" w:rsidTr="00AD3106">
        <w:trPr>
          <w:jc w:val="center"/>
        </w:trPr>
        <w:tc>
          <w:tcPr>
            <w:tcW w:w="460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577872E" w14:textId="0733B747" w:rsidR="00F42253" w:rsidRPr="00D34EE9" w:rsidRDefault="00C773F7" w:rsidP="00414BC5">
            <w:pPr>
              <w:rPr>
                <w:sz w:val="20"/>
                <w:szCs w:val="20"/>
                <w:lang w:val="ro-RO"/>
              </w:rPr>
            </w:pPr>
            <w:r w:rsidRPr="00D34EE9">
              <w:rPr>
                <w:sz w:val="20"/>
                <w:szCs w:val="20"/>
                <w:lang w:val="ro-RO"/>
              </w:rPr>
              <w:t xml:space="preserve">Activitatea de </w:t>
            </w:r>
            <w:r w:rsidR="009C1FEE" w:rsidRPr="00D34EE9">
              <w:rPr>
                <w:sz w:val="20"/>
                <w:szCs w:val="20"/>
                <w:lang w:val="ro-RO"/>
              </w:rPr>
              <w:t>a</w:t>
            </w:r>
            <w:r w:rsidR="00F42253" w:rsidRPr="00D34EE9">
              <w:rPr>
                <w:sz w:val="20"/>
                <w:szCs w:val="20"/>
                <w:lang w:val="ro-RO"/>
              </w:rPr>
              <w:t>utogară</w:t>
            </w:r>
          </w:p>
          <w:p w14:paraId="47CB6F78" w14:textId="66DAE884" w:rsidR="003F2723" w:rsidRPr="00D34EE9" w:rsidRDefault="003F2723" w:rsidP="00414BC5">
            <w:pPr>
              <w:rPr>
                <w:sz w:val="20"/>
                <w:szCs w:val="20"/>
                <w:lang w:val="ro-RO"/>
              </w:rPr>
            </w:pPr>
            <w:r w:rsidRPr="00D34EE9">
              <w:rPr>
                <w:sz w:val="20"/>
                <w:szCs w:val="20"/>
                <w:lang w:val="ro-RO"/>
              </w:rPr>
              <w:t xml:space="preserve">Atestarea </w:t>
            </w:r>
            <w:r w:rsidR="00D34EE9">
              <w:rPr>
                <w:sz w:val="20"/>
                <w:szCs w:val="20"/>
                <w:lang w:val="ro-RO"/>
              </w:rPr>
              <w:t>ș</w:t>
            </w:r>
            <w:r w:rsidR="009C1FEE" w:rsidRPr="00D34EE9">
              <w:rPr>
                <w:sz w:val="20"/>
                <w:szCs w:val="20"/>
                <w:lang w:val="ro-RO"/>
              </w:rPr>
              <w:t xml:space="preserve">i instruirea </w:t>
            </w:r>
            <w:r w:rsidRPr="00D34EE9">
              <w:rPr>
                <w:sz w:val="20"/>
                <w:szCs w:val="20"/>
                <w:lang w:val="ro-RO"/>
              </w:rPr>
              <w:t xml:space="preserve">profesională a managerilor de transport rutier </w:t>
            </w:r>
            <w:r w:rsidR="00D34EE9">
              <w:rPr>
                <w:sz w:val="20"/>
                <w:szCs w:val="20"/>
                <w:lang w:val="ro-RO"/>
              </w:rPr>
              <w:t>ș</w:t>
            </w:r>
            <w:r w:rsidRPr="00D34EE9">
              <w:rPr>
                <w:sz w:val="20"/>
                <w:szCs w:val="20"/>
                <w:lang w:val="ro-RO"/>
              </w:rPr>
              <w:t>i conducătorilor auto</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2801746" w14:textId="77777777" w:rsidR="00414BC5" w:rsidRPr="00D34EE9" w:rsidRDefault="00414BC5" w:rsidP="00414BC5">
            <w:pPr>
              <w:jc w:val="center"/>
              <w:rPr>
                <w:rFonts w:eastAsia="Times New Roman"/>
                <w:sz w:val="20"/>
                <w:szCs w:val="20"/>
                <w:lang w:val="ro-RO"/>
              </w:rPr>
            </w:pPr>
            <w:r w:rsidRPr="00D34EE9">
              <w:rPr>
                <w:rFonts w:eastAsia="Times New Roman"/>
                <w:sz w:val="20"/>
                <w:szCs w:val="20"/>
                <w:lang w:val="ro-RO"/>
              </w:rPr>
              <w:t xml:space="preserve">4 </w:t>
            </w:r>
          </w:p>
        </w:tc>
      </w:tr>
      <w:tr w:rsidR="00C773F7" w:rsidRPr="00D34EE9" w14:paraId="5AB952E4" w14:textId="77777777" w:rsidTr="00AD3106">
        <w:trPr>
          <w:jc w:val="center"/>
        </w:trPr>
        <w:tc>
          <w:tcPr>
            <w:tcW w:w="460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B228610" w14:textId="17E54B24" w:rsidR="00414BC5" w:rsidRPr="00D34EE9" w:rsidRDefault="003F2723" w:rsidP="00F42253">
            <w:pPr>
              <w:rPr>
                <w:sz w:val="20"/>
                <w:szCs w:val="20"/>
                <w:lang w:val="ro-RO"/>
              </w:rPr>
            </w:pPr>
            <w:r w:rsidRPr="00D34EE9">
              <w:rPr>
                <w:sz w:val="20"/>
                <w:szCs w:val="20"/>
                <w:lang w:val="ro-RO"/>
              </w:rPr>
              <w:t>Inspec</w:t>
            </w:r>
            <w:r w:rsidR="00D34EE9">
              <w:rPr>
                <w:sz w:val="20"/>
                <w:szCs w:val="20"/>
                <w:lang w:val="ro-RO"/>
              </w:rPr>
              <w:t>ț</w:t>
            </w:r>
            <w:r w:rsidRPr="00D34EE9">
              <w:rPr>
                <w:sz w:val="20"/>
                <w:szCs w:val="20"/>
                <w:lang w:val="ro-RO"/>
              </w:rPr>
              <w:t>ie</w:t>
            </w:r>
            <w:r w:rsidR="00026D8F" w:rsidRPr="00D34EE9">
              <w:rPr>
                <w:sz w:val="20"/>
                <w:szCs w:val="20"/>
                <w:lang w:val="ro-RO"/>
              </w:rPr>
              <w:t xml:space="preserve"> tehnică</w:t>
            </w:r>
            <w:r w:rsidRPr="00D34EE9">
              <w:rPr>
                <w:sz w:val="20"/>
                <w:szCs w:val="20"/>
                <w:lang w:val="ro-RO"/>
              </w:rPr>
              <w:t xml:space="preserve"> periodică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67DFF55" w14:textId="77777777" w:rsidR="00414BC5" w:rsidRPr="00D34EE9" w:rsidRDefault="00414BC5" w:rsidP="00414BC5">
            <w:pPr>
              <w:jc w:val="center"/>
              <w:rPr>
                <w:rFonts w:eastAsia="Times New Roman"/>
                <w:sz w:val="20"/>
                <w:szCs w:val="20"/>
                <w:lang w:val="ro-RO"/>
              </w:rPr>
            </w:pPr>
            <w:r w:rsidRPr="00D34EE9">
              <w:rPr>
                <w:rFonts w:eastAsia="Times New Roman"/>
                <w:sz w:val="20"/>
                <w:szCs w:val="20"/>
                <w:lang w:val="ro-RO"/>
              </w:rPr>
              <w:t xml:space="preserve">5 </w:t>
            </w:r>
          </w:p>
        </w:tc>
      </w:tr>
    </w:tbl>
    <w:p w14:paraId="12ADEE24" w14:textId="77777777" w:rsidR="00FA0888" w:rsidRPr="00D34EE9" w:rsidRDefault="00FA0888" w:rsidP="00FA0888">
      <w:pPr>
        <w:pStyle w:val="NormalWeb"/>
        <w:rPr>
          <w:b/>
          <w:bCs/>
          <w:lang w:val="ro-RO"/>
        </w:rPr>
      </w:pPr>
    </w:p>
    <w:p w14:paraId="11401AF0" w14:textId="10B8F56A" w:rsidR="00AD3106" w:rsidRPr="00D34EE9" w:rsidRDefault="00AD3106" w:rsidP="00AD3106">
      <w:pPr>
        <w:pStyle w:val="NormalWeb"/>
        <w:ind w:firstLine="0"/>
        <w:rPr>
          <w:b/>
          <w:bCs/>
          <w:lang w:val="ro-RO"/>
        </w:rPr>
      </w:pPr>
      <w:r w:rsidRPr="00D34EE9">
        <w:rPr>
          <w:b/>
          <w:bCs/>
          <w:lang w:val="ro-RO"/>
        </w:rPr>
        <w:t>2) Mărimea subiectului - cantitatea de autovehicule deservite pe an, cantitatea de persoane atestate pe an, numărul mediu (anual) de curse expediate pe zi</w:t>
      </w:r>
    </w:p>
    <w:p w14:paraId="25D25629" w14:textId="67848770" w:rsidR="00AD3106" w:rsidRPr="00D34EE9" w:rsidRDefault="00AD3106" w:rsidP="00AD3106">
      <w:pPr>
        <w:pStyle w:val="NormalWeb"/>
        <w:rPr>
          <w:b/>
          <w:bCs/>
          <w:lang w:val="ro-RO"/>
        </w:rPr>
      </w:pPr>
      <w:r w:rsidRPr="00D34EE9">
        <w:rPr>
          <w:lang w:val="ro-RO"/>
        </w:rPr>
        <w:t>Ra</w:t>
      </w:r>
      <w:r w:rsidR="00D34EE9">
        <w:rPr>
          <w:lang w:val="ro-RO"/>
        </w:rPr>
        <w:t>ț</w:t>
      </w:r>
      <w:r w:rsidRPr="00D34EE9">
        <w:rPr>
          <w:lang w:val="ro-RO"/>
        </w:rPr>
        <w:t>ionamentul general: Mărimea subiectului indică asupra intensită</w:t>
      </w:r>
      <w:r w:rsidR="00D34EE9">
        <w:rPr>
          <w:lang w:val="ro-RO"/>
        </w:rPr>
        <w:t>ț</w:t>
      </w:r>
      <w:r w:rsidRPr="00D34EE9">
        <w:rPr>
          <w:lang w:val="ro-RO"/>
        </w:rPr>
        <w:t>ii corespunzătoare a factorilor de risc într-o activitate economică. Corespunzător, o cantitate mai mare de vehicule</w:t>
      </w:r>
      <w:r w:rsidR="00316557" w:rsidRPr="00D34EE9">
        <w:rPr>
          <w:lang w:val="ro-RO"/>
        </w:rPr>
        <w:t xml:space="preserve">, fie o cantitate mai mare de persoane instruite </w:t>
      </w:r>
      <w:r w:rsidR="00D34EE9">
        <w:rPr>
          <w:lang w:val="ro-RO"/>
        </w:rPr>
        <w:t>ș</w:t>
      </w:r>
      <w:r w:rsidR="00316557" w:rsidRPr="00D34EE9">
        <w:rPr>
          <w:lang w:val="ro-RO"/>
        </w:rPr>
        <w:t>i atestate, fie o cantitate mai mare de curse pe zi pot</w:t>
      </w:r>
      <w:r w:rsidRPr="00D34EE9">
        <w:rPr>
          <w:lang w:val="ro-RO"/>
        </w:rPr>
        <w:t xml:space="preserve"> in</w:t>
      </w:r>
      <w:r w:rsidR="00316557" w:rsidRPr="00D34EE9">
        <w:rPr>
          <w:lang w:val="ro-RO"/>
        </w:rPr>
        <w:t>dica asupra unui risc mai înalt.</w:t>
      </w:r>
    </w:p>
    <w:p w14:paraId="45FACA37" w14:textId="216D90AD" w:rsidR="00FA0888" w:rsidRPr="00D34EE9" w:rsidRDefault="00E17C7D" w:rsidP="00E17C7D">
      <w:pPr>
        <w:pStyle w:val="NormalWeb"/>
        <w:ind w:firstLine="0"/>
        <w:jc w:val="right"/>
        <w:rPr>
          <w:b/>
          <w:bCs/>
          <w:lang w:val="ro-RO"/>
        </w:rPr>
      </w:pPr>
      <w:r w:rsidRPr="00D34EE9">
        <w:rPr>
          <w:lang w:val="ro-RO"/>
        </w:rPr>
        <w:t>Tabelul nr.7</w:t>
      </w:r>
    </w:p>
    <w:tbl>
      <w:tblPr>
        <w:tblW w:w="5540" w:type="pct"/>
        <w:jc w:val="center"/>
        <w:tblLayout w:type="fixed"/>
        <w:tblCellMar>
          <w:top w:w="15" w:type="dxa"/>
          <w:left w:w="15" w:type="dxa"/>
          <w:bottom w:w="15" w:type="dxa"/>
          <w:right w:w="15" w:type="dxa"/>
        </w:tblCellMar>
        <w:tblLook w:val="04A0" w:firstRow="1" w:lastRow="0" w:firstColumn="1" w:lastColumn="0" w:noHBand="0" w:noVBand="1"/>
      </w:tblPr>
      <w:tblGrid>
        <w:gridCol w:w="970"/>
        <w:gridCol w:w="1541"/>
        <w:gridCol w:w="1542"/>
        <w:gridCol w:w="1333"/>
        <w:gridCol w:w="911"/>
        <w:gridCol w:w="1211"/>
        <w:gridCol w:w="890"/>
        <w:gridCol w:w="1236"/>
        <w:gridCol w:w="714"/>
      </w:tblGrid>
      <w:tr w:rsidR="00C773F7" w:rsidRPr="00D34EE9" w14:paraId="7709A204" w14:textId="77777777" w:rsidTr="00ED334F">
        <w:trPr>
          <w:jc w:val="center"/>
        </w:trPr>
        <w:tc>
          <w:tcPr>
            <w:tcW w:w="4654" w:type="pct"/>
            <w:gridSpan w:val="8"/>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12C721A" w14:textId="77777777" w:rsidR="00770E14" w:rsidRPr="00D34EE9" w:rsidRDefault="00770E14" w:rsidP="00026D8F">
            <w:pPr>
              <w:jc w:val="center"/>
              <w:rPr>
                <w:rFonts w:eastAsia="Times New Roman"/>
                <w:b/>
                <w:bCs/>
                <w:sz w:val="20"/>
                <w:szCs w:val="20"/>
                <w:lang w:val="ro-RO"/>
              </w:rPr>
            </w:pPr>
            <w:r w:rsidRPr="00D34EE9">
              <w:rPr>
                <w:rFonts w:eastAsia="Times New Roman"/>
                <w:b/>
                <w:bCs/>
                <w:sz w:val="20"/>
                <w:szCs w:val="20"/>
                <w:lang w:val="ro-RO"/>
              </w:rPr>
              <w:t xml:space="preserve">Mărimea </w:t>
            </w:r>
            <w:r w:rsidR="00026D8F" w:rsidRPr="00D34EE9">
              <w:rPr>
                <w:rFonts w:eastAsia="Times New Roman"/>
                <w:b/>
                <w:bCs/>
                <w:sz w:val="20"/>
                <w:szCs w:val="20"/>
                <w:lang w:val="ro-RO"/>
              </w:rPr>
              <w:t>subiectului</w:t>
            </w:r>
          </w:p>
        </w:tc>
        <w:tc>
          <w:tcPr>
            <w:tcW w:w="3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1222C48" w14:textId="77777777" w:rsidR="00770E14" w:rsidRPr="00D34EE9" w:rsidRDefault="00770E14" w:rsidP="00246299">
            <w:pPr>
              <w:jc w:val="center"/>
              <w:rPr>
                <w:rFonts w:eastAsia="Times New Roman"/>
                <w:sz w:val="20"/>
                <w:szCs w:val="20"/>
                <w:lang w:val="ro-RO"/>
              </w:rPr>
            </w:pPr>
            <w:r w:rsidRPr="00D34EE9">
              <w:rPr>
                <w:rFonts w:eastAsia="Times New Roman"/>
                <w:b/>
                <w:bCs/>
                <w:sz w:val="20"/>
                <w:szCs w:val="20"/>
                <w:lang w:val="ro-RO"/>
              </w:rPr>
              <w:t>Gradul de risc</w:t>
            </w:r>
            <w:r w:rsidRPr="00D34EE9">
              <w:rPr>
                <w:rFonts w:eastAsia="Times New Roman"/>
                <w:sz w:val="20"/>
                <w:szCs w:val="20"/>
                <w:lang w:val="ro-RO"/>
              </w:rPr>
              <w:t xml:space="preserve"> </w:t>
            </w:r>
          </w:p>
        </w:tc>
      </w:tr>
      <w:tr w:rsidR="00C773F7" w:rsidRPr="00D34EE9" w14:paraId="5BFFB29A" w14:textId="77777777" w:rsidTr="007B62B8">
        <w:trPr>
          <w:jc w:val="center"/>
        </w:trPr>
        <w:tc>
          <w:tcPr>
            <w:tcW w:w="469" w:type="pct"/>
            <w:vMerge w:val="restart"/>
            <w:tcBorders>
              <w:top w:val="single" w:sz="6" w:space="0" w:color="000000"/>
              <w:left w:val="single" w:sz="6" w:space="0" w:color="000000"/>
              <w:right w:val="single" w:sz="6" w:space="0" w:color="000000"/>
            </w:tcBorders>
            <w:tcMar>
              <w:top w:w="15" w:type="dxa"/>
              <w:left w:w="45" w:type="dxa"/>
              <w:bottom w:w="15" w:type="dxa"/>
              <w:right w:w="45" w:type="dxa"/>
            </w:tcMar>
          </w:tcPr>
          <w:p w14:paraId="69D4FDDF" w14:textId="336A7D0D" w:rsidR="004B4577" w:rsidRPr="00D34EE9" w:rsidRDefault="003F2723" w:rsidP="004B4577">
            <w:pPr>
              <w:jc w:val="center"/>
              <w:rPr>
                <w:rFonts w:eastAsia="Times New Roman"/>
                <w:sz w:val="20"/>
                <w:szCs w:val="20"/>
                <w:lang w:val="ro-RO"/>
              </w:rPr>
            </w:pPr>
            <w:r w:rsidRPr="00D34EE9">
              <w:rPr>
                <w:rFonts w:eastAsia="Times New Roman"/>
                <w:sz w:val="20"/>
                <w:szCs w:val="20"/>
                <w:lang w:val="ro-RO"/>
              </w:rPr>
              <w:t>Inspec</w:t>
            </w:r>
            <w:r w:rsidR="00D34EE9">
              <w:rPr>
                <w:rFonts w:eastAsia="Times New Roman"/>
                <w:sz w:val="20"/>
                <w:szCs w:val="20"/>
                <w:lang w:val="ro-RO"/>
              </w:rPr>
              <w:t>ț</w:t>
            </w:r>
            <w:r w:rsidRPr="00D34EE9">
              <w:rPr>
                <w:rFonts w:eastAsia="Times New Roman"/>
                <w:sz w:val="20"/>
                <w:szCs w:val="20"/>
                <w:lang w:val="ro-RO"/>
              </w:rPr>
              <w:t>ie tehnică</w:t>
            </w:r>
          </w:p>
          <w:p w14:paraId="5A98E8ED" w14:textId="2B1C4228" w:rsidR="00EF21EE" w:rsidRPr="00D34EE9" w:rsidRDefault="00EF21EE" w:rsidP="004B4577">
            <w:pPr>
              <w:jc w:val="center"/>
              <w:rPr>
                <w:rFonts w:eastAsia="Times New Roman"/>
                <w:sz w:val="20"/>
                <w:szCs w:val="20"/>
                <w:lang w:val="ro-RO"/>
              </w:rPr>
            </w:pPr>
            <w:r w:rsidRPr="00D34EE9">
              <w:rPr>
                <w:rFonts w:eastAsia="Times New Roman"/>
                <w:sz w:val="20"/>
                <w:szCs w:val="20"/>
                <w:lang w:val="ro-RO"/>
              </w:rPr>
              <w:t>periodică</w:t>
            </w:r>
          </w:p>
        </w:tc>
        <w:tc>
          <w:tcPr>
            <w:tcW w:w="745" w:type="pct"/>
            <w:tcBorders>
              <w:top w:val="single" w:sz="6" w:space="0" w:color="000000"/>
              <w:left w:val="single" w:sz="6" w:space="0" w:color="000000"/>
              <w:bottom w:val="single" w:sz="6" w:space="0" w:color="000000"/>
              <w:right w:val="single" w:sz="6" w:space="0" w:color="000000"/>
            </w:tcBorders>
          </w:tcPr>
          <w:p w14:paraId="372CA7BC" w14:textId="378DB1BF" w:rsidR="004B4577" w:rsidRPr="00D34EE9" w:rsidRDefault="000B59AB" w:rsidP="004B4577">
            <w:pPr>
              <w:jc w:val="center"/>
              <w:rPr>
                <w:rFonts w:eastAsia="Times New Roman"/>
                <w:sz w:val="20"/>
                <w:szCs w:val="20"/>
                <w:lang w:val="ro-RO"/>
              </w:rPr>
            </w:pPr>
            <w:proofErr w:type="spellStart"/>
            <w:r w:rsidRPr="00D34EE9">
              <w:rPr>
                <w:rFonts w:eastAsia="Times New Roman"/>
                <w:sz w:val="20"/>
                <w:szCs w:val="20"/>
                <w:lang w:val="ro-RO"/>
              </w:rPr>
              <w:t>Pînă</w:t>
            </w:r>
            <w:proofErr w:type="spellEnd"/>
            <w:r w:rsidRPr="00D34EE9">
              <w:rPr>
                <w:rFonts w:eastAsia="Times New Roman"/>
                <w:sz w:val="20"/>
                <w:szCs w:val="20"/>
                <w:lang w:val="ro-RO"/>
              </w:rPr>
              <w:t xml:space="preserve"> la 999</w:t>
            </w:r>
            <w:r w:rsidR="004B4577" w:rsidRPr="00D34EE9">
              <w:rPr>
                <w:rFonts w:eastAsia="Times New Roman"/>
                <w:sz w:val="20"/>
                <w:szCs w:val="20"/>
                <w:lang w:val="ro-RO"/>
              </w:rPr>
              <w:t xml:space="preserve"> vehicule</w:t>
            </w:r>
          </w:p>
        </w:tc>
        <w:tc>
          <w:tcPr>
            <w:tcW w:w="745" w:type="pct"/>
            <w:vMerge w:val="restart"/>
            <w:tcBorders>
              <w:top w:val="single" w:sz="6" w:space="0" w:color="000000"/>
              <w:left w:val="single" w:sz="6" w:space="0" w:color="000000"/>
              <w:right w:val="single" w:sz="6" w:space="0" w:color="000000"/>
            </w:tcBorders>
          </w:tcPr>
          <w:p w14:paraId="472BB6C1" w14:textId="24297BC7" w:rsidR="004B4577" w:rsidRPr="00D34EE9" w:rsidRDefault="00CA0B45" w:rsidP="004B4577">
            <w:pPr>
              <w:jc w:val="center"/>
              <w:rPr>
                <w:rFonts w:eastAsia="Times New Roman"/>
                <w:sz w:val="20"/>
                <w:szCs w:val="20"/>
                <w:lang w:val="ro-RO"/>
              </w:rPr>
            </w:pPr>
            <w:r w:rsidRPr="00D34EE9">
              <w:rPr>
                <w:rFonts w:eastAsia="Times New Roman"/>
                <w:sz w:val="20"/>
                <w:szCs w:val="20"/>
                <w:lang w:val="ro-RO"/>
              </w:rPr>
              <w:t>Autoservice</w:t>
            </w:r>
            <w:r w:rsidR="00837CA2" w:rsidRPr="00D34EE9">
              <w:rPr>
                <w:rFonts w:eastAsia="Times New Roman"/>
                <w:sz w:val="20"/>
                <w:szCs w:val="20"/>
                <w:lang w:val="ro-RO"/>
              </w:rPr>
              <w:t>,</w:t>
            </w:r>
          </w:p>
          <w:p w14:paraId="730EF3AF" w14:textId="607C14D2" w:rsidR="004B4577" w:rsidRPr="00D34EE9" w:rsidRDefault="004B4577" w:rsidP="004B4577">
            <w:pPr>
              <w:jc w:val="center"/>
              <w:rPr>
                <w:rFonts w:eastAsia="Times New Roman"/>
                <w:sz w:val="20"/>
                <w:szCs w:val="20"/>
                <w:lang w:val="ro-RO"/>
              </w:rPr>
            </w:pPr>
            <w:proofErr w:type="spellStart"/>
            <w:r w:rsidRPr="00D34EE9">
              <w:rPr>
                <w:rFonts w:eastAsia="Times New Roman"/>
                <w:sz w:val="20"/>
                <w:szCs w:val="20"/>
                <w:lang w:val="ro-RO"/>
              </w:rPr>
              <w:t>Cîntărire</w:t>
            </w:r>
            <w:proofErr w:type="spellEnd"/>
            <w:r w:rsidR="005C7C63" w:rsidRPr="00D34EE9">
              <w:rPr>
                <w:rFonts w:eastAsia="Times New Roman"/>
                <w:sz w:val="20"/>
                <w:szCs w:val="20"/>
                <w:lang w:val="ro-RO"/>
              </w:rPr>
              <w:t xml:space="preserve"> </w:t>
            </w:r>
            <w:r w:rsidR="005C7C63" w:rsidRPr="00D34EE9">
              <w:rPr>
                <w:sz w:val="20"/>
                <w:szCs w:val="20"/>
                <w:lang w:val="ro-RO"/>
              </w:rPr>
              <w:t>a vehiculelor rutiere în vederea eliberării certificatului interna</w:t>
            </w:r>
            <w:r w:rsidR="00D34EE9">
              <w:rPr>
                <w:sz w:val="20"/>
                <w:szCs w:val="20"/>
                <w:lang w:val="ro-RO"/>
              </w:rPr>
              <w:t>ț</w:t>
            </w:r>
            <w:r w:rsidR="005C7C63" w:rsidRPr="00D34EE9">
              <w:rPr>
                <w:sz w:val="20"/>
                <w:szCs w:val="20"/>
                <w:lang w:val="ro-RO"/>
              </w:rPr>
              <w:t xml:space="preserve">ional de </w:t>
            </w:r>
            <w:proofErr w:type="spellStart"/>
            <w:r w:rsidR="005C7C63" w:rsidRPr="00D34EE9">
              <w:rPr>
                <w:sz w:val="20"/>
                <w:szCs w:val="20"/>
                <w:lang w:val="ro-RO"/>
              </w:rPr>
              <w:t>cîntărire</w:t>
            </w:r>
            <w:proofErr w:type="spellEnd"/>
            <w:r w:rsidR="005C7C63" w:rsidRPr="00D34EE9">
              <w:rPr>
                <w:sz w:val="20"/>
                <w:szCs w:val="20"/>
                <w:lang w:val="ro-RO"/>
              </w:rPr>
              <w:t xml:space="preserve"> a vehiculului rutier</w:t>
            </w:r>
            <w:r w:rsidR="00457B69" w:rsidRPr="00D34EE9">
              <w:rPr>
                <w:rFonts w:eastAsia="Times New Roman"/>
                <w:sz w:val="20"/>
                <w:szCs w:val="20"/>
                <w:lang w:val="ro-RO"/>
              </w:rPr>
              <w:t>,</w:t>
            </w:r>
          </w:p>
          <w:p w14:paraId="1FA77E28" w14:textId="021E2911" w:rsidR="004B4577" w:rsidRPr="00D34EE9" w:rsidRDefault="004B4577" w:rsidP="004B4577">
            <w:pPr>
              <w:jc w:val="center"/>
              <w:rPr>
                <w:rFonts w:eastAsia="Times New Roman"/>
                <w:sz w:val="20"/>
                <w:szCs w:val="20"/>
                <w:lang w:val="ro-RO"/>
              </w:rPr>
            </w:pPr>
            <w:r w:rsidRPr="00D34EE9">
              <w:rPr>
                <w:rFonts w:eastAsia="Times New Roman"/>
                <w:sz w:val="20"/>
                <w:szCs w:val="20"/>
                <w:lang w:val="ro-RO"/>
              </w:rPr>
              <w:t>Montare, reparare</w:t>
            </w:r>
            <w:r w:rsidR="005C7C63" w:rsidRPr="00D34EE9">
              <w:rPr>
                <w:rFonts w:eastAsia="Times New Roman"/>
                <w:sz w:val="20"/>
                <w:szCs w:val="20"/>
                <w:lang w:val="ro-RO"/>
              </w:rPr>
              <w:t xml:space="preserve"> </w:t>
            </w:r>
            <w:r w:rsidR="00D34EE9">
              <w:rPr>
                <w:rFonts w:eastAsia="Times New Roman"/>
                <w:sz w:val="20"/>
                <w:szCs w:val="20"/>
                <w:lang w:val="ro-RO"/>
              </w:rPr>
              <w:t>ș</w:t>
            </w:r>
            <w:r w:rsidR="005C7C63" w:rsidRPr="00D34EE9">
              <w:rPr>
                <w:rFonts w:eastAsia="Times New Roman"/>
                <w:sz w:val="20"/>
                <w:szCs w:val="20"/>
                <w:lang w:val="ro-RO"/>
              </w:rPr>
              <w:t>i verificare</w:t>
            </w:r>
            <w:r w:rsidRPr="00D34EE9">
              <w:rPr>
                <w:rFonts w:eastAsia="Times New Roman"/>
                <w:sz w:val="20"/>
                <w:szCs w:val="20"/>
                <w:lang w:val="ro-RO"/>
              </w:rPr>
              <w:t xml:space="preserve"> tahografe</w:t>
            </w:r>
            <w:r w:rsidR="006315CD" w:rsidRPr="00D34EE9">
              <w:rPr>
                <w:rFonts w:eastAsia="Times New Roman"/>
                <w:sz w:val="20"/>
                <w:szCs w:val="20"/>
                <w:lang w:val="ro-RO"/>
              </w:rPr>
              <w:t>lor</w:t>
            </w:r>
            <w:r w:rsidRPr="00D34EE9">
              <w:rPr>
                <w:rFonts w:eastAsia="Times New Roman"/>
                <w:sz w:val="20"/>
                <w:szCs w:val="20"/>
                <w:lang w:val="ro-RO"/>
              </w:rPr>
              <w:t xml:space="preserve"> </w:t>
            </w:r>
            <w:r w:rsidR="00D34EE9">
              <w:rPr>
                <w:rFonts w:eastAsia="Times New Roman"/>
                <w:sz w:val="20"/>
                <w:szCs w:val="20"/>
                <w:lang w:val="ro-RO"/>
              </w:rPr>
              <w:t>ș</w:t>
            </w:r>
            <w:r w:rsidRPr="00D34EE9">
              <w:rPr>
                <w:rFonts w:eastAsia="Times New Roman"/>
                <w:sz w:val="20"/>
                <w:szCs w:val="20"/>
                <w:lang w:val="ro-RO"/>
              </w:rPr>
              <w:t>i limitatoare</w:t>
            </w:r>
            <w:r w:rsidR="006315CD" w:rsidRPr="00D34EE9">
              <w:rPr>
                <w:rFonts w:eastAsia="Times New Roman"/>
                <w:sz w:val="20"/>
                <w:szCs w:val="20"/>
                <w:lang w:val="ro-RO"/>
              </w:rPr>
              <w:t>lor de viteză</w:t>
            </w:r>
          </w:p>
        </w:tc>
        <w:tc>
          <w:tcPr>
            <w:tcW w:w="644" w:type="pct"/>
            <w:tcBorders>
              <w:top w:val="single" w:sz="6" w:space="0" w:color="000000"/>
              <w:left w:val="single" w:sz="6" w:space="0" w:color="000000"/>
              <w:bottom w:val="single" w:sz="6" w:space="0" w:color="000000"/>
              <w:right w:val="single" w:sz="6" w:space="0" w:color="000000"/>
            </w:tcBorders>
          </w:tcPr>
          <w:p w14:paraId="779F887D" w14:textId="2190225A" w:rsidR="004B4577" w:rsidRPr="00D34EE9" w:rsidRDefault="000E7EEC" w:rsidP="004B4577">
            <w:pPr>
              <w:jc w:val="center"/>
              <w:rPr>
                <w:rFonts w:eastAsia="Times New Roman"/>
                <w:sz w:val="20"/>
                <w:szCs w:val="20"/>
                <w:lang w:val="ro-RO"/>
              </w:rPr>
            </w:pPr>
            <w:proofErr w:type="spellStart"/>
            <w:r w:rsidRPr="00D34EE9">
              <w:rPr>
                <w:rFonts w:eastAsia="Times New Roman"/>
                <w:sz w:val="20"/>
                <w:szCs w:val="20"/>
                <w:lang w:val="ro-RO"/>
              </w:rPr>
              <w:t>Pînă</w:t>
            </w:r>
            <w:proofErr w:type="spellEnd"/>
            <w:r w:rsidRPr="00D34EE9">
              <w:rPr>
                <w:rFonts w:eastAsia="Times New Roman"/>
                <w:sz w:val="20"/>
                <w:szCs w:val="20"/>
                <w:lang w:val="ro-RO"/>
              </w:rPr>
              <w:t xml:space="preserve"> la 99</w:t>
            </w:r>
            <w:r w:rsidR="004B4577" w:rsidRPr="00D34EE9">
              <w:rPr>
                <w:rFonts w:eastAsia="Times New Roman"/>
                <w:sz w:val="20"/>
                <w:szCs w:val="20"/>
                <w:lang w:val="ro-RO"/>
              </w:rPr>
              <w:t xml:space="preserve"> vehicule</w:t>
            </w:r>
          </w:p>
        </w:tc>
        <w:tc>
          <w:tcPr>
            <w:tcW w:w="440" w:type="pct"/>
            <w:vMerge w:val="restart"/>
            <w:tcBorders>
              <w:top w:val="single" w:sz="6" w:space="0" w:color="000000"/>
              <w:left w:val="single" w:sz="6" w:space="0" w:color="000000"/>
              <w:right w:val="single" w:sz="6" w:space="0" w:color="000000"/>
            </w:tcBorders>
          </w:tcPr>
          <w:p w14:paraId="194CCFFE" w14:textId="594D41B7" w:rsidR="004B4577" w:rsidRPr="00D34EE9" w:rsidRDefault="005C7C63" w:rsidP="004B208B">
            <w:pPr>
              <w:jc w:val="center"/>
              <w:rPr>
                <w:rFonts w:eastAsia="Times New Roman"/>
                <w:sz w:val="20"/>
                <w:szCs w:val="20"/>
                <w:lang w:val="ro-RO"/>
              </w:rPr>
            </w:pPr>
            <w:r w:rsidRPr="00D34EE9">
              <w:rPr>
                <w:rFonts w:eastAsia="Times New Roman"/>
                <w:sz w:val="20"/>
                <w:szCs w:val="20"/>
                <w:lang w:val="ro-RO"/>
              </w:rPr>
              <w:t xml:space="preserve">Activitatea de instruire </w:t>
            </w:r>
            <w:r w:rsidR="004B208B" w:rsidRPr="00D34EE9">
              <w:rPr>
                <w:rFonts w:eastAsia="Times New Roman"/>
                <w:sz w:val="20"/>
                <w:szCs w:val="20"/>
                <w:lang w:val="ro-RO"/>
              </w:rPr>
              <w:t xml:space="preserve"> perfec</w:t>
            </w:r>
            <w:r w:rsidR="00D34EE9">
              <w:rPr>
                <w:rFonts w:eastAsia="Times New Roman"/>
                <w:sz w:val="20"/>
                <w:szCs w:val="20"/>
                <w:lang w:val="ro-RO"/>
              </w:rPr>
              <w:t>ț</w:t>
            </w:r>
            <w:r w:rsidR="004B208B" w:rsidRPr="00D34EE9">
              <w:rPr>
                <w:rFonts w:eastAsia="Times New Roman"/>
                <w:sz w:val="20"/>
                <w:szCs w:val="20"/>
                <w:lang w:val="ro-RO"/>
              </w:rPr>
              <w:t xml:space="preserve">ionare </w:t>
            </w:r>
            <w:r w:rsidR="00D34EE9">
              <w:rPr>
                <w:rFonts w:eastAsia="Times New Roman"/>
                <w:sz w:val="20"/>
                <w:szCs w:val="20"/>
                <w:lang w:val="ro-RO"/>
              </w:rPr>
              <w:t>ș</w:t>
            </w:r>
            <w:r w:rsidR="004B208B" w:rsidRPr="00D34EE9">
              <w:rPr>
                <w:rFonts w:eastAsia="Times New Roman"/>
                <w:sz w:val="20"/>
                <w:szCs w:val="20"/>
                <w:lang w:val="ro-RO"/>
              </w:rPr>
              <w:t>i atestare</w:t>
            </w:r>
            <w:r w:rsidR="007B62B8" w:rsidRPr="00D34EE9">
              <w:rPr>
                <w:rFonts w:eastAsia="Times New Roman"/>
                <w:sz w:val="20"/>
                <w:szCs w:val="20"/>
                <w:lang w:val="ro-RO"/>
              </w:rPr>
              <w:t xml:space="preserve"> </w:t>
            </w:r>
            <w:r w:rsidR="004B4577" w:rsidRPr="00D34EE9">
              <w:rPr>
                <w:rFonts w:eastAsia="Times New Roman"/>
                <w:sz w:val="20"/>
                <w:szCs w:val="20"/>
                <w:lang w:val="ro-RO"/>
              </w:rPr>
              <w:t>profesională</w:t>
            </w:r>
          </w:p>
        </w:tc>
        <w:tc>
          <w:tcPr>
            <w:tcW w:w="585" w:type="pct"/>
            <w:tcBorders>
              <w:top w:val="single" w:sz="6" w:space="0" w:color="000000"/>
              <w:left w:val="single" w:sz="6" w:space="0" w:color="000000"/>
              <w:bottom w:val="single" w:sz="6" w:space="0" w:color="000000"/>
              <w:right w:val="single" w:sz="6" w:space="0" w:color="000000"/>
            </w:tcBorders>
          </w:tcPr>
          <w:p w14:paraId="32D3FF4B" w14:textId="2FB79D22" w:rsidR="004B4577" w:rsidRPr="00D34EE9" w:rsidRDefault="000E7EEC" w:rsidP="004B4577">
            <w:pPr>
              <w:jc w:val="center"/>
              <w:rPr>
                <w:rFonts w:eastAsia="Times New Roman"/>
                <w:sz w:val="20"/>
                <w:szCs w:val="20"/>
                <w:lang w:val="ro-RO"/>
              </w:rPr>
            </w:pPr>
            <w:proofErr w:type="spellStart"/>
            <w:r w:rsidRPr="00D34EE9">
              <w:rPr>
                <w:rFonts w:eastAsia="Times New Roman"/>
                <w:sz w:val="20"/>
                <w:szCs w:val="20"/>
                <w:lang w:val="ro-RO"/>
              </w:rPr>
              <w:t>Pînă</w:t>
            </w:r>
            <w:proofErr w:type="spellEnd"/>
            <w:r w:rsidRPr="00D34EE9">
              <w:rPr>
                <w:rFonts w:eastAsia="Times New Roman"/>
                <w:sz w:val="20"/>
                <w:szCs w:val="20"/>
                <w:lang w:val="ro-RO"/>
              </w:rPr>
              <w:t xml:space="preserve"> la 149</w:t>
            </w:r>
            <w:r w:rsidR="004B4577" w:rsidRPr="00D34EE9">
              <w:rPr>
                <w:rFonts w:eastAsia="Times New Roman"/>
                <w:sz w:val="20"/>
                <w:szCs w:val="20"/>
                <w:lang w:val="ro-RO"/>
              </w:rPr>
              <w:t xml:space="preserve"> persoane</w:t>
            </w:r>
          </w:p>
        </w:tc>
        <w:tc>
          <w:tcPr>
            <w:tcW w:w="430" w:type="pct"/>
            <w:vMerge w:val="restart"/>
            <w:tcBorders>
              <w:top w:val="single" w:sz="6" w:space="0" w:color="000000"/>
              <w:left w:val="single" w:sz="6" w:space="0" w:color="000000"/>
              <w:right w:val="single" w:sz="6" w:space="0" w:color="000000"/>
            </w:tcBorders>
          </w:tcPr>
          <w:p w14:paraId="09F5A6AF" w14:textId="77777777" w:rsidR="004B4577" w:rsidRPr="00D34EE9" w:rsidRDefault="004B4577" w:rsidP="004B4577">
            <w:pPr>
              <w:jc w:val="center"/>
              <w:rPr>
                <w:rFonts w:eastAsia="Times New Roman"/>
                <w:sz w:val="20"/>
                <w:szCs w:val="20"/>
                <w:lang w:val="ro-RO"/>
              </w:rPr>
            </w:pPr>
          </w:p>
          <w:p w14:paraId="30083129" w14:textId="77777777" w:rsidR="004B4577" w:rsidRPr="00D34EE9" w:rsidRDefault="004B4577" w:rsidP="004B4577">
            <w:pPr>
              <w:jc w:val="center"/>
              <w:rPr>
                <w:rFonts w:eastAsia="Times New Roman"/>
                <w:sz w:val="20"/>
                <w:szCs w:val="20"/>
                <w:lang w:val="ro-RO"/>
              </w:rPr>
            </w:pPr>
          </w:p>
          <w:p w14:paraId="4552C477" w14:textId="77777777" w:rsidR="004B4577" w:rsidRPr="00D34EE9" w:rsidRDefault="004B4577" w:rsidP="004B4577">
            <w:pPr>
              <w:jc w:val="center"/>
              <w:rPr>
                <w:rFonts w:eastAsia="Times New Roman"/>
                <w:sz w:val="20"/>
                <w:szCs w:val="20"/>
                <w:lang w:val="ro-RO"/>
              </w:rPr>
            </w:pPr>
            <w:r w:rsidRPr="00D34EE9">
              <w:rPr>
                <w:rFonts w:eastAsia="Times New Roman"/>
                <w:sz w:val="20"/>
                <w:szCs w:val="20"/>
                <w:lang w:val="ro-RO"/>
              </w:rPr>
              <w:t>Autogară</w:t>
            </w:r>
          </w:p>
        </w:tc>
        <w:tc>
          <w:tcPr>
            <w:tcW w:w="597" w:type="pct"/>
            <w:tcBorders>
              <w:top w:val="single" w:sz="6" w:space="0" w:color="000000"/>
              <w:left w:val="single" w:sz="6" w:space="0" w:color="000000"/>
              <w:bottom w:val="single" w:sz="6" w:space="0" w:color="000000"/>
              <w:right w:val="single" w:sz="6" w:space="0" w:color="000000"/>
            </w:tcBorders>
          </w:tcPr>
          <w:p w14:paraId="1347E984" w14:textId="3CA5CEF1" w:rsidR="004B4577" w:rsidRPr="00D34EE9" w:rsidRDefault="004B4577" w:rsidP="004B4577">
            <w:pPr>
              <w:jc w:val="center"/>
              <w:rPr>
                <w:rFonts w:eastAsia="Times New Roman"/>
                <w:sz w:val="20"/>
                <w:szCs w:val="20"/>
                <w:lang w:val="ro-RO"/>
              </w:rPr>
            </w:pPr>
            <w:proofErr w:type="spellStart"/>
            <w:r w:rsidRPr="00D34EE9">
              <w:rPr>
                <w:rFonts w:eastAsia="Times New Roman"/>
                <w:sz w:val="20"/>
                <w:szCs w:val="20"/>
                <w:lang w:val="ro-RO"/>
              </w:rPr>
              <w:t>Pînă</w:t>
            </w:r>
            <w:proofErr w:type="spellEnd"/>
            <w:r w:rsidRPr="00D34EE9">
              <w:rPr>
                <w:rFonts w:eastAsia="Times New Roman"/>
                <w:sz w:val="20"/>
                <w:szCs w:val="20"/>
                <w:lang w:val="ro-RO"/>
              </w:rPr>
              <w:t xml:space="preserve"> la </w:t>
            </w:r>
            <w:r w:rsidR="00ED334F" w:rsidRPr="00D34EE9">
              <w:rPr>
                <w:rFonts w:eastAsia="Times New Roman"/>
                <w:sz w:val="20"/>
                <w:szCs w:val="20"/>
                <w:lang w:val="ro-RO"/>
              </w:rPr>
              <w:t>49</w:t>
            </w:r>
            <w:r w:rsidR="00457B69" w:rsidRPr="00D34EE9">
              <w:rPr>
                <w:rFonts w:eastAsia="Times New Roman"/>
                <w:sz w:val="20"/>
                <w:szCs w:val="20"/>
                <w:lang w:val="ro-RO"/>
              </w:rPr>
              <w:t xml:space="preserve"> curse pe zi</w:t>
            </w:r>
          </w:p>
        </w:tc>
        <w:tc>
          <w:tcPr>
            <w:tcW w:w="3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8D63017" w14:textId="77777777" w:rsidR="004B4577" w:rsidRPr="00D34EE9" w:rsidRDefault="004B4577" w:rsidP="004B4577">
            <w:pPr>
              <w:jc w:val="center"/>
              <w:rPr>
                <w:rFonts w:eastAsia="Times New Roman"/>
                <w:sz w:val="20"/>
                <w:szCs w:val="20"/>
                <w:lang w:val="ro-RO"/>
              </w:rPr>
            </w:pPr>
            <w:r w:rsidRPr="00D34EE9">
              <w:rPr>
                <w:rFonts w:eastAsia="Times New Roman"/>
                <w:sz w:val="20"/>
                <w:szCs w:val="20"/>
                <w:lang w:val="ro-RO"/>
              </w:rPr>
              <w:t xml:space="preserve">1 </w:t>
            </w:r>
          </w:p>
        </w:tc>
      </w:tr>
      <w:tr w:rsidR="00C773F7" w:rsidRPr="00D34EE9" w14:paraId="053E1D7C" w14:textId="77777777" w:rsidTr="007B62B8">
        <w:trPr>
          <w:jc w:val="center"/>
        </w:trPr>
        <w:tc>
          <w:tcPr>
            <w:tcW w:w="469" w:type="pct"/>
            <w:vMerge/>
            <w:tcBorders>
              <w:left w:val="single" w:sz="6" w:space="0" w:color="000000"/>
              <w:right w:val="single" w:sz="6" w:space="0" w:color="000000"/>
            </w:tcBorders>
            <w:tcMar>
              <w:top w:w="15" w:type="dxa"/>
              <w:left w:w="45" w:type="dxa"/>
              <w:bottom w:w="15" w:type="dxa"/>
              <w:right w:w="45" w:type="dxa"/>
            </w:tcMar>
          </w:tcPr>
          <w:p w14:paraId="7B73AC63" w14:textId="77777777" w:rsidR="004B4577" w:rsidRPr="00D34EE9" w:rsidRDefault="004B4577" w:rsidP="004B4577">
            <w:pPr>
              <w:rPr>
                <w:rFonts w:eastAsia="Times New Roman"/>
                <w:sz w:val="20"/>
                <w:szCs w:val="20"/>
                <w:lang w:val="ro-RO"/>
              </w:rPr>
            </w:pPr>
          </w:p>
        </w:tc>
        <w:tc>
          <w:tcPr>
            <w:tcW w:w="745" w:type="pct"/>
            <w:tcBorders>
              <w:top w:val="single" w:sz="6" w:space="0" w:color="000000"/>
              <w:left w:val="single" w:sz="6" w:space="0" w:color="000000"/>
              <w:bottom w:val="single" w:sz="6" w:space="0" w:color="000000"/>
              <w:right w:val="single" w:sz="6" w:space="0" w:color="000000"/>
            </w:tcBorders>
          </w:tcPr>
          <w:p w14:paraId="1FA94821" w14:textId="1CE8696F" w:rsidR="004B4577" w:rsidRPr="00D34EE9" w:rsidRDefault="000B59AB" w:rsidP="000B59AB">
            <w:pPr>
              <w:jc w:val="center"/>
              <w:rPr>
                <w:rFonts w:eastAsia="Times New Roman"/>
                <w:sz w:val="20"/>
                <w:szCs w:val="20"/>
                <w:lang w:val="ro-RO"/>
              </w:rPr>
            </w:pPr>
            <w:r w:rsidRPr="00D34EE9">
              <w:rPr>
                <w:rFonts w:eastAsia="Times New Roman"/>
                <w:sz w:val="20"/>
                <w:szCs w:val="20"/>
                <w:lang w:val="ro-RO"/>
              </w:rPr>
              <w:t>1</w:t>
            </w:r>
            <w:r w:rsidR="004B4577" w:rsidRPr="00D34EE9">
              <w:rPr>
                <w:rFonts w:eastAsia="Times New Roman"/>
                <w:sz w:val="20"/>
                <w:szCs w:val="20"/>
                <w:lang w:val="ro-RO"/>
              </w:rPr>
              <w:t>0</w:t>
            </w:r>
            <w:r w:rsidRPr="00D34EE9">
              <w:rPr>
                <w:rFonts w:eastAsia="Times New Roman"/>
                <w:sz w:val="20"/>
                <w:szCs w:val="20"/>
                <w:lang w:val="ro-RO"/>
              </w:rPr>
              <w:t>00-1999</w:t>
            </w:r>
            <w:r w:rsidR="004B4577" w:rsidRPr="00D34EE9">
              <w:rPr>
                <w:rFonts w:eastAsia="Times New Roman"/>
                <w:sz w:val="20"/>
                <w:szCs w:val="20"/>
                <w:lang w:val="ro-RO"/>
              </w:rPr>
              <w:t xml:space="preserve"> vehicule</w:t>
            </w:r>
          </w:p>
        </w:tc>
        <w:tc>
          <w:tcPr>
            <w:tcW w:w="745" w:type="pct"/>
            <w:vMerge/>
            <w:tcBorders>
              <w:left w:val="single" w:sz="6" w:space="0" w:color="000000"/>
              <w:right w:val="single" w:sz="6" w:space="0" w:color="000000"/>
            </w:tcBorders>
          </w:tcPr>
          <w:p w14:paraId="3C40DEB3" w14:textId="77777777" w:rsidR="004B4577" w:rsidRPr="00D34EE9" w:rsidRDefault="004B4577" w:rsidP="004B4577">
            <w:pPr>
              <w:jc w:val="center"/>
              <w:rPr>
                <w:rFonts w:eastAsia="Times New Roman"/>
                <w:sz w:val="20"/>
                <w:szCs w:val="20"/>
                <w:lang w:val="ro-RO"/>
              </w:rPr>
            </w:pPr>
          </w:p>
        </w:tc>
        <w:tc>
          <w:tcPr>
            <w:tcW w:w="644" w:type="pct"/>
            <w:tcBorders>
              <w:top w:val="single" w:sz="6" w:space="0" w:color="000000"/>
              <w:left w:val="single" w:sz="6" w:space="0" w:color="000000"/>
              <w:bottom w:val="single" w:sz="6" w:space="0" w:color="000000"/>
              <w:right w:val="single" w:sz="6" w:space="0" w:color="000000"/>
            </w:tcBorders>
          </w:tcPr>
          <w:p w14:paraId="1FAC4229" w14:textId="7295F993" w:rsidR="004B4577" w:rsidRPr="00D34EE9" w:rsidRDefault="000E7EEC" w:rsidP="004B4577">
            <w:pPr>
              <w:jc w:val="center"/>
              <w:rPr>
                <w:rFonts w:eastAsia="Times New Roman"/>
                <w:sz w:val="20"/>
                <w:szCs w:val="20"/>
                <w:lang w:val="ro-RO"/>
              </w:rPr>
            </w:pPr>
            <w:r w:rsidRPr="00D34EE9">
              <w:rPr>
                <w:rFonts w:eastAsia="Times New Roman"/>
                <w:sz w:val="20"/>
                <w:szCs w:val="20"/>
                <w:lang w:val="ro-RO"/>
              </w:rPr>
              <w:t>100-199</w:t>
            </w:r>
            <w:r w:rsidR="004B4577" w:rsidRPr="00D34EE9">
              <w:rPr>
                <w:rFonts w:eastAsia="Times New Roman"/>
                <w:sz w:val="20"/>
                <w:szCs w:val="20"/>
                <w:lang w:val="ro-RO"/>
              </w:rPr>
              <w:t xml:space="preserve"> vehicule</w:t>
            </w:r>
          </w:p>
        </w:tc>
        <w:tc>
          <w:tcPr>
            <w:tcW w:w="440" w:type="pct"/>
            <w:vMerge/>
            <w:tcBorders>
              <w:left w:val="single" w:sz="6" w:space="0" w:color="000000"/>
              <w:right w:val="single" w:sz="6" w:space="0" w:color="000000"/>
            </w:tcBorders>
          </w:tcPr>
          <w:p w14:paraId="2E72DD29" w14:textId="77777777" w:rsidR="004B4577" w:rsidRPr="00D34EE9" w:rsidRDefault="004B4577" w:rsidP="004B4577">
            <w:pPr>
              <w:jc w:val="center"/>
              <w:rPr>
                <w:rFonts w:eastAsia="Times New Roman"/>
                <w:sz w:val="20"/>
                <w:szCs w:val="20"/>
                <w:lang w:val="ro-RO"/>
              </w:rPr>
            </w:pPr>
          </w:p>
        </w:tc>
        <w:tc>
          <w:tcPr>
            <w:tcW w:w="585" w:type="pct"/>
            <w:tcBorders>
              <w:top w:val="single" w:sz="6" w:space="0" w:color="000000"/>
              <w:left w:val="single" w:sz="6" w:space="0" w:color="000000"/>
              <w:bottom w:val="single" w:sz="6" w:space="0" w:color="000000"/>
              <w:right w:val="single" w:sz="6" w:space="0" w:color="000000"/>
            </w:tcBorders>
          </w:tcPr>
          <w:p w14:paraId="079B4590" w14:textId="1DAB6247" w:rsidR="004B4577" w:rsidRPr="00D34EE9" w:rsidRDefault="000E7EEC" w:rsidP="004B4577">
            <w:pPr>
              <w:jc w:val="center"/>
              <w:rPr>
                <w:rFonts w:eastAsia="Times New Roman"/>
                <w:sz w:val="20"/>
                <w:szCs w:val="20"/>
                <w:lang w:val="ro-RO"/>
              </w:rPr>
            </w:pPr>
            <w:r w:rsidRPr="00D34EE9">
              <w:rPr>
                <w:rFonts w:eastAsia="Times New Roman"/>
                <w:sz w:val="20"/>
                <w:szCs w:val="20"/>
                <w:lang w:val="ro-RO"/>
              </w:rPr>
              <w:t>150-399</w:t>
            </w:r>
            <w:r w:rsidR="004B4577" w:rsidRPr="00D34EE9">
              <w:rPr>
                <w:rFonts w:eastAsia="Times New Roman"/>
                <w:sz w:val="20"/>
                <w:szCs w:val="20"/>
                <w:lang w:val="ro-RO"/>
              </w:rPr>
              <w:t xml:space="preserve"> pers.</w:t>
            </w:r>
          </w:p>
        </w:tc>
        <w:tc>
          <w:tcPr>
            <w:tcW w:w="430" w:type="pct"/>
            <w:vMerge/>
            <w:tcBorders>
              <w:left w:val="single" w:sz="6" w:space="0" w:color="000000"/>
              <w:right w:val="single" w:sz="6" w:space="0" w:color="000000"/>
            </w:tcBorders>
          </w:tcPr>
          <w:p w14:paraId="6AC86CB8" w14:textId="77777777" w:rsidR="004B4577" w:rsidRPr="00D34EE9" w:rsidRDefault="004B4577" w:rsidP="004B4577">
            <w:pPr>
              <w:jc w:val="center"/>
              <w:rPr>
                <w:rFonts w:eastAsia="Times New Roman"/>
                <w:sz w:val="20"/>
                <w:szCs w:val="20"/>
                <w:lang w:val="ro-RO"/>
              </w:rPr>
            </w:pPr>
          </w:p>
        </w:tc>
        <w:tc>
          <w:tcPr>
            <w:tcW w:w="597" w:type="pct"/>
            <w:tcBorders>
              <w:top w:val="single" w:sz="6" w:space="0" w:color="000000"/>
              <w:left w:val="single" w:sz="6" w:space="0" w:color="000000"/>
              <w:bottom w:val="single" w:sz="6" w:space="0" w:color="000000"/>
              <w:right w:val="single" w:sz="6" w:space="0" w:color="000000"/>
            </w:tcBorders>
          </w:tcPr>
          <w:p w14:paraId="25FFACA8" w14:textId="7FDB1B53" w:rsidR="004B4577" w:rsidRPr="00D34EE9" w:rsidRDefault="00ED334F" w:rsidP="004B4577">
            <w:pPr>
              <w:jc w:val="center"/>
              <w:rPr>
                <w:rFonts w:eastAsia="Times New Roman"/>
                <w:sz w:val="20"/>
                <w:szCs w:val="20"/>
                <w:lang w:val="ro-RO"/>
              </w:rPr>
            </w:pPr>
            <w:r w:rsidRPr="00D34EE9">
              <w:rPr>
                <w:rFonts w:eastAsia="Times New Roman"/>
                <w:sz w:val="20"/>
                <w:szCs w:val="20"/>
                <w:lang w:val="ro-RO"/>
              </w:rPr>
              <w:t>50-79</w:t>
            </w:r>
            <w:r w:rsidR="00457B69" w:rsidRPr="00D34EE9">
              <w:rPr>
                <w:rFonts w:eastAsia="Times New Roman"/>
                <w:sz w:val="20"/>
                <w:szCs w:val="20"/>
                <w:lang w:val="ro-RO"/>
              </w:rPr>
              <w:t xml:space="preserve"> curse/zi</w:t>
            </w:r>
          </w:p>
        </w:tc>
        <w:tc>
          <w:tcPr>
            <w:tcW w:w="3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C8F6C64" w14:textId="77777777" w:rsidR="004B4577" w:rsidRPr="00D34EE9" w:rsidRDefault="004B4577" w:rsidP="004B4577">
            <w:pPr>
              <w:jc w:val="center"/>
              <w:rPr>
                <w:rFonts w:eastAsia="Times New Roman"/>
                <w:sz w:val="20"/>
                <w:szCs w:val="20"/>
                <w:lang w:val="ro-RO"/>
              </w:rPr>
            </w:pPr>
            <w:r w:rsidRPr="00D34EE9">
              <w:rPr>
                <w:rFonts w:eastAsia="Times New Roman"/>
                <w:sz w:val="20"/>
                <w:szCs w:val="20"/>
                <w:lang w:val="ro-RO"/>
              </w:rPr>
              <w:t xml:space="preserve">2 </w:t>
            </w:r>
          </w:p>
        </w:tc>
      </w:tr>
      <w:tr w:rsidR="00C773F7" w:rsidRPr="00D34EE9" w14:paraId="026F7972" w14:textId="77777777" w:rsidTr="007B62B8">
        <w:trPr>
          <w:jc w:val="center"/>
        </w:trPr>
        <w:tc>
          <w:tcPr>
            <w:tcW w:w="469" w:type="pct"/>
            <w:vMerge/>
            <w:tcBorders>
              <w:left w:val="single" w:sz="6" w:space="0" w:color="000000"/>
              <w:right w:val="single" w:sz="6" w:space="0" w:color="000000"/>
            </w:tcBorders>
            <w:tcMar>
              <w:top w:w="15" w:type="dxa"/>
              <w:left w:w="45" w:type="dxa"/>
              <w:bottom w:w="15" w:type="dxa"/>
              <w:right w:w="45" w:type="dxa"/>
            </w:tcMar>
          </w:tcPr>
          <w:p w14:paraId="3AFDD9C4" w14:textId="77777777" w:rsidR="004B4577" w:rsidRPr="00D34EE9" w:rsidRDefault="004B4577" w:rsidP="004B4577">
            <w:pPr>
              <w:rPr>
                <w:rFonts w:eastAsia="Times New Roman"/>
                <w:sz w:val="20"/>
                <w:szCs w:val="20"/>
                <w:lang w:val="ro-RO"/>
              </w:rPr>
            </w:pPr>
          </w:p>
        </w:tc>
        <w:tc>
          <w:tcPr>
            <w:tcW w:w="745" w:type="pct"/>
            <w:tcBorders>
              <w:top w:val="single" w:sz="6" w:space="0" w:color="000000"/>
              <w:left w:val="single" w:sz="6" w:space="0" w:color="000000"/>
              <w:bottom w:val="single" w:sz="6" w:space="0" w:color="000000"/>
              <w:right w:val="single" w:sz="6" w:space="0" w:color="000000"/>
            </w:tcBorders>
          </w:tcPr>
          <w:p w14:paraId="37980520" w14:textId="1025ECD6" w:rsidR="004B4577" w:rsidRPr="00D34EE9" w:rsidRDefault="000B59AB" w:rsidP="000B59AB">
            <w:pPr>
              <w:jc w:val="center"/>
              <w:rPr>
                <w:rFonts w:eastAsia="Times New Roman"/>
                <w:sz w:val="20"/>
                <w:szCs w:val="20"/>
                <w:lang w:val="ro-RO"/>
              </w:rPr>
            </w:pPr>
            <w:r w:rsidRPr="00D34EE9">
              <w:rPr>
                <w:rFonts w:eastAsia="Times New Roman"/>
                <w:sz w:val="20"/>
                <w:szCs w:val="20"/>
                <w:lang w:val="ro-RO"/>
              </w:rPr>
              <w:t>2</w:t>
            </w:r>
            <w:r w:rsidR="004B4577" w:rsidRPr="00D34EE9">
              <w:rPr>
                <w:rFonts w:eastAsia="Times New Roman"/>
                <w:sz w:val="20"/>
                <w:szCs w:val="20"/>
                <w:lang w:val="ro-RO"/>
              </w:rPr>
              <w:t>0</w:t>
            </w:r>
            <w:r w:rsidRPr="00D34EE9">
              <w:rPr>
                <w:rFonts w:eastAsia="Times New Roman"/>
                <w:sz w:val="20"/>
                <w:szCs w:val="20"/>
                <w:lang w:val="ro-RO"/>
              </w:rPr>
              <w:t>00-7999</w:t>
            </w:r>
            <w:r w:rsidR="004B4577" w:rsidRPr="00D34EE9">
              <w:rPr>
                <w:rFonts w:eastAsia="Times New Roman"/>
                <w:sz w:val="20"/>
                <w:szCs w:val="20"/>
                <w:lang w:val="ro-RO"/>
              </w:rPr>
              <w:t xml:space="preserve"> vehicule</w:t>
            </w:r>
          </w:p>
        </w:tc>
        <w:tc>
          <w:tcPr>
            <w:tcW w:w="745" w:type="pct"/>
            <w:vMerge/>
            <w:tcBorders>
              <w:left w:val="single" w:sz="6" w:space="0" w:color="000000"/>
              <w:right w:val="single" w:sz="6" w:space="0" w:color="000000"/>
            </w:tcBorders>
          </w:tcPr>
          <w:p w14:paraId="5E097D0E" w14:textId="77777777" w:rsidR="004B4577" w:rsidRPr="00D34EE9" w:rsidRDefault="004B4577" w:rsidP="004B4577">
            <w:pPr>
              <w:jc w:val="center"/>
              <w:rPr>
                <w:rFonts w:eastAsia="Times New Roman"/>
                <w:sz w:val="20"/>
                <w:szCs w:val="20"/>
                <w:lang w:val="ro-RO"/>
              </w:rPr>
            </w:pPr>
          </w:p>
        </w:tc>
        <w:tc>
          <w:tcPr>
            <w:tcW w:w="644" w:type="pct"/>
            <w:tcBorders>
              <w:top w:val="single" w:sz="6" w:space="0" w:color="000000"/>
              <w:left w:val="single" w:sz="6" w:space="0" w:color="000000"/>
              <w:bottom w:val="single" w:sz="6" w:space="0" w:color="000000"/>
              <w:right w:val="single" w:sz="6" w:space="0" w:color="000000"/>
            </w:tcBorders>
          </w:tcPr>
          <w:p w14:paraId="2D0F7986" w14:textId="61B2A6A3" w:rsidR="004B4577" w:rsidRPr="00D34EE9" w:rsidRDefault="000E7EEC" w:rsidP="000E7EEC">
            <w:pPr>
              <w:jc w:val="center"/>
              <w:rPr>
                <w:rFonts w:eastAsia="Times New Roman"/>
                <w:sz w:val="20"/>
                <w:szCs w:val="20"/>
                <w:lang w:val="ro-RO"/>
              </w:rPr>
            </w:pPr>
            <w:r w:rsidRPr="00D34EE9">
              <w:rPr>
                <w:rFonts w:eastAsia="Times New Roman"/>
                <w:sz w:val="20"/>
                <w:szCs w:val="20"/>
                <w:lang w:val="ro-RO"/>
              </w:rPr>
              <w:t>200-299</w:t>
            </w:r>
            <w:r w:rsidR="004B4577" w:rsidRPr="00D34EE9">
              <w:rPr>
                <w:rFonts w:eastAsia="Times New Roman"/>
                <w:sz w:val="20"/>
                <w:szCs w:val="20"/>
                <w:lang w:val="ro-RO"/>
              </w:rPr>
              <w:t xml:space="preserve"> vehicule</w:t>
            </w:r>
          </w:p>
        </w:tc>
        <w:tc>
          <w:tcPr>
            <w:tcW w:w="440" w:type="pct"/>
            <w:vMerge/>
            <w:tcBorders>
              <w:left w:val="single" w:sz="6" w:space="0" w:color="000000"/>
              <w:right w:val="single" w:sz="6" w:space="0" w:color="000000"/>
            </w:tcBorders>
          </w:tcPr>
          <w:p w14:paraId="45B5D1B0" w14:textId="77777777" w:rsidR="004B4577" w:rsidRPr="00D34EE9" w:rsidRDefault="004B4577" w:rsidP="004B4577">
            <w:pPr>
              <w:jc w:val="center"/>
              <w:rPr>
                <w:rFonts w:eastAsia="Times New Roman"/>
                <w:sz w:val="20"/>
                <w:szCs w:val="20"/>
                <w:lang w:val="ro-RO"/>
              </w:rPr>
            </w:pPr>
          </w:p>
        </w:tc>
        <w:tc>
          <w:tcPr>
            <w:tcW w:w="585" w:type="pct"/>
            <w:tcBorders>
              <w:top w:val="single" w:sz="6" w:space="0" w:color="000000"/>
              <w:left w:val="single" w:sz="6" w:space="0" w:color="000000"/>
              <w:bottom w:val="single" w:sz="6" w:space="0" w:color="000000"/>
              <w:right w:val="single" w:sz="6" w:space="0" w:color="000000"/>
            </w:tcBorders>
          </w:tcPr>
          <w:p w14:paraId="6B3A15C4" w14:textId="55241384" w:rsidR="004B4577" w:rsidRPr="00D34EE9" w:rsidRDefault="000E7EEC" w:rsidP="000E7EEC">
            <w:pPr>
              <w:jc w:val="center"/>
              <w:rPr>
                <w:rFonts w:eastAsia="Times New Roman"/>
                <w:sz w:val="20"/>
                <w:szCs w:val="20"/>
                <w:lang w:val="ro-RO"/>
              </w:rPr>
            </w:pPr>
            <w:r w:rsidRPr="00D34EE9">
              <w:rPr>
                <w:rFonts w:eastAsia="Times New Roman"/>
                <w:sz w:val="20"/>
                <w:szCs w:val="20"/>
                <w:lang w:val="ro-RO"/>
              </w:rPr>
              <w:t>400</w:t>
            </w:r>
            <w:r w:rsidR="004B4577" w:rsidRPr="00D34EE9">
              <w:rPr>
                <w:rFonts w:eastAsia="Times New Roman"/>
                <w:sz w:val="20"/>
                <w:szCs w:val="20"/>
                <w:lang w:val="ro-RO"/>
              </w:rPr>
              <w:t>-</w:t>
            </w:r>
            <w:r w:rsidRPr="00D34EE9">
              <w:rPr>
                <w:rFonts w:eastAsia="Times New Roman"/>
                <w:sz w:val="20"/>
                <w:szCs w:val="20"/>
                <w:lang w:val="ro-RO"/>
              </w:rPr>
              <w:t>1299</w:t>
            </w:r>
            <w:r w:rsidR="004B4577" w:rsidRPr="00D34EE9">
              <w:rPr>
                <w:rFonts w:eastAsia="Times New Roman"/>
                <w:sz w:val="20"/>
                <w:szCs w:val="20"/>
                <w:lang w:val="ro-RO"/>
              </w:rPr>
              <w:t xml:space="preserve"> pers.</w:t>
            </w:r>
          </w:p>
        </w:tc>
        <w:tc>
          <w:tcPr>
            <w:tcW w:w="430" w:type="pct"/>
            <w:vMerge/>
            <w:tcBorders>
              <w:left w:val="single" w:sz="6" w:space="0" w:color="000000"/>
              <w:right w:val="single" w:sz="6" w:space="0" w:color="000000"/>
            </w:tcBorders>
          </w:tcPr>
          <w:p w14:paraId="2E61EF53" w14:textId="77777777" w:rsidR="004B4577" w:rsidRPr="00D34EE9" w:rsidRDefault="004B4577" w:rsidP="004B4577">
            <w:pPr>
              <w:jc w:val="center"/>
              <w:rPr>
                <w:rFonts w:eastAsia="Times New Roman"/>
                <w:sz w:val="20"/>
                <w:szCs w:val="20"/>
                <w:lang w:val="ro-RO"/>
              </w:rPr>
            </w:pPr>
          </w:p>
        </w:tc>
        <w:tc>
          <w:tcPr>
            <w:tcW w:w="597" w:type="pct"/>
            <w:tcBorders>
              <w:top w:val="single" w:sz="6" w:space="0" w:color="000000"/>
              <w:left w:val="single" w:sz="6" w:space="0" w:color="000000"/>
              <w:bottom w:val="single" w:sz="6" w:space="0" w:color="000000"/>
              <w:right w:val="single" w:sz="6" w:space="0" w:color="000000"/>
            </w:tcBorders>
          </w:tcPr>
          <w:p w14:paraId="7E270503" w14:textId="041218C5" w:rsidR="004B4577" w:rsidRPr="00D34EE9" w:rsidRDefault="00ED334F" w:rsidP="004B4577">
            <w:pPr>
              <w:jc w:val="center"/>
              <w:rPr>
                <w:rFonts w:eastAsia="Times New Roman"/>
                <w:sz w:val="20"/>
                <w:szCs w:val="20"/>
                <w:lang w:val="ro-RO"/>
              </w:rPr>
            </w:pPr>
            <w:r w:rsidRPr="00D34EE9">
              <w:rPr>
                <w:rFonts w:eastAsia="Times New Roman"/>
                <w:sz w:val="20"/>
                <w:szCs w:val="20"/>
                <w:lang w:val="ro-RO"/>
              </w:rPr>
              <w:t>80</w:t>
            </w:r>
            <w:r w:rsidR="000E7EEC" w:rsidRPr="00D34EE9">
              <w:rPr>
                <w:rFonts w:eastAsia="Times New Roman"/>
                <w:sz w:val="20"/>
                <w:szCs w:val="20"/>
                <w:lang w:val="ro-RO"/>
              </w:rPr>
              <w:t>-149</w:t>
            </w:r>
            <w:r w:rsidR="00457B69" w:rsidRPr="00D34EE9">
              <w:rPr>
                <w:rFonts w:eastAsia="Times New Roman"/>
                <w:sz w:val="20"/>
                <w:szCs w:val="20"/>
                <w:lang w:val="ro-RO"/>
              </w:rPr>
              <w:t xml:space="preserve"> curse/zi</w:t>
            </w:r>
          </w:p>
        </w:tc>
        <w:tc>
          <w:tcPr>
            <w:tcW w:w="3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9F83755" w14:textId="77777777" w:rsidR="004B4577" w:rsidRPr="00D34EE9" w:rsidRDefault="004B4577" w:rsidP="004B4577">
            <w:pPr>
              <w:jc w:val="center"/>
              <w:rPr>
                <w:rFonts w:eastAsia="Times New Roman"/>
                <w:sz w:val="20"/>
                <w:szCs w:val="20"/>
                <w:lang w:val="ro-RO"/>
              </w:rPr>
            </w:pPr>
            <w:r w:rsidRPr="00D34EE9">
              <w:rPr>
                <w:rFonts w:eastAsia="Times New Roman"/>
                <w:sz w:val="20"/>
                <w:szCs w:val="20"/>
                <w:lang w:val="ro-RO"/>
              </w:rPr>
              <w:t xml:space="preserve">3 </w:t>
            </w:r>
          </w:p>
        </w:tc>
      </w:tr>
      <w:tr w:rsidR="00C773F7" w:rsidRPr="00D34EE9" w14:paraId="56E16A46" w14:textId="77777777" w:rsidTr="007B62B8">
        <w:trPr>
          <w:jc w:val="center"/>
        </w:trPr>
        <w:tc>
          <w:tcPr>
            <w:tcW w:w="469" w:type="pct"/>
            <w:vMerge/>
            <w:tcBorders>
              <w:left w:val="single" w:sz="6" w:space="0" w:color="000000"/>
              <w:right w:val="single" w:sz="6" w:space="0" w:color="000000"/>
            </w:tcBorders>
            <w:tcMar>
              <w:top w:w="15" w:type="dxa"/>
              <w:left w:w="45" w:type="dxa"/>
              <w:bottom w:w="15" w:type="dxa"/>
              <w:right w:w="45" w:type="dxa"/>
            </w:tcMar>
          </w:tcPr>
          <w:p w14:paraId="0992BB6C" w14:textId="77777777" w:rsidR="004B4577" w:rsidRPr="00D34EE9" w:rsidRDefault="004B4577" w:rsidP="004B4577">
            <w:pPr>
              <w:rPr>
                <w:rFonts w:eastAsia="Times New Roman"/>
                <w:sz w:val="20"/>
                <w:szCs w:val="20"/>
                <w:lang w:val="ro-RO"/>
              </w:rPr>
            </w:pPr>
          </w:p>
        </w:tc>
        <w:tc>
          <w:tcPr>
            <w:tcW w:w="745" w:type="pct"/>
            <w:tcBorders>
              <w:top w:val="single" w:sz="6" w:space="0" w:color="000000"/>
              <w:left w:val="single" w:sz="6" w:space="0" w:color="000000"/>
              <w:bottom w:val="single" w:sz="6" w:space="0" w:color="000000"/>
              <w:right w:val="single" w:sz="6" w:space="0" w:color="000000"/>
            </w:tcBorders>
          </w:tcPr>
          <w:p w14:paraId="5D2CC9C5" w14:textId="45FF6ECC" w:rsidR="004B4577" w:rsidRPr="00D34EE9" w:rsidRDefault="000B59AB" w:rsidP="004B4577">
            <w:pPr>
              <w:jc w:val="center"/>
              <w:rPr>
                <w:rFonts w:eastAsia="Times New Roman"/>
                <w:sz w:val="20"/>
                <w:szCs w:val="20"/>
                <w:lang w:val="ro-RO"/>
              </w:rPr>
            </w:pPr>
            <w:r w:rsidRPr="00D34EE9">
              <w:rPr>
                <w:rFonts w:eastAsia="Times New Roman"/>
                <w:sz w:val="20"/>
                <w:szCs w:val="20"/>
                <w:lang w:val="ro-RO"/>
              </w:rPr>
              <w:t>8000-14</w:t>
            </w:r>
            <w:r w:rsidR="004B4577" w:rsidRPr="00D34EE9">
              <w:rPr>
                <w:rFonts w:eastAsia="Times New Roman"/>
                <w:sz w:val="20"/>
                <w:szCs w:val="20"/>
                <w:lang w:val="ro-RO"/>
              </w:rPr>
              <w:t>99</w:t>
            </w:r>
            <w:r w:rsidRPr="00D34EE9">
              <w:rPr>
                <w:rFonts w:eastAsia="Times New Roman"/>
                <w:sz w:val="20"/>
                <w:szCs w:val="20"/>
                <w:lang w:val="ro-RO"/>
              </w:rPr>
              <w:t>9</w:t>
            </w:r>
            <w:r w:rsidR="004B4577" w:rsidRPr="00D34EE9">
              <w:rPr>
                <w:rFonts w:eastAsia="Times New Roman"/>
                <w:sz w:val="20"/>
                <w:szCs w:val="20"/>
                <w:lang w:val="ro-RO"/>
              </w:rPr>
              <w:t xml:space="preserve"> vehicule</w:t>
            </w:r>
          </w:p>
        </w:tc>
        <w:tc>
          <w:tcPr>
            <w:tcW w:w="745" w:type="pct"/>
            <w:vMerge/>
            <w:tcBorders>
              <w:left w:val="single" w:sz="6" w:space="0" w:color="000000"/>
              <w:right w:val="single" w:sz="6" w:space="0" w:color="000000"/>
            </w:tcBorders>
          </w:tcPr>
          <w:p w14:paraId="1A45697E" w14:textId="77777777" w:rsidR="004B4577" w:rsidRPr="00D34EE9" w:rsidRDefault="004B4577" w:rsidP="004B4577">
            <w:pPr>
              <w:jc w:val="center"/>
              <w:rPr>
                <w:rFonts w:eastAsia="Times New Roman"/>
                <w:sz w:val="20"/>
                <w:szCs w:val="20"/>
                <w:lang w:val="ro-RO"/>
              </w:rPr>
            </w:pPr>
          </w:p>
        </w:tc>
        <w:tc>
          <w:tcPr>
            <w:tcW w:w="644" w:type="pct"/>
            <w:tcBorders>
              <w:top w:val="single" w:sz="6" w:space="0" w:color="000000"/>
              <w:left w:val="single" w:sz="6" w:space="0" w:color="000000"/>
              <w:bottom w:val="single" w:sz="6" w:space="0" w:color="000000"/>
              <w:right w:val="single" w:sz="6" w:space="0" w:color="000000"/>
            </w:tcBorders>
          </w:tcPr>
          <w:p w14:paraId="73ECD6A5" w14:textId="77F55DB7" w:rsidR="004B4577" w:rsidRPr="00D34EE9" w:rsidRDefault="000E7EEC" w:rsidP="004B4577">
            <w:pPr>
              <w:jc w:val="center"/>
              <w:rPr>
                <w:rFonts w:eastAsia="Times New Roman"/>
                <w:sz w:val="20"/>
                <w:szCs w:val="20"/>
                <w:lang w:val="ro-RO"/>
              </w:rPr>
            </w:pPr>
            <w:r w:rsidRPr="00D34EE9">
              <w:rPr>
                <w:rFonts w:eastAsia="Times New Roman"/>
                <w:sz w:val="20"/>
                <w:szCs w:val="20"/>
                <w:lang w:val="ro-RO"/>
              </w:rPr>
              <w:t>300-699</w:t>
            </w:r>
            <w:r w:rsidR="004B4577" w:rsidRPr="00D34EE9">
              <w:rPr>
                <w:rFonts w:eastAsia="Times New Roman"/>
                <w:sz w:val="20"/>
                <w:szCs w:val="20"/>
                <w:lang w:val="ro-RO"/>
              </w:rPr>
              <w:t xml:space="preserve"> vehicule</w:t>
            </w:r>
          </w:p>
        </w:tc>
        <w:tc>
          <w:tcPr>
            <w:tcW w:w="440" w:type="pct"/>
            <w:vMerge/>
            <w:tcBorders>
              <w:left w:val="single" w:sz="6" w:space="0" w:color="000000"/>
              <w:right w:val="single" w:sz="6" w:space="0" w:color="000000"/>
            </w:tcBorders>
          </w:tcPr>
          <w:p w14:paraId="5FF369E8" w14:textId="77777777" w:rsidR="004B4577" w:rsidRPr="00D34EE9" w:rsidRDefault="004B4577" w:rsidP="004B4577">
            <w:pPr>
              <w:jc w:val="center"/>
              <w:rPr>
                <w:rFonts w:eastAsia="Times New Roman"/>
                <w:sz w:val="20"/>
                <w:szCs w:val="20"/>
                <w:lang w:val="ro-RO"/>
              </w:rPr>
            </w:pPr>
          </w:p>
        </w:tc>
        <w:tc>
          <w:tcPr>
            <w:tcW w:w="585" w:type="pct"/>
            <w:tcBorders>
              <w:top w:val="single" w:sz="6" w:space="0" w:color="000000"/>
              <w:left w:val="single" w:sz="6" w:space="0" w:color="000000"/>
              <w:bottom w:val="single" w:sz="6" w:space="0" w:color="000000"/>
              <w:right w:val="single" w:sz="6" w:space="0" w:color="000000"/>
            </w:tcBorders>
          </w:tcPr>
          <w:p w14:paraId="1832CDC3" w14:textId="753491B3" w:rsidR="004B4577" w:rsidRPr="00D34EE9" w:rsidRDefault="000E7EEC" w:rsidP="004B4577">
            <w:pPr>
              <w:jc w:val="center"/>
              <w:rPr>
                <w:rFonts w:eastAsia="Times New Roman"/>
                <w:sz w:val="20"/>
                <w:szCs w:val="20"/>
                <w:lang w:val="ro-RO"/>
              </w:rPr>
            </w:pPr>
            <w:r w:rsidRPr="00D34EE9">
              <w:rPr>
                <w:rFonts w:eastAsia="Times New Roman"/>
                <w:sz w:val="20"/>
                <w:szCs w:val="20"/>
                <w:lang w:val="ro-RO"/>
              </w:rPr>
              <w:t>1300-3999</w:t>
            </w:r>
            <w:r w:rsidR="004B4577" w:rsidRPr="00D34EE9">
              <w:rPr>
                <w:rFonts w:eastAsia="Times New Roman"/>
                <w:sz w:val="20"/>
                <w:szCs w:val="20"/>
                <w:lang w:val="ro-RO"/>
              </w:rPr>
              <w:t xml:space="preserve"> pers.</w:t>
            </w:r>
          </w:p>
        </w:tc>
        <w:tc>
          <w:tcPr>
            <w:tcW w:w="430" w:type="pct"/>
            <w:vMerge/>
            <w:tcBorders>
              <w:left w:val="single" w:sz="6" w:space="0" w:color="000000"/>
              <w:right w:val="single" w:sz="6" w:space="0" w:color="000000"/>
            </w:tcBorders>
          </w:tcPr>
          <w:p w14:paraId="700C7B91" w14:textId="77777777" w:rsidR="004B4577" w:rsidRPr="00D34EE9" w:rsidRDefault="004B4577" w:rsidP="004B4577">
            <w:pPr>
              <w:jc w:val="center"/>
              <w:rPr>
                <w:rFonts w:eastAsia="Times New Roman"/>
                <w:sz w:val="20"/>
                <w:szCs w:val="20"/>
                <w:lang w:val="ro-RO"/>
              </w:rPr>
            </w:pPr>
          </w:p>
        </w:tc>
        <w:tc>
          <w:tcPr>
            <w:tcW w:w="597" w:type="pct"/>
            <w:tcBorders>
              <w:top w:val="single" w:sz="6" w:space="0" w:color="000000"/>
              <w:left w:val="single" w:sz="6" w:space="0" w:color="000000"/>
              <w:bottom w:val="single" w:sz="6" w:space="0" w:color="000000"/>
              <w:right w:val="single" w:sz="6" w:space="0" w:color="000000"/>
            </w:tcBorders>
          </w:tcPr>
          <w:p w14:paraId="29ED5FB1" w14:textId="1C30F3BE" w:rsidR="004B4577" w:rsidRPr="00D34EE9" w:rsidRDefault="000E7EEC" w:rsidP="000E7EEC">
            <w:pPr>
              <w:jc w:val="center"/>
              <w:rPr>
                <w:rFonts w:eastAsia="Times New Roman"/>
                <w:sz w:val="20"/>
                <w:szCs w:val="20"/>
                <w:lang w:val="ro-RO"/>
              </w:rPr>
            </w:pPr>
            <w:r w:rsidRPr="00D34EE9">
              <w:rPr>
                <w:rFonts w:eastAsia="Times New Roman"/>
                <w:sz w:val="20"/>
                <w:szCs w:val="20"/>
                <w:lang w:val="ro-RO"/>
              </w:rPr>
              <w:t>150-399</w:t>
            </w:r>
            <w:r w:rsidR="004B4577" w:rsidRPr="00D34EE9">
              <w:rPr>
                <w:rFonts w:eastAsia="Times New Roman"/>
                <w:sz w:val="20"/>
                <w:szCs w:val="20"/>
                <w:lang w:val="ro-RO"/>
              </w:rPr>
              <w:t xml:space="preserve"> curse/zi</w:t>
            </w:r>
          </w:p>
        </w:tc>
        <w:tc>
          <w:tcPr>
            <w:tcW w:w="3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27CC014" w14:textId="77777777" w:rsidR="004B4577" w:rsidRPr="00D34EE9" w:rsidRDefault="004B4577" w:rsidP="004B4577">
            <w:pPr>
              <w:jc w:val="center"/>
              <w:rPr>
                <w:rFonts w:eastAsia="Times New Roman"/>
                <w:sz w:val="20"/>
                <w:szCs w:val="20"/>
                <w:lang w:val="ro-RO"/>
              </w:rPr>
            </w:pPr>
            <w:r w:rsidRPr="00D34EE9">
              <w:rPr>
                <w:rFonts w:eastAsia="Times New Roman"/>
                <w:sz w:val="20"/>
                <w:szCs w:val="20"/>
                <w:lang w:val="ro-RO"/>
              </w:rPr>
              <w:t xml:space="preserve">4 </w:t>
            </w:r>
          </w:p>
        </w:tc>
      </w:tr>
      <w:tr w:rsidR="00C773F7" w:rsidRPr="00D34EE9" w14:paraId="242B6B26" w14:textId="77777777" w:rsidTr="007B62B8">
        <w:trPr>
          <w:jc w:val="center"/>
        </w:trPr>
        <w:tc>
          <w:tcPr>
            <w:tcW w:w="469" w:type="pct"/>
            <w:vMerge/>
            <w:tcBorders>
              <w:left w:val="single" w:sz="6" w:space="0" w:color="000000"/>
              <w:bottom w:val="single" w:sz="6" w:space="0" w:color="000000"/>
              <w:right w:val="single" w:sz="6" w:space="0" w:color="000000"/>
            </w:tcBorders>
            <w:tcMar>
              <w:top w:w="15" w:type="dxa"/>
              <w:left w:w="45" w:type="dxa"/>
              <w:bottom w:w="15" w:type="dxa"/>
              <w:right w:w="45" w:type="dxa"/>
            </w:tcMar>
          </w:tcPr>
          <w:p w14:paraId="20B6E350" w14:textId="77777777" w:rsidR="004B4577" w:rsidRPr="00D34EE9" w:rsidRDefault="004B4577" w:rsidP="004B4577">
            <w:pPr>
              <w:rPr>
                <w:rFonts w:eastAsia="Times New Roman"/>
                <w:sz w:val="20"/>
                <w:szCs w:val="20"/>
                <w:lang w:val="ro-RO"/>
              </w:rPr>
            </w:pPr>
          </w:p>
        </w:tc>
        <w:tc>
          <w:tcPr>
            <w:tcW w:w="745" w:type="pct"/>
            <w:tcBorders>
              <w:top w:val="single" w:sz="6" w:space="0" w:color="000000"/>
              <w:left w:val="single" w:sz="6" w:space="0" w:color="000000"/>
              <w:bottom w:val="single" w:sz="6" w:space="0" w:color="000000"/>
              <w:right w:val="single" w:sz="6" w:space="0" w:color="000000"/>
            </w:tcBorders>
          </w:tcPr>
          <w:p w14:paraId="233B2C69" w14:textId="570C3F82" w:rsidR="004B4577" w:rsidRPr="00D34EE9" w:rsidRDefault="000B59AB" w:rsidP="004B4577">
            <w:pPr>
              <w:jc w:val="center"/>
              <w:rPr>
                <w:rFonts w:eastAsia="Times New Roman"/>
                <w:sz w:val="20"/>
                <w:szCs w:val="20"/>
                <w:lang w:val="ro-RO"/>
              </w:rPr>
            </w:pPr>
            <w:r w:rsidRPr="00D34EE9">
              <w:rPr>
                <w:rFonts w:eastAsia="Times New Roman"/>
                <w:sz w:val="20"/>
                <w:szCs w:val="20"/>
                <w:lang w:val="ro-RO"/>
              </w:rPr>
              <w:t>150</w:t>
            </w:r>
            <w:r w:rsidR="004B4577" w:rsidRPr="00D34EE9">
              <w:rPr>
                <w:rFonts w:eastAsia="Times New Roman"/>
                <w:sz w:val="20"/>
                <w:szCs w:val="20"/>
                <w:lang w:val="ro-RO"/>
              </w:rPr>
              <w:t xml:space="preserve">00 vehicule </w:t>
            </w:r>
            <w:r w:rsidR="00D34EE9">
              <w:rPr>
                <w:rFonts w:eastAsia="Times New Roman"/>
                <w:sz w:val="20"/>
                <w:szCs w:val="20"/>
                <w:lang w:val="ro-RO"/>
              </w:rPr>
              <w:t>ș</w:t>
            </w:r>
            <w:r w:rsidR="004B4577" w:rsidRPr="00D34EE9">
              <w:rPr>
                <w:rFonts w:eastAsia="Times New Roman"/>
                <w:sz w:val="20"/>
                <w:szCs w:val="20"/>
                <w:lang w:val="ro-RO"/>
              </w:rPr>
              <w:t>i mai multe</w:t>
            </w:r>
          </w:p>
        </w:tc>
        <w:tc>
          <w:tcPr>
            <w:tcW w:w="745" w:type="pct"/>
            <w:vMerge/>
            <w:tcBorders>
              <w:left w:val="single" w:sz="6" w:space="0" w:color="000000"/>
              <w:bottom w:val="single" w:sz="6" w:space="0" w:color="000000"/>
              <w:right w:val="single" w:sz="6" w:space="0" w:color="000000"/>
            </w:tcBorders>
          </w:tcPr>
          <w:p w14:paraId="30238266" w14:textId="77777777" w:rsidR="004B4577" w:rsidRPr="00D34EE9" w:rsidRDefault="004B4577" w:rsidP="004B4577">
            <w:pPr>
              <w:jc w:val="center"/>
              <w:rPr>
                <w:rFonts w:eastAsia="Times New Roman"/>
                <w:sz w:val="20"/>
                <w:szCs w:val="20"/>
                <w:lang w:val="ro-RO"/>
              </w:rPr>
            </w:pPr>
          </w:p>
        </w:tc>
        <w:tc>
          <w:tcPr>
            <w:tcW w:w="644" w:type="pct"/>
            <w:tcBorders>
              <w:top w:val="single" w:sz="6" w:space="0" w:color="000000"/>
              <w:left w:val="single" w:sz="6" w:space="0" w:color="000000"/>
              <w:bottom w:val="single" w:sz="6" w:space="0" w:color="000000"/>
              <w:right w:val="single" w:sz="6" w:space="0" w:color="000000"/>
            </w:tcBorders>
          </w:tcPr>
          <w:p w14:paraId="5D4E5D1E" w14:textId="2850018C" w:rsidR="004B4577" w:rsidRPr="00D34EE9" w:rsidRDefault="000E7EEC" w:rsidP="004B4577">
            <w:pPr>
              <w:jc w:val="center"/>
              <w:rPr>
                <w:rFonts w:eastAsia="Times New Roman"/>
                <w:sz w:val="20"/>
                <w:szCs w:val="20"/>
                <w:lang w:val="ro-RO"/>
              </w:rPr>
            </w:pPr>
            <w:r w:rsidRPr="00D34EE9">
              <w:rPr>
                <w:rFonts w:eastAsia="Times New Roman"/>
                <w:sz w:val="20"/>
                <w:szCs w:val="20"/>
                <w:lang w:val="ro-RO"/>
              </w:rPr>
              <w:t>700</w:t>
            </w:r>
            <w:r w:rsidR="004B4577" w:rsidRPr="00D34EE9">
              <w:rPr>
                <w:rFonts w:eastAsia="Times New Roman"/>
                <w:sz w:val="20"/>
                <w:szCs w:val="20"/>
                <w:lang w:val="ro-RO"/>
              </w:rPr>
              <w:t xml:space="preserve"> vehicule </w:t>
            </w:r>
            <w:r w:rsidR="00D34EE9">
              <w:rPr>
                <w:rFonts w:eastAsia="Times New Roman"/>
                <w:sz w:val="20"/>
                <w:szCs w:val="20"/>
                <w:lang w:val="ro-RO"/>
              </w:rPr>
              <w:t>ș</w:t>
            </w:r>
            <w:r w:rsidR="004B4577" w:rsidRPr="00D34EE9">
              <w:rPr>
                <w:rFonts w:eastAsia="Times New Roman"/>
                <w:sz w:val="20"/>
                <w:szCs w:val="20"/>
                <w:lang w:val="ro-RO"/>
              </w:rPr>
              <w:t>i mai multe</w:t>
            </w:r>
          </w:p>
        </w:tc>
        <w:tc>
          <w:tcPr>
            <w:tcW w:w="440" w:type="pct"/>
            <w:vMerge/>
            <w:tcBorders>
              <w:left w:val="single" w:sz="6" w:space="0" w:color="000000"/>
              <w:bottom w:val="single" w:sz="6" w:space="0" w:color="000000"/>
              <w:right w:val="single" w:sz="6" w:space="0" w:color="000000"/>
            </w:tcBorders>
          </w:tcPr>
          <w:p w14:paraId="22572E7A" w14:textId="77777777" w:rsidR="004B4577" w:rsidRPr="00D34EE9" w:rsidRDefault="004B4577" w:rsidP="004B4577">
            <w:pPr>
              <w:jc w:val="center"/>
              <w:rPr>
                <w:rFonts w:eastAsia="Times New Roman"/>
                <w:sz w:val="20"/>
                <w:szCs w:val="20"/>
                <w:lang w:val="ro-RO"/>
              </w:rPr>
            </w:pPr>
          </w:p>
        </w:tc>
        <w:tc>
          <w:tcPr>
            <w:tcW w:w="585" w:type="pct"/>
            <w:tcBorders>
              <w:top w:val="single" w:sz="6" w:space="0" w:color="000000"/>
              <w:left w:val="single" w:sz="6" w:space="0" w:color="000000"/>
              <w:bottom w:val="single" w:sz="6" w:space="0" w:color="000000"/>
              <w:right w:val="single" w:sz="6" w:space="0" w:color="000000"/>
            </w:tcBorders>
          </w:tcPr>
          <w:p w14:paraId="059ECB5A" w14:textId="6D6CCBC4" w:rsidR="004B4577" w:rsidRPr="00D34EE9" w:rsidRDefault="000E7EEC" w:rsidP="004B4577">
            <w:pPr>
              <w:jc w:val="center"/>
              <w:rPr>
                <w:rFonts w:eastAsia="Times New Roman"/>
                <w:sz w:val="20"/>
                <w:szCs w:val="20"/>
                <w:lang w:val="ro-RO"/>
              </w:rPr>
            </w:pPr>
            <w:r w:rsidRPr="00D34EE9">
              <w:rPr>
                <w:rFonts w:eastAsia="Times New Roman"/>
                <w:sz w:val="20"/>
                <w:szCs w:val="20"/>
                <w:lang w:val="ro-RO"/>
              </w:rPr>
              <w:t>4000 pers.</w:t>
            </w:r>
            <w:r w:rsidR="004B4577" w:rsidRPr="00D34EE9">
              <w:rPr>
                <w:rFonts w:eastAsia="Times New Roman"/>
                <w:sz w:val="20"/>
                <w:szCs w:val="20"/>
                <w:lang w:val="ro-RO"/>
              </w:rPr>
              <w:t xml:space="preserve"> </w:t>
            </w:r>
            <w:r w:rsidR="00D34EE9">
              <w:rPr>
                <w:rFonts w:eastAsia="Times New Roman"/>
                <w:sz w:val="20"/>
                <w:szCs w:val="20"/>
                <w:lang w:val="ro-RO"/>
              </w:rPr>
              <w:t>ș</w:t>
            </w:r>
            <w:r w:rsidR="004B4577" w:rsidRPr="00D34EE9">
              <w:rPr>
                <w:rFonts w:eastAsia="Times New Roman"/>
                <w:sz w:val="20"/>
                <w:szCs w:val="20"/>
                <w:lang w:val="ro-RO"/>
              </w:rPr>
              <w:t>i mai multe</w:t>
            </w:r>
          </w:p>
        </w:tc>
        <w:tc>
          <w:tcPr>
            <w:tcW w:w="430" w:type="pct"/>
            <w:vMerge/>
            <w:tcBorders>
              <w:left w:val="single" w:sz="6" w:space="0" w:color="000000"/>
              <w:bottom w:val="single" w:sz="6" w:space="0" w:color="000000"/>
              <w:right w:val="single" w:sz="6" w:space="0" w:color="000000"/>
            </w:tcBorders>
          </w:tcPr>
          <w:p w14:paraId="37EBE4AF" w14:textId="77777777" w:rsidR="004B4577" w:rsidRPr="00D34EE9" w:rsidRDefault="004B4577" w:rsidP="004B4577">
            <w:pPr>
              <w:jc w:val="center"/>
              <w:rPr>
                <w:rFonts w:eastAsia="Times New Roman"/>
                <w:sz w:val="20"/>
                <w:szCs w:val="20"/>
                <w:lang w:val="ro-RO"/>
              </w:rPr>
            </w:pPr>
          </w:p>
        </w:tc>
        <w:tc>
          <w:tcPr>
            <w:tcW w:w="597" w:type="pct"/>
            <w:tcBorders>
              <w:top w:val="single" w:sz="6" w:space="0" w:color="000000"/>
              <w:left w:val="single" w:sz="6" w:space="0" w:color="000000"/>
              <w:bottom w:val="single" w:sz="6" w:space="0" w:color="000000"/>
              <w:right w:val="single" w:sz="6" w:space="0" w:color="000000"/>
            </w:tcBorders>
          </w:tcPr>
          <w:p w14:paraId="6FB0CEC2" w14:textId="706A610D" w:rsidR="004B4577" w:rsidRPr="00D34EE9" w:rsidRDefault="000E7EEC" w:rsidP="004B4577">
            <w:pPr>
              <w:jc w:val="center"/>
              <w:rPr>
                <w:rFonts w:eastAsia="Times New Roman"/>
                <w:sz w:val="20"/>
                <w:szCs w:val="20"/>
                <w:lang w:val="ro-RO"/>
              </w:rPr>
            </w:pPr>
            <w:r w:rsidRPr="00D34EE9">
              <w:rPr>
                <w:rFonts w:eastAsia="Times New Roman"/>
                <w:sz w:val="20"/>
                <w:szCs w:val="20"/>
                <w:lang w:val="ro-RO"/>
              </w:rPr>
              <w:t>400</w:t>
            </w:r>
            <w:r w:rsidR="004B4577" w:rsidRPr="00D34EE9">
              <w:rPr>
                <w:rFonts w:eastAsia="Times New Roman"/>
                <w:sz w:val="20"/>
                <w:szCs w:val="20"/>
                <w:lang w:val="ro-RO"/>
              </w:rPr>
              <w:t xml:space="preserve"> curse/zi </w:t>
            </w:r>
            <w:r w:rsidR="00D34EE9">
              <w:rPr>
                <w:rFonts w:eastAsia="Times New Roman"/>
                <w:sz w:val="20"/>
                <w:szCs w:val="20"/>
                <w:lang w:val="ro-RO"/>
              </w:rPr>
              <w:t>ș</w:t>
            </w:r>
            <w:r w:rsidR="004B4577" w:rsidRPr="00D34EE9">
              <w:rPr>
                <w:rFonts w:eastAsia="Times New Roman"/>
                <w:sz w:val="20"/>
                <w:szCs w:val="20"/>
                <w:lang w:val="ro-RO"/>
              </w:rPr>
              <w:t>i mai multe</w:t>
            </w:r>
          </w:p>
        </w:tc>
        <w:tc>
          <w:tcPr>
            <w:tcW w:w="3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CF8E9BA" w14:textId="77777777" w:rsidR="004B4577" w:rsidRPr="00D34EE9" w:rsidRDefault="004B4577" w:rsidP="004B4577">
            <w:pPr>
              <w:jc w:val="center"/>
              <w:rPr>
                <w:rFonts w:eastAsia="Times New Roman"/>
                <w:sz w:val="20"/>
                <w:szCs w:val="20"/>
                <w:lang w:val="ro-RO"/>
              </w:rPr>
            </w:pPr>
            <w:r w:rsidRPr="00D34EE9">
              <w:rPr>
                <w:rFonts w:eastAsia="Times New Roman"/>
                <w:sz w:val="20"/>
                <w:szCs w:val="20"/>
                <w:lang w:val="ro-RO"/>
              </w:rPr>
              <w:t xml:space="preserve">5 </w:t>
            </w:r>
          </w:p>
        </w:tc>
      </w:tr>
    </w:tbl>
    <w:p w14:paraId="30BA5DE8" w14:textId="77777777" w:rsidR="00FA0888" w:rsidRPr="00D34EE9" w:rsidRDefault="00FA0888" w:rsidP="00FA0888">
      <w:pPr>
        <w:pStyle w:val="NormalWeb"/>
        <w:ind w:firstLine="0"/>
        <w:rPr>
          <w:b/>
          <w:bCs/>
          <w:lang w:val="ro-RO"/>
        </w:rPr>
      </w:pPr>
    </w:p>
    <w:p w14:paraId="78B16398" w14:textId="77777777" w:rsidR="00FA0888" w:rsidRPr="00D34EE9" w:rsidRDefault="00FA0888" w:rsidP="00FA0888">
      <w:pPr>
        <w:pStyle w:val="NormalWeb"/>
        <w:ind w:firstLine="0"/>
        <w:rPr>
          <w:b/>
          <w:bCs/>
          <w:lang w:val="ro-RO"/>
        </w:rPr>
      </w:pPr>
    </w:p>
    <w:p w14:paraId="1305175C" w14:textId="12EFD46C" w:rsidR="009D7070" w:rsidRPr="00D34EE9" w:rsidRDefault="009D7070" w:rsidP="009D7070">
      <w:pPr>
        <w:pStyle w:val="NormalWeb"/>
        <w:ind w:firstLine="0"/>
        <w:jc w:val="left"/>
        <w:rPr>
          <w:b/>
          <w:bCs/>
          <w:lang w:val="ro-RO"/>
        </w:rPr>
      </w:pPr>
      <w:r w:rsidRPr="00D34EE9">
        <w:rPr>
          <w:b/>
          <w:bCs/>
          <w:lang w:val="ro-RO"/>
        </w:rPr>
        <w:t xml:space="preserve">3) </w:t>
      </w:r>
      <w:r w:rsidRPr="00D34EE9">
        <w:rPr>
          <w:rFonts w:eastAsia="Times New Roman"/>
          <w:b/>
          <w:bCs/>
          <w:lang w:val="ro-RO"/>
        </w:rPr>
        <w:t>Istoricul conformării cu prevederile legisla</w:t>
      </w:r>
      <w:r w:rsidR="00D34EE9">
        <w:rPr>
          <w:rFonts w:eastAsia="Times New Roman"/>
          <w:b/>
          <w:bCs/>
          <w:lang w:val="ro-RO"/>
        </w:rPr>
        <w:t>ț</w:t>
      </w:r>
      <w:r w:rsidRPr="00D34EE9">
        <w:rPr>
          <w:rFonts w:eastAsia="Times New Roman"/>
          <w:b/>
          <w:bCs/>
          <w:lang w:val="ro-RO"/>
        </w:rPr>
        <w:t xml:space="preserve">iei </w:t>
      </w:r>
      <w:r w:rsidR="00D34EE9">
        <w:rPr>
          <w:rFonts w:eastAsia="Times New Roman"/>
          <w:b/>
          <w:bCs/>
          <w:lang w:val="ro-RO"/>
        </w:rPr>
        <w:t>ș</w:t>
      </w:r>
      <w:r w:rsidRPr="00D34EE9">
        <w:rPr>
          <w:rFonts w:eastAsia="Times New Roman"/>
          <w:b/>
          <w:bCs/>
          <w:lang w:val="ro-RO"/>
        </w:rPr>
        <w:t>i cu prescrip</w:t>
      </w:r>
      <w:r w:rsidR="00D34EE9">
        <w:rPr>
          <w:rFonts w:eastAsia="Times New Roman"/>
          <w:b/>
          <w:bCs/>
          <w:lang w:val="ro-RO"/>
        </w:rPr>
        <w:t>ț</w:t>
      </w:r>
      <w:r w:rsidRPr="00D34EE9">
        <w:rPr>
          <w:rFonts w:eastAsia="Times New Roman"/>
          <w:b/>
          <w:bCs/>
          <w:lang w:val="ro-RO"/>
        </w:rPr>
        <w:t>iile organului de control</w:t>
      </w:r>
      <w:r w:rsidR="00D471CB" w:rsidRPr="00D34EE9">
        <w:rPr>
          <w:rFonts w:eastAsia="Times New Roman"/>
          <w:b/>
          <w:bCs/>
          <w:lang w:val="ro-RO"/>
        </w:rPr>
        <w:t xml:space="preserve"> în domeniul </w:t>
      </w:r>
      <w:r w:rsidR="00D471CB" w:rsidRPr="00D34EE9">
        <w:rPr>
          <w:b/>
          <w:lang w:val="ro-RO"/>
        </w:rPr>
        <w:t>activită</w:t>
      </w:r>
      <w:r w:rsidR="00D34EE9">
        <w:rPr>
          <w:b/>
          <w:lang w:val="ro-RO"/>
        </w:rPr>
        <w:t>ț</w:t>
      </w:r>
      <w:r w:rsidR="00D471CB" w:rsidRPr="00D34EE9">
        <w:rPr>
          <w:b/>
          <w:lang w:val="ro-RO"/>
        </w:rPr>
        <w:t xml:space="preserve">ilor conexe transportului rutier </w:t>
      </w:r>
      <w:r w:rsidR="00D34EE9">
        <w:rPr>
          <w:b/>
          <w:lang w:val="ro-RO"/>
        </w:rPr>
        <w:t>ș</w:t>
      </w:r>
      <w:r w:rsidR="00D471CB" w:rsidRPr="00D34EE9">
        <w:rPr>
          <w:b/>
          <w:lang w:val="ro-RO"/>
        </w:rPr>
        <w:t>i activitatea de instruire, perfec</w:t>
      </w:r>
      <w:r w:rsidR="00D34EE9">
        <w:rPr>
          <w:b/>
          <w:lang w:val="ro-RO"/>
        </w:rPr>
        <w:t>ț</w:t>
      </w:r>
      <w:r w:rsidR="00D471CB" w:rsidRPr="00D34EE9">
        <w:rPr>
          <w:b/>
          <w:lang w:val="ro-RO"/>
        </w:rPr>
        <w:t xml:space="preserve">ionare </w:t>
      </w:r>
      <w:r w:rsidR="00D34EE9">
        <w:rPr>
          <w:b/>
          <w:lang w:val="ro-RO"/>
        </w:rPr>
        <w:t>ș</w:t>
      </w:r>
      <w:r w:rsidR="00D471CB" w:rsidRPr="00D34EE9">
        <w:rPr>
          <w:b/>
          <w:lang w:val="ro-RO"/>
        </w:rPr>
        <w:t>i atestare profesională</w:t>
      </w:r>
    </w:p>
    <w:p w14:paraId="4846C803" w14:textId="6E0E3BCB" w:rsidR="00FA0888" w:rsidRPr="00D34EE9" w:rsidRDefault="009D7070" w:rsidP="009D7070">
      <w:pPr>
        <w:pStyle w:val="NormalWeb"/>
        <w:rPr>
          <w:lang w:val="ro-RO"/>
        </w:rPr>
      </w:pPr>
      <w:r w:rsidRPr="00D34EE9">
        <w:rPr>
          <w:lang w:val="ro-RO"/>
        </w:rPr>
        <w:t>Ra</w:t>
      </w:r>
      <w:r w:rsidR="00D34EE9">
        <w:rPr>
          <w:lang w:val="ro-RO"/>
        </w:rPr>
        <w:t>ț</w:t>
      </w:r>
      <w:r w:rsidRPr="00D34EE9">
        <w:rPr>
          <w:lang w:val="ro-RO"/>
        </w:rPr>
        <w:t>ionamentul general: lipsa încălcărilor sau, după caz, caracteristicile neconformită</w:t>
      </w:r>
      <w:r w:rsidR="00D34EE9">
        <w:rPr>
          <w:lang w:val="ro-RO"/>
        </w:rPr>
        <w:t>ț</w:t>
      </w:r>
      <w:r w:rsidRPr="00D34EE9">
        <w:rPr>
          <w:lang w:val="ro-RO"/>
        </w:rPr>
        <w:t xml:space="preserve">ilor existente la data ultimului control efectuat indică predispunerea antreprenorului la respectarea legii </w:t>
      </w:r>
      <w:r w:rsidR="00D34EE9">
        <w:rPr>
          <w:lang w:val="ro-RO"/>
        </w:rPr>
        <w:t>ș</w:t>
      </w:r>
      <w:r w:rsidRPr="00D34EE9">
        <w:rPr>
          <w:lang w:val="ro-RO"/>
        </w:rPr>
        <w:t xml:space="preserve">i, respectiv, riscul scăzut de încălcare a acesteia. Pe </w:t>
      </w:r>
      <w:proofErr w:type="spellStart"/>
      <w:r w:rsidRPr="00D34EE9">
        <w:rPr>
          <w:lang w:val="ro-RO"/>
        </w:rPr>
        <w:t>cînd</w:t>
      </w:r>
      <w:proofErr w:type="spellEnd"/>
      <w:r w:rsidRPr="00D34EE9">
        <w:rPr>
          <w:lang w:val="ro-RO"/>
        </w:rPr>
        <w:t xml:space="preserve"> existen</w:t>
      </w:r>
      <w:r w:rsidR="00D34EE9">
        <w:rPr>
          <w:lang w:val="ro-RO"/>
        </w:rPr>
        <w:t>ț</w:t>
      </w:r>
      <w:r w:rsidRPr="00D34EE9">
        <w:rPr>
          <w:lang w:val="ro-RO"/>
        </w:rPr>
        <w:t xml:space="preserve">a încălcărilor </w:t>
      </w:r>
      <w:r w:rsidR="00D34EE9">
        <w:rPr>
          <w:lang w:val="ro-RO"/>
        </w:rPr>
        <w:t>ș</w:t>
      </w:r>
      <w:r w:rsidRPr="00D34EE9">
        <w:rPr>
          <w:lang w:val="ro-RO"/>
        </w:rPr>
        <w:t>i caracteristicile neconformită</w:t>
      </w:r>
      <w:r w:rsidR="00D34EE9">
        <w:rPr>
          <w:lang w:val="ro-RO"/>
        </w:rPr>
        <w:t>ț</w:t>
      </w:r>
      <w:r w:rsidRPr="00D34EE9">
        <w:rPr>
          <w:lang w:val="ro-RO"/>
        </w:rPr>
        <w:t>ilor existente la data ultimului control efectuat indică un grad de risc înalt.</w:t>
      </w:r>
    </w:p>
    <w:p w14:paraId="3210F7ED" w14:textId="77777777" w:rsidR="009D7070" w:rsidRPr="00D34EE9" w:rsidRDefault="009D7070" w:rsidP="009D7070">
      <w:pPr>
        <w:pStyle w:val="NormalWeb"/>
        <w:rPr>
          <w:rFonts w:eastAsia="Times New Roman"/>
          <w:b/>
          <w:bCs/>
          <w:sz w:val="20"/>
          <w:szCs w:val="20"/>
          <w:lang w:val="ro-RO"/>
        </w:rPr>
      </w:pPr>
    </w:p>
    <w:p w14:paraId="306EA075" w14:textId="73528F78" w:rsidR="001F5473" w:rsidRPr="00D34EE9" w:rsidRDefault="00E17C7D" w:rsidP="00E17C7D">
      <w:pPr>
        <w:pStyle w:val="NormalWeb"/>
        <w:ind w:firstLine="0"/>
        <w:jc w:val="right"/>
        <w:rPr>
          <w:b/>
          <w:bCs/>
          <w:highlight w:val="yellow"/>
          <w:lang w:val="ro-RO"/>
        </w:rPr>
      </w:pPr>
      <w:r w:rsidRPr="00D34EE9">
        <w:rPr>
          <w:lang w:val="ro-RO"/>
        </w:rPr>
        <w:lastRenderedPageBreak/>
        <w:t>Tabelul nr.8</w:t>
      </w:r>
    </w:p>
    <w:tbl>
      <w:tblPr>
        <w:tblW w:w="4995" w:type="pct"/>
        <w:jc w:val="center"/>
        <w:tblLook w:val="04A0" w:firstRow="1" w:lastRow="0" w:firstColumn="1" w:lastColumn="0" w:noHBand="0" w:noVBand="1"/>
      </w:tblPr>
      <w:tblGrid>
        <w:gridCol w:w="8617"/>
        <w:gridCol w:w="713"/>
      </w:tblGrid>
      <w:tr w:rsidR="0021491D" w:rsidRPr="00D34EE9" w14:paraId="3BD2C7B3" w14:textId="77777777" w:rsidTr="000F703B">
        <w:trPr>
          <w:jc w:val="center"/>
        </w:trPr>
        <w:tc>
          <w:tcPr>
            <w:tcW w:w="4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019812F" w14:textId="38A5D823" w:rsidR="0021491D" w:rsidRPr="00D34EE9" w:rsidRDefault="0021491D" w:rsidP="000F703B">
            <w:pPr>
              <w:jc w:val="center"/>
              <w:rPr>
                <w:rFonts w:eastAsia="Times New Roman"/>
                <w:b/>
                <w:bCs/>
                <w:sz w:val="20"/>
                <w:szCs w:val="20"/>
                <w:lang w:val="ro-RO"/>
              </w:rPr>
            </w:pPr>
            <w:r w:rsidRPr="00D34EE9">
              <w:rPr>
                <w:rFonts w:eastAsia="Times New Roman"/>
                <w:b/>
                <w:bCs/>
                <w:sz w:val="20"/>
                <w:szCs w:val="20"/>
                <w:lang w:val="ro-RO"/>
              </w:rPr>
              <w:t>Istoricul conformării cu prevederile legisla</w:t>
            </w:r>
            <w:r w:rsidR="00D34EE9">
              <w:rPr>
                <w:rFonts w:eastAsia="Times New Roman"/>
                <w:b/>
                <w:bCs/>
                <w:sz w:val="20"/>
                <w:szCs w:val="20"/>
                <w:lang w:val="ro-RO"/>
              </w:rPr>
              <w:t>ț</w:t>
            </w:r>
            <w:r w:rsidRPr="00D34EE9">
              <w:rPr>
                <w:rFonts w:eastAsia="Times New Roman"/>
                <w:b/>
                <w:bCs/>
                <w:sz w:val="20"/>
                <w:szCs w:val="20"/>
                <w:lang w:val="ro-RO"/>
              </w:rPr>
              <w:t xml:space="preserve">iei </w:t>
            </w:r>
            <w:r w:rsidR="00D34EE9">
              <w:rPr>
                <w:rFonts w:eastAsia="Times New Roman"/>
                <w:b/>
                <w:bCs/>
                <w:sz w:val="20"/>
                <w:szCs w:val="20"/>
                <w:lang w:val="ro-RO"/>
              </w:rPr>
              <w:t>ș</w:t>
            </w:r>
            <w:r w:rsidRPr="00D34EE9">
              <w:rPr>
                <w:rFonts w:eastAsia="Times New Roman"/>
                <w:b/>
                <w:bCs/>
                <w:sz w:val="20"/>
                <w:szCs w:val="20"/>
                <w:lang w:val="ro-RO"/>
              </w:rPr>
              <w:t>i cu prescrip</w:t>
            </w:r>
            <w:r w:rsidR="00D34EE9">
              <w:rPr>
                <w:rFonts w:eastAsia="Times New Roman"/>
                <w:b/>
                <w:bCs/>
                <w:sz w:val="20"/>
                <w:szCs w:val="20"/>
                <w:lang w:val="ro-RO"/>
              </w:rPr>
              <w:t>ț</w:t>
            </w:r>
            <w:r w:rsidRPr="00D34EE9">
              <w:rPr>
                <w:rFonts w:eastAsia="Times New Roman"/>
                <w:b/>
                <w:bCs/>
                <w:sz w:val="20"/>
                <w:szCs w:val="20"/>
                <w:lang w:val="ro-RO"/>
              </w:rPr>
              <w:t>iile organului de control</w:t>
            </w:r>
          </w:p>
        </w:tc>
        <w:tc>
          <w:tcPr>
            <w:tcW w:w="3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D7DBD44" w14:textId="77777777" w:rsidR="0021491D" w:rsidRPr="00D34EE9" w:rsidRDefault="0021491D" w:rsidP="000F703B">
            <w:pPr>
              <w:jc w:val="center"/>
              <w:rPr>
                <w:rFonts w:eastAsia="Times New Roman"/>
                <w:b/>
                <w:bCs/>
                <w:sz w:val="20"/>
                <w:szCs w:val="20"/>
                <w:lang w:val="ro-RO"/>
              </w:rPr>
            </w:pPr>
            <w:r w:rsidRPr="00D34EE9">
              <w:rPr>
                <w:rFonts w:eastAsia="Times New Roman"/>
                <w:b/>
                <w:bCs/>
                <w:sz w:val="20"/>
                <w:szCs w:val="20"/>
                <w:lang w:val="ro-RO"/>
              </w:rPr>
              <w:t>Gradul de risc</w:t>
            </w:r>
          </w:p>
        </w:tc>
      </w:tr>
      <w:tr w:rsidR="0021491D" w:rsidRPr="00D34EE9" w14:paraId="14509BDD" w14:textId="77777777" w:rsidTr="000F703B">
        <w:trPr>
          <w:jc w:val="center"/>
        </w:trPr>
        <w:tc>
          <w:tcPr>
            <w:tcW w:w="4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043EA62" w14:textId="77777777" w:rsidR="0021491D" w:rsidRPr="00D34EE9" w:rsidRDefault="0021491D" w:rsidP="000F703B">
            <w:pPr>
              <w:rPr>
                <w:rFonts w:eastAsia="Times New Roman"/>
                <w:sz w:val="20"/>
                <w:szCs w:val="20"/>
                <w:lang w:val="ro-RO"/>
              </w:rPr>
            </w:pPr>
            <w:r w:rsidRPr="00D34EE9">
              <w:rPr>
                <w:rFonts w:eastAsia="Times New Roman"/>
                <w:sz w:val="20"/>
                <w:szCs w:val="20"/>
                <w:lang w:val="ro-RO"/>
              </w:rPr>
              <w:t>Nu au fost depistate încălcări sau au fost depistate</w:t>
            </w:r>
            <w:r w:rsidRPr="00D34EE9">
              <w:rPr>
                <w:rFonts w:eastAsia="Times New Roman"/>
                <w:sz w:val="20"/>
                <w:szCs w:val="20"/>
                <w:u w:val="single"/>
                <w:lang w:val="ro-RO"/>
              </w:rPr>
              <w:t xml:space="preserve"> abateri minore.</w:t>
            </w:r>
            <w:r w:rsidRPr="00D34EE9">
              <w:rPr>
                <w:rFonts w:eastAsia="Times New Roman"/>
                <w:sz w:val="20"/>
                <w:szCs w:val="20"/>
                <w:lang w:val="ro-RO"/>
              </w:rPr>
              <w:t xml:space="preserve">  Abaterile au fost înlăturate în timpul controlului, conform recomandărilor verbale.</w:t>
            </w:r>
          </w:p>
        </w:tc>
        <w:tc>
          <w:tcPr>
            <w:tcW w:w="3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8836899" w14:textId="77777777" w:rsidR="0021491D" w:rsidRPr="00D34EE9" w:rsidRDefault="0021491D" w:rsidP="000F703B">
            <w:pPr>
              <w:jc w:val="center"/>
              <w:rPr>
                <w:rFonts w:eastAsia="Times New Roman"/>
                <w:sz w:val="20"/>
                <w:szCs w:val="20"/>
                <w:lang w:val="ro-RO"/>
              </w:rPr>
            </w:pPr>
            <w:r w:rsidRPr="00D34EE9">
              <w:rPr>
                <w:rFonts w:eastAsia="Times New Roman"/>
                <w:sz w:val="20"/>
                <w:szCs w:val="20"/>
                <w:lang w:val="ro-RO"/>
              </w:rPr>
              <w:t>1</w:t>
            </w:r>
          </w:p>
        </w:tc>
      </w:tr>
      <w:tr w:rsidR="0021491D" w:rsidRPr="00D34EE9" w14:paraId="154C6A72" w14:textId="77777777" w:rsidTr="000F703B">
        <w:trPr>
          <w:jc w:val="center"/>
        </w:trPr>
        <w:tc>
          <w:tcPr>
            <w:tcW w:w="4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3781E6F" w14:textId="35999438" w:rsidR="0021491D" w:rsidRPr="00D34EE9" w:rsidRDefault="0021491D" w:rsidP="000F703B">
            <w:pPr>
              <w:rPr>
                <w:rFonts w:eastAsia="Times New Roman"/>
                <w:sz w:val="20"/>
                <w:szCs w:val="20"/>
                <w:lang w:val="ro-RO"/>
              </w:rPr>
            </w:pPr>
            <w:r w:rsidRPr="00D34EE9">
              <w:rPr>
                <w:rFonts w:eastAsia="Times New Roman"/>
                <w:sz w:val="20"/>
                <w:szCs w:val="20"/>
                <w:lang w:val="ro-RO"/>
              </w:rPr>
              <w:t xml:space="preserve">- Au fost depistate încălcări </w:t>
            </w:r>
            <w:r w:rsidRPr="00D34EE9">
              <w:rPr>
                <w:rFonts w:eastAsia="Times New Roman"/>
                <w:sz w:val="20"/>
                <w:szCs w:val="20"/>
                <w:u w:val="single"/>
                <w:lang w:val="ro-RO"/>
              </w:rPr>
              <w:t>minore care nu constituie componen</w:t>
            </w:r>
            <w:r w:rsidR="00D34EE9">
              <w:rPr>
                <w:rFonts w:eastAsia="Times New Roman"/>
                <w:sz w:val="20"/>
                <w:szCs w:val="20"/>
                <w:u w:val="single"/>
                <w:lang w:val="ro-RO"/>
              </w:rPr>
              <w:t>ț</w:t>
            </w:r>
            <w:r w:rsidRPr="00D34EE9">
              <w:rPr>
                <w:rFonts w:eastAsia="Times New Roman"/>
                <w:sz w:val="20"/>
                <w:szCs w:val="20"/>
                <w:u w:val="single"/>
                <w:lang w:val="ro-RO"/>
              </w:rPr>
              <w:t>ă de contraven</w:t>
            </w:r>
            <w:r w:rsidR="00D34EE9">
              <w:rPr>
                <w:rFonts w:eastAsia="Times New Roman"/>
                <w:sz w:val="20"/>
                <w:szCs w:val="20"/>
                <w:u w:val="single"/>
                <w:lang w:val="ro-RO"/>
              </w:rPr>
              <w:t>ț</w:t>
            </w:r>
            <w:r w:rsidRPr="00D34EE9">
              <w:rPr>
                <w:rFonts w:eastAsia="Times New Roman"/>
                <w:sz w:val="20"/>
                <w:szCs w:val="20"/>
                <w:u w:val="single"/>
                <w:lang w:val="ro-RO"/>
              </w:rPr>
              <w:t>ie</w:t>
            </w:r>
            <w:r w:rsidRPr="00D34EE9">
              <w:rPr>
                <w:rFonts w:eastAsia="Times New Roman"/>
                <w:sz w:val="20"/>
                <w:szCs w:val="20"/>
                <w:lang w:val="ro-RO"/>
              </w:rPr>
              <w:t>. Încălcările au fost înlăturate în termen, conform recomandărilor prescrise.</w:t>
            </w:r>
          </w:p>
        </w:tc>
        <w:tc>
          <w:tcPr>
            <w:tcW w:w="3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2348E85" w14:textId="77777777" w:rsidR="0021491D" w:rsidRPr="00D34EE9" w:rsidRDefault="0021491D" w:rsidP="000F703B">
            <w:pPr>
              <w:jc w:val="center"/>
              <w:rPr>
                <w:rFonts w:eastAsia="Times New Roman"/>
                <w:sz w:val="20"/>
                <w:szCs w:val="20"/>
                <w:lang w:val="ro-RO"/>
              </w:rPr>
            </w:pPr>
            <w:r w:rsidRPr="00D34EE9">
              <w:rPr>
                <w:rFonts w:eastAsia="Times New Roman"/>
                <w:sz w:val="20"/>
                <w:szCs w:val="20"/>
                <w:lang w:val="ro-RO"/>
              </w:rPr>
              <w:t>2</w:t>
            </w:r>
          </w:p>
        </w:tc>
      </w:tr>
      <w:tr w:rsidR="0021491D" w:rsidRPr="00D34EE9" w14:paraId="15993DDF" w14:textId="77777777" w:rsidTr="000F703B">
        <w:trPr>
          <w:jc w:val="center"/>
        </w:trPr>
        <w:tc>
          <w:tcPr>
            <w:tcW w:w="4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F9C60FF" w14:textId="00A6B7FA" w:rsidR="0021491D" w:rsidRPr="00D34EE9" w:rsidRDefault="0021491D" w:rsidP="000F703B">
            <w:pPr>
              <w:rPr>
                <w:rFonts w:eastAsia="Times New Roman"/>
                <w:sz w:val="20"/>
                <w:szCs w:val="20"/>
                <w:lang w:val="ro-RO"/>
              </w:rPr>
            </w:pPr>
            <w:r w:rsidRPr="00D34EE9">
              <w:rPr>
                <w:rFonts w:eastAsia="Times New Roman"/>
                <w:sz w:val="20"/>
                <w:szCs w:val="20"/>
                <w:lang w:val="ro-RO"/>
              </w:rPr>
              <w:t xml:space="preserve">- Au fost depistate </w:t>
            </w:r>
            <w:r w:rsidRPr="00D34EE9">
              <w:rPr>
                <w:rFonts w:eastAsia="Times New Roman"/>
                <w:sz w:val="20"/>
                <w:szCs w:val="20"/>
                <w:u w:val="single"/>
                <w:lang w:val="ro-RO"/>
              </w:rPr>
              <w:t>încălcări grave care constituie componen</w:t>
            </w:r>
            <w:r w:rsidR="00D34EE9">
              <w:rPr>
                <w:rFonts w:eastAsia="Times New Roman"/>
                <w:sz w:val="20"/>
                <w:szCs w:val="20"/>
                <w:u w:val="single"/>
                <w:lang w:val="ro-RO"/>
              </w:rPr>
              <w:t>ț</w:t>
            </w:r>
            <w:r w:rsidRPr="00D34EE9">
              <w:rPr>
                <w:rFonts w:eastAsia="Times New Roman"/>
                <w:sz w:val="20"/>
                <w:szCs w:val="20"/>
                <w:u w:val="single"/>
                <w:lang w:val="ro-RO"/>
              </w:rPr>
              <w:t>ă de contraven</w:t>
            </w:r>
            <w:r w:rsidR="00D34EE9">
              <w:rPr>
                <w:rFonts w:eastAsia="Times New Roman"/>
                <w:sz w:val="20"/>
                <w:szCs w:val="20"/>
                <w:u w:val="single"/>
                <w:lang w:val="ro-RO"/>
              </w:rPr>
              <w:t>ț</w:t>
            </w:r>
            <w:r w:rsidRPr="00D34EE9">
              <w:rPr>
                <w:rFonts w:eastAsia="Times New Roman"/>
                <w:sz w:val="20"/>
                <w:szCs w:val="20"/>
                <w:u w:val="single"/>
                <w:lang w:val="ro-RO"/>
              </w:rPr>
              <w:t>ie</w:t>
            </w:r>
            <w:r w:rsidRPr="00D34EE9">
              <w:rPr>
                <w:rFonts w:eastAsia="Times New Roman"/>
                <w:sz w:val="20"/>
                <w:szCs w:val="20"/>
                <w:lang w:val="ro-RO"/>
              </w:rPr>
              <w:t xml:space="preserve">, </w:t>
            </w:r>
          </w:p>
          <w:p w14:paraId="1D41D85A" w14:textId="20156419" w:rsidR="0021491D" w:rsidRPr="00D34EE9" w:rsidRDefault="0021491D" w:rsidP="000F703B">
            <w:pPr>
              <w:rPr>
                <w:rFonts w:eastAsia="Times New Roman"/>
                <w:sz w:val="20"/>
                <w:szCs w:val="20"/>
                <w:lang w:val="ro-RO"/>
              </w:rPr>
            </w:pPr>
            <w:r w:rsidRPr="00D34EE9">
              <w:rPr>
                <w:rFonts w:eastAsia="Times New Roman"/>
                <w:sz w:val="20"/>
                <w:szCs w:val="20"/>
                <w:lang w:val="ro-RO"/>
              </w:rPr>
              <w:t>- Fie au fost depistate încălcări minore care nu constituie componen</w:t>
            </w:r>
            <w:r w:rsidR="00D34EE9">
              <w:rPr>
                <w:rFonts w:eastAsia="Times New Roman"/>
                <w:sz w:val="20"/>
                <w:szCs w:val="20"/>
                <w:lang w:val="ro-RO"/>
              </w:rPr>
              <w:t>ț</w:t>
            </w:r>
            <w:r w:rsidRPr="00D34EE9">
              <w:rPr>
                <w:rFonts w:eastAsia="Times New Roman"/>
                <w:sz w:val="20"/>
                <w:szCs w:val="20"/>
                <w:lang w:val="ro-RO"/>
              </w:rPr>
              <w:t>ă de contraven</w:t>
            </w:r>
            <w:r w:rsidR="00D34EE9">
              <w:rPr>
                <w:rFonts w:eastAsia="Times New Roman"/>
                <w:sz w:val="20"/>
                <w:szCs w:val="20"/>
                <w:lang w:val="ro-RO"/>
              </w:rPr>
              <w:t>ț</w:t>
            </w:r>
            <w:r w:rsidRPr="00D34EE9">
              <w:rPr>
                <w:rFonts w:eastAsia="Times New Roman"/>
                <w:sz w:val="20"/>
                <w:szCs w:val="20"/>
                <w:lang w:val="ro-RO"/>
              </w:rPr>
              <w:t xml:space="preserve">ie comise în mod repetat. </w:t>
            </w:r>
          </w:p>
        </w:tc>
        <w:tc>
          <w:tcPr>
            <w:tcW w:w="3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215B3A4" w14:textId="77777777" w:rsidR="0021491D" w:rsidRPr="00D34EE9" w:rsidRDefault="0021491D" w:rsidP="000F703B">
            <w:pPr>
              <w:jc w:val="center"/>
              <w:rPr>
                <w:rFonts w:eastAsia="Times New Roman"/>
                <w:sz w:val="20"/>
                <w:szCs w:val="20"/>
                <w:lang w:val="ro-RO"/>
              </w:rPr>
            </w:pPr>
            <w:r w:rsidRPr="00D34EE9">
              <w:rPr>
                <w:rFonts w:eastAsia="Times New Roman"/>
                <w:sz w:val="20"/>
                <w:szCs w:val="20"/>
                <w:lang w:val="ro-RO"/>
              </w:rPr>
              <w:t>3</w:t>
            </w:r>
          </w:p>
        </w:tc>
      </w:tr>
      <w:tr w:rsidR="0021491D" w:rsidRPr="00D34EE9" w14:paraId="305FEEEF" w14:textId="77777777" w:rsidTr="000F703B">
        <w:trPr>
          <w:jc w:val="center"/>
        </w:trPr>
        <w:tc>
          <w:tcPr>
            <w:tcW w:w="4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2E75CB2" w14:textId="55DA7308" w:rsidR="0021491D" w:rsidRPr="00D34EE9" w:rsidRDefault="0021491D" w:rsidP="000F703B">
            <w:pPr>
              <w:rPr>
                <w:rFonts w:eastAsia="Times New Roman"/>
                <w:sz w:val="20"/>
                <w:szCs w:val="20"/>
                <w:lang w:val="ro-RO"/>
              </w:rPr>
            </w:pPr>
            <w:r w:rsidRPr="00D34EE9">
              <w:rPr>
                <w:rFonts w:eastAsia="Times New Roman"/>
                <w:sz w:val="20"/>
                <w:szCs w:val="20"/>
                <w:lang w:val="ro-RO"/>
              </w:rPr>
              <w:t xml:space="preserve">- Au fost depistate </w:t>
            </w:r>
            <w:r w:rsidRPr="00D34EE9">
              <w:rPr>
                <w:rFonts w:eastAsia="Times New Roman"/>
                <w:sz w:val="20"/>
                <w:szCs w:val="20"/>
                <w:u w:val="single"/>
                <w:lang w:val="ro-RO"/>
              </w:rPr>
              <w:t xml:space="preserve">încălcări foarte grave </w:t>
            </w:r>
            <w:r w:rsidRPr="00D34EE9">
              <w:rPr>
                <w:rFonts w:eastAsia="Times New Roman"/>
                <w:sz w:val="20"/>
                <w:szCs w:val="20"/>
                <w:lang w:val="ro-RO"/>
              </w:rPr>
              <w:t>(</w:t>
            </w:r>
            <w:r w:rsidRPr="00D34EE9">
              <w:rPr>
                <w:rFonts w:eastAsia="Times New Roman"/>
                <w:sz w:val="20"/>
                <w:szCs w:val="20"/>
                <w:u w:val="single"/>
                <w:lang w:val="ro-RO"/>
              </w:rPr>
              <w:t>care constituie componen</w:t>
            </w:r>
            <w:r w:rsidR="00D34EE9">
              <w:rPr>
                <w:rFonts w:eastAsia="Times New Roman"/>
                <w:sz w:val="20"/>
                <w:szCs w:val="20"/>
                <w:u w:val="single"/>
                <w:lang w:val="ro-RO"/>
              </w:rPr>
              <w:t>ț</w:t>
            </w:r>
            <w:r w:rsidRPr="00D34EE9">
              <w:rPr>
                <w:rFonts w:eastAsia="Times New Roman"/>
                <w:sz w:val="20"/>
                <w:szCs w:val="20"/>
                <w:u w:val="single"/>
                <w:lang w:val="ro-RO"/>
              </w:rPr>
              <w:t>ă de contraven</w:t>
            </w:r>
            <w:r w:rsidR="00D34EE9">
              <w:rPr>
                <w:rFonts w:eastAsia="Times New Roman"/>
                <w:sz w:val="20"/>
                <w:szCs w:val="20"/>
                <w:u w:val="single"/>
                <w:lang w:val="ro-RO"/>
              </w:rPr>
              <w:t>ț</w:t>
            </w:r>
            <w:r w:rsidRPr="00D34EE9">
              <w:rPr>
                <w:rFonts w:eastAsia="Times New Roman"/>
                <w:sz w:val="20"/>
                <w:szCs w:val="20"/>
                <w:u w:val="single"/>
                <w:lang w:val="ro-RO"/>
              </w:rPr>
              <w:t>ie</w:t>
            </w:r>
            <w:r w:rsidRPr="00D34EE9">
              <w:rPr>
                <w:rFonts w:eastAsia="Times New Roman"/>
                <w:sz w:val="20"/>
                <w:szCs w:val="20"/>
                <w:lang w:val="ro-RO"/>
              </w:rPr>
              <w:t xml:space="preserve">), au fost dispuse măsuri restrictive (fie măsuri procesuale de </w:t>
            </w:r>
            <w:proofErr w:type="spellStart"/>
            <w:r w:rsidRPr="00D34EE9">
              <w:rPr>
                <w:rFonts w:eastAsia="Times New Roman"/>
                <w:sz w:val="20"/>
                <w:szCs w:val="20"/>
                <w:lang w:val="ro-RO"/>
              </w:rPr>
              <w:t>constrîngere</w:t>
            </w:r>
            <w:proofErr w:type="spellEnd"/>
            <w:r w:rsidRPr="00D34EE9">
              <w:rPr>
                <w:rFonts w:eastAsia="Times New Roman"/>
                <w:sz w:val="20"/>
                <w:szCs w:val="20"/>
                <w:lang w:val="ro-RO"/>
              </w:rPr>
              <w:t xml:space="preserve">) </w:t>
            </w:r>
            <w:r w:rsidR="00D34EE9">
              <w:rPr>
                <w:rFonts w:eastAsia="Times New Roman"/>
                <w:sz w:val="20"/>
                <w:szCs w:val="20"/>
                <w:lang w:val="ro-RO"/>
              </w:rPr>
              <w:t>ș</w:t>
            </w:r>
            <w:r w:rsidRPr="00D34EE9">
              <w:rPr>
                <w:rFonts w:eastAsia="Times New Roman"/>
                <w:sz w:val="20"/>
                <w:szCs w:val="20"/>
                <w:lang w:val="ro-RO"/>
              </w:rPr>
              <w:t>i/sau au fost aplicate sanc</w:t>
            </w:r>
            <w:r w:rsidR="00D34EE9">
              <w:rPr>
                <w:rFonts w:eastAsia="Times New Roman"/>
                <w:sz w:val="20"/>
                <w:szCs w:val="20"/>
                <w:lang w:val="ro-RO"/>
              </w:rPr>
              <w:t>ț</w:t>
            </w:r>
            <w:r w:rsidRPr="00D34EE9">
              <w:rPr>
                <w:rFonts w:eastAsia="Times New Roman"/>
                <w:sz w:val="20"/>
                <w:szCs w:val="20"/>
                <w:lang w:val="ro-RO"/>
              </w:rPr>
              <w:t>iuni contraven</w:t>
            </w:r>
            <w:r w:rsidR="00D34EE9">
              <w:rPr>
                <w:rFonts w:eastAsia="Times New Roman"/>
                <w:sz w:val="20"/>
                <w:szCs w:val="20"/>
                <w:lang w:val="ro-RO"/>
              </w:rPr>
              <w:t>ț</w:t>
            </w:r>
            <w:r w:rsidRPr="00D34EE9">
              <w:rPr>
                <w:rFonts w:eastAsia="Times New Roman"/>
                <w:sz w:val="20"/>
                <w:szCs w:val="20"/>
                <w:lang w:val="ro-RO"/>
              </w:rPr>
              <w:t xml:space="preserve">ionale. </w:t>
            </w:r>
          </w:p>
          <w:p w14:paraId="70DBEA7C" w14:textId="59EB495F" w:rsidR="0021491D" w:rsidRPr="00D34EE9" w:rsidRDefault="0021491D" w:rsidP="000F703B">
            <w:pPr>
              <w:rPr>
                <w:rFonts w:eastAsia="Times New Roman"/>
                <w:sz w:val="20"/>
                <w:szCs w:val="20"/>
                <w:lang w:val="ro-RO"/>
              </w:rPr>
            </w:pPr>
            <w:r w:rsidRPr="00D34EE9">
              <w:rPr>
                <w:rFonts w:eastAsia="Times New Roman"/>
                <w:sz w:val="20"/>
                <w:szCs w:val="20"/>
                <w:lang w:val="ro-RO"/>
              </w:rPr>
              <w:t>- Fie depistate încălcări grave anterioare care nu au fost înlăturate conform prescrip</w:t>
            </w:r>
            <w:r w:rsidR="00D34EE9">
              <w:rPr>
                <w:rFonts w:eastAsia="Times New Roman"/>
                <w:sz w:val="20"/>
                <w:szCs w:val="20"/>
                <w:lang w:val="ro-RO"/>
              </w:rPr>
              <w:t>ț</w:t>
            </w:r>
            <w:r w:rsidRPr="00D34EE9">
              <w:rPr>
                <w:rFonts w:eastAsia="Times New Roman"/>
                <w:sz w:val="20"/>
                <w:szCs w:val="20"/>
                <w:lang w:val="ro-RO"/>
              </w:rPr>
              <w:t xml:space="preserve">iei </w:t>
            </w:r>
            <w:r w:rsidR="00D34EE9">
              <w:rPr>
                <w:rFonts w:eastAsia="Times New Roman"/>
                <w:sz w:val="20"/>
                <w:szCs w:val="20"/>
                <w:lang w:val="ro-RO"/>
              </w:rPr>
              <w:t>ș</w:t>
            </w:r>
            <w:r w:rsidRPr="00D34EE9">
              <w:rPr>
                <w:rFonts w:eastAsia="Times New Roman"/>
                <w:sz w:val="20"/>
                <w:szCs w:val="20"/>
                <w:lang w:val="ro-RO"/>
              </w:rPr>
              <w:t xml:space="preserve">i comise în mod repetat, sau există </w:t>
            </w:r>
            <w:proofErr w:type="spellStart"/>
            <w:r w:rsidRPr="00D34EE9">
              <w:rPr>
                <w:rFonts w:eastAsia="Times New Roman"/>
                <w:sz w:val="20"/>
                <w:szCs w:val="20"/>
                <w:lang w:val="ro-RO"/>
              </w:rPr>
              <w:t>plîngeri</w:t>
            </w:r>
            <w:proofErr w:type="spellEnd"/>
            <w:r w:rsidRPr="00D34EE9">
              <w:rPr>
                <w:rFonts w:eastAsia="Times New Roman"/>
                <w:sz w:val="20"/>
                <w:szCs w:val="20"/>
                <w:lang w:val="ro-RO"/>
              </w:rPr>
              <w:t xml:space="preserve"> depuse la organul de control ce atestă existen</w:t>
            </w:r>
            <w:r w:rsidR="00D34EE9">
              <w:rPr>
                <w:rFonts w:eastAsia="Times New Roman"/>
                <w:sz w:val="20"/>
                <w:szCs w:val="20"/>
                <w:lang w:val="ro-RO"/>
              </w:rPr>
              <w:t>ț</w:t>
            </w:r>
            <w:r w:rsidRPr="00D34EE9">
              <w:rPr>
                <w:rFonts w:eastAsia="Times New Roman"/>
                <w:sz w:val="20"/>
                <w:szCs w:val="20"/>
                <w:lang w:val="ro-RO"/>
              </w:rPr>
              <w:t xml:space="preserve">a unor asemenea încălcări. </w:t>
            </w:r>
          </w:p>
        </w:tc>
        <w:tc>
          <w:tcPr>
            <w:tcW w:w="3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FBF7E60" w14:textId="77777777" w:rsidR="0021491D" w:rsidRPr="00D34EE9" w:rsidRDefault="0021491D" w:rsidP="000F703B">
            <w:pPr>
              <w:jc w:val="center"/>
              <w:rPr>
                <w:rFonts w:eastAsia="Times New Roman"/>
                <w:sz w:val="20"/>
                <w:szCs w:val="20"/>
                <w:lang w:val="ro-RO"/>
              </w:rPr>
            </w:pPr>
            <w:r w:rsidRPr="00D34EE9">
              <w:rPr>
                <w:rFonts w:eastAsia="Times New Roman"/>
                <w:sz w:val="20"/>
                <w:szCs w:val="20"/>
                <w:lang w:val="ro-RO"/>
              </w:rPr>
              <w:t>4</w:t>
            </w:r>
          </w:p>
        </w:tc>
      </w:tr>
      <w:tr w:rsidR="0021491D" w:rsidRPr="00D34EE9" w14:paraId="4452ED8E" w14:textId="77777777" w:rsidTr="000F703B">
        <w:trPr>
          <w:jc w:val="center"/>
        </w:trPr>
        <w:tc>
          <w:tcPr>
            <w:tcW w:w="4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B5E1A4B" w14:textId="16C218C2" w:rsidR="0021491D" w:rsidRPr="00D34EE9" w:rsidRDefault="0021491D" w:rsidP="000F703B">
            <w:pPr>
              <w:rPr>
                <w:rFonts w:eastAsia="Times New Roman"/>
                <w:sz w:val="20"/>
                <w:szCs w:val="20"/>
                <w:lang w:val="ro-RO"/>
              </w:rPr>
            </w:pPr>
            <w:r w:rsidRPr="00D34EE9">
              <w:rPr>
                <w:rFonts w:eastAsia="Times New Roman"/>
                <w:sz w:val="20"/>
                <w:szCs w:val="20"/>
                <w:lang w:val="ro-RO"/>
              </w:rPr>
              <w:t xml:space="preserve">- Au fost depistate </w:t>
            </w:r>
            <w:r w:rsidRPr="00D34EE9">
              <w:rPr>
                <w:rFonts w:eastAsia="Times New Roman"/>
                <w:sz w:val="20"/>
                <w:szCs w:val="20"/>
                <w:u w:val="single"/>
                <w:lang w:val="ro-RO"/>
              </w:rPr>
              <w:t>încălcări foarte grave care con</w:t>
            </w:r>
            <w:r w:rsidR="00D34EE9">
              <w:rPr>
                <w:rFonts w:eastAsia="Times New Roman"/>
                <w:sz w:val="20"/>
                <w:szCs w:val="20"/>
                <w:u w:val="single"/>
                <w:lang w:val="ro-RO"/>
              </w:rPr>
              <w:t>ț</w:t>
            </w:r>
            <w:r w:rsidRPr="00D34EE9">
              <w:rPr>
                <w:rFonts w:eastAsia="Times New Roman"/>
                <w:sz w:val="20"/>
                <w:szCs w:val="20"/>
                <w:u w:val="single"/>
                <w:lang w:val="ro-RO"/>
              </w:rPr>
              <w:t>in indici de infrac</w:t>
            </w:r>
            <w:r w:rsidR="00D34EE9">
              <w:rPr>
                <w:rFonts w:eastAsia="Times New Roman"/>
                <w:sz w:val="20"/>
                <w:szCs w:val="20"/>
                <w:u w:val="single"/>
                <w:lang w:val="ro-RO"/>
              </w:rPr>
              <w:t>ț</w:t>
            </w:r>
            <w:r w:rsidRPr="00D34EE9">
              <w:rPr>
                <w:rFonts w:eastAsia="Times New Roman"/>
                <w:sz w:val="20"/>
                <w:szCs w:val="20"/>
                <w:u w:val="single"/>
                <w:lang w:val="ro-RO"/>
              </w:rPr>
              <w:t>iune</w:t>
            </w:r>
            <w:r w:rsidRPr="00D34EE9">
              <w:rPr>
                <w:rFonts w:eastAsia="Times New Roman"/>
                <w:sz w:val="20"/>
                <w:szCs w:val="20"/>
                <w:lang w:val="ro-RO"/>
              </w:rPr>
              <w:t>; au fost aplicate sanc</w:t>
            </w:r>
            <w:r w:rsidR="00D34EE9">
              <w:rPr>
                <w:rFonts w:eastAsia="Times New Roman"/>
                <w:sz w:val="20"/>
                <w:szCs w:val="20"/>
                <w:lang w:val="ro-RO"/>
              </w:rPr>
              <w:t>ț</w:t>
            </w:r>
            <w:r w:rsidRPr="00D34EE9">
              <w:rPr>
                <w:rFonts w:eastAsia="Times New Roman"/>
                <w:sz w:val="20"/>
                <w:szCs w:val="20"/>
                <w:lang w:val="ro-RO"/>
              </w:rPr>
              <w:t xml:space="preserve">iuni </w:t>
            </w:r>
            <w:r w:rsidR="00D34EE9">
              <w:rPr>
                <w:rFonts w:eastAsia="Times New Roman"/>
                <w:sz w:val="20"/>
                <w:szCs w:val="20"/>
                <w:lang w:val="ro-RO"/>
              </w:rPr>
              <w:t>ș</w:t>
            </w:r>
            <w:r w:rsidRPr="00D34EE9">
              <w:rPr>
                <w:rFonts w:eastAsia="Times New Roman"/>
                <w:sz w:val="20"/>
                <w:szCs w:val="20"/>
                <w:lang w:val="ro-RO"/>
              </w:rPr>
              <w:t>i măsuri restrictive.</w:t>
            </w:r>
          </w:p>
          <w:p w14:paraId="1423966D" w14:textId="125C5E80" w:rsidR="0021491D" w:rsidRPr="00D34EE9" w:rsidRDefault="0021491D" w:rsidP="000F703B">
            <w:pPr>
              <w:rPr>
                <w:rFonts w:eastAsia="Times New Roman"/>
                <w:sz w:val="20"/>
                <w:szCs w:val="20"/>
                <w:lang w:val="ro-RO"/>
              </w:rPr>
            </w:pPr>
            <w:r w:rsidRPr="00D34EE9">
              <w:rPr>
                <w:rFonts w:eastAsia="Times New Roman"/>
                <w:sz w:val="20"/>
                <w:szCs w:val="20"/>
                <w:lang w:val="ro-RO"/>
              </w:rPr>
              <w:t>- Fie neconformarea cu prescrip</w:t>
            </w:r>
            <w:r w:rsidR="00D34EE9">
              <w:rPr>
                <w:rFonts w:eastAsia="Times New Roman"/>
                <w:sz w:val="20"/>
                <w:szCs w:val="20"/>
                <w:lang w:val="ro-RO"/>
              </w:rPr>
              <w:t>ț</w:t>
            </w:r>
            <w:r w:rsidRPr="00D34EE9">
              <w:rPr>
                <w:rFonts w:eastAsia="Times New Roman"/>
                <w:sz w:val="20"/>
                <w:szCs w:val="20"/>
                <w:lang w:val="ro-RO"/>
              </w:rPr>
              <w:t xml:space="preserve">iile </w:t>
            </w:r>
            <w:r w:rsidR="00D34EE9">
              <w:rPr>
                <w:rFonts w:eastAsia="Times New Roman"/>
                <w:sz w:val="20"/>
                <w:szCs w:val="20"/>
                <w:lang w:val="ro-RO"/>
              </w:rPr>
              <w:t>ș</w:t>
            </w:r>
            <w:r w:rsidRPr="00D34EE9">
              <w:rPr>
                <w:rFonts w:eastAsia="Times New Roman"/>
                <w:sz w:val="20"/>
                <w:szCs w:val="20"/>
                <w:lang w:val="ro-RO"/>
              </w:rPr>
              <w:t>i măsurile dispuse în urma încălcărilor foarte grave (care nu con</w:t>
            </w:r>
            <w:r w:rsidR="00D34EE9">
              <w:rPr>
                <w:rFonts w:eastAsia="Times New Roman"/>
                <w:sz w:val="20"/>
                <w:szCs w:val="20"/>
                <w:lang w:val="ro-RO"/>
              </w:rPr>
              <w:t>ț</w:t>
            </w:r>
            <w:r w:rsidRPr="00D34EE9">
              <w:rPr>
                <w:rFonts w:eastAsia="Times New Roman"/>
                <w:sz w:val="20"/>
                <w:szCs w:val="20"/>
                <w:lang w:val="ro-RO"/>
              </w:rPr>
              <w:t>in indici de infrac</w:t>
            </w:r>
            <w:r w:rsidR="00D34EE9">
              <w:rPr>
                <w:rFonts w:eastAsia="Times New Roman"/>
                <w:sz w:val="20"/>
                <w:szCs w:val="20"/>
                <w:lang w:val="ro-RO"/>
              </w:rPr>
              <w:t>ț</w:t>
            </w:r>
            <w:r w:rsidRPr="00D34EE9">
              <w:rPr>
                <w:rFonts w:eastAsia="Times New Roman"/>
                <w:sz w:val="20"/>
                <w:szCs w:val="20"/>
                <w:lang w:val="ro-RO"/>
              </w:rPr>
              <w:t xml:space="preserve">iune) </w:t>
            </w:r>
            <w:r w:rsidR="00D34EE9">
              <w:rPr>
                <w:rFonts w:eastAsia="Times New Roman"/>
                <w:sz w:val="20"/>
                <w:szCs w:val="20"/>
                <w:lang w:val="ro-RO"/>
              </w:rPr>
              <w:t>ș</w:t>
            </w:r>
            <w:r w:rsidRPr="00D34EE9">
              <w:rPr>
                <w:rFonts w:eastAsia="Times New Roman"/>
                <w:sz w:val="20"/>
                <w:szCs w:val="20"/>
                <w:lang w:val="ro-RO"/>
              </w:rPr>
              <w:t>i comiterea repetată a încălcării de acela</w:t>
            </w:r>
            <w:r w:rsidR="00D34EE9">
              <w:rPr>
                <w:rFonts w:eastAsia="Times New Roman"/>
                <w:sz w:val="20"/>
                <w:szCs w:val="20"/>
                <w:lang w:val="ro-RO"/>
              </w:rPr>
              <w:t>ș</w:t>
            </w:r>
            <w:r w:rsidRPr="00D34EE9">
              <w:rPr>
                <w:rFonts w:eastAsia="Times New Roman"/>
                <w:sz w:val="20"/>
                <w:szCs w:val="20"/>
                <w:lang w:val="ro-RO"/>
              </w:rPr>
              <w:t xml:space="preserve">i gen, sau există multiple </w:t>
            </w:r>
            <w:proofErr w:type="spellStart"/>
            <w:r w:rsidRPr="00D34EE9">
              <w:rPr>
                <w:rFonts w:eastAsia="Times New Roman"/>
                <w:sz w:val="20"/>
                <w:szCs w:val="20"/>
                <w:lang w:val="ro-RO"/>
              </w:rPr>
              <w:t>plîngeri</w:t>
            </w:r>
            <w:proofErr w:type="spellEnd"/>
            <w:r w:rsidRPr="00D34EE9">
              <w:rPr>
                <w:rFonts w:eastAsia="Times New Roman"/>
                <w:sz w:val="20"/>
                <w:szCs w:val="20"/>
                <w:lang w:val="ro-RO"/>
              </w:rPr>
              <w:t xml:space="preserve"> depuse la organul de control ce atestă existen</w:t>
            </w:r>
            <w:r w:rsidR="00D34EE9">
              <w:rPr>
                <w:rFonts w:eastAsia="Times New Roman"/>
                <w:sz w:val="20"/>
                <w:szCs w:val="20"/>
                <w:lang w:val="ro-RO"/>
              </w:rPr>
              <w:t>ț</w:t>
            </w:r>
            <w:r w:rsidRPr="00D34EE9">
              <w:rPr>
                <w:rFonts w:eastAsia="Times New Roman"/>
                <w:sz w:val="20"/>
                <w:szCs w:val="20"/>
                <w:lang w:val="ro-RO"/>
              </w:rPr>
              <w:t xml:space="preserve">a unor încălcări foarte grave, similare cu cele comise în trecut. </w:t>
            </w:r>
          </w:p>
        </w:tc>
        <w:tc>
          <w:tcPr>
            <w:tcW w:w="3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44E8BB8" w14:textId="77777777" w:rsidR="0021491D" w:rsidRPr="00D34EE9" w:rsidRDefault="0021491D" w:rsidP="000F703B">
            <w:pPr>
              <w:jc w:val="center"/>
              <w:rPr>
                <w:rFonts w:eastAsia="Times New Roman"/>
                <w:sz w:val="20"/>
                <w:szCs w:val="20"/>
                <w:lang w:val="ro-RO"/>
              </w:rPr>
            </w:pPr>
            <w:r w:rsidRPr="00D34EE9">
              <w:rPr>
                <w:rFonts w:eastAsia="Times New Roman"/>
                <w:sz w:val="20"/>
                <w:szCs w:val="20"/>
                <w:lang w:val="ro-RO"/>
              </w:rPr>
              <w:t>5</w:t>
            </w:r>
          </w:p>
        </w:tc>
      </w:tr>
    </w:tbl>
    <w:p w14:paraId="5E73F66D" w14:textId="77777777" w:rsidR="00FA0888" w:rsidRPr="00D34EE9" w:rsidRDefault="00FA0888" w:rsidP="00FA0888">
      <w:pPr>
        <w:pStyle w:val="NormalWeb"/>
        <w:rPr>
          <w:b/>
          <w:bCs/>
          <w:highlight w:val="yellow"/>
          <w:lang w:val="ro-RO"/>
        </w:rPr>
      </w:pPr>
    </w:p>
    <w:p w14:paraId="5623474B" w14:textId="77777777" w:rsidR="001F5473" w:rsidRPr="00D34EE9" w:rsidRDefault="001F5473" w:rsidP="00FA0888">
      <w:pPr>
        <w:pStyle w:val="NormalWeb"/>
        <w:rPr>
          <w:b/>
          <w:bCs/>
          <w:highlight w:val="yellow"/>
          <w:lang w:val="ro-RO"/>
        </w:rPr>
      </w:pPr>
    </w:p>
    <w:p w14:paraId="119E8C7C" w14:textId="77777777" w:rsidR="00AD3106" w:rsidRPr="00D34EE9" w:rsidRDefault="00AD3106" w:rsidP="00AD3106">
      <w:pPr>
        <w:pStyle w:val="NormalWeb"/>
        <w:ind w:firstLine="0"/>
        <w:rPr>
          <w:b/>
          <w:lang w:val="ro-RO"/>
        </w:rPr>
      </w:pPr>
      <w:r w:rsidRPr="00D34EE9">
        <w:rPr>
          <w:b/>
          <w:bCs/>
          <w:lang w:val="ro-RO"/>
        </w:rPr>
        <w:t xml:space="preserve">4) </w:t>
      </w:r>
      <w:r w:rsidRPr="00D34EE9">
        <w:rPr>
          <w:rFonts w:eastAsia="Times New Roman"/>
          <w:b/>
          <w:bCs/>
          <w:lang w:val="ro-RO"/>
        </w:rPr>
        <w:t>Durata de la data efectuării ultimului control</w:t>
      </w:r>
    </w:p>
    <w:p w14:paraId="0A8024AD" w14:textId="7F72DAA8" w:rsidR="00AD3106" w:rsidRPr="00D34EE9" w:rsidRDefault="00AD3106" w:rsidP="00AD3106">
      <w:pPr>
        <w:pStyle w:val="NormalWeb"/>
        <w:rPr>
          <w:b/>
          <w:lang w:val="ro-RO"/>
        </w:rPr>
      </w:pPr>
      <w:r w:rsidRPr="00D34EE9">
        <w:rPr>
          <w:lang w:val="ro-RO"/>
        </w:rPr>
        <w:t>Ra</w:t>
      </w:r>
      <w:r w:rsidR="00D34EE9">
        <w:rPr>
          <w:lang w:val="ro-RO"/>
        </w:rPr>
        <w:t>ț</w:t>
      </w:r>
      <w:r w:rsidRPr="00D34EE9">
        <w:rPr>
          <w:lang w:val="ro-RO"/>
        </w:rPr>
        <w:t xml:space="preserve">ionamentul general: cu </w:t>
      </w:r>
      <w:proofErr w:type="spellStart"/>
      <w:r w:rsidRPr="00D34EE9">
        <w:rPr>
          <w:lang w:val="ro-RO"/>
        </w:rPr>
        <w:t>cît</w:t>
      </w:r>
      <w:proofErr w:type="spellEnd"/>
      <w:r w:rsidRPr="00D34EE9">
        <w:rPr>
          <w:lang w:val="ro-RO"/>
        </w:rPr>
        <w:t xml:space="preserve"> mai lungă este perioada în care agentul economic pasibil controlului nu este inspectat, cu </w:t>
      </w:r>
      <w:proofErr w:type="spellStart"/>
      <w:r w:rsidRPr="00D34EE9">
        <w:rPr>
          <w:lang w:val="ro-RO"/>
        </w:rPr>
        <w:t>atît</w:t>
      </w:r>
      <w:proofErr w:type="spellEnd"/>
      <w:r w:rsidRPr="00D34EE9">
        <w:rPr>
          <w:lang w:val="ro-RO"/>
        </w:rPr>
        <w:t xml:space="preserve"> mai mare este incertitudinea legată de conformarea acestuia cu prevederile normative, atribuind riscul minim entită</w:t>
      </w:r>
      <w:r w:rsidR="00D34EE9">
        <w:rPr>
          <w:lang w:val="ro-RO"/>
        </w:rPr>
        <w:t>ț</w:t>
      </w:r>
      <w:r w:rsidRPr="00D34EE9">
        <w:rPr>
          <w:lang w:val="ro-RO"/>
        </w:rPr>
        <w:t xml:space="preserve">ilor controlate recent </w:t>
      </w:r>
      <w:r w:rsidR="00D34EE9">
        <w:rPr>
          <w:lang w:val="ro-RO"/>
        </w:rPr>
        <w:t>ș</w:t>
      </w:r>
      <w:r w:rsidRPr="00D34EE9">
        <w:rPr>
          <w:lang w:val="ro-RO"/>
        </w:rPr>
        <w:t>i riscul maxim entită</w:t>
      </w:r>
      <w:r w:rsidR="00D34EE9">
        <w:rPr>
          <w:lang w:val="ro-RO"/>
        </w:rPr>
        <w:t>ț</w:t>
      </w:r>
      <w:r w:rsidRPr="00D34EE9">
        <w:rPr>
          <w:lang w:val="ro-RO"/>
        </w:rPr>
        <w:t>ilor care nu au fost supuse recent controlului de stat.</w:t>
      </w:r>
    </w:p>
    <w:p w14:paraId="40F60254" w14:textId="11FB4E08" w:rsidR="00FA0888" w:rsidRPr="00D34EE9" w:rsidRDefault="00E17C7D" w:rsidP="00E17C7D">
      <w:pPr>
        <w:pStyle w:val="NormalWeb"/>
        <w:jc w:val="right"/>
        <w:rPr>
          <w:lang w:val="ro-RO"/>
        </w:rPr>
      </w:pPr>
      <w:r w:rsidRPr="00D34EE9">
        <w:rPr>
          <w:lang w:val="ro-RO"/>
        </w:rPr>
        <w:t>Tabelul nr.9</w:t>
      </w:r>
    </w:p>
    <w:tbl>
      <w:tblPr>
        <w:tblW w:w="4996" w:type="pct"/>
        <w:jc w:val="center"/>
        <w:tblLook w:val="04A0" w:firstRow="1" w:lastRow="0" w:firstColumn="1" w:lastColumn="0" w:noHBand="0" w:noVBand="1"/>
      </w:tblPr>
      <w:tblGrid>
        <w:gridCol w:w="8210"/>
        <w:gridCol w:w="1122"/>
      </w:tblGrid>
      <w:tr w:rsidR="008724DA" w:rsidRPr="00D34EE9" w14:paraId="06B74413" w14:textId="77777777" w:rsidTr="00AD3106">
        <w:trPr>
          <w:jc w:val="center"/>
        </w:trPr>
        <w:tc>
          <w:tcPr>
            <w:tcW w:w="439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A65D066" w14:textId="77777777" w:rsidR="007F012E" w:rsidRPr="00D34EE9" w:rsidRDefault="007F012E" w:rsidP="00A842C5">
            <w:pPr>
              <w:jc w:val="center"/>
              <w:rPr>
                <w:rFonts w:eastAsia="Times New Roman"/>
                <w:b/>
                <w:bCs/>
                <w:sz w:val="20"/>
                <w:szCs w:val="20"/>
                <w:lang w:val="ro-RO"/>
              </w:rPr>
            </w:pPr>
            <w:r w:rsidRPr="00D34EE9">
              <w:rPr>
                <w:rFonts w:eastAsia="Times New Roman"/>
                <w:b/>
                <w:bCs/>
                <w:sz w:val="20"/>
                <w:szCs w:val="20"/>
                <w:lang w:val="ro-RO"/>
              </w:rPr>
              <w:t>Durata de la data efectuării ultimului control</w:t>
            </w:r>
          </w:p>
        </w:tc>
        <w:tc>
          <w:tcPr>
            <w:tcW w:w="60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EF8B7FD" w14:textId="77777777" w:rsidR="007F012E" w:rsidRPr="00D34EE9" w:rsidRDefault="007F012E" w:rsidP="00A842C5">
            <w:pPr>
              <w:jc w:val="center"/>
              <w:rPr>
                <w:rFonts w:eastAsia="Times New Roman"/>
                <w:b/>
                <w:bCs/>
                <w:sz w:val="20"/>
                <w:szCs w:val="20"/>
                <w:lang w:val="ro-RO"/>
              </w:rPr>
            </w:pPr>
            <w:r w:rsidRPr="00D34EE9">
              <w:rPr>
                <w:rFonts w:eastAsia="Times New Roman"/>
                <w:b/>
                <w:bCs/>
                <w:sz w:val="20"/>
                <w:szCs w:val="20"/>
                <w:lang w:val="ro-RO"/>
              </w:rPr>
              <w:t>Gradul de risc</w:t>
            </w:r>
          </w:p>
        </w:tc>
      </w:tr>
      <w:tr w:rsidR="008724DA" w:rsidRPr="00D34EE9" w14:paraId="4331B3BF" w14:textId="77777777" w:rsidTr="00AD3106">
        <w:trPr>
          <w:jc w:val="center"/>
        </w:trPr>
        <w:tc>
          <w:tcPr>
            <w:tcW w:w="439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FBB343D" w14:textId="77777777" w:rsidR="007F012E" w:rsidRPr="00D34EE9" w:rsidRDefault="007F012E" w:rsidP="00A842C5">
            <w:pPr>
              <w:rPr>
                <w:rFonts w:eastAsia="Times New Roman"/>
                <w:sz w:val="20"/>
                <w:szCs w:val="20"/>
                <w:lang w:val="ro-RO"/>
              </w:rPr>
            </w:pPr>
            <w:proofErr w:type="spellStart"/>
            <w:r w:rsidRPr="00D34EE9">
              <w:rPr>
                <w:rFonts w:eastAsia="Times New Roman"/>
                <w:sz w:val="20"/>
                <w:szCs w:val="20"/>
                <w:lang w:val="ro-RO"/>
              </w:rPr>
              <w:t>Pînă</w:t>
            </w:r>
            <w:proofErr w:type="spellEnd"/>
            <w:r w:rsidRPr="00D34EE9">
              <w:rPr>
                <w:rFonts w:eastAsia="Times New Roman"/>
                <w:sz w:val="20"/>
                <w:szCs w:val="20"/>
                <w:lang w:val="ro-RO"/>
              </w:rPr>
              <w:t xml:space="preserve"> la 6 luni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BCFEFDD" w14:textId="77777777" w:rsidR="007F012E" w:rsidRPr="00D34EE9" w:rsidRDefault="007F012E" w:rsidP="00A842C5">
            <w:pPr>
              <w:jc w:val="center"/>
              <w:rPr>
                <w:rFonts w:eastAsia="Times New Roman"/>
                <w:sz w:val="20"/>
                <w:szCs w:val="20"/>
                <w:lang w:val="ro-RO"/>
              </w:rPr>
            </w:pPr>
            <w:r w:rsidRPr="00D34EE9">
              <w:rPr>
                <w:rFonts w:eastAsia="Times New Roman"/>
                <w:sz w:val="20"/>
                <w:szCs w:val="20"/>
                <w:lang w:val="ro-RO"/>
              </w:rPr>
              <w:t>1</w:t>
            </w:r>
          </w:p>
        </w:tc>
      </w:tr>
      <w:tr w:rsidR="008724DA" w:rsidRPr="00D34EE9" w14:paraId="733573F6" w14:textId="77777777" w:rsidTr="00AD3106">
        <w:trPr>
          <w:jc w:val="center"/>
        </w:trPr>
        <w:tc>
          <w:tcPr>
            <w:tcW w:w="439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4C984A5" w14:textId="77777777" w:rsidR="007F012E" w:rsidRPr="00D34EE9" w:rsidRDefault="007F012E" w:rsidP="00A842C5">
            <w:pPr>
              <w:rPr>
                <w:rFonts w:eastAsia="Times New Roman"/>
                <w:sz w:val="20"/>
                <w:szCs w:val="20"/>
                <w:lang w:val="ro-RO"/>
              </w:rPr>
            </w:pPr>
            <w:r w:rsidRPr="00D34EE9">
              <w:rPr>
                <w:rFonts w:eastAsia="Times New Roman"/>
                <w:sz w:val="20"/>
                <w:szCs w:val="20"/>
                <w:lang w:val="ro-RO"/>
              </w:rPr>
              <w:t>6-12 luni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1F29B1D" w14:textId="77777777" w:rsidR="007F012E" w:rsidRPr="00D34EE9" w:rsidRDefault="007F012E" w:rsidP="00A842C5">
            <w:pPr>
              <w:jc w:val="center"/>
              <w:rPr>
                <w:rFonts w:eastAsia="Times New Roman"/>
                <w:sz w:val="20"/>
                <w:szCs w:val="20"/>
                <w:lang w:val="ro-RO"/>
              </w:rPr>
            </w:pPr>
            <w:r w:rsidRPr="00D34EE9">
              <w:rPr>
                <w:rFonts w:eastAsia="Times New Roman"/>
                <w:sz w:val="20"/>
                <w:szCs w:val="20"/>
                <w:lang w:val="ro-RO"/>
              </w:rPr>
              <w:t>2</w:t>
            </w:r>
          </w:p>
        </w:tc>
      </w:tr>
      <w:tr w:rsidR="008724DA" w:rsidRPr="00D34EE9" w14:paraId="37128E0D" w14:textId="77777777" w:rsidTr="00AD3106">
        <w:trPr>
          <w:jc w:val="center"/>
        </w:trPr>
        <w:tc>
          <w:tcPr>
            <w:tcW w:w="439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4AE88B2" w14:textId="77777777" w:rsidR="007F012E" w:rsidRPr="00D34EE9" w:rsidRDefault="007F012E" w:rsidP="00A842C5">
            <w:pPr>
              <w:rPr>
                <w:rFonts w:eastAsia="Times New Roman"/>
                <w:sz w:val="20"/>
                <w:szCs w:val="20"/>
                <w:lang w:val="ro-RO"/>
              </w:rPr>
            </w:pPr>
            <w:r w:rsidRPr="00D34EE9">
              <w:rPr>
                <w:rFonts w:eastAsia="Times New Roman"/>
                <w:sz w:val="20"/>
                <w:szCs w:val="20"/>
                <w:lang w:val="ro-RO"/>
              </w:rPr>
              <w:t>13-24 luni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6BEF6E6" w14:textId="77777777" w:rsidR="007F012E" w:rsidRPr="00D34EE9" w:rsidRDefault="007F012E" w:rsidP="00A842C5">
            <w:pPr>
              <w:jc w:val="center"/>
              <w:rPr>
                <w:rFonts w:eastAsia="Times New Roman"/>
                <w:sz w:val="20"/>
                <w:szCs w:val="20"/>
                <w:lang w:val="ro-RO"/>
              </w:rPr>
            </w:pPr>
            <w:r w:rsidRPr="00D34EE9">
              <w:rPr>
                <w:rFonts w:eastAsia="Times New Roman"/>
                <w:sz w:val="20"/>
                <w:szCs w:val="20"/>
                <w:lang w:val="ro-RO"/>
              </w:rPr>
              <w:t>3</w:t>
            </w:r>
          </w:p>
        </w:tc>
      </w:tr>
      <w:tr w:rsidR="008724DA" w:rsidRPr="00D34EE9" w14:paraId="13292658" w14:textId="77777777" w:rsidTr="00AD3106">
        <w:trPr>
          <w:jc w:val="center"/>
        </w:trPr>
        <w:tc>
          <w:tcPr>
            <w:tcW w:w="439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DE060E9" w14:textId="77777777" w:rsidR="007F012E" w:rsidRPr="00D34EE9" w:rsidRDefault="007F012E" w:rsidP="00A842C5">
            <w:pPr>
              <w:rPr>
                <w:rFonts w:eastAsia="Times New Roman"/>
                <w:sz w:val="20"/>
                <w:szCs w:val="20"/>
                <w:lang w:val="ro-RO"/>
              </w:rPr>
            </w:pPr>
            <w:r w:rsidRPr="00D34EE9">
              <w:rPr>
                <w:rFonts w:eastAsia="Times New Roman"/>
                <w:sz w:val="20"/>
                <w:szCs w:val="20"/>
                <w:lang w:val="ro-RO"/>
              </w:rPr>
              <w:t>25-36 luni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3F2C2D5" w14:textId="77777777" w:rsidR="007F012E" w:rsidRPr="00D34EE9" w:rsidRDefault="007F012E" w:rsidP="00A842C5">
            <w:pPr>
              <w:jc w:val="center"/>
              <w:rPr>
                <w:rFonts w:eastAsia="Times New Roman"/>
                <w:sz w:val="20"/>
                <w:szCs w:val="20"/>
                <w:lang w:val="ro-RO"/>
              </w:rPr>
            </w:pPr>
            <w:r w:rsidRPr="00D34EE9">
              <w:rPr>
                <w:rFonts w:eastAsia="Times New Roman"/>
                <w:sz w:val="20"/>
                <w:szCs w:val="20"/>
                <w:lang w:val="ro-RO"/>
              </w:rPr>
              <w:t>4</w:t>
            </w:r>
          </w:p>
        </w:tc>
      </w:tr>
      <w:tr w:rsidR="008724DA" w:rsidRPr="00D34EE9" w14:paraId="638F3460" w14:textId="77777777" w:rsidTr="00AD3106">
        <w:trPr>
          <w:jc w:val="center"/>
        </w:trPr>
        <w:tc>
          <w:tcPr>
            <w:tcW w:w="439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CB0C3F4" w14:textId="27DB809F" w:rsidR="007F012E" w:rsidRPr="00D34EE9" w:rsidRDefault="007F012E" w:rsidP="003A592F">
            <w:pPr>
              <w:rPr>
                <w:rFonts w:eastAsia="Times New Roman"/>
                <w:sz w:val="20"/>
                <w:szCs w:val="20"/>
                <w:lang w:val="ro-RO"/>
              </w:rPr>
            </w:pPr>
            <w:r w:rsidRPr="00D34EE9">
              <w:rPr>
                <w:rFonts w:eastAsia="Times New Roman"/>
                <w:sz w:val="20"/>
                <w:szCs w:val="20"/>
                <w:lang w:val="ro-RO"/>
              </w:rPr>
              <w:t>Mai mult de 3</w:t>
            </w:r>
            <w:r w:rsidR="003A592F" w:rsidRPr="00D34EE9">
              <w:rPr>
                <w:rFonts w:eastAsia="Times New Roman"/>
                <w:sz w:val="20"/>
                <w:szCs w:val="20"/>
                <w:lang w:val="ro-RO"/>
              </w:rPr>
              <w:t>6 luni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45A3425" w14:textId="77777777" w:rsidR="007F012E" w:rsidRPr="00D34EE9" w:rsidRDefault="007F012E" w:rsidP="00A842C5">
            <w:pPr>
              <w:jc w:val="center"/>
              <w:rPr>
                <w:rFonts w:eastAsia="Times New Roman"/>
                <w:sz w:val="20"/>
                <w:szCs w:val="20"/>
                <w:lang w:val="ro-RO"/>
              </w:rPr>
            </w:pPr>
            <w:r w:rsidRPr="00D34EE9">
              <w:rPr>
                <w:rFonts w:eastAsia="Times New Roman"/>
                <w:sz w:val="20"/>
                <w:szCs w:val="20"/>
                <w:lang w:val="ro-RO"/>
              </w:rPr>
              <w:t>5</w:t>
            </w:r>
          </w:p>
        </w:tc>
      </w:tr>
    </w:tbl>
    <w:p w14:paraId="1DABFF17" w14:textId="77777777" w:rsidR="007F012E" w:rsidRPr="00D34EE9" w:rsidRDefault="007F012E" w:rsidP="00FA0888">
      <w:pPr>
        <w:pStyle w:val="NormalWeb"/>
        <w:rPr>
          <w:lang w:val="ro-RO"/>
        </w:rPr>
      </w:pPr>
    </w:p>
    <w:p w14:paraId="673CAC54" w14:textId="77777777" w:rsidR="007F012E" w:rsidRPr="00D34EE9" w:rsidRDefault="007F012E" w:rsidP="00FA0888">
      <w:pPr>
        <w:pStyle w:val="NormalWeb"/>
        <w:rPr>
          <w:lang w:val="ro-RO"/>
        </w:rPr>
      </w:pPr>
    </w:p>
    <w:p w14:paraId="4DB82455" w14:textId="158BE086" w:rsidR="00827951" w:rsidRPr="00D34EE9" w:rsidRDefault="00827951" w:rsidP="00AD3106">
      <w:pPr>
        <w:pStyle w:val="NormalWeb"/>
        <w:ind w:firstLine="0"/>
        <w:rPr>
          <w:lang w:val="ro-RO"/>
        </w:rPr>
      </w:pPr>
      <w:r w:rsidRPr="00D34EE9">
        <w:rPr>
          <w:rFonts w:eastAsia="Times New Roman"/>
          <w:b/>
          <w:bCs/>
          <w:lang w:val="ro-RO"/>
        </w:rPr>
        <w:t>Ponderea criteriilor</w:t>
      </w:r>
      <w:r w:rsidR="00AD3106" w:rsidRPr="00D34EE9">
        <w:rPr>
          <w:rFonts w:eastAsia="Times New Roman"/>
          <w:b/>
          <w:bCs/>
          <w:lang w:val="ro-RO"/>
        </w:rPr>
        <w:t>:</w:t>
      </w:r>
    </w:p>
    <w:p w14:paraId="2C56A639" w14:textId="6EFBE39B" w:rsidR="00827951" w:rsidRPr="00D34EE9" w:rsidRDefault="00E17C7D" w:rsidP="00E17C7D">
      <w:pPr>
        <w:pStyle w:val="NormalWeb"/>
        <w:jc w:val="right"/>
        <w:rPr>
          <w:lang w:val="ro-RO"/>
        </w:rPr>
      </w:pPr>
      <w:r w:rsidRPr="00D34EE9">
        <w:rPr>
          <w:lang w:val="ro-RO"/>
        </w:rPr>
        <w:t>Tabelul nr.10</w:t>
      </w:r>
    </w:p>
    <w:tbl>
      <w:tblPr>
        <w:tblW w:w="4991" w:type="pct"/>
        <w:jc w:val="center"/>
        <w:tblLook w:val="04A0" w:firstRow="1" w:lastRow="0" w:firstColumn="1" w:lastColumn="0" w:noHBand="0" w:noVBand="1"/>
      </w:tblPr>
      <w:tblGrid>
        <w:gridCol w:w="7653"/>
        <w:gridCol w:w="1669"/>
      </w:tblGrid>
      <w:tr w:rsidR="008724DA" w:rsidRPr="00D34EE9" w14:paraId="79038506" w14:textId="77777777" w:rsidTr="00AD3106">
        <w:trPr>
          <w:jc w:val="center"/>
        </w:trPr>
        <w:tc>
          <w:tcPr>
            <w:tcW w:w="410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333AE47" w14:textId="77777777" w:rsidR="00827951" w:rsidRPr="00D34EE9" w:rsidRDefault="00827951" w:rsidP="00246299">
            <w:pPr>
              <w:jc w:val="center"/>
              <w:rPr>
                <w:rFonts w:eastAsia="Times New Roman"/>
                <w:b/>
                <w:bCs/>
                <w:sz w:val="20"/>
                <w:szCs w:val="20"/>
                <w:lang w:val="ro-RO"/>
              </w:rPr>
            </w:pPr>
            <w:r w:rsidRPr="00D34EE9">
              <w:rPr>
                <w:rFonts w:eastAsia="Times New Roman"/>
                <w:b/>
                <w:bCs/>
                <w:sz w:val="20"/>
                <w:szCs w:val="20"/>
                <w:lang w:val="ro-RO"/>
              </w:rPr>
              <w:t xml:space="preserve">Criteriile </w:t>
            </w:r>
          </w:p>
        </w:tc>
        <w:tc>
          <w:tcPr>
            <w:tcW w:w="89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0B19DE7" w14:textId="77777777" w:rsidR="00827951" w:rsidRPr="00D34EE9" w:rsidRDefault="00827951" w:rsidP="00246299">
            <w:pPr>
              <w:jc w:val="center"/>
              <w:rPr>
                <w:rFonts w:eastAsia="Times New Roman"/>
                <w:b/>
                <w:bCs/>
                <w:sz w:val="20"/>
                <w:szCs w:val="20"/>
                <w:lang w:val="ro-RO"/>
              </w:rPr>
            </w:pPr>
            <w:r w:rsidRPr="00D34EE9">
              <w:rPr>
                <w:rFonts w:eastAsia="Times New Roman"/>
                <w:b/>
                <w:bCs/>
                <w:sz w:val="20"/>
                <w:szCs w:val="20"/>
                <w:lang w:val="ro-RO"/>
              </w:rPr>
              <w:t>Ponderea</w:t>
            </w:r>
          </w:p>
        </w:tc>
      </w:tr>
      <w:tr w:rsidR="008724DA" w:rsidRPr="00D34EE9" w14:paraId="63BD0AD1" w14:textId="77777777" w:rsidTr="00AD3106">
        <w:trPr>
          <w:jc w:val="center"/>
        </w:trPr>
        <w:tc>
          <w:tcPr>
            <w:tcW w:w="410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7133CC8" w14:textId="267EDE93" w:rsidR="005129C3" w:rsidRPr="00D34EE9" w:rsidRDefault="005129C3" w:rsidP="005129C3">
            <w:pPr>
              <w:rPr>
                <w:rFonts w:eastAsia="Times New Roman"/>
                <w:sz w:val="20"/>
                <w:szCs w:val="20"/>
                <w:lang w:val="ro-RO"/>
              </w:rPr>
            </w:pPr>
            <w:r w:rsidRPr="00D34EE9">
              <w:rPr>
                <w:sz w:val="20"/>
                <w:szCs w:val="20"/>
                <w:lang w:val="ro-RO"/>
              </w:rPr>
              <w:t xml:space="preserve">1. Domeniul </w:t>
            </w:r>
            <w:r w:rsidR="00D34EE9">
              <w:rPr>
                <w:sz w:val="20"/>
                <w:szCs w:val="20"/>
                <w:lang w:val="ro-RO"/>
              </w:rPr>
              <w:t>ș</w:t>
            </w:r>
            <w:r w:rsidRPr="00D34EE9">
              <w:rPr>
                <w:sz w:val="20"/>
                <w:szCs w:val="20"/>
                <w:lang w:val="ro-RO"/>
              </w:rPr>
              <w:t>i/sau subdomeniul activită</w:t>
            </w:r>
            <w:r w:rsidR="00D34EE9">
              <w:rPr>
                <w:sz w:val="20"/>
                <w:szCs w:val="20"/>
                <w:lang w:val="ro-RO"/>
              </w:rPr>
              <w:t>ț</w:t>
            </w:r>
            <w:r w:rsidRPr="00D34EE9">
              <w:rPr>
                <w:sz w:val="20"/>
                <w:szCs w:val="20"/>
                <w:lang w:val="ro-RO"/>
              </w:rPr>
              <w:t>ii economice</w:t>
            </w:r>
          </w:p>
        </w:tc>
        <w:tc>
          <w:tcPr>
            <w:tcW w:w="89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80F7309" w14:textId="09B9D5AB" w:rsidR="005129C3" w:rsidRPr="00D34EE9" w:rsidRDefault="005129C3" w:rsidP="005129C3">
            <w:pPr>
              <w:jc w:val="center"/>
              <w:rPr>
                <w:rFonts w:eastAsia="Times New Roman"/>
                <w:sz w:val="20"/>
                <w:szCs w:val="20"/>
                <w:lang w:val="ro-RO"/>
              </w:rPr>
            </w:pPr>
            <w:r w:rsidRPr="00D34EE9">
              <w:rPr>
                <w:rFonts w:eastAsia="Times New Roman"/>
                <w:sz w:val="20"/>
                <w:szCs w:val="20"/>
                <w:lang w:val="ro-RO"/>
              </w:rPr>
              <w:t>0,2</w:t>
            </w:r>
          </w:p>
        </w:tc>
      </w:tr>
      <w:tr w:rsidR="008724DA" w:rsidRPr="00D34EE9" w14:paraId="40D1DB5D" w14:textId="77777777" w:rsidTr="00AD3106">
        <w:trPr>
          <w:jc w:val="center"/>
        </w:trPr>
        <w:tc>
          <w:tcPr>
            <w:tcW w:w="410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654D901" w14:textId="3C121260" w:rsidR="005129C3" w:rsidRPr="00D34EE9" w:rsidRDefault="005129C3" w:rsidP="00615113">
            <w:pPr>
              <w:rPr>
                <w:rFonts w:eastAsia="Times New Roman"/>
                <w:sz w:val="20"/>
                <w:szCs w:val="20"/>
                <w:lang w:val="ro-RO"/>
              </w:rPr>
            </w:pPr>
            <w:r w:rsidRPr="00D34EE9">
              <w:rPr>
                <w:bCs/>
                <w:sz w:val="20"/>
                <w:szCs w:val="20"/>
                <w:lang w:val="ro-RO"/>
              </w:rPr>
              <w:t xml:space="preserve">2. </w:t>
            </w:r>
            <w:proofErr w:type="spellStart"/>
            <w:r w:rsidRPr="00D34EE9">
              <w:rPr>
                <w:bCs/>
                <w:sz w:val="20"/>
                <w:szCs w:val="20"/>
                <w:lang w:val="ro-RO"/>
              </w:rPr>
              <w:t>Marimea</w:t>
            </w:r>
            <w:proofErr w:type="spellEnd"/>
            <w:r w:rsidRPr="00D34EE9">
              <w:rPr>
                <w:bCs/>
                <w:sz w:val="20"/>
                <w:szCs w:val="20"/>
                <w:lang w:val="ro-RO"/>
              </w:rPr>
              <w:t xml:space="preserve"> subiectului </w:t>
            </w:r>
          </w:p>
        </w:tc>
        <w:tc>
          <w:tcPr>
            <w:tcW w:w="89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015D679" w14:textId="6B73A1C2" w:rsidR="005129C3" w:rsidRPr="00D34EE9" w:rsidRDefault="005129C3" w:rsidP="005129C3">
            <w:pPr>
              <w:jc w:val="center"/>
              <w:rPr>
                <w:rFonts w:eastAsia="Times New Roman"/>
                <w:sz w:val="20"/>
                <w:szCs w:val="20"/>
                <w:lang w:val="ro-RO"/>
              </w:rPr>
            </w:pPr>
            <w:r w:rsidRPr="00D34EE9">
              <w:rPr>
                <w:rFonts w:eastAsia="Times New Roman"/>
                <w:sz w:val="20"/>
                <w:szCs w:val="20"/>
                <w:lang w:val="ro-RO"/>
              </w:rPr>
              <w:t>0,1</w:t>
            </w:r>
          </w:p>
        </w:tc>
      </w:tr>
      <w:tr w:rsidR="008724DA" w:rsidRPr="00D34EE9" w14:paraId="6C1D976C" w14:textId="77777777" w:rsidTr="00AD3106">
        <w:trPr>
          <w:trHeight w:val="38"/>
          <w:jc w:val="center"/>
        </w:trPr>
        <w:tc>
          <w:tcPr>
            <w:tcW w:w="410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DD95ED8" w14:textId="26D8981B" w:rsidR="005129C3" w:rsidRPr="00D34EE9" w:rsidRDefault="005129C3" w:rsidP="005129C3">
            <w:pPr>
              <w:rPr>
                <w:rFonts w:eastAsia="Times New Roman"/>
                <w:sz w:val="20"/>
                <w:szCs w:val="20"/>
                <w:lang w:val="ro-RO"/>
              </w:rPr>
            </w:pPr>
            <w:r w:rsidRPr="00D34EE9">
              <w:rPr>
                <w:bCs/>
                <w:sz w:val="20"/>
                <w:szCs w:val="20"/>
                <w:lang w:val="ro-RO"/>
              </w:rPr>
              <w:t xml:space="preserve">3. </w:t>
            </w:r>
            <w:r w:rsidRPr="00D34EE9">
              <w:rPr>
                <w:rFonts w:eastAsia="Times New Roman"/>
                <w:bCs/>
                <w:sz w:val="20"/>
                <w:szCs w:val="20"/>
                <w:lang w:val="ro-RO"/>
              </w:rPr>
              <w:t>Istoricul conformită</w:t>
            </w:r>
            <w:r w:rsidR="00D34EE9">
              <w:rPr>
                <w:rFonts w:eastAsia="Times New Roman"/>
                <w:bCs/>
                <w:sz w:val="20"/>
                <w:szCs w:val="20"/>
                <w:lang w:val="ro-RO"/>
              </w:rPr>
              <w:t>ț</w:t>
            </w:r>
            <w:r w:rsidRPr="00D34EE9">
              <w:rPr>
                <w:rFonts w:eastAsia="Times New Roman"/>
                <w:bCs/>
                <w:sz w:val="20"/>
                <w:szCs w:val="20"/>
                <w:lang w:val="ro-RO"/>
              </w:rPr>
              <w:t>ii sau neconformită</w:t>
            </w:r>
            <w:r w:rsidR="00D34EE9">
              <w:rPr>
                <w:rFonts w:eastAsia="Times New Roman"/>
                <w:bCs/>
                <w:sz w:val="20"/>
                <w:szCs w:val="20"/>
                <w:lang w:val="ro-RO"/>
              </w:rPr>
              <w:t>ț</w:t>
            </w:r>
            <w:r w:rsidRPr="00D34EE9">
              <w:rPr>
                <w:rFonts w:eastAsia="Times New Roman"/>
                <w:bCs/>
                <w:sz w:val="20"/>
                <w:szCs w:val="20"/>
                <w:lang w:val="ro-RO"/>
              </w:rPr>
              <w:t>ii cu prevederile legisla</w:t>
            </w:r>
            <w:r w:rsidR="00D34EE9">
              <w:rPr>
                <w:rFonts w:eastAsia="Times New Roman"/>
                <w:bCs/>
                <w:sz w:val="20"/>
                <w:szCs w:val="20"/>
                <w:lang w:val="ro-RO"/>
              </w:rPr>
              <w:t>ț</w:t>
            </w:r>
            <w:r w:rsidRPr="00D34EE9">
              <w:rPr>
                <w:rFonts w:eastAsia="Times New Roman"/>
                <w:bCs/>
                <w:sz w:val="20"/>
                <w:szCs w:val="20"/>
                <w:lang w:val="ro-RO"/>
              </w:rPr>
              <w:t xml:space="preserve">iei, </w:t>
            </w:r>
          </w:p>
        </w:tc>
        <w:tc>
          <w:tcPr>
            <w:tcW w:w="89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7185911" w14:textId="41AD2C02" w:rsidR="005129C3" w:rsidRPr="00D34EE9" w:rsidRDefault="005129C3" w:rsidP="008724DA">
            <w:pPr>
              <w:jc w:val="center"/>
              <w:rPr>
                <w:rFonts w:eastAsia="Times New Roman"/>
                <w:sz w:val="20"/>
                <w:szCs w:val="20"/>
                <w:lang w:val="ro-RO"/>
              </w:rPr>
            </w:pPr>
            <w:r w:rsidRPr="00D34EE9">
              <w:rPr>
                <w:rFonts w:eastAsia="Times New Roman"/>
                <w:sz w:val="20"/>
                <w:szCs w:val="20"/>
                <w:lang w:val="ro-RO"/>
              </w:rPr>
              <w:t>0,</w:t>
            </w:r>
            <w:r w:rsidR="008724DA" w:rsidRPr="00D34EE9">
              <w:rPr>
                <w:rFonts w:eastAsia="Times New Roman"/>
                <w:sz w:val="20"/>
                <w:szCs w:val="20"/>
                <w:lang w:val="ro-RO"/>
              </w:rPr>
              <w:t>3</w:t>
            </w:r>
          </w:p>
        </w:tc>
      </w:tr>
      <w:tr w:rsidR="008724DA" w:rsidRPr="00D34EE9" w14:paraId="6293123C" w14:textId="77777777" w:rsidTr="00AD3106">
        <w:trPr>
          <w:jc w:val="center"/>
        </w:trPr>
        <w:tc>
          <w:tcPr>
            <w:tcW w:w="410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646F78E" w14:textId="77777777" w:rsidR="005129C3" w:rsidRPr="00D34EE9" w:rsidRDefault="005129C3" w:rsidP="005129C3">
            <w:pPr>
              <w:rPr>
                <w:rFonts w:eastAsia="Times New Roman"/>
                <w:sz w:val="20"/>
                <w:szCs w:val="20"/>
                <w:lang w:val="ro-RO"/>
              </w:rPr>
            </w:pPr>
            <w:r w:rsidRPr="00D34EE9">
              <w:rPr>
                <w:rFonts w:eastAsia="Times New Roman"/>
                <w:sz w:val="20"/>
                <w:szCs w:val="20"/>
                <w:lang w:val="ro-RO"/>
              </w:rPr>
              <w:t xml:space="preserve">4. </w:t>
            </w:r>
            <w:r w:rsidRPr="00D34EE9">
              <w:rPr>
                <w:rFonts w:eastAsia="Times New Roman"/>
                <w:bCs/>
                <w:sz w:val="20"/>
                <w:szCs w:val="20"/>
                <w:lang w:val="ro-RO"/>
              </w:rPr>
              <w:t>Durata de la data efectuării ultimului control</w:t>
            </w:r>
          </w:p>
        </w:tc>
        <w:tc>
          <w:tcPr>
            <w:tcW w:w="89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B93DD07" w14:textId="1FE17348" w:rsidR="005129C3" w:rsidRPr="00D34EE9" w:rsidRDefault="005129C3" w:rsidP="008724DA">
            <w:pPr>
              <w:jc w:val="center"/>
              <w:rPr>
                <w:rFonts w:eastAsia="Times New Roman"/>
                <w:sz w:val="20"/>
                <w:szCs w:val="20"/>
                <w:lang w:val="ro-RO"/>
              </w:rPr>
            </w:pPr>
            <w:r w:rsidRPr="00D34EE9">
              <w:rPr>
                <w:rFonts w:eastAsia="Times New Roman"/>
                <w:sz w:val="20"/>
                <w:szCs w:val="20"/>
                <w:lang w:val="ro-RO"/>
              </w:rPr>
              <w:t>0,</w:t>
            </w:r>
            <w:r w:rsidR="008724DA" w:rsidRPr="00D34EE9">
              <w:rPr>
                <w:rFonts w:eastAsia="Times New Roman"/>
                <w:sz w:val="20"/>
                <w:szCs w:val="20"/>
                <w:lang w:val="ro-RO"/>
              </w:rPr>
              <w:t>4</w:t>
            </w:r>
          </w:p>
        </w:tc>
      </w:tr>
      <w:tr w:rsidR="008724DA" w:rsidRPr="00D34EE9" w14:paraId="62E1D9A3" w14:textId="77777777" w:rsidTr="00AD3106">
        <w:trPr>
          <w:jc w:val="center"/>
        </w:trPr>
        <w:tc>
          <w:tcPr>
            <w:tcW w:w="410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F2F6695" w14:textId="77777777" w:rsidR="00827951" w:rsidRPr="00D34EE9" w:rsidRDefault="00827951" w:rsidP="00827951">
            <w:pPr>
              <w:jc w:val="right"/>
              <w:rPr>
                <w:rFonts w:eastAsia="Times New Roman"/>
                <w:sz w:val="20"/>
                <w:szCs w:val="20"/>
                <w:lang w:val="ro-RO"/>
              </w:rPr>
            </w:pPr>
            <w:r w:rsidRPr="00D34EE9">
              <w:rPr>
                <w:rFonts w:eastAsia="Times New Roman"/>
                <w:sz w:val="20"/>
                <w:szCs w:val="20"/>
                <w:lang w:val="ro-RO"/>
              </w:rPr>
              <w:t>Total</w:t>
            </w:r>
          </w:p>
        </w:tc>
        <w:tc>
          <w:tcPr>
            <w:tcW w:w="89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87F335B" w14:textId="77777777" w:rsidR="00827951" w:rsidRPr="00D34EE9" w:rsidRDefault="00827951" w:rsidP="00246299">
            <w:pPr>
              <w:jc w:val="center"/>
              <w:rPr>
                <w:rFonts w:eastAsia="Times New Roman"/>
                <w:sz w:val="20"/>
                <w:szCs w:val="20"/>
                <w:lang w:val="ro-RO"/>
              </w:rPr>
            </w:pPr>
            <w:r w:rsidRPr="00D34EE9">
              <w:rPr>
                <w:rFonts w:eastAsia="Times New Roman"/>
                <w:sz w:val="20"/>
                <w:szCs w:val="20"/>
                <w:lang w:val="ro-RO"/>
              </w:rPr>
              <w:t>1</w:t>
            </w:r>
            <w:r w:rsidR="00CB3A4D" w:rsidRPr="00D34EE9">
              <w:rPr>
                <w:rFonts w:eastAsia="Times New Roman"/>
                <w:sz w:val="20"/>
                <w:szCs w:val="20"/>
                <w:lang w:val="ro-RO"/>
              </w:rPr>
              <w:t>,0</w:t>
            </w:r>
          </w:p>
        </w:tc>
      </w:tr>
    </w:tbl>
    <w:p w14:paraId="0D67292B" w14:textId="77777777" w:rsidR="00827951" w:rsidRPr="00D34EE9" w:rsidRDefault="00827951" w:rsidP="00FA0888">
      <w:pPr>
        <w:pStyle w:val="NormalWeb"/>
        <w:rPr>
          <w:lang w:val="ro-RO"/>
        </w:rPr>
      </w:pPr>
    </w:p>
    <w:p w14:paraId="12144CBC" w14:textId="77777777" w:rsidR="00FA0888" w:rsidRPr="00D34EE9" w:rsidRDefault="00FA0888" w:rsidP="00FA0888">
      <w:pPr>
        <w:pStyle w:val="NormalWeb"/>
        <w:rPr>
          <w:b/>
          <w:bCs/>
          <w:lang w:val="ro-RO"/>
        </w:rPr>
      </w:pPr>
    </w:p>
    <w:p w14:paraId="48E4CB26" w14:textId="77777777" w:rsidR="00150922" w:rsidRPr="00D34EE9" w:rsidRDefault="00150922" w:rsidP="00FA0888">
      <w:pPr>
        <w:pStyle w:val="NormalWeb"/>
        <w:rPr>
          <w:b/>
          <w:bCs/>
          <w:lang w:val="ro-RO"/>
        </w:rPr>
      </w:pPr>
    </w:p>
    <w:p w14:paraId="0C523B96" w14:textId="77777777" w:rsidR="00150922" w:rsidRPr="00D34EE9" w:rsidRDefault="00150922" w:rsidP="00FA0888">
      <w:pPr>
        <w:pStyle w:val="NormalWeb"/>
        <w:rPr>
          <w:b/>
          <w:bCs/>
          <w:lang w:val="ro-RO"/>
        </w:rPr>
      </w:pPr>
    </w:p>
    <w:p w14:paraId="49C4A79C" w14:textId="77777777" w:rsidR="00150922" w:rsidRPr="00D34EE9" w:rsidRDefault="00150922" w:rsidP="00FA0888">
      <w:pPr>
        <w:pStyle w:val="NormalWeb"/>
        <w:rPr>
          <w:b/>
          <w:bCs/>
          <w:lang w:val="ro-RO"/>
        </w:rPr>
      </w:pPr>
    </w:p>
    <w:p w14:paraId="185ED567" w14:textId="77777777" w:rsidR="00150922" w:rsidRPr="00D34EE9" w:rsidRDefault="00150922" w:rsidP="00FA0888">
      <w:pPr>
        <w:pStyle w:val="NormalWeb"/>
        <w:rPr>
          <w:b/>
          <w:bCs/>
          <w:lang w:val="ro-RO"/>
        </w:rPr>
      </w:pPr>
    </w:p>
    <w:p w14:paraId="092DA012" w14:textId="77777777" w:rsidR="00150922" w:rsidRPr="00D34EE9" w:rsidRDefault="00150922" w:rsidP="00FA0888">
      <w:pPr>
        <w:pStyle w:val="NormalWeb"/>
        <w:rPr>
          <w:b/>
          <w:bCs/>
          <w:lang w:val="ro-RO"/>
        </w:rPr>
      </w:pPr>
    </w:p>
    <w:p w14:paraId="3662893D" w14:textId="77777777" w:rsidR="00150922" w:rsidRPr="00D34EE9" w:rsidRDefault="00150922" w:rsidP="00FA0888">
      <w:pPr>
        <w:pStyle w:val="NormalWeb"/>
        <w:rPr>
          <w:b/>
          <w:bCs/>
          <w:lang w:val="ro-RO"/>
        </w:rPr>
      </w:pPr>
    </w:p>
    <w:p w14:paraId="7D37B38F" w14:textId="77777777" w:rsidR="00150922" w:rsidRPr="00D34EE9" w:rsidRDefault="00150922" w:rsidP="00FA0888">
      <w:pPr>
        <w:pStyle w:val="NormalWeb"/>
        <w:rPr>
          <w:b/>
          <w:bCs/>
          <w:lang w:val="ro-RO"/>
        </w:rPr>
      </w:pPr>
    </w:p>
    <w:p w14:paraId="3F913099" w14:textId="77777777" w:rsidR="00D44537" w:rsidRPr="00D34EE9" w:rsidRDefault="00D44537">
      <w:pPr>
        <w:rPr>
          <w:b/>
          <w:bCs/>
          <w:lang w:val="ro-RO"/>
        </w:rPr>
      </w:pPr>
      <w:r w:rsidRPr="00D34EE9">
        <w:rPr>
          <w:lang w:val="ro-RO"/>
        </w:rPr>
        <w:br w:type="page"/>
      </w:r>
    </w:p>
    <w:p w14:paraId="2FD08B5C" w14:textId="412CAAE2" w:rsidR="00FA0888" w:rsidRPr="00D34EE9" w:rsidRDefault="00517C38" w:rsidP="00FA0888">
      <w:pPr>
        <w:pStyle w:val="cp"/>
        <w:rPr>
          <w:lang w:val="ro-RO"/>
        </w:rPr>
      </w:pPr>
      <w:r w:rsidRPr="00D34EE9">
        <w:rPr>
          <w:lang w:val="ro-RO"/>
        </w:rPr>
        <w:lastRenderedPageBreak/>
        <w:t>Sec</w:t>
      </w:r>
      <w:r w:rsidR="00D34EE9">
        <w:rPr>
          <w:lang w:val="ro-RO"/>
        </w:rPr>
        <w:t>ț</w:t>
      </w:r>
      <w:r w:rsidRPr="00D34EE9">
        <w:rPr>
          <w:lang w:val="ro-RO"/>
        </w:rPr>
        <w:t>iunea 3</w:t>
      </w:r>
    </w:p>
    <w:p w14:paraId="1AA90DD8" w14:textId="2820C07C" w:rsidR="00102E94" w:rsidRPr="00D34EE9" w:rsidRDefault="00FA0888" w:rsidP="00102E94">
      <w:pPr>
        <w:pStyle w:val="cp"/>
        <w:rPr>
          <w:lang w:val="ro-RO"/>
        </w:rPr>
      </w:pPr>
      <w:r w:rsidRPr="00D34EE9">
        <w:rPr>
          <w:lang w:val="ro-RO"/>
        </w:rPr>
        <w:t>Criteriile de risc aplicate protec</w:t>
      </w:r>
      <w:r w:rsidR="00D34EE9">
        <w:rPr>
          <w:lang w:val="ro-RO"/>
        </w:rPr>
        <w:t>ț</w:t>
      </w:r>
      <w:r w:rsidRPr="00D34EE9">
        <w:rPr>
          <w:lang w:val="ro-RO"/>
        </w:rPr>
        <w:t>iei consumatorilor în domeniul transportului rutier</w:t>
      </w:r>
      <w:r w:rsidR="00102E94" w:rsidRPr="00D34EE9">
        <w:rPr>
          <w:lang w:val="ro-RO"/>
        </w:rPr>
        <w:t>,</w:t>
      </w:r>
      <w:r w:rsidRPr="00D34EE9">
        <w:rPr>
          <w:lang w:val="ro-RO"/>
        </w:rPr>
        <w:t xml:space="preserve"> activită</w:t>
      </w:r>
      <w:r w:rsidR="00D34EE9">
        <w:rPr>
          <w:lang w:val="ro-RO"/>
        </w:rPr>
        <w:t>ț</w:t>
      </w:r>
      <w:r w:rsidRPr="00D34EE9">
        <w:rPr>
          <w:lang w:val="ro-RO"/>
        </w:rPr>
        <w:t xml:space="preserve">ilor conexe </w:t>
      </w:r>
      <w:r w:rsidR="00102E94" w:rsidRPr="00D34EE9">
        <w:rPr>
          <w:lang w:val="ro-RO"/>
        </w:rPr>
        <w:t xml:space="preserve">transportului rutier </w:t>
      </w:r>
      <w:r w:rsidR="00D34EE9">
        <w:rPr>
          <w:lang w:val="ro-RO"/>
        </w:rPr>
        <w:t>ș</w:t>
      </w:r>
      <w:r w:rsidR="00102E94" w:rsidRPr="00D34EE9">
        <w:rPr>
          <w:lang w:val="ro-RO"/>
        </w:rPr>
        <w:t>i activitatea de instruire, perfec</w:t>
      </w:r>
      <w:r w:rsidR="00D34EE9">
        <w:rPr>
          <w:lang w:val="ro-RO"/>
        </w:rPr>
        <w:t>ț</w:t>
      </w:r>
      <w:r w:rsidR="00102E94" w:rsidRPr="00D34EE9">
        <w:rPr>
          <w:lang w:val="ro-RO"/>
        </w:rPr>
        <w:t xml:space="preserve">ionare </w:t>
      </w:r>
      <w:r w:rsidR="00D34EE9">
        <w:rPr>
          <w:lang w:val="ro-RO"/>
        </w:rPr>
        <w:t>ș</w:t>
      </w:r>
      <w:r w:rsidR="00102E94" w:rsidRPr="00D34EE9">
        <w:rPr>
          <w:lang w:val="ro-RO"/>
        </w:rPr>
        <w:t>i atestare profesională</w:t>
      </w:r>
    </w:p>
    <w:p w14:paraId="6E7F11B3" w14:textId="77777777" w:rsidR="00FA0888" w:rsidRPr="00D34EE9" w:rsidRDefault="00FA0888" w:rsidP="00FA0888">
      <w:pPr>
        <w:pStyle w:val="cp"/>
        <w:rPr>
          <w:lang w:val="ro-RO"/>
        </w:rPr>
      </w:pPr>
    </w:p>
    <w:p w14:paraId="1A68A9FF" w14:textId="5E65BDDC" w:rsidR="004127E3" w:rsidRPr="00D34EE9" w:rsidRDefault="004127E3" w:rsidP="00AD3106">
      <w:pPr>
        <w:pStyle w:val="cp"/>
        <w:ind w:firstLine="567"/>
        <w:jc w:val="both"/>
        <w:rPr>
          <w:b w:val="0"/>
          <w:lang w:val="ro-RO"/>
        </w:rPr>
      </w:pPr>
      <w:r w:rsidRPr="00D34EE9">
        <w:rPr>
          <w:b w:val="0"/>
          <w:lang w:val="ro-RO"/>
        </w:rPr>
        <w:t>13. În domeniul protec</w:t>
      </w:r>
      <w:r w:rsidR="00D34EE9">
        <w:rPr>
          <w:b w:val="0"/>
          <w:lang w:val="ro-RO"/>
        </w:rPr>
        <w:t>ț</w:t>
      </w:r>
      <w:r w:rsidRPr="00D34EE9">
        <w:rPr>
          <w:b w:val="0"/>
          <w:lang w:val="ro-RO"/>
        </w:rPr>
        <w:t>iei consumatorilor din domeniul transportului rutier, activită</w:t>
      </w:r>
      <w:r w:rsidR="00D34EE9">
        <w:rPr>
          <w:b w:val="0"/>
          <w:lang w:val="ro-RO"/>
        </w:rPr>
        <w:t>ț</w:t>
      </w:r>
      <w:r w:rsidRPr="00D34EE9">
        <w:rPr>
          <w:b w:val="0"/>
          <w:lang w:val="ro-RO"/>
        </w:rPr>
        <w:t xml:space="preserve">ilor conexe transportului rutier </w:t>
      </w:r>
      <w:r w:rsidR="00D34EE9">
        <w:rPr>
          <w:b w:val="0"/>
          <w:lang w:val="ro-RO"/>
        </w:rPr>
        <w:t>ș</w:t>
      </w:r>
      <w:r w:rsidRPr="00D34EE9">
        <w:rPr>
          <w:b w:val="0"/>
          <w:lang w:val="ro-RO"/>
        </w:rPr>
        <w:t>i activitatea de instruire, perfec</w:t>
      </w:r>
      <w:r w:rsidR="00D34EE9">
        <w:rPr>
          <w:b w:val="0"/>
          <w:lang w:val="ro-RO"/>
        </w:rPr>
        <w:t>ț</w:t>
      </w:r>
      <w:r w:rsidRPr="00D34EE9">
        <w:rPr>
          <w:b w:val="0"/>
          <w:lang w:val="ro-RO"/>
        </w:rPr>
        <w:t xml:space="preserve">ionare </w:t>
      </w:r>
      <w:r w:rsidR="00D34EE9">
        <w:rPr>
          <w:b w:val="0"/>
          <w:lang w:val="ro-RO"/>
        </w:rPr>
        <w:t>ș</w:t>
      </w:r>
      <w:r w:rsidRPr="00D34EE9">
        <w:rPr>
          <w:b w:val="0"/>
          <w:lang w:val="ro-RO"/>
        </w:rPr>
        <w:t xml:space="preserve">i atestare profesională se aplică următoarele criterii de risc, </w:t>
      </w:r>
      <w:proofErr w:type="spellStart"/>
      <w:r w:rsidRPr="00D34EE9">
        <w:rPr>
          <w:b w:val="0"/>
          <w:lang w:val="ro-RO"/>
        </w:rPr>
        <w:t>avînd</w:t>
      </w:r>
      <w:proofErr w:type="spellEnd"/>
      <w:r w:rsidRPr="00D34EE9">
        <w:rPr>
          <w:b w:val="0"/>
          <w:lang w:val="ro-RO"/>
        </w:rPr>
        <w:t xml:space="preserve"> următoarea ponderare:</w:t>
      </w:r>
    </w:p>
    <w:p w14:paraId="29A64BA2" w14:textId="77777777" w:rsidR="004127E3" w:rsidRPr="00D34EE9" w:rsidRDefault="004127E3" w:rsidP="004127E3">
      <w:pPr>
        <w:pStyle w:val="cp"/>
        <w:ind w:firstLine="567"/>
        <w:jc w:val="left"/>
        <w:rPr>
          <w:lang w:val="ro-RO"/>
        </w:rPr>
      </w:pPr>
    </w:p>
    <w:p w14:paraId="4B081A7F" w14:textId="0827DB05" w:rsidR="009D7070" w:rsidRPr="00D34EE9" w:rsidRDefault="009D7070" w:rsidP="009D7070">
      <w:pPr>
        <w:pStyle w:val="NormalWeb"/>
        <w:ind w:firstLine="0"/>
        <w:rPr>
          <w:lang w:val="ro-RO"/>
        </w:rPr>
      </w:pPr>
      <w:r w:rsidRPr="00D34EE9">
        <w:rPr>
          <w:b/>
          <w:lang w:val="ro-RO"/>
        </w:rPr>
        <w:t xml:space="preserve">1) Domeniul </w:t>
      </w:r>
      <w:r w:rsidR="00D34EE9">
        <w:rPr>
          <w:b/>
          <w:lang w:val="ro-RO"/>
        </w:rPr>
        <w:t>ș</w:t>
      </w:r>
      <w:r w:rsidRPr="00D34EE9">
        <w:rPr>
          <w:b/>
          <w:lang w:val="ro-RO"/>
        </w:rPr>
        <w:t>i/sau subdomeniul activită</w:t>
      </w:r>
      <w:r w:rsidR="00D34EE9">
        <w:rPr>
          <w:b/>
          <w:lang w:val="ro-RO"/>
        </w:rPr>
        <w:t>ț</w:t>
      </w:r>
      <w:r w:rsidRPr="00D34EE9">
        <w:rPr>
          <w:b/>
          <w:lang w:val="ro-RO"/>
        </w:rPr>
        <w:t>ii economice</w:t>
      </w:r>
    </w:p>
    <w:p w14:paraId="10ED534E" w14:textId="1E5C6852" w:rsidR="009D7070" w:rsidRPr="00D34EE9" w:rsidRDefault="009D7070" w:rsidP="00AD3106">
      <w:pPr>
        <w:pStyle w:val="NormalWeb"/>
        <w:rPr>
          <w:lang w:val="ro-RO"/>
        </w:rPr>
      </w:pPr>
      <w:r w:rsidRPr="00D34EE9">
        <w:rPr>
          <w:lang w:val="ro-RO"/>
        </w:rPr>
        <w:t>Ra</w:t>
      </w:r>
      <w:r w:rsidR="00D34EE9">
        <w:rPr>
          <w:lang w:val="ro-RO"/>
        </w:rPr>
        <w:t>ț</w:t>
      </w:r>
      <w:r w:rsidRPr="00D34EE9">
        <w:rPr>
          <w:lang w:val="ro-RO"/>
        </w:rPr>
        <w:t>ionamentul general: domeniul de activitate economică este unul dintre cei mai importan</w:t>
      </w:r>
      <w:r w:rsidR="00D34EE9">
        <w:rPr>
          <w:lang w:val="ro-RO"/>
        </w:rPr>
        <w:t>ț</w:t>
      </w:r>
      <w:r w:rsidRPr="00D34EE9">
        <w:rPr>
          <w:lang w:val="ro-RO"/>
        </w:rPr>
        <w:t>i factori care indică asupra probabilită</w:t>
      </w:r>
      <w:r w:rsidR="00D34EE9">
        <w:rPr>
          <w:lang w:val="ro-RO"/>
        </w:rPr>
        <w:t>ț</w:t>
      </w:r>
      <w:r w:rsidRPr="00D34EE9">
        <w:rPr>
          <w:lang w:val="ro-RO"/>
        </w:rPr>
        <w:t xml:space="preserve">ii </w:t>
      </w:r>
      <w:r w:rsidR="00D34EE9">
        <w:rPr>
          <w:lang w:val="ro-RO"/>
        </w:rPr>
        <w:t>ș</w:t>
      </w:r>
      <w:r w:rsidRPr="00D34EE9">
        <w:rPr>
          <w:lang w:val="ro-RO"/>
        </w:rPr>
        <w:t>i mărimii prejudiciului. Activită</w:t>
      </w:r>
      <w:r w:rsidR="00D34EE9">
        <w:rPr>
          <w:lang w:val="ro-RO"/>
        </w:rPr>
        <w:t>ț</w:t>
      </w:r>
      <w:r w:rsidRPr="00D34EE9">
        <w:rPr>
          <w:lang w:val="ro-RO"/>
        </w:rPr>
        <w:t>ile economice diferă în func</w:t>
      </w:r>
      <w:r w:rsidR="00D34EE9">
        <w:rPr>
          <w:lang w:val="ro-RO"/>
        </w:rPr>
        <w:t>ț</w:t>
      </w:r>
      <w:r w:rsidRPr="00D34EE9">
        <w:rPr>
          <w:lang w:val="ro-RO"/>
        </w:rPr>
        <w:t>ie de caracteristicile lor inerente. </w:t>
      </w:r>
    </w:p>
    <w:p w14:paraId="59C7E1F7" w14:textId="67E948C2" w:rsidR="00FA0888" w:rsidRPr="00D34EE9" w:rsidRDefault="00FA0888" w:rsidP="00E17C7D">
      <w:pPr>
        <w:pStyle w:val="NormalWeb"/>
        <w:jc w:val="right"/>
        <w:rPr>
          <w:lang w:val="ro-RO"/>
        </w:rPr>
      </w:pPr>
      <w:r w:rsidRPr="00D34EE9">
        <w:rPr>
          <w:lang w:val="ro-RO"/>
        </w:rPr>
        <w:t> </w:t>
      </w:r>
      <w:r w:rsidR="00E17C7D" w:rsidRPr="00D34EE9">
        <w:rPr>
          <w:lang w:val="ro-RO"/>
        </w:rPr>
        <w:t>Tabelul nr.11</w:t>
      </w:r>
    </w:p>
    <w:tbl>
      <w:tblPr>
        <w:tblW w:w="5000" w:type="pct"/>
        <w:jc w:val="center"/>
        <w:tblLayout w:type="fixed"/>
        <w:tblCellMar>
          <w:top w:w="15" w:type="dxa"/>
          <w:left w:w="15" w:type="dxa"/>
          <w:bottom w:w="15" w:type="dxa"/>
          <w:right w:w="15" w:type="dxa"/>
        </w:tblCellMar>
        <w:tblLook w:val="04A0" w:firstRow="1" w:lastRow="0" w:firstColumn="1" w:lastColumn="0" w:noHBand="0" w:noVBand="1"/>
      </w:tblPr>
      <w:tblGrid>
        <w:gridCol w:w="8594"/>
        <w:gridCol w:w="745"/>
      </w:tblGrid>
      <w:tr w:rsidR="00306E31" w:rsidRPr="00D34EE9" w14:paraId="3899C606" w14:textId="77777777" w:rsidTr="00714343">
        <w:trPr>
          <w:jc w:val="center"/>
        </w:trPr>
        <w:tc>
          <w:tcPr>
            <w:tcW w:w="460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434B9BD" w14:textId="50F768E6" w:rsidR="00FA0888" w:rsidRPr="00D34EE9" w:rsidRDefault="00FA0888" w:rsidP="00246299">
            <w:pPr>
              <w:jc w:val="center"/>
              <w:rPr>
                <w:rFonts w:eastAsia="Times New Roman"/>
                <w:sz w:val="20"/>
                <w:szCs w:val="20"/>
                <w:lang w:val="ro-RO"/>
              </w:rPr>
            </w:pPr>
            <w:r w:rsidRPr="00D34EE9">
              <w:rPr>
                <w:rFonts w:eastAsia="Times New Roman"/>
                <w:b/>
                <w:bCs/>
                <w:sz w:val="20"/>
                <w:szCs w:val="20"/>
                <w:lang w:val="ro-RO"/>
              </w:rPr>
              <w:t>Domeniul activită</w:t>
            </w:r>
            <w:r w:rsidR="00D34EE9">
              <w:rPr>
                <w:rFonts w:eastAsia="Times New Roman"/>
                <w:b/>
                <w:bCs/>
                <w:sz w:val="20"/>
                <w:szCs w:val="20"/>
                <w:lang w:val="ro-RO"/>
              </w:rPr>
              <w:t>ț</w:t>
            </w:r>
            <w:r w:rsidRPr="00D34EE9">
              <w:rPr>
                <w:rFonts w:eastAsia="Times New Roman"/>
                <w:b/>
                <w:bCs/>
                <w:sz w:val="20"/>
                <w:szCs w:val="20"/>
                <w:lang w:val="ro-RO"/>
              </w:rPr>
              <w:t>ii economice</w:t>
            </w:r>
            <w:r w:rsidRPr="00D34EE9">
              <w:rPr>
                <w:rFonts w:eastAsia="Times New Roman"/>
                <w:sz w:val="20"/>
                <w:szCs w:val="20"/>
                <w:lang w:val="ro-RO"/>
              </w:rPr>
              <w:t xml:space="preserve"> </w:t>
            </w:r>
          </w:p>
        </w:tc>
        <w:tc>
          <w:tcPr>
            <w:tcW w:w="39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5C66EE9" w14:textId="77777777" w:rsidR="00FA0888" w:rsidRPr="00D34EE9" w:rsidRDefault="00FA0888" w:rsidP="00246299">
            <w:pPr>
              <w:jc w:val="center"/>
              <w:rPr>
                <w:rFonts w:eastAsia="Times New Roman"/>
                <w:sz w:val="20"/>
                <w:szCs w:val="20"/>
                <w:lang w:val="ro-RO"/>
              </w:rPr>
            </w:pPr>
            <w:r w:rsidRPr="00D34EE9">
              <w:rPr>
                <w:rFonts w:eastAsia="Times New Roman"/>
                <w:b/>
                <w:bCs/>
                <w:sz w:val="20"/>
                <w:szCs w:val="20"/>
                <w:lang w:val="ro-RO"/>
              </w:rPr>
              <w:t>Gradul de risc</w:t>
            </w:r>
            <w:r w:rsidRPr="00D34EE9">
              <w:rPr>
                <w:rFonts w:eastAsia="Times New Roman"/>
                <w:sz w:val="20"/>
                <w:szCs w:val="20"/>
                <w:lang w:val="ro-RO"/>
              </w:rPr>
              <w:t xml:space="preserve"> </w:t>
            </w:r>
          </w:p>
        </w:tc>
      </w:tr>
      <w:tr w:rsidR="00306E31" w:rsidRPr="00D34EE9" w14:paraId="0AFAFF54" w14:textId="77777777" w:rsidTr="00714343">
        <w:trPr>
          <w:jc w:val="center"/>
        </w:trPr>
        <w:tc>
          <w:tcPr>
            <w:tcW w:w="460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E4EA4CD" w14:textId="15A9BBAB" w:rsidR="00FA0888" w:rsidRPr="00D34EE9" w:rsidRDefault="001F5473" w:rsidP="00246299">
            <w:pPr>
              <w:rPr>
                <w:sz w:val="20"/>
                <w:szCs w:val="20"/>
                <w:lang w:val="ro-RO"/>
              </w:rPr>
            </w:pPr>
            <w:r w:rsidRPr="00D34EE9">
              <w:rPr>
                <w:sz w:val="20"/>
                <w:szCs w:val="20"/>
                <w:lang w:val="ro-RO"/>
              </w:rPr>
              <w:t xml:space="preserve">Activitate de </w:t>
            </w:r>
            <w:r w:rsidR="009C1FEE" w:rsidRPr="00D34EE9">
              <w:rPr>
                <w:sz w:val="20"/>
                <w:szCs w:val="20"/>
                <w:lang w:val="ro-RO"/>
              </w:rPr>
              <w:t>a</w:t>
            </w:r>
            <w:r w:rsidR="00414BC5" w:rsidRPr="00D34EE9">
              <w:rPr>
                <w:sz w:val="20"/>
                <w:szCs w:val="20"/>
                <w:lang w:val="ro-RO"/>
              </w:rPr>
              <w:t>utogară</w:t>
            </w:r>
          </w:p>
        </w:tc>
        <w:tc>
          <w:tcPr>
            <w:tcW w:w="39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A153766" w14:textId="77777777" w:rsidR="00FA0888" w:rsidRPr="00D34EE9" w:rsidRDefault="00FA0888" w:rsidP="00246299">
            <w:pPr>
              <w:jc w:val="center"/>
              <w:rPr>
                <w:rFonts w:eastAsia="Times New Roman"/>
                <w:sz w:val="20"/>
                <w:szCs w:val="20"/>
                <w:lang w:val="ro-RO"/>
              </w:rPr>
            </w:pPr>
            <w:r w:rsidRPr="00D34EE9">
              <w:rPr>
                <w:rFonts w:eastAsia="Times New Roman"/>
                <w:sz w:val="20"/>
                <w:szCs w:val="20"/>
                <w:lang w:val="ro-RO"/>
              </w:rPr>
              <w:t xml:space="preserve">1 </w:t>
            </w:r>
          </w:p>
        </w:tc>
      </w:tr>
      <w:tr w:rsidR="00306E31" w:rsidRPr="00D34EE9" w14:paraId="5A8EE658" w14:textId="77777777" w:rsidTr="00714343">
        <w:trPr>
          <w:jc w:val="center"/>
        </w:trPr>
        <w:tc>
          <w:tcPr>
            <w:tcW w:w="460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21C2014" w14:textId="5501965A" w:rsidR="009C1FEE" w:rsidRPr="00D34EE9" w:rsidRDefault="000000E1" w:rsidP="000E3E0D">
            <w:pPr>
              <w:pStyle w:val="cp"/>
              <w:jc w:val="left"/>
              <w:rPr>
                <w:b w:val="0"/>
                <w:sz w:val="20"/>
                <w:szCs w:val="20"/>
                <w:lang w:val="ro-RO"/>
              </w:rPr>
            </w:pPr>
            <w:r w:rsidRPr="00D34EE9">
              <w:rPr>
                <w:b w:val="0"/>
                <w:sz w:val="20"/>
                <w:szCs w:val="20"/>
                <w:lang w:val="ro-RO"/>
              </w:rPr>
              <w:t xml:space="preserve">Activitate de </w:t>
            </w:r>
            <w:r w:rsidR="009C1FEE" w:rsidRPr="00D34EE9">
              <w:rPr>
                <w:b w:val="0"/>
                <w:sz w:val="20"/>
                <w:szCs w:val="20"/>
                <w:lang w:val="ro-RO"/>
              </w:rPr>
              <w:t>i</w:t>
            </w:r>
            <w:r w:rsidR="001D5187" w:rsidRPr="00D34EE9">
              <w:rPr>
                <w:b w:val="0"/>
                <w:sz w:val="20"/>
                <w:szCs w:val="20"/>
                <w:lang w:val="ro-RO"/>
              </w:rPr>
              <w:t>nspec</w:t>
            </w:r>
            <w:r w:rsidR="00D34EE9">
              <w:rPr>
                <w:b w:val="0"/>
                <w:sz w:val="20"/>
                <w:szCs w:val="20"/>
                <w:lang w:val="ro-RO"/>
              </w:rPr>
              <w:t>ț</w:t>
            </w:r>
            <w:r w:rsidR="001D5187" w:rsidRPr="00D34EE9">
              <w:rPr>
                <w:b w:val="0"/>
                <w:sz w:val="20"/>
                <w:szCs w:val="20"/>
                <w:lang w:val="ro-RO"/>
              </w:rPr>
              <w:t>ia</w:t>
            </w:r>
            <w:r w:rsidR="00414BC5" w:rsidRPr="00D34EE9">
              <w:rPr>
                <w:b w:val="0"/>
                <w:sz w:val="20"/>
                <w:szCs w:val="20"/>
                <w:lang w:val="ro-RO"/>
              </w:rPr>
              <w:t xml:space="preserve"> tehnică</w:t>
            </w:r>
            <w:r w:rsidR="001D5187" w:rsidRPr="00D34EE9">
              <w:rPr>
                <w:b w:val="0"/>
                <w:sz w:val="20"/>
                <w:szCs w:val="20"/>
                <w:lang w:val="ro-RO"/>
              </w:rPr>
              <w:t xml:space="preserve"> periodică</w:t>
            </w:r>
          </w:p>
          <w:p w14:paraId="5A21E0A0" w14:textId="3195B061" w:rsidR="00414BC5" w:rsidRPr="00D34EE9" w:rsidRDefault="009C1FEE" w:rsidP="000E3E0D">
            <w:pPr>
              <w:pStyle w:val="cp"/>
              <w:jc w:val="left"/>
              <w:rPr>
                <w:b w:val="0"/>
                <w:sz w:val="20"/>
                <w:szCs w:val="20"/>
                <w:lang w:val="ro-RO"/>
              </w:rPr>
            </w:pPr>
            <w:r w:rsidRPr="00D34EE9">
              <w:rPr>
                <w:b w:val="0"/>
                <w:sz w:val="20"/>
                <w:szCs w:val="20"/>
                <w:lang w:val="ro-RO"/>
              </w:rPr>
              <w:t>A</w:t>
            </w:r>
            <w:r w:rsidR="00F36B1A" w:rsidRPr="00D34EE9">
              <w:rPr>
                <w:b w:val="0"/>
                <w:sz w:val="20"/>
                <w:szCs w:val="20"/>
                <w:lang w:val="ro-RO"/>
              </w:rPr>
              <w:t>ctivitatea de instruire, perfec</w:t>
            </w:r>
            <w:r w:rsidR="00D34EE9">
              <w:rPr>
                <w:b w:val="0"/>
                <w:sz w:val="20"/>
                <w:szCs w:val="20"/>
                <w:lang w:val="ro-RO"/>
              </w:rPr>
              <w:t>ț</w:t>
            </w:r>
            <w:r w:rsidR="00F36B1A" w:rsidRPr="00D34EE9">
              <w:rPr>
                <w:b w:val="0"/>
                <w:sz w:val="20"/>
                <w:szCs w:val="20"/>
                <w:lang w:val="ro-RO"/>
              </w:rPr>
              <w:t xml:space="preserve">ionare </w:t>
            </w:r>
            <w:r w:rsidR="00D34EE9">
              <w:rPr>
                <w:b w:val="0"/>
                <w:sz w:val="20"/>
                <w:szCs w:val="20"/>
                <w:lang w:val="ro-RO"/>
              </w:rPr>
              <w:t>ș</w:t>
            </w:r>
            <w:r w:rsidR="00F36B1A" w:rsidRPr="00D34EE9">
              <w:rPr>
                <w:b w:val="0"/>
                <w:sz w:val="20"/>
                <w:szCs w:val="20"/>
                <w:lang w:val="ro-RO"/>
              </w:rPr>
              <w:t>i atestare profesională</w:t>
            </w:r>
          </w:p>
        </w:tc>
        <w:tc>
          <w:tcPr>
            <w:tcW w:w="39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0B35348" w14:textId="77777777" w:rsidR="00414BC5" w:rsidRPr="00D34EE9" w:rsidRDefault="00414BC5" w:rsidP="00414BC5">
            <w:pPr>
              <w:jc w:val="center"/>
              <w:rPr>
                <w:rFonts w:eastAsia="Times New Roman"/>
                <w:sz w:val="20"/>
                <w:szCs w:val="20"/>
                <w:lang w:val="ro-RO"/>
              </w:rPr>
            </w:pPr>
            <w:r w:rsidRPr="00D34EE9">
              <w:rPr>
                <w:rFonts w:eastAsia="Times New Roman"/>
                <w:sz w:val="20"/>
                <w:szCs w:val="20"/>
                <w:lang w:val="ro-RO"/>
              </w:rPr>
              <w:t xml:space="preserve">2 </w:t>
            </w:r>
          </w:p>
        </w:tc>
      </w:tr>
      <w:tr w:rsidR="00306E31" w:rsidRPr="00D34EE9" w14:paraId="2189C498" w14:textId="77777777" w:rsidTr="00714343">
        <w:trPr>
          <w:jc w:val="center"/>
        </w:trPr>
        <w:tc>
          <w:tcPr>
            <w:tcW w:w="460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7279B1B" w14:textId="01A65F00" w:rsidR="00714343" w:rsidRPr="00D34EE9" w:rsidRDefault="00714343" w:rsidP="00F36B1A">
            <w:pPr>
              <w:rPr>
                <w:sz w:val="20"/>
                <w:szCs w:val="20"/>
                <w:lang w:val="ro-RO"/>
              </w:rPr>
            </w:pPr>
            <w:r w:rsidRPr="00D34EE9">
              <w:rPr>
                <w:sz w:val="20"/>
                <w:szCs w:val="20"/>
                <w:lang w:val="ro-RO"/>
              </w:rPr>
              <w:t>Transport rutier de mărfuri</w:t>
            </w:r>
            <w:r w:rsidR="000E3E0D" w:rsidRPr="00D34EE9">
              <w:rPr>
                <w:sz w:val="20"/>
                <w:szCs w:val="20"/>
                <w:lang w:val="ro-RO"/>
              </w:rPr>
              <w:t xml:space="preserve"> </w:t>
            </w:r>
          </w:p>
        </w:tc>
        <w:tc>
          <w:tcPr>
            <w:tcW w:w="39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5762C2F" w14:textId="77777777" w:rsidR="00414BC5" w:rsidRPr="00D34EE9" w:rsidRDefault="00414BC5" w:rsidP="00414BC5">
            <w:pPr>
              <w:jc w:val="center"/>
              <w:rPr>
                <w:rFonts w:eastAsia="Times New Roman"/>
                <w:sz w:val="20"/>
                <w:szCs w:val="20"/>
                <w:lang w:val="ro-RO"/>
              </w:rPr>
            </w:pPr>
            <w:r w:rsidRPr="00D34EE9">
              <w:rPr>
                <w:rFonts w:eastAsia="Times New Roman"/>
                <w:sz w:val="20"/>
                <w:szCs w:val="20"/>
                <w:lang w:val="ro-RO"/>
              </w:rPr>
              <w:t xml:space="preserve">3 </w:t>
            </w:r>
          </w:p>
        </w:tc>
      </w:tr>
      <w:tr w:rsidR="00306E31" w:rsidRPr="00D34EE9" w14:paraId="2FC50387" w14:textId="77777777" w:rsidTr="00714343">
        <w:trPr>
          <w:jc w:val="center"/>
        </w:trPr>
        <w:tc>
          <w:tcPr>
            <w:tcW w:w="460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D47B391" w14:textId="022FD12B" w:rsidR="00414BC5" w:rsidRPr="00D34EE9" w:rsidRDefault="000000E1" w:rsidP="00D24C5F">
            <w:pPr>
              <w:rPr>
                <w:sz w:val="20"/>
                <w:szCs w:val="20"/>
                <w:lang w:val="ro-RO"/>
              </w:rPr>
            </w:pPr>
            <w:r w:rsidRPr="00D34EE9">
              <w:rPr>
                <w:sz w:val="20"/>
                <w:szCs w:val="20"/>
                <w:lang w:val="ro-RO"/>
              </w:rPr>
              <w:t xml:space="preserve">Activitatea de </w:t>
            </w:r>
            <w:r w:rsidR="009C1FEE" w:rsidRPr="00D34EE9">
              <w:rPr>
                <w:sz w:val="20"/>
                <w:szCs w:val="20"/>
                <w:lang w:val="ro-RO"/>
              </w:rPr>
              <w:t>a</w:t>
            </w:r>
            <w:r w:rsidR="00D24C5F" w:rsidRPr="00D34EE9">
              <w:rPr>
                <w:sz w:val="20"/>
                <w:szCs w:val="20"/>
                <w:lang w:val="ro-RO"/>
              </w:rPr>
              <w:t>utoservice</w:t>
            </w:r>
          </w:p>
        </w:tc>
        <w:tc>
          <w:tcPr>
            <w:tcW w:w="39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2C08BEF" w14:textId="77777777" w:rsidR="00414BC5" w:rsidRPr="00D34EE9" w:rsidRDefault="00414BC5" w:rsidP="00414BC5">
            <w:pPr>
              <w:jc w:val="center"/>
              <w:rPr>
                <w:rFonts w:eastAsia="Times New Roman"/>
                <w:sz w:val="20"/>
                <w:szCs w:val="20"/>
                <w:lang w:val="ro-RO"/>
              </w:rPr>
            </w:pPr>
            <w:r w:rsidRPr="00D34EE9">
              <w:rPr>
                <w:rFonts w:eastAsia="Times New Roman"/>
                <w:sz w:val="20"/>
                <w:szCs w:val="20"/>
                <w:lang w:val="ro-RO"/>
              </w:rPr>
              <w:t xml:space="preserve">4 </w:t>
            </w:r>
          </w:p>
        </w:tc>
      </w:tr>
      <w:tr w:rsidR="00306E31" w:rsidRPr="00D34EE9" w14:paraId="1168DD03" w14:textId="77777777" w:rsidTr="00714343">
        <w:trPr>
          <w:jc w:val="center"/>
        </w:trPr>
        <w:tc>
          <w:tcPr>
            <w:tcW w:w="460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4251243" w14:textId="4B5F7268" w:rsidR="00414BC5" w:rsidRPr="00D34EE9" w:rsidRDefault="00D24C5F" w:rsidP="00714343">
            <w:pPr>
              <w:rPr>
                <w:rFonts w:eastAsia="Times New Roman"/>
                <w:sz w:val="20"/>
                <w:szCs w:val="20"/>
                <w:lang w:val="ro-RO"/>
              </w:rPr>
            </w:pPr>
            <w:r w:rsidRPr="00D34EE9">
              <w:rPr>
                <w:sz w:val="20"/>
                <w:szCs w:val="20"/>
                <w:lang w:val="ro-RO"/>
              </w:rPr>
              <w:t>Transport rutier de persoane</w:t>
            </w:r>
          </w:p>
        </w:tc>
        <w:tc>
          <w:tcPr>
            <w:tcW w:w="39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D3A5202" w14:textId="77777777" w:rsidR="00414BC5" w:rsidRPr="00D34EE9" w:rsidRDefault="00414BC5" w:rsidP="00414BC5">
            <w:pPr>
              <w:jc w:val="center"/>
              <w:rPr>
                <w:rFonts w:eastAsia="Times New Roman"/>
                <w:sz w:val="20"/>
                <w:szCs w:val="20"/>
                <w:lang w:val="ro-RO"/>
              </w:rPr>
            </w:pPr>
            <w:r w:rsidRPr="00D34EE9">
              <w:rPr>
                <w:rFonts w:eastAsia="Times New Roman"/>
                <w:sz w:val="20"/>
                <w:szCs w:val="20"/>
                <w:lang w:val="ro-RO"/>
              </w:rPr>
              <w:t xml:space="preserve">5 </w:t>
            </w:r>
          </w:p>
        </w:tc>
      </w:tr>
    </w:tbl>
    <w:p w14:paraId="7EF37E19" w14:textId="77777777" w:rsidR="00FA0888" w:rsidRPr="00D34EE9" w:rsidRDefault="00FA0888" w:rsidP="00FA0888">
      <w:pPr>
        <w:pStyle w:val="NormalWeb"/>
        <w:rPr>
          <w:b/>
          <w:bCs/>
          <w:lang w:val="ro-RO"/>
        </w:rPr>
      </w:pPr>
    </w:p>
    <w:p w14:paraId="192B8038" w14:textId="77343EF0" w:rsidR="00316557" w:rsidRPr="00D34EE9" w:rsidRDefault="00316557" w:rsidP="00316557">
      <w:pPr>
        <w:pStyle w:val="NormalWeb"/>
        <w:ind w:firstLine="0"/>
        <w:rPr>
          <w:b/>
          <w:bCs/>
          <w:lang w:val="ro-RO"/>
        </w:rPr>
      </w:pPr>
      <w:r w:rsidRPr="00D34EE9">
        <w:rPr>
          <w:b/>
          <w:bCs/>
          <w:lang w:val="ro-RO"/>
        </w:rPr>
        <w:t>2) Mărimea subiectului - cantitatea de autovehicule deservite pe an, cantitatea de persoane atestate pe an, numărul mediu (anual) de curse expediate pe zi, cantitatea de vehicule utilizate</w:t>
      </w:r>
    </w:p>
    <w:p w14:paraId="05C856BD" w14:textId="7BC8B962" w:rsidR="00316557" w:rsidRPr="00D34EE9" w:rsidRDefault="00316557" w:rsidP="00316557">
      <w:pPr>
        <w:pStyle w:val="NormalWeb"/>
        <w:rPr>
          <w:b/>
          <w:bCs/>
          <w:lang w:val="ro-RO"/>
        </w:rPr>
      </w:pPr>
      <w:r w:rsidRPr="00D34EE9">
        <w:rPr>
          <w:lang w:val="ro-RO"/>
        </w:rPr>
        <w:t>Ra</w:t>
      </w:r>
      <w:r w:rsidR="00D34EE9">
        <w:rPr>
          <w:lang w:val="ro-RO"/>
        </w:rPr>
        <w:t>ț</w:t>
      </w:r>
      <w:r w:rsidRPr="00D34EE9">
        <w:rPr>
          <w:lang w:val="ro-RO"/>
        </w:rPr>
        <w:t>ionamentul general: Mărimea subiectului indică asupra intensită</w:t>
      </w:r>
      <w:r w:rsidR="00D34EE9">
        <w:rPr>
          <w:lang w:val="ro-RO"/>
        </w:rPr>
        <w:t>ț</w:t>
      </w:r>
      <w:r w:rsidRPr="00D34EE9">
        <w:rPr>
          <w:lang w:val="ro-RO"/>
        </w:rPr>
        <w:t xml:space="preserve">ii corespunzătoare a factorilor de risc într-o activitate economică. Corespunzător, o cantitate mai mare de vehicule, fie o cantitate mai mare de persoane instruite </w:t>
      </w:r>
      <w:r w:rsidR="00D34EE9">
        <w:rPr>
          <w:lang w:val="ro-RO"/>
        </w:rPr>
        <w:t>ș</w:t>
      </w:r>
      <w:r w:rsidRPr="00D34EE9">
        <w:rPr>
          <w:lang w:val="ro-RO"/>
        </w:rPr>
        <w:t>i atestate, fie o cantitate mai mare de curse pe zi pot indica asupra unui risc mai înalt.</w:t>
      </w:r>
    </w:p>
    <w:p w14:paraId="2D7AC41E" w14:textId="5F1D82F2" w:rsidR="00FA0888" w:rsidRPr="00D34EE9" w:rsidRDefault="00E17C7D" w:rsidP="00E17C7D">
      <w:pPr>
        <w:pStyle w:val="NormalWeb"/>
        <w:ind w:firstLine="0"/>
        <w:jc w:val="right"/>
        <w:rPr>
          <w:b/>
          <w:bCs/>
          <w:lang w:val="ro-RO"/>
        </w:rPr>
      </w:pPr>
      <w:r w:rsidRPr="00D34EE9">
        <w:rPr>
          <w:lang w:val="ro-RO"/>
        </w:rPr>
        <w:t>Tabelul nr.12</w:t>
      </w:r>
    </w:p>
    <w:tbl>
      <w:tblPr>
        <w:tblW w:w="5308" w:type="pct"/>
        <w:jc w:val="center"/>
        <w:tblLayout w:type="fixed"/>
        <w:tblCellMar>
          <w:top w:w="15" w:type="dxa"/>
          <w:left w:w="15" w:type="dxa"/>
          <w:bottom w:w="15" w:type="dxa"/>
          <w:right w:w="15" w:type="dxa"/>
        </w:tblCellMar>
        <w:tblLook w:val="04A0" w:firstRow="1" w:lastRow="0" w:firstColumn="1" w:lastColumn="0" w:noHBand="0" w:noVBand="1"/>
      </w:tblPr>
      <w:tblGrid>
        <w:gridCol w:w="969"/>
        <w:gridCol w:w="1432"/>
        <w:gridCol w:w="991"/>
        <w:gridCol w:w="1420"/>
        <w:gridCol w:w="1132"/>
        <w:gridCol w:w="1134"/>
        <w:gridCol w:w="851"/>
        <w:gridCol w:w="1134"/>
        <w:gridCol w:w="851"/>
      </w:tblGrid>
      <w:tr w:rsidR="009C1FEE" w:rsidRPr="00D34EE9" w14:paraId="0141941C" w14:textId="77777777" w:rsidTr="00316557">
        <w:trPr>
          <w:jc w:val="center"/>
        </w:trPr>
        <w:tc>
          <w:tcPr>
            <w:tcW w:w="4571" w:type="pct"/>
            <w:gridSpan w:val="8"/>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3867F77" w14:textId="77777777" w:rsidR="009C1FEE" w:rsidRPr="00D34EE9" w:rsidRDefault="009C1FEE" w:rsidP="000F703B">
            <w:pPr>
              <w:jc w:val="center"/>
              <w:rPr>
                <w:rFonts w:eastAsia="Times New Roman"/>
                <w:b/>
                <w:bCs/>
                <w:sz w:val="20"/>
                <w:szCs w:val="20"/>
                <w:lang w:val="ro-RO"/>
              </w:rPr>
            </w:pPr>
            <w:r w:rsidRPr="00D34EE9">
              <w:rPr>
                <w:rFonts w:eastAsia="Times New Roman"/>
                <w:b/>
                <w:bCs/>
                <w:sz w:val="20"/>
                <w:szCs w:val="20"/>
                <w:lang w:val="ro-RO"/>
              </w:rPr>
              <w:t>Mărimea subiectului</w:t>
            </w:r>
          </w:p>
        </w:tc>
        <w:tc>
          <w:tcPr>
            <w:tcW w:w="4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9D4BC1D" w14:textId="77777777" w:rsidR="009C1FEE" w:rsidRPr="00D34EE9" w:rsidRDefault="009C1FEE" w:rsidP="000F703B">
            <w:pPr>
              <w:jc w:val="center"/>
              <w:rPr>
                <w:rFonts w:eastAsia="Times New Roman"/>
                <w:sz w:val="20"/>
                <w:szCs w:val="20"/>
                <w:lang w:val="ro-RO"/>
              </w:rPr>
            </w:pPr>
            <w:r w:rsidRPr="00D34EE9">
              <w:rPr>
                <w:rFonts w:eastAsia="Times New Roman"/>
                <w:b/>
                <w:bCs/>
                <w:sz w:val="20"/>
                <w:szCs w:val="20"/>
                <w:lang w:val="ro-RO"/>
              </w:rPr>
              <w:t>Gradul de risc</w:t>
            </w:r>
            <w:r w:rsidRPr="00D34EE9">
              <w:rPr>
                <w:rFonts w:eastAsia="Times New Roman"/>
                <w:sz w:val="20"/>
                <w:szCs w:val="20"/>
                <w:lang w:val="ro-RO"/>
              </w:rPr>
              <w:t xml:space="preserve"> </w:t>
            </w:r>
          </w:p>
        </w:tc>
      </w:tr>
      <w:tr w:rsidR="00316557" w:rsidRPr="00D34EE9" w14:paraId="05C09DC4" w14:textId="77777777" w:rsidTr="00316557">
        <w:trPr>
          <w:jc w:val="center"/>
        </w:trPr>
        <w:tc>
          <w:tcPr>
            <w:tcW w:w="489" w:type="pct"/>
            <w:vMerge w:val="restart"/>
            <w:tcBorders>
              <w:top w:val="single" w:sz="6" w:space="0" w:color="000000"/>
              <w:left w:val="single" w:sz="6" w:space="0" w:color="000000"/>
              <w:right w:val="single" w:sz="6" w:space="0" w:color="000000"/>
            </w:tcBorders>
            <w:tcMar>
              <w:top w:w="15" w:type="dxa"/>
              <w:left w:w="45" w:type="dxa"/>
              <w:bottom w:w="15" w:type="dxa"/>
              <w:right w:w="45" w:type="dxa"/>
            </w:tcMar>
          </w:tcPr>
          <w:p w14:paraId="27075890" w14:textId="77777777" w:rsidR="009C1FEE" w:rsidRPr="00D34EE9" w:rsidRDefault="009C1FEE" w:rsidP="009C1FEE">
            <w:pPr>
              <w:jc w:val="center"/>
              <w:rPr>
                <w:rFonts w:eastAsia="Times New Roman"/>
                <w:sz w:val="20"/>
                <w:szCs w:val="20"/>
                <w:lang w:val="ro-RO"/>
              </w:rPr>
            </w:pPr>
          </w:p>
          <w:p w14:paraId="5FDD56DD" w14:textId="495A5239" w:rsidR="009C1FEE" w:rsidRPr="00D34EE9" w:rsidRDefault="009C1FEE" w:rsidP="009C1FEE">
            <w:pPr>
              <w:jc w:val="center"/>
              <w:rPr>
                <w:rFonts w:eastAsia="Times New Roman"/>
                <w:sz w:val="20"/>
                <w:szCs w:val="20"/>
                <w:lang w:val="ro-RO"/>
              </w:rPr>
            </w:pPr>
            <w:r w:rsidRPr="00D34EE9">
              <w:rPr>
                <w:rFonts w:eastAsia="Times New Roman"/>
                <w:sz w:val="20"/>
                <w:szCs w:val="20"/>
                <w:lang w:val="ro-RO"/>
              </w:rPr>
              <w:t>Autoservice/</w:t>
            </w:r>
          </w:p>
          <w:p w14:paraId="4BDB950B" w14:textId="790C1D06" w:rsidR="009C1FEE" w:rsidRPr="00D34EE9" w:rsidRDefault="009C1FEE" w:rsidP="009C1FEE">
            <w:pPr>
              <w:jc w:val="center"/>
              <w:rPr>
                <w:rFonts w:eastAsia="Times New Roman"/>
                <w:sz w:val="20"/>
                <w:szCs w:val="20"/>
                <w:lang w:val="ro-RO"/>
              </w:rPr>
            </w:pPr>
            <w:r w:rsidRPr="00D34EE9">
              <w:rPr>
                <w:rFonts w:eastAsia="Times New Roman"/>
                <w:sz w:val="20"/>
                <w:szCs w:val="20"/>
                <w:lang w:val="ro-RO"/>
              </w:rPr>
              <w:t>Inspec</w:t>
            </w:r>
            <w:r w:rsidR="00D34EE9">
              <w:rPr>
                <w:rFonts w:eastAsia="Times New Roman"/>
                <w:sz w:val="20"/>
                <w:szCs w:val="20"/>
                <w:lang w:val="ro-RO"/>
              </w:rPr>
              <w:t>ț</w:t>
            </w:r>
            <w:r w:rsidRPr="00D34EE9">
              <w:rPr>
                <w:rFonts w:eastAsia="Times New Roman"/>
                <w:sz w:val="20"/>
                <w:szCs w:val="20"/>
                <w:lang w:val="ro-RO"/>
              </w:rPr>
              <w:t>ie tehnică</w:t>
            </w:r>
          </w:p>
          <w:p w14:paraId="41F19A8B" w14:textId="77777777" w:rsidR="009C1FEE" w:rsidRPr="00D34EE9" w:rsidRDefault="009C1FEE" w:rsidP="009C1FEE">
            <w:pPr>
              <w:jc w:val="center"/>
              <w:rPr>
                <w:rFonts w:eastAsia="Times New Roman"/>
                <w:sz w:val="20"/>
                <w:szCs w:val="20"/>
                <w:lang w:val="ro-RO"/>
              </w:rPr>
            </w:pPr>
            <w:r w:rsidRPr="00D34EE9">
              <w:rPr>
                <w:rFonts w:eastAsia="Times New Roman"/>
                <w:sz w:val="20"/>
                <w:szCs w:val="20"/>
                <w:lang w:val="ro-RO"/>
              </w:rPr>
              <w:t>periodică</w:t>
            </w:r>
          </w:p>
        </w:tc>
        <w:tc>
          <w:tcPr>
            <w:tcW w:w="722" w:type="pct"/>
            <w:tcBorders>
              <w:top w:val="single" w:sz="6" w:space="0" w:color="000000"/>
              <w:left w:val="single" w:sz="6" w:space="0" w:color="000000"/>
              <w:bottom w:val="single" w:sz="6" w:space="0" w:color="000000"/>
              <w:right w:val="single" w:sz="6" w:space="0" w:color="000000"/>
            </w:tcBorders>
          </w:tcPr>
          <w:p w14:paraId="6CC299BD" w14:textId="0CAE7CBE" w:rsidR="009C1FEE" w:rsidRPr="00D34EE9" w:rsidRDefault="009C1FEE" w:rsidP="009C1FEE">
            <w:pPr>
              <w:jc w:val="center"/>
              <w:rPr>
                <w:rFonts w:eastAsia="Times New Roman"/>
                <w:sz w:val="20"/>
                <w:szCs w:val="20"/>
                <w:lang w:val="ro-RO"/>
              </w:rPr>
            </w:pPr>
            <w:proofErr w:type="spellStart"/>
            <w:r w:rsidRPr="00D34EE9">
              <w:rPr>
                <w:rFonts w:eastAsia="Times New Roman"/>
                <w:sz w:val="20"/>
                <w:szCs w:val="20"/>
                <w:lang w:val="ro-RO"/>
              </w:rPr>
              <w:t>Pînă</w:t>
            </w:r>
            <w:proofErr w:type="spellEnd"/>
            <w:r w:rsidRPr="00D34EE9">
              <w:rPr>
                <w:rFonts w:eastAsia="Times New Roman"/>
                <w:sz w:val="20"/>
                <w:szCs w:val="20"/>
                <w:lang w:val="ro-RO"/>
              </w:rPr>
              <w:t xml:space="preserve"> la 99 / 999 vehicule</w:t>
            </w:r>
          </w:p>
        </w:tc>
        <w:tc>
          <w:tcPr>
            <w:tcW w:w="500" w:type="pct"/>
            <w:vMerge w:val="restart"/>
            <w:tcBorders>
              <w:top w:val="single" w:sz="6" w:space="0" w:color="000000"/>
              <w:left w:val="single" w:sz="6" w:space="0" w:color="000000"/>
              <w:right w:val="single" w:sz="6" w:space="0" w:color="000000"/>
            </w:tcBorders>
          </w:tcPr>
          <w:p w14:paraId="6D87FE34" w14:textId="77777777" w:rsidR="009C1FEE" w:rsidRPr="00D34EE9" w:rsidRDefault="009C1FEE" w:rsidP="009C1FEE">
            <w:pPr>
              <w:jc w:val="center"/>
              <w:rPr>
                <w:rFonts w:eastAsia="Times New Roman"/>
                <w:sz w:val="20"/>
                <w:szCs w:val="20"/>
                <w:lang w:val="ro-RO"/>
              </w:rPr>
            </w:pPr>
          </w:p>
          <w:p w14:paraId="0FE9BB2F" w14:textId="15300B7A" w:rsidR="009C1FEE" w:rsidRPr="00D34EE9" w:rsidRDefault="009C1FEE" w:rsidP="009C1FEE">
            <w:pPr>
              <w:jc w:val="center"/>
              <w:rPr>
                <w:rFonts w:eastAsia="Times New Roman"/>
                <w:sz w:val="20"/>
                <w:szCs w:val="20"/>
                <w:lang w:val="ro-RO"/>
              </w:rPr>
            </w:pPr>
            <w:r w:rsidRPr="00D34EE9">
              <w:rPr>
                <w:rFonts w:eastAsia="Times New Roman"/>
                <w:sz w:val="20"/>
                <w:szCs w:val="20"/>
                <w:lang w:val="ro-RO"/>
              </w:rPr>
              <w:t>Transport rutier de persoane/ mărfuri</w:t>
            </w:r>
          </w:p>
        </w:tc>
        <w:tc>
          <w:tcPr>
            <w:tcW w:w="716" w:type="pct"/>
            <w:tcBorders>
              <w:top w:val="single" w:sz="6" w:space="0" w:color="000000"/>
              <w:left w:val="single" w:sz="6" w:space="0" w:color="000000"/>
              <w:bottom w:val="single" w:sz="6" w:space="0" w:color="000000"/>
              <w:right w:val="single" w:sz="6" w:space="0" w:color="000000"/>
            </w:tcBorders>
          </w:tcPr>
          <w:p w14:paraId="14BEA5AF" w14:textId="73C73274" w:rsidR="009C1FEE" w:rsidRPr="00D34EE9" w:rsidRDefault="009C1FEE" w:rsidP="009C1FEE">
            <w:pPr>
              <w:jc w:val="center"/>
              <w:rPr>
                <w:rFonts w:eastAsia="Times New Roman"/>
                <w:sz w:val="20"/>
                <w:szCs w:val="20"/>
                <w:lang w:val="ro-RO"/>
              </w:rPr>
            </w:pPr>
            <w:r w:rsidRPr="00D34EE9">
              <w:rPr>
                <w:rFonts w:eastAsia="Times New Roman"/>
                <w:sz w:val="20"/>
                <w:szCs w:val="20"/>
                <w:lang w:val="ro-RO"/>
              </w:rPr>
              <w:t>1-7 / 1-5 vehicule</w:t>
            </w:r>
          </w:p>
        </w:tc>
        <w:tc>
          <w:tcPr>
            <w:tcW w:w="571" w:type="pct"/>
            <w:vMerge w:val="restart"/>
            <w:tcBorders>
              <w:top w:val="single" w:sz="6" w:space="0" w:color="000000"/>
              <w:left w:val="single" w:sz="6" w:space="0" w:color="000000"/>
              <w:right w:val="single" w:sz="6" w:space="0" w:color="000000"/>
            </w:tcBorders>
          </w:tcPr>
          <w:p w14:paraId="10BC68DE" w14:textId="77777777" w:rsidR="009C1FEE" w:rsidRPr="00D34EE9" w:rsidRDefault="009C1FEE" w:rsidP="009C1FEE">
            <w:pPr>
              <w:jc w:val="center"/>
              <w:rPr>
                <w:rFonts w:eastAsia="Times New Roman"/>
                <w:sz w:val="20"/>
                <w:szCs w:val="20"/>
                <w:lang w:val="ro-RO"/>
              </w:rPr>
            </w:pPr>
          </w:p>
          <w:p w14:paraId="70E6F979" w14:textId="1E4BF385" w:rsidR="009C1FEE" w:rsidRPr="00D34EE9" w:rsidRDefault="009C1FEE" w:rsidP="009C1FEE">
            <w:pPr>
              <w:jc w:val="center"/>
              <w:rPr>
                <w:rFonts w:eastAsia="Times New Roman"/>
                <w:sz w:val="20"/>
                <w:szCs w:val="20"/>
                <w:lang w:val="ro-RO"/>
              </w:rPr>
            </w:pPr>
            <w:r w:rsidRPr="00D34EE9">
              <w:rPr>
                <w:rFonts w:eastAsia="Times New Roman"/>
                <w:sz w:val="20"/>
                <w:szCs w:val="20"/>
                <w:lang w:val="ro-RO"/>
              </w:rPr>
              <w:t>Activitatea de instruire  perfec</w:t>
            </w:r>
            <w:r w:rsidR="00D34EE9">
              <w:rPr>
                <w:rFonts w:eastAsia="Times New Roman"/>
                <w:sz w:val="20"/>
                <w:szCs w:val="20"/>
                <w:lang w:val="ro-RO"/>
              </w:rPr>
              <w:t>ț</w:t>
            </w:r>
            <w:r w:rsidRPr="00D34EE9">
              <w:rPr>
                <w:rFonts w:eastAsia="Times New Roman"/>
                <w:sz w:val="20"/>
                <w:szCs w:val="20"/>
                <w:lang w:val="ro-RO"/>
              </w:rPr>
              <w:t xml:space="preserve">ionare </w:t>
            </w:r>
            <w:r w:rsidR="00D34EE9">
              <w:rPr>
                <w:rFonts w:eastAsia="Times New Roman"/>
                <w:sz w:val="20"/>
                <w:szCs w:val="20"/>
                <w:lang w:val="ro-RO"/>
              </w:rPr>
              <w:t>ș</w:t>
            </w:r>
            <w:r w:rsidRPr="00D34EE9">
              <w:rPr>
                <w:rFonts w:eastAsia="Times New Roman"/>
                <w:sz w:val="20"/>
                <w:szCs w:val="20"/>
                <w:lang w:val="ro-RO"/>
              </w:rPr>
              <w:t>i atestare profesională</w:t>
            </w:r>
          </w:p>
        </w:tc>
        <w:tc>
          <w:tcPr>
            <w:tcW w:w="572" w:type="pct"/>
            <w:tcBorders>
              <w:top w:val="single" w:sz="6" w:space="0" w:color="000000"/>
              <w:left w:val="single" w:sz="6" w:space="0" w:color="000000"/>
              <w:bottom w:val="single" w:sz="6" w:space="0" w:color="000000"/>
              <w:right w:val="single" w:sz="6" w:space="0" w:color="000000"/>
            </w:tcBorders>
          </w:tcPr>
          <w:p w14:paraId="67FD7B0F" w14:textId="77777777" w:rsidR="009C1FEE" w:rsidRPr="00D34EE9" w:rsidRDefault="009C1FEE" w:rsidP="009C1FEE">
            <w:pPr>
              <w:jc w:val="center"/>
              <w:rPr>
                <w:rFonts w:eastAsia="Times New Roman"/>
                <w:sz w:val="20"/>
                <w:szCs w:val="20"/>
                <w:lang w:val="ro-RO"/>
              </w:rPr>
            </w:pPr>
            <w:proofErr w:type="spellStart"/>
            <w:r w:rsidRPr="00D34EE9">
              <w:rPr>
                <w:rFonts w:eastAsia="Times New Roman"/>
                <w:sz w:val="20"/>
                <w:szCs w:val="20"/>
                <w:lang w:val="ro-RO"/>
              </w:rPr>
              <w:t>Pînă</w:t>
            </w:r>
            <w:proofErr w:type="spellEnd"/>
            <w:r w:rsidRPr="00D34EE9">
              <w:rPr>
                <w:rFonts w:eastAsia="Times New Roman"/>
                <w:sz w:val="20"/>
                <w:szCs w:val="20"/>
                <w:lang w:val="ro-RO"/>
              </w:rPr>
              <w:t xml:space="preserve"> la 149 persoane</w:t>
            </w:r>
          </w:p>
        </w:tc>
        <w:tc>
          <w:tcPr>
            <w:tcW w:w="429" w:type="pct"/>
            <w:vMerge w:val="restart"/>
            <w:tcBorders>
              <w:top w:val="single" w:sz="6" w:space="0" w:color="000000"/>
              <w:left w:val="single" w:sz="6" w:space="0" w:color="000000"/>
              <w:right w:val="single" w:sz="6" w:space="0" w:color="000000"/>
            </w:tcBorders>
          </w:tcPr>
          <w:p w14:paraId="0266E211" w14:textId="77777777" w:rsidR="009C1FEE" w:rsidRPr="00D34EE9" w:rsidRDefault="009C1FEE" w:rsidP="009C1FEE">
            <w:pPr>
              <w:jc w:val="center"/>
              <w:rPr>
                <w:rFonts w:eastAsia="Times New Roman"/>
                <w:sz w:val="20"/>
                <w:szCs w:val="20"/>
                <w:lang w:val="ro-RO"/>
              </w:rPr>
            </w:pPr>
          </w:p>
          <w:p w14:paraId="3FFB6411" w14:textId="77777777" w:rsidR="009C1FEE" w:rsidRPr="00D34EE9" w:rsidRDefault="009C1FEE" w:rsidP="009C1FEE">
            <w:pPr>
              <w:jc w:val="center"/>
              <w:rPr>
                <w:rFonts w:eastAsia="Times New Roman"/>
                <w:sz w:val="20"/>
                <w:szCs w:val="20"/>
                <w:lang w:val="ro-RO"/>
              </w:rPr>
            </w:pPr>
          </w:p>
          <w:p w14:paraId="2A3ABB5E" w14:textId="77777777" w:rsidR="009C1FEE" w:rsidRPr="00D34EE9" w:rsidRDefault="009C1FEE" w:rsidP="009C1FEE">
            <w:pPr>
              <w:jc w:val="center"/>
              <w:rPr>
                <w:rFonts w:eastAsia="Times New Roman"/>
                <w:sz w:val="20"/>
                <w:szCs w:val="20"/>
                <w:lang w:val="ro-RO"/>
              </w:rPr>
            </w:pPr>
            <w:r w:rsidRPr="00D34EE9">
              <w:rPr>
                <w:rFonts w:eastAsia="Times New Roman"/>
                <w:sz w:val="20"/>
                <w:szCs w:val="20"/>
                <w:lang w:val="ro-RO"/>
              </w:rPr>
              <w:t>Autogară</w:t>
            </w:r>
          </w:p>
        </w:tc>
        <w:tc>
          <w:tcPr>
            <w:tcW w:w="572" w:type="pct"/>
            <w:tcBorders>
              <w:top w:val="single" w:sz="6" w:space="0" w:color="000000"/>
              <w:left w:val="single" w:sz="6" w:space="0" w:color="000000"/>
              <w:bottom w:val="single" w:sz="6" w:space="0" w:color="000000"/>
              <w:right w:val="single" w:sz="6" w:space="0" w:color="000000"/>
            </w:tcBorders>
          </w:tcPr>
          <w:p w14:paraId="2A32D1CD" w14:textId="77777777" w:rsidR="009C1FEE" w:rsidRPr="00D34EE9" w:rsidRDefault="009C1FEE" w:rsidP="009C1FEE">
            <w:pPr>
              <w:jc w:val="center"/>
              <w:rPr>
                <w:rFonts w:eastAsia="Times New Roman"/>
                <w:sz w:val="20"/>
                <w:szCs w:val="20"/>
                <w:lang w:val="ro-RO"/>
              </w:rPr>
            </w:pPr>
            <w:proofErr w:type="spellStart"/>
            <w:r w:rsidRPr="00D34EE9">
              <w:rPr>
                <w:rFonts w:eastAsia="Times New Roman"/>
                <w:sz w:val="20"/>
                <w:szCs w:val="20"/>
                <w:lang w:val="ro-RO"/>
              </w:rPr>
              <w:t>Pînă</w:t>
            </w:r>
            <w:proofErr w:type="spellEnd"/>
            <w:r w:rsidRPr="00D34EE9">
              <w:rPr>
                <w:rFonts w:eastAsia="Times New Roman"/>
                <w:sz w:val="20"/>
                <w:szCs w:val="20"/>
                <w:lang w:val="ro-RO"/>
              </w:rPr>
              <w:t xml:space="preserve"> la 49 curse pe zi</w:t>
            </w:r>
          </w:p>
        </w:tc>
        <w:tc>
          <w:tcPr>
            <w:tcW w:w="4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AA77857" w14:textId="77777777" w:rsidR="009C1FEE" w:rsidRPr="00D34EE9" w:rsidRDefault="009C1FEE" w:rsidP="009C1FEE">
            <w:pPr>
              <w:jc w:val="center"/>
              <w:rPr>
                <w:rFonts w:eastAsia="Times New Roman"/>
                <w:sz w:val="20"/>
                <w:szCs w:val="20"/>
                <w:lang w:val="ro-RO"/>
              </w:rPr>
            </w:pPr>
            <w:r w:rsidRPr="00D34EE9">
              <w:rPr>
                <w:rFonts w:eastAsia="Times New Roman"/>
                <w:sz w:val="20"/>
                <w:szCs w:val="20"/>
                <w:lang w:val="ro-RO"/>
              </w:rPr>
              <w:t xml:space="preserve">1 </w:t>
            </w:r>
          </w:p>
        </w:tc>
      </w:tr>
      <w:tr w:rsidR="00316557" w:rsidRPr="00D34EE9" w14:paraId="07195388" w14:textId="77777777" w:rsidTr="00316557">
        <w:trPr>
          <w:jc w:val="center"/>
        </w:trPr>
        <w:tc>
          <w:tcPr>
            <w:tcW w:w="489" w:type="pct"/>
            <w:vMerge/>
            <w:tcBorders>
              <w:left w:val="single" w:sz="6" w:space="0" w:color="000000"/>
              <w:right w:val="single" w:sz="6" w:space="0" w:color="000000"/>
            </w:tcBorders>
            <w:tcMar>
              <w:top w:w="15" w:type="dxa"/>
              <w:left w:w="45" w:type="dxa"/>
              <w:bottom w:w="15" w:type="dxa"/>
              <w:right w:w="45" w:type="dxa"/>
            </w:tcMar>
          </w:tcPr>
          <w:p w14:paraId="49711AEE" w14:textId="77777777" w:rsidR="009C1FEE" w:rsidRPr="00D34EE9" w:rsidRDefault="009C1FEE" w:rsidP="009C1FEE">
            <w:pPr>
              <w:rPr>
                <w:rFonts w:eastAsia="Times New Roman"/>
                <w:sz w:val="20"/>
                <w:szCs w:val="20"/>
                <w:lang w:val="ro-RO"/>
              </w:rPr>
            </w:pPr>
          </w:p>
        </w:tc>
        <w:tc>
          <w:tcPr>
            <w:tcW w:w="722" w:type="pct"/>
            <w:tcBorders>
              <w:top w:val="single" w:sz="6" w:space="0" w:color="000000"/>
              <w:left w:val="single" w:sz="6" w:space="0" w:color="000000"/>
              <w:bottom w:val="single" w:sz="6" w:space="0" w:color="000000"/>
              <w:right w:val="single" w:sz="6" w:space="0" w:color="000000"/>
            </w:tcBorders>
          </w:tcPr>
          <w:p w14:paraId="1322F52E" w14:textId="5E176FF7" w:rsidR="009C1FEE" w:rsidRPr="00D34EE9" w:rsidRDefault="009C1FEE" w:rsidP="009C1FEE">
            <w:pPr>
              <w:jc w:val="center"/>
              <w:rPr>
                <w:rFonts w:eastAsia="Times New Roman"/>
                <w:sz w:val="20"/>
                <w:szCs w:val="20"/>
                <w:lang w:val="ro-RO"/>
              </w:rPr>
            </w:pPr>
            <w:r w:rsidRPr="00D34EE9">
              <w:rPr>
                <w:rFonts w:eastAsia="Times New Roman"/>
                <w:sz w:val="20"/>
                <w:szCs w:val="20"/>
                <w:lang w:val="ro-RO"/>
              </w:rPr>
              <w:t>100-199 / 1000-1999 vehicule</w:t>
            </w:r>
          </w:p>
        </w:tc>
        <w:tc>
          <w:tcPr>
            <w:tcW w:w="500" w:type="pct"/>
            <w:vMerge/>
            <w:tcBorders>
              <w:left w:val="single" w:sz="6" w:space="0" w:color="000000"/>
              <w:right w:val="single" w:sz="6" w:space="0" w:color="000000"/>
            </w:tcBorders>
          </w:tcPr>
          <w:p w14:paraId="3F249B96" w14:textId="77777777" w:rsidR="009C1FEE" w:rsidRPr="00D34EE9" w:rsidRDefault="009C1FEE" w:rsidP="009C1FEE">
            <w:pPr>
              <w:jc w:val="center"/>
              <w:rPr>
                <w:rFonts w:eastAsia="Times New Roman"/>
                <w:sz w:val="20"/>
                <w:szCs w:val="20"/>
                <w:lang w:val="ro-RO"/>
              </w:rPr>
            </w:pPr>
          </w:p>
        </w:tc>
        <w:tc>
          <w:tcPr>
            <w:tcW w:w="716" w:type="pct"/>
            <w:tcBorders>
              <w:top w:val="single" w:sz="6" w:space="0" w:color="000000"/>
              <w:left w:val="single" w:sz="6" w:space="0" w:color="000000"/>
              <w:bottom w:val="single" w:sz="6" w:space="0" w:color="000000"/>
              <w:right w:val="single" w:sz="6" w:space="0" w:color="000000"/>
            </w:tcBorders>
          </w:tcPr>
          <w:p w14:paraId="7A7193F8" w14:textId="393CE8F7" w:rsidR="009C1FEE" w:rsidRPr="00D34EE9" w:rsidRDefault="009C1FEE" w:rsidP="009C1FEE">
            <w:pPr>
              <w:jc w:val="center"/>
              <w:rPr>
                <w:rFonts w:eastAsia="Times New Roman"/>
                <w:sz w:val="20"/>
                <w:szCs w:val="20"/>
                <w:lang w:val="ro-RO"/>
              </w:rPr>
            </w:pPr>
            <w:r w:rsidRPr="00D34EE9">
              <w:rPr>
                <w:rFonts w:eastAsia="Times New Roman"/>
                <w:sz w:val="20"/>
                <w:szCs w:val="20"/>
                <w:lang w:val="ro-RO"/>
              </w:rPr>
              <w:t>8-14 / 6-14 vehicule</w:t>
            </w:r>
          </w:p>
        </w:tc>
        <w:tc>
          <w:tcPr>
            <w:tcW w:w="571" w:type="pct"/>
            <w:vMerge/>
            <w:tcBorders>
              <w:left w:val="single" w:sz="6" w:space="0" w:color="000000"/>
              <w:right w:val="single" w:sz="6" w:space="0" w:color="000000"/>
            </w:tcBorders>
          </w:tcPr>
          <w:p w14:paraId="7246800F" w14:textId="77777777" w:rsidR="009C1FEE" w:rsidRPr="00D34EE9" w:rsidRDefault="009C1FEE" w:rsidP="009C1FEE">
            <w:pPr>
              <w:jc w:val="center"/>
              <w:rPr>
                <w:rFonts w:eastAsia="Times New Roman"/>
                <w:sz w:val="20"/>
                <w:szCs w:val="20"/>
                <w:lang w:val="ro-RO"/>
              </w:rPr>
            </w:pPr>
          </w:p>
        </w:tc>
        <w:tc>
          <w:tcPr>
            <w:tcW w:w="572" w:type="pct"/>
            <w:tcBorders>
              <w:top w:val="single" w:sz="6" w:space="0" w:color="000000"/>
              <w:left w:val="single" w:sz="6" w:space="0" w:color="000000"/>
              <w:bottom w:val="single" w:sz="6" w:space="0" w:color="000000"/>
              <w:right w:val="single" w:sz="6" w:space="0" w:color="000000"/>
            </w:tcBorders>
          </w:tcPr>
          <w:p w14:paraId="15ABC01B" w14:textId="77777777" w:rsidR="009C1FEE" w:rsidRPr="00D34EE9" w:rsidRDefault="009C1FEE" w:rsidP="009C1FEE">
            <w:pPr>
              <w:jc w:val="center"/>
              <w:rPr>
                <w:rFonts w:eastAsia="Times New Roman"/>
                <w:sz w:val="20"/>
                <w:szCs w:val="20"/>
                <w:lang w:val="ro-RO"/>
              </w:rPr>
            </w:pPr>
            <w:r w:rsidRPr="00D34EE9">
              <w:rPr>
                <w:rFonts w:eastAsia="Times New Roman"/>
                <w:sz w:val="20"/>
                <w:szCs w:val="20"/>
                <w:lang w:val="ro-RO"/>
              </w:rPr>
              <w:t>150-399 pers.</w:t>
            </w:r>
          </w:p>
        </w:tc>
        <w:tc>
          <w:tcPr>
            <w:tcW w:w="429" w:type="pct"/>
            <w:vMerge/>
            <w:tcBorders>
              <w:left w:val="single" w:sz="6" w:space="0" w:color="000000"/>
              <w:right w:val="single" w:sz="6" w:space="0" w:color="000000"/>
            </w:tcBorders>
          </w:tcPr>
          <w:p w14:paraId="78F57AA3" w14:textId="77777777" w:rsidR="009C1FEE" w:rsidRPr="00D34EE9" w:rsidRDefault="009C1FEE" w:rsidP="009C1FEE">
            <w:pPr>
              <w:jc w:val="center"/>
              <w:rPr>
                <w:rFonts w:eastAsia="Times New Roman"/>
                <w:sz w:val="20"/>
                <w:szCs w:val="20"/>
                <w:lang w:val="ro-RO"/>
              </w:rPr>
            </w:pPr>
          </w:p>
        </w:tc>
        <w:tc>
          <w:tcPr>
            <w:tcW w:w="572" w:type="pct"/>
            <w:tcBorders>
              <w:top w:val="single" w:sz="6" w:space="0" w:color="000000"/>
              <w:left w:val="single" w:sz="6" w:space="0" w:color="000000"/>
              <w:bottom w:val="single" w:sz="6" w:space="0" w:color="000000"/>
              <w:right w:val="single" w:sz="6" w:space="0" w:color="000000"/>
            </w:tcBorders>
          </w:tcPr>
          <w:p w14:paraId="7C6EAD35" w14:textId="77777777" w:rsidR="009C1FEE" w:rsidRPr="00D34EE9" w:rsidRDefault="009C1FEE" w:rsidP="009C1FEE">
            <w:pPr>
              <w:jc w:val="center"/>
              <w:rPr>
                <w:rFonts w:eastAsia="Times New Roman"/>
                <w:sz w:val="20"/>
                <w:szCs w:val="20"/>
                <w:lang w:val="ro-RO"/>
              </w:rPr>
            </w:pPr>
            <w:r w:rsidRPr="00D34EE9">
              <w:rPr>
                <w:rFonts w:eastAsia="Times New Roman"/>
                <w:sz w:val="20"/>
                <w:szCs w:val="20"/>
                <w:lang w:val="ro-RO"/>
              </w:rPr>
              <w:t>50-79 curse/zi</w:t>
            </w:r>
          </w:p>
        </w:tc>
        <w:tc>
          <w:tcPr>
            <w:tcW w:w="4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CF7BCF8" w14:textId="77777777" w:rsidR="009C1FEE" w:rsidRPr="00D34EE9" w:rsidRDefault="009C1FEE" w:rsidP="009C1FEE">
            <w:pPr>
              <w:jc w:val="center"/>
              <w:rPr>
                <w:rFonts w:eastAsia="Times New Roman"/>
                <w:sz w:val="20"/>
                <w:szCs w:val="20"/>
                <w:lang w:val="ro-RO"/>
              </w:rPr>
            </w:pPr>
            <w:r w:rsidRPr="00D34EE9">
              <w:rPr>
                <w:rFonts w:eastAsia="Times New Roman"/>
                <w:sz w:val="20"/>
                <w:szCs w:val="20"/>
                <w:lang w:val="ro-RO"/>
              </w:rPr>
              <w:t xml:space="preserve">2 </w:t>
            </w:r>
          </w:p>
        </w:tc>
      </w:tr>
      <w:tr w:rsidR="00316557" w:rsidRPr="00D34EE9" w14:paraId="42368A45" w14:textId="77777777" w:rsidTr="00316557">
        <w:trPr>
          <w:jc w:val="center"/>
        </w:trPr>
        <w:tc>
          <w:tcPr>
            <w:tcW w:w="489" w:type="pct"/>
            <w:vMerge/>
            <w:tcBorders>
              <w:left w:val="single" w:sz="6" w:space="0" w:color="000000"/>
              <w:right w:val="single" w:sz="6" w:space="0" w:color="000000"/>
            </w:tcBorders>
            <w:tcMar>
              <w:top w:w="15" w:type="dxa"/>
              <w:left w:w="45" w:type="dxa"/>
              <w:bottom w:w="15" w:type="dxa"/>
              <w:right w:w="45" w:type="dxa"/>
            </w:tcMar>
          </w:tcPr>
          <w:p w14:paraId="71A64F49" w14:textId="77777777" w:rsidR="009C1FEE" w:rsidRPr="00D34EE9" w:rsidRDefault="009C1FEE" w:rsidP="009C1FEE">
            <w:pPr>
              <w:rPr>
                <w:rFonts w:eastAsia="Times New Roman"/>
                <w:sz w:val="20"/>
                <w:szCs w:val="20"/>
                <w:lang w:val="ro-RO"/>
              </w:rPr>
            </w:pPr>
          </w:p>
        </w:tc>
        <w:tc>
          <w:tcPr>
            <w:tcW w:w="722" w:type="pct"/>
            <w:tcBorders>
              <w:top w:val="single" w:sz="6" w:space="0" w:color="000000"/>
              <w:left w:val="single" w:sz="6" w:space="0" w:color="000000"/>
              <w:bottom w:val="single" w:sz="6" w:space="0" w:color="000000"/>
              <w:right w:val="single" w:sz="6" w:space="0" w:color="000000"/>
            </w:tcBorders>
          </w:tcPr>
          <w:p w14:paraId="143C9D48" w14:textId="65BCB0CA" w:rsidR="009C1FEE" w:rsidRPr="00D34EE9" w:rsidRDefault="009C1FEE" w:rsidP="009C1FEE">
            <w:pPr>
              <w:jc w:val="center"/>
              <w:rPr>
                <w:rFonts w:eastAsia="Times New Roman"/>
                <w:sz w:val="20"/>
                <w:szCs w:val="20"/>
                <w:lang w:val="ro-RO"/>
              </w:rPr>
            </w:pPr>
            <w:r w:rsidRPr="00D34EE9">
              <w:rPr>
                <w:rFonts w:eastAsia="Times New Roman"/>
                <w:sz w:val="20"/>
                <w:szCs w:val="20"/>
                <w:lang w:val="ro-RO"/>
              </w:rPr>
              <w:t>200-299 /2000-7999 vehicule</w:t>
            </w:r>
          </w:p>
        </w:tc>
        <w:tc>
          <w:tcPr>
            <w:tcW w:w="500" w:type="pct"/>
            <w:vMerge/>
            <w:tcBorders>
              <w:left w:val="single" w:sz="6" w:space="0" w:color="000000"/>
              <w:right w:val="single" w:sz="6" w:space="0" w:color="000000"/>
            </w:tcBorders>
          </w:tcPr>
          <w:p w14:paraId="746A8D13" w14:textId="77777777" w:rsidR="009C1FEE" w:rsidRPr="00D34EE9" w:rsidRDefault="009C1FEE" w:rsidP="009C1FEE">
            <w:pPr>
              <w:jc w:val="center"/>
              <w:rPr>
                <w:rFonts w:eastAsia="Times New Roman"/>
                <w:sz w:val="20"/>
                <w:szCs w:val="20"/>
                <w:lang w:val="ro-RO"/>
              </w:rPr>
            </w:pPr>
          </w:p>
        </w:tc>
        <w:tc>
          <w:tcPr>
            <w:tcW w:w="716" w:type="pct"/>
            <w:tcBorders>
              <w:top w:val="single" w:sz="6" w:space="0" w:color="000000"/>
              <w:left w:val="single" w:sz="6" w:space="0" w:color="000000"/>
              <w:bottom w:val="single" w:sz="6" w:space="0" w:color="000000"/>
              <w:right w:val="single" w:sz="6" w:space="0" w:color="000000"/>
            </w:tcBorders>
          </w:tcPr>
          <w:p w14:paraId="36B2FB67" w14:textId="6302C564" w:rsidR="009C1FEE" w:rsidRPr="00D34EE9" w:rsidRDefault="009C1FEE" w:rsidP="009C1FEE">
            <w:pPr>
              <w:jc w:val="center"/>
              <w:rPr>
                <w:rFonts w:eastAsia="Times New Roman"/>
                <w:sz w:val="20"/>
                <w:szCs w:val="20"/>
                <w:lang w:val="ro-RO"/>
              </w:rPr>
            </w:pPr>
            <w:r w:rsidRPr="00D34EE9">
              <w:rPr>
                <w:rFonts w:eastAsia="Times New Roman"/>
                <w:sz w:val="20"/>
                <w:szCs w:val="20"/>
                <w:lang w:val="ro-RO"/>
              </w:rPr>
              <w:t>15-35/ 15-25 vehicule</w:t>
            </w:r>
          </w:p>
        </w:tc>
        <w:tc>
          <w:tcPr>
            <w:tcW w:w="571" w:type="pct"/>
            <w:vMerge/>
            <w:tcBorders>
              <w:left w:val="single" w:sz="6" w:space="0" w:color="000000"/>
              <w:right w:val="single" w:sz="6" w:space="0" w:color="000000"/>
            </w:tcBorders>
          </w:tcPr>
          <w:p w14:paraId="0B636EAB" w14:textId="77777777" w:rsidR="009C1FEE" w:rsidRPr="00D34EE9" w:rsidRDefault="009C1FEE" w:rsidP="009C1FEE">
            <w:pPr>
              <w:jc w:val="center"/>
              <w:rPr>
                <w:rFonts w:eastAsia="Times New Roman"/>
                <w:sz w:val="20"/>
                <w:szCs w:val="20"/>
                <w:lang w:val="ro-RO"/>
              </w:rPr>
            </w:pPr>
          </w:p>
        </w:tc>
        <w:tc>
          <w:tcPr>
            <w:tcW w:w="572" w:type="pct"/>
            <w:tcBorders>
              <w:top w:val="single" w:sz="6" w:space="0" w:color="000000"/>
              <w:left w:val="single" w:sz="6" w:space="0" w:color="000000"/>
              <w:bottom w:val="single" w:sz="6" w:space="0" w:color="000000"/>
              <w:right w:val="single" w:sz="6" w:space="0" w:color="000000"/>
            </w:tcBorders>
          </w:tcPr>
          <w:p w14:paraId="00995E35" w14:textId="77777777" w:rsidR="009C1FEE" w:rsidRPr="00D34EE9" w:rsidRDefault="009C1FEE" w:rsidP="009C1FEE">
            <w:pPr>
              <w:jc w:val="center"/>
              <w:rPr>
                <w:rFonts w:eastAsia="Times New Roman"/>
                <w:sz w:val="20"/>
                <w:szCs w:val="20"/>
                <w:lang w:val="ro-RO"/>
              </w:rPr>
            </w:pPr>
            <w:r w:rsidRPr="00D34EE9">
              <w:rPr>
                <w:rFonts w:eastAsia="Times New Roman"/>
                <w:sz w:val="20"/>
                <w:szCs w:val="20"/>
                <w:lang w:val="ro-RO"/>
              </w:rPr>
              <w:t>400-1299 pers.</w:t>
            </w:r>
          </w:p>
        </w:tc>
        <w:tc>
          <w:tcPr>
            <w:tcW w:w="429" w:type="pct"/>
            <w:vMerge/>
            <w:tcBorders>
              <w:left w:val="single" w:sz="6" w:space="0" w:color="000000"/>
              <w:right w:val="single" w:sz="6" w:space="0" w:color="000000"/>
            </w:tcBorders>
          </w:tcPr>
          <w:p w14:paraId="16BFC0B1" w14:textId="77777777" w:rsidR="009C1FEE" w:rsidRPr="00D34EE9" w:rsidRDefault="009C1FEE" w:rsidP="009C1FEE">
            <w:pPr>
              <w:jc w:val="center"/>
              <w:rPr>
                <w:rFonts w:eastAsia="Times New Roman"/>
                <w:sz w:val="20"/>
                <w:szCs w:val="20"/>
                <w:lang w:val="ro-RO"/>
              </w:rPr>
            </w:pPr>
          </w:p>
        </w:tc>
        <w:tc>
          <w:tcPr>
            <w:tcW w:w="572" w:type="pct"/>
            <w:tcBorders>
              <w:top w:val="single" w:sz="6" w:space="0" w:color="000000"/>
              <w:left w:val="single" w:sz="6" w:space="0" w:color="000000"/>
              <w:bottom w:val="single" w:sz="6" w:space="0" w:color="000000"/>
              <w:right w:val="single" w:sz="6" w:space="0" w:color="000000"/>
            </w:tcBorders>
          </w:tcPr>
          <w:p w14:paraId="55500AEF" w14:textId="77777777" w:rsidR="009C1FEE" w:rsidRPr="00D34EE9" w:rsidRDefault="009C1FEE" w:rsidP="009C1FEE">
            <w:pPr>
              <w:jc w:val="center"/>
              <w:rPr>
                <w:rFonts w:eastAsia="Times New Roman"/>
                <w:sz w:val="20"/>
                <w:szCs w:val="20"/>
                <w:lang w:val="ro-RO"/>
              </w:rPr>
            </w:pPr>
            <w:r w:rsidRPr="00D34EE9">
              <w:rPr>
                <w:rFonts w:eastAsia="Times New Roman"/>
                <w:sz w:val="20"/>
                <w:szCs w:val="20"/>
                <w:lang w:val="ro-RO"/>
              </w:rPr>
              <w:t>80-149 curse/zi</w:t>
            </w:r>
          </w:p>
        </w:tc>
        <w:tc>
          <w:tcPr>
            <w:tcW w:w="4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AC066D9" w14:textId="77777777" w:rsidR="009C1FEE" w:rsidRPr="00D34EE9" w:rsidRDefault="009C1FEE" w:rsidP="009C1FEE">
            <w:pPr>
              <w:jc w:val="center"/>
              <w:rPr>
                <w:rFonts w:eastAsia="Times New Roman"/>
                <w:sz w:val="20"/>
                <w:szCs w:val="20"/>
                <w:lang w:val="ro-RO"/>
              </w:rPr>
            </w:pPr>
            <w:r w:rsidRPr="00D34EE9">
              <w:rPr>
                <w:rFonts w:eastAsia="Times New Roman"/>
                <w:sz w:val="20"/>
                <w:szCs w:val="20"/>
                <w:lang w:val="ro-RO"/>
              </w:rPr>
              <w:t xml:space="preserve">3 </w:t>
            </w:r>
          </w:p>
        </w:tc>
      </w:tr>
      <w:tr w:rsidR="00316557" w:rsidRPr="00D34EE9" w14:paraId="72C7B02A" w14:textId="77777777" w:rsidTr="00316557">
        <w:trPr>
          <w:jc w:val="center"/>
        </w:trPr>
        <w:tc>
          <w:tcPr>
            <w:tcW w:w="489" w:type="pct"/>
            <w:vMerge/>
            <w:tcBorders>
              <w:left w:val="single" w:sz="6" w:space="0" w:color="000000"/>
              <w:right w:val="single" w:sz="6" w:space="0" w:color="000000"/>
            </w:tcBorders>
            <w:tcMar>
              <w:top w:w="15" w:type="dxa"/>
              <w:left w:w="45" w:type="dxa"/>
              <w:bottom w:w="15" w:type="dxa"/>
              <w:right w:w="45" w:type="dxa"/>
            </w:tcMar>
          </w:tcPr>
          <w:p w14:paraId="41634139" w14:textId="77777777" w:rsidR="009C1FEE" w:rsidRPr="00D34EE9" w:rsidRDefault="009C1FEE" w:rsidP="009C1FEE">
            <w:pPr>
              <w:rPr>
                <w:rFonts w:eastAsia="Times New Roman"/>
                <w:sz w:val="20"/>
                <w:szCs w:val="20"/>
                <w:lang w:val="ro-RO"/>
              </w:rPr>
            </w:pPr>
          </w:p>
        </w:tc>
        <w:tc>
          <w:tcPr>
            <w:tcW w:w="722" w:type="pct"/>
            <w:tcBorders>
              <w:top w:val="single" w:sz="6" w:space="0" w:color="000000"/>
              <w:left w:val="single" w:sz="6" w:space="0" w:color="000000"/>
              <w:bottom w:val="single" w:sz="6" w:space="0" w:color="000000"/>
              <w:right w:val="single" w:sz="6" w:space="0" w:color="000000"/>
            </w:tcBorders>
          </w:tcPr>
          <w:p w14:paraId="17C9FE7A" w14:textId="62722CB8" w:rsidR="009C1FEE" w:rsidRPr="00D34EE9" w:rsidRDefault="009C1FEE" w:rsidP="009C1FEE">
            <w:pPr>
              <w:jc w:val="center"/>
              <w:rPr>
                <w:rFonts w:eastAsia="Times New Roman"/>
                <w:sz w:val="20"/>
                <w:szCs w:val="20"/>
                <w:lang w:val="ro-RO"/>
              </w:rPr>
            </w:pPr>
            <w:r w:rsidRPr="00D34EE9">
              <w:rPr>
                <w:rFonts w:eastAsia="Times New Roman"/>
                <w:sz w:val="20"/>
                <w:szCs w:val="20"/>
                <w:lang w:val="ro-RO"/>
              </w:rPr>
              <w:t>300-699 / 8000-14999 vehicule</w:t>
            </w:r>
          </w:p>
        </w:tc>
        <w:tc>
          <w:tcPr>
            <w:tcW w:w="500" w:type="pct"/>
            <w:vMerge/>
            <w:tcBorders>
              <w:left w:val="single" w:sz="6" w:space="0" w:color="000000"/>
              <w:right w:val="single" w:sz="6" w:space="0" w:color="000000"/>
            </w:tcBorders>
          </w:tcPr>
          <w:p w14:paraId="3B344ED6" w14:textId="77777777" w:rsidR="009C1FEE" w:rsidRPr="00D34EE9" w:rsidRDefault="009C1FEE" w:rsidP="009C1FEE">
            <w:pPr>
              <w:jc w:val="center"/>
              <w:rPr>
                <w:rFonts w:eastAsia="Times New Roman"/>
                <w:sz w:val="20"/>
                <w:szCs w:val="20"/>
                <w:lang w:val="ro-RO"/>
              </w:rPr>
            </w:pPr>
          </w:p>
        </w:tc>
        <w:tc>
          <w:tcPr>
            <w:tcW w:w="716" w:type="pct"/>
            <w:tcBorders>
              <w:top w:val="single" w:sz="6" w:space="0" w:color="000000"/>
              <w:left w:val="single" w:sz="6" w:space="0" w:color="000000"/>
              <w:bottom w:val="single" w:sz="6" w:space="0" w:color="000000"/>
              <w:right w:val="single" w:sz="6" w:space="0" w:color="000000"/>
            </w:tcBorders>
          </w:tcPr>
          <w:p w14:paraId="60C12A47" w14:textId="5BCAD4AF" w:rsidR="009C1FEE" w:rsidRPr="00D34EE9" w:rsidRDefault="009C1FEE" w:rsidP="009C1FEE">
            <w:pPr>
              <w:jc w:val="center"/>
              <w:rPr>
                <w:rFonts w:eastAsia="Times New Roman"/>
                <w:sz w:val="20"/>
                <w:szCs w:val="20"/>
                <w:lang w:val="ro-RO"/>
              </w:rPr>
            </w:pPr>
            <w:r w:rsidRPr="00D34EE9">
              <w:rPr>
                <w:rFonts w:eastAsia="Times New Roman"/>
                <w:sz w:val="20"/>
                <w:szCs w:val="20"/>
                <w:lang w:val="ro-RO"/>
              </w:rPr>
              <w:t>36-70/ 26-50 vehicule</w:t>
            </w:r>
          </w:p>
        </w:tc>
        <w:tc>
          <w:tcPr>
            <w:tcW w:w="571" w:type="pct"/>
            <w:vMerge/>
            <w:tcBorders>
              <w:left w:val="single" w:sz="6" w:space="0" w:color="000000"/>
              <w:right w:val="single" w:sz="6" w:space="0" w:color="000000"/>
            </w:tcBorders>
          </w:tcPr>
          <w:p w14:paraId="6D7FCB05" w14:textId="77777777" w:rsidR="009C1FEE" w:rsidRPr="00D34EE9" w:rsidRDefault="009C1FEE" w:rsidP="009C1FEE">
            <w:pPr>
              <w:jc w:val="center"/>
              <w:rPr>
                <w:rFonts w:eastAsia="Times New Roman"/>
                <w:sz w:val="20"/>
                <w:szCs w:val="20"/>
                <w:lang w:val="ro-RO"/>
              </w:rPr>
            </w:pPr>
          </w:p>
        </w:tc>
        <w:tc>
          <w:tcPr>
            <w:tcW w:w="572" w:type="pct"/>
            <w:tcBorders>
              <w:top w:val="single" w:sz="6" w:space="0" w:color="000000"/>
              <w:left w:val="single" w:sz="6" w:space="0" w:color="000000"/>
              <w:bottom w:val="single" w:sz="6" w:space="0" w:color="000000"/>
              <w:right w:val="single" w:sz="6" w:space="0" w:color="000000"/>
            </w:tcBorders>
          </w:tcPr>
          <w:p w14:paraId="5A9C67DD" w14:textId="77777777" w:rsidR="009C1FEE" w:rsidRPr="00D34EE9" w:rsidRDefault="009C1FEE" w:rsidP="009C1FEE">
            <w:pPr>
              <w:jc w:val="center"/>
              <w:rPr>
                <w:rFonts w:eastAsia="Times New Roman"/>
                <w:sz w:val="20"/>
                <w:szCs w:val="20"/>
                <w:lang w:val="ro-RO"/>
              </w:rPr>
            </w:pPr>
            <w:r w:rsidRPr="00D34EE9">
              <w:rPr>
                <w:rFonts w:eastAsia="Times New Roman"/>
                <w:sz w:val="20"/>
                <w:szCs w:val="20"/>
                <w:lang w:val="ro-RO"/>
              </w:rPr>
              <w:t>1300-3999 pers.</w:t>
            </w:r>
          </w:p>
        </w:tc>
        <w:tc>
          <w:tcPr>
            <w:tcW w:w="429" w:type="pct"/>
            <w:vMerge/>
            <w:tcBorders>
              <w:left w:val="single" w:sz="6" w:space="0" w:color="000000"/>
              <w:right w:val="single" w:sz="6" w:space="0" w:color="000000"/>
            </w:tcBorders>
          </w:tcPr>
          <w:p w14:paraId="3D497C9A" w14:textId="77777777" w:rsidR="009C1FEE" w:rsidRPr="00D34EE9" w:rsidRDefault="009C1FEE" w:rsidP="009C1FEE">
            <w:pPr>
              <w:jc w:val="center"/>
              <w:rPr>
                <w:rFonts w:eastAsia="Times New Roman"/>
                <w:sz w:val="20"/>
                <w:szCs w:val="20"/>
                <w:lang w:val="ro-RO"/>
              </w:rPr>
            </w:pPr>
          </w:p>
        </w:tc>
        <w:tc>
          <w:tcPr>
            <w:tcW w:w="572" w:type="pct"/>
            <w:tcBorders>
              <w:top w:val="single" w:sz="6" w:space="0" w:color="000000"/>
              <w:left w:val="single" w:sz="6" w:space="0" w:color="000000"/>
              <w:bottom w:val="single" w:sz="6" w:space="0" w:color="000000"/>
              <w:right w:val="single" w:sz="6" w:space="0" w:color="000000"/>
            </w:tcBorders>
          </w:tcPr>
          <w:p w14:paraId="473DE853" w14:textId="77777777" w:rsidR="009C1FEE" w:rsidRPr="00D34EE9" w:rsidRDefault="009C1FEE" w:rsidP="009C1FEE">
            <w:pPr>
              <w:jc w:val="center"/>
              <w:rPr>
                <w:rFonts w:eastAsia="Times New Roman"/>
                <w:sz w:val="20"/>
                <w:szCs w:val="20"/>
                <w:lang w:val="ro-RO"/>
              </w:rPr>
            </w:pPr>
            <w:r w:rsidRPr="00D34EE9">
              <w:rPr>
                <w:rFonts w:eastAsia="Times New Roman"/>
                <w:sz w:val="20"/>
                <w:szCs w:val="20"/>
                <w:lang w:val="ro-RO"/>
              </w:rPr>
              <w:t>150-399 curse/zi</w:t>
            </w:r>
          </w:p>
        </w:tc>
        <w:tc>
          <w:tcPr>
            <w:tcW w:w="4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D06A3D3" w14:textId="77777777" w:rsidR="009C1FEE" w:rsidRPr="00D34EE9" w:rsidRDefault="009C1FEE" w:rsidP="009C1FEE">
            <w:pPr>
              <w:jc w:val="center"/>
              <w:rPr>
                <w:rFonts w:eastAsia="Times New Roman"/>
                <w:sz w:val="20"/>
                <w:szCs w:val="20"/>
                <w:lang w:val="ro-RO"/>
              </w:rPr>
            </w:pPr>
            <w:r w:rsidRPr="00D34EE9">
              <w:rPr>
                <w:rFonts w:eastAsia="Times New Roman"/>
                <w:sz w:val="20"/>
                <w:szCs w:val="20"/>
                <w:lang w:val="ro-RO"/>
              </w:rPr>
              <w:t xml:space="preserve">4 </w:t>
            </w:r>
          </w:p>
        </w:tc>
      </w:tr>
      <w:tr w:rsidR="00316557" w:rsidRPr="00D34EE9" w14:paraId="0529935F" w14:textId="77777777" w:rsidTr="00316557">
        <w:trPr>
          <w:jc w:val="center"/>
        </w:trPr>
        <w:tc>
          <w:tcPr>
            <w:tcW w:w="489" w:type="pct"/>
            <w:vMerge/>
            <w:tcBorders>
              <w:left w:val="single" w:sz="6" w:space="0" w:color="000000"/>
              <w:bottom w:val="single" w:sz="6" w:space="0" w:color="000000"/>
              <w:right w:val="single" w:sz="6" w:space="0" w:color="000000"/>
            </w:tcBorders>
            <w:tcMar>
              <w:top w:w="15" w:type="dxa"/>
              <w:left w:w="45" w:type="dxa"/>
              <w:bottom w:w="15" w:type="dxa"/>
              <w:right w:w="45" w:type="dxa"/>
            </w:tcMar>
          </w:tcPr>
          <w:p w14:paraId="71BE2547" w14:textId="77777777" w:rsidR="009C1FEE" w:rsidRPr="00D34EE9" w:rsidRDefault="009C1FEE" w:rsidP="009C1FEE">
            <w:pPr>
              <w:rPr>
                <w:rFonts w:eastAsia="Times New Roman"/>
                <w:sz w:val="20"/>
                <w:szCs w:val="20"/>
                <w:lang w:val="ro-RO"/>
              </w:rPr>
            </w:pPr>
          </w:p>
        </w:tc>
        <w:tc>
          <w:tcPr>
            <w:tcW w:w="722" w:type="pct"/>
            <w:tcBorders>
              <w:top w:val="single" w:sz="6" w:space="0" w:color="000000"/>
              <w:left w:val="single" w:sz="6" w:space="0" w:color="000000"/>
              <w:bottom w:val="single" w:sz="6" w:space="0" w:color="000000"/>
              <w:right w:val="single" w:sz="6" w:space="0" w:color="000000"/>
            </w:tcBorders>
          </w:tcPr>
          <w:p w14:paraId="26A915E5" w14:textId="0AF6C98B" w:rsidR="009C1FEE" w:rsidRPr="00D34EE9" w:rsidRDefault="009C1FEE" w:rsidP="009C1FEE">
            <w:pPr>
              <w:jc w:val="center"/>
              <w:rPr>
                <w:rFonts w:eastAsia="Times New Roman"/>
                <w:sz w:val="20"/>
                <w:szCs w:val="20"/>
                <w:lang w:val="ro-RO"/>
              </w:rPr>
            </w:pPr>
            <w:r w:rsidRPr="00D34EE9">
              <w:rPr>
                <w:rFonts w:eastAsia="Times New Roman"/>
                <w:sz w:val="20"/>
                <w:szCs w:val="20"/>
                <w:lang w:val="ro-RO"/>
              </w:rPr>
              <w:t xml:space="preserve">700 / 15000 vehicule </w:t>
            </w:r>
            <w:r w:rsidR="00D34EE9">
              <w:rPr>
                <w:rFonts w:eastAsia="Times New Roman"/>
                <w:sz w:val="20"/>
                <w:szCs w:val="20"/>
                <w:lang w:val="ro-RO"/>
              </w:rPr>
              <w:t>ș</w:t>
            </w:r>
            <w:r w:rsidRPr="00D34EE9">
              <w:rPr>
                <w:rFonts w:eastAsia="Times New Roman"/>
                <w:sz w:val="20"/>
                <w:szCs w:val="20"/>
                <w:lang w:val="ro-RO"/>
              </w:rPr>
              <w:t>i mai multe</w:t>
            </w:r>
          </w:p>
        </w:tc>
        <w:tc>
          <w:tcPr>
            <w:tcW w:w="500" w:type="pct"/>
            <w:vMerge/>
            <w:tcBorders>
              <w:left w:val="single" w:sz="6" w:space="0" w:color="000000"/>
              <w:bottom w:val="single" w:sz="6" w:space="0" w:color="000000"/>
              <w:right w:val="single" w:sz="6" w:space="0" w:color="000000"/>
            </w:tcBorders>
          </w:tcPr>
          <w:p w14:paraId="3FB9CAD5" w14:textId="77777777" w:rsidR="009C1FEE" w:rsidRPr="00D34EE9" w:rsidRDefault="009C1FEE" w:rsidP="009C1FEE">
            <w:pPr>
              <w:jc w:val="center"/>
              <w:rPr>
                <w:rFonts w:eastAsia="Times New Roman"/>
                <w:sz w:val="20"/>
                <w:szCs w:val="20"/>
                <w:lang w:val="ro-RO"/>
              </w:rPr>
            </w:pPr>
          </w:p>
        </w:tc>
        <w:tc>
          <w:tcPr>
            <w:tcW w:w="716" w:type="pct"/>
            <w:tcBorders>
              <w:top w:val="single" w:sz="6" w:space="0" w:color="000000"/>
              <w:left w:val="single" w:sz="6" w:space="0" w:color="000000"/>
              <w:bottom w:val="single" w:sz="6" w:space="0" w:color="000000"/>
              <w:right w:val="single" w:sz="6" w:space="0" w:color="000000"/>
            </w:tcBorders>
          </w:tcPr>
          <w:p w14:paraId="55A722A5" w14:textId="3456CC5B" w:rsidR="009C1FEE" w:rsidRPr="00D34EE9" w:rsidRDefault="009C1FEE" w:rsidP="009C1FEE">
            <w:pPr>
              <w:jc w:val="center"/>
              <w:rPr>
                <w:rFonts w:eastAsia="Times New Roman"/>
                <w:sz w:val="20"/>
                <w:szCs w:val="20"/>
                <w:lang w:val="ro-RO"/>
              </w:rPr>
            </w:pPr>
            <w:r w:rsidRPr="00D34EE9">
              <w:rPr>
                <w:rFonts w:eastAsia="Times New Roman"/>
                <w:sz w:val="20"/>
                <w:szCs w:val="20"/>
                <w:lang w:val="ro-RO"/>
              </w:rPr>
              <w:t xml:space="preserve">71/51 vehicule </w:t>
            </w:r>
            <w:r w:rsidR="00D34EE9">
              <w:rPr>
                <w:rFonts w:eastAsia="Times New Roman"/>
                <w:sz w:val="20"/>
                <w:szCs w:val="20"/>
                <w:lang w:val="ro-RO"/>
              </w:rPr>
              <w:t>ș</w:t>
            </w:r>
            <w:r w:rsidRPr="00D34EE9">
              <w:rPr>
                <w:rFonts w:eastAsia="Times New Roman"/>
                <w:sz w:val="20"/>
                <w:szCs w:val="20"/>
                <w:lang w:val="ro-RO"/>
              </w:rPr>
              <w:t>i mai multe</w:t>
            </w:r>
          </w:p>
        </w:tc>
        <w:tc>
          <w:tcPr>
            <w:tcW w:w="571" w:type="pct"/>
            <w:vMerge/>
            <w:tcBorders>
              <w:left w:val="single" w:sz="6" w:space="0" w:color="000000"/>
              <w:bottom w:val="single" w:sz="6" w:space="0" w:color="000000"/>
              <w:right w:val="single" w:sz="6" w:space="0" w:color="000000"/>
            </w:tcBorders>
          </w:tcPr>
          <w:p w14:paraId="07E908E9" w14:textId="77777777" w:rsidR="009C1FEE" w:rsidRPr="00D34EE9" w:rsidRDefault="009C1FEE" w:rsidP="009C1FEE">
            <w:pPr>
              <w:jc w:val="center"/>
              <w:rPr>
                <w:rFonts w:eastAsia="Times New Roman"/>
                <w:sz w:val="20"/>
                <w:szCs w:val="20"/>
                <w:lang w:val="ro-RO"/>
              </w:rPr>
            </w:pPr>
          </w:p>
        </w:tc>
        <w:tc>
          <w:tcPr>
            <w:tcW w:w="572" w:type="pct"/>
            <w:tcBorders>
              <w:top w:val="single" w:sz="6" w:space="0" w:color="000000"/>
              <w:left w:val="single" w:sz="6" w:space="0" w:color="000000"/>
              <w:bottom w:val="single" w:sz="6" w:space="0" w:color="000000"/>
              <w:right w:val="single" w:sz="6" w:space="0" w:color="000000"/>
            </w:tcBorders>
          </w:tcPr>
          <w:p w14:paraId="12077484" w14:textId="41D90E29" w:rsidR="009C1FEE" w:rsidRPr="00D34EE9" w:rsidRDefault="009C1FEE" w:rsidP="009C1FEE">
            <w:pPr>
              <w:jc w:val="center"/>
              <w:rPr>
                <w:rFonts w:eastAsia="Times New Roman"/>
                <w:sz w:val="20"/>
                <w:szCs w:val="20"/>
                <w:lang w:val="ro-RO"/>
              </w:rPr>
            </w:pPr>
            <w:r w:rsidRPr="00D34EE9">
              <w:rPr>
                <w:rFonts w:eastAsia="Times New Roman"/>
                <w:sz w:val="20"/>
                <w:szCs w:val="20"/>
                <w:lang w:val="ro-RO"/>
              </w:rPr>
              <w:t xml:space="preserve">4000 pers. </w:t>
            </w:r>
            <w:r w:rsidR="00D34EE9">
              <w:rPr>
                <w:rFonts w:eastAsia="Times New Roman"/>
                <w:sz w:val="20"/>
                <w:szCs w:val="20"/>
                <w:lang w:val="ro-RO"/>
              </w:rPr>
              <w:t>ș</w:t>
            </w:r>
            <w:r w:rsidRPr="00D34EE9">
              <w:rPr>
                <w:rFonts w:eastAsia="Times New Roman"/>
                <w:sz w:val="20"/>
                <w:szCs w:val="20"/>
                <w:lang w:val="ro-RO"/>
              </w:rPr>
              <w:t>i mai multe</w:t>
            </w:r>
          </w:p>
        </w:tc>
        <w:tc>
          <w:tcPr>
            <w:tcW w:w="429" w:type="pct"/>
            <w:vMerge/>
            <w:tcBorders>
              <w:left w:val="single" w:sz="6" w:space="0" w:color="000000"/>
              <w:bottom w:val="single" w:sz="6" w:space="0" w:color="000000"/>
              <w:right w:val="single" w:sz="6" w:space="0" w:color="000000"/>
            </w:tcBorders>
          </w:tcPr>
          <w:p w14:paraId="430DA353" w14:textId="77777777" w:rsidR="009C1FEE" w:rsidRPr="00D34EE9" w:rsidRDefault="009C1FEE" w:rsidP="009C1FEE">
            <w:pPr>
              <w:jc w:val="center"/>
              <w:rPr>
                <w:rFonts w:eastAsia="Times New Roman"/>
                <w:sz w:val="20"/>
                <w:szCs w:val="20"/>
                <w:lang w:val="ro-RO"/>
              </w:rPr>
            </w:pPr>
          </w:p>
        </w:tc>
        <w:tc>
          <w:tcPr>
            <w:tcW w:w="572" w:type="pct"/>
            <w:tcBorders>
              <w:top w:val="single" w:sz="6" w:space="0" w:color="000000"/>
              <w:left w:val="single" w:sz="6" w:space="0" w:color="000000"/>
              <w:bottom w:val="single" w:sz="6" w:space="0" w:color="000000"/>
              <w:right w:val="single" w:sz="6" w:space="0" w:color="000000"/>
            </w:tcBorders>
          </w:tcPr>
          <w:p w14:paraId="7D3F89E8" w14:textId="25F89F48" w:rsidR="009C1FEE" w:rsidRPr="00D34EE9" w:rsidRDefault="009C1FEE" w:rsidP="009C1FEE">
            <w:pPr>
              <w:jc w:val="center"/>
              <w:rPr>
                <w:rFonts w:eastAsia="Times New Roman"/>
                <w:sz w:val="20"/>
                <w:szCs w:val="20"/>
                <w:lang w:val="ro-RO"/>
              </w:rPr>
            </w:pPr>
            <w:r w:rsidRPr="00D34EE9">
              <w:rPr>
                <w:rFonts w:eastAsia="Times New Roman"/>
                <w:sz w:val="20"/>
                <w:szCs w:val="20"/>
                <w:lang w:val="ro-RO"/>
              </w:rPr>
              <w:t xml:space="preserve">400 curse/zi </w:t>
            </w:r>
            <w:r w:rsidR="00D34EE9">
              <w:rPr>
                <w:rFonts w:eastAsia="Times New Roman"/>
                <w:sz w:val="20"/>
                <w:szCs w:val="20"/>
                <w:lang w:val="ro-RO"/>
              </w:rPr>
              <w:t>ș</w:t>
            </w:r>
            <w:r w:rsidRPr="00D34EE9">
              <w:rPr>
                <w:rFonts w:eastAsia="Times New Roman"/>
                <w:sz w:val="20"/>
                <w:szCs w:val="20"/>
                <w:lang w:val="ro-RO"/>
              </w:rPr>
              <w:t>i mai multe</w:t>
            </w:r>
          </w:p>
        </w:tc>
        <w:tc>
          <w:tcPr>
            <w:tcW w:w="4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99A728F" w14:textId="77777777" w:rsidR="009C1FEE" w:rsidRPr="00D34EE9" w:rsidRDefault="009C1FEE" w:rsidP="009C1FEE">
            <w:pPr>
              <w:jc w:val="center"/>
              <w:rPr>
                <w:rFonts w:eastAsia="Times New Roman"/>
                <w:sz w:val="20"/>
                <w:szCs w:val="20"/>
                <w:lang w:val="ro-RO"/>
              </w:rPr>
            </w:pPr>
            <w:r w:rsidRPr="00D34EE9">
              <w:rPr>
                <w:rFonts w:eastAsia="Times New Roman"/>
                <w:sz w:val="20"/>
                <w:szCs w:val="20"/>
                <w:lang w:val="ro-RO"/>
              </w:rPr>
              <w:t xml:space="preserve">5 </w:t>
            </w:r>
          </w:p>
        </w:tc>
      </w:tr>
    </w:tbl>
    <w:p w14:paraId="06CD4323" w14:textId="77777777" w:rsidR="009C1FEE" w:rsidRPr="00D34EE9" w:rsidRDefault="009C1FEE" w:rsidP="00FA0888">
      <w:pPr>
        <w:pStyle w:val="NormalWeb"/>
        <w:ind w:firstLine="0"/>
        <w:rPr>
          <w:b/>
          <w:bCs/>
          <w:lang w:val="ro-RO"/>
        </w:rPr>
      </w:pPr>
    </w:p>
    <w:p w14:paraId="487CBE04" w14:textId="1CC90DF4" w:rsidR="009D7070" w:rsidRPr="00D34EE9" w:rsidRDefault="009D7070" w:rsidP="009D7070">
      <w:pPr>
        <w:pStyle w:val="NormalWeb"/>
        <w:ind w:firstLine="0"/>
        <w:jc w:val="left"/>
        <w:rPr>
          <w:b/>
          <w:bCs/>
          <w:lang w:val="ro-RO"/>
        </w:rPr>
      </w:pPr>
      <w:r w:rsidRPr="00D34EE9">
        <w:rPr>
          <w:b/>
          <w:bCs/>
          <w:lang w:val="ro-RO"/>
        </w:rPr>
        <w:t xml:space="preserve">3) </w:t>
      </w:r>
      <w:r w:rsidRPr="00D34EE9">
        <w:rPr>
          <w:rFonts w:eastAsia="Times New Roman"/>
          <w:b/>
          <w:bCs/>
          <w:lang w:val="ro-RO"/>
        </w:rPr>
        <w:t>Istoricul conformării cu prevederile legisla</w:t>
      </w:r>
      <w:r w:rsidR="00D34EE9">
        <w:rPr>
          <w:rFonts w:eastAsia="Times New Roman"/>
          <w:b/>
          <w:bCs/>
          <w:lang w:val="ro-RO"/>
        </w:rPr>
        <w:t>ț</w:t>
      </w:r>
      <w:r w:rsidRPr="00D34EE9">
        <w:rPr>
          <w:rFonts w:eastAsia="Times New Roman"/>
          <w:b/>
          <w:bCs/>
          <w:lang w:val="ro-RO"/>
        </w:rPr>
        <w:t xml:space="preserve">iei </w:t>
      </w:r>
      <w:r w:rsidR="00D34EE9">
        <w:rPr>
          <w:rFonts w:eastAsia="Times New Roman"/>
          <w:b/>
          <w:bCs/>
          <w:lang w:val="ro-RO"/>
        </w:rPr>
        <w:t>ș</w:t>
      </w:r>
      <w:r w:rsidRPr="00D34EE9">
        <w:rPr>
          <w:rFonts w:eastAsia="Times New Roman"/>
          <w:b/>
          <w:bCs/>
          <w:lang w:val="ro-RO"/>
        </w:rPr>
        <w:t>i cu prescrip</w:t>
      </w:r>
      <w:r w:rsidR="00D34EE9">
        <w:rPr>
          <w:rFonts w:eastAsia="Times New Roman"/>
          <w:b/>
          <w:bCs/>
          <w:lang w:val="ro-RO"/>
        </w:rPr>
        <w:t>ț</w:t>
      </w:r>
      <w:r w:rsidRPr="00D34EE9">
        <w:rPr>
          <w:rFonts w:eastAsia="Times New Roman"/>
          <w:b/>
          <w:bCs/>
          <w:lang w:val="ro-RO"/>
        </w:rPr>
        <w:t>iile organului de control</w:t>
      </w:r>
      <w:r w:rsidR="00D471CB" w:rsidRPr="00D34EE9">
        <w:rPr>
          <w:rFonts w:eastAsia="Times New Roman"/>
          <w:b/>
          <w:bCs/>
          <w:lang w:val="ro-RO"/>
        </w:rPr>
        <w:t xml:space="preserve"> privind </w:t>
      </w:r>
      <w:r w:rsidR="00D471CB" w:rsidRPr="00D34EE9">
        <w:rPr>
          <w:b/>
          <w:lang w:val="ro-RO"/>
        </w:rPr>
        <w:t>protec</w:t>
      </w:r>
      <w:r w:rsidR="00D34EE9">
        <w:rPr>
          <w:b/>
          <w:lang w:val="ro-RO"/>
        </w:rPr>
        <w:t>ț</w:t>
      </w:r>
      <w:r w:rsidR="00D471CB" w:rsidRPr="00D34EE9">
        <w:rPr>
          <w:b/>
          <w:lang w:val="ro-RO"/>
        </w:rPr>
        <w:t>ia consumatorilor din domeniul transportului rutier, activită</w:t>
      </w:r>
      <w:r w:rsidR="00D34EE9">
        <w:rPr>
          <w:b/>
          <w:lang w:val="ro-RO"/>
        </w:rPr>
        <w:t>ț</w:t>
      </w:r>
      <w:r w:rsidR="00D471CB" w:rsidRPr="00D34EE9">
        <w:rPr>
          <w:b/>
          <w:lang w:val="ro-RO"/>
        </w:rPr>
        <w:t xml:space="preserve">ilor conexe transportului rutier </w:t>
      </w:r>
      <w:r w:rsidR="00D34EE9">
        <w:rPr>
          <w:b/>
          <w:lang w:val="ro-RO"/>
        </w:rPr>
        <w:t>ș</w:t>
      </w:r>
      <w:r w:rsidR="00D471CB" w:rsidRPr="00D34EE9">
        <w:rPr>
          <w:b/>
          <w:lang w:val="ro-RO"/>
        </w:rPr>
        <w:t>i activitatea de instruire, perfec</w:t>
      </w:r>
      <w:r w:rsidR="00D34EE9">
        <w:rPr>
          <w:b/>
          <w:lang w:val="ro-RO"/>
        </w:rPr>
        <w:t>ț</w:t>
      </w:r>
      <w:r w:rsidR="00D471CB" w:rsidRPr="00D34EE9">
        <w:rPr>
          <w:b/>
          <w:lang w:val="ro-RO"/>
        </w:rPr>
        <w:t xml:space="preserve">ionare </w:t>
      </w:r>
      <w:r w:rsidR="00D34EE9">
        <w:rPr>
          <w:b/>
          <w:lang w:val="ro-RO"/>
        </w:rPr>
        <w:t>ș</w:t>
      </w:r>
      <w:r w:rsidR="00D471CB" w:rsidRPr="00D34EE9">
        <w:rPr>
          <w:b/>
          <w:lang w:val="ro-RO"/>
        </w:rPr>
        <w:t>i atestare profesională</w:t>
      </w:r>
    </w:p>
    <w:p w14:paraId="04B058B0" w14:textId="1E0B8A42" w:rsidR="00FA0888" w:rsidRPr="00D34EE9" w:rsidRDefault="009D7070" w:rsidP="00AD3106">
      <w:pPr>
        <w:pStyle w:val="NormalWeb"/>
        <w:rPr>
          <w:lang w:val="ro-RO"/>
        </w:rPr>
      </w:pPr>
      <w:r w:rsidRPr="00D34EE9">
        <w:rPr>
          <w:lang w:val="ro-RO"/>
        </w:rPr>
        <w:t>Ra</w:t>
      </w:r>
      <w:r w:rsidR="00D34EE9">
        <w:rPr>
          <w:lang w:val="ro-RO"/>
        </w:rPr>
        <w:t>ț</w:t>
      </w:r>
      <w:r w:rsidRPr="00D34EE9">
        <w:rPr>
          <w:lang w:val="ro-RO"/>
        </w:rPr>
        <w:t>ionamentul general: lipsa încălcărilor sau, după caz, caracteristicile neconformită</w:t>
      </w:r>
      <w:r w:rsidR="00D34EE9">
        <w:rPr>
          <w:lang w:val="ro-RO"/>
        </w:rPr>
        <w:t>ț</w:t>
      </w:r>
      <w:r w:rsidRPr="00D34EE9">
        <w:rPr>
          <w:lang w:val="ro-RO"/>
        </w:rPr>
        <w:t xml:space="preserve">ilor existente la data ultimului control efectuat indică predispunerea antreprenorului la respectarea legii </w:t>
      </w:r>
      <w:r w:rsidR="00D34EE9">
        <w:rPr>
          <w:lang w:val="ro-RO"/>
        </w:rPr>
        <w:t>ș</w:t>
      </w:r>
      <w:r w:rsidRPr="00D34EE9">
        <w:rPr>
          <w:lang w:val="ro-RO"/>
        </w:rPr>
        <w:t xml:space="preserve">i, respectiv, riscul scăzut de încălcare a acesteia. Pe </w:t>
      </w:r>
      <w:proofErr w:type="spellStart"/>
      <w:r w:rsidRPr="00D34EE9">
        <w:rPr>
          <w:lang w:val="ro-RO"/>
        </w:rPr>
        <w:t>cînd</w:t>
      </w:r>
      <w:proofErr w:type="spellEnd"/>
      <w:r w:rsidRPr="00D34EE9">
        <w:rPr>
          <w:lang w:val="ro-RO"/>
        </w:rPr>
        <w:t xml:space="preserve"> existen</w:t>
      </w:r>
      <w:r w:rsidR="00D34EE9">
        <w:rPr>
          <w:lang w:val="ro-RO"/>
        </w:rPr>
        <w:t>ț</w:t>
      </w:r>
      <w:r w:rsidRPr="00D34EE9">
        <w:rPr>
          <w:lang w:val="ro-RO"/>
        </w:rPr>
        <w:t xml:space="preserve">a încălcărilor </w:t>
      </w:r>
      <w:r w:rsidR="00D34EE9">
        <w:rPr>
          <w:lang w:val="ro-RO"/>
        </w:rPr>
        <w:t>ș</w:t>
      </w:r>
      <w:r w:rsidRPr="00D34EE9">
        <w:rPr>
          <w:lang w:val="ro-RO"/>
        </w:rPr>
        <w:t>i caracteristicile neconformită</w:t>
      </w:r>
      <w:r w:rsidR="00D34EE9">
        <w:rPr>
          <w:lang w:val="ro-RO"/>
        </w:rPr>
        <w:t>ț</w:t>
      </w:r>
      <w:r w:rsidRPr="00D34EE9">
        <w:rPr>
          <w:lang w:val="ro-RO"/>
        </w:rPr>
        <w:t>ilor existente la data ultimului control efectuat indică un grad de risc înalt.</w:t>
      </w:r>
    </w:p>
    <w:p w14:paraId="786AEB0B" w14:textId="77777777" w:rsidR="00AD3106" w:rsidRPr="00D34EE9" w:rsidRDefault="00AD3106" w:rsidP="00AD3106">
      <w:pPr>
        <w:pStyle w:val="NormalWeb"/>
        <w:rPr>
          <w:b/>
          <w:bCs/>
          <w:highlight w:val="yellow"/>
          <w:lang w:val="ro-RO"/>
        </w:rPr>
      </w:pPr>
    </w:p>
    <w:p w14:paraId="11EA7266" w14:textId="77777777" w:rsidR="00150922" w:rsidRPr="00D34EE9" w:rsidRDefault="00150922" w:rsidP="00E17C7D">
      <w:pPr>
        <w:pStyle w:val="NormalWeb"/>
        <w:jc w:val="right"/>
        <w:rPr>
          <w:lang w:val="ro-RO"/>
        </w:rPr>
      </w:pPr>
    </w:p>
    <w:p w14:paraId="7C46F887" w14:textId="575716B8" w:rsidR="00FA0888" w:rsidRPr="00D34EE9" w:rsidRDefault="00E17C7D" w:rsidP="00E17C7D">
      <w:pPr>
        <w:pStyle w:val="NormalWeb"/>
        <w:jc w:val="right"/>
        <w:rPr>
          <w:b/>
          <w:bCs/>
          <w:highlight w:val="yellow"/>
          <w:lang w:val="ro-RO"/>
        </w:rPr>
      </w:pPr>
      <w:r w:rsidRPr="00D34EE9">
        <w:rPr>
          <w:lang w:val="ro-RO"/>
        </w:rPr>
        <w:lastRenderedPageBreak/>
        <w:t>Tabelul nr.13</w:t>
      </w:r>
    </w:p>
    <w:tbl>
      <w:tblPr>
        <w:tblW w:w="4995" w:type="pct"/>
        <w:jc w:val="center"/>
        <w:tblLook w:val="04A0" w:firstRow="1" w:lastRow="0" w:firstColumn="1" w:lastColumn="0" w:noHBand="0" w:noVBand="1"/>
      </w:tblPr>
      <w:tblGrid>
        <w:gridCol w:w="8617"/>
        <w:gridCol w:w="713"/>
      </w:tblGrid>
      <w:tr w:rsidR="009C1FEE" w:rsidRPr="00D34EE9" w14:paraId="3E8066D7" w14:textId="77777777" w:rsidTr="000F703B">
        <w:trPr>
          <w:jc w:val="center"/>
        </w:trPr>
        <w:tc>
          <w:tcPr>
            <w:tcW w:w="4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52332AE" w14:textId="67AC9CF7" w:rsidR="009C1FEE" w:rsidRPr="00D34EE9" w:rsidRDefault="009C1FEE" w:rsidP="000F703B">
            <w:pPr>
              <w:jc w:val="center"/>
              <w:rPr>
                <w:rFonts w:eastAsia="Times New Roman"/>
                <w:b/>
                <w:bCs/>
                <w:sz w:val="20"/>
                <w:szCs w:val="20"/>
                <w:lang w:val="ro-RO"/>
              </w:rPr>
            </w:pPr>
            <w:r w:rsidRPr="00D34EE9">
              <w:rPr>
                <w:rFonts w:eastAsia="Times New Roman"/>
                <w:b/>
                <w:bCs/>
                <w:sz w:val="20"/>
                <w:szCs w:val="20"/>
                <w:lang w:val="ro-RO"/>
              </w:rPr>
              <w:t>Istoricul conformării cu prevederile legisla</w:t>
            </w:r>
            <w:r w:rsidR="00D34EE9">
              <w:rPr>
                <w:rFonts w:eastAsia="Times New Roman"/>
                <w:b/>
                <w:bCs/>
                <w:sz w:val="20"/>
                <w:szCs w:val="20"/>
                <w:lang w:val="ro-RO"/>
              </w:rPr>
              <w:t>ț</w:t>
            </w:r>
            <w:r w:rsidRPr="00D34EE9">
              <w:rPr>
                <w:rFonts w:eastAsia="Times New Roman"/>
                <w:b/>
                <w:bCs/>
                <w:sz w:val="20"/>
                <w:szCs w:val="20"/>
                <w:lang w:val="ro-RO"/>
              </w:rPr>
              <w:t xml:space="preserve">iei </w:t>
            </w:r>
            <w:r w:rsidR="00D34EE9">
              <w:rPr>
                <w:rFonts w:eastAsia="Times New Roman"/>
                <w:b/>
                <w:bCs/>
                <w:sz w:val="20"/>
                <w:szCs w:val="20"/>
                <w:lang w:val="ro-RO"/>
              </w:rPr>
              <w:t>ș</w:t>
            </w:r>
            <w:r w:rsidRPr="00D34EE9">
              <w:rPr>
                <w:rFonts w:eastAsia="Times New Roman"/>
                <w:b/>
                <w:bCs/>
                <w:sz w:val="20"/>
                <w:szCs w:val="20"/>
                <w:lang w:val="ro-RO"/>
              </w:rPr>
              <w:t>i cu prescrip</w:t>
            </w:r>
            <w:r w:rsidR="00D34EE9">
              <w:rPr>
                <w:rFonts w:eastAsia="Times New Roman"/>
                <w:b/>
                <w:bCs/>
                <w:sz w:val="20"/>
                <w:szCs w:val="20"/>
                <w:lang w:val="ro-RO"/>
              </w:rPr>
              <w:t>ț</w:t>
            </w:r>
            <w:r w:rsidRPr="00D34EE9">
              <w:rPr>
                <w:rFonts w:eastAsia="Times New Roman"/>
                <w:b/>
                <w:bCs/>
                <w:sz w:val="20"/>
                <w:szCs w:val="20"/>
                <w:lang w:val="ro-RO"/>
              </w:rPr>
              <w:t>iile organului de control</w:t>
            </w:r>
          </w:p>
        </w:tc>
        <w:tc>
          <w:tcPr>
            <w:tcW w:w="3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25C0033" w14:textId="77777777" w:rsidR="009C1FEE" w:rsidRPr="00D34EE9" w:rsidRDefault="009C1FEE" w:rsidP="000F703B">
            <w:pPr>
              <w:jc w:val="center"/>
              <w:rPr>
                <w:rFonts w:eastAsia="Times New Roman"/>
                <w:b/>
                <w:bCs/>
                <w:sz w:val="20"/>
                <w:szCs w:val="20"/>
                <w:lang w:val="ro-RO"/>
              </w:rPr>
            </w:pPr>
            <w:r w:rsidRPr="00D34EE9">
              <w:rPr>
                <w:rFonts w:eastAsia="Times New Roman"/>
                <w:b/>
                <w:bCs/>
                <w:sz w:val="20"/>
                <w:szCs w:val="20"/>
                <w:lang w:val="ro-RO"/>
              </w:rPr>
              <w:t>Gradul de risc</w:t>
            </w:r>
          </w:p>
        </w:tc>
      </w:tr>
      <w:tr w:rsidR="009C1FEE" w:rsidRPr="00D34EE9" w14:paraId="7548C3C4" w14:textId="77777777" w:rsidTr="000F703B">
        <w:trPr>
          <w:jc w:val="center"/>
        </w:trPr>
        <w:tc>
          <w:tcPr>
            <w:tcW w:w="4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EF6166D" w14:textId="77777777" w:rsidR="009C1FEE" w:rsidRPr="00D34EE9" w:rsidRDefault="009C1FEE" w:rsidP="000F703B">
            <w:pPr>
              <w:rPr>
                <w:rFonts w:eastAsia="Times New Roman"/>
                <w:sz w:val="20"/>
                <w:szCs w:val="20"/>
                <w:lang w:val="ro-RO"/>
              </w:rPr>
            </w:pPr>
            <w:r w:rsidRPr="00D34EE9">
              <w:rPr>
                <w:rFonts w:eastAsia="Times New Roman"/>
                <w:sz w:val="20"/>
                <w:szCs w:val="20"/>
                <w:lang w:val="ro-RO"/>
              </w:rPr>
              <w:t>Nu au fost depistate încălcări sau au fost depistate</w:t>
            </w:r>
            <w:r w:rsidRPr="00D34EE9">
              <w:rPr>
                <w:rFonts w:eastAsia="Times New Roman"/>
                <w:sz w:val="20"/>
                <w:szCs w:val="20"/>
                <w:u w:val="single"/>
                <w:lang w:val="ro-RO"/>
              </w:rPr>
              <w:t xml:space="preserve"> abateri minore.</w:t>
            </w:r>
            <w:r w:rsidRPr="00D34EE9">
              <w:rPr>
                <w:rFonts w:eastAsia="Times New Roman"/>
                <w:sz w:val="20"/>
                <w:szCs w:val="20"/>
                <w:lang w:val="ro-RO"/>
              </w:rPr>
              <w:t xml:space="preserve">  Abaterile au fost înlăturate în timpul controlului, conform recomandărilor verbale.</w:t>
            </w:r>
          </w:p>
        </w:tc>
        <w:tc>
          <w:tcPr>
            <w:tcW w:w="3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1C74903" w14:textId="77777777" w:rsidR="009C1FEE" w:rsidRPr="00D34EE9" w:rsidRDefault="009C1FEE" w:rsidP="000F703B">
            <w:pPr>
              <w:jc w:val="center"/>
              <w:rPr>
                <w:rFonts w:eastAsia="Times New Roman"/>
                <w:sz w:val="20"/>
                <w:szCs w:val="20"/>
                <w:lang w:val="ro-RO"/>
              </w:rPr>
            </w:pPr>
            <w:r w:rsidRPr="00D34EE9">
              <w:rPr>
                <w:rFonts w:eastAsia="Times New Roman"/>
                <w:sz w:val="20"/>
                <w:szCs w:val="20"/>
                <w:lang w:val="ro-RO"/>
              </w:rPr>
              <w:t>1</w:t>
            </w:r>
          </w:p>
        </w:tc>
      </w:tr>
      <w:tr w:rsidR="009C1FEE" w:rsidRPr="00D34EE9" w14:paraId="4470EECC" w14:textId="77777777" w:rsidTr="000F703B">
        <w:trPr>
          <w:jc w:val="center"/>
        </w:trPr>
        <w:tc>
          <w:tcPr>
            <w:tcW w:w="4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38B2194" w14:textId="0B2F64DB" w:rsidR="009C1FEE" w:rsidRPr="00D34EE9" w:rsidRDefault="009C1FEE" w:rsidP="000F703B">
            <w:pPr>
              <w:rPr>
                <w:rFonts w:eastAsia="Times New Roman"/>
                <w:sz w:val="20"/>
                <w:szCs w:val="20"/>
                <w:lang w:val="ro-RO"/>
              </w:rPr>
            </w:pPr>
            <w:r w:rsidRPr="00D34EE9">
              <w:rPr>
                <w:rFonts w:eastAsia="Times New Roman"/>
                <w:sz w:val="20"/>
                <w:szCs w:val="20"/>
                <w:lang w:val="ro-RO"/>
              </w:rPr>
              <w:t xml:space="preserve">- Au fost depistate încălcări </w:t>
            </w:r>
            <w:r w:rsidRPr="00D34EE9">
              <w:rPr>
                <w:rFonts w:eastAsia="Times New Roman"/>
                <w:sz w:val="20"/>
                <w:szCs w:val="20"/>
                <w:u w:val="single"/>
                <w:lang w:val="ro-RO"/>
              </w:rPr>
              <w:t>minore care nu constituie componen</w:t>
            </w:r>
            <w:r w:rsidR="00D34EE9">
              <w:rPr>
                <w:rFonts w:eastAsia="Times New Roman"/>
                <w:sz w:val="20"/>
                <w:szCs w:val="20"/>
                <w:u w:val="single"/>
                <w:lang w:val="ro-RO"/>
              </w:rPr>
              <w:t>ț</w:t>
            </w:r>
            <w:r w:rsidRPr="00D34EE9">
              <w:rPr>
                <w:rFonts w:eastAsia="Times New Roman"/>
                <w:sz w:val="20"/>
                <w:szCs w:val="20"/>
                <w:u w:val="single"/>
                <w:lang w:val="ro-RO"/>
              </w:rPr>
              <w:t>ă de contraven</w:t>
            </w:r>
            <w:r w:rsidR="00D34EE9">
              <w:rPr>
                <w:rFonts w:eastAsia="Times New Roman"/>
                <w:sz w:val="20"/>
                <w:szCs w:val="20"/>
                <w:u w:val="single"/>
                <w:lang w:val="ro-RO"/>
              </w:rPr>
              <w:t>ț</w:t>
            </w:r>
            <w:r w:rsidRPr="00D34EE9">
              <w:rPr>
                <w:rFonts w:eastAsia="Times New Roman"/>
                <w:sz w:val="20"/>
                <w:szCs w:val="20"/>
                <w:u w:val="single"/>
                <w:lang w:val="ro-RO"/>
              </w:rPr>
              <w:t>ie</w:t>
            </w:r>
            <w:r w:rsidRPr="00D34EE9">
              <w:rPr>
                <w:rFonts w:eastAsia="Times New Roman"/>
                <w:sz w:val="20"/>
                <w:szCs w:val="20"/>
                <w:lang w:val="ro-RO"/>
              </w:rPr>
              <w:t>. Încălcările au fost înlăturate în termen, conform recomandărilor prescrise.</w:t>
            </w:r>
          </w:p>
        </w:tc>
        <w:tc>
          <w:tcPr>
            <w:tcW w:w="3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B93E97C" w14:textId="77777777" w:rsidR="009C1FEE" w:rsidRPr="00D34EE9" w:rsidRDefault="009C1FEE" w:rsidP="000F703B">
            <w:pPr>
              <w:jc w:val="center"/>
              <w:rPr>
                <w:rFonts w:eastAsia="Times New Roman"/>
                <w:sz w:val="20"/>
                <w:szCs w:val="20"/>
                <w:lang w:val="ro-RO"/>
              </w:rPr>
            </w:pPr>
            <w:r w:rsidRPr="00D34EE9">
              <w:rPr>
                <w:rFonts w:eastAsia="Times New Roman"/>
                <w:sz w:val="20"/>
                <w:szCs w:val="20"/>
                <w:lang w:val="ro-RO"/>
              </w:rPr>
              <w:t>2</w:t>
            </w:r>
          </w:p>
        </w:tc>
      </w:tr>
      <w:tr w:rsidR="009C1FEE" w:rsidRPr="00D34EE9" w14:paraId="6485705E" w14:textId="77777777" w:rsidTr="000F703B">
        <w:trPr>
          <w:jc w:val="center"/>
        </w:trPr>
        <w:tc>
          <w:tcPr>
            <w:tcW w:w="4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B85DD27" w14:textId="5AC00A8B" w:rsidR="009C1FEE" w:rsidRPr="00D34EE9" w:rsidRDefault="009C1FEE" w:rsidP="000F703B">
            <w:pPr>
              <w:rPr>
                <w:rFonts w:eastAsia="Times New Roman"/>
                <w:sz w:val="20"/>
                <w:szCs w:val="20"/>
                <w:lang w:val="ro-RO"/>
              </w:rPr>
            </w:pPr>
            <w:r w:rsidRPr="00D34EE9">
              <w:rPr>
                <w:rFonts w:eastAsia="Times New Roman"/>
                <w:sz w:val="20"/>
                <w:szCs w:val="20"/>
                <w:lang w:val="ro-RO"/>
              </w:rPr>
              <w:t xml:space="preserve">- Au fost depistate </w:t>
            </w:r>
            <w:r w:rsidRPr="00D34EE9">
              <w:rPr>
                <w:rFonts w:eastAsia="Times New Roman"/>
                <w:sz w:val="20"/>
                <w:szCs w:val="20"/>
                <w:u w:val="single"/>
                <w:lang w:val="ro-RO"/>
              </w:rPr>
              <w:t>încălcări grave care constituie componen</w:t>
            </w:r>
            <w:r w:rsidR="00D34EE9">
              <w:rPr>
                <w:rFonts w:eastAsia="Times New Roman"/>
                <w:sz w:val="20"/>
                <w:szCs w:val="20"/>
                <w:u w:val="single"/>
                <w:lang w:val="ro-RO"/>
              </w:rPr>
              <w:t>ț</w:t>
            </w:r>
            <w:r w:rsidRPr="00D34EE9">
              <w:rPr>
                <w:rFonts w:eastAsia="Times New Roman"/>
                <w:sz w:val="20"/>
                <w:szCs w:val="20"/>
                <w:u w:val="single"/>
                <w:lang w:val="ro-RO"/>
              </w:rPr>
              <w:t>ă de contraven</w:t>
            </w:r>
            <w:r w:rsidR="00D34EE9">
              <w:rPr>
                <w:rFonts w:eastAsia="Times New Roman"/>
                <w:sz w:val="20"/>
                <w:szCs w:val="20"/>
                <w:u w:val="single"/>
                <w:lang w:val="ro-RO"/>
              </w:rPr>
              <w:t>ț</w:t>
            </w:r>
            <w:r w:rsidRPr="00D34EE9">
              <w:rPr>
                <w:rFonts w:eastAsia="Times New Roman"/>
                <w:sz w:val="20"/>
                <w:szCs w:val="20"/>
                <w:u w:val="single"/>
                <w:lang w:val="ro-RO"/>
              </w:rPr>
              <w:t>ie</w:t>
            </w:r>
            <w:r w:rsidRPr="00D34EE9">
              <w:rPr>
                <w:rFonts w:eastAsia="Times New Roman"/>
                <w:sz w:val="20"/>
                <w:szCs w:val="20"/>
                <w:lang w:val="ro-RO"/>
              </w:rPr>
              <w:t xml:space="preserve">, </w:t>
            </w:r>
          </w:p>
          <w:p w14:paraId="1982013B" w14:textId="4604E861" w:rsidR="009C1FEE" w:rsidRPr="00D34EE9" w:rsidRDefault="009C1FEE" w:rsidP="000F703B">
            <w:pPr>
              <w:rPr>
                <w:rFonts w:eastAsia="Times New Roman"/>
                <w:sz w:val="20"/>
                <w:szCs w:val="20"/>
                <w:lang w:val="ro-RO"/>
              </w:rPr>
            </w:pPr>
            <w:r w:rsidRPr="00D34EE9">
              <w:rPr>
                <w:rFonts w:eastAsia="Times New Roman"/>
                <w:sz w:val="20"/>
                <w:szCs w:val="20"/>
                <w:lang w:val="ro-RO"/>
              </w:rPr>
              <w:t>- Fie au fost depistate încălcări minore care nu constituie componen</w:t>
            </w:r>
            <w:r w:rsidR="00D34EE9">
              <w:rPr>
                <w:rFonts w:eastAsia="Times New Roman"/>
                <w:sz w:val="20"/>
                <w:szCs w:val="20"/>
                <w:lang w:val="ro-RO"/>
              </w:rPr>
              <w:t>ț</w:t>
            </w:r>
            <w:r w:rsidRPr="00D34EE9">
              <w:rPr>
                <w:rFonts w:eastAsia="Times New Roman"/>
                <w:sz w:val="20"/>
                <w:szCs w:val="20"/>
                <w:lang w:val="ro-RO"/>
              </w:rPr>
              <w:t>ă de contraven</w:t>
            </w:r>
            <w:r w:rsidR="00D34EE9">
              <w:rPr>
                <w:rFonts w:eastAsia="Times New Roman"/>
                <w:sz w:val="20"/>
                <w:szCs w:val="20"/>
                <w:lang w:val="ro-RO"/>
              </w:rPr>
              <w:t>ț</w:t>
            </w:r>
            <w:r w:rsidRPr="00D34EE9">
              <w:rPr>
                <w:rFonts w:eastAsia="Times New Roman"/>
                <w:sz w:val="20"/>
                <w:szCs w:val="20"/>
                <w:lang w:val="ro-RO"/>
              </w:rPr>
              <w:t xml:space="preserve">ie comise în mod repetat. </w:t>
            </w:r>
          </w:p>
        </w:tc>
        <w:tc>
          <w:tcPr>
            <w:tcW w:w="3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B75E2AA" w14:textId="77777777" w:rsidR="009C1FEE" w:rsidRPr="00D34EE9" w:rsidRDefault="009C1FEE" w:rsidP="000F703B">
            <w:pPr>
              <w:jc w:val="center"/>
              <w:rPr>
                <w:rFonts w:eastAsia="Times New Roman"/>
                <w:sz w:val="20"/>
                <w:szCs w:val="20"/>
                <w:lang w:val="ro-RO"/>
              </w:rPr>
            </w:pPr>
            <w:r w:rsidRPr="00D34EE9">
              <w:rPr>
                <w:rFonts w:eastAsia="Times New Roman"/>
                <w:sz w:val="20"/>
                <w:szCs w:val="20"/>
                <w:lang w:val="ro-RO"/>
              </w:rPr>
              <w:t>3</w:t>
            </w:r>
          </w:p>
        </w:tc>
      </w:tr>
      <w:tr w:rsidR="009C1FEE" w:rsidRPr="00D34EE9" w14:paraId="2D403814" w14:textId="77777777" w:rsidTr="000F703B">
        <w:trPr>
          <w:jc w:val="center"/>
        </w:trPr>
        <w:tc>
          <w:tcPr>
            <w:tcW w:w="4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E34B377" w14:textId="0953D745" w:rsidR="009C1FEE" w:rsidRPr="00D34EE9" w:rsidRDefault="009C1FEE" w:rsidP="000F703B">
            <w:pPr>
              <w:rPr>
                <w:rFonts w:eastAsia="Times New Roman"/>
                <w:sz w:val="20"/>
                <w:szCs w:val="20"/>
                <w:lang w:val="ro-RO"/>
              </w:rPr>
            </w:pPr>
            <w:r w:rsidRPr="00D34EE9">
              <w:rPr>
                <w:rFonts w:eastAsia="Times New Roman"/>
                <w:sz w:val="20"/>
                <w:szCs w:val="20"/>
                <w:lang w:val="ro-RO"/>
              </w:rPr>
              <w:t xml:space="preserve">- Au fost depistate </w:t>
            </w:r>
            <w:r w:rsidRPr="00D34EE9">
              <w:rPr>
                <w:rFonts w:eastAsia="Times New Roman"/>
                <w:sz w:val="20"/>
                <w:szCs w:val="20"/>
                <w:u w:val="single"/>
                <w:lang w:val="ro-RO"/>
              </w:rPr>
              <w:t xml:space="preserve">încălcări foarte grave </w:t>
            </w:r>
            <w:r w:rsidRPr="00D34EE9">
              <w:rPr>
                <w:rFonts w:eastAsia="Times New Roman"/>
                <w:sz w:val="20"/>
                <w:szCs w:val="20"/>
                <w:lang w:val="ro-RO"/>
              </w:rPr>
              <w:t>(</w:t>
            </w:r>
            <w:r w:rsidRPr="00D34EE9">
              <w:rPr>
                <w:rFonts w:eastAsia="Times New Roman"/>
                <w:sz w:val="20"/>
                <w:szCs w:val="20"/>
                <w:u w:val="single"/>
                <w:lang w:val="ro-RO"/>
              </w:rPr>
              <w:t>care constituie componen</w:t>
            </w:r>
            <w:r w:rsidR="00D34EE9">
              <w:rPr>
                <w:rFonts w:eastAsia="Times New Roman"/>
                <w:sz w:val="20"/>
                <w:szCs w:val="20"/>
                <w:u w:val="single"/>
                <w:lang w:val="ro-RO"/>
              </w:rPr>
              <w:t>ț</w:t>
            </w:r>
            <w:r w:rsidRPr="00D34EE9">
              <w:rPr>
                <w:rFonts w:eastAsia="Times New Roman"/>
                <w:sz w:val="20"/>
                <w:szCs w:val="20"/>
                <w:u w:val="single"/>
                <w:lang w:val="ro-RO"/>
              </w:rPr>
              <w:t>ă de contraven</w:t>
            </w:r>
            <w:r w:rsidR="00D34EE9">
              <w:rPr>
                <w:rFonts w:eastAsia="Times New Roman"/>
                <w:sz w:val="20"/>
                <w:szCs w:val="20"/>
                <w:u w:val="single"/>
                <w:lang w:val="ro-RO"/>
              </w:rPr>
              <w:t>ț</w:t>
            </w:r>
            <w:r w:rsidRPr="00D34EE9">
              <w:rPr>
                <w:rFonts w:eastAsia="Times New Roman"/>
                <w:sz w:val="20"/>
                <w:szCs w:val="20"/>
                <w:u w:val="single"/>
                <w:lang w:val="ro-RO"/>
              </w:rPr>
              <w:t>ie</w:t>
            </w:r>
            <w:r w:rsidRPr="00D34EE9">
              <w:rPr>
                <w:rFonts w:eastAsia="Times New Roman"/>
                <w:sz w:val="20"/>
                <w:szCs w:val="20"/>
                <w:lang w:val="ro-RO"/>
              </w:rPr>
              <w:t xml:space="preserve">), au fost dispuse măsuri restrictive (fie măsuri procesuale de </w:t>
            </w:r>
            <w:proofErr w:type="spellStart"/>
            <w:r w:rsidRPr="00D34EE9">
              <w:rPr>
                <w:rFonts w:eastAsia="Times New Roman"/>
                <w:sz w:val="20"/>
                <w:szCs w:val="20"/>
                <w:lang w:val="ro-RO"/>
              </w:rPr>
              <w:t>constrîngere</w:t>
            </w:r>
            <w:proofErr w:type="spellEnd"/>
            <w:r w:rsidRPr="00D34EE9">
              <w:rPr>
                <w:rFonts w:eastAsia="Times New Roman"/>
                <w:sz w:val="20"/>
                <w:szCs w:val="20"/>
                <w:lang w:val="ro-RO"/>
              </w:rPr>
              <w:t xml:space="preserve">) </w:t>
            </w:r>
            <w:r w:rsidR="00D34EE9">
              <w:rPr>
                <w:rFonts w:eastAsia="Times New Roman"/>
                <w:sz w:val="20"/>
                <w:szCs w:val="20"/>
                <w:lang w:val="ro-RO"/>
              </w:rPr>
              <w:t>ș</w:t>
            </w:r>
            <w:r w:rsidRPr="00D34EE9">
              <w:rPr>
                <w:rFonts w:eastAsia="Times New Roman"/>
                <w:sz w:val="20"/>
                <w:szCs w:val="20"/>
                <w:lang w:val="ro-RO"/>
              </w:rPr>
              <w:t>i/sau au fost aplicate sanc</w:t>
            </w:r>
            <w:r w:rsidR="00D34EE9">
              <w:rPr>
                <w:rFonts w:eastAsia="Times New Roman"/>
                <w:sz w:val="20"/>
                <w:szCs w:val="20"/>
                <w:lang w:val="ro-RO"/>
              </w:rPr>
              <w:t>ț</w:t>
            </w:r>
            <w:r w:rsidRPr="00D34EE9">
              <w:rPr>
                <w:rFonts w:eastAsia="Times New Roman"/>
                <w:sz w:val="20"/>
                <w:szCs w:val="20"/>
                <w:lang w:val="ro-RO"/>
              </w:rPr>
              <w:t>iuni contraven</w:t>
            </w:r>
            <w:r w:rsidR="00D34EE9">
              <w:rPr>
                <w:rFonts w:eastAsia="Times New Roman"/>
                <w:sz w:val="20"/>
                <w:szCs w:val="20"/>
                <w:lang w:val="ro-RO"/>
              </w:rPr>
              <w:t>ț</w:t>
            </w:r>
            <w:r w:rsidRPr="00D34EE9">
              <w:rPr>
                <w:rFonts w:eastAsia="Times New Roman"/>
                <w:sz w:val="20"/>
                <w:szCs w:val="20"/>
                <w:lang w:val="ro-RO"/>
              </w:rPr>
              <w:t xml:space="preserve">ionale. </w:t>
            </w:r>
          </w:p>
          <w:p w14:paraId="76D5DCF4" w14:textId="4F79502A" w:rsidR="009C1FEE" w:rsidRPr="00D34EE9" w:rsidRDefault="009C1FEE" w:rsidP="000F703B">
            <w:pPr>
              <w:rPr>
                <w:rFonts w:eastAsia="Times New Roman"/>
                <w:sz w:val="20"/>
                <w:szCs w:val="20"/>
                <w:lang w:val="ro-RO"/>
              </w:rPr>
            </w:pPr>
            <w:r w:rsidRPr="00D34EE9">
              <w:rPr>
                <w:rFonts w:eastAsia="Times New Roman"/>
                <w:sz w:val="20"/>
                <w:szCs w:val="20"/>
                <w:lang w:val="ro-RO"/>
              </w:rPr>
              <w:t>- Fie depistate încălcări grave anterioare care nu au fost înlăturate conform prescrip</w:t>
            </w:r>
            <w:r w:rsidR="00D34EE9">
              <w:rPr>
                <w:rFonts w:eastAsia="Times New Roman"/>
                <w:sz w:val="20"/>
                <w:szCs w:val="20"/>
                <w:lang w:val="ro-RO"/>
              </w:rPr>
              <w:t>ț</w:t>
            </w:r>
            <w:r w:rsidRPr="00D34EE9">
              <w:rPr>
                <w:rFonts w:eastAsia="Times New Roman"/>
                <w:sz w:val="20"/>
                <w:szCs w:val="20"/>
                <w:lang w:val="ro-RO"/>
              </w:rPr>
              <w:t xml:space="preserve">iei </w:t>
            </w:r>
            <w:r w:rsidR="00D34EE9">
              <w:rPr>
                <w:rFonts w:eastAsia="Times New Roman"/>
                <w:sz w:val="20"/>
                <w:szCs w:val="20"/>
                <w:lang w:val="ro-RO"/>
              </w:rPr>
              <w:t>ș</w:t>
            </w:r>
            <w:r w:rsidRPr="00D34EE9">
              <w:rPr>
                <w:rFonts w:eastAsia="Times New Roman"/>
                <w:sz w:val="20"/>
                <w:szCs w:val="20"/>
                <w:lang w:val="ro-RO"/>
              </w:rPr>
              <w:t xml:space="preserve">i comise în mod repetat, sau există </w:t>
            </w:r>
            <w:proofErr w:type="spellStart"/>
            <w:r w:rsidRPr="00D34EE9">
              <w:rPr>
                <w:rFonts w:eastAsia="Times New Roman"/>
                <w:sz w:val="20"/>
                <w:szCs w:val="20"/>
                <w:lang w:val="ro-RO"/>
              </w:rPr>
              <w:t>plîngeri</w:t>
            </w:r>
            <w:proofErr w:type="spellEnd"/>
            <w:r w:rsidRPr="00D34EE9">
              <w:rPr>
                <w:rFonts w:eastAsia="Times New Roman"/>
                <w:sz w:val="20"/>
                <w:szCs w:val="20"/>
                <w:lang w:val="ro-RO"/>
              </w:rPr>
              <w:t xml:space="preserve"> depuse la organul de control ce atestă existen</w:t>
            </w:r>
            <w:r w:rsidR="00D34EE9">
              <w:rPr>
                <w:rFonts w:eastAsia="Times New Roman"/>
                <w:sz w:val="20"/>
                <w:szCs w:val="20"/>
                <w:lang w:val="ro-RO"/>
              </w:rPr>
              <w:t>ț</w:t>
            </w:r>
            <w:r w:rsidRPr="00D34EE9">
              <w:rPr>
                <w:rFonts w:eastAsia="Times New Roman"/>
                <w:sz w:val="20"/>
                <w:szCs w:val="20"/>
                <w:lang w:val="ro-RO"/>
              </w:rPr>
              <w:t xml:space="preserve">a unor asemenea încălcări. </w:t>
            </w:r>
          </w:p>
        </w:tc>
        <w:tc>
          <w:tcPr>
            <w:tcW w:w="3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58A7F3F" w14:textId="77777777" w:rsidR="009C1FEE" w:rsidRPr="00D34EE9" w:rsidRDefault="009C1FEE" w:rsidP="000F703B">
            <w:pPr>
              <w:jc w:val="center"/>
              <w:rPr>
                <w:rFonts w:eastAsia="Times New Roman"/>
                <w:sz w:val="20"/>
                <w:szCs w:val="20"/>
                <w:lang w:val="ro-RO"/>
              </w:rPr>
            </w:pPr>
            <w:r w:rsidRPr="00D34EE9">
              <w:rPr>
                <w:rFonts w:eastAsia="Times New Roman"/>
                <w:sz w:val="20"/>
                <w:szCs w:val="20"/>
                <w:lang w:val="ro-RO"/>
              </w:rPr>
              <w:t>4</w:t>
            </w:r>
          </w:p>
        </w:tc>
      </w:tr>
      <w:tr w:rsidR="009C1FEE" w:rsidRPr="00D34EE9" w14:paraId="78795D59" w14:textId="77777777" w:rsidTr="000F703B">
        <w:trPr>
          <w:jc w:val="center"/>
        </w:trPr>
        <w:tc>
          <w:tcPr>
            <w:tcW w:w="4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3B426D8" w14:textId="50C0AA95" w:rsidR="009C1FEE" w:rsidRPr="00D34EE9" w:rsidRDefault="009C1FEE" w:rsidP="000F703B">
            <w:pPr>
              <w:rPr>
                <w:rFonts w:eastAsia="Times New Roman"/>
                <w:sz w:val="20"/>
                <w:szCs w:val="20"/>
                <w:lang w:val="ro-RO"/>
              </w:rPr>
            </w:pPr>
            <w:r w:rsidRPr="00D34EE9">
              <w:rPr>
                <w:rFonts w:eastAsia="Times New Roman"/>
                <w:sz w:val="20"/>
                <w:szCs w:val="20"/>
                <w:lang w:val="ro-RO"/>
              </w:rPr>
              <w:t xml:space="preserve">- Au fost depistate </w:t>
            </w:r>
            <w:r w:rsidRPr="00D34EE9">
              <w:rPr>
                <w:rFonts w:eastAsia="Times New Roman"/>
                <w:sz w:val="20"/>
                <w:szCs w:val="20"/>
                <w:u w:val="single"/>
                <w:lang w:val="ro-RO"/>
              </w:rPr>
              <w:t>încălcări foarte grave care con</w:t>
            </w:r>
            <w:r w:rsidR="00D34EE9">
              <w:rPr>
                <w:rFonts w:eastAsia="Times New Roman"/>
                <w:sz w:val="20"/>
                <w:szCs w:val="20"/>
                <w:u w:val="single"/>
                <w:lang w:val="ro-RO"/>
              </w:rPr>
              <w:t>ț</w:t>
            </w:r>
            <w:r w:rsidRPr="00D34EE9">
              <w:rPr>
                <w:rFonts w:eastAsia="Times New Roman"/>
                <w:sz w:val="20"/>
                <w:szCs w:val="20"/>
                <w:u w:val="single"/>
                <w:lang w:val="ro-RO"/>
              </w:rPr>
              <w:t>in indici de infrac</w:t>
            </w:r>
            <w:r w:rsidR="00D34EE9">
              <w:rPr>
                <w:rFonts w:eastAsia="Times New Roman"/>
                <w:sz w:val="20"/>
                <w:szCs w:val="20"/>
                <w:u w:val="single"/>
                <w:lang w:val="ro-RO"/>
              </w:rPr>
              <w:t>ț</w:t>
            </w:r>
            <w:r w:rsidRPr="00D34EE9">
              <w:rPr>
                <w:rFonts w:eastAsia="Times New Roman"/>
                <w:sz w:val="20"/>
                <w:szCs w:val="20"/>
                <w:u w:val="single"/>
                <w:lang w:val="ro-RO"/>
              </w:rPr>
              <w:t>iune</w:t>
            </w:r>
            <w:r w:rsidRPr="00D34EE9">
              <w:rPr>
                <w:rFonts w:eastAsia="Times New Roman"/>
                <w:sz w:val="20"/>
                <w:szCs w:val="20"/>
                <w:lang w:val="ro-RO"/>
              </w:rPr>
              <w:t>; au fost aplicate sanc</w:t>
            </w:r>
            <w:r w:rsidR="00D34EE9">
              <w:rPr>
                <w:rFonts w:eastAsia="Times New Roman"/>
                <w:sz w:val="20"/>
                <w:szCs w:val="20"/>
                <w:lang w:val="ro-RO"/>
              </w:rPr>
              <w:t>ț</w:t>
            </w:r>
            <w:r w:rsidRPr="00D34EE9">
              <w:rPr>
                <w:rFonts w:eastAsia="Times New Roman"/>
                <w:sz w:val="20"/>
                <w:szCs w:val="20"/>
                <w:lang w:val="ro-RO"/>
              </w:rPr>
              <w:t xml:space="preserve">iuni </w:t>
            </w:r>
            <w:r w:rsidR="00D34EE9">
              <w:rPr>
                <w:rFonts w:eastAsia="Times New Roman"/>
                <w:sz w:val="20"/>
                <w:szCs w:val="20"/>
                <w:lang w:val="ro-RO"/>
              </w:rPr>
              <w:t>ș</w:t>
            </w:r>
            <w:r w:rsidRPr="00D34EE9">
              <w:rPr>
                <w:rFonts w:eastAsia="Times New Roman"/>
                <w:sz w:val="20"/>
                <w:szCs w:val="20"/>
                <w:lang w:val="ro-RO"/>
              </w:rPr>
              <w:t>i măsuri restrictive.</w:t>
            </w:r>
          </w:p>
          <w:p w14:paraId="0142DC34" w14:textId="32E13071" w:rsidR="009C1FEE" w:rsidRPr="00D34EE9" w:rsidRDefault="009C1FEE" w:rsidP="000F703B">
            <w:pPr>
              <w:rPr>
                <w:rFonts w:eastAsia="Times New Roman"/>
                <w:sz w:val="20"/>
                <w:szCs w:val="20"/>
                <w:lang w:val="ro-RO"/>
              </w:rPr>
            </w:pPr>
            <w:r w:rsidRPr="00D34EE9">
              <w:rPr>
                <w:rFonts w:eastAsia="Times New Roman"/>
                <w:sz w:val="20"/>
                <w:szCs w:val="20"/>
                <w:lang w:val="ro-RO"/>
              </w:rPr>
              <w:t>- Fie neconformarea cu prescrip</w:t>
            </w:r>
            <w:r w:rsidR="00D34EE9">
              <w:rPr>
                <w:rFonts w:eastAsia="Times New Roman"/>
                <w:sz w:val="20"/>
                <w:szCs w:val="20"/>
                <w:lang w:val="ro-RO"/>
              </w:rPr>
              <w:t>ț</w:t>
            </w:r>
            <w:r w:rsidRPr="00D34EE9">
              <w:rPr>
                <w:rFonts w:eastAsia="Times New Roman"/>
                <w:sz w:val="20"/>
                <w:szCs w:val="20"/>
                <w:lang w:val="ro-RO"/>
              </w:rPr>
              <w:t xml:space="preserve">iile </w:t>
            </w:r>
            <w:r w:rsidR="00D34EE9">
              <w:rPr>
                <w:rFonts w:eastAsia="Times New Roman"/>
                <w:sz w:val="20"/>
                <w:szCs w:val="20"/>
                <w:lang w:val="ro-RO"/>
              </w:rPr>
              <w:t>ș</w:t>
            </w:r>
            <w:r w:rsidRPr="00D34EE9">
              <w:rPr>
                <w:rFonts w:eastAsia="Times New Roman"/>
                <w:sz w:val="20"/>
                <w:szCs w:val="20"/>
                <w:lang w:val="ro-RO"/>
              </w:rPr>
              <w:t>i măsurile dispuse în urma încălcărilor foarte grave (care nu con</w:t>
            </w:r>
            <w:r w:rsidR="00D34EE9">
              <w:rPr>
                <w:rFonts w:eastAsia="Times New Roman"/>
                <w:sz w:val="20"/>
                <w:szCs w:val="20"/>
                <w:lang w:val="ro-RO"/>
              </w:rPr>
              <w:t>ț</w:t>
            </w:r>
            <w:r w:rsidRPr="00D34EE9">
              <w:rPr>
                <w:rFonts w:eastAsia="Times New Roman"/>
                <w:sz w:val="20"/>
                <w:szCs w:val="20"/>
                <w:lang w:val="ro-RO"/>
              </w:rPr>
              <w:t>in indici de infrac</w:t>
            </w:r>
            <w:r w:rsidR="00D34EE9">
              <w:rPr>
                <w:rFonts w:eastAsia="Times New Roman"/>
                <w:sz w:val="20"/>
                <w:szCs w:val="20"/>
                <w:lang w:val="ro-RO"/>
              </w:rPr>
              <w:t>ț</w:t>
            </w:r>
            <w:r w:rsidRPr="00D34EE9">
              <w:rPr>
                <w:rFonts w:eastAsia="Times New Roman"/>
                <w:sz w:val="20"/>
                <w:szCs w:val="20"/>
                <w:lang w:val="ro-RO"/>
              </w:rPr>
              <w:t xml:space="preserve">iune) </w:t>
            </w:r>
            <w:r w:rsidR="00D34EE9">
              <w:rPr>
                <w:rFonts w:eastAsia="Times New Roman"/>
                <w:sz w:val="20"/>
                <w:szCs w:val="20"/>
                <w:lang w:val="ro-RO"/>
              </w:rPr>
              <w:t>ș</w:t>
            </w:r>
            <w:r w:rsidRPr="00D34EE9">
              <w:rPr>
                <w:rFonts w:eastAsia="Times New Roman"/>
                <w:sz w:val="20"/>
                <w:szCs w:val="20"/>
                <w:lang w:val="ro-RO"/>
              </w:rPr>
              <w:t>i comiterea repetată a încălcării de acela</w:t>
            </w:r>
            <w:r w:rsidR="00D34EE9">
              <w:rPr>
                <w:rFonts w:eastAsia="Times New Roman"/>
                <w:sz w:val="20"/>
                <w:szCs w:val="20"/>
                <w:lang w:val="ro-RO"/>
              </w:rPr>
              <w:t>ș</w:t>
            </w:r>
            <w:r w:rsidRPr="00D34EE9">
              <w:rPr>
                <w:rFonts w:eastAsia="Times New Roman"/>
                <w:sz w:val="20"/>
                <w:szCs w:val="20"/>
                <w:lang w:val="ro-RO"/>
              </w:rPr>
              <w:t xml:space="preserve">i gen, sau există multiple </w:t>
            </w:r>
            <w:proofErr w:type="spellStart"/>
            <w:r w:rsidRPr="00D34EE9">
              <w:rPr>
                <w:rFonts w:eastAsia="Times New Roman"/>
                <w:sz w:val="20"/>
                <w:szCs w:val="20"/>
                <w:lang w:val="ro-RO"/>
              </w:rPr>
              <w:t>plîngeri</w:t>
            </w:r>
            <w:proofErr w:type="spellEnd"/>
            <w:r w:rsidRPr="00D34EE9">
              <w:rPr>
                <w:rFonts w:eastAsia="Times New Roman"/>
                <w:sz w:val="20"/>
                <w:szCs w:val="20"/>
                <w:lang w:val="ro-RO"/>
              </w:rPr>
              <w:t xml:space="preserve"> depuse la organul de control ce atestă existen</w:t>
            </w:r>
            <w:r w:rsidR="00D34EE9">
              <w:rPr>
                <w:rFonts w:eastAsia="Times New Roman"/>
                <w:sz w:val="20"/>
                <w:szCs w:val="20"/>
                <w:lang w:val="ro-RO"/>
              </w:rPr>
              <w:t>ț</w:t>
            </w:r>
            <w:r w:rsidRPr="00D34EE9">
              <w:rPr>
                <w:rFonts w:eastAsia="Times New Roman"/>
                <w:sz w:val="20"/>
                <w:szCs w:val="20"/>
                <w:lang w:val="ro-RO"/>
              </w:rPr>
              <w:t xml:space="preserve">a unor încălcări foarte grave, similare cu cele comise în trecut. </w:t>
            </w:r>
          </w:p>
        </w:tc>
        <w:tc>
          <w:tcPr>
            <w:tcW w:w="3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D065F0C" w14:textId="77777777" w:rsidR="009C1FEE" w:rsidRPr="00D34EE9" w:rsidRDefault="009C1FEE" w:rsidP="000F703B">
            <w:pPr>
              <w:jc w:val="center"/>
              <w:rPr>
                <w:rFonts w:eastAsia="Times New Roman"/>
                <w:sz w:val="20"/>
                <w:szCs w:val="20"/>
                <w:lang w:val="ro-RO"/>
              </w:rPr>
            </w:pPr>
            <w:r w:rsidRPr="00D34EE9">
              <w:rPr>
                <w:rFonts w:eastAsia="Times New Roman"/>
                <w:sz w:val="20"/>
                <w:szCs w:val="20"/>
                <w:lang w:val="ro-RO"/>
              </w:rPr>
              <w:t>5</w:t>
            </w:r>
          </w:p>
        </w:tc>
      </w:tr>
    </w:tbl>
    <w:p w14:paraId="49B953C5" w14:textId="77777777" w:rsidR="00FA0888" w:rsidRPr="00D34EE9" w:rsidRDefault="00FA0888" w:rsidP="00FA0888">
      <w:pPr>
        <w:pStyle w:val="NormalWeb"/>
        <w:rPr>
          <w:b/>
          <w:bCs/>
          <w:highlight w:val="yellow"/>
          <w:lang w:val="ro-RO"/>
        </w:rPr>
      </w:pPr>
    </w:p>
    <w:p w14:paraId="32313A24" w14:textId="77777777" w:rsidR="00AD3106" w:rsidRPr="00D34EE9" w:rsidRDefault="00AD3106" w:rsidP="00AD3106">
      <w:pPr>
        <w:pStyle w:val="NormalWeb"/>
        <w:ind w:firstLine="0"/>
        <w:rPr>
          <w:b/>
          <w:lang w:val="ro-RO"/>
        </w:rPr>
      </w:pPr>
      <w:r w:rsidRPr="00D34EE9">
        <w:rPr>
          <w:b/>
          <w:bCs/>
          <w:lang w:val="ro-RO"/>
        </w:rPr>
        <w:t xml:space="preserve">4) </w:t>
      </w:r>
      <w:r w:rsidRPr="00D34EE9">
        <w:rPr>
          <w:rFonts w:eastAsia="Times New Roman"/>
          <w:b/>
          <w:bCs/>
          <w:lang w:val="ro-RO"/>
        </w:rPr>
        <w:t>Durata de la data efectuării ultimului control</w:t>
      </w:r>
    </w:p>
    <w:p w14:paraId="2590392B" w14:textId="01E71F07" w:rsidR="00AD3106" w:rsidRPr="00D34EE9" w:rsidRDefault="00AD3106" w:rsidP="00AD3106">
      <w:pPr>
        <w:pStyle w:val="NormalWeb"/>
        <w:rPr>
          <w:b/>
          <w:lang w:val="ro-RO"/>
        </w:rPr>
      </w:pPr>
      <w:r w:rsidRPr="00D34EE9">
        <w:rPr>
          <w:lang w:val="ro-RO"/>
        </w:rPr>
        <w:t>Ra</w:t>
      </w:r>
      <w:r w:rsidR="00D34EE9">
        <w:rPr>
          <w:lang w:val="ro-RO"/>
        </w:rPr>
        <w:t>ț</w:t>
      </w:r>
      <w:r w:rsidRPr="00D34EE9">
        <w:rPr>
          <w:lang w:val="ro-RO"/>
        </w:rPr>
        <w:t xml:space="preserve">ionamentul general: cu </w:t>
      </w:r>
      <w:proofErr w:type="spellStart"/>
      <w:r w:rsidRPr="00D34EE9">
        <w:rPr>
          <w:lang w:val="ro-RO"/>
        </w:rPr>
        <w:t>cît</w:t>
      </w:r>
      <w:proofErr w:type="spellEnd"/>
      <w:r w:rsidRPr="00D34EE9">
        <w:rPr>
          <w:lang w:val="ro-RO"/>
        </w:rPr>
        <w:t xml:space="preserve"> mai lungă este perioada în care agentul economic pasibil controlului nu este inspectat, cu </w:t>
      </w:r>
      <w:proofErr w:type="spellStart"/>
      <w:r w:rsidRPr="00D34EE9">
        <w:rPr>
          <w:lang w:val="ro-RO"/>
        </w:rPr>
        <w:t>atît</w:t>
      </w:r>
      <w:proofErr w:type="spellEnd"/>
      <w:r w:rsidRPr="00D34EE9">
        <w:rPr>
          <w:lang w:val="ro-RO"/>
        </w:rPr>
        <w:t xml:space="preserve"> mai mare este incertitudinea legată de conformarea acestuia cu prevederile normative, atribuind riscul minim entită</w:t>
      </w:r>
      <w:r w:rsidR="00D34EE9">
        <w:rPr>
          <w:lang w:val="ro-RO"/>
        </w:rPr>
        <w:t>ț</w:t>
      </w:r>
      <w:r w:rsidRPr="00D34EE9">
        <w:rPr>
          <w:lang w:val="ro-RO"/>
        </w:rPr>
        <w:t xml:space="preserve">ilor controlate recent </w:t>
      </w:r>
      <w:r w:rsidR="00D34EE9">
        <w:rPr>
          <w:lang w:val="ro-RO"/>
        </w:rPr>
        <w:t>ș</w:t>
      </w:r>
      <w:r w:rsidRPr="00D34EE9">
        <w:rPr>
          <w:lang w:val="ro-RO"/>
        </w:rPr>
        <w:t>i riscul maxim entită</w:t>
      </w:r>
      <w:r w:rsidR="00D34EE9">
        <w:rPr>
          <w:lang w:val="ro-RO"/>
        </w:rPr>
        <w:t>ț</w:t>
      </w:r>
      <w:r w:rsidRPr="00D34EE9">
        <w:rPr>
          <w:lang w:val="ro-RO"/>
        </w:rPr>
        <w:t>ilor care nu au fost supuse recent controlului de stat.</w:t>
      </w:r>
    </w:p>
    <w:p w14:paraId="054D9D0E" w14:textId="4C5ECDB8" w:rsidR="007F012E" w:rsidRPr="00D34EE9" w:rsidRDefault="00E17C7D" w:rsidP="00E17C7D">
      <w:pPr>
        <w:pStyle w:val="NormalWeb"/>
        <w:jc w:val="right"/>
        <w:rPr>
          <w:lang w:val="ro-RO"/>
        </w:rPr>
      </w:pPr>
      <w:r w:rsidRPr="00D34EE9">
        <w:rPr>
          <w:lang w:val="ro-RO"/>
        </w:rPr>
        <w:t>Tabelul nr.14</w:t>
      </w:r>
    </w:p>
    <w:tbl>
      <w:tblPr>
        <w:tblW w:w="4996" w:type="pct"/>
        <w:jc w:val="center"/>
        <w:tblLook w:val="04A0" w:firstRow="1" w:lastRow="0" w:firstColumn="1" w:lastColumn="0" w:noHBand="0" w:noVBand="1"/>
      </w:tblPr>
      <w:tblGrid>
        <w:gridCol w:w="8210"/>
        <w:gridCol w:w="1122"/>
      </w:tblGrid>
      <w:tr w:rsidR="00EB4543" w:rsidRPr="00D34EE9" w14:paraId="418FAB81" w14:textId="77777777" w:rsidTr="009D7070">
        <w:trPr>
          <w:jc w:val="center"/>
        </w:trPr>
        <w:tc>
          <w:tcPr>
            <w:tcW w:w="439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DA36FF7" w14:textId="77777777" w:rsidR="007F012E" w:rsidRPr="00D34EE9" w:rsidRDefault="007F012E" w:rsidP="00A842C5">
            <w:pPr>
              <w:jc w:val="center"/>
              <w:rPr>
                <w:rFonts w:eastAsia="Times New Roman"/>
                <w:b/>
                <w:bCs/>
                <w:sz w:val="20"/>
                <w:szCs w:val="20"/>
                <w:lang w:val="ro-RO"/>
              </w:rPr>
            </w:pPr>
            <w:r w:rsidRPr="00D34EE9">
              <w:rPr>
                <w:rFonts w:eastAsia="Times New Roman"/>
                <w:b/>
                <w:bCs/>
                <w:sz w:val="20"/>
                <w:szCs w:val="20"/>
                <w:lang w:val="ro-RO"/>
              </w:rPr>
              <w:t>Durata de la data efectuării ultimului control</w:t>
            </w:r>
          </w:p>
        </w:tc>
        <w:tc>
          <w:tcPr>
            <w:tcW w:w="60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20B2B79" w14:textId="77777777" w:rsidR="007F012E" w:rsidRPr="00D34EE9" w:rsidRDefault="007F012E" w:rsidP="00A842C5">
            <w:pPr>
              <w:jc w:val="center"/>
              <w:rPr>
                <w:rFonts w:eastAsia="Times New Roman"/>
                <w:b/>
                <w:bCs/>
                <w:sz w:val="20"/>
                <w:szCs w:val="20"/>
                <w:lang w:val="ro-RO"/>
              </w:rPr>
            </w:pPr>
            <w:r w:rsidRPr="00D34EE9">
              <w:rPr>
                <w:rFonts w:eastAsia="Times New Roman"/>
                <w:b/>
                <w:bCs/>
                <w:sz w:val="20"/>
                <w:szCs w:val="20"/>
                <w:lang w:val="ro-RO"/>
              </w:rPr>
              <w:t>Gradul de risc</w:t>
            </w:r>
          </w:p>
        </w:tc>
      </w:tr>
      <w:tr w:rsidR="00EB4543" w:rsidRPr="00D34EE9" w14:paraId="54887ECD" w14:textId="77777777" w:rsidTr="009D7070">
        <w:trPr>
          <w:jc w:val="center"/>
        </w:trPr>
        <w:tc>
          <w:tcPr>
            <w:tcW w:w="439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FB358F1" w14:textId="77777777" w:rsidR="007F012E" w:rsidRPr="00D34EE9" w:rsidRDefault="007F012E" w:rsidP="00A842C5">
            <w:pPr>
              <w:rPr>
                <w:rFonts w:eastAsia="Times New Roman"/>
                <w:sz w:val="20"/>
                <w:szCs w:val="20"/>
                <w:lang w:val="ro-RO"/>
              </w:rPr>
            </w:pPr>
            <w:proofErr w:type="spellStart"/>
            <w:r w:rsidRPr="00D34EE9">
              <w:rPr>
                <w:rFonts w:eastAsia="Times New Roman"/>
                <w:sz w:val="20"/>
                <w:szCs w:val="20"/>
                <w:lang w:val="ro-RO"/>
              </w:rPr>
              <w:t>Pînă</w:t>
            </w:r>
            <w:proofErr w:type="spellEnd"/>
            <w:r w:rsidRPr="00D34EE9">
              <w:rPr>
                <w:rFonts w:eastAsia="Times New Roman"/>
                <w:sz w:val="20"/>
                <w:szCs w:val="20"/>
                <w:lang w:val="ro-RO"/>
              </w:rPr>
              <w:t xml:space="preserve"> la 6 luni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E67F0A9" w14:textId="77777777" w:rsidR="007F012E" w:rsidRPr="00D34EE9" w:rsidRDefault="007F012E" w:rsidP="00A842C5">
            <w:pPr>
              <w:jc w:val="center"/>
              <w:rPr>
                <w:rFonts w:eastAsia="Times New Roman"/>
                <w:sz w:val="20"/>
                <w:szCs w:val="20"/>
                <w:lang w:val="ro-RO"/>
              </w:rPr>
            </w:pPr>
            <w:r w:rsidRPr="00D34EE9">
              <w:rPr>
                <w:rFonts w:eastAsia="Times New Roman"/>
                <w:sz w:val="20"/>
                <w:szCs w:val="20"/>
                <w:lang w:val="ro-RO"/>
              </w:rPr>
              <w:t>1</w:t>
            </w:r>
          </w:p>
        </w:tc>
      </w:tr>
      <w:tr w:rsidR="00EB4543" w:rsidRPr="00D34EE9" w14:paraId="73AE489C" w14:textId="77777777" w:rsidTr="009D7070">
        <w:trPr>
          <w:jc w:val="center"/>
        </w:trPr>
        <w:tc>
          <w:tcPr>
            <w:tcW w:w="439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3755E89" w14:textId="77777777" w:rsidR="007F012E" w:rsidRPr="00D34EE9" w:rsidRDefault="007F012E" w:rsidP="00A842C5">
            <w:pPr>
              <w:rPr>
                <w:rFonts w:eastAsia="Times New Roman"/>
                <w:sz w:val="20"/>
                <w:szCs w:val="20"/>
                <w:lang w:val="ro-RO"/>
              </w:rPr>
            </w:pPr>
            <w:r w:rsidRPr="00D34EE9">
              <w:rPr>
                <w:rFonts w:eastAsia="Times New Roman"/>
                <w:sz w:val="20"/>
                <w:szCs w:val="20"/>
                <w:lang w:val="ro-RO"/>
              </w:rPr>
              <w:t>6-12 luni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8B85C01" w14:textId="77777777" w:rsidR="007F012E" w:rsidRPr="00D34EE9" w:rsidRDefault="007F012E" w:rsidP="00A842C5">
            <w:pPr>
              <w:jc w:val="center"/>
              <w:rPr>
                <w:rFonts w:eastAsia="Times New Roman"/>
                <w:sz w:val="20"/>
                <w:szCs w:val="20"/>
                <w:lang w:val="ro-RO"/>
              </w:rPr>
            </w:pPr>
            <w:r w:rsidRPr="00D34EE9">
              <w:rPr>
                <w:rFonts w:eastAsia="Times New Roman"/>
                <w:sz w:val="20"/>
                <w:szCs w:val="20"/>
                <w:lang w:val="ro-RO"/>
              </w:rPr>
              <w:t>2</w:t>
            </w:r>
          </w:p>
        </w:tc>
      </w:tr>
      <w:tr w:rsidR="00EB4543" w:rsidRPr="00D34EE9" w14:paraId="5D64082C" w14:textId="77777777" w:rsidTr="009D7070">
        <w:trPr>
          <w:jc w:val="center"/>
        </w:trPr>
        <w:tc>
          <w:tcPr>
            <w:tcW w:w="439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02475FF" w14:textId="77777777" w:rsidR="007F012E" w:rsidRPr="00D34EE9" w:rsidRDefault="007F012E" w:rsidP="00A842C5">
            <w:pPr>
              <w:rPr>
                <w:rFonts w:eastAsia="Times New Roman"/>
                <w:sz w:val="20"/>
                <w:szCs w:val="20"/>
                <w:lang w:val="ro-RO"/>
              </w:rPr>
            </w:pPr>
            <w:r w:rsidRPr="00D34EE9">
              <w:rPr>
                <w:rFonts w:eastAsia="Times New Roman"/>
                <w:sz w:val="20"/>
                <w:szCs w:val="20"/>
                <w:lang w:val="ro-RO"/>
              </w:rPr>
              <w:t>13-24 luni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1CF6BB7" w14:textId="77777777" w:rsidR="007F012E" w:rsidRPr="00D34EE9" w:rsidRDefault="007F012E" w:rsidP="00A842C5">
            <w:pPr>
              <w:jc w:val="center"/>
              <w:rPr>
                <w:rFonts w:eastAsia="Times New Roman"/>
                <w:sz w:val="20"/>
                <w:szCs w:val="20"/>
                <w:lang w:val="ro-RO"/>
              </w:rPr>
            </w:pPr>
            <w:r w:rsidRPr="00D34EE9">
              <w:rPr>
                <w:rFonts w:eastAsia="Times New Roman"/>
                <w:sz w:val="20"/>
                <w:szCs w:val="20"/>
                <w:lang w:val="ro-RO"/>
              </w:rPr>
              <w:t>3</w:t>
            </w:r>
          </w:p>
        </w:tc>
      </w:tr>
      <w:tr w:rsidR="00EB4543" w:rsidRPr="00D34EE9" w14:paraId="1728AFD5" w14:textId="77777777" w:rsidTr="009D7070">
        <w:trPr>
          <w:jc w:val="center"/>
        </w:trPr>
        <w:tc>
          <w:tcPr>
            <w:tcW w:w="439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19A6D22" w14:textId="77777777" w:rsidR="007F012E" w:rsidRPr="00D34EE9" w:rsidRDefault="007F012E" w:rsidP="00A842C5">
            <w:pPr>
              <w:rPr>
                <w:rFonts w:eastAsia="Times New Roman"/>
                <w:sz w:val="20"/>
                <w:szCs w:val="20"/>
                <w:lang w:val="ro-RO"/>
              </w:rPr>
            </w:pPr>
            <w:r w:rsidRPr="00D34EE9">
              <w:rPr>
                <w:rFonts w:eastAsia="Times New Roman"/>
                <w:sz w:val="20"/>
                <w:szCs w:val="20"/>
                <w:lang w:val="ro-RO"/>
              </w:rPr>
              <w:t>25-36 luni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C59AC01" w14:textId="77777777" w:rsidR="007F012E" w:rsidRPr="00D34EE9" w:rsidRDefault="007F012E" w:rsidP="00A842C5">
            <w:pPr>
              <w:jc w:val="center"/>
              <w:rPr>
                <w:rFonts w:eastAsia="Times New Roman"/>
                <w:sz w:val="20"/>
                <w:szCs w:val="20"/>
                <w:lang w:val="ro-RO"/>
              </w:rPr>
            </w:pPr>
            <w:r w:rsidRPr="00D34EE9">
              <w:rPr>
                <w:rFonts w:eastAsia="Times New Roman"/>
                <w:sz w:val="20"/>
                <w:szCs w:val="20"/>
                <w:lang w:val="ro-RO"/>
              </w:rPr>
              <w:t>4</w:t>
            </w:r>
          </w:p>
        </w:tc>
      </w:tr>
      <w:tr w:rsidR="00EB4543" w:rsidRPr="00D34EE9" w14:paraId="1A402453" w14:textId="77777777" w:rsidTr="009D7070">
        <w:trPr>
          <w:jc w:val="center"/>
        </w:trPr>
        <w:tc>
          <w:tcPr>
            <w:tcW w:w="439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EEE2F76" w14:textId="73FC2551" w:rsidR="007F012E" w:rsidRPr="00D34EE9" w:rsidRDefault="007F012E" w:rsidP="00A842C5">
            <w:pPr>
              <w:rPr>
                <w:rFonts w:eastAsia="Times New Roman"/>
                <w:sz w:val="20"/>
                <w:szCs w:val="20"/>
                <w:lang w:val="ro-RO"/>
              </w:rPr>
            </w:pPr>
            <w:r w:rsidRPr="00D34EE9">
              <w:rPr>
                <w:rFonts w:eastAsia="Times New Roman"/>
                <w:sz w:val="20"/>
                <w:szCs w:val="20"/>
                <w:lang w:val="ro-RO"/>
              </w:rPr>
              <w:t>Mai mult de 3</w:t>
            </w:r>
            <w:r w:rsidR="003A592F" w:rsidRPr="00D34EE9">
              <w:rPr>
                <w:rFonts w:eastAsia="Times New Roman"/>
                <w:sz w:val="20"/>
                <w:szCs w:val="20"/>
                <w:lang w:val="ro-RO"/>
              </w:rPr>
              <w:t>6 luni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29F745E" w14:textId="77777777" w:rsidR="007F012E" w:rsidRPr="00D34EE9" w:rsidRDefault="007F012E" w:rsidP="00A842C5">
            <w:pPr>
              <w:jc w:val="center"/>
              <w:rPr>
                <w:rFonts w:eastAsia="Times New Roman"/>
                <w:sz w:val="20"/>
                <w:szCs w:val="20"/>
                <w:lang w:val="ro-RO"/>
              </w:rPr>
            </w:pPr>
            <w:r w:rsidRPr="00D34EE9">
              <w:rPr>
                <w:rFonts w:eastAsia="Times New Roman"/>
                <w:sz w:val="20"/>
                <w:szCs w:val="20"/>
                <w:lang w:val="ro-RO"/>
              </w:rPr>
              <w:t>5</w:t>
            </w:r>
          </w:p>
        </w:tc>
      </w:tr>
    </w:tbl>
    <w:p w14:paraId="0D8EE2E7" w14:textId="77777777" w:rsidR="007F012E" w:rsidRPr="00D34EE9" w:rsidRDefault="007F012E" w:rsidP="00FA0888">
      <w:pPr>
        <w:pStyle w:val="NormalWeb"/>
        <w:rPr>
          <w:lang w:val="ro-RO"/>
        </w:rPr>
      </w:pPr>
    </w:p>
    <w:p w14:paraId="5ECCC94F" w14:textId="77777777" w:rsidR="00FA0888" w:rsidRPr="00D34EE9" w:rsidRDefault="00FA0888" w:rsidP="00FA0888">
      <w:pPr>
        <w:pStyle w:val="NormalWeb"/>
        <w:rPr>
          <w:lang w:val="ro-RO"/>
        </w:rPr>
      </w:pPr>
      <w:r w:rsidRPr="00D34EE9">
        <w:rPr>
          <w:lang w:val="ro-RO"/>
        </w:rPr>
        <w:t> </w:t>
      </w:r>
    </w:p>
    <w:p w14:paraId="2613C0BB" w14:textId="7A6308D6" w:rsidR="009A6529" w:rsidRPr="00D34EE9" w:rsidRDefault="009A6529" w:rsidP="00AD3106">
      <w:pPr>
        <w:pStyle w:val="NormalWeb"/>
        <w:ind w:firstLine="0"/>
        <w:rPr>
          <w:lang w:val="ro-RO"/>
        </w:rPr>
      </w:pPr>
      <w:r w:rsidRPr="00D34EE9">
        <w:rPr>
          <w:rFonts w:eastAsia="Times New Roman"/>
          <w:b/>
          <w:bCs/>
          <w:lang w:val="ro-RO"/>
        </w:rPr>
        <w:t>Ponderea criteriilor</w:t>
      </w:r>
      <w:r w:rsidR="00AD3106" w:rsidRPr="00D34EE9">
        <w:rPr>
          <w:rFonts w:eastAsia="Times New Roman"/>
          <w:b/>
          <w:bCs/>
          <w:lang w:val="ro-RO"/>
        </w:rPr>
        <w:t>:</w:t>
      </w:r>
    </w:p>
    <w:p w14:paraId="5ED59B93" w14:textId="4874A57D" w:rsidR="009A6529" w:rsidRPr="00D34EE9" w:rsidRDefault="00E17C7D" w:rsidP="00E17C7D">
      <w:pPr>
        <w:pStyle w:val="NormalWeb"/>
        <w:jc w:val="right"/>
        <w:rPr>
          <w:lang w:val="ro-RO"/>
        </w:rPr>
      </w:pPr>
      <w:r w:rsidRPr="00D34EE9">
        <w:rPr>
          <w:lang w:val="ro-RO"/>
        </w:rPr>
        <w:t>Tabelul nr.15</w:t>
      </w:r>
    </w:p>
    <w:tbl>
      <w:tblPr>
        <w:tblW w:w="4991" w:type="pct"/>
        <w:jc w:val="center"/>
        <w:tblLook w:val="04A0" w:firstRow="1" w:lastRow="0" w:firstColumn="1" w:lastColumn="0" w:noHBand="0" w:noVBand="1"/>
      </w:tblPr>
      <w:tblGrid>
        <w:gridCol w:w="7653"/>
        <w:gridCol w:w="1669"/>
      </w:tblGrid>
      <w:tr w:rsidR="00EB4543" w:rsidRPr="00D34EE9" w14:paraId="54AC7F1D" w14:textId="77777777" w:rsidTr="009D7070">
        <w:trPr>
          <w:jc w:val="center"/>
        </w:trPr>
        <w:tc>
          <w:tcPr>
            <w:tcW w:w="410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3BE47D8" w14:textId="77777777" w:rsidR="009A6529" w:rsidRPr="00D34EE9" w:rsidRDefault="009A6529" w:rsidP="00246299">
            <w:pPr>
              <w:jc w:val="center"/>
              <w:rPr>
                <w:rFonts w:eastAsia="Times New Roman"/>
                <w:b/>
                <w:bCs/>
                <w:sz w:val="20"/>
                <w:szCs w:val="20"/>
                <w:lang w:val="ro-RO"/>
              </w:rPr>
            </w:pPr>
            <w:r w:rsidRPr="00D34EE9">
              <w:rPr>
                <w:rFonts w:eastAsia="Times New Roman"/>
                <w:b/>
                <w:bCs/>
                <w:sz w:val="20"/>
                <w:szCs w:val="20"/>
                <w:lang w:val="ro-RO"/>
              </w:rPr>
              <w:t xml:space="preserve">Criteriile </w:t>
            </w:r>
          </w:p>
        </w:tc>
        <w:tc>
          <w:tcPr>
            <w:tcW w:w="89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5D70374" w14:textId="77777777" w:rsidR="009A6529" w:rsidRPr="00D34EE9" w:rsidRDefault="009A6529" w:rsidP="00246299">
            <w:pPr>
              <w:jc w:val="center"/>
              <w:rPr>
                <w:rFonts w:eastAsia="Times New Roman"/>
                <w:b/>
                <w:bCs/>
                <w:sz w:val="20"/>
                <w:szCs w:val="20"/>
                <w:lang w:val="ro-RO"/>
              </w:rPr>
            </w:pPr>
            <w:r w:rsidRPr="00D34EE9">
              <w:rPr>
                <w:rFonts w:eastAsia="Times New Roman"/>
                <w:b/>
                <w:bCs/>
                <w:sz w:val="20"/>
                <w:szCs w:val="20"/>
                <w:lang w:val="ro-RO"/>
              </w:rPr>
              <w:t>Ponderea</w:t>
            </w:r>
          </w:p>
        </w:tc>
      </w:tr>
      <w:tr w:rsidR="00EB4543" w:rsidRPr="00D34EE9" w14:paraId="5DD47A15" w14:textId="77777777" w:rsidTr="009D7070">
        <w:trPr>
          <w:jc w:val="center"/>
        </w:trPr>
        <w:tc>
          <w:tcPr>
            <w:tcW w:w="410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8954CAE" w14:textId="3A626E71" w:rsidR="009A6529" w:rsidRPr="00D34EE9" w:rsidRDefault="009A6529" w:rsidP="00246299">
            <w:pPr>
              <w:rPr>
                <w:rFonts w:eastAsia="Times New Roman"/>
                <w:sz w:val="20"/>
                <w:szCs w:val="20"/>
                <w:lang w:val="ro-RO"/>
              </w:rPr>
            </w:pPr>
            <w:r w:rsidRPr="00D34EE9">
              <w:rPr>
                <w:sz w:val="20"/>
                <w:szCs w:val="20"/>
                <w:lang w:val="ro-RO"/>
              </w:rPr>
              <w:t xml:space="preserve">1. Domeniul </w:t>
            </w:r>
            <w:r w:rsidR="00D34EE9">
              <w:rPr>
                <w:sz w:val="20"/>
                <w:szCs w:val="20"/>
                <w:lang w:val="ro-RO"/>
              </w:rPr>
              <w:t>ș</w:t>
            </w:r>
            <w:r w:rsidRPr="00D34EE9">
              <w:rPr>
                <w:sz w:val="20"/>
                <w:szCs w:val="20"/>
                <w:lang w:val="ro-RO"/>
              </w:rPr>
              <w:t>i/sau subdomeniul activită</w:t>
            </w:r>
            <w:r w:rsidR="00D34EE9">
              <w:rPr>
                <w:sz w:val="20"/>
                <w:szCs w:val="20"/>
                <w:lang w:val="ro-RO"/>
              </w:rPr>
              <w:t>ț</w:t>
            </w:r>
            <w:r w:rsidRPr="00D34EE9">
              <w:rPr>
                <w:sz w:val="20"/>
                <w:szCs w:val="20"/>
                <w:lang w:val="ro-RO"/>
              </w:rPr>
              <w:t>ii economice</w:t>
            </w:r>
          </w:p>
        </w:tc>
        <w:tc>
          <w:tcPr>
            <w:tcW w:w="89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2ABA48D" w14:textId="252879D2" w:rsidR="009A6529" w:rsidRPr="00D34EE9" w:rsidRDefault="00A916AF" w:rsidP="00246299">
            <w:pPr>
              <w:jc w:val="center"/>
              <w:rPr>
                <w:rFonts w:eastAsia="Times New Roman"/>
                <w:sz w:val="20"/>
                <w:szCs w:val="20"/>
                <w:lang w:val="ro-RO"/>
              </w:rPr>
            </w:pPr>
            <w:r w:rsidRPr="00D34EE9">
              <w:rPr>
                <w:rFonts w:eastAsia="Times New Roman"/>
                <w:sz w:val="20"/>
                <w:szCs w:val="20"/>
                <w:lang w:val="ro-RO"/>
              </w:rPr>
              <w:t>0,2</w:t>
            </w:r>
          </w:p>
        </w:tc>
      </w:tr>
      <w:tr w:rsidR="00EB4543" w:rsidRPr="00D34EE9" w14:paraId="49D0CE23" w14:textId="77777777" w:rsidTr="009D7070">
        <w:trPr>
          <w:jc w:val="center"/>
        </w:trPr>
        <w:tc>
          <w:tcPr>
            <w:tcW w:w="410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B5C4EB2" w14:textId="0F12A7E4" w:rsidR="009A6529" w:rsidRPr="00D34EE9" w:rsidRDefault="00A916AF" w:rsidP="00A916AF">
            <w:pPr>
              <w:rPr>
                <w:rFonts w:eastAsia="Times New Roman"/>
                <w:sz w:val="20"/>
                <w:szCs w:val="20"/>
                <w:lang w:val="ro-RO"/>
              </w:rPr>
            </w:pPr>
            <w:r w:rsidRPr="00D34EE9">
              <w:rPr>
                <w:bCs/>
                <w:sz w:val="20"/>
                <w:szCs w:val="20"/>
                <w:lang w:val="ro-RO"/>
              </w:rPr>
              <w:t xml:space="preserve">2. </w:t>
            </w:r>
            <w:proofErr w:type="spellStart"/>
            <w:r w:rsidRPr="00D34EE9">
              <w:rPr>
                <w:bCs/>
                <w:sz w:val="20"/>
                <w:szCs w:val="20"/>
                <w:lang w:val="ro-RO"/>
              </w:rPr>
              <w:t>Marimea</w:t>
            </w:r>
            <w:proofErr w:type="spellEnd"/>
            <w:r w:rsidRPr="00D34EE9">
              <w:rPr>
                <w:bCs/>
                <w:sz w:val="20"/>
                <w:szCs w:val="20"/>
                <w:lang w:val="ro-RO"/>
              </w:rPr>
              <w:t xml:space="preserve"> subiectului</w:t>
            </w:r>
          </w:p>
        </w:tc>
        <w:tc>
          <w:tcPr>
            <w:tcW w:w="89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F43DF0D" w14:textId="180F1E25" w:rsidR="009A6529" w:rsidRPr="00D34EE9" w:rsidRDefault="009A6529" w:rsidP="00246299">
            <w:pPr>
              <w:jc w:val="center"/>
              <w:rPr>
                <w:rFonts w:eastAsia="Times New Roman"/>
                <w:sz w:val="20"/>
                <w:szCs w:val="20"/>
                <w:lang w:val="ro-RO"/>
              </w:rPr>
            </w:pPr>
            <w:r w:rsidRPr="00D34EE9">
              <w:rPr>
                <w:rFonts w:eastAsia="Times New Roman"/>
                <w:sz w:val="20"/>
                <w:szCs w:val="20"/>
                <w:lang w:val="ro-RO"/>
              </w:rPr>
              <w:t>0</w:t>
            </w:r>
            <w:r w:rsidR="000C73EF" w:rsidRPr="00D34EE9">
              <w:rPr>
                <w:rFonts w:eastAsia="Times New Roman"/>
                <w:sz w:val="20"/>
                <w:szCs w:val="20"/>
                <w:lang w:val="ro-RO"/>
              </w:rPr>
              <w:t>,3</w:t>
            </w:r>
          </w:p>
        </w:tc>
      </w:tr>
      <w:tr w:rsidR="00EB4543" w:rsidRPr="00D34EE9" w14:paraId="7E6FD58E" w14:textId="77777777" w:rsidTr="009D7070">
        <w:trPr>
          <w:trHeight w:val="38"/>
          <w:jc w:val="center"/>
        </w:trPr>
        <w:tc>
          <w:tcPr>
            <w:tcW w:w="410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A80FB70" w14:textId="62B8DBB9" w:rsidR="009A6529" w:rsidRPr="00D34EE9" w:rsidRDefault="009A6529" w:rsidP="00246299">
            <w:pPr>
              <w:rPr>
                <w:rFonts w:eastAsia="Times New Roman"/>
                <w:sz w:val="20"/>
                <w:szCs w:val="20"/>
                <w:lang w:val="ro-RO"/>
              </w:rPr>
            </w:pPr>
            <w:r w:rsidRPr="00D34EE9">
              <w:rPr>
                <w:bCs/>
                <w:sz w:val="20"/>
                <w:szCs w:val="20"/>
                <w:lang w:val="ro-RO"/>
              </w:rPr>
              <w:t xml:space="preserve">3. </w:t>
            </w:r>
            <w:r w:rsidRPr="00D34EE9">
              <w:rPr>
                <w:rFonts w:eastAsia="Times New Roman"/>
                <w:bCs/>
                <w:sz w:val="20"/>
                <w:szCs w:val="20"/>
                <w:lang w:val="ro-RO"/>
              </w:rPr>
              <w:t>Istoricul conformită</w:t>
            </w:r>
            <w:r w:rsidR="00D34EE9">
              <w:rPr>
                <w:rFonts w:eastAsia="Times New Roman"/>
                <w:bCs/>
                <w:sz w:val="20"/>
                <w:szCs w:val="20"/>
                <w:lang w:val="ro-RO"/>
              </w:rPr>
              <w:t>ț</w:t>
            </w:r>
            <w:r w:rsidRPr="00D34EE9">
              <w:rPr>
                <w:rFonts w:eastAsia="Times New Roman"/>
                <w:bCs/>
                <w:sz w:val="20"/>
                <w:szCs w:val="20"/>
                <w:lang w:val="ro-RO"/>
              </w:rPr>
              <w:t>ii sau neconformită</w:t>
            </w:r>
            <w:r w:rsidR="00D34EE9">
              <w:rPr>
                <w:rFonts w:eastAsia="Times New Roman"/>
                <w:bCs/>
                <w:sz w:val="20"/>
                <w:szCs w:val="20"/>
                <w:lang w:val="ro-RO"/>
              </w:rPr>
              <w:t>ț</w:t>
            </w:r>
            <w:r w:rsidRPr="00D34EE9">
              <w:rPr>
                <w:rFonts w:eastAsia="Times New Roman"/>
                <w:bCs/>
                <w:sz w:val="20"/>
                <w:szCs w:val="20"/>
                <w:lang w:val="ro-RO"/>
              </w:rPr>
              <w:t>ii cu prevederile legisla</w:t>
            </w:r>
            <w:r w:rsidR="00D34EE9">
              <w:rPr>
                <w:rFonts w:eastAsia="Times New Roman"/>
                <w:bCs/>
                <w:sz w:val="20"/>
                <w:szCs w:val="20"/>
                <w:lang w:val="ro-RO"/>
              </w:rPr>
              <w:t>ț</w:t>
            </w:r>
            <w:r w:rsidRPr="00D34EE9">
              <w:rPr>
                <w:rFonts w:eastAsia="Times New Roman"/>
                <w:bCs/>
                <w:sz w:val="20"/>
                <w:szCs w:val="20"/>
                <w:lang w:val="ro-RO"/>
              </w:rPr>
              <w:t xml:space="preserve">iei, </w:t>
            </w:r>
          </w:p>
        </w:tc>
        <w:tc>
          <w:tcPr>
            <w:tcW w:w="89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13AF903" w14:textId="164602AD" w:rsidR="009A6529" w:rsidRPr="00D34EE9" w:rsidRDefault="00A916AF" w:rsidP="00246299">
            <w:pPr>
              <w:jc w:val="center"/>
              <w:rPr>
                <w:rFonts w:eastAsia="Times New Roman"/>
                <w:sz w:val="20"/>
                <w:szCs w:val="20"/>
                <w:lang w:val="ro-RO"/>
              </w:rPr>
            </w:pPr>
            <w:r w:rsidRPr="00D34EE9">
              <w:rPr>
                <w:rFonts w:eastAsia="Times New Roman"/>
                <w:sz w:val="20"/>
                <w:szCs w:val="20"/>
                <w:lang w:val="ro-RO"/>
              </w:rPr>
              <w:t>0,4</w:t>
            </w:r>
          </w:p>
        </w:tc>
      </w:tr>
      <w:tr w:rsidR="00EB4543" w:rsidRPr="00D34EE9" w14:paraId="6B6B5422" w14:textId="77777777" w:rsidTr="009D7070">
        <w:trPr>
          <w:jc w:val="center"/>
        </w:trPr>
        <w:tc>
          <w:tcPr>
            <w:tcW w:w="410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360B754" w14:textId="77777777" w:rsidR="009A6529" w:rsidRPr="00D34EE9" w:rsidRDefault="009A6529" w:rsidP="00246299">
            <w:pPr>
              <w:rPr>
                <w:rFonts w:eastAsia="Times New Roman"/>
                <w:sz w:val="20"/>
                <w:szCs w:val="20"/>
                <w:lang w:val="ro-RO"/>
              </w:rPr>
            </w:pPr>
            <w:r w:rsidRPr="00D34EE9">
              <w:rPr>
                <w:rFonts w:eastAsia="Times New Roman"/>
                <w:sz w:val="20"/>
                <w:szCs w:val="20"/>
                <w:lang w:val="ro-RO"/>
              </w:rPr>
              <w:t xml:space="preserve">4. </w:t>
            </w:r>
            <w:r w:rsidRPr="00D34EE9">
              <w:rPr>
                <w:rFonts w:eastAsia="Times New Roman"/>
                <w:bCs/>
                <w:sz w:val="20"/>
                <w:szCs w:val="20"/>
                <w:lang w:val="ro-RO"/>
              </w:rPr>
              <w:t>Durata de la data efectuării ultimului control</w:t>
            </w:r>
          </w:p>
        </w:tc>
        <w:tc>
          <w:tcPr>
            <w:tcW w:w="89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065C60A" w14:textId="7E632789" w:rsidR="009A6529" w:rsidRPr="00D34EE9" w:rsidRDefault="000C73EF" w:rsidP="00246299">
            <w:pPr>
              <w:jc w:val="center"/>
              <w:rPr>
                <w:rFonts w:eastAsia="Times New Roman"/>
                <w:sz w:val="20"/>
                <w:szCs w:val="20"/>
                <w:lang w:val="ro-RO"/>
              </w:rPr>
            </w:pPr>
            <w:r w:rsidRPr="00D34EE9">
              <w:rPr>
                <w:rFonts w:eastAsia="Times New Roman"/>
                <w:sz w:val="20"/>
                <w:szCs w:val="20"/>
                <w:lang w:val="ro-RO"/>
              </w:rPr>
              <w:t>0,1</w:t>
            </w:r>
          </w:p>
        </w:tc>
      </w:tr>
      <w:tr w:rsidR="00EB4543" w:rsidRPr="00D34EE9" w14:paraId="013AFB1B" w14:textId="77777777" w:rsidTr="009D7070">
        <w:trPr>
          <w:jc w:val="center"/>
        </w:trPr>
        <w:tc>
          <w:tcPr>
            <w:tcW w:w="410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F8788C7" w14:textId="77777777" w:rsidR="009A6529" w:rsidRPr="00D34EE9" w:rsidRDefault="009A6529" w:rsidP="00246299">
            <w:pPr>
              <w:jc w:val="right"/>
              <w:rPr>
                <w:rFonts w:eastAsia="Times New Roman"/>
                <w:sz w:val="20"/>
                <w:szCs w:val="20"/>
                <w:lang w:val="ro-RO"/>
              </w:rPr>
            </w:pPr>
            <w:r w:rsidRPr="00D34EE9">
              <w:rPr>
                <w:rFonts w:eastAsia="Times New Roman"/>
                <w:sz w:val="20"/>
                <w:szCs w:val="20"/>
                <w:lang w:val="ro-RO"/>
              </w:rPr>
              <w:t>Total</w:t>
            </w:r>
          </w:p>
        </w:tc>
        <w:tc>
          <w:tcPr>
            <w:tcW w:w="89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D96E779" w14:textId="77777777" w:rsidR="009A6529" w:rsidRPr="00D34EE9" w:rsidRDefault="009A6529" w:rsidP="00246299">
            <w:pPr>
              <w:jc w:val="center"/>
              <w:rPr>
                <w:rFonts w:eastAsia="Times New Roman"/>
                <w:sz w:val="20"/>
                <w:szCs w:val="20"/>
                <w:lang w:val="ro-RO"/>
              </w:rPr>
            </w:pPr>
            <w:r w:rsidRPr="00D34EE9">
              <w:rPr>
                <w:rFonts w:eastAsia="Times New Roman"/>
                <w:sz w:val="20"/>
                <w:szCs w:val="20"/>
                <w:lang w:val="ro-RO"/>
              </w:rPr>
              <w:t>1,0</w:t>
            </w:r>
          </w:p>
        </w:tc>
      </w:tr>
    </w:tbl>
    <w:p w14:paraId="4EBFEEBC" w14:textId="77777777" w:rsidR="009A6529" w:rsidRPr="00D34EE9" w:rsidRDefault="009A6529" w:rsidP="009A6529">
      <w:pPr>
        <w:pStyle w:val="NormalWeb"/>
        <w:rPr>
          <w:lang w:val="ro-RO"/>
        </w:rPr>
      </w:pPr>
    </w:p>
    <w:p w14:paraId="61A8AB0C" w14:textId="77777777" w:rsidR="00FA0888" w:rsidRPr="00D34EE9" w:rsidRDefault="00FA0888" w:rsidP="00FA0888">
      <w:pPr>
        <w:pStyle w:val="NormalWeb"/>
        <w:rPr>
          <w:b/>
          <w:bCs/>
          <w:lang w:val="ro-RO"/>
        </w:rPr>
      </w:pPr>
    </w:p>
    <w:p w14:paraId="6A3380D4" w14:textId="77777777" w:rsidR="00150922" w:rsidRPr="00D34EE9" w:rsidRDefault="00150922" w:rsidP="00FA5E4E">
      <w:pPr>
        <w:pStyle w:val="cp"/>
        <w:rPr>
          <w:lang w:val="ro-RO"/>
        </w:rPr>
      </w:pPr>
    </w:p>
    <w:p w14:paraId="54E233AF" w14:textId="77777777" w:rsidR="00150922" w:rsidRPr="00D34EE9" w:rsidRDefault="00150922" w:rsidP="00FA5E4E">
      <w:pPr>
        <w:pStyle w:val="cp"/>
        <w:rPr>
          <w:lang w:val="ro-RO"/>
        </w:rPr>
      </w:pPr>
    </w:p>
    <w:p w14:paraId="04E5A548" w14:textId="77777777" w:rsidR="00150922" w:rsidRPr="00D34EE9" w:rsidRDefault="00150922" w:rsidP="00FA5E4E">
      <w:pPr>
        <w:pStyle w:val="cp"/>
        <w:rPr>
          <w:lang w:val="ro-RO"/>
        </w:rPr>
      </w:pPr>
    </w:p>
    <w:p w14:paraId="7902736D" w14:textId="77777777" w:rsidR="00150922" w:rsidRPr="00D34EE9" w:rsidRDefault="00150922" w:rsidP="00FA5E4E">
      <w:pPr>
        <w:pStyle w:val="cp"/>
        <w:rPr>
          <w:lang w:val="ro-RO"/>
        </w:rPr>
      </w:pPr>
    </w:p>
    <w:p w14:paraId="6E13063E" w14:textId="77777777" w:rsidR="00150922" w:rsidRPr="00D34EE9" w:rsidRDefault="00150922" w:rsidP="00FA5E4E">
      <w:pPr>
        <w:pStyle w:val="cp"/>
        <w:rPr>
          <w:lang w:val="ro-RO"/>
        </w:rPr>
      </w:pPr>
    </w:p>
    <w:p w14:paraId="6AE37D38" w14:textId="77777777" w:rsidR="00150922" w:rsidRPr="00D34EE9" w:rsidRDefault="00150922" w:rsidP="00FA5E4E">
      <w:pPr>
        <w:pStyle w:val="cp"/>
        <w:rPr>
          <w:lang w:val="ro-RO"/>
        </w:rPr>
      </w:pPr>
    </w:p>
    <w:p w14:paraId="3447C18F" w14:textId="77777777" w:rsidR="00150922" w:rsidRPr="00D34EE9" w:rsidRDefault="00150922" w:rsidP="00FA5E4E">
      <w:pPr>
        <w:pStyle w:val="cp"/>
        <w:rPr>
          <w:lang w:val="ro-RO"/>
        </w:rPr>
      </w:pPr>
    </w:p>
    <w:p w14:paraId="1069FD2A" w14:textId="4EBAAC45" w:rsidR="00D44537" w:rsidRPr="00D34EE9" w:rsidRDefault="00D44537">
      <w:pPr>
        <w:rPr>
          <w:b/>
          <w:bCs/>
          <w:lang w:val="ro-RO"/>
        </w:rPr>
      </w:pPr>
      <w:r w:rsidRPr="00D34EE9">
        <w:rPr>
          <w:lang w:val="ro-RO"/>
        </w:rPr>
        <w:br w:type="page"/>
      </w:r>
    </w:p>
    <w:p w14:paraId="1EB6D5D6" w14:textId="625F61C9" w:rsidR="00FA5E4E" w:rsidRPr="00D34EE9" w:rsidRDefault="00517C38" w:rsidP="00FA5E4E">
      <w:pPr>
        <w:pStyle w:val="cp"/>
        <w:rPr>
          <w:lang w:val="ro-RO"/>
        </w:rPr>
      </w:pPr>
      <w:r w:rsidRPr="00D34EE9">
        <w:rPr>
          <w:lang w:val="ro-RO"/>
        </w:rPr>
        <w:lastRenderedPageBreak/>
        <w:t>Sec</w:t>
      </w:r>
      <w:r w:rsidR="00D34EE9">
        <w:rPr>
          <w:lang w:val="ro-RO"/>
        </w:rPr>
        <w:t>ț</w:t>
      </w:r>
      <w:r w:rsidRPr="00D34EE9">
        <w:rPr>
          <w:lang w:val="ro-RO"/>
        </w:rPr>
        <w:t>iunea 4</w:t>
      </w:r>
    </w:p>
    <w:p w14:paraId="7825FE51" w14:textId="6106462B" w:rsidR="00EB4543" w:rsidRPr="00D34EE9" w:rsidRDefault="00FA5E4E" w:rsidP="00EB4543">
      <w:pPr>
        <w:pStyle w:val="cp"/>
        <w:rPr>
          <w:lang w:val="ro-RO"/>
        </w:rPr>
      </w:pPr>
      <w:r w:rsidRPr="00D34EE9">
        <w:rPr>
          <w:lang w:val="ro-RO"/>
        </w:rPr>
        <w:t xml:space="preserve">Criteriile de risc aplicate </w:t>
      </w:r>
      <w:r w:rsidR="00E0586C" w:rsidRPr="00D34EE9">
        <w:rPr>
          <w:lang w:val="ro-RO"/>
        </w:rPr>
        <w:t xml:space="preserve">în cadrul controlului de stat privind securitatea </w:t>
      </w:r>
      <w:r w:rsidR="00D34EE9">
        <w:rPr>
          <w:lang w:val="ro-RO"/>
        </w:rPr>
        <w:t>ș</w:t>
      </w:r>
      <w:r w:rsidR="00E0586C" w:rsidRPr="00D34EE9">
        <w:rPr>
          <w:lang w:val="ro-RO"/>
        </w:rPr>
        <w:t xml:space="preserve">i sănătatea în muncă </w:t>
      </w:r>
      <w:r w:rsidRPr="00D34EE9">
        <w:rPr>
          <w:lang w:val="ro-RO"/>
        </w:rPr>
        <w:t>în domeniul transportului rutier</w:t>
      </w:r>
      <w:r w:rsidR="00492260" w:rsidRPr="00D34EE9">
        <w:rPr>
          <w:lang w:val="ro-RO"/>
        </w:rPr>
        <w:t xml:space="preserve">, </w:t>
      </w:r>
      <w:r w:rsidR="0091676E" w:rsidRPr="00D34EE9">
        <w:rPr>
          <w:lang w:val="ro-RO"/>
        </w:rPr>
        <w:t>activită</w:t>
      </w:r>
      <w:r w:rsidR="00D34EE9">
        <w:rPr>
          <w:lang w:val="ro-RO"/>
        </w:rPr>
        <w:t>ț</w:t>
      </w:r>
      <w:r w:rsidR="0091676E" w:rsidRPr="00D34EE9">
        <w:rPr>
          <w:lang w:val="ro-RO"/>
        </w:rPr>
        <w:t>ilor conexe</w:t>
      </w:r>
      <w:r w:rsidR="00492260" w:rsidRPr="00D34EE9">
        <w:rPr>
          <w:lang w:val="ro-RO"/>
        </w:rPr>
        <w:t xml:space="preserve"> transportului </w:t>
      </w:r>
      <w:r w:rsidR="00D34EE9">
        <w:rPr>
          <w:lang w:val="ro-RO"/>
        </w:rPr>
        <w:t>ș</w:t>
      </w:r>
      <w:r w:rsidR="00492260" w:rsidRPr="00D34EE9">
        <w:rPr>
          <w:lang w:val="ro-RO"/>
        </w:rPr>
        <w:t>i activită</w:t>
      </w:r>
      <w:r w:rsidR="00D34EE9">
        <w:rPr>
          <w:lang w:val="ro-RO"/>
        </w:rPr>
        <w:t>ț</w:t>
      </w:r>
      <w:r w:rsidR="00492260" w:rsidRPr="00D34EE9">
        <w:rPr>
          <w:lang w:val="ro-RO"/>
        </w:rPr>
        <w:t>ilor</w:t>
      </w:r>
      <w:r w:rsidR="00EB4543" w:rsidRPr="00D34EE9">
        <w:rPr>
          <w:b w:val="0"/>
          <w:sz w:val="20"/>
          <w:szCs w:val="20"/>
          <w:lang w:val="ro-RO"/>
        </w:rPr>
        <w:t xml:space="preserve"> </w:t>
      </w:r>
      <w:r w:rsidR="00EB4543" w:rsidRPr="00D34EE9">
        <w:rPr>
          <w:lang w:val="ro-RO"/>
        </w:rPr>
        <w:t>de instruire, perfec</w:t>
      </w:r>
      <w:r w:rsidR="00D34EE9">
        <w:rPr>
          <w:lang w:val="ro-RO"/>
        </w:rPr>
        <w:t>ț</w:t>
      </w:r>
      <w:r w:rsidR="00EB4543" w:rsidRPr="00D34EE9">
        <w:rPr>
          <w:lang w:val="ro-RO"/>
        </w:rPr>
        <w:t xml:space="preserve">ionare </w:t>
      </w:r>
      <w:r w:rsidR="00D34EE9">
        <w:rPr>
          <w:lang w:val="ro-RO"/>
        </w:rPr>
        <w:t>ș</w:t>
      </w:r>
      <w:r w:rsidR="00EB4543" w:rsidRPr="00D34EE9">
        <w:rPr>
          <w:lang w:val="ro-RO"/>
        </w:rPr>
        <w:t>i atestare profesională</w:t>
      </w:r>
    </w:p>
    <w:p w14:paraId="1CC94CC5" w14:textId="7820B400" w:rsidR="00D65390" w:rsidRPr="00D34EE9" w:rsidRDefault="00D65390" w:rsidP="00D65390">
      <w:pPr>
        <w:pStyle w:val="cp"/>
        <w:rPr>
          <w:lang w:val="ro-RO"/>
        </w:rPr>
      </w:pPr>
    </w:p>
    <w:p w14:paraId="28CA1AB7" w14:textId="187E4275" w:rsidR="004127E3" w:rsidRPr="00D34EE9" w:rsidRDefault="004127E3" w:rsidP="004127E3">
      <w:pPr>
        <w:pStyle w:val="NormalWeb"/>
        <w:rPr>
          <w:lang w:val="ro-RO"/>
        </w:rPr>
      </w:pPr>
      <w:r w:rsidRPr="00D34EE9">
        <w:rPr>
          <w:lang w:val="ro-RO"/>
        </w:rPr>
        <w:t xml:space="preserve">14. În domeniul controlului de stat privind securitatea </w:t>
      </w:r>
      <w:r w:rsidR="00D34EE9">
        <w:rPr>
          <w:lang w:val="ro-RO"/>
        </w:rPr>
        <w:t>ș</w:t>
      </w:r>
      <w:r w:rsidRPr="00D34EE9">
        <w:rPr>
          <w:lang w:val="ro-RO"/>
        </w:rPr>
        <w:t>i sănătatea în muncă din domeniul transportului rutier, activită</w:t>
      </w:r>
      <w:r w:rsidR="00D34EE9">
        <w:rPr>
          <w:lang w:val="ro-RO"/>
        </w:rPr>
        <w:t>ț</w:t>
      </w:r>
      <w:r w:rsidRPr="00D34EE9">
        <w:rPr>
          <w:lang w:val="ro-RO"/>
        </w:rPr>
        <w:t xml:space="preserve">ilor conexe transportului </w:t>
      </w:r>
      <w:r w:rsidR="00D34EE9">
        <w:rPr>
          <w:lang w:val="ro-RO"/>
        </w:rPr>
        <w:t>ș</w:t>
      </w:r>
      <w:r w:rsidRPr="00D34EE9">
        <w:rPr>
          <w:lang w:val="ro-RO"/>
        </w:rPr>
        <w:t>i activită</w:t>
      </w:r>
      <w:r w:rsidR="00D34EE9">
        <w:rPr>
          <w:lang w:val="ro-RO"/>
        </w:rPr>
        <w:t>ț</w:t>
      </w:r>
      <w:r w:rsidRPr="00D34EE9">
        <w:rPr>
          <w:lang w:val="ro-RO"/>
        </w:rPr>
        <w:t>ilor</w:t>
      </w:r>
      <w:r w:rsidRPr="00D34EE9">
        <w:rPr>
          <w:b/>
          <w:sz w:val="20"/>
          <w:szCs w:val="20"/>
          <w:lang w:val="ro-RO"/>
        </w:rPr>
        <w:t xml:space="preserve"> </w:t>
      </w:r>
      <w:r w:rsidRPr="00D34EE9">
        <w:rPr>
          <w:lang w:val="ro-RO"/>
        </w:rPr>
        <w:t>de instruire, perfec</w:t>
      </w:r>
      <w:r w:rsidR="00D34EE9">
        <w:rPr>
          <w:lang w:val="ro-RO"/>
        </w:rPr>
        <w:t>ț</w:t>
      </w:r>
      <w:r w:rsidRPr="00D34EE9">
        <w:rPr>
          <w:lang w:val="ro-RO"/>
        </w:rPr>
        <w:t xml:space="preserve">ionare </w:t>
      </w:r>
      <w:r w:rsidR="00D34EE9">
        <w:rPr>
          <w:lang w:val="ro-RO"/>
        </w:rPr>
        <w:t>ș</w:t>
      </w:r>
      <w:r w:rsidRPr="00D34EE9">
        <w:rPr>
          <w:lang w:val="ro-RO"/>
        </w:rPr>
        <w:t xml:space="preserve">i atestare profesională se aplică următoarele criterii de risc, </w:t>
      </w:r>
      <w:proofErr w:type="spellStart"/>
      <w:r w:rsidRPr="00D34EE9">
        <w:rPr>
          <w:lang w:val="ro-RO"/>
        </w:rPr>
        <w:t>avînd</w:t>
      </w:r>
      <w:proofErr w:type="spellEnd"/>
      <w:r w:rsidRPr="00D34EE9">
        <w:rPr>
          <w:lang w:val="ro-RO"/>
        </w:rPr>
        <w:t xml:space="preserve"> următoarea ponderare:</w:t>
      </w:r>
    </w:p>
    <w:p w14:paraId="567D87A8" w14:textId="77777777" w:rsidR="004127E3" w:rsidRPr="00D34EE9" w:rsidRDefault="004127E3" w:rsidP="00D65390">
      <w:pPr>
        <w:pStyle w:val="cp"/>
        <w:rPr>
          <w:lang w:val="ro-RO"/>
        </w:rPr>
      </w:pPr>
    </w:p>
    <w:p w14:paraId="00375527" w14:textId="24835090" w:rsidR="009D7070" w:rsidRPr="00D34EE9" w:rsidRDefault="00FA5E4E" w:rsidP="009D7070">
      <w:pPr>
        <w:pStyle w:val="NormalWeb"/>
        <w:ind w:firstLine="0"/>
        <w:rPr>
          <w:lang w:val="ro-RO"/>
        </w:rPr>
      </w:pPr>
      <w:r w:rsidRPr="00D34EE9">
        <w:rPr>
          <w:lang w:val="ro-RO"/>
        </w:rPr>
        <w:t> </w:t>
      </w:r>
      <w:r w:rsidR="009D7070" w:rsidRPr="00D34EE9">
        <w:rPr>
          <w:b/>
          <w:lang w:val="ro-RO"/>
        </w:rPr>
        <w:t xml:space="preserve">1) Domeniul </w:t>
      </w:r>
      <w:r w:rsidR="00D34EE9">
        <w:rPr>
          <w:b/>
          <w:lang w:val="ro-RO"/>
        </w:rPr>
        <w:t>ș</w:t>
      </w:r>
      <w:r w:rsidR="009D7070" w:rsidRPr="00D34EE9">
        <w:rPr>
          <w:b/>
          <w:lang w:val="ro-RO"/>
        </w:rPr>
        <w:t>i/sau subdomeniul activită</w:t>
      </w:r>
      <w:r w:rsidR="00D34EE9">
        <w:rPr>
          <w:b/>
          <w:lang w:val="ro-RO"/>
        </w:rPr>
        <w:t>ț</w:t>
      </w:r>
      <w:r w:rsidR="009D7070" w:rsidRPr="00D34EE9">
        <w:rPr>
          <w:b/>
          <w:lang w:val="ro-RO"/>
        </w:rPr>
        <w:t>ii economice</w:t>
      </w:r>
    </w:p>
    <w:p w14:paraId="65CA5DA8" w14:textId="2D4C5A4D" w:rsidR="009D7070" w:rsidRPr="00D34EE9" w:rsidRDefault="009D7070" w:rsidP="009D7070">
      <w:pPr>
        <w:pStyle w:val="NormalWeb"/>
        <w:rPr>
          <w:lang w:val="ro-RO"/>
        </w:rPr>
      </w:pPr>
      <w:r w:rsidRPr="00D34EE9">
        <w:rPr>
          <w:lang w:val="ro-RO"/>
        </w:rPr>
        <w:t>Ra</w:t>
      </w:r>
      <w:r w:rsidR="00D34EE9">
        <w:rPr>
          <w:lang w:val="ro-RO"/>
        </w:rPr>
        <w:t>ț</w:t>
      </w:r>
      <w:r w:rsidRPr="00D34EE9">
        <w:rPr>
          <w:lang w:val="ro-RO"/>
        </w:rPr>
        <w:t>ionamentul general: domeniul de activitate economică este unul dintre cei mai importan</w:t>
      </w:r>
      <w:r w:rsidR="00D34EE9">
        <w:rPr>
          <w:lang w:val="ro-RO"/>
        </w:rPr>
        <w:t>ț</w:t>
      </w:r>
      <w:r w:rsidRPr="00D34EE9">
        <w:rPr>
          <w:lang w:val="ro-RO"/>
        </w:rPr>
        <w:t>i factori care indică asupra probabilită</w:t>
      </w:r>
      <w:r w:rsidR="00D34EE9">
        <w:rPr>
          <w:lang w:val="ro-RO"/>
        </w:rPr>
        <w:t>ț</w:t>
      </w:r>
      <w:r w:rsidRPr="00D34EE9">
        <w:rPr>
          <w:lang w:val="ro-RO"/>
        </w:rPr>
        <w:t xml:space="preserve">ii </w:t>
      </w:r>
      <w:r w:rsidR="00D34EE9">
        <w:rPr>
          <w:lang w:val="ro-RO"/>
        </w:rPr>
        <w:t>ș</w:t>
      </w:r>
      <w:r w:rsidRPr="00D34EE9">
        <w:rPr>
          <w:lang w:val="ro-RO"/>
        </w:rPr>
        <w:t>i mărimii prejudiciului. Activită</w:t>
      </w:r>
      <w:r w:rsidR="00D34EE9">
        <w:rPr>
          <w:lang w:val="ro-RO"/>
        </w:rPr>
        <w:t>ț</w:t>
      </w:r>
      <w:r w:rsidRPr="00D34EE9">
        <w:rPr>
          <w:lang w:val="ro-RO"/>
        </w:rPr>
        <w:t>ile economice diferă în func</w:t>
      </w:r>
      <w:r w:rsidR="00D34EE9">
        <w:rPr>
          <w:lang w:val="ro-RO"/>
        </w:rPr>
        <w:t>ț</w:t>
      </w:r>
      <w:r w:rsidRPr="00D34EE9">
        <w:rPr>
          <w:lang w:val="ro-RO"/>
        </w:rPr>
        <w:t>ie de caracteristicile lor inerente. </w:t>
      </w:r>
    </w:p>
    <w:p w14:paraId="043D9641" w14:textId="34E3239E" w:rsidR="00FA5E4E" w:rsidRPr="00D34EE9" w:rsidRDefault="00FA5E4E" w:rsidP="00E17C7D">
      <w:pPr>
        <w:pStyle w:val="NormalWeb"/>
        <w:jc w:val="right"/>
        <w:rPr>
          <w:b/>
          <w:lang w:val="ro-RO"/>
        </w:rPr>
      </w:pPr>
      <w:r w:rsidRPr="00D34EE9">
        <w:rPr>
          <w:lang w:val="ro-RO"/>
        </w:rPr>
        <w:t> </w:t>
      </w:r>
      <w:r w:rsidR="00E17C7D" w:rsidRPr="00D34EE9">
        <w:rPr>
          <w:lang w:val="ro-RO"/>
        </w:rPr>
        <w:t>Tabelul nr.16</w:t>
      </w:r>
    </w:p>
    <w:tbl>
      <w:tblPr>
        <w:tblW w:w="5000" w:type="pct"/>
        <w:jc w:val="center"/>
        <w:tblCellMar>
          <w:top w:w="15" w:type="dxa"/>
          <w:left w:w="15" w:type="dxa"/>
          <w:bottom w:w="15" w:type="dxa"/>
          <w:right w:w="15" w:type="dxa"/>
        </w:tblCellMar>
        <w:tblLook w:val="04A0" w:firstRow="1" w:lastRow="0" w:firstColumn="1" w:lastColumn="0" w:noHBand="0" w:noVBand="1"/>
      </w:tblPr>
      <w:tblGrid>
        <w:gridCol w:w="8616"/>
        <w:gridCol w:w="723"/>
      </w:tblGrid>
      <w:tr w:rsidR="00EB4543" w:rsidRPr="00D34EE9" w14:paraId="255328CE" w14:textId="77777777" w:rsidTr="006E17E0">
        <w:trPr>
          <w:jc w:val="center"/>
        </w:trPr>
        <w:tc>
          <w:tcPr>
            <w:tcW w:w="461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9B9FE74" w14:textId="227B73A6" w:rsidR="00FA5E4E" w:rsidRPr="00D34EE9" w:rsidRDefault="00FA5E4E" w:rsidP="00246299">
            <w:pPr>
              <w:jc w:val="center"/>
              <w:rPr>
                <w:rFonts w:eastAsia="Times New Roman"/>
                <w:sz w:val="20"/>
                <w:szCs w:val="20"/>
                <w:lang w:val="ro-RO"/>
              </w:rPr>
            </w:pPr>
            <w:r w:rsidRPr="00D34EE9">
              <w:rPr>
                <w:rFonts w:eastAsia="Times New Roman"/>
                <w:b/>
                <w:bCs/>
                <w:sz w:val="20"/>
                <w:szCs w:val="20"/>
                <w:lang w:val="ro-RO"/>
              </w:rPr>
              <w:t>Domeniul activită</w:t>
            </w:r>
            <w:r w:rsidR="00D34EE9">
              <w:rPr>
                <w:rFonts w:eastAsia="Times New Roman"/>
                <w:b/>
                <w:bCs/>
                <w:sz w:val="20"/>
                <w:szCs w:val="20"/>
                <w:lang w:val="ro-RO"/>
              </w:rPr>
              <w:t>ț</w:t>
            </w:r>
            <w:r w:rsidRPr="00D34EE9">
              <w:rPr>
                <w:rFonts w:eastAsia="Times New Roman"/>
                <w:b/>
                <w:bCs/>
                <w:sz w:val="20"/>
                <w:szCs w:val="20"/>
                <w:lang w:val="ro-RO"/>
              </w:rPr>
              <w:t>ii economice</w:t>
            </w:r>
            <w:r w:rsidRPr="00D34EE9">
              <w:rPr>
                <w:rFonts w:eastAsia="Times New Roman"/>
                <w:sz w:val="20"/>
                <w:szCs w:val="20"/>
                <w:lang w:val="ro-RO"/>
              </w:rPr>
              <w:t xml:space="preserve"> </w:t>
            </w:r>
          </w:p>
        </w:tc>
        <w:tc>
          <w:tcPr>
            <w:tcW w:w="38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F637381" w14:textId="77777777" w:rsidR="00FA5E4E" w:rsidRPr="00D34EE9" w:rsidRDefault="00FA5E4E" w:rsidP="00246299">
            <w:pPr>
              <w:jc w:val="center"/>
              <w:rPr>
                <w:rFonts w:eastAsia="Times New Roman"/>
                <w:sz w:val="20"/>
                <w:szCs w:val="20"/>
                <w:lang w:val="ro-RO"/>
              </w:rPr>
            </w:pPr>
            <w:r w:rsidRPr="00D34EE9">
              <w:rPr>
                <w:rFonts w:eastAsia="Times New Roman"/>
                <w:b/>
                <w:bCs/>
                <w:sz w:val="20"/>
                <w:szCs w:val="20"/>
                <w:lang w:val="ro-RO"/>
              </w:rPr>
              <w:t>Gradul de risc</w:t>
            </w:r>
            <w:r w:rsidRPr="00D34EE9">
              <w:rPr>
                <w:rFonts w:eastAsia="Times New Roman"/>
                <w:sz w:val="20"/>
                <w:szCs w:val="20"/>
                <w:lang w:val="ro-RO"/>
              </w:rPr>
              <w:t xml:space="preserve"> </w:t>
            </w:r>
          </w:p>
        </w:tc>
      </w:tr>
      <w:tr w:rsidR="00EB4543" w:rsidRPr="00D34EE9" w14:paraId="0BB0BC4D" w14:textId="77777777" w:rsidTr="006E17E0">
        <w:trPr>
          <w:jc w:val="center"/>
        </w:trPr>
        <w:tc>
          <w:tcPr>
            <w:tcW w:w="461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CB5323D" w14:textId="117FC4EC" w:rsidR="0099413E" w:rsidRPr="00D34EE9" w:rsidRDefault="0099413E" w:rsidP="0099413E">
            <w:pPr>
              <w:pStyle w:val="cp"/>
              <w:jc w:val="left"/>
              <w:rPr>
                <w:b w:val="0"/>
                <w:sz w:val="20"/>
                <w:szCs w:val="20"/>
                <w:lang w:val="ro-RO"/>
              </w:rPr>
            </w:pPr>
            <w:r w:rsidRPr="00D34EE9">
              <w:rPr>
                <w:b w:val="0"/>
                <w:sz w:val="20"/>
                <w:szCs w:val="20"/>
                <w:lang w:val="ro-RO"/>
              </w:rPr>
              <w:t>Activitatea de instruire, perfec</w:t>
            </w:r>
            <w:r w:rsidR="00D34EE9">
              <w:rPr>
                <w:b w:val="0"/>
                <w:sz w:val="20"/>
                <w:szCs w:val="20"/>
                <w:lang w:val="ro-RO"/>
              </w:rPr>
              <w:t>ț</w:t>
            </w:r>
            <w:r w:rsidRPr="00D34EE9">
              <w:rPr>
                <w:b w:val="0"/>
                <w:sz w:val="20"/>
                <w:szCs w:val="20"/>
                <w:lang w:val="ro-RO"/>
              </w:rPr>
              <w:t xml:space="preserve">ionare </w:t>
            </w:r>
            <w:r w:rsidR="00D34EE9">
              <w:rPr>
                <w:b w:val="0"/>
                <w:sz w:val="20"/>
                <w:szCs w:val="20"/>
                <w:lang w:val="ro-RO"/>
              </w:rPr>
              <w:t>ș</w:t>
            </w:r>
            <w:r w:rsidRPr="00D34EE9">
              <w:rPr>
                <w:b w:val="0"/>
                <w:sz w:val="20"/>
                <w:szCs w:val="20"/>
                <w:lang w:val="ro-RO"/>
              </w:rPr>
              <w:t>i atestare profesională</w:t>
            </w:r>
          </w:p>
          <w:p w14:paraId="69BF61C7" w14:textId="6E3AD613" w:rsidR="00B84FB5" w:rsidRPr="00D34EE9" w:rsidRDefault="002059CC" w:rsidP="002059CC">
            <w:pPr>
              <w:rPr>
                <w:sz w:val="20"/>
                <w:szCs w:val="20"/>
                <w:lang w:val="ro-RO"/>
              </w:rPr>
            </w:pPr>
            <w:r w:rsidRPr="00D34EE9">
              <w:rPr>
                <w:sz w:val="20"/>
                <w:szCs w:val="20"/>
                <w:lang w:val="ro-RO"/>
              </w:rPr>
              <w:t xml:space="preserve">Activitate de </w:t>
            </w:r>
            <w:proofErr w:type="spellStart"/>
            <w:r w:rsidRPr="00D34EE9">
              <w:rPr>
                <w:sz w:val="20"/>
                <w:szCs w:val="20"/>
                <w:lang w:val="ro-RO"/>
              </w:rPr>
              <w:t>c</w:t>
            </w:r>
            <w:r w:rsidR="006E17E0" w:rsidRPr="00D34EE9">
              <w:rPr>
                <w:sz w:val="20"/>
                <w:szCs w:val="20"/>
                <w:lang w:val="ro-RO"/>
              </w:rPr>
              <w:t>întărire</w:t>
            </w:r>
            <w:proofErr w:type="spellEnd"/>
            <w:r w:rsidR="006E17E0" w:rsidRPr="00D34EE9">
              <w:rPr>
                <w:sz w:val="20"/>
                <w:szCs w:val="20"/>
                <w:lang w:val="ro-RO"/>
              </w:rPr>
              <w:t xml:space="preserve"> a vehiculelor în vederea eliberării certificatului interna</w:t>
            </w:r>
            <w:r w:rsidR="00D34EE9">
              <w:rPr>
                <w:sz w:val="20"/>
                <w:szCs w:val="20"/>
                <w:lang w:val="ro-RO"/>
              </w:rPr>
              <w:t>ț</w:t>
            </w:r>
            <w:r w:rsidR="006E17E0" w:rsidRPr="00D34EE9">
              <w:rPr>
                <w:sz w:val="20"/>
                <w:szCs w:val="20"/>
                <w:lang w:val="ro-RO"/>
              </w:rPr>
              <w:t>ional;</w:t>
            </w:r>
          </w:p>
          <w:p w14:paraId="025133F1" w14:textId="494F87E1" w:rsidR="006E17E0" w:rsidRPr="00D34EE9" w:rsidRDefault="00B84FB5" w:rsidP="002059CC">
            <w:pPr>
              <w:rPr>
                <w:rFonts w:eastAsia="Times New Roman"/>
                <w:sz w:val="20"/>
                <w:szCs w:val="20"/>
                <w:lang w:val="ro-RO"/>
              </w:rPr>
            </w:pPr>
            <w:r w:rsidRPr="00D34EE9">
              <w:rPr>
                <w:sz w:val="20"/>
                <w:szCs w:val="20"/>
                <w:lang w:val="ro-RO"/>
              </w:rPr>
              <w:t xml:space="preserve">Activitatea de montare, reparare </w:t>
            </w:r>
            <w:r w:rsidR="00D34EE9">
              <w:rPr>
                <w:sz w:val="20"/>
                <w:szCs w:val="20"/>
                <w:lang w:val="ro-RO"/>
              </w:rPr>
              <w:t>ș</w:t>
            </w:r>
            <w:r w:rsidRPr="00D34EE9">
              <w:rPr>
                <w:sz w:val="20"/>
                <w:szCs w:val="20"/>
                <w:lang w:val="ro-RO"/>
              </w:rPr>
              <w:t xml:space="preserve">i verificare a tahografelor </w:t>
            </w:r>
            <w:r w:rsidR="00D34EE9">
              <w:rPr>
                <w:sz w:val="20"/>
                <w:szCs w:val="20"/>
                <w:lang w:val="ro-RO"/>
              </w:rPr>
              <w:t>ș</w:t>
            </w:r>
            <w:r w:rsidRPr="00D34EE9">
              <w:rPr>
                <w:sz w:val="20"/>
                <w:szCs w:val="20"/>
                <w:lang w:val="ro-RO"/>
              </w:rPr>
              <w:t>i limitatoarelor de viteză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0425482" w14:textId="77777777" w:rsidR="00FA5E4E" w:rsidRPr="00D34EE9" w:rsidRDefault="00FA5E4E" w:rsidP="00246299">
            <w:pPr>
              <w:jc w:val="center"/>
              <w:rPr>
                <w:rFonts w:eastAsia="Times New Roman"/>
                <w:sz w:val="20"/>
                <w:szCs w:val="20"/>
                <w:lang w:val="ro-RO"/>
              </w:rPr>
            </w:pPr>
            <w:r w:rsidRPr="00D34EE9">
              <w:rPr>
                <w:rFonts w:eastAsia="Times New Roman"/>
                <w:sz w:val="20"/>
                <w:szCs w:val="20"/>
                <w:lang w:val="ro-RO"/>
              </w:rPr>
              <w:t xml:space="preserve">1 </w:t>
            </w:r>
          </w:p>
        </w:tc>
      </w:tr>
      <w:tr w:rsidR="00EB4543" w:rsidRPr="00D34EE9" w14:paraId="330349C2" w14:textId="77777777" w:rsidTr="006E17E0">
        <w:trPr>
          <w:jc w:val="center"/>
        </w:trPr>
        <w:tc>
          <w:tcPr>
            <w:tcW w:w="461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6347B82" w14:textId="2245182B" w:rsidR="006E17E0" w:rsidRPr="00D34EE9" w:rsidRDefault="009E04A1" w:rsidP="00B84FB5">
            <w:pPr>
              <w:rPr>
                <w:sz w:val="20"/>
                <w:szCs w:val="20"/>
                <w:lang w:val="ro-RO"/>
              </w:rPr>
            </w:pPr>
            <w:r w:rsidRPr="00D34EE9">
              <w:rPr>
                <w:sz w:val="20"/>
                <w:szCs w:val="20"/>
                <w:lang w:val="ro-RO"/>
              </w:rPr>
              <w:t xml:space="preserve">Activitate de </w:t>
            </w:r>
            <w:r w:rsidR="00E52D5F" w:rsidRPr="00D34EE9">
              <w:rPr>
                <w:sz w:val="20"/>
                <w:szCs w:val="20"/>
                <w:lang w:val="ro-RO"/>
              </w:rPr>
              <w:t>a</w:t>
            </w:r>
            <w:r w:rsidR="006E17E0" w:rsidRPr="00D34EE9">
              <w:rPr>
                <w:sz w:val="20"/>
                <w:szCs w:val="20"/>
                <w:lang w:val="ro-RO"/>
              </w:rPr>
              <w:t>utogară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672F3E3" w14:textId="77777777" w:rsidR="00FA5E4E" w:rsidRPr="00D34EE9" w:rsidRDefault="00FA5E4E" w:rsidP="00246299">
            <w:pPr>
              <w:jc w:val="center"/>
              <w:rPr>
                <w:rFonts w:eastAsia="Times New Roman"/>
                <w:sz w:val="20"/>
                <w:szCs w:val="20"/>
                <w:lang w:val="ro-RO"/>
              </w:rPr>
            </w:pPr>
            <w:r w:rsidRPr="00D34EE9">
              <w:rPr>
                <w:rFonts w:eastAsia="Times New Roman"/>
                <w:sz w:val="20"/>
                <w:szCs w:val="20"/>
                <w:lang w:val="ro-RO"/>
              </w:rPr>
              <w:t xml:space="preserve">2 </w:t>
            </w:r>
          </w:p>
        </w:tc>
      </w:tr>
      <w:tr w:rsidR="00EB4543" w:rsidRPr="00D34EE9" w14:paraId="6D5585B6" w14:textId="77777777" w:rsidTr="006E17E0">
        <w:trPr>
          <w:jc w:val="center"/>
        </w:trPr>
        <w:tc>
          <w:tcPr>
            <w:tcW w:w="461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F0BD010" w14:textId="1FF2E649" w:rsidR="00B84FB5" w:rsidRPr="00D34EE9" w:rsidRDefault="009E04A1" w:rsidP="00B84FB5">
            <w:pPr>
              <w:rPr>
                <w:sz w:val="20"/>
                <w:szCs w:val="20"/>
                <w:lang w:val="ro-RO"/>
              </w:rPr>
            </w:pPr>
            <w:r w:rsidRPr="00D34EE9">
              <w:rPr>
                <w:sz w:val="20"/>
                <w:szCs w:val="20"/>
                <w:lang w:val="ro-RO"/>
              </w:rPr>
              <w:t xml:space="preserve">Activitate de </w:t>
            </w:r>
            <w:r w:rsidR="00E52D5F" w:rsidRPr="00D34EE9">
              <w:rPr>
                <w:sz w:val="20"/>
                <w:szCs w:val="20"/>
                <w:lang w:val="ro-RO"/>
              </w:rPr>
              <w:t>a</w:t>
            </w:r>
            <w:r w:rsidR="006E17E0" w:rsidRPr="00D34EE9">
              <w:rPr>
                <w:sz w:val="20"/>
                <w:szCs w:val="20"/>
                <w:lang w:val="ro-RO"/>
              </w:rPr>
              <w:t>utoservice</w:t>
            </w:r>
            <w:r w:rsidR="00B84FB5" w:rsidRPr="00D34EE9">
              <w:rPr>
                <w:sz w:val="20"/>
                <w:szCs w:val="20"/>
                <w:lang w:val="ro-RO"/>
              </w:rPr>
              <w:t xml:space="preserve"> </w:t>
            </w:r>
          </w:p>
          <w:p w14:paraId="20316421" w14:textId="6FBA3E3E" w:rsidR="006E17E0" w:rsidRPr="00D34EE9" w:rsidRDefault="00B84FB5" w:rsidP="00B84FB5">
            <w:pPr>
              <w:rPr>
                <w:rFonts w:eastAsia="Times New Roman"/>
                <w:sz w:val="20"/>
                <w:szCs w:val="20"/>
                <w:lang w:val="ro-RO"/>
              </w:rPr>
            </w:pPr>
            <w:r w:rsidRPr="00D34EE9">
              <w:rPr>
                <w:sz w:val="20"/>
                <w:szCs w:val="20"/>
                <w:lang w:val="ro-RO"/>
              </w:rPr>
              <w:t>Activitate de inspec</w:t>
            </w:r>
            <w:r w:rsidR="00D34EE9">
              <w:rPr>
                <w:sz w:val="20"/>
                <w:szCs w:val="20"/>
                <w:lang w:val="ro-RO"/>
              </w:rPr>
              <w:t>ț</w:t>
            </w:r>
            <w:r w:rsidRPr="00D34EE9">
              <w:rPr>
                <w:sz w:val="20"/>
                <w:szCs w:val="20"/>
                <w:lang w:val="ro-RO"/>
              </w:rPr>
              <w:t>ie tehnică periodică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1DB18DC" w14:textId="77777777" w:rsidR="00FA5E4E" w:rsidRPr="00D34EE9" w:rsidRDefault="00FA5E4E" w:rsidP="00246299">
            <w:pPr>
              <w:jc w:val="center"/>
              <w:rPr>
                <w:rFonts w:eastAsia="Times New Roman"/>
                <w:sz w:val="20"/>
                <w:szCs w:val="20"/>
                <w:lang w:val="ro-RO"/>
              </w:rPr>
            </w:pPr>
            <w:r w:rsidRPr="00D34EE9">
              <w:rPr>
                <w:rFonts w:eastAsia="Times New Roman"/>
                <w:sz w:val="20"/>
                <w:szCs w:val="20"/>
                <w:lang w:val="ro-RO"/>
              </w:rPr>
              <w:t xml:space="preserve">3 </w:t>
            </w:r>
          </w:p>
        </w:tc>
      </w:tr>
      <w:tr w:rsidR="00EB4543" w:rsidRPr="00D34EE9" w14:paraId="4A195976" w14:textId="77777777" w:rsidTr="006E17E0">
        <w:trPr>
          <w:jc w:val="center"/>
        </w:trPr>
        <w:tc>
          <w:tcPr>
            <w:tcW w:w="461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4F79680" w14:textId="6D9FB145" w:rsidR="00FA5E4E" w:rsidRPr="00D34EE9" w:rsidRDefault="007F5BF1" w:rsidP="003F3FB2">
            <w:pPr>
              <w:rPr>
                <w:rFonts w:eastAsia="Times New Roman"/>
                <w:sz w:val="20"/>
                <w:szCs w:val="20"/>
                <w:lang w:val="ro-RO"/>
              </w:rPr>
            </w:pPr>
            <w:r w:rsidRPr="00D34EE9">
              <w:rPr>
                <w:rFonts w:eastAsia="Times New Roman"/>
                <w:sz w:val="20"/>
                <w:szCs w:val="20"/>
                <w:lang w:val="ro-RO"/>
              </w:rPr>
              <w:t>Transport rutier de mărfuri (generale,</w:t>
            </w:r>
            <w:r w:rsidRPr="00D34EE9">
              <w:rPr>
                <w:rFonts w:eastAsia="Times New Roman"/>
                <w:sz w:val="20"/>
                <w:szCs w:val="20"/>
                <w:lang w:val="ro-RO" w:eastAsia="en-US"/>
              </w:rPr>
              <w:t xml:space="preserve"> de</w:t>
            </w:r>
            <w:r w:rsidR="00D34EE9">
              <w:rPr>
                <w:rFonts w:eastAsia="Times New Roman"/>
                <w:sz w:val="20"/>
                <w:szCs w:val="20"/>
                <w:lang w:val="ro-RO" w:eastAsia="en-US"/>
              </w:rPr>
              <w:t>ș</w:t>
            </w:r>
            <w:r w:rsidRPr="00D34EE9">
              <w:rPr>
                <w:rFonts w:eastAsia="Times New Roman"/>
                <w:sz w:val="20"/>
                <w:szCs w:val="20"/>
                <w:lang w:val="ro-RO" w:eastAsia="en-US"/>
              </w:rPr>
              <w:t xml:space="preserve">euri, perisabile </w:t>
            </w:r>
            <w:r w:rsidR="00D34EE9">
              <w:rPr>
                <w:rFonts w:eastAsia="Times New Roman"/>
                <w:sz w:val="20"/>
                <w:szCs w:val="20"/>
                <w:lang w:val="ro-RO" w:eastAsia="en-US"/>
              </w:rPr>
              <w:t>ș</w:t>
            </w:r>
            <w:r w:rsidRPr="00D34EE9">
              <w:rPr>
                <w:rFonts w:eastAsia="Times New Roman"/>
                <w:sz w:val="20"/>
                <w:szCs w:val="20"/>
                <w:lang w:val="ro-RO" w:eastAsia="en-US"/>
              </w:rPr>
              <w:t>i u</w:t>
            </w:r>
            <w:r w:rsidR="00D34EE9">
              <w:rPr>
                <w:rFonts w:eastAsia="Times New Roman"/>
                <w:sz w:val="20"/>
                <w:szCs w:val="20"/>
                <w:lang w:val="ro-RO" w:eastAsia="en-US"/>
              </w:rPr>
              <w:t>ș</w:t>
            </w:r>
            <w:r w:rsidRPr="00D34EE9">
              <w:rPr>
                <w:rFonts w:eastAsia="Times New Roman"/>
                <w:sz w:val="20"/>
                <w:szCs w:val="20"/>
                <w:lang w:val="ro-RO" w:eastAsia="en-US"/>
              </w:rPr>
              <w:t>or alterabile</w:t>
            </w:r>
            <w:r w:rsidR="003F3FB2" w:rsidRPr="00D34EE9">
              <w:rPr>
                <w:rFonts w:eastAsia="Times New Roman"/>
                <w:sz w:val="20"/>
                <w:szCs w:val="20"/>
                <w:lang w:val="ro-RO" w:eastAsia="en-US"/>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95557E3" w14:textId="77777777" w:rsidR="00FA5E4E" w:rsidRPr="00D34EE9" w:rsidRDefault="00FA5E4E" w:rsidP="00246299">
            <w:pPr>
              <w:jc w:val="center"/>
              <w:rPr>
                <w:rFonts w:eastAsia="Times New Roman"/>
                <w:sz w:val="20"/>
                <w:szCs w:val="20"/>
                <w:lang w:val="ro-RO"/>
              </w:rPr>
            </w:pPr>
            <w:r w:rsidRPr="00D34EE9">
              <w:rPr>
                <w:rFonts w:eastAsia="Times New Roman"/>
                <w:sz w:val="20"/>
                <w:szCs w:val="20"/>
                <w:lang w:val="ro-RO"/>
              </w:rPr>
              <w:t xml:space="preserve">4 </w:t>
            </w:r>
          </w:p>
        </w:tc>
      </w:tr>
      <w:tr w:rsidR="00EB4543" w:rsidRPr="00D34EE9" w14:paraId="590A63F2" w14:textId="77777777" w:rsidTr="006E17E0">
        <w:trPr>
          <w:jc w:val="center"/>
        </w:trPr>
        <w:tc>
          <w:tcPr>
            <w:tcW w:w="461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F268B27" w14:textId="2260596F" w:rsidR="007F5BF1" w:rsidRPr="00D34EE9" w:rsidRDefault="006E17E0" w:rsidP="00246299">
            <w:pPr>
              <w:rPr>
                <w:rFonts w:eastAsia="Times New Roman"/>
                <w:sz w:val="20"/>
                <w:szCs w:val="20"/>
                <w:lang w:val="ro-RO"/>
              </w:rPr>
            </w:pPr>
            <w:r w:rsidRPr="00D34EE9">
              <w:rPr>
                <w:rFonts w:eastAsia="Times New Roman"/>
                <w:sz w:val="20"/>
                <w:szCs w:val="20"/>
                <w:lang w:val="ro-RO"/>
              </w:rPr>
              <w:t xml:space="preserve">Transport </w:t>
            </w:r>
            <w:r w:rsidR="007F5BF1" w:rsidRPr="00D34EE9">
              <w:rPr>
                <w:rFonts w:eastAsia="Times New Roman"/>
                <w:sz w:val="20"/>
                <w:szCs w:val="20"/>
                <w:lang w:val="ro-RO"/>
              </w:rPr>
              <w:t xml:space="preserve">rutier </w:t>
            </w:r>
            <w:r w:rsidRPr="00D34EE9">
              <w:rPr>
                <w:rFonts w:eastAsia="Times New Roman"/>
                <w:sz w:val="20"/>
                <w:szCs w:val="20"/>
                <w:lang w:val="ro-RO"/>
              </w:rPr>
              <w:t>de persoane</w:t>
            </w:r>
            <w:r w:rsidR="007F5BF1" w:rsidRPr="00D34EE9">
              <w:rPr>
                <w:rFonts w:eastAsia="Times New Roman"/>
                <w:sz w:val="20"/>
                <w:szCs w:val="20"/>
                <w:lang w:val="ro-RO"/>
              </w:rPr>
              <w:t xml:space="preserve"> </w:t>
            </w:r>
          </w:p>
          <w:p w14:paraId="4989CDF9" w14:textId="6FD15531" w:rsidR="00FA5E4E" w:rsidRPr="00D34EE9" w:rsidRDefault="007F5BF1" w:rsidP="003F3FB2">
            <w:pPr>
              <w:jc w:val="both"/>
              <w:rPr>
                <w:rFonts w:eastAsia="Times New Roman"/>
                <w:sz w:val="20"/>
                <w:szCs w:val="20"/>
                <w:lang w:val="ro-RO"/>
              </w:rPr>
            </w:pPr>
            <w:r w:rsidRPr="00D34EE9">
              <w:rPr>
                <w:rFonts w:eastAsia="Times New Roman"/>
                <w:sz w:val="20"/>
                <w:szCs w:val="20"/>
                <w:lang w:val="ro-RO" w:eastAsia="en-US"/>
              </w:rPr>
              <w:t>Transport rutier de mărfuri</w:t>
            </w:r>
            <w:r w:rsidR="003F3FB2" w:rsidRPr="00D34EE9">
              <w:rPr>
                <w:rFonts w:eastAsia="Times New Roman"/>
                <w:sz w:val="20"/>
                <w:szCs w:val="20"/>
                <w:lang w:val="ro-RO" w:eastAsia="en-US"/>
              </w:rPr>
              <w:t xml:space="preserve"> (</w:t>
            </w:r>
            <w:r w:rsidRPr="00D34EE9">
              <w:rPr>
                <w:rFonts w:eastAsia="Times New Roman"/>
                <w:sz w:val="20"/>
                <w:szCs w:val="20"/>
                <w:lang w:val="ro-RO" w:eastAsia="en-US"/>
              </w:rPr>
              <w:t>periculoase</w:t>
            </w:r>
            <w:r w:rsidR="003F3FB2" w:rsidRPr="00D34EE9">
              <w:rPr>
                <w:rFonts w:eastAsia="Times New Roman"/>
                <w:sz w:val="20"/>
                <w:szCs w:val="20"/>
                <w:lang w:val="ro-RO" w:eastAsia="en-US"/>
              </w:rPr>
              <w:t xml:space="preserve">, agabaritic </w:t>
            </w:r>
            <w:r w:rsidR="00D34EE9">
              <w:rPr>
                <w:rFonts w:eastAsia="Times New Roman"/>
                <w:sz w:val="20"/>
                <w:szCs w:val="20"/>
                <w:lang w:val="ro-RO" w:eastAsia="en-US"/>
              </w:rPr>
              <w:t>ș</w:t>
            </w:r>
            <w:r w:rsidR="003F3FB2" w:rsidRPr="00D34EE9">
              <w:rPr>
                <w:rFonts w:eastAsia="Times New Roman"/>
                <w:sz w:val="20"/>
                <w:szCs w:val="20"/>
                <w:lang w:val="ro-RO" w:eastAsia="en-US"/>
              </w:rPr>
              <w:t>i animale vii)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6AF9596" w14:textId="77777777" w:rsidR="00FA5E4E" w:rsidRPr="00D34EE9" w:rsidRDefault="00FA5E4E" w:rsidP="00246299">
            <w:pPr>
              <w:jc w:val="center"/>
              <w:rPr>
                <w:rFonts w:eastAsia="Times New Roman"/>
                <w:sz w:val="20"/>
                <w:szCs w:val="20"/>
                <w:lang w:val="ro-RO"/>
              </w:rPr>
            </w:pPr>
            <w:r w:rsidRPr="00D34EE9">
              <w:rPr>
                <w:rFonts w:eastAsia="Times New Roman"/>
                <w:sz w:val="20"/>
                <w:szCs w:val="20"/>
                <w:lang w:val="ro-RO"/>
              </w:rPr>
              <w:t xml:space="preserve">5 </w:t>
            </w:r>
          </w:p>
        </w:tc>
      </w:tr>
    </w:tbl>
    <w:p w14:paraId="7EA92D8D" w14:textId="77777777" w:rsidR="00FA5E4E" w:rsidRPr="00D34EE9" w:rsidRDefault="00FA5E4E" w:rsidP="00FA5E4E">
      <w:pPr>
        <w:pStyle w:val="NormalWeb"/>
        <w:rPr>
          <w:b/>
          <w:bCs/>
          <w:lang w:val="ro-RO"/>
        </w:rPr>
      </w:pPr>
    </w:p>
    <w:p w14:paraId="2398708E" w14:textId="3BA5E83F" w:rsidR="0064743C" w:rsidRPr="00D34EE9" w:rsidRDefault="00AD3106" w:rsidP="00FA5E4E">
      <w:pPr>
        <w:pStyle w:val="NormalWeb"/>
        <w:ind w:firstLine="0"/>
        <w:rPr>
          <w:b/>
          <w:bCs/>
          <w:lang w:val="ro-RO"/>
        </w:rPr>
      </w:pPr>
      <w:r w:rsidRPr="00D34EE9">
        <w:rPr>
          <w:b/>
          <w:bCs/>
          <w:lang w:val="ro-RO"/>
        </w:rPr>
        <w:t>2)</w:t>
      </w:r>
      <w:r w:rsidR="00FA5E4E" w:rsidRPr="00D34EE9">
        <w:rPr>
          <w:b/>
          <w:bCs/>
          <w:lang w:val="ro-RO"/>
        </w:rPr>
        <w:t xml:space="preserve"> </w:t>
      </w:r>
      <w:proofErr w:type="spellStart"/>
      <w:r w:rsidR="00FA5E4E" w:rsidRPr="00D34EE9">
        <w:rPr>
          <w:b/>
          <w:bCs/>
          <w:lang w:val="ro-RO"/>
        </w:rPr>
        <w:t>Marimea</w:t>
      </w:r>
      <w:proofErr w:type="spellEnd"/>
      <w:r w:rsidR="00FA5E4E" w:rsidRPr="00D34EE9">
        <w:rPr>
          <w:b/>
          <w:bCs/>
          <w:lang w:val="ro-RO"/>
        </w:rPr>
        <w:t xml:space="preserve"> subiectului – </w:t>
      </w:r>
      <w:r w:rsidR="00E52D5F" w:rsidRPr="00D34EE9">
        <w:rPr>
          <w:b/>
          <w:bCs/>
          <w:lang w:val="ro-RO"/>
        </w:rPr>
        <w:t>numărul de angaja</w:t>
      </w:r>
      <w:r w:rsidR="00D34EE9">
        <w:rPr>
          <w:b/>
          <w:bCs/>
          <w:lang w:val="ro-RO"/>
        </w:rPr>
        <w:t>ț</w:t>
      </w:r>
      <w:r w:rsidR="00E52D5F" w:rsidRPr="00D34EE9">
        <w:rPr>
          <w:b/>
          <w:bCs/>
          <w:lang w:val="ro-RO"/>
        </w:rPr>
        <w:t>i</w:t>
      </w:r>
    </w:p>
    <w:p w14:paraId="54EDEA78" w14:textId="07646CE0" w:rsidR="00FA5E4E" w:rsidRPr="00D34EE9" w:rsidRDefault="002820B6" w:rsidP="0064743C">
      <w:pPr>
        <w:pStyle w:val="NormalWeb"/>
        <w:ind w:firstLine="720"/>
        <w:rPr>
          <w:b/>
          <w:bCs/>
          <w:lang w:val="ro-RO"/>
        </w:rPr>
      </w:pPr>
      <w:r w:rsidRPr="00D34EE9">
        <w:rPr>
          <w:b/>
          <w:bCs/>
          <w:lang w:val="ro-RO"/>
        </w:rPr>
        <w:t xml:space="preserve"> </w:t>
      </w:r>
      <w:r w:rsidR="0064743C" w:rsidRPr="00D34EE9">
        <w:rPr>
          <w:rFonts w:eastAsia="Times New Roman"/>
          <w:lang w:val="ro-RO" w:eastAsia="ru-RU"/>
        </w:rPr>
        <w:t>Ra</w:t>
      </w:r>
      <w:r w:rsidR="00D34EE9">
        <w:rPr>
          <w:rFonts w:eastAsia="Times New Roman"/>
          <w:lang w:val="ro-RO" w:eastAsia="ru-RU"/>
        </w:rPr>
        <w:t>ț</w:t>
      </w:r>
      <w:r w:rsidR="0064743C" w:rsidRPr="00D34EE9">
        <w:rPr>
          <w:rFonts w:eastAsia="Times New Roman"/>
          <w:lang w:val="ro-RO" w:eastAsia="ru-RU"/>
        </w:rPr>
        <w:t>ionamentul general: numărul mare de angaja</w:t>
      </w:r>
      <w:r w:rsidR="00D34EE9">
        <w:rPr>
          <w:rFonts w:eastAsia="Times New Roman"/>
          <w:lang w:val="ro-RO" w:eastAsia="ru-RU"/>
        </w:rPr>
        <w:t>ț</w:t>
      </w:r>
      <w:r w:rsidR="0064743C" w:rsidRPr="00D34EE9">
        <w:rPr>
          <w:rFonts w:eastAsia="Times New Roman"/>
          <w:lang w:val="ro-RO" w:eastAsia="ru-RU"/>
        </w:rPr>
        <w:t>i presupune multiple scheme de organizare structurală a unită</w:t>
      </w:r>
      <w:r w:rsidR="00D34EE9">
        <w:rPr>
          <w:rFonts w:eastAsia="Times New Roman"/>
          <w:lang w:val="ro-RO" w:eastAsia="ru-RU"/>
        </w:rPr>
        <w:t>ț</w:t>
      </w:r>
      <w:r w:rsidR="0064743C" w:rsidRPr="00D34EE9">
        <w:rPr>
          <w:rFonts w:eastAsia="Times New Roman"/>
          <w:lang w:val="ro-RO" w:eastAsia="ru-RU"/>
        </w:rPr>
        <w:t>ii. Iar prezen</w:t>
      </w:r>
      <w:r w:rsidR="00D34EE9">
        <w:rPr>
          <w:rFonts w:eastAsia="Times New Roman"/>
          <w:lang w:val="ro-RO" w:eastAsia="ru-RU"/>
        </w:rPr>
        <w:t>ț</w:t>
      </w:r>
      <w:r w:rsidR="0064743C" w:rsidRPr="00D34EE9">
        <w:rPr>
          <w:rFonts w:eastAsia="Times New Roman"/>
          <w:lang w:val="ro-RO" w:eastAsia="ru-RU"/>
        </w:rPr>
        <w:t>a diferitor categorii de angaja</w:t>
      </w:r>
      <w:r w:rsidR="00D34EE9">
        <w:rPr>
          <w:rFonts w:eastAsia="Times New Roman"/>
          <w:lang w:val="ro-RO" w:eastAsia="ru-RU"/>
        </w:rPr>
        <w:t>ț</w:t>
      </w:r>
      <w:r w:rsidR="0064743C" w:rsidRPr="00D34EE9">
        <w:rPr>
          <w:rFonts w:eastAsia="Times New Roman"/>
          <w:lang w:val="ro-RO" w:eastAsia="ru-RU"/>
        </w:rPr>
        <w:t xml:space="preserve">i solicită angajatorului eforturi mari </w:t>
      </w:r>
      <w:r w:rsidR="00D34EE9">
        <w:rPr>
          <w:rFonts w:eastAsia="Times New Roman"/>
          <w:lang w:val="ro-RO" w:eastAsia="ru-RU"/>
        </w:rPr>
        <w:t>ș</w:t>
      </w:r>
      <w:r w:rsidR="0064743C" w:rsidRPr="00D34EE9">
        <w:rPr>
          <w:rFonts w:eastAsia="Times New Roman"/>
          <w:lang w:val="ro-RO" w:eastAsia="ru-RU"/>
        </w:rPr>
        <w:t xml:space="preserve">i diversificate în procesul de organizare </w:t>
      </w:r>
      <w:r w:rsidR="00D34EE9">
        <w:rPr>
          <w:rFonts w:eastAsia="Times New Roman"/>
          <w:lang w:val="ro-RO" w:eastAsia="ru-RU"/>
        </w:rPr>
        <w:t>ș</w:t>
      </w:r>
      <w:r w:rsidR="0064743C" w:rsidRPr="00D34EE9">
        <w:rPr>
          <w:rFonts w:eastAsia="Times New Roman"/>
          <w:lang w:val="ro-RO" w:eastAsia="ru-RU"/>
        </w:rPr>
        <w:t>i asigurare a fiecărui angajat cu condi</w:t>
      </w:r>
      <w:r w:rsidR="00D34EE9">
        <w:rPr>
          <w:rFonts w:eastAsia="Times New Roman"/>
          <w:lang w:val="ro-RO" w:eastAsia="ru-RU"/>
        </w:rPr>
        <w:t>ț</w:t>
      </w:r>
      <w:r w:rsidR="0064743C" w:rsidRPr="00D34EE9">
        <w:rPr>
          <w:rFonts w:eastAsia="Times New Roman"/>
          <w:lang w:val="ro-RO" w:eastAsia="ru-RU"/>
        </w:rPr>
        <w:t>ii decente de muncă (conformare la prevederile legisla</w:t>
      </w:r>
      <w:r w:rsidR="00D34EE9">
        <w:rPr>
          <w:rFonts w:eastAsia="Times New Roman"/>
          <w:lang w:val="ro-RO" w:eastAsia="ru-RU"/>
        </w:rPr>
        <w:t>ț</w:t>
      </w:r>
      <w:r w:rsidR="0064743C" w:rsidRPr="00D34EE9">
        <w:rPr>
          <w:rFonts w:eastAsia="Times New Roman"/>
          <w:lang w:val="ro-RO" w:eastAsia="ru-RU"/>
        </w:rPr>
        <w:t xml:space="preserve">iei, nivel de salariu stabilit </w:t>
      </w:r>
      <w:r w:rsidR="00D34EE9">
        <w:rPr>
          <w:rFonts w:eastAsia="Times New Roman"/>
          <w:lang w:val="ro-RO" w:eastAsia="ru-RU"/>
        </w:rPr>
        <w:t>ș</w:t>
      </w:r>
      <w:r w:rsidR="0064743C" w:rsidRPr="00D34EE9">
        <w:rPr>
          <w:rFonts w:eastAsia="Times New Roman"/>
          <w:lang w:val="ro-RO" w:eastAsia="ru-RU"/>
        </w:rPr>
        <w:t xml:space="preserve">i plătit corespunzător prevederilor legale, securitate </w:t>
      </w:r>
      <w:r w:rsidR="00D34EE9">
        <w:rPr>
          <w:rFonts w:eastAsia="Times New Roman"/>
          <w:lang w:val="ro-RO" w:eastAsia="ru-RU"/>
        </w:rPr>
        <w:t>ș</w:t>
      </w:r>
      <w:r w:rsidR="0064743C" w:rsidRPr="00D34EE9">
        <w:rPr>
          <w:rFonts w:eastAsia="Times New Roman"/>
          <w:lang w:val="ro-RO" w:eastAsia="ru-RU"/>
        </w:rPr>
        <w:t xml:space="preserve">i sănătate la locul de muncă </w:t>
      </w:r>
      <w:r w:rsidR="00D34EE9">
        <w:rPr>
          <w:rFonts w:eastAsia="Times New Roman"/>
          <w:lang w:val="ro-RO" w:eastAsia="ru-RU"/>
        </w:rPr>
        <w:t>ș</w:t>
      </w:r>
      <w:r w:rsidR="0064743C" w:rsidRPr="00D34EE9">
        <w:rPr>
          <w:rFonts w:eastAsia="Times New Roman"/>
          <w:lang w:val="ro-RO" w:eastAsia="ru-RU"/>
        </w:rPr>
        <w:t>.a.).</w:t>
      </w:r>
    </w:p>
    <w:p w14:paraId="0BD9EAA2" w14:textId="3D0A6F24" w:rsidR="001D5187" w:rsidRPr="00D34EE9" w:rsidRDefault="00E17C7D" w:rsidP="00E17C7D">
      <w:pPr>
        <w:pStyle w:val="NormalWeb"/>
        <w:ind w:firstLine="0"/>
        <w:jc w:val="right"/>
        <w:rPr>
          <w:b/>
          <w:bCs/>
          <w:lang w:val="ro-RO"/>
        </w:rPr>
      </w:pPr>
      <w:r w:rsidRPr="00D34EE9">
        <w:rPr>
          <w:lang w:val="ro-RO"/>
        </w:rPr>
        <w:t>Tabelul nr.17</w:t>
      </w:r>
    </w:p>
    <w:tbl>
      <w:tblPr>
        <w:tblW w:w="5000" w:type="pct"/>
        <w:jc w:val="center"/>
        <w:tblCellMar>
          <w:top w:w="15" w:type="dxa"/>
          <w:left w:w="15" w:type="dxa"/>
          <w:bottom w:w="15" w:type="dxa"/>
          <w:right w:w="15" w:type="dxa"/>
        </w:tblCellMar>
        <w:tblLook w:val="04A0" w:firstRow="1" w:lastRow="0" w:firstColumn="1" w:lastColumn="0" w:noHBand="0" w:noVBand="1"/>
      </w:tblPr>
      <w:tblGrid>
        <w:gridCol w:w="1127"/>
        <w:gridCol w:w="2551"/>
        <w:gridCol w:w="992"/>
        <w:gridCol w:w="3956"/>
        <w:gridCol w:w="713"/>
      </w:tblGrid>
      <w:tr w:rsidR="0026741F" w:rsidRPr="00D34EE9" w14:paraId="45E012E2" w14:textId="77777777" w:rsidTr="006819AB">
        <w:trPr>
          <w:jc w:val="center"/>
        </w:trPr>
        <w:tc>
          <w:tcPr>
            <w:tcW w:w="4618"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8138C81" w14:textId="5CB4D35E" w:rsidR="001D5187" w:rsidRPr="00D34EE9" w:rsidRDefault="001D5187" w:rsidP="006819AB">
            <w:pPr>
              <w:jc w:val="center"/>
              <w:rPr>
                <w:rFonts w:eastAsia="Times New Roman"/>
                <w:b/>
                <w:bCs/>
                <w:sz w:val="20"/>
                <w:szCs w:val="20"/>
                <w:lang w:val="ro-RO"/>
              </w:rPr>
            </w:pPr>
            <w:r w:rsidRPr="00D34EE9">
              <w:rPr>
                <w:rFonts w:eastAsia="Times New Roman"/>
                <w:b/>
                <w:bCs/>
                <w:sz w:val="20"/>
                <w:szCs w:val="20"/>
                <w:lang w:val="ro-RO"/>
              </w:rPr>
              <w:t>Numărul de angaja</w:t>
            </w:r>
            <w:r w:rsidR="00D34EE9">
              <w:rPr>
                <w:rFonts w:eastAsia="Times New Roman"/>
                <w:b/>
                <w:bCs/>
                <w:sz w:val="20"/>
                <w:szCs w:val="20"/>
                <w:lang w:val="ro-RO"/>
              </w:rPr>
              <w:t>ț</w:t>
            </w:r>
            <w:r w:rsidRPr="00D34EE9">
              <w:rPr>
                <w:rFonts w:eastAsia="Times New Roman"/>
                <w:b/>
                <w:bCs/>
                <w:sz w:val="20"/>
                <w:szCs w:val="20"/>
                <w:lang w:val="ro-RO"/>
              </w:rPr>
              <w:t>i</w:t>
            </w:r>
          </w:p>
        </w:tc>
        <w:tc>
          <w:tcPr>
            <w:tcW w:w="3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1020756" w14:textId="77777777" w:rsidR="001D5187" w:rsidRPr="00D34EE9" w:rsidRDefault="001D5187" w:rsidP="006819AB">
            <w:pPr>
              <w:jc w:val="center"/>
              <w:rPr>
                <w:rFonts w:eastAsia="Times New Roman"/>
                <w:sz w:val="20"/>
                <w:szCs w:val="20"/>
                <w:lang w:val="ro-RO"/>
              </w:rPr>
            </w:pPr>
            <w:r w:rsidRPr="00D34EE9">
              <w:rPr>
                <w:rFonts w:eastAsia="Times New Roman"/>
                <w:b/>
                <w:bCs/>
                <w:sz w:val="20"/>
                <w:szCs w:val="20"/>
                <w:lang w:val="ro-RO"/>
              </w:rPr>
              <w:t>Gradul de risc</w:t>
            </w:r>
            <w:r w:rsidRPr="00D34EE9">
              <w:rPr>
                <w:rFonts w:eastAsia="Times New Roman"/>
                <w:sz w:val="20"/>
                <w:szCs w:val="20"/>
                <w:lang w:val="ro-RO"/>
              </w:rPr>
              <w:t xml:space="preserve"> </w:t>
            </w:r>
          </w:p>
        </w:tc>
      </w:tr>
      <w:tr w:rsidR="0026741F" w:rsidRPr="00D34EE9" w14:paraId="233EBEB3" w14:textId="77777777" w:rsidTr="006819AB">
        <w:trPr>
          <w:jc w:val="center"/>
        </w:trPr>
        <w:tc>
          <w:tcPr>
            <w:tcW w:w="603" w:type="pct"/>
            <w:vMerge w:val="restart"/>
            <w:tcBorders>
              <w:top w:val="single" w:sz="6" w:space="0" w:color="000000"/>
              <w:left w:val="single" w:sz="6" w:space="0" w:color="000000"/>
              <w:right w:val="single" w:sz="6" w:space="0" w:color="000000"/>
            </w:tcBorders>
            <w:tcMar>
              <w:top w:w="15" w:type="dxa"/>
              <w:left w:w="45" w:type="dxa"/>
              <w:bottom w:w="15" w:type="dxa"/>
              <w:right w:w="45" w:type="dxa"/>
            </w:tcMar>
          </w:tcPr>
          <w:p w14:paraId="40413B20" w14:textId="77777777" w:rsidR="001D5187" w:rsidRPr="00D34EE9" w:rsidRDefault="001D5187" w:rsidP="001D5187">
            <w:pPr>
              <w:rPr>
                <w:rFonts w:eastAsia="Times New Roman"/>
                <w:sz w:val="20"/>
                <w:szCs w:val="20"/>
                <w:lang w:val="ro-RO"/>
              </w:rPr>
            </w:pPr>
          </w:p>
          <w:p w14:paraId="21860375" w14:textId="4F2780D4" w:rsidR="001D5187" w:rsidRPr="00D34EE9" w:rsidRDefault="001D5187" w:rsidP="001D5187">
            <w:pPr>
              <w:jc w:val="center"/>
              <w:rPr>
                <w:rFonts w:eastAsia="Times New Roman"/>
                <w:sz w:val="20"/>
                <w:szCs w:val="20"/>
                <w:lang w:val="ro-RO"/>
              </w:rPr>
            </w:pPr>
            <w:r w:rsidRPr="00D34EE9">
              <w:rPr>
                <w:rFonts w:eastAsia="Times New Roman"/>
                <w:sz w:val="20"/>
                <w:szCs w:val="20"/>
                <w:lang w:val="ro-RO"/>
              </w:rPr>
              <w:t xml:space="preserve">Transport de mărfuri </w:t>
            </w:r>
            <w:r w:rsidR="00D34EE9">
              <w:rPr>
                <w:rFonts w:eastAsia="Times New Roman"/>
                <w:sz w:val="20"/>
                <w:szCs w:val="20"/>
                <w:lang w:val="ro-RO"/>
              </w:rPr>
              <w:t>ș</w:t>
            </w:r>
            <w:r w:rsidRPr="00D34EE9">
              <w:rPr>
                <w:rFonts w:eastAsia="Times New Roman"/>
                <w:sz w:val="20"/>
                <w:szCs w:val="20"/>
                <w:lang w:val="ro-RO"/>
              </w:rPr>
              <w:t>i/sau persoane</w:t>
            </w:r>
          </w:p>
        </w:tc>
        <w:tc>
          <w:tcPr>
            <w:tcW w:w="1366" w:type="pct"/>
            <w:tcBorders>
              <w:top w:val="single" w:sz="6" w:space="0" w:color="000000"/>
              <w:left w:val="single" w:sz="6" w:space="0" w:color="000000"/>
              <w:bottom w:val="single" w:sz="6" w:space="0" w:color="000000"/>
              <w:right w:val="single" w:sz="6" w:space="0" w:color="000000"/>
            </w:tcBorders>
          </w:tcPr>
          <w:p w14:paraId="2D3F6843" w14:textId="2E1E8C94" w:rsidR="001D5187" w:rsidRPr="00D34EE9" w:rsidRDefault="001D5187" w:rsidP="001D5187">
            <w:pPr>
              <w:jc w:val="center"/>
              <w:rPr>
                <w:rFonts w:eastAsia="Times New Roman"/>
                <w:sz w:val="20"/>
                <w:szCs w:val="20"/>
                <w:lang w:val="ro-RO"/>
              </w:rPr>
            </w:pPr>
            <w:proofErr w:type="spellStart"/>
            <w:r w:rsidRPr="00D34EE9">
              <w:rPr>
                <w:rFonts w:eastAsia="Times New Roman"/>
                <w:sz w:val="20"/>
                <w:szCs w:val="20"/>
                <w:lang w:val="ro-RO"/>
              </w:rPr>
              <w:t>Pînă</w:t>
            </w:r>
            <w:proofErr w:type="spellEnd"/>
            <w:r w:rsidRPr="00D34EE9">
              <w:rPr>
                <w:rFonts w:eastAsia="Times New Roman"/>
                <w:sz w:val="20"/>
                <w:szCs w:val="20"/>
                <w:lang w:val="ro-RO"/>
              </w:rPr>
              <w:t xml:space="preserve"> la 7 angaja</w:t>
            </w:r>
            <w:r w:rsidR="00D34EE9">
              <w:rPr>
                <w:rFonts w:eastAsia="Times New Roman"/>
                <w:sz w:val="20"/>
                <w:szCs w:val="20"/>
                <w:lang w:val="ro-RO"/>
              </w:rPr>
              <w:t>ț</w:t>
            </w:r>
            <w:r w:rsidRPr="00D34EE9">
              <w:rPr>
                <w:rFonts w:eastAsia="Times New Roman"/>
                <w:sz w:val="20"/>
                <w:szCs w:val="20"/>
                <w:lang w:val="ro-RO"/>
              </w:rPr>
              <w:t>i</w:t>
            </w:r>
          </w:p>
        </w:tc>
        <w:tc>
          <w:tcPr>
            <w:tcW w:w="531" w:type="pct"/>
            <w:vMerge w:val="restart"/>
            <w:tcBorders>
              <w:top w:val="single" w:sz="6" w:space="0" w:color="000000"/>
              <w:left w:val="single" w:sz="6" w:space="0" w:color="000000"/>
              <w:right w:val="single" w:sz="6" w:space="0" w:color="000000"/>
            </w:tcBorders>
          </w:tcPr>
          <w:p w14:paraId="748F9420" w14:textId="77777777" w:rsidR="001D5187" w:rsidRPr="00D34EE9" w:rsidRDefault="001D5187" w:rsidP="001D5187">
            <w:pPr>
              <w:jc w:val="center"/>
              <w:rPr>
                <w:rFonts w:eastAsia="Times New Roman"/>
                <w:sz w:val="20"/>
                <w:szCs w:val="20"/>
                <w:lang w:val="ro-RO"/>
              </w:rPr>
            </w:pPr>
          </w:p>
          <w:p w14:paraId="43327BE6" w14:textId="5EFADD1A" w:rsidR="001D5187" w:rsidRPr="00D34EE9" w:rsidRDefault="001D5187" w:rsidP="001D5187">
            <w:pPr>
              <w:jc w:val="center"/>
              <w:rPr>
                <w:rFonts w:eastAsia="Times New Roman"/>
                <w:sz w:val="20"/>
                <w:szCs w:val="20"/>
                <w:lang w:val="ro-RO"/>
              </w:rPr>
            </w:pPr>
            <w:r w:rsidRPr="00D34EE9">
              <w:rPr>
                <w:rFonts w:eastAsia="Times New Roman"/>
                <w:sz w:val="20"/>
                <w:szCs w:val="20"/>
                <w:lang w:val="ro-RO"/>
              </w:rPr>
              <w:t>Activită</w:t>
            </w:r>
            <w:r w:rsidR="00D34EE9">
              <w:rPr>
                <w:rFonts w:eastAsia="Times New Roman"/>
                <w:sz w:val="20"/>
                <w:szCs w:val="20"/>
                <w:lang w:val="ro-RO"/>
              </w:rPr>
              <w:t>ț</w:t>
            </w:r>
            <w:r w:rsidRPr="00D34EE9">
              <w:rPr>
                <w:rFonts w:eastAsia="Times New Roman"/>
                <w:sz w:val="20"/>
                <w:szCs w:val="20"/>
                <w:lang w:val="ro-RO"/>
              </w:rPr>
              <w:t>i conexe</w:t>
            </w:r>
            <w:r w:rsidR="00A916AF" w:rsidRPr="00D34EE9">
              <w:rPr>
                <w:rFonts w:eastAsia="Times New Roman"/>
                <w:sz w:val="20"/>
                <w:szCs w:val="20"/>
                <w:lang w:val="ro-RO"/>
              </w:rPr>
              <w:t xml:space="preserve"> (altele </w:t>
            </w:r>
            <w:proofErr w:type="spellStart"/>
            <w:r w:rsidR="00A916AF" w:rsidRPr="00D34EE9">
              <w:rPr>
                <w:rFonts w:eastAsia="Times New Roman"/>
                <w:sz w:val="20"/>
                <w:szCs w:val="20"/>
                <w:lang w:val="ro-RO"/>
              </w:rPr>
              <w:t>decît</w:t>
            </w:r>
            <w:proofErr w:type="spellEnd"/>
            <w:r w:rsidR="00A916AF" w:rsidRPr="00D34EE9">
              <w:rPr>
                <w:rFonts w:eastAsia="Times New Roman"/>
                <w:sz w:val="20"/>
                <w:szCs w:val="20"/>
                <w:lang w:val="ro-RO"/>
              </w:rPr>
              <w:t xml:space="preserve"> transport)</w:t>
            </w:r>
            <w:r w:rsidRPr="00D34EE9">
              <w:rPr>
                <w:rFonts w:eastAsia="Times New Roman"/>
                <w:sz w:val="20"/>
                <w:szCs w:val="20"/>
                <w:lang w:val="ro-RO"/>
              </w:rPr>
              <w:t xml:space="preserve"> </w:t>
            </w:r>
          </w:p>
        </w:tc>
        <w:tc>
          <w:tcPr>
            <w:tcW w:w="2118" w:type="pct"/>
            <w:tcBorders>
              <w:top w:val="single" w:sz="6" w:space="0" w:color="000000"/>
              <w:left w:val="single" w:sz="6" w:space="0" w:color="000000"/>
              <w:bottom w:val="single" w:sz="6" w:space="0" w:color="000000"/>
              <w:right w:val="single" w:sz="6" w:space="0" w:color="000000"/>
            </w:tcBorders>
          </w:tcPr>
          <w:p w14:paraId="02C7EC2B" w14:textId="1B9B7CAC" w:rsidR="001D5187" w:rsidRPr="00D34EE9" w:rsidRDefault="001D5187" w:rsidP="001D5187">
            <w:pPr>
              <w:jc w:val="center"/>
              <w:rPr>
                <w:rFonts w:eastAsia="Times New Roman"/>
                <w:sz w:val="20"/>
                <w:szCs w:val="20"/>
                <w:lang w:val="ro-RO"/>
              </w:rPr>
            </w:pPr>
            <w:proofErr w:type="spellStart"/>
            <w:r w:rsidRPr="00D34EE9">
              <w:rPr>
                <w:rFonts w:eastAsia="Times New Roman"/>
                <w:sz w:val="20"/>
                <w:szCs w:val="20"/>
                <w:lang w:val="ro-RO"/>
              </w:rPr>
              <w:t>Pînă</w:t>
            </w:r>
            <w:proofErr w:type="spellEnd"/>
            <w:r w:rsidRPr="00D34EE9">
              <w:rPr>
                <w:rFonts w:eastAsia="Times New Roman"/>
                <w:sz w:val="20"/>
                <w:szCs w:val="20"/>
                <w:lang w:val="ro-RO"/>
              </w:rPr>
              <w:t xml:space="preserve"> la 3 angaja</w:t>
            </w:r>
            <w:r w:rsidR="00D34EE9">
              <w:rPr>
                <w:rFonts w:eastAsia="Times New Roman"/>
                <w:sz w:val="20"/>
                <w:szCs w:val="20"/>
                <w:lang w:val="ro-RO"/>
              </w:rPr>
              <w:t>ț</w:t>
            </w:r>
            <w:r w:rsidRPr="00D34EE9">
              <w:rPr>
                <w:rFonts w:eastAsia="Times New Roman"/>
                <w:sz w:val="20"/>
                <w:szCs w:val="20"/>
                <w:lang w:val="ro-RO"/>
              </w:rPr>
              <w:t>i</w:t>
            </w:r>
          </w:p>
        </w:tc>
        <w:tc>
          <w:tcPr>
            <w:tcW w:w="3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ABBD748" w14:textId="77777777" w:rsidR="001D5187" w:rsidRPr="00D34EE9" w:rsidRDefault="001D5187" w:rsidP="001D5187">
            <w:pPr>
              <w:jc w:val="center"/>
              <w:rPr>
                <w:rFonts w:eastAsia="Times New Roman"/>
                <w:sz w:val="20"/>
                <w:szCs w:val="20"/>
                <w:lang w:val="ro-RO"/>
              </w:rPr>
            </w:pPr>
            <w:r w:rsidRPr="00D34EE9">
              <w:rPr>
                <w:rFonts w:eastAsia="Times New Roman"/>
                <w:sz w:val="20"/>
                <w:szCs w:val="20"/>
                <w:lang w:val="ro-RO"/>
              </w:rPr>
              <w:t xml:space="preserve">1 </w:t>
            </w:r>
          </w:p>
        </w:tc>
      </w:tr>
      <w:tr w:rsidR="0026741F" w:rsidRPr="00D34EE9" w14:paraId="6CED1ACE" w14:textId="77777777" w:rsidTr="006819AB">
        <w:trPr>
          <w:jc w:val="center"/>
        </w:trPr>
        <w:tc>
          <w:tcPr>
            <w:tcW w:w="603" w:type="pct"/>
            <w:vMerge/>
            <w:tcBorders>
              <w:left w:val="single" w:sz="6" w:space="0" w:color="000000"/>
              <w:right w:val="single" w:sz="6" w:space="0" w:color="000000"/>
            </w:tcBorders>
            <w:tcMar>
              <w:top w:w="15" w:type="dxa"/>
              <w:left w:w="45" w:type="dxa"/>
              <w:bottom w:w="15" w:type="dxa"/>
              <w:right w:w="45" w:type="dxa"/>
            </w:tcMar>
          </w:tcPr>
          <w:p w14:paraId="3926A5D4" w14:textId="77777777" w:rsidR="001D5187" w:rsidRPr="00D34EE9" w:rsidRDefault="001D5187" w:rsidP="001D5187">
            <w:pPr>
              <w:rPr>
                <w:rFonts w:eastAsia="Times New Roman"/>
                <w:sz w:val="20"/>
                <w:szCs w:val="20"/>
                <w:lang w:val="ro-RO"/>
              </w:rPr>
            </w:pPr>
          </w:p>
        </w:tc>
        <w:tc>
          <w:tcPr>
            <w:tcW w:w="1366" w:type="pct"/>
            <w:tcBorders>
              <w:top w:val="single" w:sz="6" w:space="0" w:color="000000"/>
              <w:left w:val="single" w:sz="6" w:space="0" w:color="000000"/>
              <w:bottom w:val="single" w:sz="6" w:space="0" w:color="000000"/>
              <w:right w:val="single" w:sz="6" w:space="0" w:color="000000"/>
            </w:tcBorders>
          </w:tcPr>
          <w:p w14:paraId="1AB496D3" w14:textId="2AC4B467" w:rsidR="001D5187" w:rsidRPr="00D34EE9" w:rsidRDefault="001D5187" w:rsidP="001D5187">
            <w:pPr>
              <w:jc w:val="center"/>
              <w:rPr>
                <w:rFonts w:eastAsia="Times New Roman"/>
                <w:sz w:val="20"/>
                <w:szCs w:val="20"/>
                <w:lang w:val="ro-RO"/>
              </w:rPr>
            </w:pPr>
            <w:r w:rsidRPr="00D34EE9">
              <w:rPr>
                <w:rFonts w:eastAsia="Times New Roman"/>
                <w:sz w:val="20"/>
                <w:szCs w:val="20"/>
                <w:lang w:val="ro-RO"/>
              </w:rPr>
              <w:t>8-14 angaja</w:t>
            </w:r>
            <w:r w:rsidR="00D34EE9">
              <w:rPr>
                <w:rFonts w:eastAsia="Times New Roman"/>
                <w:sz w:val="20"/>
                <w:szCs w:val="20"/>
                <w:lang w:val="ro-RO"/>
              </w:rPr>
              <w:t>ț</w:t>
            </w:r>
            <w:r w:rsidRPr="00D34EE9">
              <w:rPr>
                <w:rFonts w:eastAsia="Times New Roman"/>
                <w:sz w:val="20"/>
                <w:szCs w:val="20"/>
                <w:lang w:val="ro-RO"/>
              </w:rPr>
              <w:t>i</w:t>
            </w:r>
          </w:p>
        </w:tc>
        <w:tc>
          <w:tcPr>
            <w:tcW w:w="531" w:type="pct"/>
            <w:vMerge/>
            <w:tcBorders>
              <w:left w:val="single" w:sz="6" w:space="0" w:color="000000"/>
              <w:right w:val="single" w:sz="6" w:space="0" w:color="000000"/>
            </w:tcBorders>
          </w:tcPr>
          <w:p w14:paraId="1D0AEA35" w14:textId="77777777" w:rsidR="001D5187" w:rsidRPr="00D34EE9" w:rsidRDefault="001D5187" w:rsidP="001D5187">
            <w:pPr>
              <w:jc w:val="center"/>
              <w:rPr>
                <w:rFonts w:eastAsia="Times New Roman"/>
                <w:sz w:val="20"/>
                <w:szCs w:val="20"/>
                <w:lang w:val="ro-RO"/>
              </w:rPr>
            </w:pPr>
          </w:p>
        </w:tc>
        <w:tc>
          <w:tcPr>
            <w:tcW w:w="2118" w:type="pct"/>
            <w:tcBorders>
              <w:top w:val="single" w:sz="6" w:space="0" w:color="000000"/>
              <w:left w:val="single" w:sz="6" w:space="0" w:color="000000"/>
              <w:bottom w:val="single" w:sz="6" w:space="0" w:color="000000"/>
              <w:right w:val="single" w:sz="6" w:space="0" w:color="000000"/>
            </w:tcBorders>
          </w:tcPr>
          <w:p w14:paraId="46C7A6A8" w14:textId="3CA03BA8" w:rsidR="001D5187" w:rsidRPr="00D34EE9" w:rsidRDefault="001D5187" w:rsidP="001D5187">
            <w:pPr>
              <w:jc w:val="center"/>
              <w:rPr>
                <w:rFonts w:eastAsia="Times New Roman"/>
                <w:sz w:val="20"/>
                <w:szCs w:val="20"/>
                <w:lang w:val="ro-RO"/>
              </w:rPr>
            </w:pPr>
            <w:r w:rsidRPr="00D34EE9">
              <w:rPr>
                <w:rFonts w:eastAsia="Times New Roman"/>
                <w:sz w:val="20"/>
                <w:szCs w:val="20"/>
                <w:lang w:val="ro-RO"/>
              </w:rPr>
              <w:t>De la 4 la 7 angaja</w:t>
            </w:r>
            <w:r w:rsidR="00D34EE9">
              <w:rPr>
                <w:rFonts w:eastAsia="Times New Roman"/>
                <w:sz w:val="20"/>
                <w:szCs w:val="20"/>
                <w:lang w:val="ro-RO"/>
              </w:rPr>
              <w:t>ț</w:t>
            </w:r>
            <w:r w:rsidRPr="00D34EE9">
              <w:rPr>
                <w:rFonts w:eastAsia="Times New Roman"/>
                <w:sz w:val="20"/>
                <w:szCs w:val="20"/>
                <w:lang w:val="ro-RO"/>
              </w:rPr>
              <w:t>i</w:t>
            </w:r>
          </w:p>
        </w:tc>
        <w:tc>
          <w:tcPr>
            <w:tcW w:w="3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45145BB" w14:textId="77777777" w:rsidR="001D5187" w:rsidRPr="00D34EE9" w:rsidRDefault="001D5187" w:rsidP="001D5187">
            <w:pPr>
              <w:jc w:val="center"/>
              <w:rPr>
                <w:rFonts w:eastAsia="Times New Roman"/>
                <w:sz w:val="20"/>
                <w:szCs w:val="20"/>
                <w:lang w:val="ro-RO"/>
              </w:rPr>
            </w:pPr>
            <w:r w:rsidRPr="00D34EE9">
              <w:rPr>
                <w:rFonts w:eastAsia="Times New Roman"/>
                <w:sz w:val="20"/>
                <w:szCs w:val="20"/>
                <w:lang w:val="ro-RO"/>
              </w:rPr>
              <w:t xml:space="preserve">2 </w:t>
            </w:r>
          </w:p>
        </w:tc>
      </w:tr>
      <w:tr w:rsidR="0026741F" w:rsidRPr="00D34EE9" w14:paraId="4D1C2D62" w14:textId="77777777" w:rsidTr="006819AB">
        <w:trPr>
          <w:jc w:val="center"/>
        </w:trPr>
        <w:tc>
          <w:tcPr>
            <w:tcW w:w="603" w:type="pct"/>
            <w:vMerge/>
            <w:tcBorders>
              <w:left w:val="single" w:sz="6" w:space="0" w:color="000000"/>
              <w:right w:val="single" w:sz="6" w:space="0" w:color="000000"/>
            </w:tcBorders>
            <w:tcMar>
              <w:top w:w="15" w:type="dxa"/>
              <w:left w:w="45" w:type="dxa"/>
              <w:bottom w:w="15" w:type="dxa"/>
              <w:right w:w="45" w:type="dxa"/>
            </w:tcMar>
          </w:tcPr>
          <w:p w14:paraId="5F2A450C" w14:textId="77777777" w:rsidR="001D5187" w:rsidRPr="00D34EE9" w:rsidRDefault="001D5187" w:rsidP="001D5187">
            <w:pPr>
              <w:rPr>
                <w:rFonts w:eastAsia="Times New Roman"/>
                <w:sz w:val="20"/>
                <w:szCs w:val="20"/>
                <w:lang w:val="ro-RO"/>
              </w:rPr>
            </w:pPr>
          </w:p>
        </w:tc>
        <w:tc>
          <w:tcPr>
            <w:tcW w:w="1366" w:type="pct"/>
            <w:tcBorders>
              <w:top w:val="single" w:sz="6" w:space="0" w:color="000000"/>
              <w:left w:val="single" w:sz="6" w:space="0" w:color="000000"/>
              <w:bottom w:val="single" w:sz="6" w:space="0" w:color="000000"/>
              <w:right w:val="single" w:sz="6" w:space="0" w:color="000000"/>
            </w:tcBorders>
          </w:tcPr>
          <w:p w14:paraId="73A7D312" w14:textId="03A22755" w:rsidR="001D5187" w:rsidRPr="00D34EE9" w:rsidRDefault="001D5187" w:rsidP="001D5187">
            <w:pPr>
              <w:jc w:val="center"/>
              <w:rPr>
                <w:rFonts w:eastAsia="Times New Roman"/>
                <w:sz w:val="20"/>
                <w:szCs w:val="20"/>
                <w:lang w:val="ro-RO"/>
              </w:rPr>
            </w:pPr>
            <w:r w:rsidRPr="00D34EE9">
              <w:rPr>
                <w:rFonts w:eastAsia="Times New Roman"/>
                <w:sz w:val="20"/>
                <w:szCs w:val="20"/>
                <w:lang w:val="ro-RO"/>
              </w:rPr>
              <w:t>15-35 angaja</w:t>
            </w:r>
            <w:r w:rsidR="00D34EE9">
              <w:rPr>
                <w:rFonts w:eastAsia="Times New Roman"/>
                <w:sz w:val="20"/>
                <w:szCs w:val="20"/>
                <w:lang w:val="ro-RO"/>
              </w:rPr>
              <w:t>ț</w:t>
            </w:r>
            <w:r w:rsidRPr="00D34EE9">
              <w:rPr>
                <w:rFonts w:eastAsia="Times New Roman"/>
                <w:sz w:val="20"/>
                <w:szCs w:val="20"/>
                <w:lang w:val="ro-RO"/>
              </w:rPr>
              <w:t>i</w:t>
            </w:r>
          </w:p>
        </w:tc>
        <w:tc>
          <w:tcPr>
            <w:tcW w:w="531" w:type="pct"/>
            <w:vMerge/>
            <w:tcBorders>
              <w:left w:val="single" w:sz="6" w:space="0" w:color="000000"/>
              <w:right w:val="single" w:sz="6" w:space="0" w:color="000000"/>
            </w:tcBorders>
          </w:tcPr>
          <w:p w14:paraId="08594118" w14:textId="77777777" w:rsidR="001D5187" w:rsidRPr="00D34EE9" w:rsidRDefault="001D5187" w:rsidP="001D5187">
            <w:pPr>
              <w:jc w:val="center"/>
              <w:rPr>
                <w:rFonts w:eastAsia="Times New Roman"/>
                <w:sz w:val="20"/>
                <w:szCs w:val="20"/>
                <w:lang w:val="ro-RO"/>
              </w:rPr>
            </w:pPr>
          </w:p>
        </w:tc>
        <w:tc>
          <w:tcPr>
            <w:tcW w:w="2118" w:type="pct"/>
            <w:tcBorders>
              <w:top w:val="single" w:sz="6" w:space="0" w:color="000000"/>
              <w:left w:val="single" w:sz="6" w:space="0" w:color="000000"/>
              <w:bottom w:val="single" w:sz="6" w:space="0" w:color="000000"/>
              <w:right w:val="single" w:sz="6" w:space="0" w:color="000000"/>
            </w:tcBorders>
          </w:tcPr>
          <w:p w14:paraId="6322EA64" w14:textId="61A6DFAA" w:rsidR="001D5187" w:rsidRPr="00D34EE9" w:rsidRDefault="001D5187" w:rsidP="001D5187">
            <w:pPr>
              <w:jc w:val="center"/>
              <w:rPr>
                <w:rFonts w:eastAsia="Times New Roman"/>
                <w:sz w:val="20"/>
                <w:szCs w:val="20"/>
                <w:lang w:val="ro-RO"/>
              </w:rPr>
            </w:pPr>
            <w:r w:rsidRPr="00D34EE9">
              <w:rPr>
                <w:rFonts w:eastAsia="Times New Roman"/>
                <w:sz w:val="20"/>
                <w:szCs w:val="20"/>
                <w:lang w:val="ro-RO"/>
              </w:rPr>
              <w:t>De la 8 la 15 angaja</w:t>
            </w:r>
            <w:r w:rsidR="00D34EE9">
              <w:rPr>
                <w:rFonts w:eastAsia="Times New Roman"/>
                <w:sz w:val="20"/>
                <w:szCs w:val="20"/>
                <w:lang w:val="ro-RO"/>
              </w:rPr>
              <w:t>ț</w:t>
            </w:r>
            <w:r w:rsidRPr="00D34EE9">
              <w:rPr>
                <w:rFonts w:eastAsia="Times New Roman"/>
                <w:sz w:val="20"/>
                <w:szCs w:val="20"/>
                <w:lang w:val="ro-RO"/>
              </w:rPr>
              <w:t>i</w:t>
            </w:r>
          </w:p>
        </w:tc>
        <w:tc>
          <w:tcPr>
            <w:tcW w:w="3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D86F2C4" w14:textId="77777777" w:rsidR="001D5187" w:rsidRPr="00D34EE9" w:rsidRDefault="001D5187" w:rsidP="001D5187">
            <w:pPr>
              <w:jc w:val="center"/>
              <w:rPr>
                <w:rFonts w:eastAsia="Times New Roman"/>
                <w:sz w:val="20"/>
                <w:szCs w:val="20"/>
                <w:lang w:val="ro-RO"/>
              </w:rPr>
            </w:pPr>
            <w:r w:rsidRPr="00D34EE9">
              <w:rPr>
                <w:rFonts w:eastAsia="Times New Roman"/>
                <w:sz w:val="20"/>
                <w:szCs w:val="20"/>
                <w:lang w:val="ro-RO"/>
              </w:rPr>
              <w:t xml:space="preserve">3 </w:t>
            </w:r>
          </w:p>
        </w:tc>
      </w:tr>
      <w:tr w:rsidR="0026741F" w:rsidRPr="00D34EE9" w14:paraId="3E7EDBCE" w14:textId="77777777" w:rsidTr="006819AB">
        <w:trPr>
          <w:jc w:val="center"/>
        </w:trPr>
        <w:tc>
          <w:tcPr>
            <w:tcW w:w="603" w:type="pct"/>
            <w:vMerge/>
            <w:tcBorders>
              <w:left w:val="single" w:sz="6" w:space="0" w:color="000000"/>
              <w:right w:val="single" w:sz="6" w:space="0" w:color="000000"/>
            </w:tcBorders>
            <w:tcMar>
              <w:top w:w="15" w:type="dxa"/>
              <w:left w:w="45" w:type="dxa"/>
              <w:bottom w:w="15" w:type="dxa"/>
              <w:right w:w="45" w:type="dxa"/>
            </w:tcMar>
          </w:tcPr>
          <w:p w14:paraId="4D05DCD2" w14:textId="77777777" w:rsidR="001D5187" w:rsidRPr="00D34EE9" w:rsidRDefault="001D5187" w:rsidP="001D5187">
            <w:pPr>
              <w:rPr>
                <w:rFonts w:eastAsia="Times New Roman"/>
                <w:sz w:val="20"/>
                <w:szCs w:val="20"/>
                <w:lang w:val="ro-RO"/>
              </w:rPr>
            </w:pPr>
          </w:p>
        </w:tc>
        <w:tc>
          <w:tcPr>
            <w:tcW w:w="1366" w:type="pct"/>
            <w:tcBorders>
              <w:top w:val="single" w:sz="6" w:space="0" w:color="000000"/>
              <w:left w:val="single" w:sz="6" w:space="0" w:color="000000"/>
              <w:bottom w:val="single" w:sz="6" w:space="0" w:color="000000"/>
              <w:right w:val="single" w:sz="6" w:space="0" w:color="000000"/>
            </w:tcBorders>
          </w:tcPr>
          <w:p w14:paraId="74F5446B" w14:textId="69297052" w:rsidR="001D5187" w:rsidRPr="00D34EE9" w:rsidRDefault="001D5187" w:rsidP="001D5187">
            <w:pPr>
              <w:jc w:val="center"/>
              <w:rPr>
                <w:rFonts w:eastAsia="Times New Roman"/>
                <w:sz w:val="20"/>
                <w:szCs w:val="20"/>
                <w:lang w:val="ro-RO"/>
              </w:rPr>
            </w:pPr>
            <w:r w:rsidRPr="00D34EE9">
              <w:rPr>
                <w:rFonts w:eastAsia="Times New Roman"/>
                <w:sz w:val="20"/>
                <w:szCs w:val="20"/>
                <w:lang w:val="ro-RO"/>
              </w:rPr>
              <w:t>36-70 angaja</w:t>
            </w:r>
            <w:r w:rsidR="00D34EE9">
              <w:rPr>
                <w:rFonts w:eastAsia="Times New Roman"/>
                <w:sz w:val="20"/>
                <w:szCs w:val="20"/>
                <w:lang w:val="ro-RO"/>
              </w:rPr>
              <w:t>ț</w:t>
            </w:r>
            <w:r w:rsidRPr="00D34EE9">
              <w:rPr>
                <w:rFonts w:eastAsia="Times New Roman"/>
                <w:sz w:val="20"/>
                <w:szCs w:val="20"/>
                <w:lang w:val="ro-RO"/>
              </w:rPr>
              <w:t>i</w:t>
            </w:r>
          </w:p>
        </w:tc>
        <w:tc>
          <w:tcPr>
            <w:tcW w:w="531" w:type="pct"/>
            <w:vMerge/>
            <w:tcBorders>
              <w:left w:val="single" w:sz="6" w:space="0" w:color="000000"/>
              <w:right w:val="single" w:sz="6" w:space="0" w:color="000000"/>
            </w:tcBorders>
          </w:tcPr>
          <w:p w14:paraId="004EBECD" w14:textId="77777777" w:rsidR="001D5187" w:rsidRPr="00D34EE9" w:rsidRDefault="001D5187" w:rsidP="001D5187">
            <w:pPr>
              <w:jc w:val="center"/>
              <w:rPr>
                <w:rFonts w:eastAsia="Times New Roman"/>
                <w:sz w:val="20"/>
                <w:szCs w:val="20"/>
                <w:lang w:val="ro-RO"/>
              </w:rPr>
            </w:pPr>
          </w:p>
        </w:tc>
        <w:tc>
          <w:tcPr>
            <w:tcW w:w="2118" w:type="pct"/>
            <w:tcBorders>
              <w:top w:val="single" w:sz="6" w:space="0" w:color="000000"/>
              <w:left w:val="single" w:sz="6" w:space="0" w:color="000000"/>
              <w:bottom w:val="single" w:sz="6" w:space="0" w:color="000000"/>
              <w:right w:val="single" w:sz="6" w:space="0" w:color="000000"/>
            </w:tcBorders>
          </w:tcPr>
          <w:p w14:paraId="67FA70BF" w14:textId="691BC8DD" w:rsidR="001D5187" w:rsidRPr="00D34EE9" w:rsidRDefault="001D5187" w:rsidP="001D5187">
            <w:pPr>
              <w:jc w:val="center"/>
              <w:rPr>
                <w:rFonts w:eastAsia="Times New Roman"/>
                <w:sz w:val="20"/>
                <w:szCs w:val="20"/>
                <w:lang w:val="ro-RO"/>
              </w:rPr>
            </w:pPr>
            <w:r w:rsidRPr="00D34EE9">
              <w:rPr>
                <w:rFonts w:eastAsia="Times New Roman"/>
                <w:sz w:val="20"/>
                <w:szCs w:val="20"/>
                <w:lang w:val="ro-RO"/>
              </w:rPr>
              <w:t>De la 16 la 29 angaja</w:t>
            </w:r>
            <w:r w:rsidR="00D34EE9">
              <w:rPr>
                <w:rFonts w:eastAsia="Times New Roman"/>
                <w:sz w:val="20"/>
                <w:szCs w:val="20"/>
                <w:lang w:val="ro-RO"/>
              </w:rPr>
              <w:t>ț</w:t>
            </w:r>
            <w:r w:rsidRPr="00D34EE9">
              <w:rPr>
                <w:rFonts w:eastAsia="Times New Roman"/>
                <w:sz w:val="20"/>
                <w:szCs w:val="20"/>
                <w:lang w:val="ro-RO"/>
              </w:rPr>
              <w:t>i</w:t>
            </w:r>
          </w:p>
        </w:tc>
        <w:tc>
          <w:tcPr>
            <w:tcW w:w="3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DC44B06" w14:textId="77777777" w:rsidR="001D5187" w:rsidRPr="00D34EE9" w:rsidRDefault="001D5187" w:rsidP="001D5187">
            <w:pPr>
              <w:jc w:val="center"/>
              <w:rPr>
                <w:rFonts w:eastAsia="Times New Roman"/>
                <w:sz w:val="20"/>
                <w:szCs w:val="20"/>
                <w:lang w:val="ro-RO"/>
              </w:rPr>
            </w:pPr>
            <w:r w:rsidRPr="00D34EE9">
              <w:rPr>
                <w:rFonts w:eastAsia="Times New Roman"/>
                <w:sz w:val="20"/>
                <w:szCs w:val="20"/>
                <w:lang w:val="ro-RO"/>
              </w:rPr>
              <w:t xml:space="preserve">4 </w:t>
            </w:r>
          </w:p>
        </w:tc>
      </w:tr>
      <w:tr w:rsidR="0026741F" w:rsidRPr="00D34EE9" w14:paraId="76EE3723" w14:textId="77777777" w:rsidTr="006819AB">
        <w:trPr>
          <w:jc w:val="center"/>
        </w:trPr>
        <w:tc>
          <w:tcPr>
            <w:tcW w:w="603" w:type="pct"/>
            <w:vMerge/>
            <w:tcBorders>
              <w:left w:val="single" w:sz="6" w:space="0" w:color="000000"/>
              <w:bottom w:val="single" w:sz="6" w:space="0" w:color="000000"/>
              <w:right w:val="single" w:sz="6" w:space="0" w:color="000000"/>
            </w:tcBorders>
            <w:tcMar>
              <w:top w:w="15" w:type="dxa"/>
              <w:left w:w="45" w:type="dxa"/>
              <w:bottom w:w="15" w:type="dxa"/>
              <w:right w:w="45" w:type="dxa"/>
            </w:tcMar>
          </w:tcPr>
          <w:p w14:paraId="23C33146" w14:textId="77777777" w:rsidR="001D5187" w:rsidRPr="00D34EE9" w:rsidRDefault="001D5187" w:rsidP="001D5187">
            <w:pPr>
              <w:rPr>
                <w:rFonts w:eastAsia="Times New Roman"/>
                <w:sz w:val="20"/>
                <w:szCs w:val="20"/>
                <w:lang w:val="ro-RO"/>
              </w:rPr>
            </w:pPr>
          </w:p>
        </w:tc>
        <w:tc>
          <w:tcPr>
            <w:tcW w:w="1366" w:type="pct"/>
            <w:tcBorders>
              <w:top w:val="single" w:sz="6" w:space="0" w:color="000000"/>
              <w:left w:val="single" w:sz="6" w:space="0" w:color="000000"/>
              <w:bottom w:val="single" w:sz="6" w:space="0" w:color="000000"/>
              <w:right w:val="single" w:sz="6" w:space="0" w:color="000000"/>
            </w:tcBorders>
          </w:tcPr>
          <w:p w14:paraId="12461031" w14:textId="11A79F4C" w:rsidR="001D5187" w:rsidRPr="00D34EE9" w:rsidRDefault="001D5187" w:rsidP="001D5187">
            <w:pPr>
              <w:jc w:val="center"/>
              <w:rPr>
                <w:rFonts w:eastAsia="Times New Roman"/>
                <w:sz w:val="20"/>
                <w:szCs w:val="20"/>
                <w:lang w:val="ro-RO"/>
              </w:rPr>
            </w:pPr>
            <w:r w:rsidRPr="00D34EE9">
              <w:rPr>
                <w:rFonts w:eastAsia="Times New Roman"/>
                <w:sz w:val="20"/>
                <w:szCs w:val="20"/>
                <w:lang w:val="ro-RO"/>
              </w:rPr>
              <w:t>Peste 71 angaja</w:t>
            </w:r>
            <w:r w:rsidR="00D34EE9">
              <w:rPr>
                <w:rFonts w:eastAsia="Times New Roman"/>
                <w:sz w:val="20"/>
                <w:szCs w:val="20"/>
                <w:lang w:val="ro-RO"/>
              </w:rPr>
              <w:t>ț</w:t>
            </w:r>
            <w:r w:rsidRPr="00D34EE9">
              <w:rPr>
                <w:rFonts w:eastAsia="Times New Roman"/>
                <w:sz w:val="20"/>
                <w:szCs w:val="20"/>
                <w:lang w:val="ro-RO"/>
              </w:rPr>
              <w:t xml:space="preserve">i </w:t>
            </w:r>
          </w:p>
        </w:tc>
        <w:tc>
          <w:tcPr>
            <w:tcW w:w="531" w:type="pct"/>
            <w:vMerge/>
            <w:tcBorders>
              <w:left w:val="single" w:sz="6" w:space="0" w:color="000000"/>
              <w:bottom w:val="single" w:sz="6" w:space="0" w:color="000000"/>
              <w:right w:val="single" w:sz="6" w:space="0" w:color="000000"/>
            </w:tcBorders>
          </w:tcPr>
          <w:p w14:paraId="24E7DF66" w14:textId="77777777" w:rsidR="001D5187" w:rsidRPr="00D34EE9" w:rsidRDefault="001D5187" w:rsidP="001D5187">
            <w:pPr>
              <w:jc w:val="center"/>
              <w:rPr>
                <w:rFonts w:eastAsia="Times New Roman"/>
                <w:sz w:val="20"/>
                <w:szCs w:val="20"/>
                <w:lang w:val="ro-RO"/>
              </w:rPr>
            </w:pPr>
          </w:p>
        </w:tc>
        <w:tc>
          <w:tcPr>
            <w:tcW w:w="2118" w:type="pct"/>
            <w:tcBorders>
              <w:top w:val="single" w:sz="6" w:space="0" w:color="000000"/>
              <w:left w:val="single" w:sz="6" w:space="0" w:color="000000"/>
              <w:bottom w:val="single" w:sz="6" w:space="0" w:color="000000"/>
              <w:right w:val="single" w:sz="6" w:space="0" w:color="000000"/>
            </w:tcBorders>
          </w:tcPr>
          <w:p w14:paraId="6E721D59" w14:textId="449B0B44" w:rsidR="001D5187" w:rsidRPr="00D34EE9" w:rsidRDefault="001D5187" w:rsidP="001D5187">
            <w:pPr>
              <w:jc w:val="center"/>
              <w:rPr>
                <w:rFonts w:eastAsia="Times New Roman"/>
                <w:sz w:val="20"/>
                <w:szCs w:val="20"/>
                <w:lang w:val="ro-RO"/>
              </w:rPr>
            </w:pPr>
            <w:r w:rsidRPr="00D34EE9">
              <w:rPr>
                <w:rFonts w:eastAsia="Times New Roman"/>
                <w:sz w:val="20"/>
                <w:szCs w:val="20"/>
                <w:lang w:val="ro-RO"/>
              </w:rPr>
              <w:t>Peste 30 de angaja</w:t>
            </w:r>
            <w:r w:rsidR="00D34EE9">
              <w:rPr>
                <w:rFonts w:eastAsia="Times New Roman"/>
                <w:sz w:val="20"/>
                <w:szCs w:val="20"/>
                <w:lang w:val="ro-RO"/>
              </w:rPr>
              <w:t>ț</w:t>
            </w:r>
            <w:r w:rsidRPr="00D34EE9">
              <w:rPr>
                <w:rFonts w:eastAsia="Times New Roman"/>
                <w:sz w:val="20"/>
                <w:szCs w:val="20"/>
                <w:lang w:val="ro-RO"/>
              </w:rPr>
              <w:t>i</w:t>
            </w:r>
          </w:p>
        </w:tc>
        <w:tc>
          <w:tcPr>
            <w:tcW w:w="3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ADCE29C" w14:textId="77777777" w:rsidR="001D5187" w:rsidRPr="00D34EE9" w:rsidRDefault="001D5187" w:rsidP="001D5187">
            <w:pPr>
              <w:jc w:val="center"/>
              <w:rPr>
                <w:rFonts w:eastAsia="Times New Roman"/>
                <w:sz w:val="20"/>
                <w:szCs w:val="20"/>
                <w:lang w:val="ro-RO"/>
              </w:rPr>
            </w:pPr>
            <w:r w:rsidRPr="00D34EE9">
              <w:rPr>
                <w:rFonts w:eastAsia="Times New Roman"/>
                <w:sz w:val="20"/>
                <w:szCs w:val="20"/>
                <w:lang w:val="ro-RO"/>
              </w:rPr>
              <w:t xml:space="preserve">5 </w:t>
            </w:r>
          </w:p>
        </w:tc>
      </w:tr>
    </w:tbl>
    <w:p w14:paraId="420B0372" w14:textId="77777777" w:rsidR="001D5187" w:rsidRPr="00D34EE9" w:rsidRDefault="001D5187" w:rsidP="00FA5E4E">
      <w:pPr>
        <w:pStyle w:val="NormalWeb"/>
        <w:ind w:firstLine="0"/>
        <w:rPr>
          <w:b/>
          <w:bCs/>
          <w:lang w:val="ro-RO"/>
        </w:rPr>
      </w:pPr>
    </w:p>
    <w:p w14:paraId="5885FABB" w14:textId="5B2E478A" w:rsidR="009D7070" w:rsidRPr="00D34EE9" w:rsidRDefault="009D7070" w:rsidP="009D7070">
      <w:pPr>
        <w:pStyle w:val="NormalWeb"/>
        <w:ind w:firstLine="0"/>
        <w:jc w:val="left"/>
        <w:rPr>
          <w:b/>
          <w:bCs/>
          <w:lang w:val="ro-RO"/>
        </w:rPr>
      </w:pPr>
      <w:r w:rsidRPr="00D34EE9">
        <w:rPr>
          <w:b/>
          <w:bCs/>
          <w:lang w:val="ro-RO"/>
        </w:rPr>
        <w:t xml:space="preserve">3) </w:t>
      </w:r>
      <w:r w:rsidRPr="00D34EE9">
        <w:rPr>
          <w:rFonts w:eastAsia="Times New Roman"/>
          <w:b/>
          <w:bCs/>
          <w:lang w:val="ro-RO"/>
        </w:rPr>
        <w:t>Istoricul conformării cu prevederile legisla</w:t>
      </w:r>
      <w:r w:rsidR="00D34EE9">
        <w:rPr>
          <w:rFonts w:eastAsia="Times New Roman"/>
          <w:b/>
          <w:bCs/>
          <w:lang w:val="ro-RO"/>
        </w:rPr>
        <w:t>ț</w:t>
      </w:r>
      <w:r w:rsidRPr="00D34EE9">
        <w:rPr>
          <w:rFonts w:eastAsia="Times New Roman"/>
          <w:b/>
          <w:bCs/>
          <w:lang w:val="ro-RO"/>
        </w:rPr>
        <w:t xml:space="preserve">iei </w:t>
      </w:r>
      <w:r w:rsidR="00D34EE9">
        <w:rPr>
          <w:rFonts w:eastAsia="Times New Roman"/>
          <w:b/>
          <w:bCs/>
          <w:lang w:val="ro-RO"/>
        </w:rPr>
        <w:t>ș</w:t>
      </w:r>
      <w:r w:rsidRPr="00D34EE9">
        <w:rPr>
          <w:rFonts w:eastAsia="Times New Roman"/>
          <w:b/>
          <w:bCs/>
          <w:lang w:val="ro-RO"/>
        </w:rPr>
        <w:t>i cu prescrip</w:t>
      </w:r>
      <w:r w:rsidR="00D34EE9">
        <w:rPr>
          <w:rFonts w:eastAsia="Times New Roman"/>
          <w:b/>
          <w:bCs/>
          <w:lang w:val="ro-RO"/>
        </w:rPr>
        <w:t>ț</w:t>
      </w:r>
      <w:r w:rsidRPr="00D34EE9">
        <w:rPr>
          <w:rFonts w:eastAsia="Times New Roman"/>
          <w:b/>
          <w:bCs/>
          <w:lang w:val="ro-RO"/>
        </w:rPr>
        <w:t>iile organului de control</w:t>
      </w:r>
      <w:r w:rsidR="00D471CB" w:rsidRPr="00D34EE9">
        <w:rPr>
          <w:rFonts w:eastAsia="Times New Roman"/>
          <w:b/>
          <w:bCs/>
          <w:lang w:val="ro-RO"/>
        </w:rPr>
        <w:t xml:space="preserve"> privind securitatea </w:t>
      </w:r>
      <w:r w:rsidR="00D34EE9">
        <w:rPr>
          <w:rFonts w:eastAsia="Times New Roman"/>
          <w:b/>
          <w:bCs/>
          <w:lang w:val="ro-RO"/>
        </w:rPr>
        <w:t>ș</w:t>
      </w:r>
      <w:r w:rsidR="00D471CB" w:rsidRPr="00D34EE9">
        <w:rPr>
          <w:rFonts w:eastAsia="Times New Roman"/>
          <w:b/>
          <w:bCs/>
          <w:lang w:val="ro-RO"/>
        </w:rPr>
        <w:t>i sănătatea în muncă în domeniul transportului rutier, activită</w:t>
      </w:r>
      <w:r w:rsidR="00D34EE9">
        <w:rPr>
          <w:rFonts w:eastAsia="Times New Roman"/>
          <w:b/>
          <w:bCs/>
          <w:lang w:val="ro-RO"/>
        </w:rPr>
        <w:t>ț</w:t>
      </w:r>
      <w:r w:rsidR="00D471CB" w:rsidRPr="00D34EE9">
        <w:rPr>
          <w:rFonts w:eastAsia="Times New Roman"/>
          <w:b/>
          <w:bCs/>
          <w:lang w:val="ro-RO"/>
        </w:rPr>
        <w:t xml:space="preserve">ilor conexe transportului </w:t>
      </w:r>
      <w:r w:rsidR="00D34EE9">
        <w:rPr>
          <w:rFonts w:eastAsia="Times New Roman"/>
          <w:b/>
          <w:bCs/>
          <w:lang w:val="ro-RO"/>
        </w:rPr>
        <w:t>ș</w:t>
      </w:r>
      <w:r w:rsidR="00D471CB" w:rsidRPr="00D34EE9">
        <w:rPr>
          <w:rFonts w:eastAsia="Times New Roman"/>
          <w:b/>
          <w:bCs/>
          <w:lang w:val="ro-RO"/>
        </w:rPr>
        <w:t>i activită</w:t>
      </w:r>
      <w:r w:rsidR="00D34EE9">
        <w:rPr>
          <w:rFonts w:eastAsia="Times New Roman"/>
          <w:b/>
          <w:bCs/>
          <w:lang w:val="ro-RO"/>
        </w:rPr>
        <w:t>ț</w:t>
      </w:r>
      <w:r w:rsidR="00D471CB" w:rsidRPr="00D34EE9">
        <w:rPr>
          <w:rFonts w:eastAsia="Times New Roman"/>
          <w:b/>
          <w:bCs/>
          <w:lang w:val="ro-RO"/>
        </w:rPr>
        <w:t>ilor de instruire, perfec</w:t>
      </w:r>
      <w:r w:rsidR="00D34EE9">
        <w:rPr>
          <w:rFonts w:eastAsia="Times New Roman"/>
          <w:b/>
          <w:bCs/>
          <w:lang w:val="ro-RO"/>
        </w:rPr>
        <w:t>ț</w:t>
      </w:r>
      <w:r w:rsidR="00D471CB" w:rsidRPr="00D34EE9">
        <w:rPr>
          <w:rFonts w:eastAsia="Times New Roman"/>
          <w:b/>
          <w:bCs/>
          <w:lang w:val="ro-RO"/>
        </w:rPr>
        <w:t xml:space="preserve">ionare </w:t>
      </w:r>
      <w:r w:rsidR="00D34EE9">
        <w:rPr>
          <w:rFonts w:eastAsia="Times New Roman"/>
          <w:b/>
          <w:bCs/>
          <w:lang w:val="ro-RO"/>
        </w:rPr>
        <w:t>ș</w:t>
      </w:r>
      <w:r w:rsidR="00D471CB" w:rsidRPr="00D34EE9">
        <w:rPr>
          <w:rFonts w:eastAsia="Times New Roman"/>
          <w:b/>
          <w:bCs/>
          <w:lang w:val="ro-RO"/>
        </w:rPr>
        <w:t>i atestare profesională</w:t>
      </w:r>
    </w:p>
    <w:p w14:paraId="72F67512" w14:textId="327FBFE2" w:rsidR="00FA5E4E" w:rsidRPr="00D34EE9" w:rsidRDefault="009D7070" w:rsidP="00AD3106">
      <w:pPr>
        <w:pStyle w:val="NormalWeb"/>
        <w:rPr>
          <w:rFonts w:eastAsia="Times New Roman"/>
          <w:b/>
          <w:bCs/>
          <w:sz w:val="20"/>
          <w:szCs w:val="20"/>
          <w:lang w:val="ro-RO"/>
        </w:rPr>
      </w:pPr>
      <w:r w:rsidRPr="00D34EE9">
        <w:rPr>
          <w:lang w:val="ro-RO"/>
        </w:rPr>
        <w:t>Ra</w:t>
      </w:r>
      <w:r w:rsidR="00D34EE9">
        <w:rPr>
          <w:lang w:val="ro-RO"/>
        </w:rPr>
        <w:t>ț</w:t>
      </w:r>
      <w:r w:rsidRPr="00D34EE9">
        <w:rPr>
          <w:lang w:val="ro-RO"/>
        </w:rPr>
        <w:t>ionamentul general: lipsa încălcărilor sau, după caz, caracteristicile neconformită</w:t>
      </w:r>
      <w:r w:rsidR="00D34EE9">
        <w:rPr>
          <w:lang w:val="ro-RO"/>
        </w:rPr>
        <w:t>ț</w:t>
      </w:r>
      <w:r w:rsidRPr="00D34EE9">
        <w:rPr>
          <w:lang w:val="ro-RO"/>
        </w:rPr>
        <w:t xml:space="preserve">ilor existente la data ultimului control efectuat indică predispunerea antreprenorului la respectarea legii </w:t>
      </w:r>
      <w:r w:rsidR="00D34EE9">
        <w:rPr>
          <w:lang w:val="ro-RO"/>
        </w:rPr>
        <w:t>ș</w:t>
      </w:r>
      <w:r w:rsidRPr="00D34EE9">
        <w:rPr>
          <w:lang w:val="ro-RO"/>
        </w:rPr>
        <w:t xml:space="preserve">i, respectiv, riscul scăzut de încălcare a acesteia. Pe </w:t>
      </w:r>
      <w:proofErr w:type="spellStart"/>
      <w:r w:rsidRPr="00D34EE9">
        <w:rPr>
          <w:lang w:val="ro-RO"/>
        </w:rPr>
        <w:t>cînd</w:t>
      </w:r>
      <w:proofErr w:type="spellEnd"/>
      <w:r w:rsidRPr="00D34EE9">
        <w:rPr>
          <w:lang w:val="ro-RO"/>
        </w:rPr>
        <w:t xml:space="preserve"> existen</w:t>
      </w:r>
      <w:r w:rsidR="00D34EE9">
        <w:rPr>
          <w:lang w:val="ro-RO"/>
        </w:rPr>
        <w:t>ț</w:t>
      </w:r>
      <w:r w:rsidRPr="00D34EE9">
        <w:rPr>
          <w:lang w:val="ro-RO"/>
        </w:rPr>
        <w:t xml:space="preserve">a încălcărilor </w:t>
      </w:r>
      <w:r w:rsidR="00D34EE9">
        <w:rPr>
          <w:lang w:val="ro-RO"/>
        </w:rPr>
        <w:t>ș</w:t>
      </w:r>
      <w:r w:rsidRPr="00D34EE9">
        <w:rPr>
          <w:lang w:val="ro-RO"/>
        </w:rPr>
        <w:t>i caracteristicile neconformită</w:t>
      </w:r>
      <w:r w:rsidR="00D34EE9">
        <w:rPr>
          <w:lang w:val="ro-RO"/>
        </w:rPr>
        <w:t>ț</w:t>
      </w:r>
      <w:r w:rsidRPr="00D34EE9">
        <w:rPr>
          <w:lang w:val="ro-RO"/>
        </w:rPr>
        <w:t>ilor existente la data ultimului control efectuat indică un grad de risc înalt.</w:t>
      </w:r>
    </w:p>
    <w:p w14:paraId="7A13DBD2" w14:textId="36073135" w:rsidR="00DF2B9F" w:rsidRPr="00D34EE9" w:rsidRDefault="00E17C7D" w:rsidP="00E17C7D">
      <w:pPr>
        <w:pStyle w:val="NormalWeb"/>
        <w:ind w:firstLine="0"/>
        <w:jc w:val="right"/>
        <w:rPr>
          <w:rFonts w:eastAsia="Times New Roman"/>
          <w:b/>
          <w:bCs/>
          <w:sz w:val="20"/>
          <w:szCs w:val="20"/>
          <w:lang w:val="ro-RO"/>
        </w:rPr>
      </w:pPr>
      <w:r w:rsidRPr="00D34EE9">
        <w:rPr>
          <w:lang w:val="ro-RO"/>
        </w:rPr>
        <w:t>Tabelul nr.18</w:t>
      </w:r>
    </w:p>
    <w:tbl>
      <w:tblPr>
        <w:tblW w:w="4995" w:type="pct"/>
        <w:jc w:val="center"/>
        <w:tblLook w:val="04A0" w:firstRow="1" w:lastRow="0" w:firstColumn="1" w:lastColumn="0" w:noHBand="0" w:noVBand="1"/>
      </w:tblPr>
      <w:tblGrid>
        <w:gridCol w:w="8617"/>
        <w:gridCol w:w="713"/>
      </w:tblGrid>
      <w:tr w:rsidR="009C1FEE" w:rsidRPr="00D34EE9" w14:paraId="6DE2EBA5" w14:textId="77777777" w:rsidTr="000F703B">
        <w:trPr>
          <w:jc w:val="center"/>
        </w:trPr>
        <w:tc>
          <w:tcPr>
            <w:tcW w:w="4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2FF0CCD" w14:textId="601FC497" w:rsidR="009C1FEE" w:rsidRPr="00D34EE9" w:rsidRDefault="009C1FEE" w:rsidP="000F703B">
            <w:pPr>
              <w:jc w:val="center"/>
              <w:rPr>
                <w:rFonts w:eastAsia="Times New Roman"/>
                <w:b/>
                <w:bCs/>
                <w:sz w:val="20"/>
                <w:szCs w:val="20"/>
                <w:lang w:val="ro-RO"/>
              </w:rPr>
            </w:pPr>
            <w:r w:rsidRPr="00D34EE9">
              <w:rPr>
                <w:rFonts w:eastAsia="Times New Roman"/>
                <w:b/>
                <w:bCs/>
                <w:sz w:val="20"/>
                <w:szCs w:val="20"/>
                <w:lang w:val="ro-RO"/>
              </w:rPr>
              <w:t>Istoricul conformării cu prevederile legisla</w:t>
            </w:r>
            <w:r w:rsidR="00D34EE9">
              <w:rPr>
                <w:rFonts w:eastAsia="Times New Roman"/>
                <w:b/>
                <w:bCs/>
                <w:sz w:val="20"/>
                <w:szCs w:val="20"/>
                <w:lang w:val="ro-RO"/>
              </w:rPr>
              <w:t>ț</w:t>
            </w:r>
            <w:r w:rsidRPr="00D34EE9">
              <w:rPr>
                <w:rFonts w:eastAsia="Times New Roman"/>
                <w:b/>
                <w:bCs/>
                <w:sz w:val="20"/>
                <w:szCs w:val="20"/>
                <w:lang w:val="ro-RO"/>
              </w:rPr>
              <w:t xml:space="preserve">iei </w:t>
            </w:r>
            <w:r w:rsidR="00D34EE9">
              <w:rPr>
                <w:rFonts w:eastAsia="Times New Roman"/>
                <w:b/>
                <w:bCs/>
                <w:sz w:val="20"/>
                <w:szCs w:val="20"/>
                <w:lang w:val="ro-RO"/>
              </w:rPr>
              <w:t>ș</w:t>
            </w:r>
            <w:r w:rsidRPr="00D34EE9">
              <w:rPr>
                <w:rFonts w:eastAsia="Times New Roman"/>
                <w:b/>
                <w:bCs/>
                <w:sz w:val="20"/>
                <w:szCs w:val="20"/>
                <w:lang w:val="ro-RO"/>
              </w:rPr>
              <w:t>i cu prescrip</w:t>
            </w:r>
            <w:r w:rsidR="00D34EE9">
              <w:rPr>
                <w:rFonts w:eastAsia="Times New Roman"/>
                <w:b/>
                <w:bCs/>
                <w:sz w:val="20"/>
                <w:szCs w:val="20"/>
                <w:lang w:val="ro-RO"/>
              </w:rPr>
              <w:t>ț</w:t>
            </w:r>
            <w:r w:rsidRPr="00D34EE9">
              <w:rPr>
                <w:rFonts w:eastAsia="Times New Roman"/>
                <w:b/>
                <w:bCs/>
                <w:sz w:val="20"/>
                <w:szCs w:val="20"/>
                <w:lang w:val="ro-RO"/>
              </w:rPr>
              <w:t>iile organului de control</w:t>
            </w:r>
          </w:p>
        </w:tc>
        <w:tc>
          <w:tcPr>
            <w:tcW w:w="3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D9AFCD8" w14:textId="77777777" w:rsidR="009C1FEE" w:rsidRPr="00D34EE9" w:rsidRDefault="009C1FEE" w:rsidP="000F703B">
            <w:pPr>
              <w:jc w:val="center"/>
              <w:rPr>
                <w:rFonts w:eastAsia="Times New Roman"/>
                <w:b/>
                <w:bCs/>
                <w:sz w:val="20"/>
                <w:szCs w:val="20"/>
                <w:lang w:val="ro-RO"/>
              </w:rPr>
            </w:pPr>
            <w:r w:rsidRPr="00D34EE9">
              <w:rPr>
                <w:rFonts w:eastAsia="Times New Roman"/>
                <w:b/>
                <w:bCs/>
                <w:sz w:val="20"/>
                <w:szCs w:val="20"/>
                <w:lang w:val="ro-RO"/>
              </w:rPr>
              <w:t>Gradul de risc</w:t>
            </w:r>
          </w:p>
        </w:tc>
      </w:tr>
      <w:tr w:rsidR="009C1FEE" w:rsidRPr="00D34EE9" w14:paraId="69992377" w14:textId="77777777" w:rsidTr="000F703B">
        <w:trPr>
          <w:jc w:val="center"/>
        </w:trPr>
        <w:tc>
          <w:tcPr>
            <w:tcW w:w="4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576F87A" w14:textId="77777777" w:rsidR="009C1FEE" w:rsidRPr="00D34EE9" w:rsidRDefault="009C1FEE" w:rsidP="000F703B">
            <w:pPr>
              <w:rPr>
                <w:rFonts w:eastAsia="Times New Roman"/>
                <w:sz w:val="20"/>
                <w:szCs w:val="20"/>
                <w:lang w:val="ro-RO"/>
              </w:rPr>
            </w:pPr>
            <w:r w:rsidRPr="00D34EE9">
              <w:rPr>
                <w:rFonts w:eastAsia="Times New Roman"/>
                <w:sz w:val="20"/>
                <w:szCs w:val="20"/>
                <w:lang w:val="ro-RO"/>
              </w:rPr>
              <w:t>Nu au fost depistate încălcări sau au fost depistate</w:t>
            </w:r>
            <w:r w:rsidRPr="00D34EE9">
              <w:rPr>
                <w:rFonts w:eastAsia="Times New Roman"/>
                <w:sz w:val="20"/>
                <w:szCs w:val="20"/>
                <w:u w:val="single"/>
                <w:lang w:val="ro-RO"/>
              </w:rPr>
              <w:t xml:space="preserve"> abateri minore.</w:t>
            </w:r>
            <w:r w:rsidRPr="00D34EE9">
              <w:rPr>
                <w:rFonts w:eastAsia="Times New Roman"/>
                <w:sz w:val="20"/>
                <w:szCs w:val="20"/>
                <w:lang w:val="ro-RO"/>
              </w:rPr>
              <w:t xml:space="preserve">  Abaterile au fost înlăturate în timpul controlului, conform recomandărilor verbale.</w:t>
            </w:r>
          </w:p>
        </w:tc>
        <w:tc>
          <w:tcPr>
            <w:tcW w:w="3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0272A93" w14:textId="77777777" w:rsidR="009C1FEE" w:rsidRPr="00D34EE9" w:rsidRDefault="009C1FEE" w:rsidP="000F703B">
            <w:pPr>
              <w:jc w:val="center"/>
              <w:rPr>
                <w:rFonts w:eastAsia="Times New Roman"/>
                <w:sz w:val="20"/>
                <w:szCs w:val="20"/>
                <w:lang w:val="ro-RO"/>
              </w:rPr>
            </w:pPr>
            <w:r w:rsidRPr="00D34EE9">
              <w:rPr>
                <w:rFonts w:eastAsia="Times New Roman"/>
                <w:sz w:val="20"/>
                <w:szCs w:val="20"/>
                <w:lang w:val="ro-RO"/>
              </w:rPr>
              <w:t>1</w:t>
            </w:r>
          </w:p>
        </w:tc>
      </w:tr>
      <w:tr w:rsidR="009C1FEE" w:rsidRPr="00D34EE9" w14:paraId="07B24C6C" w14:textId="77777777" w:rsidTr="000F703B">
        <w:trPr>
          <w:jc w:val="center"/>
        </w:trPr>
        <w:tc>
          <w:tcPr>
            <w:tcW w:w="4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2F272CF" w14:textId="7A241E7A" w:rsidR="009C1FEE" w:rsidRPr="00D34EE9" w:rsidRDefault="009C1FEE" w:rsidP="000F703B">
            <w:pPr>
              <w:rPr>
                <w:rFonts w:eastAsia="Times New Roman"/>
                <w:sz w:val="20"/>
                <w:szCs w:val="20"/>
                <w:lang w:val="ro-RO"/>
              </w:rPr>
            </w:pPr>
            <w:r w:rsidRPr="00D34EE9">
              <w:rPr>
                <w:rFonts w:eastAsia="Times New Roman"/>
                <w:sz w:val="20"/>
                <w:szCs w:val="20"/>
                <w:lang w:val="ro-RO"/>
              </w:rPr>
              <w:lastRenderedPageBreak/>
              <w:t xml:space="preserve">- Au fost depistate încălcări </w:t>
            </w:r>
            <w:r w:rsidRPr="00D34EE9">
              <w:rPr>
                <w:rFonts w:eastAsia="Times New Roman"/>
                <w:sz w:val="20"/>
                <w:szCs w:val="20"/>
                <w:u w:val="single"/>
                <w:lang w:val="ro-RO"/>
              </w:rPr>
              <w:t>minore care nu constituie componen</w:t>
            </w:r>
            <w:r w:rsidR="00D34EE9">
              <w:rPr>
                <w:rFonts w:eastAsia="Times New Roman"/>
                <w:sz w:val="20"/>
                <w:szCs w:val="20"/>
                <w:u w:val="single"/>
                <w:lang w:val="ro-RO"/>
              </w:rPr>
              <w:t>ț</w:t>
            </w:r>
            <w:r w:rsidRPr="00D34EE9">
              <w:rPr>
                <w:rFonts w:eastAsia="Times New Roman"/>
                <w:sz w:val="20"/>
                <w:szCs w:val="20"/>
                <w:u w:val="single"/>
                <w:lang w:val="ro-RO"/>
              </w:rPr>
              <w:t>ă de contraven</w:t>
            </w:r>
            <w:r w:rsidR="00D34EE9">
              <w:rPr>
                <w:rFonts w:eastAsia="Times New Roman"/>
                <w:sz w:val="20"/>
                <w:szCs w:val="20"/>
                <w:u w:val="single"/>
                <w:lang w:val="ro-RO"/>
              </w:rPr>
              <w:t>ț</w:t>
            </w:r>
            <w:r w:rsidRPr="00D34EE9">
              <w:rPr>
                <w:rFonts w:eastAsia="Times New Roman"/>
                <w:sz w:val="20"/>
                <w:szCs w:val="20"/>
                <w:u w:val="single"/>
                <w:lang w:val="ro-RO"/>
              </w:rPr>
              <w:t>ie</w:t>
            </w:r>
            <w:r w:rsidRPr="00D34EE9">
              <w:rPr>
                <w:rFonts w:eastAsia="Times New Roman"/>
                <w:sz w:val="20"/>
                <w:szCs w:val="20"/>
                <w:lang w:val="ro-RO"/>
              </w:rPr>
              <w:t>. Încălcările au fost înlăturate în termen, conform recomandărilor prescrise.</w:t>
            </w:r>
          </w:p>
        </w:tc>
        <w:tc>
          <w:tcPr>
            <w:tcW w:w="3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A2B3C3A" w14:textId="77777777" w:rsidR="009C1FEE" w:rsidRPr="00D34EE9" w:rsidRDefault="009C1FEE" w:rsidP="000F703B">
            <w:pPr>
              <w:jc w:val="center"/>
              <w:rPr>
                <w:rFonts w:eastAsia="Times New Roman"/>
                <w:sz w:val="20"/>
                <w:szCs w:val="20"/>
                <w:lang w:val="ro-RO"/>
              </w:rPr>
            </w:pPr>
            <w:r w:rsidRPr="00D34EE9">
              <w:rPr>
                <w:rFonts w:eastAsia="Times New Roman"/>
                <w:sz w:val="20"/>
                <w:szCs w:val="20"/>
                <w:lang w:val="ro-RO"/>
              </w:rPr>
              <w:t>2</w:t>
            </w:r>
          </w:p>
        </w:tc>
      </w:tr>
      <w:tr w:rsidR="009C1FEE" w:rsidRPr="00D34EE9" w14:paraId="338F3A43" w14:textId="77777777" w:rsidTr="000F703B">
        <w:trPr>
          <w:jc w:val="center"/>
        </w:trPr>
        <w:tc>
          <w:tcPr>
            <w:tcW w:w="4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E2A8C6C" w14:textId="5981600F" w:rsidR="009C1FEE" w:rsidRPr="00D34EE9" w:rsidRDefault="009C1FEE" w:rsidP="000F703B">
            <w:pPr>
              <w:rPr>
                <w:rFonts w:eastAsia="Times New Roman"/>
                <w:sz w:val="20"/>
                <w:szCs w:val="20"/>
                <w:lang w:val="ro-RO"/>
              </w:rPr>
            </w:pPr>
            <w:r w:rsidRPr="00D34EE9">
              <w:rPr>
                <w:rFonts w:eastAsia="Times New Roman"/>
                <w:sz w:val="20"/>
                <w:szCs w:val="20"/>
                <w:lang w:val="ro-RO"/>
              </w:rPr>
              <w:t xml:space="preserve">- Au fost depistate </w:t>
            </w:r>
            <w:r w:rsidRPr="00D34EE9">
              <w:rPr>
                <w:rFonts w:eastAsia="Times New Roman"/>
                <w:sz w:val="20"/>
                <w:szCs w:val="20"/>
                <w:u w:val="single"/>
                <w:lang w:val="ro-RO"/>
              </w:rPr>
              <w:t>încălcări grave care constituie componen</w:t>
            </w:r>
            <w:r w:rsidR="00D34EE9">
              <w:rPr>
                <w:rFonts w:eastAsia="Times New Roman"/>
                <w:sz w:val="20"/>
                <w:szCs w:val="20"/>
                <w:u w:val="single"/>
                <w:lang w:val="ro-RO"/>
              </w:rPr>
              <w:t>ț</w:t>
            </w:r>
            <w:r w:rsidRPr="00D34EE9">
              <w:rPr>
                <w:rFonts w:eastAsia="Times New Roman"/>
                <w:sz w:val="20"/>
                <w:szCs w:val="20"/>
                <w:u w:val="single"/>
                <w:lang w:val="ro-RO"/>
              </w:rPr>
              <w:t>ă de contraven</w:t>
            </w:r>
            <w:r w:rsidR="00D34EE9">
              <w:rPr>
                <w:rFonts w:eastAsia="Times New Roman"/>
                <w:sz w:val="20"/>
                <w:szCs w:val="20"/>
                <w:u w:val="single"/>
                <w:lang w:val="ro-RO"/>
              </w:rPr>
              <w:t>ț</w:t>
            </w:r>
            <w:r w:rsidRPr="00D34EE9">
              <w:rPr>
                <w:rFonts w:eastAsia="Times New Roman"/>
                <w:sz w:val="20"/>
                <w:szCs w:val="20"/>
                <w:u w:val="single"/>
                <w:lang w:val="ro-RO"/>
              </w:rPr>
              <w:t>ie</w:t>
            </w:r>
            <w:r w:rsidRPr="00D34EE9">
              <w:rPr>
                <w:rFonts w:eastAsia="Times New Roman"/>
                <w:sz w:val="20"/>
                <w:szCs w:val="20"/>
                <w:lang w:val="ro-RO"/>
              </w:rPr>
              <w:t xml:space="preserve">, </w:t>
            </w:r>
          </w:p>
          <w:p w14:paraId="2159E620" w14:textId="718DB648" w:rsidR="009C1FEE" w:rsidRPr="00D34EE9" w:rsidRDefault="009C1FEE" w:rsidP="000F703B">
            <w:pPr>
              <w:rPr>
                <w:rFonts w:eastAsia="Times New Roman"/>
                <w:sz w:val="20"/>
                <w:szCs w:val="20"/>
                <w:lang w:val="ro-RO"/>
              </w:rPr>
            </w:pPr>
            <w:r w:rsidRPr="00D34EE9">
              <w:rPr>
                <w:rFonts w:eastAsia="Times New Roman"/>
                <w:sz w:val="20"/>
                <w:szCs w:val="20"/>
                <w:lang w:val="ro-RO"/>
              </w:rPr>
              <w:t>- Fie au fost depistate încălcări minore care nu constituie componen</w:t>
            </w:r>
            <w:r w:rsidR="00D34EE9">
              <w:rPr>
                <w:rFonts w:eastAsia="Times New Roman"/>
                <w:sz w:val="20"/>
                <w:szCs w:val="20"/>
                <w:lang w:val="ro-RO"/>
              </w:rPr>
              <w:t>ț</w:t>
            </w:r>
            <w:r w:rsidRPr="00D34EE9">
              <w:rPr>
                <w:rFonts w:eastAsia="Times New Roman"/>
                <w:sz w:val="20"/>
                <w:szCs w:val="20"/>
                <w:lang w:val="ro-RO"/>
              </w:rPr>
              <w:t>ă de contraven</w:t>
            </w:r>
            <w:r w:rsidR="00D34EE9">
              <w:rPr>
                <w:rFonts w:eastAsia="Times New Roman"/>
                <w:sz w:val="20"/>
                <w:szCs w:val="20"/>
                <w:lang w:val="ro-RO"/>
              </w:rPr>
              <w:t>ț</w:t>
            </w:r>
            <w:r w:rsidRPr="00D34EE9">
              <w:rPr>
                <w:rFonts w:eastAsia="Times New Roman"/>
                <w:sz w:val="20"/>
                <w:szCs w:val="20"/>
                <w:lang w:val="ro-RO"/>
              </w:rPr>
              <w:t xml:space="preserve">ie comise în mod repetat. </w:t>
            </w:r>
          </w:p>
        </w:tc>
        <w:tc>
          <w:tcPr>
            <w:tcW w:w="3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0DE19C4" w14:textId="77777777" w:rsidR="009C1FEE" w:rsidRPr="00D34EE9" w:rsidRDefault="009C1FEE" w:rsidP="000F703B">
            <w:pPr>
              <w:jc w:val="center"/>
              <w:rPr>
                <w:rFonts w:eastAsia="Times New Roman"/>
                <w:sz w:val="20"/>
                <w:szCs w:val="20"/>
                <w:lang w:val="ro-RO"/>
              </w:rPr>
            </w:pPr>
            <w:r w:rsidRPr="00D34EE9">
              <w:rPr>
                <w:rFonts w:eastAsia="Times New Roman"/>
                <w:sz w:val="20"/>
                <w:szCs w:val="20"/>
                <w:lang w:val="ro-RO"/>
              </w:rPr>
              <w:t>3</w:t>
            </w:r>
          </w:p>
        </w:tc>
      </w:tr>
      <w:tr w:rsidR="009C1FEE" w:rsidRPr="00D34EE9" w14:paraId="59BB5943" w14:textId="77777777" w:rsidTr="000F703B">
        <w:trPr>
          <w:jc w:val="center"/>
        </w:trPr>
        <w:tc>
          <w:tcPr>
            <w:tcW w:w="4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8BAEFD0" w14:textId="28C6E87F" w:rsidR="009C1FEE" w:rsidRPr="00D34EE9" w:rsidRDefault="009C1FEE" w:rsidP="000F703B">
            <w:pPr>
              <w:rPr>
                <w:rFonts w:eastAsia="Times New Roman"/>
                <w:sz w:val="20"/>
                <w:szCs w:val="20"/>
                <w:lang w:val="ro-RO"/>
              </w:rPr>
            </w:pPr>
            <w:r w:rsidRPr="00D34EE9">
              <w:rPr>
                <w:rFonts w:eastAsia="Times New Roman"/>
                <w:sz w:val="20"/>
                <w:szCs w:val="20"/>
                <w:lang w:val="ro-RO"/>
              </w:rPr>
              <w:t xml:space="preserve">- Au fost depistate </w:t>
            </w:r>
            <w:r w:rsidRPr="00D34EE9">
              <w:rPr>
                <w:rFonts w:eastAsia="Times New Roman"/>
                <w:sz w:val="20"/>
                <w:szCs w:val="20"/>
                <w:u w:val="single"/>
                <w:lang w:val="ro-RO"/>
              </w:rPr>
              <w:t xml:space="preserve">încălcări foarte grave </w:t>
            </w:r>
            <w:r w:rsidRPr="00D34EE9">
              <w:rPr>
                <w:rFonts w:eastAsia="Times New Roman"/>
                <w:sz w:val="20"/>
                <w:szCs w:val="20"/>
                <w:lang w:val="ro-RO"/>
              </w:rPr>
              <w:t>(</w:t>
            </w:r>
            <w:r w:rsidRPr="00D34EE9">
              <w:rPr>
                <w:rFonts w:eastAsia="Times New Roman"/>
                <w:sz w:val="20"/>
                <w:szCs w:val="20"/>
                <w:u w:val="single"/>
                <w:lang w:val="ro-RO"/>
              </w:rPr>
              <w:t>care constituie componen</w:t>
            </w:r>
            <w:r w:rsidR="00D34EE9">
              <w:rPr>
                <w:rFonts w:eastAsia="Times New Roman"/>
                <w:sz w:val="20"/>
                <w:szCs w:val="20"/>
                <w:u w:val="single"/>
                <w:lang w:val="ro-RO"/>
              </w:rPr>
              <w:t>ț</w:t>
            </w:r>
            <w:r w:rsidRPr="00D34EE9">
              <w:rPr>
                <w:rFonts w:eastAsia="Times New Roman"/>
                <w:sz w:val="20"/>
                <w:szCs w:val="20"/>
                <w:u w:val="single"/>
                <w:lang w:val="ro-RO"/>
              </w:rPr>
              <w:t>ă de contraven</w:t>
            </w:r>
            <w:r w:rsidR="00D34EE9">
              <w:rPr>
                <w:rFonts w:eastAsia="Times New Roman"/>
                <w:sz w:val="20"/>
                <w:szCs w:val="20"/>
                <w:u w:val="single"/>
                <w:lang w:val="ro-RO"/>
              </w:rPr>
              <w:t>ț</w:t>
            </w:r>
            <w:r w:rsidRPr="00D34EE9">
              <w:rPr>
                <w:rFonts w:eastAsia="Times New Roman"/>
                <w:sz w:val="20"/>
                <w:szCs w:val="20"/>
                <w:u w:val="single"/>
                <w:lang w:val="ro-RO"/>
              </w:rPr>
              <w:t>ie</w:t>
            </w:r>
            <w:r w:rsidRPr="00D34EE9">
              <w:rPr>
                <w:rFonts w:eastAsia="Times New Roman"/>
                <w:sz w:val="20"/>
                <w:szCs w:val="20"/>
                <w:lang w:val="ro-RO"/>
              </w:rPr>
              <w:t xml:space="preserve">) cu sau fără accidente de muncă, au fost dispuse măsuri restrictive (fie măsuri procesuale de </w:t>
            </w:r>
            <w:proofErr w:type="spellStart"/>
            <w:r w:rsidRPr="00D34EE9">
              <w:rPr>
                <w:rFonts w:eastAsia="Times New Roman"/>
                <w:sz w:val="20"/>
                <w:szCs w:val="20"/>
                <w:lang w:val="ro-RO"/>
              </w:rPr>
              <w:t>constrîngere</w:t>
            </w:r>
            <w:proofErr w:type="spellEnd"/>
            <w:r w:rsidRPr="00D34EE9">
              <w:rPr>
                <w:rFonts w:eastAsia="Times New Roman"/>
                <w:sz w:val="20"/>
                <w:szCs w:val="20"/>
                <w:lang w:val="ro-RO"/>
              </w:rPr>
              <w:t xml:space="preserve">) </w:t>
            </w:r>
            <w:r w:rsidR="00D34EE9">
              <w:rPr>
                <w:rFonts w:eastAsia="Times New Roman"/>
                <w:sz w:val="20"/>
                <w:szCs w:val="20"/>
                <w:lang w:val="ro-RO"/>
              </w:rPr>
              <w:t>ș</w:t>
            </w:r>
            <w:r w:rsidRPr="00D34EE9">
              <w:rPr>
                <w:rFonts w:eastAsia="Times New Roman"/>
                <w:sz w:val="20"/>
                <w:szCs w:val="20"/>
                <w:lang w:val="ro-RO"/>
              </w:rPr>
              <w:t>i/sau au fost aplicate sanc</w:t>
            </w:r>
            <w:r w:rsidR="00D34EE9">
              <w:rPr>
                <w:rFonts w:eastAsia="Times New Roman"/>
                <w:sz w:val="20"/>
                <w:szCs w:val="20"/>
                <w:lang w:val="ro-RO"/>
              </w:rPr>
              <w:t>ț</w:t>
            </w:r>
            <w:r w:rsidRPr="00D34EE9">
              <w:rPr>
                <w:rFonts w:eastAsia="Times New Roman"/>
                <w:sz w:val="20"/>
                <w:szCs w:val="20"/>
                <w:lang w:val="ro-RO"/>
              </w:rPr>
              <w:t>iuni contraven</w:t>
            </w:r>
            <w:r w:rsidR="00D34EE9">
              <w:rPr>
                <w:rFonts w:eastAsia="Times New Roman"/>
                <w:sz w:val="20"/>
                <w:szCs w:val="20"/>
                <w:lang w:val="ro-RO"/>
              </w:rPr>
              <w:t>ț</w:t>
            </w:r>
            <w:r w:rsidRPr="00D34EE9">
              <w:rPr>
                <w:rFonts w:eastAsia="Times New Roman"/>
                <w:sz w:val="20"/>
                <w:szCs w:val="20"/>
                <w:lang w:val="ro-RO"/>
              </w:rPr>
              <w:t xml:space="preserve">ionale. </w:t>
            </w:r>
          </w:p>
          <w:p w14:paraId="568EBF60" w14:textId="711FC48F" w:rsidR="009C1FEE" w:rsidRPr="00D34EE9" w:rsidRDefault="009C1FEE" w:rsidP="000F703B">
            <w:pPr>
              <w:rPr>
                <w:rFonts w:eastAsia="Times New Roman"/>
                <w:sz w:val="20"/>
                <w:szCs w:val="20"/>
                <w:lang w:val="ro-RO"/>
              </w:rPr>
            </w:pPr>
            <w:r w:rsidRPr="00D34EE9">
              <w:rPr>
                <w:rFonts w:eastAsia="Times New Roman"/>
                <w:sz w:val="20"/>
                <w:szCs w:val="20"/>
                <w:lang w:val="ro-RO"/>
              </w:rPr>
              <w:t>- Fie depistate încălcări grave anterioare care nu au fost înlăturate conform prescrip</w:t>
            </w:r>
            <w:r w:rsidR="00D34EE9">
              <w:rPr>
                <w:rFonts w:eastAsia="Times New Roman"/>
                <w:sz w:val="20"/>
                <w:szCs w:val="20"/>
                <w:lang w:val="ro-RO"/>
              </w:rPr>
              <w:t>ț</w:t>
            </w:r>
            <w:r w:rsidRPr="00D34EE9">
              <w:rPr>
                <w:rFonts w:eastAsia="Times New Roman"/>
                <w:sz w:val="20"/>
                <w:szCs w:val="20"/>
                <w:lang w:val="ro-RO"/>
              </w:rPr>
              <w:t xml:space="preserve">iei </w:t>
            </w:r>
            <w:r w:rsidR="00D34EE9">
              <w:rPr>
                <w:rFonts w:eastAsia="Times New Roman"/>
                <w:sz w:val="20"/>
                <w:szCs w:val="20"/>
                <w:lang w:val="ro-RO"/>
              </w:rPr>
              <w:t>ș</w:t>
            </w:r>
            <w:r w:rsidRPr="00D34EE9">
              <w:rPr>
                <w:rFonts w:eastAsia="Times New Roman"/>
                <w:sz w:val="20"/>
                <w:szCs w:val="20"/>
                <w:lang w:val="ro-RO"/>
              </w:rPr>
              <w:t xml:space="preserve">i comise în mod repetat, sau există </w:t>
            </w:r>
            <w:proofErr w:type="spellStart"/>
            <w:r w:rsidRPr="00D34EE9">
              <w:rPr>
                <w:rFonts w:eastAsia="Times New Roman"/>
                <w:sz w:val="20"/>
                <w:szCs w:val="20"/>
                <w:lang w:val="ro-RO"/>
              </w:rPr>
              <w:t>plîngeri</w:t>
            </w:r>
            <w:proofErr w:type="spellEnd"/>
            <w:r w:rsidRPr="00D34EE9">
              <w:rPr>
                <w:rFonts w:eastAsia="Times New Roman"/>
                <w:sz w:val="20"/>
                <w:szCs w:val="20"/>
                <w:lang w:val="ro-RO"/>
              </w:rPr>
              <w:t xml:space="preserve"> depuse la organul de control ce atestă existen</w:t>
            </w:r>
            <w:r w:rsidR="00D34EE9">
              <w:rPr>
                <w:rFonts w:eastAsia="Times New Roman"/>
                <w:sz w:val="20"/>
                <w:szCs w:val="20"/>
                <w:lang w:val="ro-RO"/>
              </w:rPr>
              <w:t>ț</w:t>
            </w:r>
            <w:r w:rsidRPr="00D34EE9">
              <w:rPr>
                <w:rFonts w:eastAsia="Times New Roman"/>
                <w:sz w:val="20"/>
                <w:szCs w:val="20"/>
                <w:lang w:val="ro-RO"/>
              </w:rPr>
              <w:t xml:space="preserve">a unor asemenea încălcări. </w:t>
            </w:r>
          </w:p>
        </w:tc>
        <w:tc>
          <w:tcPr>
            <w:tcW w:w="3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D50A449" w14:textId="77777777" w:rsidR="009C1FEE" w:rsidRPr="00D34EE9" w:rsidRDefault="009C1FEE" w:rsidP="000F703B">
            <w:pPr>
              <w:jc w:val="center"/>
              <w:rPr>
                <w:rFonts w:eastAsia="Times New Roman"/>
                <w:sz w:val="20"/>
                <w:szCs w:val="20"/>
                <w:lang w:val="ro-RO"/>
              </w:rPr>
            </w:pPr>
            <w:r w:rsidRPr="00D34EE9">
              <w:rPr>
                <w:rFonts w:eastAsia="Times New Roman"/>
                <w:sz w:val="20"/>
                <w:szCs w:val="20"/>
                <w:lang w:val="ro-RO"/>
              </w:rPr>
              <w:t>4</w:t>
            </w:r>
          </w:p>
        </w:tc>
      </w:tr>
      <w:tr w:rsidR="009C1FEE" w:rsidRPr="00D34EE9" w14:paraId="1C0A26B8" w14:textId="77777777" w:rsidTr="000F703B">
        <w:trPr>
          <w:jc w:val="center"/>
        </w:trPr>
        <w:tc>
          <w:tcPr>
            <w:tcW w:w="4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35C49E4" w14:textId="1A74DF62" w:rsidR="009C1FEE" w:rsidRPr="00D34EE9" w:rsidRDefault="009C1FEE" w:rsidP="000F703B">
            <w:pPr>
              <w:rPr>
                <w:rFonts w:eastAsia="Times New Roman"/>
                <w:sz w:val="20"/>
                <w:szCs w:val="20"/>
                <w:lang w:val="ro-RO"/>
              </w:rPr>
            </w:pPr>
            <w:r w:rsidRPr="00D34EE9">
              <w:rPr>
                <w:rFonts w:eastAsia="Times New Roman"/>
                <w:sz w:val="20"/>
                <w:szCs w:val="20"/>
                <w:lang w:val="ro-RO"/>
              </w:rPr>
              <w:t xml:space="preserve">- Au fost depistate </w:t>
            </w:r>
            <w:r w:rsidRPr="00D34EE9">
              <w:rPr>
                <w:rFonts w:eastAsia="Times New Roman"/>
                <w:sz w:val="20"/>
                <w:szCs w:val="20"/>
                <w:u w:val="single"/>
                <w:lang w:val="ro-RO"/>
              </w:rPr>
              <w:t>încălcări foarte grave care con</w:t>
            </w:r>
            <w:r w:rsidR="00D34EE9">
              <w:rPr>
                <w:rFonts w:eastAsia="Times New Roman"/>
                <w:sz w:val="20"/>
                <w:szCs w:val="20"/>
                <w:u w:val="single"/>
                <w:lang w:val="ro-RO"/>
              </w:rPr>
              <w:t>ț</w:t>
            </w:r>
            <w:r w:rsidRPr="00D34EE9">
              <w:rPr>
                <w:rFonts w:eastAsia="Times New Roman"/>
                <w:sz w:val="20"/>
                <w:szCs w:val="20"/>
                <w:u w:val="single"/>
                <w:lang w:val="ro-RO"/>
              </w:rPr>
              <w:t>in indici de infrac</w:t>
            </w:r>
            <w:r w:rsidR="00D34EE9">
              <w:rPr>
                <w:rFonts w:eastAsia="Times New Roman"/>
                <w:sz w:val="20"/>
                <w:szCs w:val="20"/>
                <w:u w:val="single"/>
                <w:lang w:val="ro-RO"/>
              </w:rPr>
              <w:t>ț</w:t>
            </w:r>
            <w:r w:rsidRPr="00D34EE9">
              <w:rPr>
                <w:rFonts w:eastAsia="Times New Roman"/>
                <w:sz w:val="20"/>
                <w:szCs w:val="20"/>
                <w:u w:val="single"/>
                <w:lang w:val="ro-RO"/>
              </w:rPr>
              <w:t>iune</w:t>
            </w:r>
            <w:r w:rsidRPr="00D34EE9">
              <w:rPr>
                <w:rFonts w:eastAsia="Times New Roman"/>
                <w:sz w:val="20"/>
                <w:szCs w:val="20"/>
                <w:lang w:val="ro-RO"/>
              </w:rPr>
              <w:t>, cu sau fără accidente de muncă; au fost aplicate sanc</w:t>
            </w:r>
            <w:r w:rsidR="00D34EE9">
              <w:rPr>
                <w:rFonts w:eastAsia="Times New Roman"/>
                <w:sz w:val="20"/>
                <w:szCs w:val="20"/>
                <w:lang w:val="ro-RO"/>
              </w:rPr>
              <w:t>ț</w:t>
            </w:r>
            <w:r w:rsidRPr="00D34EE9">
              <w:rPr>
                <w:rFonts w:eastAsia="Times New Roman"/>
                <w:sz w:val="20"/>
                <w:szCs w:val="20"/>
                <w:lang w:val="ro-RO"/>
              </w:rPr>
              <w:t xml:space="preserve">iuni </w:t>
            </w:r>
            <w:r w:rsidR="00D34EE9">
              <w:rPr>
                <w:rFonts w:eastAsia="Times New Roman"/>
                <w:sz w:val="20"/>
                <w:szCs w:val="20"/>
                <w:lang w:val="ro-RO"/>
              </w:rPr>
              <w:t>ș</w:t>
            </w:r>
            <w:r w:rsidRPr="00D34EE9">
              <w:rPr>
                <w:rFonts w:eastAsia="Times New Roman"/>
                <w:sz w:val="20"/>
                <w:szCs w:val="20"/>
                <w:lang w:val="ro-RO"/>
              </w:rPr>
              <w:t>i măsuri restrictive.</w:t>
            </w:r>
          </w:p>
          <w:p w14:paraId="068B6E8C" w14:textId="42DD3A6C" w:rsidR="009C1FEE" w:rsidRPr="00D34EE9" w:rsidRDefault="009C1FEE" w:rsidP="000F703B">
            <w:pPr>
              <w:rPr>
                <w:rFonts w:eastAsia="Times New Roman"/>
                <w:sz w:val="20"/>
                <w:szCs w:val="20"/>
                <w:lang w:val="ro-RO"/>
              </w:rPr>
            </w:pPr>
            <w:r w:rsidRPr="00D34EE9">
              <w:rPr>
                <w:rFonts w:eastAsia="Times New Roman"/>
                <w:sz w:val="20"/>
                <w:szCs w:val="20"/>
                <w:lang w:val="ro-RO"/>
              </w:rPr>
              <w:t>- Fie neconformarea cu prescrip</w:t>
            </w:r>
            <w:r w:rsidR="00D34EE9">
              <w:rPr>
                <w:rFonts w:eastAsia="Times New Roman"/>
                <w:sz w:val="20"/>
                <w:szCs w:val="20"/>
                <w:lang w:val="ro-RO"/>
              </w:rPr>
              <w:t>ț</w:t>
            </w:r>
            <w:r w:rsidRPr="00D34EE9">
              <w:rPr>
                <w:rFonts w:eastAsia="Times New Roman"/>
                <w:sz w:val="20"/>
                <w:szCs w:val="20"/>
                <w:lang w:val="ro-RO"/>
              </w:rPr>
              <w:t xml:space="preserve">iile </w:t>
            </w:r>
            <w:r w:rsidR="00D34EE9">
              <w:rPr>
                <w:rFonts w:eastAsia="Times New Roman"/>
                <w:sz w:val="20"/>
                <w:szCs w:val="20"/>
                <w:lang w:val="ro-RO"/>
              </w:rPr>
              <w:t>ș</w:t>
            </w:r>
            <w:r w:rsidRPr="00D34EE9">
              <w:rPr>
                <w:rFonts w:eastAsia="Times New Roman"/>
                <w:sz w:val="20"/>
                <w:szCs w:val="20"/>
                <w:lang w:val="ro-RO"/>
              </w:rPr>
              <w:t>i măsurile dispuse în urma încălcărilor foarte grave (care nu con</w:t>
            </w:r>
            <w:r w:rsidR="00D34EE9">
              <w:rPr>
                <w:rFonts w:eastAsia="Times New Roman"/>
                <w:sz w:val="20"/>
                <w:szCs w:val="20"/>
                <w:lang w:val="ro-RO"/>
              </w:rPr>
              <w:t>ț</w:t>
            </w:r>
            <w:r w:rsidRPr="00D34EE9">
              <w:rPr>
                <w:rFonts w:eastAsia="Times New Roman"/>
                <w:sz w:val="20"/>
                <w:szCs w:val="20"/>
                <w:lang w:val="ro-RO"/>
              </w:rPr>
              <w:t>in indici de infrac</w:t>
            </w:r>
            <w:r w:rsidR="00D34EE9">
              <w:rPr>
                <w:rFonts w:eastAsia="Times New Roman"/>
                <w:sz w:val="20"/>
                <w:szCs w:val="20"/>
                <w:lang w:val="ro-RO"/>
              </w:rPr>
              <w:t>ț</w:t>
            </w:r>
            <w:r w:rsidRPr="00D34EE9">
              <w:rPr>
                <w:rFonts w:eastAsia="Times New Roman"/>
                <w:sz w:val="20"/>
                <w:szCs w:val="20"/>
                <w:lang w:val="ro-RO"/>
              </w:rPr>
              <w:t xml:space="preserve">iune) </w:t>
            </w:r>
            <w:r w:rsidR="00D34EE9">
              <w:rPr>
                <w:rFonts w:eastAsia="Times New Roman"/>
                <w:sz w:val="20"/>
                <w:szCs w:val="20"/>
                <w:lang w:val="ro-RO"/>
              </w:rPr>
              <w:t>ș</w:t>
            </w:r>
            <w:r w:rsidRPr="00D34EE9">
              <w:rPr>
                <w:rFonts w:eastAsia="Times New Roman"/>
                <w:sz w:val="20"/>
                <w:szCs w:val="20"/>
                <w:lang w:val="ro-RO"/>
              </w:rPr>
              <w:t>i comiterea repetată a încălcării de acela</w:t>
            </w:r>
            <w:r w:rsidR="00D34EE9">
              <w:rPr>
                <w:rFonts w:eastAsia="Times New Roman"/>
                <w:sz w:val="20"/>
                <w:szCs w:val="20"/>
                <w:lang w:val="ro-RO"/>
              </w:rPr>
              <w:t>ș</w:t>
            </w:r>
            <w:r w:rsidRPr="00D34EE9">
              <w:rPr>
                <w:rFonts w:eastAsia="Times New Roman"/>
                <w:sz w:val="20"/>
                <w:szCs w:val="20"/>
                <w:lang w:val="ro-RO"/>
              </w:rPr>
              <w:t xml:space="preserve">i gen, sau există multiple </w:t>
            </w:r>
            <w:proofErr w:type="spellStart"/>
            <w:r w:rsidRPr="00D34EE9">
              <w:rPr>
                <w:rFonts w:eastAsia="Times New Roman"/>
                <w:sz w:val="20"/>
                <w:szCs w:val="20"/>
                <w:lang w:val="ro-RO"/>
              </w:rPr>
              <w:t>plîngeri</w:t>
            </w:r>
            <w:proofErr w:type="spellEnd"/>
            <w:r w:rsidRPr="00D34EE9">
              <w:rPr>
                <w:rFonts w:eastAsia="Times New Roman"/>
                <w:sz w:val="20"/>
                <w:szCs w:val="20"/>
                <w:lang w:val="ro-RO"/>
              </w:rPr>
              <w:t xml:space="preserve"> depuse la organul de control ce atestă existen</w:t>
            </w:r>
            <w:r w:rsidR="00D34EE9">
              <w:rPr>
                <w:rFonts w:eastAsia="Times New Roman"/>
                <w:sz w:val="20"/>
                <w:szCs w:val="20"/>
                <w:lang w:val="ro-RO"/>
              </w:rPr>
              <w:t>ț</w:t>
            </w:r>
            <w:r w:rsidRPr="00D34EE9">
              <w:rPr>
                <w:rFonts w:eastAsia="Times New Roman"/>
                <w:sz w:val="20"/>
                <w:szCs w:val="20"/>
                <w:lang w:val="ro-RO"/>
              </w:rPr>
              <w:t xml:space="preserve">a unor încălcări foarte grave, similare cu cele comise în trecut. </w:t>
            </w:r>
          </w:p>
        </w:tc>
        <w:tc>
          <w:tcPr>
            <w:tcW w:w="3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E1CA59C" w14:textId="77777777" w:rsidR="009C1FEE" w:rsidRPr="00D34EE9" w:rsidRDefault="009C1FEE" w:rsidP="000F703B">
            <w:pPr>
              <w:jc w:val="center"/>
              <w:rPr>
                <w:rFonts w:eastAsia="Times New Roman"/>
                <w:sz w:val="20"/>
                <w:szCs w:val="20"/>
                <w:lang w:val="ro-RO"/>
              </w:rPr>
            </w:pPr>
            <w:r w:rsidRPr="00D34EE9">
              <w:rPr>
                <w:rFonts w:eastAsia="Times New Roman"/>
                <w:sz w:val="20"/>
                <w:szCs w:val="20"/>
                <w:lang w:val="ro-RO"/>
              </w:rPr>
              <w:t>5</w:t>
            </w:r>
          </w:p>
        </w:tc>
      </w:tr>
    </w:tbl>
    <w:p w14:paraId="66E5076A" w14:textId="77777777" w:rsidR="00DF2B9F" w:rsidRPr="00D34EE9" w:rsidRDefault="00DF2B9F" w:rsidP="00FA5E4E">
      <w:pPr>
        <w:pStyle w:val="NormalWeb"/>
        <w:ind w:firstLine="0"/>
        <w:jc w:val="left"/>
        <w:rPr>
          <w:rFonts w:eastAsia="Times New Roman"/>
          <w:b/>
          <w:bCs/>
          <w:sz w:val="20"/>
          <w:szCs w:val="20"/>
          <w:lang w:val="ro-RO"/>
        </w:rPr>
      </w:pPr>
    </w:p>
    <w:p w14:paraId="445702C9" w14:textId="77777777" w:rsidR="00AD3106" w:rsidRPr="00D34EE9" w:rsidRDefault="00AD3106" w:rsidP="00AD3106">
      <w:pPr>
        <w:pStyle w:val="NormalWeb"/>
        <w:ind w:firstLine="0"/>
        <w:rPr>
          <w:b/>
          <w:lang w:val="ro-RO"/>
        </w:rPr>
      </w:pPr>
      <w:r w:rsidRPr="00D34EE9">
        <w:rPr>
          <w:b/>
          <w:bCs/>
          <w:lang w:val="ro-RO"/>
        </w:rPr>
        <w:t xml:space="preserve">4) </w:t>
      </w:r>
      <w:r w:rsidRPr="00D34EE9">
        <w:rPr>
          <w:rFonts w:eastAsia="Times New Roman"/>
          <w:b/>
          <w:bCs/>
          <w:lang w:val="ro-RO"/>
        </w:rPr>
        <w:t>Durata de la data efectuării ultimului control</w:t>
      </w:r>
    </w:p>
    <w:p w14:paraId="5912BB66" w14:textId="3D0C9447" w:rsidR="00AD3106" w:rsidRPr="00D34EE9" w:rsidRDefault="00AD3106" w:rsidP="00AD3106">
      <w:pPr>
        <w:pStyle w:val="NormalWeb"/>
        <w:rPr>
          <w:b/>
          <w:lang w:val="ro-RO"/>
        </w:rPr>
      </w:pPr>
      <w:r w:rsidRPr="00D34EE9">
        <w:rPr>
          <w:lang w:val="ro-RO"/>
        </w:rPr>
        <w:t>Ra</w:t>
      </w:r>
      <w:r w:rsidR="00D34EE9">
        <w:rPr>
          <w:lang w:val="ro-RO"/>
        </w:rPr>
        <w:t>ț</w:t>
      </w:r>
      <w:r w:rsidRPr="00D34EE9">
        <w:rPr>
          <w:lang w:val="ro-RO"/>
        </w:rPr>
        <w:t xml:space="preserve">ionamentul general: cu </w:t>
      </w:r>
      <w:proofErr w:type="spellStart"/>
      <w:r w:rsidRPr="00D34EE9">
        <w:rPr>
          <w:lang w:val="ro-RO"/>
        </w:rPr>
        <w:t>cît</w:t>
      </w:r>
      <w:proofErr w:type="spellEnd"/>
      <w:r w:rsidRPr="00D34EE9">
        <w:rPr>
          <w:lang w:val="ro-RO"/>
        </w:rPr>
        <w:t xml:space="preserve"> mai lungă este perioada în care agentul economic pasibil controlului nu este inspectat, cu </w:t>
      </w:r>
      <w:proofErr w:type="spellStart"/>
      <w:r w:rsidRPr="00D34EE9">
        <w:rPr>
          <w:lang w:val="ro-RO"/>
        </w:rPr>
        <w:t>atît</w:t>
      </w:r>
      <w:proofErr w:type="spellEnd"/>
      <w:r w:rsidRPr="00D34EE9">
        <w:rPr>
          <w:lang w:val="ro-RO"/>
        </w:rPr>
        <w:t xml:space="preserve"> mai mare este incertitudinea legată de conformarea acestuia cu prevederile normative, atribuind riscul minim entită</w:t>
      </w:r>
      <w:r w:rsidR="00D34EE9">
        <w:rPr>
          <w:lang w:val="ro-RO"/>
        </w:rPr>
        <w:t>ț</w:t>
      </w:r>
      <w:r w:rsidRPr="00D34EE9">
        <w:rPr>
          <w:lang w:val="ro-RO"/>
        </w:rPr>
        <w:t xml:space="preserve">ilor controlate recent </w:t>
      </w:r>
      <w:r w:rsidR="00D34EE9">
        <w:rPr>
          <w:lang w:val="ro-RO"/>
        </w:rPr>
        <w:t>ș</w:t>
      </w:r>
      <w:r w:rsidRPr="00D34EE9">
        <w:rPr>
          <w:lang w:val="ro-RO"/>
        </w:rPr>
        <w:t>i riscul maxim entită</w:t>
      </w:r>
      <w:r w:rsidR="00D34EE9">
        <w:rPr>
          <w:lang w:val="ro-RO"/>
        </w:rPr>
        <w:t>ț</w:t>
      </w:r>
      <w:r w:rsidRPr="00D34EE9">
        <w:rPr>
          <w:lang w:val="ro-RO"/>
        </w:rPr>
        <w:t>ilor care nu au fost supuse recent controlului de stat.</w:t>
      </w:r>
    </w:p>
    <w:p w14:paraId="5F3F8C94" w14:textId="444705D0" w:rsidR="00FA5E4E" w:rsidRPr="00D34EE9" w:rsidRDefault="00FA5E4E" w:rsidP="00E17C7D">
      <w:pPr>
        <w:pStyle w:val="NormalWeb"/>
        <w:jc w:val="right"/>
        <w:rPr>
          <w:lang w:val="ro-RO"/>
        </w:rPr>
      </w:pPr>
      <w:r w:rsidRPr="00D34EE9">
        <w:rPr>
          <w:lang w:val="ro-RO"/>
        </w:rPr>
        <w:t> </w:t>
      </w:r>
      <w:r w:rsidR="00E17C7D" w:rsidRPr="00D34EE9">
        <w:rPr>
          <w:lang w:val="ro-RO"/>
        </w:rPr>
        <w:t>Tabelul nr.19</w:t>
      </w:r>
    </w:p>
    <w:tbl>
      <w:tblPr>
        <w:tblW w:w="4996" w:type="pct"/>
        <w:jc w:val="center"/>
        <w:tblLook w:val="04A0" w:firstRow="1" w:lastRow="0" w:firstColumn="1" w:lastColumn="0" w:noHBand="0" w:noVBand="1"/>
      </w:tblPr>
      <w:tblGrid>
        <w:gridCol w:w="8210"/>
        <w:gridCol w:w="1122"/>
      </w:tblGrid>
      <w:tr w:rsidR="00954BEF" w:rsidRPr="00D34EE9" w14:paraId="4CFE9341" w14:textId="77777777" w:rsidTr="00AD3106">
        <w:trPr>
          <w:jc w:val="center"/>
        </w:trPr>
        <w:tc>
          <w:tcPr>
            <w:tcW w:w="439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95ED8D9" w14:textId="77777777" w:rsidR="007C0F0B" w:rsidRPr="00D34EE9" w:rsidRDefault="007C0F0B" w:rsidP="00A842C5">
            <w:pPr>
              <w:jc w:val="center"/>
              <w:rPr>
                <w:rFonts w:eastAsia="Times New Roman"/>
                <w:b/>
                <w:bCs/>
                <w:sz w:val="20"/>
                <w:szCs w:val="20"/>
                <w:lang w:val="ro-RO"/>
              </w:rPr>
            </w:pPr>
            <w:r w:rsidRPr="00D34EE9">
              <w:rPr>
                <w:rFonts w:eastAsia="Times New Roman"/>
                <w:b/>
                <w:bCs/>
                <w:sz w:val="20"/>
                <w:szCs w:val="20"/>
                <w:lang w:val="ro-RO"/>
              </w:rPr>
              <w:t>Durata de la data efectuării ultimului control</w:t>
            </w:r>
          </w:p>
        </w:tc>
        <w:tc>
          <w:tcPr>
            <w:tcW w:w="60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6B1C5CF" w14:textId="77777777" w:rsidR="007C0F0B" w:rsidRPr="00D34EE9" w:rsidRDefault="007C0F0B" w:rsidP="00A842C5">
            <w:pPr>
              <w:jc w:val="center"/>
              <w:rPr>
                <w:rFonts w:eastAsia="Times New Roman"/>
                <w:b/>
                <w:bCs/>
                <w:sz w:val="20"/>
                <w:szCs w:val="20"/>
                <w:lang w:val="ro-RO"/>
              </w:rPr>
            </w:pPr>
            <w:r w:rsidRPr="00D34EE9">
              <w:rPr>
                <w:rFonts w:eastAsia="Times New Roman"/>
                <w:b/>
                <w:bCs/>
                <w:sz w:val="20"/>
                <w:szCs w:val="20"/>
                <w:lang w:val="ro-RO"/>
              </w:rPr>
              <w:t>Gradul de risc</w:t>
            </w:r>
          </w:p>
        </w:tc>
      </w:tr>
      <w:tr w:rsidR="00954BEF" w:rsidRPr="00D34EE9" w14:paraId="7D067B18" w14:textId="77777777" w:rsidTr="00AD3106">
        <w:trPr>
          <w:jc w:val="center"/>
        </w:trPr>
        <w:tc>
          <w:tcPr>
            <w:tcW w:w="439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D640485" w14:textId="77777777" w:rsidR="007C0F0B" w:rsidRPr="00D34EE9" w:rsidRDefault="007C0F0B" w:rsidP="00A842C5">
            <w:pPr>
              <w:rPr>
                <w:rFonts w:eastAsia="Times New Roman"/>
                <w:sz w:val="20"/>
                <w:szCs w:val="20"/>
                <w:lang w:val="ro-RO"/>
              </w:rPr>
            </w:pPr>
            <w:proofErr w:type="spellStart"/>
            <w:r w:rsidRPr="00D34EE9">
              <w:rPr>
                <w:rFonts w:eastAsia="Times New Roman"/>
                <w:sz w:val="20"/>
                <w:szCs w:val="20"/>
                <w:lang w:val="ro-RO"/>
              </w:rPr>
              <w:t>Pînă</w:t>
            </w:r>
            <w:proofErr w:type="spellEnd"/>
            <w:r w:rsidRPr="00D34EE9">
              <w:rPr>
                <w:rFonts w:eastAsia="Times New Roman"/>
                <w:sz w:val="20"/>
                <w:szCs w:val="20"/>
                <w:lang w:val="ro-RO"/>
              </w:rPr>
              <w:t xml:space="preserve"> la 6 luni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10E4F56" w14:textId="77777777" w:rsidR="007C0F0B" w:rsidRPr="00D34EE9" w:rsidRDefault="007C0F0B" w:rsidP="00A842C5">
            <w:pPr>
              <w:jc w:val="center"/>
              <w:rPr>
                <w:rFonts w:eastAsia="Times New Roman"/>
                <w:sz w:val="20"/>
                <w:szCs w:val="20"/>
                <w:lang w:val="ro-RO"/>
              </w:rPr>
            </w:pPr>
            <w:r w:rsidRPr="00D34EE9">
              <w:rPr>
                <w:rFonts w:eastAsia="Times New Roman"/>
                <w:sz w:val="20"/>
                <w:szCs w:val="20"/>
                <w:lang w:val="ro-RO"/>
              </w:rPr>
              <w:t>1</w:t>
            </w:r>
          </w:p>
        </w:tc>
      </w:tr>
      <w:tr w:rsidR="00954BEF" w:rsidRPr="00D34EE9" w14:paraId="1101C1C4" w14:textId="77777777" w:rsidTr="00AD3106">
        <w:trPr>
          <w:jc w:val="center"/>
        </w:trPr>
        <w:tc>
          <w:tcPr>
            <w:tcW w:w="439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CAD3449" w14:textId="77777777" w:rsidR="007C0F0B" w:rsidRPr="00D34EE9" w:rsidRDefault="007C0F0B" w:rsidP="00A842C5">
            <w:pPr>
              <w:rPr>
                <w:rFonts w:eastAsia="Times New Roman"/>
                <w:sz w:val="20"/>
                <w:szCs w:val="20"/>
                <w:lang w:val="ro-RO"/>
              </w:rPr>
            </w:pPr>
            <w:r w:rsidRPr="00D34EE9">
              <w:rPr>
                <w:rFonts w:eastAsia="Times New Roman"/>
                <w:sz w:val="20"/>
                <w:szCs w:val="20"/>
                <w:lang w:val="ro-RO"/>
              </w:rPr>
              <w:t>6-12 luni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BBBDC5E" w14:textId="77777777" w:rsidR="007C0F0B" w:rsidRPr="00D34EE9" w:rsidRDefault="007C0F0B" w:rsidP="00A842C5">
            <w:pPr>
              <w:jc w:val="center"/>
              <w:rPr>
                <w:rFonts w:eastAsia="Times New Roman"/>
                <w:sz w:val="20"/>
                <w:szCs w:val="20"/>
                <w:lang w:val="ro-RO"/>
              </w:rPr>
            </w:pPr>
            <w:r w:rsidRPr="00D34EE9">
              <w:rPr>
                <w:rFonts w:eastAsia="Times New Roman"/>
                <w:sz w:val="20"/>
                <w:szCs w:val="20"/>
                <w:lang w:val="ro-RO"/>
              </w:rPr>
              <w:t>2</w:t>
            </w:r>
          </w:p>
        </w:tc>
      </w:tr>
      <w:tr w:rsidR="00954BEF" w:rsidRPr="00D34EE9" w14:paraId="4A458893" w14:textId="77777777" w:rsidTr="00AD3106">
        <w:trPr>
          <w:jc w:val="center"/>
        </w:trPr>
        <w:tc>
          <w:tcPr>
            <w:tcW w:w="439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B7337D9" w14:textId="370B5871" w:rsidR="007C0F0B" w:rsidRPr="00D34EE9" w:rsidRDefault="0028108C" w:rsidP="0028108C">
            <w:pPr>
              <w:rPr>
                <w:rFonts w:eastAsia="Times New Roman"/>
                <w:sz w:val="20"/>
                <w:szCs w:val="20"/>
                <w:lang w:val="ro-RO"/>
              </w:rPr>
            </w:pPr>
            <w:r w:rsidRPr="00D34EE9">
              <w:rPr>
                <w:rFonts w:eastAsia="Times New Roman"/>
                <w:sz w:val="20"/>
                <w:szCs w:val="20"/>
                <w:lang w:val="ro-RO"/>
              </w:rPr>
              <w:t>13-18</w:t>
            </w:r>
            <w:r w:rsidR="007C0F0B" w:rsidRPr="00D34EE9">
              <w:rPr>
                <w:rFonts w:eastAsia="Times New Roman"/>
                <w:sz w:val="20"/>
                <w:szCs w:val="20"/>
                <w:lang w:val="ro-RO"/>
              </w:rPr>
              <w:t xml:space="preserve"> luni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E3249C9" w14:textId="77777777" w:rsidR="007C0F0B" w:rsidRPr="00D34EE9" w:rsidRDefault="007C0F0B" w:rsidP="00A842C5">
            <w:pPr>
              <w:jc w:val="center"/>
              <w:rPr>
                <w:rFonts w:eastAsia="Times New Roman"/>
                <w:sz w:val="20"/>
                <w:szCs w:val="20"/>
                <w:lang w:val="ro-RO"/>
              </w:rPr>
            </w:pPr>
            <w:r w:rsidRPr="00D34EE9">
              <w:rPr>
                <w:rFonts w:eastAsia="Times New Roman"/>
                <w:sz w:val="20"/>
                <w:szCs w:val="20"/>
                <w:lang w:val="ro-RO"/>
              </w:rPr>
              <w:t>3</w:t>
            </w:r>
          </w:p>
        </w:tc>
      </w:tr>
      <w:tr w:rsidR="00954BEF" w:rsidRPr="00D34EE9" w14:paraId="77D15DE4" w14:textId="77777777" w:rsidTr="00AD3106">
        <w:trPr>
          <w:jc w:val="center"/>
        </w:trPr>
        <w:tc>
          <w:tcPr>
            <w:tcW w:w="439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8954019" w14:textId="6E0CBDF4" w:rsidR="007C0F0B" w:rsidRPr="00D34EE9" w:rsidRDefault="0028108C" w:rsidP="00A842C5">
            <w:pPr>
              <w:rPr>
                <w:rFonts w:eastAsia="Times New Roman"/>
                <w:sz w:val="20"/>
                <w:szCs w:val="20"/>
                <w:lang w:val="ro-RO"/>
              </w:rPr>
            </w:pPr>
            <w:r w:rsidRPr="00D34EE9">
              <w:rPr>
                <w:rFonts w:eastAsia="Times New Roman"/>
                <w:sz w:val="20"/>
                <w:szCs w:val="20"/>
                <w:lang w:val="ro-RO"/>
              </w:rPr>
              <w:t>19-24</w:t>
            </w:r>
            <w:r w:rsidR="007C0F0B" w:rsidRPr="00D34EE9">
              <w:rPr>
                <w:rFonts w:eastAsia="Times New Roman"/>
                <w:sz w:val="20"/>
                <w:szCs w:val="20"/>
                <w:lang w:val="ro-RO"/>
              </w:rPr>
              <w:t xml:space="preserve"> luni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0C8F0F9" w14:textId="77777777" w:rsidR="007C0F0B" w:rsidRPr="00D34EE9" w:rsidRDefault="007C0F0B" w:rsidP="00A842C5">
            <w:pPr>
              <w:jc w:val="center"/>
              <w:rPr>
                <w:rFonts w:eastAsia="Times New Roman"/>
                <w:sz w:val="20"/>
                <w:szCs w:val="20"/>
                <w:lang w:val="ro-RO"/>
              </w:rPr>
            </w:pPr>
            <w:r w:rsidRPr="00D34EE9">
              <w:rPr>
                <w:rFonts w:eastAsia="Times New Roman"/>
                <w:sz w:val="20"/>
                <w:szCs w:val="20"/>
                <w:lang w:val="ro-RO"/>
              </w:rPr>
              <w:t>4</w:t>
            </w:r>
          </w:p>
        </w:tc>
      </w:tr>
      <w:tr w:rsidR="00CD26DB" w:rsidRPr="00D34EE9" w14:paraId="56C8288F" w14:textId="77777777" w:rsidTr="00AD3106">
        <w:trPr>
          <w:jc w:val="center"/>
        </w:trPr>
        <w:tc>
          <w:tcPr>
            <w:tcW w:w="439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60BE113" w14:textId="2D269A53" w:rsidR="007C0F0B" w:rsidRPr="00D34EE9" w:rsidRDefault="007C0F0B" w:rsidP="0028108C">
            <w:pPr>
              <w:rPr>
                <w:rFonts w:eastAsia="Times New Roman"/>
                <w:sz w:val="20"/>
                <w:szCs w:val="20"/>
                <w:lang w:val="ro-RO"/>
              </w:rPr>
            </w:pPr>
            <w:r w:rsidRPr="00D34EE9">
              <w:rPr>
                <w:rFonts w:eastAsia="Times New Roman"/>
                <w:sz w:val="20"/>
                <w:szCs w:val="20"/>
                <w:lang w:val="ro-RO"/>
              </w:rPr>
              <w:t>Ma</w:t>
            </w:r>
            <w:r w:rsidR="0028108C" w:rsidRPr="00D34EE9">
              <w:rPr>
                <w:rFonts w:eastAsia="Times New Roman"/>
                <w:sz w:val="20"/>
                <w:szCs w:val="20"/>
                <w:lang w:val="ro-RO"/>
              </w:rPr>
              <w:t>i mult de 24</w:t>
            </w:r>
            <w:r w:rsidRPr="00D34EE9">
              <w:rPr>
                <w:rFonts w:eastAsia="Times New Roman"/>
                <w:sz w:val="20"/>
                <w:szCs w:val="20"/>
                <w:lang w:val="ro-RO"/>
              </w:rPr>
              <w:t xml:space="preserve"> </w:t>
            </w:r>
            <w:r w:rsidR="0028108C" w:rsidRPr="00D34EE9">
              <w:rPr>
                <w:rFonts w:eastAsia="Times New Roman"/>
                <w:sz w:val="20"/>
                <w:szCs w:val="20"/>
                <w:lang w:val="ro-RO"/>
              </w:rPr>
              <w:t>luni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0C66974" w14:textId="77777777" w:rsidR="007C0F0B" w:rsidRPr="00D34EE9" w:rsidRDefault="007C0F0B" w:rsidP="00A842C5">
            <w:pPr>
              <w:jc w:val="center"/>
              <w:rPr>
                <w:rFonts w:eastAsia="Times New Roman"/>
                <w:sz w:val="20"/>
                <w:szCs w:val="20"/>
                <w:lang w:val="ro-RO"/>
              </w:rPr>
            </w:pPr>
            <w:r w:rsidRPr="00D34EE9">
              <w:rPr>
                <w:rFonts w:eastAsia="Times New Roman"/>
                <w:sz w:val="20"/>
                <w:szCs w:val="20"/>
                <w:lang w:val="ro-RO"/>
              </w:rPr>
              <w:t>5</w:t>
            </w:r>
          </w:p>
        </w:tc>
      </w:tr>
    </w:tbl>
    <w:p w14:paraId="445CD401" w14:textId="77777777" w:rsidR="006A493B" w:rsidRPr="00D34EE9" w:rsidRDefault="0049509F" w:rsidP="006A493B">
      <w:pPr>
        <w:spacing w:after="240"/>
        <w:rPr>
          <w:rFonts w:eastAsia="Times New Roman"/>
          <w:lang w:val="ro-RO" w:eastAsia="ru-RU"/>
        </w:rPr>
      </w:pPr>
      <w:r w:rsidRPr="00D34EE9">
        <w:rPr>
          <w:rFonts w:eastAsia="Times New Roman"/>
          <w:lang w:val="ro-RO" w:eastAsia="ru-RU"/>
        </w:rPr>
        <w:t xml:space="preserve">    </w:t>
      </w:r>
    </w:p>
    <w:p w14:paraId="4645AD25" w14:textId="383E0E18" w:rsidR="00AD3106" w:rsidRPr="00D34EE9" w:rsidRDefault="009A6529" w:rsidP="0016313E">
      <w:pPr>
        <w:spacing w:after="120"/>
        <w:rPr>
          <w:lang w:val="ro-RO"/>
        </w:rPr>
      </w:pPr>
      <w:r w:rsidRPr="00D34EE9">
        <w:rPr>
          <w:rFonts w:eastAsia="Times New Roman"/>
          <w:b/>
          <w:bCs/>
          <w:lang w:val="ro-RO"/>
        </w:rPr>
        <w:t>Ponderea criteriilor</w:t>
      </w:r>
      <w:r w:rsidR="00AD3106" w:rsidRPr="00D34EE9">
        <w:rPr>
          <w:rFonts w:eastAsia="Times New Roman"/>
          <w:b/>
          <w:bCs/>
          <w:lang w:val="ro-RO"/>
        </w:rPr>
        <w:t>:</w:t>
      </w:r>
    </w:p>
    <w:p w14:paraId="49969038" w14:textId="5D9C5188" w:rsidR="00E17C7D" w:rsidRPr="00D34EE9" w:rsidRDefault="00AD3106" w:rsidP="006A493B">
      <w:pPr>
        <w:jc w:val="right"/>
        <w:rPr>
          <w:rFonts w:eastAsia="Times New Roman"/>
          <w:b/>
          <w:bCs/>
          <w:sz w:val="20"/>
          <w:szCs w:val="20"/>
          <w:lang w:val="ro-RO"/>
        </w:rPr>
      </w:pPr>
      <w:r w:rsidRPr="00D34EE9">
        <w:rPr>
          <w:lang w:val="ro-RO"/>
        </w:rPr>
        <w:t>T</w:t>
      </w:r>
      <w:r w:rsidR="00E17C7D" w:rsidRPr="00D34EE9">
        <w:rPr>
          <w:lang w:val="ro-RO"/>
        </w:rPr>
        <w:t>abelul nr.20</w:t>
      </w:r>
    </w:p>
    <w:tbl>
      <w:tblPr>
        <w:tblW w:w="4991" w:type="pct"/>
        <w:jc w:val="center"/>
        <w:tblLook w:val="04A0" w:firstRow="1" w:lastRow="0" w:firstColumn="1" w:lastColumn="0" w:noHBand="0" w:noVBand="1"/>
      </w:tblPr>
      <w:tblGrid>
        <w:gridCol w:w="7653"/>
        <w:gridCol w:w="1669"/>
      </w:tblGrid>
      <w:tr w:rsidR="00CD26DB" w:rsidRPr="00D34EE9" w14:paraId="1E2ED79A" w14:textId="77777777" w:rsidTr="00AD3106">
        <w:trPr>
          <w:jc w:val="center"/>
        </w:trPr>
        <w:tc>
          <w:tcPr>
            <w:tcW w:w="410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FE745FD" w14:textId="77777777" w:rsidR="009A6529" w:rsidRPr="00D34EE9" w:rsidRDefault="009A6529" w:rsidP="00246299">
            <w:pPr>
              <w:jc w:val="center"/>
              <w:rPr>
                <w:rFonts w:eastAsia="Times New Roman"/>
                <w:b/>
                <w:bCs/>
                <w:sz w:val="20"/>
                <w:szCs w:val="20"/>
                <w:lang w:val="ro-RO"/>
              </w:rPr>
            </w:pPr>
            <w:r w:rsidRPr="00D34EE9">
              <w:rPr>
                <w:rFonts w:eastAsia="Times New Roman"/>
                <w:b/>
                <w:bCs/>
                <w:sz w:val="20"/>
                <w:szCs w:val="20"/>
                <w:lang w:val="ro-RO"/>
              </w:rPr>
              <w:t xml:space="preserve">Criteriile </w:t>
            </w:r>
          </w:p>
        </w:tc>
        <w:tc>
          <w:tcPr>
            <w:tcW w:w="89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674E982" w14:textId="77777777" w:rsidR="009A6529" w:rsidRPr="00D34EE9" w:rsidRDefault="009A6529" w:rsidP="00246299">
            <w:pPr>
              <w:jc w:val="center"/>
              <w:rPr>
                <w:rFonts w:eastAsia="Times New Roman"/>
                <w:b/>
                <w:bCs/>
                <w:sz w:val="20"/>
                <w:szCs w:val="20"/>
                <w:lang w:val="ro-RO"/>
              </w:rPr>
            </w:pPr>
            <w:r w:rsidRPr="00D34EE9">
              <w:rPr>
                <w:rFonts w:eastAsia="Times New Roman"/>
                <w:b/>
                <w:bCs/>
                <w:sz w:val="20"/>
                <w:szCs w:val="20"/>
                <w:lang w:val="ro-RO"/>
              </w:rPr>
              <w:t>Ponderea</w:t>
            </w:r>
          </w:p>
        </w:tc>
      </w:tr>
      <w:tr w:rsidR="00CD26DB" w:rsidRPr="00D34EE9" w14:paraId="1B5848AA" w14:textId="77777777" w:rsidTr="00AD3106">
        <w:trPr>
          <w:jc w:val="center"/>
        </w:trPr>
        <w:tc>
          <w:tcPr>
            <w:tcW w:w="410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611EB57" w14:textId="131D9880" w:rsidR="009A6529" w:rsidRPr="00D34EE9" w:rsidRDefault="009A6529" w:rsidP="00246299">
            <w:pPr>
              <w:rPr>
                <w:rFonts w:eastAsia="Times New Roman"/>
                <w:sz w:val="20"/>
                <w:szCs w:val="20"/>
                <w:lang w:val="ro-RO"/>
              </w:rPr>
            </w:pPr>
            <w:r w:rsidRPr="00D34EE9">
              <w:rPr>
                <w:sz w:val="20"/>
                <w:szCs w:val="20"/>
                <w:lang w:val="ro-RO"/>
              </w:rPr>
              <w:t xml:space="preserve">1. Domeniul </w:t>
            </w:r>
            <w:r w:rsidR="00D34EE9">
              <w:rPr>
                <w:sz w:val="20"/>
                <w:szCs w:val="20"/>
                <w:lang w:val="ro-RO"/>
              </w:rPr>
              <w:t>ș</w:t>
            </w:r>
            <w:r w:rsidRPr="00D34EE9">
              <w:rPr>
                <w:sz w:val="20"/>
                <w:szCs w:val="20"/>
                <w:lang w:val="ro-RO"/>
              </w:rPr>
              <w:t>i/sau subdomeniul activită</w:t>
            </w:r>
            <w:r w:rsidR="00D34EE9">
              <w:rPr>
                <w:sz w:val="20"/>
                <w:szCs w:val="20"/>
                <w:lang w:val="ro-RO"/>
              </w:rPr>
              <w:t>ț</w:t>
            </w:r>
            <w:r w:rsidRPr="00D34EE9">
              <w:rPr>
                <w:sz w:val="20"/>
                <w:szCs w:val="20"/>
                <w:lang w:val="ro-RO"/>
              </w:rPr>
              <w:t>ii economice</w:t>
            </w:r>
          </w:p>
        </w:tc>
        <w:tc>
          <w:tcPr>
            <w:tcW w:w="89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87E2B83" w14:textId="39E34965" w:rsidR="009A6529" w:rsidRPr="00D34EE9" w:rsidRDefault="009A6529" w:rsidP="00182BDB">
            <w:pPr>
              <w:jc w:val="center"/>
              <w:rPr>
                <w:rFonts w:eastAsia="Times New Roman"/>
                <w:sz w:val="20"/>
                <w:szCs w:val="20"/>
                <w:lang w:val="ro-RO"/>
              </w:rPr>
            </w:pPr>
            <w:r w:rsidRPr="00D34EE9">
              <w:rPr>
                <w:rFonts w:eastAsia="Times New Roman"/>
                <w:sz w:val="20"/>
                <w:szCs w:val="20"/>
                <w:lang w:val="ro-RO"/>
              </w:rPr>
              <w:t>0,</w:t>
            </w:r>
            <w:r w:rsidR="00182BDB" w:rsidRPr="00D34EE9">
              <w:rPr>
                <w:rFonts w:eastAsia="Times New Roman"/>
                <w:sz w:val="20"/>
                <w:szCs w:val="20"/>
                <w:lang w:val="ro-RO"/>
              </w:rPr>
              <w:t>2</w:t>
            </w:r>
          </w:p>
        </w:tc>
      </w:tr>
      <w:tr w:rsidR="00CD26DB" w:rsidRPr="00D34EE9" w14:paraId="1722FCDC" w14:textId="77777777" w:rsidTr="00AD3106">
        <w:trPr>
          <w:jc w:val="center"/>
        </w:trPr>
        <w:tc>
          <w:tcPr>
            <w:tcW w:w="410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4E84FD7" w14:textId="7744DF19" w:rsidR="009A6529" w:rsidRPr="00D34EE9" w:rsidRDefault="009A6529" w:rsidP="00615113">
            <w:pPr>
              <w:rPr>
                <w:rFonts w:eastAsia="Times New Roman"/>
                <w:sz w:val="20"/>
                <w:szCs w:val="20"/>
                <w:lang w:val="ro-RO"/>
              </w:rPr>
            </w:pPr>
            <w:r w:rsidRPr="00D34EE9">
              <w:rPr>
                <w:bCs/>
                <w:sz w:val="20"/>
                <w:szCs w:val="20"/>
                <w:lang w:val="ro-RO"/>
              </w:rPr>
              <w:t xml:space="preserve">2. </w:t>
            </w:r>
            <w:proofErr w:type="spellStart"/>
            <w:r w:rsidRPr="00D34EE9">
              <w:rPr>
                <w:bCs/>
                <w:sz w:val="20"/>
                <w:szCs w:val="20"/>
                <w:lang w:val="ro-RO"/>
              </w:rPr>
              <w:t>Marimea</w:t>
            </w:r>
            <w:proofErr w:type="spellEnd"/>
            <w:r w:rsidRPr="00D34EE9">
              <w:rPr>
                <w:bCs/>
                <w:sz w:val="20"/>
                <w:szCs w:val="20"/>
                <w:lang w:val="ro-RO"/>
              </w:rPr>
              <w:t xml:space="preserve"> subiectului – </w:t>
            </w:r>
            <w:r w:rsidR="00615113" w:rsidRPr="00D34EE9">
              <w:rPr>
                <w:bCs/>
                <w:sz w:val="20"/>
                <w:szCs w:val="20"/>
                <w:lang w:val="ro-RO"/>
              </w:rPr>
              <w:t>număr de angaja</w:t>
            </w:r>
            <w:r w:rsidR="00D34EE9">
              <w:rPr>
                <w:bCs/>
                <w:sz w:val="20"/>
                <w:szCs w:val="20"/>
                <w:lang w:val="ro-RO"/>
              </w:rPr>
              <w:t>ț</w:t>
            </w:r>
            <w:r w:rsidR="00615113" w:rsidRPr="00D34EE9">
              <w:rPr>
                <w:bCs/>
                <w:sz w:val="20"/>
                <w:szCs w:val="20"/>
                <w:lang w:val="ro-RO"/>
              </w:rPr>
              <w:t>i</w:t>
            </w:r>
          </w:p>
        </w:tc>
        <w:tc>
          <w:tcPr>
            <w:tcW w:w="89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F4BB9C7" w14:textId="531E664E" w:rsidR="009A6529" w:rsidRPr="00D34EE9" w:rsidRDefault="00182BDB" w:rsidP="00246299">
            <w:pPr>
              <w:jc w:val="center"/>
              <w:rPr>
                <w:rFonts w:eastAsia="Times New Roman"/>
                <w:sz w:val="20"/>
                <w:szCs w:val="20"/>
                <w:lang w:val="ro-RO"/>
              </w:rPr>
            </w:pPr>
            <w:r w:rsidRPr="00D34EE9">
              <w:rPr>
                <w:rFonts w:eastAsia="Times New Roman"/>
                <w:sz w:val="20"/>
                <w:szCs w:val="20"/>
                <w:lang w:val="ro-RO"/>
              </w:rPr>
              <w:t>0,2</w:t>
            </w:r>
          </w:p>
        </w:tc>
      </w:tr>
      <w:tr w:rsidR="00CD26DB" w:rsidRPr="00D34EE9" w14:paraId="6356862D" w14:textId="77777777" w:rsidTr="00AD3106">
        <w:trPr>
          <w:trHeight w:val="38"/>
          <w:jc w:val="center"/>
        </w:trPr>
        <w:tc>
          <w:tcPr>
            <w:tcW w:w="410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44B3740" w14:textId="7D914C1D" w:rsidR="009A6529" w:rsidRPr="00D34EE9" w:rsidRDefault="009A6529" w:rsidP="00246299">
            <w:pPr>
              <w:rPr>
                <w:rFonts w:eastAsia="Times New Roman"/>
                <w:sz w:val="20"/>
                <w:szCs w:val="20"/>
                <w:lang w:val="ro-RO"/>
              </w:rPr>
            </w:pPr>
            <w:r w:rsidRPr="00D34EE9">
              <w:rPr>
                <w:bCs/>
                <w:sz w:val="20"/>
                <w:szCs w:val="20"/>
                <w:lang w:val="ro-RO"/>
              </w:rPr>
              <w:t xml:space="preserve">3. </w:t>
            </w:r>
            <w:r w:rsidRPr="00D34EE9">
              <w:rPr>
                <w:rFonts w:eastAsia="Times New Roman"/>
                <w:bCs/>
                <w:sz w:val="20"/>
                <w:szCs w:val="20"/>
                <w:lang w:val="ro-RO"/>
              </w:rPr>
              <w:t>Istoricul conformită</w:t>
            </w:r>
            <w:r w:rsidR="00D34EE9">
              <w:rPr>
                <w:rFonts w:eastAsia="Times New Roman"/>
                <w:bCs/>
                <w:sz w:val="20"/>
                <w:szCs w:val="20"/>
                <w:lang w:val="ro-RO"/>
              </w:rPr>
              <w:t>ț</w:t>
            </w:r>
            <w:r w:rsidRPr="00D34EE9">
              <w:rPr>
                <w:rFonts w:eastAsia="Times New Roman"/>
                <w:bCs/>
                <w:sz w:val="20"/>
                <w:szCs w:val="20"/>
                <w:lang w:val="ro-RO"/>
              </w:rPr>
              <w:t>ii sau neconformită</w:t>
            </w:r>
            <w:r w:rsidR="00D34EE9">
              <w:rPr>
                <w:rFonts w:eastAsia="Times New Roman"/>
                <w:bCs/>
                <w:sz w:val="20"/>
                <w:szCs w:val="20"/>
                <w:lang w:val="ro-RO"/>
              </w:rPr>
              <w:t>ț</w:t>
            </w:r>
            <w:r w:rsidRPr="00D34EE9">
              <w:rPr>
                <w:rFonts w:eastAsia="Times New Roman"/>
                <w:bCs/>
                <w:sz w:val="20"/>
                <w:szCs w:val="20"/>
                <w:lang w:val="ro-RO"/>
              </w:rPr>
              <w:t>ii cu prevederile legisla</w:t>
            </w:r>
            <w:r w:rsidR="00D34EE9">
              <w:rPr>
                <w:rFonts w:eastAsia="Times New Roman"/>
                <w:bCs/>
                <w:sz w:val="20"/>
                <w:szCs w:val="20"/>
                <w:lang w:val="ro-RO"/>
              </w:rPr>
              <w:t>ț</w:t>
            </w:r>
            <w:r w:rsidRPr="00D34EE9">
              <w:rPr>
                <w:rFonts w:eastAsia="Times New Roman"/>
                <w:bCs/>
                <w:sz w:val="20"/>
                <w:szCs w:val="20"/>
                <w:lang w:val="ro-RO"/>
              </w:rPr>
              <w:t xml:space="preserve">iei, </w:t>
            </w:r>
          </w:p>
        </w:tc>
        <w:tc>
          <w:tcPr>
            <w:tcW w:w="89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49355FC" w14:textId="6643E0E8" w:rsidR="009A6529" w:rsidRPr="00D34EE9" w:rsidRDefault="00182BDB" w:rsidP="00246299">
            <w:pPr>
              <w:jc w:val="center"/>
              <w:rPr>
                <w:rFonts w:eastAsia="Times New Roman"/>
                <w:sz w:val="20"/>
                <w:szCs w:val="20"/>
                <w:lang w:val="ro-RO"/>
              </w:rPr>
            </w:pPr>
            <w:r w:rsidRPr="00D34EE9">
              <w:rPr>
                <w:rFonts w:eastAsia="Times New Roman"/>
                <w:sz w:val="20"/>
                <w:szCs w:val="20"/>
                <w:lang w:val="ro-RO"/>
              </w:rPr>
              <w:t>0,2</w:t>
            </w:r>
          </w:p>
        </w:tc>
      </w:tr>
      <w:tr w:rsidR="00CD26DB" w:rsidRPr="00D34EE9" w14:paraId="0034A0A0" w14:textId="77777777" w:rsidTr="00AD3106">
        <w:trPr>
          <w:jc w:val="center"/>
        </w:trPr>
        <w:tc>
          <w:tcPr>
            <w:tcW w:w="410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9666031" w14:textId="77777777" w:rsidR="009A6529" w:rsidRPr="00D34EE9" w:rsidRDefault="009A6529" w:rsidP="00246299">
            <w:pPr>
              <w:rPr>
                <w:rFonts w:eastAsia="Times New Roman"/>
                <w:sz w:val="20"/>
                <w:szCs w:val="20"/>
                <w:lang w:val="ro-RO"/>
              </w:rPr>
            </w:pPr>
            <w:r w:rsidRPr="00D34EE9">
              <w:rPr>
                <w:rFonts w:eastAsia="Times New Roman"/>
                <w:sz w:val="20"/>
                <w:szCs w:val="20"/>
                <w:lang w:val="ro-RO"/>
              </w:rPr>
              <w:t xml:space="preserve">4. </w:t>
            </w:r>
            <w:r w:rsidRPr="00D34EE9">
              <w:rPr>
                <w:rFonts w:eastAsia="Times New Roman"/>
                <w:bCs/>
                <w:sz w:val="20"/>
                <w:szCs w:val="20"/>
                <w:lang w:val="ro-RO"/>
              </w:rPr>
              <w:t>Durata de la data efectuării ultimului control</w:t>
            </w:r>
          </w:p>
        </w:tc>
        <w:tc>
          <w:tcPr>
            <w:tcW w:w="89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784E43C" w14:textId="7D459846" w:rsidR="009A6529" w:rsidRPr="00D34EE9" w:rsidRDefault="000C73EF" w:rsidP="0064743C">
            <w:pPr>
              <w:jc w:val="center"/>
              <w:rPr>
                <w:rFonts w:eastAsia="Times New Roman"/>
                <w:sz w:val="20"/>
                <w:szCs w:val="20"/>
                <w:lang w:val="ro-RO"/>
              </w:rPr>
            </w:pPr>
            <w:r w:rsidRPr="00D34EE9">
              <w:rPr>
                <w:rFonts w:eastAsia="Times New Roman"/>
                <w:sz w:val="20"/>
                <w:szCs w:val="20"/>
                <w:lang w:val="ro-RO"/>
              </w:rPr>
              <w:t>0,</w:t>
            </w:r>
            <w:r w:rsidR="0064743C" w:rsidRPr="00D34EE9">
              <w:rPr>
                <w:rFonts w:eastAsia="Times New Roman"/>
                <w:sz w:val="20"/>
                <w:szCs w:val="20"/>
                <w:lang w:val="ro-RO"/>
              </w:rPr>
              <w:t>4</w:t>
            </w:r>
          </w:p>
        </w:tc>
      </w:tr>
      <w:tr w:rsidR="00CD26DB" w:rsidRPr="00D34EE9" w14:paraId="33D2EE5D" w14:textId="77777777" w:rsidTr="00AD3106">
        <w:trPr>
          <w:jc w:val="center"/>
        </w:trPr>
        <w:tc>
          <w:tcPr>
            <w:tcW w:w="410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E02D0E5" w14:textId="77777777" w:rsidR="009A6529" w:rsidRPr="00D34EE9" w:rsidRDefault="009A6529" w:rsidP="00246299">
            <w:pPr>
              <w:jc w:val="right"/>
              <w:rPr>
                <w:rFonts w:eastAsia="Times New Roman"/>
                <w:sz w:val="20"/>
                <w:szCs w:val="20"/>
                <w:lang w:val="ro-RO"/>
              </w:rPr>
            </w:pPr>
            <w:r w:rsidRPr="00D34EE9">
              <w:rPr>
                <w:rFonts w:eastAsia="Times New Roman"/>
                <w:sz w:val="20"/>
                <w:szCs w:val="20"/>
                <w:lang w:val="ro-RO"/>
              </w:rPr>
              <w:t>Total</w:t>
            </w:r>
          </w:p>
        </w:tc>
        <w:tc>
          <w:tcPr>
            <w:tcW w:w="89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D14D8EE" w14:textId="77777777" w:rsidR="009A6529" w:rsidRPr="00D34EE9" w:rsidRDefault="009A6529" w:rsidP="00246299">
            <w:pPr>
              <w:jc w:val="center"/>
              <w:rPr>
                <w:rFonts w:eastAsia="Times New Roman"/>
                <w:sz w:val="20"/>
                <w:szCs w:val="20"/>
                <w:lang w:val="ro-RO"/>
              </w:rPr>
            </w:pPr>
            <w:r w:rsidRPr="00D34EE9">
              <w:rPr>
                <w:rFonts w:eastAsia="Times New Roman"/>
                <w:sz w:val="20"/>
                <w:szCs w:val="20"/>
                <w:lang w:val="ro-RO"/>
              </w:rPr>
              <w:t>1,0</w:t>
            </w:r>
          </w:p>
        </w:tc>
      </w:tr>
    </w:tbl>
    <w:p w14:paraId="3E0F3FB3" w14:textId="77777777" w:rsidR="00FA0888" w:rsidRPr="00D34EE9" w:rsidRDefault="00FA0888">
      <w:pPr>
        <w:pStyle w:val="NormalWeb"/>
        <w:rPr>
          <w:b/>
          <w:bCs/>
          <w:lang w:val="ro-RO"/>
        </w:rPr>
      </w:pPr>
    </w:p>
    <w:p w14:paraId="4D21E8C8" w14:textId="77777777" w:rsidR="00150922" w:rsidRPr="00D34EE9" w:rsidRDefault="00150922">
      <w:pPr>
        <w:pStyle w:val="NormalWeb"/>
        <w:rPr>
          <w:b/>
          <w:bCs/>
          <w:lang w:val="ro-RO"/>
        </w:rPr>
      </w:pPr>
    </w:p>
    <w:p w14:paraId="28EC2729" w14:textId="77777777" w:rsidR="00150922" w:rsidRPr="00D34EE9" w:rsidRDefault="00150922">
      <w:pPr>
        <w:pStyle w:val="NormalWeb"/>
        <w:rPr>
          <w:b/>
          <w:bCs/>
          <w:lang w:val="ro-RO"/>
        </w:rPr>
      </w:pPr>
    </w:p>
    <w:p w14:paraId="06A715F5" w14:textId="77777777" w:rsidR="00150922" w:rsidRPr="00D34EE9" w:rsidRDefault="00150922">
      <w:pPr>
        <w:pStyle w:val="NormalWeb"/>
        <w:rPr>
          <w:b/>
          <w:bCs/>
          <w:lang w:val="ro-RO"/>
        </w:rPr>
      </w:pPr>
    </w:p>
    <w:p w14:paraId="5302051C" w14:textId="77777777" w:rsidR="00150922" w:rsidRPr="00D34EE9" w:rsidRDefault="00150922">
      <w:pPr>
        <w:pStyle w:val="NormalWeb"/>
        <w:rPr>
          <w:b/>
          <w:bCs/>
          <w:lang w:val="ro-RO"/>
        </w:rPr>
      </w:pPr>
    </w:p>
    <w:p w14:paraId="0F8AEA5A" w14:textId="77777777" w:rsidR="00150922" w:rsidRPr="00D34EE9" w:rsidRDefault="00150922">
      <w:pPr>
        <w:pStyle w:val="NormalWeb"/>
        <w:rPr>
          <w:b/>
          <w:bCs/>
          <w:lang w:val="ro-RO"/>
        </w:rPr>
      </w:pPr>
    </w:p>
    <w:p w14:paraId="5F4D36BD" w14:textId="77777777" w:rsidR="00150922" w:rsidRPr="00D34EE9" w:rsidRDefault="00150922">
      <w:pPr>
        <w:pStyle w:val="NormalWeb"/>
        <w:rPr>
          <w:b/>
          <w:bCs/>
          <w:lang w:val="ro-RO"/>
        </w:rPr>
      </w:pPr>
    </w:p>
    <w:p w14:paraId="3039EBC5" w14:textId="77777777" w:rsidR="00150922" w:rsidRPr="00D34EE9" w:rsidRDefault="00150922">
      <w:pPr>
        <w:pStyle w:val="NormalWeb"/>
        <w:rPr>
          <w:b/>
          <w:bCs/>
          <w:lang w:val="ro-RO"/>
        </w:rPr>
      </w:pPr>
    </w:p>
    <w:p w14:paraId="3916A8C0" w14:textId="77777777" w:rsidR="00150922" w:rsidRPr="00D34EE9" w:rsidRDefault="00150922">
      <w:pPr>
        <w:pStyle w:val="NormalWeb"/>
        <w:rPr>
          <w:b/>
          <w:bCs/>
          <w:lang w:val="ro-RO"/>
        </w:rPr>
      </w:pPr>
    </w:p>
    <w:p w14:paraId="3554B2D4" w14:textId="77777777" w:rsidR="00150922" w:rsidRPr="00D34EE9" w:rsidRDefault="00150922">
      <w:pPr>
        <w:pStyle w:val="NormalWeb"/>
        <w:rPr>
          <w:b/>
          <w:bCs/>
          <w:lang w:val="ro-RO"/>
        </w:rPr>
      </w:pPr>
    </w:p>
    <w:p w14:paraId="27EE77F7" w14:textId="54938A4A" w:rsidR="00D44537" w:rsidRPr="00D34EE9" w:rsidRDefault="00D44537">
      <w:pPr>
        <w:rPr>
          <w:b/>
          <w:bCs/>
          <w:lang w:val="ro-RO"/>
        </w:rPr>
      </w:pPr>
      <w:r w:rsidRPr="00D34EE9">
        <w:rPr>
          <w:b/>
          <w:bCs/>
          <w:lang w:val="ro-RO"/>
        </w:rPr>
        <w:br w:type="page"/>
      </w:r>
    </w:p>
    <w:p w14:paraId="7AEF7820" w14:textId="156E948C" w:rsidR="009C198C" w:rsidRPr="00D34EE9" w:rsidRDefault="00615113" w:rsidP="009C198C">
      <w:pPr>
        <w:pStyle w:val="cp"/>
        <w:rPr>
          <w:lang w:val="ro-RO"/>
        </w:rPr>
      </w:pPr>
      <w:r w:rsidRPr="00D34EE9">
        <w:rPr>
          <w:lang w:val="ro-RO"/>
        </w:rPr>
        <w:lastRenderedPageBreak/>
        <w:t>Sec</w:t>
      </w:r>
      <w:r w:rsidR="00D34EE9">
        <w:rPr>
          <w:lang w:val="ro-RO"/>
        </w:rPr>
        <w:t>ț</w:t>
      </w:r>
      <w:r w:rsidRPr="00D34EE9">
        <w:rPr>
          <w:lang w:val="ro-RO"/>
        </w:rPr>
        <w:t>iunea 5</w:t>
      </w:r>
    </w:p>
    <w:p w14:paraId="4FE05F8E" w14:textId="77777777" w:rsidR="009C198C" w:rsidRPr="00D34EE9" w:rsidRDefault="009C198C" w:rsidP="009C198C">
      <w:pPr>
        <w:pStyle w:val="cp"/>
        <w:rPr>
          <w:lang w:val="ro-RO"/>
        </w:rPr>
      </w:pPr>
      <w:r w:rsidRPr="00D34EE9">
        <w:rPr>
          <w:lang w:val="ro-RO"/>
        </w:rPr>
        <w:t>Aplicarea criteriilor de risc în raport cu persoanele supuse controlului</w:t>
      </w:r>
    </w:p>
    <w:p w14:paraId="3FF093F7" w14:textId="77777777" w:rsidR="00615113" w:rsidRPr="00D34EE9" w:rsidRDefault="00615113" w:rsidP="009C198C">
      <w:pPr>
        <w:pStyle w:val="cp"/>
        <w:rPr>
          <w:lang w:val="ro-RO"/>
        </w:rPr>
      </w:pPr>
    </w:p>
    <w:p w14:paraId="6DBEB535" w14:textId="5C6D9A50" w:rsidR="009C198C" w:rsidRPr="00D34EE9" w:rsidRDefault="00615113" w:rsidP="009C198C">
      <w:pPr>
        <w:pStyle w:val="NormalWeb"/>
        <w:rPr>
          <w:lang w:val="ro-RO"/>
        </w:rPr>
      </w:pPr>
      <w:r w:rsidRPr="00D34EE9">
        <w:rPr>
          <w:lang w:val="ro-RO"/>
        </w:rPr>
        <w:t xml:space="preserve">15. </w:t>
      </w:r>
      <w:r w:rsidR="009C198C" w:rsidRPr="00D34EE9">
        <w:rPr>
          <w:lang w:val="ro-RO"/>
        </w:rPr>
        <w:t xml:space="preserve">După ce au fost determinate criteriile de risc concrete ce vor fi utilizate </w:t>
      </w:r>
      <w:r w:rsidR="00D34EE9">
        <w:rPr>
          <w:lang w:val="ro-RO"/>
        </w:rPr>
        <w:t>ș</w:t>
      </w:r>
      <w:r w:rsidR="009C198C" w:rsidRPr="00D34EE9">
        <w:rPr>
          <w:lang w:val="ro-RO"/>
        </w:rPr>
        <w:t>i ponderea acestora, criteriile se aplică în raport cu fiecare subiect poten</w:t>
      </w:r>
      <w:r w:rsidR="00D34EE9">
        <w:rPr>
          <w:lang w:val="ro-RO"/>
        </w:rPr>
        <w:t>ț</w:t>
      </w:r>
      <w:r w:rsidR="009C198C" w:rsidRPr="00D34EE9">
        <w:rPr>
          <w:lang w:val="ro-RO"/>
        </w:rPr>
        <w:t>ial al controlului, stabilindu-se media ponderată a gradelor specifice de risc în baza următoarei formule:</w:t>
      </w:r>
    </w:p>
    <w:p w14:paraId="483A9E4D" w14:textId="77777777" w:rsidR="009C198C" w:rsidRPr="00D34EE9" w:rsidRDefault="009C198C" w:rsidP="009C198C">
      <w:pPr>
        <w:pStyle w:val="NormalWeb"/>
        <w:rPr>
          <w:lang w:val="ro-RO"/>
        </w:rPr>
      </w:pPr>
      <w:r w:rsidRPr="00D34EE9">
        <w:rPr>
          <w:lang w:val="ro-RO"/>
        </w:rPr>
        <w:t> </w:t>
      </w:r>
    </w:p>
    <w:p w14:paraId="0BD7C71E" w14:textId="39D12160" w:rsidR="009C198C" w:rsidRPr="00D34EE9" w:rsidRDefault="00185E28" w:rsidP="009C198C">
      <w:pPr>
        <w:pStyle w:val="cn"/>
        <w:rPr>
          <w:lang w:val="ro-RO"/>
        </w:rPr>
      </w:pPr>
      <w:r w:rsidRPr="00D34EE9">
        <w:rPr>
          <w:noProof/>
          <w:lang w:val="en-US" w:eastAsia="en-US"/>
        </w:rPr>
        <w:drawing>
          <wp:inline distT="0" distB="0" distL="0" distR="0" wp14:anchorId="06C50CEA" wp14:editId="44BC57D0">
            <wp:extent cx="3380704" cy="336668"/>
            <wp:effectExtent l="0" t="0" r="0" b="635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93250" cy="337917"/>
                    </a:xfrm>
                    <a:prstGeom prst="rect">
                      <a:avLst/>
                    </a:prstGeom>
                    <a:noFill/>
                    <a:ln>
                      <a:noFill/>
                    </a:ln>
                  </pic:spPr>
                </pic:pic>
              </a:graphicData>
            </a:graphic>
          </wp:inline>
        </w:drawing>
      </w:r>
    </w:p>
    <w:p w14:paraId="6FFE86E3" w14:textId="77777777" w:rsidR="009C198C" w:rsidRPr="00D34EE9" w:rsidRDefault="009C198C" w:rsidP="009C198C">
      <w:pPr>
        <w:pStyle w:val="NormalWeb"/>
        <w:rPr>
          <w:lang w:val="ro-RO"/>
        </w:rPr>
      </w:pPr>
      <w:r w:rsidRPr="00D34EE9">
        <w:rPr>
          <w:lang w:val="ro-RO"/>
        </w:rPr>
        <w:t> </w:t>
      </w:r>
    </w:p>
    <w:p w14:paraId="1289AD20" w14:textId="77777777" w:rsidR="009C198C" w:rsidRPr="00D34EE9" w:rsidRDefault="009C198C" w:rsidP="009C198C">
      <w:pPr>
        <w:pStyle w:val="NormalWeb"/>
        <w:rPr>
          <w:lang w:val="ro-RO"/>
        </w:rPr>
      </w:pPr>
      <w:r w:rsidRPr="00D34EE9">
        <w:rPr>
          <w:lang w:val="ro-RO"/>
        </w:rPr>
        <w:t>sau</w:t>
      </w:r>
    </w:p>
    <w:p w14:paraId="46C36570" w14:textId="1B8257B5" w:rsidR="009C198C" w:rsidRPr="00D34EE9" w:rsidRDefault="00185E28" w:rsidP="009C198C">
      <w:pPr>
        <w:pStyle w:val="cn"/>
        <w:rPr>
          <w:lang w:val="ro-RO"/>
        </w:rPr>
      </w:pPr>
      <w:r w:rsidRPr="00D34EE9">
        <w:rPr>
          <w:noProof/>
          <w:lang w:val="en-US" w:eastAsia="en-US"/>
        </w:rPr>
        <w:drawing>
          <wp:inline distT="0" distB="0" distL="0" distR="0" wp14:anchorId="1BAF18A6" wp14:editId="54CA2F7B">
            <wp:extent cx="1651965" cy="233880"/>
            <wp:effectExtent l="0" t="0" r="571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89054" cy="253289"/>
                    </a:xfrm>
                    <a:prstGeom prst="rect">
                      <a:avLst/>
                    </a:prstGeom>
                    <a:noFill/>
                    <a:ln>
                      <a:noFill/>
                    </a:ln>
                  </pic:spPr>
                </pic:pic>
              </a:graphicData>
            </a:graphic>
          </wp:inline>
        </w:drawing>
      </w:r>
    </w:p>
    <w:p w14:paraId="079B8BD4" w14:textId="37F3532C" w:rsidR="009C198C" w:rsidRPr="00D34EE9" w:rsidRDefault="009C198C" w:rsidP="009C198C">
      <w:pPr>
        <w:pStyle w:val="NormalWeb"/>
        <w:rPr>
          <w:lang w:val="ro-RO"/>
        </w:rPr>
      </w:pPr>
      <w:r w:rsidRPr="00D34EE9">
        <w:rPr>
          <w:lang w:val="ro-RO"/>
        </w:rPr>
        <w:t> unde:</w:t>
      </w:r>
    </w:p>
    <w:p w14:paraId="75500833" w14:textId="091A50AB" w:rsidR="009C198C" w:rsidRPr="00D34EE9" w:rsidRDefault="009C198C" w:rsidP="009C198C">
      <w:pPr>
        <w:pStyle w:val="NormalWeb"/>
        <w:rPr>
          <w:lang w:val="ro-RO"/>
        </w:rPr>
      </w:pPr>
      <w:r w:rsidRPr="00D34EE9">
        <w:rPr>
          <w:i/>
          <w:iCs/>
          <w:lang w:val="ro-RO"/>
        </w:rPr>
        <w:t>R</w:t>
      </w:r>
      <w:r w:rsidRPr="00D34EE9">
        <w:rPr>
          <w:lang w:val="ro-RO"/>
        </w:rPr>
        <w:t>g – gradul de risc global asociat cu subiectul poten</w:t>
      </w:r>
      <w:r w:rsidR="00D34EE9">
        <w:rPr>
          <w:lang w:val="ro-RO"/>
        </w:rPr>
        <w:t>ț</w:t>
      </w:r>
      <w:r w:rsidRPr="00D34EE9">
        <w:rPr>
          <w:lang w:val="ro-RO"/>
        </w:rPr>
        <w:t>ial al controlului;</w:t>
      </w:r>
    </w:p>
    <w:p w14:paraId="1A57719C" w14:textId="77777777" w:rsidR="009C198C" w:rsidRPr="00D34EE9" w:rsidRDefault="009C198C" w:rsidP="009C198C">
      <w:pPr>
        <w:pStyle w:val="NormalWeb"/>
        <w:rPr>
          <w:lang w:val="ro-RO"/>
        </w:rPr>
      </w:pPr>
      <w:r w:rsidRPr="00D34EE9">
        <w:rPr>
          <w:i/>
          <w:iCs/>
          <w:lang w:val="ro-RO"/>
        </w:rPr>
        <w:t>1, 2, n</w:t>
      </w:r>
      <w:r w:rsidRPr="00D34EE9">
        <w:rPr>
          <w:lang w:val="ro-RO"/>
        </w:rPr>
        <w:t xml:space="preserve"> – criteriile de risc;</w:t>
      </w:r>
    </w:p>
    <w:p w14:paraId="27AE2280" w14:textId="77777777" w:rsidR="009C198C" w:rsidRPr="00D34EE9" w:rsidRDefault="009C198C" w:rsidP="009C198C">
      <w:pPr>
        <w:pStyle w:val="NormalWeb"/>
        <w:rPr>
          <w:lang w:val="ro-RO"/>
        </w:rPr>
      </w:pPr>
      <w:r w:rsidRPr="00D34EE9">
        <w:rPr>
          <w:i/>
          <w:iCs/>
          <w:lang w:val="ro-RO"/>
        </w:rPr>
        <w:t xml:space="preserve">w </w:t>
      </w:r>
      <w:r w:rsidRPr="00D34EE9">
        <w:rPr>
          <w:lang w:val="ro-RO"/>
        </w:rPr>
        <w:t>– ponderea fiecărui criteriu de risc (suma ponderilor individuale va fi egală cu o unitate);</w:t>
      </w:r>
    </w:p>
    <w:p w14:paraId="5E6E3E26" w14:textId="77777777" w:rsidR="009C198C" w:rsidRPr="00D34EE9" w:rsidRDefault="009C198C" w:rsidP="009C198C">
      <w:pPr>
        <w:pStyle w:val="NormalWeb"/>
        <w:rPr>
          <w:lang w:val="ro-RO"/>
        </w:rPr>
      </w:pPr>
      <w:r w:rsidRPr="00D34EE9">
        <w:rPr>
          <w:i/>
          <w:iCs/>
          <w:lang w:val="ro-RO"/>
        </w:rPr>
        <w:t xml:space="preserve">R </w:t>
      </w:r>
      <w:r w:rsidRPr="00D34EE9">
        <w:rPr>
          <w:lang w:val="ro-RO"/>
        </w:rPr>
        <w:t>– gradul de risc atribuit fiecărui criteriu.</w:t>
      </w:r>
    </w:p>
    <w:p w14:paraId="465313BE" w14:textId="5E7D861D" w:rsidR="009C198C" w:rsidRPr="00D34EE9" w:rsidRDefault="00615113" w:rsidP="009C198C">
      <w:pPr>
        <w:pStyle w:val="NormalWeb"/>
        <w:rPr>
          <w:lang w:val="ro-RO"/>
        </w:rPr>
      </w:pPr>
      <w:r w:rsidRPr="00D34EE9">
        <w:rPr>
          <w:lang w:val="ro-RO"/>
        </w:rPr>
        <w:t xml:space="preserve">16. </w:t>
      </w:r>
      <w:r w:rsidR="009C198C" w:rsidRPr="00D34EE9">
        <w:rPr>
          <w:lang w:val="ro-RO"/>
        </w:rPr>
        <w:t>În urma aplică</w:t>
      </w:r>
      <w:r w:rsidRPr="00D34EE9">
        <w:rPr>
          <w:lang w:val="ro-RO"/>
        </w:rPr>
        <w:t>rii formulei stabilite la pct.15</w:t>
      </w:r>
      <w:r w:rsidR="009C198C" w:rsidRPr="00D34EE9">
        <w:rPr>
          <w:lang w:val="ro-RO"/>
        </w:rPr>
        <w:t xml:space="preserve">, riscul global va primi valori între 200 </w:t>
      </w:r>
      <w:r w:rsidR="00D34EE9">
        <w:rPr>
          <w:lang w:val="ro-RO"/>
        </w:rPr>
        <w:t>ș</w:t>
      </w:r>
      <w:r w:rsidR="009C198C" w:rsidRPr="00D34EE9">
        <w:rPr>
          <w:lang w:val="ro-RO"/>
        </w:rPr>
        <w:t>i 1000 de unită</w:t>
      </w:r>
      <w:r w:rsidR="00D34EE9">
        <w:rPr>
          <w:lang w:val="ro-RO"/>
        </w:rPr>
        <w:t>ț</w:t>
      </w:r>
      <w:r w:rsidR="009C198C" w:rsidRPr="00D34EE9">
        <w:rPr>
          <w:lang w:val="ro-RO"/>
        </w:rPr>
        <w:t>i, persoanele care ob</w:t>
      </w:r>
      <w:r w:rsidR="00D34EE9">
        <w:rPr>
          <w:lang w:val="ro-RO"/>
        </w:rPr>
        <w:t>ț</w:t>
      </w:r>
      <w:r w:rsidR="009C198C" w:rsidRPr="00D34EE9">
        <w:rPr>
          <w:lang w:val="ro-RO"/>
        </w:rPr>
        <w:t>in 200 de unită</w:t>
      </w:r>
      <w:r w:rsidR="00D34EE9">
        <w:rPr>
          <w:lang w:val="ro-RO"/>
        </w:rPr>
        <w:t>ț</w:t>
      </w:r>
      <w:r w:rsidR="009C198C" w:rsidRPr="00D34EE9">
        <w:rPr>
          <w:lang w:val="ro-RO"/>
        </w:rPr>
        <w:t>i fiind asociate cu cel mai mic risc.</w:t>
      </w:r>
    </w:p>
    <w:p w14:paraId="7C2934FD" w14:textId="6964340E" w:rsidR="009C198C" w:rsidRPr="00D34EE9" w:rsidRDefault="009C198C" w:rsidP="009C198C">
      <w:pPr>
        <w:pStyle w:val="NormalWeb"/>
        <w:rPr>
          <w:bCs/>
          <w:lang w:val="ro-RO"/>
        </w:rPr>
      </w:pPr>
      <w:r w:rsidRPr="00D34EE9">
        <w:rPr>
          <w:lang w:val="ro-RO"/>
        </w:rPr>
        <w:t>Subiec</w:t>
      </w:r>
      <w:r w:rsidR="00D34EE9">
        <w:rPr>
          <w:lang w:val="ro-RO"/>
        </w:rPr>
        <w:t>ț</w:t>
      </w:r>
      <w:r w:rsidRPr="00D34EE9">
        <w:rPr>
          <w:lang w:val="ro-RO"/>
        </w:rPr>
        <w:t xml:space="preserve">ii controlului </w:t>
      </w:r>
      <w:proofErr w:type="spellStart"/>
      <w:r w:rsidRPr="00D34EE9">
        <w:rPr>
          <w:lang w:val="ro-RO"/>
        </w:rPr>
        <w:t>sînt</w:t>
      </w:r>
      <w:proofErr w:type="spellEnd"/>
      <w:r w:rsidRPr="00D34EE9">
        <w:rPr>
          <w:lang w:val="ro-RO"/>
        </w:rPr>
        <w:t xml:space="preserve"> clasifica</w:t>
      </w:r>
      <w:r w:rsidR="00D34EE9">
        <w:rPr>
          <w:lang w:val="ro-RO"/>
        </w:rPr>
        <w:t>ț</w:t>
      </w:r>
      <w:r w:rsidRPr="00D34EE9">
        <w:rPr>
          <w:lang w:val="ro-RO"/>
        </w:rPr>
        <w:t>i în func</w:t>
      </w:r>
      <w:r w:rsidR="00D34EE9">
        <w:rPr>
          <w:lang w:val="ro-RO"/>
        </w:rPr>
        <w:t>ț</w:t>
      </w:r>
      <w:r w:rsidRPr="00D34EE9">
        <w:rPr>
          <w:lang w:val="ro-RO"/>
        </w:rPr>
        <w:t>ie de punctajul ob</w:t>
      </w:r>
      <w:r w:rsidR="00D34EE9">
        <w:rPr>
          <w:lang w:val="ro-RO"/>
        </w:rPr>
        <w:t>ț</w:t>
      </w:r>
      <w:r w:rsidRPr="00D34EE9">
        <w:rPr>
          <w:lang w:val="ro-RO"/>
        </w:rPr>
        <w:t>inut în urma aplicării formulei, în fruntea clasamentului fiind plasate persoanele care au acumulat punctajul maxim.</w:t>
      </w:r>
    </w:p>
    <w:p w14:paraId="2EF9879C" w14:textId="5AC26E88" w:rsidR="009C198C" w:rsidRPr="00D34EE9" w:rsidRDefault="009C198C" w:rsidP="009C198C">
      <w:pPr>
        <w:pStyle w:val="cp"/>
        <w:rPr>
          <w:lang w:val="ro-RO"/>
        </w:rPr>
      </w:pPr>
    </w:p>
    <w:p w14:paraId="3FF2A8DE" w14:textId="77777777" w:rsidR="00615113" w:rsidRPr="00D34EE9" w:rsidRDefault="00615113" w:rsidP="009C198C">
      <w:pPr>
        <w:pStyle w:val="cp"/>
        <w:rPr>
          <w:lang w:val="ro-RO"/>
        </w:rPr>
      </w:pPr>
    </w:p>
    <w:p w14:paraId="35D43208" w14:textId="0712B0AE" w:rsidR="009C198C" w:rsidRPr="00D34EE9" w:rsidRDefault="00517C38" w:rsidP="009C198C">
      <w:pPr>
        <w:pStyle w:val="cp"/>
        <w:rPr>
          <w:lang w:val="ro-RO"/>
        </w:rPr>
      </w:pPr>
      <w:r w:rsidRPr="00D34EE9">
        <w:rPr>
          <w:lang w:val="ro-RO"/>
        </w:rPr>
        <w:t xml:space="preserve">III. </w:t>
      </w:r>
      <w:r w:rsidR="009C198C" w:rsidRPr="00D34EE9">
        <w:rPr>
          <w:lang w:val="ro-RO"/>
        </w:rPr>
        <w:t xml:space="preserve">Întocmirea </w:t>
      </w:r>
      <w:r w:rsidRPr="00D34EE9">
        <w:rPr>
          <w:lang w:val="ro-RO"/>
        </w:rPr>
        <w:t>planului de control</w:t>
      </w:r>
      <w:r w:rsidR="009C198C" w:rsidRPr="00D34EE9">
        <w:rPr>
          <w:lang w:val="ro-RO"/>
        </w:rPr>
        <w:t xml:space="preserve"> </w:t>
      </w:r>
      <w:r w:rsidRPr="00D34EE9">
        <w:rPr>
          <w:lang w:val="ro-RO"/>
        </w:rPr>
        <w:t>în urma evaluării nivelului de risc</w:t>
      </w:r>
    </w:p>
    <w:p w14:paraId="5B4531BA" w14:textId="77777777" w:rsidR="00615113" w:rsidRPr="00D34EE9" w:rsidRDefault="00615113" w:rsidP="009C198C">
      <w:pPr>
        <w:pStyle w:val="cp"/>
        <w:rPr>
          <w:lang w:val="ro-RO"/>
        </w:rPr>
      </w:pPr>
    </w:p>
    <w:p w14:paraId="289025E3" w14:textId="32861B20" w:rsidR="009C198C" w:rsidRPr="00D34EE9" w:rsidRDefault="00615113" w:rsidP="009C198C">
      <w:pPr>
        <w:pStyle w:val="NormalWeb"/>
        <w:rPr>
          <w:bCs/>
          <w:lang w:val="ro-RO"/>
        </w:rPr>
      </w:pPr>
      <w:r w:rsidRPr="00D34EE9">
        <w:rPr>
          <w:bCs/>
          <w:lang w:val="ro-RO"/>
        </w:rPr>
        <w:t xml:space="preserve">17. </w:t>
      </w:r>
      <w:r w:rsidR="009C198C" w:rsidRPr="00D34EE9">
        <w:rPr>
          <w:bCs/>
          <w:lang w:val="ro-RO"/>
        </w:rPr>
        <w:t>Din fiecare clasament se selectează un număr estimativ de persoane/unită</w:t>
      </w:r>
      <w:r w:rsidR="00D34EE9">
        <w:rPr>
          <w:bCs/>
          <w:lang w:val="ro-RO"/>
        </w:rPr>
        <w:t>ț</w:t>
      </w:r>
      <w:r w:rsidR="009C198C" w:rsidRPr="00D34EE9">
        <w:rPr>
          <w:bCs/>
          <w:lang w:val="ro-RO"/>
        </w:rPr>
        <w:t xml:space="preserve">i care urmează a fi incluse în planul consolidat de control. </w:t>
      </w:r>
    </w:p>
    <w:p w14:paraId="3D0A4C28" w14:textId="5C16D702" w:rsidR="009C198C" w:rsidRPr="00D34EE9" w:rsidRDefault="00615113" w:rsidP="009C198C">
      <w:pPr>
        <w:pStyle w:val="NormalWeb"/>
        <w:rPr>
          <w:bCs/>
          <w:lang w:val="ro-RO"/>
        </w:rPr>
      </w:pPr>
      <w:r w:rsidRPr="00D34EE9">
        <w:rPr>
          <w:bCs/>
          <w:lang w:val="ro-RO"/>
        </w:rPr>
        <w:t xml:space="preserve">18. </w:t>
      </w:r>
      <w:r w:rsidR="009C198C" w:rsidRPr="00D34EE9">
        <w:rPr>
          <w:bCs/>
          <w:lang w:val="ro-RO"/>
        </w:rPr>
        <w:t>Cantitatea de persoane/unită</w:t>
      </w:r>
      <w:r w:rsidR="00D34EE9">
        <w:rPr>
          <w:bCs/>
          <w:lang w:val="ro-RO"/>
        </w:rPr>
        <w:t>ț</w:t>
      </w:r>
      <w:r w:rsidR="009C198C" w:rsidRPr="00D34EE9">
        <w:rPr>
          <w:bCs/>
          <w:lang w:val="ro-RO"/>
        </w:rPr>
        <w:t>i selectate din clasament va fi raportată la capacită</w:t>
      </w:r>
      <w:r w:rsidR="00D34EE9">
        <w:rPr>
          <w:bCs/>
          <w:lang w:val="ro-RO"/>
        </w:rPr>
        <w:t>ț</w:t>
      </w:r>
      <w:r w:rsidR="009C198C" w:rsidRPr="00D34EE9">
        <w:rPr>
          <w:bCs/>
          <w:lang w:val="ro-RO"/>
        </w:rPr>
        <w:t>ile institu</w:t>
      </w:r>
      <w:r w:rsidR="00D34EE9">
        <w:rPr>
          <w:bCs/>
          <w:lang w:val="ro-RO"/>
        </w:rPr>
        <w:t>ț</w:t>
      </w:r>
      <w:r w:rsidR="009C198C" w:rsidRPr="00D34EE9">
        <w:rPr>
          <w:bCs/>
          <w:lang w:val="ro-RO"/>
        </w:rPr>
        <w:t>ionale (</w:t>
      </w:r>
      <w:proofErr w:type="spellStart"/>
      <w:r w:rsidR="009C198C" w:rsidRPr="00D34EE9">
        <w:rPr>
          <w:bCs/>
          <w:lang w:val="ro-RO"/>
        </w:rPr>
        <w:t>cît</w:t>
      </w:r>
      <w:proofErr w:type="spellEnd"/>
      <w:r w:rsidR="009C198C" w:rsidRPr="00D34EE9">
        <w:rPr>
          <w:bCs/>
          <w:lang w:val="ro-RO"/>
        </w:rPr>
        <w:t xml:space="preserve"> a subdiviziunii responsabile de domeniul pentru care s-a făcut clasamentul, </w:t>
      </w:r>
      <w:proofErr w:type="spellStart"/>
      <w:r w:rsidR="009C198C" w:rsidRPr="00D34EE9">
        <w:rPr>
          <w:bCs/>
          <w:lang w:val="ro-RO"/>
        </w:rPr>
        <w:t>atît</w:t>
      </w:r>
      <w:proofErr w:type="spellEnd"/>
      <w:r w:rsidR="009C198C" w:rsidRPr="00D34EE9">
        <w:rPr>
          <w:bCs/>
          <w:lang w:val="ro-RO"/>
        </w:rPr>
        <w:t xml:space="preserve"> </w:t>
      </w:r>
      <w:r w:rsidR="00D34EE9">
        <w:rPr>
          <w:bCs/>
          <w:lang w:val="ro-RO"/>
        </w:rPr>
        <w:t>ș</w:t>
      </w:r>
      <w:r w:rsidR="009C198C" w:rsidRPr="00D34EE9">
        <w:rPr>
          <w:bCs/>
          <w:lang w:val="ro-RO"/>
        </w:rPr>
        <w:t xml:space="preserve">i ale organului de control în general) precum </w:t>
      </w:r>
      <w:r w:rsidR="00D34EE9">
        <w:rPr>
          <w:bCs/>
          <w:lang w:val="ro-RO"/>
        </w:rPr>
        <w:t>ș</w:t>
      </w:r>
      <w:r w:rsidR="009C198C" w:rsidRPr="00D34EE9">
        <w:rPr>
          <w:bCs/>
          <w:lang w:val="ro-RO"/>
        </w:rPr>
        <w:t>i numărul maxim poten</w:t>
      </w:r>
      <w:r w:rsidR="00D34EE9">
        <w:rPr>
          <w:bCs/>
          <w:lang w:val="ro-RO"/>
        </w:rPr>
        <w:t>ț</w:t>
      </w:r>
      <w:r w:rsidR="009C198C" w:rsidRPr="00D34EE9">
        <w:rPr>
          <w:bCs/>
          <w:lang w:val="ro-RO"/>
        </w:rPr>
        <w:t>ial de persoane/unită</w:t>
      </w:r>
      <w:r w:rsidR="00D34EE9">
        <w:rPr>
          <w:bCs/>
          <w:lang w:val="ro-RO"/>
        </w:rPr>
        <w:t>ț</w:t>
      </w:r>
      <w:r w:rsidR="009C198C" w:rsidRPr="00D34EE9">
        <w:rPr>
          <w:bCs/>
          <w:lang w:val="ro-RO"/>
        </w:rPr>
        <w:t>i care poate fi supus controalelor de către toate subdiviziunile organului de control, la importan</w:t>
      </w:r>
      <w:r w:rsidR="00D34EE9">
        <w:rPr>
          <w:bCs/>
          <w:lang w:val="ro-RO"/>
        </w:rPr>
        <w:t>ț</w:t>
      </w:r>
      <w:r w:rsidR="009C198C" w:rsidRPr="00D34EE9">
        <w:rPr>
          <w:bCs/>
          <w:lang w:val="ro-RO"/>
        </w:rPr>
        <w:t>a domeniului din aria de responsabilită</w:t>
      </w:r>
      <w:r w:rsidR="00D34EE9">
        <w:rPr>
          <w:bCs/>
          <w:lang w:val="ro-RO"/>
        </w:rPr>
        <w:t>ț</w:t>
      </w:r>
      <w:r w:rsidR="009C198C" w:rsidRPr="00D34EE9">
        <w:rPr>
          <w:bCs/>
          <w:lang w:val="ro-RO"/>
        </w:rPr>
        <w:t xml:space="preserve">i </w:t>
      </w:r>
      <w:r w:rsidR="00D34EE9">
        <w:rPr>
          <w:bCs/>
          <w:lang w:val="ro-RO"/>
        </w:rPr>
        <w:t>ș</w:t>
      </w:r>
      <w:r w:rsidR="009C198C" w:rsidRPr="00D34EE9">
        <w:rPr>
          <w:bCs/>
          <w:lang w:val="ro-RO"/>
        </w:rPr>
        <w:t>i atribu</w:t>
      </w:r>
      <w:r w:rsidR="00D34EE9">
        <w:rPr>
          <w:bCs/>
          <w:lang w:val="ro-RO"/>
        </w:rPr>
        <w:t>ț</w:t>
      </w:r>
      <w:r w:rsidR="009C198C" w:rsidRPr="00D34EE9">
        <w:rPr>
          <w:bCs/>
          <w:lang w:val="ro-RO"/>
        </w:rPr>
        <w:t xml:space="preserve">ii ale organului de control </w:t>
      </w:r>
      <w:r w:rsidR="00D34EE9">
        <w:rPr>
          <w:bCs/>
          <w:lang w:val="ro-RO"/>
        </w:rPr>
        <w:t>ș</w:t>
      </w:r>
      <w:r w:rsidR="009C198C" w:rsidRPr="00D34EE9">
        <w:rPr>
          <w:bCs/>
          <w:lang w:val="ro-RO"/>
        </w:rPr>
        <w:t>i mărimea clasamentului (în compara</w:t>
      </w:r>
      <w:r w:rsidR="00D34EE9">
        <w:rPr>
          <w:bCs/>
          <w:lang w:val="ro-RO"/>
        </w:rPr>
        <w:t>ț</w:t>
      </w:r>
      <w:r w:rsidR="009C198C" w:rsidRPr="00D34EE9">
        <w:rPr>
          <w:bCs/>
          <w:lang w:val="ro-RO"/>
        </w:rPr>
        <w:t>ie cu restul clasamentelor pentru restul domeniilor de competen</w:t>
      </w:r>
      <w:r w:rsidR="00D34EE9">
        <w:rPr>
          <w:bCs/>
          <w:lang w:val="ro-RO"/>
        </w:rPr>
        <w:t>ț</w:t>
      </w:r>
      <w:r w:rsidR="009C198C" w:rsidRPr="00D34EE9">
        <w:rPr>
          <w:bCs/>
          <w:lang w:val="ro-RO"/>
        </w:rPr>
        <w:t xml:space="preserve">ă a organului de control). </w:t>
      </w:r>
    </w:p>
    <w:p w14:paraId="4F187A70" w14:textId="2D5D831B" w:rsidR="009C198C" w:rsidRPr="00D34EE9" w:rsidRDefault="009C198C" w:rsidP="009C198C">
      <w:pPr>
        <w:pStyle w:val="NormalWeb"/>
        <w:rPr>
          <w:bCs/>
          <w:lang w:val="ro-RO"/>
        </w:rPr>
      </w:pPr>
      <w:r w:rsidRPr="00D34EE9">
        <w:rPr>
          <w:bCs/>
          <w:lang w:val="ro-RO"/>
        </w:rPr>
        <w:t>Fiecărei subdiviziuni a organului de control i se atribuie o cotă procentuală din numărul total de controale planificate pe care le poate efectua organul de control pe parcursul unui an. În baza acestei cote procentuale va fi selectat numărul de persoane/unită</w:t>
      </w:r>
      <w:r w:rsidR="00D34EE9">
        <w:rPr>
          <w:bCs/>
          <w:lang w:val="ro-RO"/>
        </w:rPr>
        <w:t>ț</w:t>
      </w:r>
      <w:r w:rsidRPr="00D34EE9">
        <w:rPr>
          <w:bCs/>
          <w:lang w:val="ro-RO"/>
        </w:rPr>
        <w:t>i din cadrul fiecărui clasament corespunzător.</w:t>
      </w:r>
    </w:p>
    <w:p w14:paraId="791E07B4" w14:textId="715DA6AF" w:rsidR="009C198C" w:rsidRPr="00D34EE9" w:rsidRDefault="00615113" w:rsidP="009C198C">
      <w:pPr>
        <w:pStyle w:val="NormalWeb"/>
        <w:rPr>
          <w:bCs/>
          <w:lang w:val="ro-RO"/>
        </w:rPr>
      </w:pPr>
      <w:r w:rsidRPr="00D34EE9">
        <w:rPr>
          <w:bCs/>
          <w:lang w:val="ro-RO"/>
        </w:rPr>
        <w:t xml:space="preserve">19. </w:t>
      </w:r>
      <w:r w:rsidR="009C198C" w:rsidRPr="00D34EE9">
        <w:rPr>
          <w:bCs/>
          <w:lang w:val="ro-RO"/>
        </w:rPr>
        <w:t>Clasamentele/listele întocmite pentru protec</w:t>
      </w:r>
      <w:r w:rsidR="00D34EE9">
        <w:rPr>
          <w:bCs/>
          <w:lang w:val="ro-RO"/>
        </w:rPr>
        <w:t>ț</w:t>
      </w:r>
      <w:r w:rsidR="009C198C" w:rsidRPr="00D34EE9">
        <w:rPr>
          <w:bCs/>
          <w:lang w:val="ro-RO"/>
        </w:rPr>
        <w:t>ia consumatorilor sau securitatea ocupa</w:t>
      </w:r>
      <w:r w:rsidR="00D34EE9">
        <w:rPr>
          <w:bCs/>
          <w:lang w:val="ro-RO"/>
        </w:rPr>
        <w:t>ț</w:t>
      </w:r>
      <w:r w:rsidR="009C198C" w:rsidRPr="00D34EE9">
        <w:rPr>
          <w:bCs/>
          <w:lang w:val="ro-RO"/>
        </w:rPr>
        <w:t xml:space="preserve">ională vor fi utilizate </w:t>
      </w:r>
      <w:r w:rsidR="00D34EE9">
        <w:rPr>
          <w:bCs/>
          <w:lang w:val="ro-RO"/>
        </w:rPr>
        <w:t>ș</w:t>
      </w:r>
      <w:r w:rsidR="009C198C" w:rsidRPr="00D34EE9">
        <w:rPr>
          <w:bCs/>
          <w:lang w:val="ro-RO"/>
        </w:rPr>
        <w:t>i întocmite complementar</w:t>
      </w:r>
      <w:r w:rsidR="00D471CB" w:rsidRPr="00D34EE9">
        <w:rPr>
          <w:bCs/>
          <w:lang w:val="ro-RO"/>
        </w:rPr>
        <w:t xml:space="preserve"> la</w:t>
      </w:r>
      <w:r w:rsidR="009C198C" w:rsidRPr="00D34EE9">
        <w:rPr>
          <w:bCs/>
          <w:lang w:val="ro-RO"/>
        </w:rPr>
        <w:t xml:space="preserve"> clasamentele pe activită</w:t>
      </w:r>
      <w:r w:rsidR="00D34EE9">
        <w:rPr>
          <w:bCs/>
          <w:lang w:val="ro-RO"/>
        </w:rPr>
        <w:t>ț</w:t>
      </w:r>
      <w:r w:rsidR="009C198C" w:rsidRPr="00D34EE9">
        <w:rPr>
          <w:bCs/>
          <w:lang w:val="ro-RO"/>
        </w:rPr>
        <w:t xml:space="preserve">i de transport </w:t>
      </w:r>
      <w:r w:rsidR="00D34EE9">
        <w:rPr>
          <w:bCs/>
          <w:lang w:val="ro-RO"/>
        </w:rPr>
        <w:t>ș</w:t>
      </w:r>
      <w:r w:rsidR="009C198C" w:rsidRPr="00D34EE9">
        <w:rPr>
          <w:bCs/>
          <w:lang w:val="ro-RO"/>
        </w:rPr>
        <w:t>i activită</w:t>
      </w:r>
      <w:r w:rsidR="00D34EE9">
        <w:rPr>
          <w:bCs/>
          <w:lang w:val="ro-RO"/>
        </w:rPr>
        <w:t>ț</w:t>
      </w:r>
      <w:r w:rsidR="009C198C" w:rsidRPr="00D34EE9">
        <w:rPr>
          <w:bCs/>
          <w:lang w:val="ro-RO"/>
        </w:rPr>
        <w:t xml:space="preserve">i conexe transportului rutier, </w:t>
      </w:r>
      <w:proofErr w:type="spellStart"/>
      <w:r w:rsidR="009C198C" w:rsidRPr="00D34EE9">
        <w:rPr>
          <w:bCs/>
          <w:lang w:val="ro-RO"/>
        </w:rPr>
        <w:t>avînd</w:t>
      </w:r>
      <w:proofErr w:type="spellEnd"/>
      <w:r w:rsidR="009C198C" w:rsidRPr="00D34EE9">
        <w:rPr>
          <w:bCs/>
          <w:lang w:val="ro-RO"/>
        </w:rPr>
        <w:t xml:space="preserve"> în vedere că clasamentele pentru protec</w:t>
      </w:r>
      <w:r w:rsidR="00D34EE9">
        <w:rPr>
          <w:bCs/>
          <w:lang w:val="ro-RO"/>
        </w:rPr>
        <w:t>ț</w:t>
      </w:r>
      <w:r w:rsidR="009C198C" w:rsidRPr="00D34EE9">
        <w:rPr>
          <w:bCs/>
          <w:lang w:val="ro-RO"/>
        </w:rPr>
        <w:t xml:space="preserve">ia consumatorilor </w:t>
      </w:r>
      <w:r w:rsidR="00D34EE9">
        <w:rPr>
          <w:bCs/>
          <w:lang w:val="ro-RO"/>
        </w:rPr>
        <w:t>ș</w:t>
      </w:r>
      <w:r w:rsidR="009C198C" w:rsidRPr="00D34EE9">
        <w:rPr>
          <w:bCs/>
          <w:lang w:val="ro-RO"/>
        </w:rPr>
        <w:t>i securitatea ocupa</w:t>
      </w:r>
      <w:r w:rsidR="00D34EE9">
        <w:rPr>
          <w:bCs/>
          <w:lang w:val="ro-RO"/>
        </w:rPr>
        <w:t>ț</w:t>
      </w:r>
      <w:r w:rsidR="009C198C" w:rsidRPr="00D34EE9">
        <w:rPr>
          <w:bCs/>
          <w:lang w:val="ro-RO"/>
        </w:rPr>
        <w:t>ională vor viza acelea</w:t>
      </w:r>
      <w:r w:rsidR="00D34EE9">
        <w:rPr>
          <w:bCs/>
          <w:lang w:val="ro-RO"/>
        </w:rPr>
        <w:t>ș</w:t>
      </w:r>
      <w:r w:rsidR="009C198C" w:rsidRPr="00D34EE9">
        <w:rPr>
          <w:bCs/>
          <w:lang w:val="ro-RO"/>
        </w:rPr>
        <w:t>i persoane/unită</w:t>
      </w:r>
      <w:r w:rsidR="00D34EE9">
        <w:rPr>
          <w:bCs/>
          <w:lang w:val="ro-RO"/>
        </w:rPr>
        <w:t>ț</w:t>
      </w:r>
      <w:r w:rsidR="009C198C" w:rsidRPr="00D34EE9">
        <w:rPr>
          <w:bCs/>
          <w:lang w:val="ro-RO"/>
        </w:rPr>
        <w:t xml:space="preserve">i care figurează, după caz, </w:t>
      </w:r>
      <w:r w:rsidR="00D34EE9">
        <w:rPr>
          <w:bCs/>
          <w:lang w:val="ro-RO"/>
        </w:rPr>
        <w:t>ș</w:t>
      </w:r>
      <w:r w:rsidR="009C198C" w:rsidRPr="00D34EE9">
        <w:rPr>
          <w:bCs/>
          <w:lang w:val="ro-RO"/>
        </w:rPr>
        <w:t>i în clasamentele din activită</w:t>
      </w:r>
      <w:r w:rsidR="00D34EE9">
        <w:rPr>
          <w:bCs/>
          <w:lang w:val="ro-RO"/>
        </w:rPr>
        <w:t>ț</w:t>
      </w:r>
      <w:r w:rsidR="009C198C" w:rsidRPr="00D34EE9">
        <w:rPr>
          <w:bCs/>
          <w:lang w:val="ro-RO"/>
        </w:rPr>
        <w:t xml:space="preserve">i de transport rutier </w:t>
      </w:r>
      <w:r w:rsidR="00D34EE9">
        <w:rPr>
          <w:bCs/>
          <w:lang w:val="ro-RO"/>
        </w:rPr>
        <w:t>ș</w:t>
      </w:r>
      <w:r w:rsidR="009C198C" w:rsidRPr="00D34EE9">
        <w:rPr>
          <w:bCs/>
          <w:lang w:val="ro-RO"/>
        </w:rPr>
        <w:t>i/sau din activită</w:t>
      </w:r>
      <w:r w:rsidR="00D34EE9">
        <w:rPr>
          <w:bCs/>
          <w:lang w:val="ro-RO"/>
        </w:rPr>
        <w:t>ț</w:t>
      </w:r>
      <w:r w:rsidR="009C198C" w:rsidRPr="00D34EE9">
        <w:rPr>
          <w:bCs/>
          <w:lang w:val="ro-RO"/>
        </w:rPr>
        <w:t xml:space="preserve">i conexe transportului rutier. </w:t>
      </w:r>
    </w:p>
    <w:p w14:paraId="101A8F9C" w14:textId="330E885E" w:rsidR="009C198C" w:rsidRPr="00D34EE9" w:rsidRDefault="00615113" w:rsidP="009C198C">
      <w:pPr>
        <w:pStyle w:val="NormalWeb"/>
        <w:rPr>
          <w:bCs/>
          <w:lang w:val="ro-RO"/>
        </w:rPr>
      </w:pPr>
      <w:r w:rsidRPr="00D34EE9">
        <w:rPr>
          <w:bCs/>
          <w:lang w:val="ro-RO"/>
        </w:rPr>
        <w:t xml:space="preserve">20. </w:t>
      </w:r>
      <w:r w:rsidR="009C198C" w:rsidRPr="00D34EE9">
        <w:rPr>
          <w:bCs/>
          <w:lang w:val="ro-RO"/>
        </w:rPr>
        <w:t>Clasamentele/listele se comasează în planuri comune preliminare în conformitate cu următoarele reguli:</w:t>
      </w:r>
    </w:p>
    <w:p w14:paraId="66041A07" w14:textId="11E752B7" w:rsidR="009C198C" w:rsidRPr="00D34EE9" w:rsidRDefault="00441578" w:rsidP="009C198C">
      <w:pPr>
        <w:pStyle w:val="NormalWeb"/>
        <w:numPr>
          <w:ilvl w:val="0"/>
          <w:numId w:val="3"/>
        </w:numPr>
        <w:rPr>
          <w:bCs/>
          <w:lang w:val="ro-RO"/>
        </w:rPr>
      </w:pPr>
      <w:r w:rsidRPr="00D34EE9">
        <w:rPr>
          <w:bCs/>
          <w:u w:val="single"/>
          <w:lang w:val="ro-RO"/>
        </w:rPr>
        <w:t>Regula generală A</w:t>
      </w:r>
      <w:r w:rsidRPr="00D34EE9">
        <w:rPr>
          <w:bCs/>
          <w:lang w:val="ro-RO"/>
        </w:rPr>
        <w:t xml:space="preserve">: </w:t>
      </w:r>
      <w:r w:rsidR="009C198C" w:rsidRPr="00D34EE9">
        <w:rPr>
          <w:bCs/>
          <w:lang w:val="ro-RO"/>
        </w:rPr>
        <w:t>Aranjamentul persoanelor/unită</w:t>
      </w:r>
      <w:r w:rsidR="00D34EE9">
        <w:rPr>
          <w:bCs/>
          <w:lang w:val="ro-RO"/>
        </w:rPr>
        <w:t>ț</w:t>
      </w:r>
      <w:r w:rsidR="009C198C" w:rsidRPr="00D34EE9">
        <w:rPr>
          <w:bCs/>
          <w:lang w:val="ro-RO"/>
        </w:rPr>
        <w:t>ilor se bazează pe media aritmetică simplă a punctajelor de risc acordate aceleia</w:t>
      </w:r>
      <w:r w:rsidR="00D34EE9">
        <w:rPr>
          <w:bCs/>
          <w:lang w:val="ro-RO"/>
        </w:rPr>
        <w:t>ș</w:t>
      </w:r>
      <w:r w:rsidR="009C198C" w:rsidRPr="00D34EE9">
        <w:rPr>
          <w:bCs/>
          <w:lang w:val="ro-RO"/>
        </w:rPr>
        <w:t>i persoane/unită</w:t>
      </w:r>
      <w:r w:rsidR="00D34EE9">
        <w:rPr>
          <w:bCs/>
          <w:lang w:val="ro-RO"/>
        </w:rPr>
        <w:t>ț</w:t>
      </w:r>
      <w:r w:rsidR="009C198C" w:rsidRPr="00D34EE9">
        <w:rPr>
          <w:bCs/>
          <w:lang w:val="ro-RO"/>
        </w:rPr>
        <w:t>i în toate clasamentele (domeniile) posibile;</w:t>
      </w:r>
    </w:p>
    <w:p w14:paraId="46676DE3" w14:textId="70DE954E" w:rsidR="009C198C" w:rsidRPr="00D34EE9" w:rsidRDefault="00441578" w:rsidP="009C198C">
      <w:pPr>
        <w:pStyle w:val="NormalWeb"/>
        <w:numPr>
          <w:ilvl w:val="0"/>
          <w:numId w:val="3"/>
        </w:numPr>
        <w:rPr>
          <w:bCs/>
          <w:lang w:val="ro-RO"/>
        </w:rPr>
      </w:pPr>
      <w:r w:rsidRPr="00D34EE9">
        <w:rPr>
          <w:bCs/>
          <w:u w:val="single"/>
          <w:lang w:val="ro-RO"/>
        </w:rPr>
        <w:t>Regula generală B</w:t>
      </w:r>
      <w:r w:rsidRPr="00D34EE9">
        <w:rPr>
          <w:bCs/>
          <w:lang w:val="ro-RO"/>
        </w:rPr>
        <w:t xml:space="preserve">: </w:t>
      </w:r>
      <w:r w:rsidR="009C198C" w:rsidRPr="00D34EE9">
        <w:rPr>
          <w:bCs/>
          <w:lang w:val="ro-RO"/>
        </w:rPr>
        <w:t>Prioritate vor avea persoanele/unită</w:t>
      </w:r>
      <w:r w:rsidR="00D34EE9">
        <w:rPr>
          <w:bCs/>
          <w:lang w:val="ro-RO"/>
        </w:rPr>
        <w:t>ț</w:t>
      </w:r>
      <w:r w:rsidR="009C198C" w:rsidRPr="00D34EE9">
        <w:rPr>
          <w:bCs/>
          <w:lang w:val="ro-RO"/>
        </w:rPr>
        <w:t xml:space="preserve">ile pentru care se aplică </w:t>
      </w:r>
      <w:r w:rsidRPr="00D34EE9">
        <w:rPr>
          <w:bCs/>
          <w:lang w:val="ro-RO"/>
        </w:rPr>
        <w:t>cele mai multe domenii/punctaje</w:t>
      </w:r>
      <w:r w:rsidR="009C198C" w:rsidRPr="00D34EE9">
        <w:rPr>
          <w:bCs/>
          <w:lang w:val="ro-RO"/>
        </w:rPr>
        <w:t>;</w:t>
      </w:r>
    </w:p>
    <w:p w14:paraId="5F86A7D0" w14:textId="4ECFFE1A" w:rsidR="00441578" w:rsidRPr="00D34EE9" w:rsidRDefault="00441578" w:rsidP="009C198C">
      <w:pPr>
        <w:pStyle w:val="NormalWeb"/>
        <w:numPr>
          <w:ilvl w:val="0"/>
          <w:numId w:val="3"/>
        </w:numPr>
        <w:rPr>
          <w:bCs/>
          <w:lang w:val="ro-RO"/>
        </w:rPr>
      </w:pPr>
      <w:r w:rsidRPr="00D34EE9">
        <w:rPr>
          <w:bCs/>
          <w:lang w:val="ro-RO"/>
        </w:rPr>
        <w:lastRenderedPageBreak/>
        <w:t>Toate persoanele a căror medie aritmetică este mai mare de 700 vor fi aranjate prioritar conform regulii generale B;</w:t>
      </w:r>
    </w:p>
    <w:p w14:paraId="08EF7429" w14:textId="3720995E" w:rsidR="009C198C" w:rsidRPr="00D34EE9" w:rsidRDefault="009C198C" w:rsidP="009C198C">
      <w:pPr>
        <w:pStyle w:val="NormalWeb"/>
        <w:numPr>
          <w:ilvl w:val="0"/>
          <w:numId w:val="3"/>
        </w:numPr>
        <w:rPr>
          <w:bCs/>
          <w:lang w:val="ro-RO"/>
        </w:rPr>
      </w:pPr>
      <w:r w:rsidRPr="00D34EE9">
        <w:rPr>
          <w:bCs/>
          <w:lang w:val="ro-RO"/>
        </w:rPr>
        <w:t>La început sunt incluse persoanele/unită</w:t>
      </w:r>
      <w:r w:rsidR="00D34EE9">
        <w:rPr>
          <w:bCs/>
          <w:lang w:val="ro-RO"/>
        </w:rPr>
        <w:t>ț</w:t>
      </w:r>
      <w:r w:rsidRPr="00D34EE9">
        <w:rPr>
          <w:bCs/>
          <w:lang w:val="ro-RO"/>
        </w:rPr>
        <w:t>ile în intervalul de punct</w:t>
      </w:r>
      <w:r w:rsidR="00441578" w:rsidRPr="00D34EE9">
        <w:rPr>
          <w:bCs/>
          <w:lang w:val="ro-RO"/>
        </w:rPr>
        <w:t>aj 1000-700</w:t>
      </w:r>
      <w:r w:rsidRPr="00D34EE9">
        <w:rPr>
          <w:bCs/>
          <w:lang w:val="ro-RO"/>
        </w:rPr>
        <w:t>, care vor fi aranjate conform mediei aritmet</w:t>
      </w:r>
      <w:r w:rsidR="00441578" w:rsidRPr="00D34EE9">
        <w:rPr>
          <w:bCs/>
          <w:lang w:val="ro-RO"/>
        </w:rPr>
        <w:t>ice a punctajelor dacă patru apoi</w:t>
      </w:r>
      <w:r w:rsidRPr="00D34EE9">
        <w:rPr>
          <w:bCs/>
          <w:lang w:val="ro-RO"/>
        </w:rPr>
        <w:t xml:space="preserve"> trei punctaje aplicate la fel au</w:t>
      </w:r>
      <w:r w:rsidR="00441578" w:rsidRPr="00D34EE9">
        <w:rPr>
          <w:bCs/>
          <w:lang w:val="ro-RO"/>
        </w:rPr>
        <w:t xml:space="preserve"> în parte mai mult de 700 puncte;</w:t>
      </w:r>
    </w:p>
    <w:p w14:paraId="65480270" w14:textId="74B7C76E" w:rsidR="009C198C" w:rsidRPr="00D34EE9" w:rsidRDefault="009C198C" w:rsidP="009C198C">
      <w:pPr>
        <w:pStyle w:val="NormalWeb"/>
        <w:numPr>
          <w:ilvl w:val="0"/>
          <w:numId w:val="3"/>
        </w:numPr>
        <w:rPr>
          <w:bCs/>
          <w:lang w:val="ro-RO"/>
        </w:rPr>
      </w:pPr>
      <w:r w:rsidRPr="00D34EE9">
        <w:rPr>
          <w:bCs/>
          <w:lang w:val="ro-RO"/>
        </w:rPr>
        <w:t>Vor urma persoanele/unită</w:t>
      </w:r>
      <w:r w:rsidR="00D34EE9">
        <w:rPr>
          <w:bCs/>
          <w:lang w:val="ro-RO"/>
        </w:rPr>
        <w:t>ț</w:t>
      </w:r>
      <w:r w:rsidRPr="00D34EE9">
        <w:rPr>
          <w:bCs/>
          <w:lang w:val="ro-RO"/>
        </w:rPr>
        <w:t xml:space="preserve">ile la care două </w:t>
      </w:r>
      <w:r w:rsidR="00441578" w:rsidRPr="00D34EE9">
        <w:rPr>
          <w:bCs/>
          <w:lang w:val="ro-RO"/>
        </w:rPr>
        <w:t>apoi un</w:t>
      </w:r>
      <w:r w:rsidRPr="00D34EE9">
        <w:rPr>
          <w:bCs/>
          <w:lang w:val="ro-RO"/>
        </w:rPr>
        <w:t xml:space="preserve"> punctaj se încadrează în intervalul 1000-700 </w:t>
      </w:r>
      <w:r w:rsidR="00D34EE9">
        <w:rPr>
          <w:bCs/>
          <w:lang w:val="ro-RO"/>
        </w:rPr>
        <w:t>ș</w:t>
      </w:r>
      <w:r w:rsidRPr="00D34EE9">
        <w:rPr>
          <w:bCs/>
          <w:lang w:val="ro-RO"/>
        </w:rPr>
        <w:t>i media tuturor punctajelor aplicabile nu este mai</w:t>
      </w:r>
      <w:r w:rsidR="00441578" w:rsidRPr="00D34EE9">
        <w:rPr>
          <w:bCs/>
          <w:lang w:val="ro-RO"/>
        </w:rPr>
        <w:t xml:space="preserve"> mică de 500 de puncte;</w:t>
      </w:r>
    </w:p>
    <w:p w14:paraId="16926FB6" w14:textId="21AF1943" w:rsidR="009C198C" w:rsidRPr="00D34EE9" w:rsidRDefault="009C198C" w:rsidP="009C198C">
      <w:pPr>
        <w:pStyle w:val="NormalWeb"/>
        <w:numPr>
          <w:ilvl w:val="0"/>
          <w:numId w:val="3"/>
        </w:numPr>
        <w:rPr>
          <w:bCs/>
          <w:lang w:val="ro-RO"/>
        </w:rPr>
      </w:pPr>
      <w:r w:rsidRPr="00D34EE9">
        <w:rPr>
          <w:bCs/>
          <w:lang w:val="ro-RO"/>
        </w:rPr>
        <w:t>După care vor urma restul persoanelor/unită</w:t>
      </w:r>
      <w:r w:rsidR="00D34EE9">
        <w:rPr>
          <w:bCs/>
          <w:lang w:val="ro-RO"/>
        </w:rPr>
        <w:t>ț</w:t>
      </w:r>
      <w:r w:rsidRPr="00D34EE9">
        <w:rPr>
          <w:bCs/>
          <w:lang w:val="ro-RO"/>
        </w:rPr>
        <w:t>ilor în ordine descrescătoare conform mediei a</w:t>
      </w:r>
      <w:r w:rsidR="00441578" w:rsidRPr="00D34EE9">
        <w:rPr>
          <w:bCs/>
          <w:lang w:val="ro-RO"/>
        </w:rPr>
        <w:t>ritmetice a punctajelor de risc;</w:t>
      </w:r>
    </w:p>
    <w:p w14:paraId="0AD4579C" w14:textId="0A383B3E" w:rsidR="009C198C" w:rsidRPr="00D34EE9" w:rsidRDefault="009C198C" w:rsidP="009C198C">
      <w:pPr>
        <w:pStyle w:val="NormalWeb"/>
        <w:numPr>
          <w:ilvl w:val="0"/>
          <w:numId w:val="3"/>
        </w:numPr>
        <w:rPr>
          <w:bCs/>
          <w:lang w:val="ro-RO"/>
        </w:rPr>
      </w:pPr>
      <w:r w:rsidRPr="00D34EE9">
        <w:rPr>
          <w:bCs/>
          <w:lang w:val="ro-RO"/>
        </w:rPr>
        <w:t>În situa</w:t>
      </w:r>
      <w:r w:rsidR="00D34EE9">
        <w:rPr>
          <w:bCs/>
          <w:lang w:val="ro-RO"/>
        </w:rPr>
        <w:t>ț</w:t>
      </w:r>
      <w:r w:rsidRPr="00D34EE9">
        <w:rPr>
          <w:bCs/>
          <w:lang w:val="ro-RO"/>
        </w:rPr>
        <w:t xml:space="preserve">iile în care </w:t>
      </w:r>
      <w:proofErr w:type="spellStart"/>
      <w:r w:rsidRPr="00D34EE9">
        <w:rPr>
          <w:bCs/>
          <w:lang w:val="ro-RO"/>
        </w:rPr>
        <w:t>cîteva</w:t>
      </w:r>
      <w:proofErr w:type="spellEnd"/>
      <w:r w:rsidRPr="00D34EE9">
        <w:rPr>
          <w:bCs/>
          <w:lang w:val="ro-RO"/>
        </w:rPr>
        <w:t xml:space="preserve"> persoane/unită</w:t>
      </w:r>
      <w:r w:rsidR="00D34EE9">
        <w:rPr>
          <w:bCs/>
          <w:lang w:val="ro-RO"/>
        </w:rPr>
        <w:t>ț</w:t>
      </w:r>
      <w:r w:rsidRPr="00D34EE9">
        <w:rPr>
          <w:bCs/>
          <w:lang w:val="ro-RO"/>
        </w:rPr>
        <w:t>i au medie aritmetică similară (</w:t>
      </w:r>
      <w:r w:rsidR="00D34EE9">
        <w:rPr>
          <w:bCs/>
          <w:lang w:val="ro-RO"/>
        </w:rPr>
        <w:t>ș</w:t>
      </w:r>
      <w:r w:rsidRPr="00D34EE9">
        <w:rPr>
          <w:bCs/>
          <w:lang w:val="ro-RO"/>
        </w:rPr>
        <w:t xml:space="preserve">i nu se aplică altă regulă complementar), atunci </w:t>
      </w:r>
      <w:r w:rsidR="00523741" w:rsidRPr="00D34EE9">
        <w:rPr>
          <w:bCs/>
          <w:lang w:val="ro-RO"/>
        </w:rPr>
        <w:t xml:space="preserve">se aplică regula generală B sau </w:t>
      </w:r>
      <w:r w:rsidRPr="00D34EE9">
        <w:rPr>
          <w:bCs/>
          <w:lang w:val="ro-RO"/>
        </w:rPr>
        <w:t>preferin</w:t>
      </w:r>
      <w:r w:rsidR="00D34EE9">
        <w:rPr>
          <w:bCs/>
          <w:lang w:val="ro-RO"/>
        </w:rPr>
        <w:t>ț</w:t>
      </w:r>
      <w:r w:rsidRPr="00D34EE9">
        <w:rPr>
          <w:bCs/>
          <w:lang w:val="ro-RO"/>
        </w:rPr>
        <w:t xml:space="preserve">ă </w:t>
      </w:r>
      <w:r w:rsidR="00523741" w:rsidRPr="00D34EE9">
        <w:rPr>
          <w:bCs/>
          <w:lang w:val="ro-RO"/>
        </w:rPr>
        <w:t xml:space="preserve">poate avea  persoana/unitatea </w:t>
      </w:r>
      <w:r w:rsidR="0016313E" w:rsidRPr="00D34EE9">
        <w:rPr>
          <w:bCs/>
          <w:lang w:val="ro-RO"/>
        </w:rPr>
        <w:t>care</w:t>
      </w:r>
      <w:r w:rsidRPr="00D34EE9">
        <w:rPr>
          <w:bCs/>
          <w:lang w:val="ro-RO"/>
        </w:rPr>
        <w:t xml:space="preserve"> are un punctaj de risc mai mare pe domeniul considerat prioritar de către conducerea organului de control.</w:t>
      </w:r>
    </w:p>
    <w:p w14:paraId="02E7B626" w14:textId="02CD3DA1" w:rsidR="009C198C" w:rsidRPr="00D34EE9" w:rsidRDefault="00615113" w:rsidP="009C198C">
      <w:pPr>
        <w:pStyle w:val="NormalWeb"/>
        <w:rPr>
          <w:bCs/>
          <w:lang w:val="ro-RO"/>
        </w:rPr>
      </w:pPr>
      <w:r w:rsidRPr="00D34EE9">
        <w:rPr>
          <w:bCs/>
          <w:lang w:val="ro-RO"/>
        </w:rPr>
        <w:t xml:space="preserve">21. </w:t>
      </w:r>
      <w:r w:rsidR="009C198C" w:rsidRPr="00D34EE9">
        <w:rPr>
          <w:bCs/>
          <w:lang w:val="ro-RO"/>
        </w:rPr>
        <w:t>Planurile comune preliminare se constituie din comasarea clasamentelor/listelor, a</w:t>
      </w:r>
      <w:r w:rsidR="00D34EE9">
        <w:rPr>
          <w:bCs/>
          <w:lang w:val="ro-RO"/>
        </w:rPr>
        <w:t>ș</w:t>
      </w:r>
      <w:r w:rsidR="009C198C" w:rsidRPr="00D34EE9">
        <w:rPr>
          <w:bCs/>
          <w:lang w:val="ro-RO"/>
        </w:rPr>
        <w:t xml:space="preserve">a </w:t>
      </w:r>
      <w:proofErr w:type="spellStart"/>
      <w:r w:rsidR="009C198C" w:rsidRPr="00D34EE9">
        <w:rPr>
          <w:bCs/>
          <w:lang w:val="ro-RO"/>
        </w:rPr>
        <w:t>încît</w:t>
      </w:r>
      <w:proofErr w:type="spellEnd"/>
      <w:r w:rsidR="009C198C" w:rsidRPr="00D34EE9">
        <w:rPr>
          <w:bCs/>
          <w:lang w:val="ro-RO"/>
        </w:rPr>
        <w:t xml:space="preserve"> un agent economic/obiect va avea 3 punctaje de risc: 1. Pentru domeniul transporturi sau pentru domeniul activită</w:t>
      </w:r>
      <w:r w:rsidR="00D34EE9">
        <w:rPr>
          <w:bCs/>
          <w:lang w:val="ro-RO"/>
        </w:rPr>
        <w:t>ț</w:t>
      </w:r>
      <w:r w:rsidR="009C198C" w:rsidRPr="00D34EE9">
        <w:rPr>
          <w:bCs/>
          <w:lang w:val="ro-RO"/>
        </w:rPr>
        <w:t>i conexe, 2. Pentru domeniul securită</w:t>
      </w:r>
      <w:r w:rsidR="00D34EE9">
        <w:rPr>
          <w:bCs/>
          <w:lang w:val="ro-RO"/>
        </w:rPr>
        <w:t>ț</w:t>
      </w:r>
      <w:r w:rsidR="009C198C" w:rsidRPr="00D34EE9">
        <w:rPr>
          <w:bCs/>
          <w:lang w:val="ro-RO"/>
        </w:rPr>
        <w:t>ii muncii, 3. Pentru domeniul protec</w:t>
      </w:r>
      <w:r w:rsidR="00D34EE9">
        <w:rPr>
          <w:bCs/>
          <w:lang w:val="ro-RO"/>
        </w:rPr>
        <w:t>ț</w:t>
      </w:r>
      <w:r w:rsidR="009C198C" w:rsidRPr="00D34EE9">
        <w:rPr>
          <w:bCs/>
          <w:lang w:val="ro-RO"/>
        </w:rPr>
        <w:t>iei consumatorilor, conform următorului exemplu:</w:t>
      </w:r>
    </w:p>
    <w:p w14:paraId="0E438861" w14:textId="5184B939" w:rsidR="009C198C" w:rsidRPr="00D34EE9" w:rsidRDefault="00E17C7D" w:rsidP="00E17C7D">
      <w:pPr>
        <w:pStyle w:val="NormalWeb"/>
        <w:jc w:val="right"/>
        <w:rPr>
          <w:b/>
          <w:bCs/>
          <w:lang w:val="ro-RO"/>
        </w:rPr>
      </w:pPr>
      <w:r w:rsidRPr="00D34EE9">
        <w:rPr>
          <w:lang w:val="ro-RO"/>
        </w:rPr>
        <w:t>Tabelul nr.21(a)</w:t>
      </w:r>
      <w:r w:rsidR="009C198C" w:rsidRPr="00D34EE9">
        <w:rPr>
          <w:b/>
          <w:bCs/>
          <w:lang w:val="ro-RO"/>
        </w:rPr>
        <w:t xml:space="preserve"> </w:t>
      </w:r>
    </w:p>
    <w:tbl>
      <w:tblPr>
        <w:tblW w:w="5000" w:type="pct"/>
        <w:jc w:val="center"/>
        <w:tblLook w:val="04A0" w:firstRow="1" w:lastRow="0" w:firstColumn="1" w:lastColumn="0" w:noHBand="0" w:noVBand="1"/>
      </w:tblPr>
      <w:tblGrid>
        <w:gridCol w:w="558"/>
        <w:gridCol w:w="5045"/>
        <w:gridCol w:w="994"/>
        <w:gridCol w:w="1106"/>
        <w:gridCol w:w="908"/>
        <w:gridCol w:w="728"/>
      </w:tblGrid>
      <w:tr w:rsidR="009C198C" w:rsidRPr="00D34EE9" w14:paraId="541ED217" w14:textId="77777777" w:rsidTr="009C198C">
        <w:trPr>
          <w:jc w:val="center"/>
        </w:trPr>
        <w:tc>
          <w:tcPr>
            <w:tcW w:w="3000" w:type="pct"/>
            <w:gridSpan w:val="2"/>
            <w:tcBorders>
              <w:top w:val="single" w:sz="6" w:space="0" w:color="000000"/>
              <w:left w:val="single" w:sz="6" w:space="0" w:color="000000"/>
              <w:bottom w:val="single" w:sz="6" w:space="0" w:color="000000"/>
              <w:right w:val="single" w:sz="6" w:space="0" w:color="000000"/>
            </w:tcBorders>
          </w:tcPr>
          <w:p w14:paraId="4FD3AA09" w14:textId="77777777" w:rsidR="009C198C" w:rsidRPr="00D34EE9" w:rsidRDefault="009C198C" w:rsidP="009C198C">
            <w:pPr>
              <w:jc w:val="center"/>
              <w:rPr>
                <w:rFonts w:eastAsia="Times New Roman"/>
                <w:b/>
                <w:bCs/>
                <w:sz w:val="20"/>
                <w:szCs w:val="20"/>
                <w:lang w:val="ro-RO"/>
              </w:rPr>
            </w:pPr>
            <w:r w:rsidRPr="00D34EE9">
              <w:rPr>
                <w:rFonts w:eastAsia="Times New Roman"/>
                <w:b/>
                <w:bCs/>
                <w:sz w:val="20"/>
                <w:szCs w:val="20"/>
                <w:lang w:val="ro-RO"/>
              </w:rPr>
              <w:t>Lista operatorilor/obiectelor în transport rutier</w:t>
            </w:r>
          </w:p>
        </w:tc>
        <w:tc>
          <w:tcPr>
            <w:tcW w:w="2000" w:type="pct"/>
            <w:gridSpan w:val="4"/>
            <w:tcBorders>
              <w:top w:val="single" w:sz="6" w:space="0" w:color="000000"/>
              <w:left w:val="single" w:sz="6" w:space="0" w:color="000000"/>
              <w:bottom w:val="single" w:sz="6" w:space="0" w:color="000000"/>
              <w:right w:val="single" w:sz="6" w:space="0" w:color="000000"/>
            </w:tcBorders>
          </w:tcPr>
          <w:p w14:paraId="062EFFFA" w14:textId="77777777" w:rsidR="009C198C" w:rsidRPr="00D34EE9" w:rsidRDefault="009C198C" w:rsidP="009C198C">
            <w:pPr>
              <w:jc w:val="center"/>
              <w:rPr>
                <w:rFonts w:eastAsia="Times New Roman"/>
                <w:b/>
                <w:bCs/>
                <w:sz w:val="20"/>
                <w:szCs w:val="20"/>
                <w:lang w:val="ro-RO"/>
              </w:rPr>
            </w:pPr>
            <w:r w:rsidRPr="00D34EE9">
              <w:rPr>
                <w:rFonts w:eastAsia="Times New Roman"/>
                <w:b/>
                <w:bCs/>
                <w:sz w:val="20"/>
                <w:szCs w:val="20"/>
                <w:lang w:val="ro-RO"/>
              </w:rPr>
              <w:t>Punctaj de risc</w:t>
            </w:r>
          </w:p>
        </w:tc>
      </w:tr>
      <w:tr w:rsidR="009C198C" w:rsidRPr="00D34EE9" w14:paraId="3944D136" w14:textId="77777777" w:rsidTr="009C198C">
        <w:trPr>
          <w:jc w:val="center"/>
        </w:trPr>
        <w:tc>
          <w:tcPr>
            <w:tcW w:w="3000" w:type="pct"/>
            <w:gridSpan w:val="2"/>
            <w:tcBorders>
              <w:top w:val="single" w:sz="6" w:space="0" w:color="000000"/>
              <w:left w:val="single" w:sz="6" w:space="0" w:color="000000"/>
              <w:bottom w:val="single" w:sz="6" w:space="0" w:color="000000"/>
              <w:right w:val="single" w:sz="6" w:space="0" w:color="000000"/>
            </w:tcBorders>
          </w:tcPr>
          <w:p w14:paraId="3D6EA601" w14:textId="77777777" w:rsidR="009C198C" w:rsidRPr="00D34EE9" w:rsidRDefault="009C198C" w:rsidP="009C198C">
            <w:pPr>
              <w:rPr>
                <w:rFonts w:eastAsia="Times New Roman"/>
                <w:sz w:val="20"/>
                <w:szCs w:val="20"/>
                <w:lang w:val="ro-RO"/>
              </w:rPr>
            </w:pPr>
          </w:p>
        </w:tc>
        <w:tc>
          <w:tcPr>
            <w:tcW w:w="532" w:type="pct"/>
            <w:tcBorders>
              <w:top w:val="single" w:sz="6" w:space="0" w:color="000000"/>
              <w:left w:val="single" w:sz="6" w:space="0" w:color="000000"/>
              <w:bottom w:val="single" w:sz="6" w:space="0" w:color="000000"/>
              <w:right w:val="single" w:sz="6" w:space="0" w:color="000000"/>
            </w:tcBorders>
          </w:tcPr>
          <w:p w14:paraId="58E3528C" w14:textId="77777777" w:rsidR="009C198C" w:rsidRPr="00D34EE9" w:rsidRDefault="009C198C" w:rsidP="009C198C">
            <w:pPr>
              <w:jc w:val="center"/>
              <w:rPr>
                <w:rFonts w:eastAsia="Times New Roman"/>
                <w:sz w:val="20"/>
                <w:szCs w:val="20"/>
                <w:lang w:val="ro-RO"/>
              </w:rPr>
            </w:pPr>
            <w:r w:rsidRPr="00D34EE9">
              <w:rPr>
                <w:rFonts w:eastAsia="Times New Roman"/>
                <w:sz w:val="20"/>
                <w:szCs w:val="20"/>
                <w:lang w:val="ro-RO"/>
              </w:rPr>
              <w:t>Transport rutier</w:t>
            </w:r>
          </w:p>
        </w:tc>
        <w:tc>
          <w:tcPr>
            <w:tcW w:w="592" w:type="pct"/>
            <w:tcBorders>
              <w:top w:val="single" w:sz="6" w:space="0" w:color="000000"/>
              <w:left w:val="single" w:sz="6" w:space="0" w:color="000000"/>
              <w:bottom w:val="single" w:sz="6" w:space="0" w:color="000000"/>
              <w:right w:val="single" w:sz="6" w:space="0" w:color="000000"/>
            </w:tcBorders>
          </w:tcPr>
          <w:p w14:paraId="23E2AB10" w14:textId="0DE6C6B6" w:rsidR="009C198C" w:rsidRPr="00D34EE9" w:rsidRDefault="009C198C" w:rsidP="009C198C">
            <w:pPr>
              <w:jc w:val="center"/>
              <w:rPr>
                <w:rFonts w:eastAsia="Times New Roman"/>
                <w:sz w:val="20"/>
                <w:szCs w:val="20"/>
                <w:lang w:val="ro-RO"/>
              </w:rPr>
            </w:pPr>
            <w:r w:rsidRPr="00D34EE9">
              <w:rPr>
                <w:rFonts w:eastAsia="Times New Roman"/>
                <w:sz w:val="20"/>
                <w:szCs w:val="20"/>
                <w:lang w:val="ro-RO"/>
              </w:rPr>
              <w:t xml:space="preserve">Securitatea </w:t>
            </w:r>
            <w:r w:rsidR="00D34EE9">
              <w:rPr>
                <w:rFonts w:eastAsia="Times New Roman"/>
                <w:sz w:val="20"/>
                <w:szCs w:val="20"/>
                <w:lang w:val="ro-RO"/>
              </w:rPr>
              <w:t>ș</w:t>
            </w:r>
            <w:r w:rsidRPr="00D34EE9">
              <w:rPr>
                <w:rFonts w:eastAsia="Times New Roman"/>
                <w:sz w:val="20"/>
                <w:szCs w:val="20"/>
                <w:lang w:val="ro-RO"/>
              </w:rPr>
              <w:t>i sănătatea în  muncă</w:t>
            </w:r>
          </w:p>
        </w:tc>
        <w:tc>
          <w:tcPr>
            <w:tcW w:w="48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9C9555C" w14:textId="2C06B66A" w:rsidR="009C198C" w:rsidRPr="00D34EE9" w:rsidRDefault="009C198C" w:rsidP="009C198C">
            <w:pPr>
              <w:jc w:val="center"/>
              <w:rPr>
                <w:rFonts w:eastAsia="Times New Roman"/>
                <w:sz w:val="20"/>
                <w:szCs w:val="20"/>
                <w:lang w:val="ro-RO"/>
              </w:rPr>
            </w:pPr>
            <w:r w:rsidRPr="00D34EE9">
              <w:rPr>
                <w:rFonts w:eastAsia="Times New Roman"/>
                <w:sz w:val="20"/>
                <w:szCs w:val="20"/>
                <w:lang w:val="ro-RO"/>
              </w:rPr>
              <w:t>Protec</w:t>
            </w:r>
            <w:r w:rsidR="00D34EE9">
              <w:rPr>
                <w:rFonts w:eastAsia="Times New Roman"/>
                <w:sz w:val="20"/>
                <w:szCs w:val="20"/>
                <w:lang w:val="ro-RO"/>
              </w:rPr>
              <w:t>ț</w:t>
            </w:r>
            <w:r w:rsidRPr="00D34EE9">
              <w:rPr>
                <w:rFonts w:eastAsia="Times New Roman"/>
                <w:sz w:val="20"/>
                <w:szCs w:val="20"/>
                <w:lang w:val="ro-RO"/>
              </w:rPr>
              <w:t>ia consumat.</w:t>
            </w:r>
          </w:p>
        </w:tc>
        <w:tc>
          <w:tcPr>
            <w:tcW w:w="390" w:type="pct"/>
            <w:tcBorders>
              <w:top w:val="single" w:sz="6" w:space="0" w:color="000000"/>
              <w:left w:val="single" w:sz="6" w:space="0" w:color="000000"/>
              <w:bottom w:val="single" w:sz="6" w:space="0" w:color="000000"/>
              <w:right w:val="single" w:sz="6" w:space="0" w:color="000000"/>
            </w:tcBorders>
          </w:tcPr>
          <w:p w14:paraId="4BDC8E60" w14:textId="77777777" w:rsidR="009C198C" w:rsidRPr="00D34EE9" w:rsidRDefault="009C198C" w:rsidP="009C198C">
            <w:pPr>
              <w:jc w:val="center"/>
              <w:rPr>
                <w:rFonts w:eastAsia="Times New Roman"/>
                <w:sz w:val="20"/>
                <w:szCs w:val="20"/>
                <w:lang w:val="ro-RO"/>
              </w:rPr>
            </w:pPr>
          </w:p>
          <w:p w14:paraId="674EDE8D" w14:textId="77777777" w:rsidR="009C198C" w:rsidRPr="00D34EE9" w:rsidRDefault="009C198C" w:rsidP="009C198C">
            <w:pPr>
              <w:jc w:val="center"/>
              <w:rPr>
                <w:rFonts w:eastAsia="Times New Roman"/>
                <w:sz w:val="20"/>
                <w:szCs w:val="20"/>
                <w:lang w:val="ro-RO"/>
              </w:rPr>
            </w:pPr>
          </w:p>
          <w:p w14:paraId="57BCB3B8" w14:textId="77777777" w:rsidR="009C198C" w:rsidRPr="00D34EE9" w:rsidRDefault="009C198C" w:rsidP="009C198C">
            <w:pPr>
              <w:jc w:val="center"/>
              <w:rPr>
                <w:rFonts w:eastAsia="Times New Roman"/>
                <w:i/>
                <w:sz w:val="20"/>
                <w:szCs w:val="20"/>
                <w:lang w:val="ro-RO"/>
              </w:rPr>
            </w:pPr>
          </w:p>
          <w:p w14:paraId="7D477447" w14:textId="77777777" w:rsidR="009C198C" w:rsidRPr="00D34EE9" w:rsidRDefault="009C198C" w:rsidP="009C198C">
            <w:pPr>
              <w:jc w:val="center"/>
              <w:rPr>
                <w:rFonts w:eastAsia="Times New Roman"/>
                <w:i/>
                <w:sz w:val="20"/>
                <w:szCs w:val="20"/>
                <w:lang w:val="ro-RO"/>
              </w:rPr>
            </w:pPr>
            <w:r w:rsidRPr="00D34EE9">
              <w:rPr>
                <w:rFonts w:eastAsia="Times New Roman"/>
                <w:i/>
                <w:sz w:val="20"/>
                <w:szCs w:val="20"/>
                <w:lang w:val="ro-RO"/>
              </w:rPr>
              <w:t>Media</w:t>
            </w:r>
          </w:p>
        </w:tc>
      </w:tr>
      <w:tr w:rsidR="009C198C" w:rsidRPr="00D34EE9" w14:paraId="237DDC2D" w14:textId="77777777" w:rsidTr="009C198C">
        <w:trPr>
          <w:trHeight w:val="38"/>
          <w:jc w:val="center"/>
        </w:trPr>
        <w:tc>
          <w:tcPr>
            <w:tcW w:w="299" w:type="pct"/>
            <w:tcBorders>
              <w:top w:val="single" w:sz="6" w:space="0" w:color="000000"/>
              <w:left w:val="single" w:sz="6" w:space="0" w:color="000000"/>
              <w:bottom w:val="single" w:sz="6" w:space="0" w:color="000000"/>
              <w:right w:val="single" w:sz="6" w:space="0" w:color="000000"/>
            </w:tcBorders>
          </w:tcPr>
          <w:p w14:paraId="201AE38E" w14:textId="77777777" w:rsidR="009C198C" w:rsidRPr="00D34EE9" w:rsidRDefault="009C198C" w:rsidP="009C198C">
            <w:pPr>
              <w:rPr>
                <w:rFonts w:eastAsia="Times New Roman"/>
                <w:sz w:val="20"/>
                <w:szCs w:val="20"/>
                <w:lang w:val="ro-RO"/>
              </w:rPr>
            </w:pPr>
            <w:r w:rsidRPr="00D34EE9">
              <w:rPr>
                <w:rFonts w:eastAsia="Times New Roman"/>
                <w:sz w:val="20"/>
                <w:szCs w:val="20"/>
                <w:lang w:val="ro-RO"/>
              </w:rPr>
              <w:t>1</w:t>
            </w:r>
          </w:p>
        </w:tc>
        <w:tc>
          <w:tcPr>
            <w:tcW w:w="270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2987762" w14:textId="77777777" w:rsidR="009C198C" w:rsidRPr="00D34EE9" w:rsidRDefault="009C198C" w:rsidP="009C198C">
            <w:pPr>
              <w:rPr>
                <w:rFonts w:eastAsia="Times New Roman"/>
                <w:sz w:val="20"/>
                <w:szCs w:val="20"/>
                <w:lang w:val="ro-RO"/>
              </w:rPr>
            </w:pPr>
            <w:r w:rsidRPr="00D34EE9">
              <w:rPr>
                <w:rFonts w:eastAsia="Times New Roman"/>
                <w:sz w:val="20"/>
                <w:szCs w:val="20"/>
                <w:lang w:val="ro-RO"/>
              </w:rPr>
              <w:t>SRL A</w:t>
            </w:r>
          </w:p>
        </w:tc>
        <w:tc>
          <w:tcPr>
            <w:tcW w:w="532" w:type="pct"/>
            <w:tcBorders>
              <w:top w:val="single" w:sz="6" w:space="0" w:color="000000"/>
              <w:left w:val="single" w:sz="6" w:space="0" w:color="000000"/>
              <w:bottom w:val="single" w:sz="6" w:space="0" w:color="000000"/>
              <w:right w:val="single" w:sz="6" w:space="0" w:color="000000"/>
            </w:tcBorders>
          </w:tcPr>
          <w:p w14:paraId="6E28B84D" w14:textId="77777777" w:rsidR="009C198C" w:rsidRPr="00D34EE9" w:rsidRDefault="009C198C" w:rsidP="009C198C">
            <w:pPr>
              <w:jc w:val="center"/>
              <w:rPr>
                <w:rFonts w:eastAsia="Times New Roman"/>
                <w:sz w:val="20"/>
                <w:szCs w:val="20"/>
                <w:lang w:val="ro-RO"/>
              </w:rPr>
            </w:pPr>
            <w:r w:rsidRPr="00D34EE9">
              <w:rPr>
                <w:rFonts w:eastAsia="Times New Roman"/>
                <w:sz w:val="20"/>
                <w:szCs w:val="20"/>
                <w:lang w:val="ro-RO"/>
              </w:rPr>
              <w:t>1000</w:t>
            </w:r>
          </w:p>
        </w:tc>
        <w:tc>
          <w:tcPr>
            <w:tcW w:w="592" w:type="pct"/>
            <w:tcBorders>
              <w:top w:val="single" w:sz="6" w:space="0" w:color="000000"/>
              <w:left w:val="single" w:sz="6" w:space="0" w:color="000000"/>
              <w:bottom w:val="single" w:sz="6" w:space="0" w:color="000000"/>
              <w:right w:val="single" w:sz="6" w:space="0" w:color="000000"/>
            </w:tcBorders>
          </w:tcPr>
          <w:p w14:paraId="2B3349AD" w14:textId="1C1BABA1" w:rsidR="009C198C" w:rsidRPr="00D34EE9" w:rsidRDefault="006A493B" w:rsidP="009C198C">
            <w:pPr>
              <w:jc w:val="center"/>
              <w:rPr>
                <w:rFonts w:eastAsia="Times New Roman"/>
                <w:sz w:val="20"/>
                <w:szCs w:val="20"/>
                <w:lang w:val="ro-RO"/>
              </w:rPr>
            </w:pPr>
            <w:r w:rsidRPr="00D34EE9">
              <w:rPr>
                <w:rFonts w:eastAsia="Times New Roman"/>
                <w:sz w:val="20"/>
                <w:szCs w:val="20"/>
                <w:lang w:val="ro-RO"/>
              </w:rPr>
              <w:t>98</w:t>
            </w:r>
            <w:r w:rsidR="009C198C" w:rsidRPr="00D34EE9">
              <w:rPr>
                <w:rFonts w:eastAsia="Times New Roman"/>
                <w:sz w:val="20"/>
                <w:szCs w:val="20"/>
                <w:lang w:val="ro-RO"/>
              </w:rPr>
              <w:t>0</w:t>
            </w:r>
          </w:p>
        </w:tc>
        <w:tc>
          <w:tcPr>
            <w:tcW w:w="48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99E344F" w14:textId="06CAD224" w:rsidR="009C198C" w:rsidRPr="00D34EE9" w:rsidRDefault="006A493B" w:rsidP="009C198C">
            <w:pPr>
              <w:jc w:val="center"/>
              <w:rPr>
                <w:rFonts w:eastAsia="Times New Roman"/>
                <w:sz w:val="20"/>
                <w:szCs w:val="20"/>
                <w:lang w:val="ro-RO"/>
              </w:rPr>
            </w:pPr>
            <w:r w:rsidRPr="00D34EE9">
              <w:rPr>
                <w:rFonts w:eastAsia="Times New Roman"/>
                <w:sz w:val="20"/>
                <w:szCs w:val="20"/>
                <w:lang w:val="ro-RO"/>
              </w:rPr>
              <w:t>96</w:t>
            </w:r>
            <w:r w:rsidR="009C198C" w:rsidRPr="00D34EE9">
              <w:rPr>
                <w:rFonts w:eastAsia="Times New Roman"/>
                <w:sz w:val="20"/>
                <w:szCs w:val="20"/>
                <w:lang w:val="ro-RO"/>
              </w:rPr>
              <w:t>0</w:t>
            </w:r>
          </w:p>
        </w:tc>
        <w:tc>
          <w:tcPr>
            <w:tcW w:w="390" w:type="pct"/>
            <w:tcBorders>
              <w:top w:val="single" w:sz="6" w:space="0" w:color="000000"/>
              <w:left w:val="single" w:sz="6" w:space="0" w:color="000000"/>
              <w:bottom w:val="single" w:sz="6" w:space="0" w:color="000000"/>
              <w:right w:val="single" w:sz="6" w:space="0" w:color="000000"/>
            </w:tcBorders>
          </w:tcPr>
          <w:p w14:paraId="754998F5" w14:textId="77777777" w:rsidR="009C198C" w:rsidRPr="00D34EE9" w:rsidRDefault="009C198C" w:rsidP="009C198C">
            <w:pPr>
              <w:jc w:val="right"/>
              <w:rPr>
                <w:rFonts w:eastAsia="Times New Roman"/>
                <w:i/>
                <w:sz w:val="20"/>
                <w:szCs w:val="20"/>
                <w:lang w:val="ro-RO"/>
              </w:rPr>
            </w:pPr>
            <w:r w:rsidRPr="00D34EE9">
              <w:rPr>
                <w:rFonts w:eastAsia="Times New Roman"/>
                <w:i/>
                <w:sz w:val="20"/>
                <w:szCs w:val="20"/>
                <w:lang w:val="ro-RO"/>
              </w:rPr>
              <w:t>980</w:t>
            </w:r>
          </w:p>
        </w:tc>
      </w:tr>
      <w:tr w:rsidR="009C198C" w:rsidRPr="00D34EE9" w14:paraId="391D5571" w14:textId="77777777" w:rsidTr="009C198C">
        <w:trPr>
          <w:jc w:val="center"/>
        </w:trPr>
        <w:tc>
          <w:tcPr>
            <w:tcW w:w="299" w:type="pct"/>
            <w:tcBorders>
              <w:top w:val="single" w:sz="6" w:space="0" w:color="000000"/>
              <w:left w:val="single" w:sz="6" w:space="0" w:color="000000"/>
              <w:bottom w:val="single" w:sz="6" w:space="0" w:color="000000"/>
              <w:right w:val="single" w:sz="6" w:space="0" w:color="000000"/>
            </w:tcBorders>
          </w:tcPr>
          <w:p w14:paraId="2E7476DA" w14:textId="77777777" w:rsidR="009C198C" w:rsidRPr="00D34EE9" w:rsidRDefault="009C198C" w:rsidP="009C198C">
            <w:pPr>
              <w:rPr>
                <w:rFonts w:eastAsia="Times New Roman"/>
                <w:sz w:val="20"/>
                <w:szCs w:val="20"/>
                <w:lang w:val="ro-RO"/>
              </w:rPr>
            </w:pPr>
            <w:r w:rsidRPr="00D34EE9">
              <w:rPr>
                <w:rFonts w:eastAsia="Times New Roman"/>
                <w:sz w:val="20"/>
                <w:szCs w:val="20"/>
                <w:lang w:val="ro-RO"/>
              </w:rPr>
              <w:t>2</w:t>
            </w:r>
          </w:p>
        </w:tc>
        <w:tc>
          <w:tcPr>
            <w:tcW w:w="270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5004E21" w14:textId="77777777" w:rsidR="009C198C" w:rsidRPr="00D34EE9" w:rsidRDefault="009C198C" w:rsidP="009C198C">
            <w:pPr>
              <w:rPr>
                <w:rFonts w:eastAsia="Times New Roman"/>
                <w:sz w:val="20"/>
                <w:szCs w:val="20"/>
                <w:lang w:val="ro-RO"/>
              </w:rPr>
            </w:pPr>
            <w:r w:rsidRPr="00D34EE9">
              <w:rPr>
                <w:rFonts w:eastAsia="Times New Roman"/>
                <w:sz w:val="20"/>
                <w:szCs w:val="20"/>
                <w:lang w:val="ro-RO"/>
              </w:rPr>
              <w:t>SRL B</w:t>
            </w:r>
          </w:p>
        </w:tc>
        <w:tc>
          <w:tcPr>
            <w:tcW w:w="532" w:type="pct"/>
            <w:tcBorders>
              <w:top w:val="single" w:sz="6" w:space="0" w:color="000000"/>
              <w:left w:val="single" w:sz="6" w:space="0" w:color="000000"/>
              <w:bottom w:val="single" w:sz="6" w:space="0" w:color="000000"/>
              <w:right w:val="single" w:sz="6" w:space="0" w:color="000000"/>
            </w:tcBorders>
          </w:tcPr>
          <w:p w14:paraId="37C22606" w14:textId="77777777" w:rsidR="009C198C" w:rsidRPr="00D34EE9" w:rsidRDefault="009C198C" w:rsidP="009C198C">
            <w:pPr>
              <w:jc w:val="center"/>
              <w:rPr>
                <w:rFonts w:eastAsia="Times New Roman"/>
                <w:sz w:val="20"/>
                <w:szCs w:val="20"/>
                <w:lang w:val="ro-RO"/>
              </w:rPr>
            </w:pPr>
            <w:r w:rsidRPr="00D34EE9">
              <w:rPr>
                <w:rFonts w:eastAsia="Times New Roman"/>
                <w:sz w:val="20"/>
                <w:szCs w:val="20"/>
                <w:lang w:val="ro-RO"/>
              </w:rPr>
              <w:t>980</w:t>
            </w:r>
          </w:p>
        </w:tc>
        <w:tc>
          <w:tcPr>
            <w:tcW w:w="592" w:type="pct"/>
            <w:tcBorders>
              <w:top w:val="single" w:sz="6" w:space="0" w:color="000000"/>
              <w:left w:val="single" w:sz="6" w:space="0" w:color="000000"/>
              <w:bottom w:val="single" w:sz="6" w:space="0" w:color="000000"/>
              <w:right w:val="single" w:sz="6" w:space="0" w:color="000000"/>
            </w:tcBorders>
          </w:tcPr>
          <w:p w14:paraId="2E398C72" w14:textId="6451907A" w:rsidR="009C198C" w:rsidRPr="00D34EE9" w:rsidRDefault="006A493B" w:rsidP="009C198C">
            <w:pPr>
              <w:jc w:val="center"/>
              <w:rPr>
                <w:rFonts w:eastAsia="Times New Roman"/>
                <w:sz w:val="20"/>
                <w:szCs w:val="20"/>
                <w:lang w:val="ro-RO"/>
              </w:rPr>
            </w:pPr>
            <w:r w:rsidRPr="00D34EE9">
              <w:rPr>
                <w:rFonts w:eastAsia="Times New Roman"/>
                <w:sz w:val="20"/>
                <w:szCs w:val="20"/>
                <w:lang w:val="ro-RO"/>
              </w:rPr>
              <w:t>88</w:t>
            </w:r>
            <w:r w:rsidR="009C198C" w:rsidRPr="00D34EE9">
              <w:rPr>
                <w:rFonts w:eastAsia="Times New Roman"/>
                <w:sz w:val="20"/>
                <w:szCs w:val="20"/>
                <w:lang w:val="ro-RO"/>
              </w:rPr>
              <w:t>0</w:t>
            </w:r>
          </w:p>
        </w:tc>
        <w:tc>
          <w:tcPr>
            <w:tcW w:w="48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0CDCA34" w14:textId="77777777" w:rsidR="009C198C" w:rsidRPr="00D34EE9" w:rsidRDefault="009C198C" w:rsidP="009C198C">
            <w:pPr>
              <w:jc w:val="center"/>
              <w:rPr>
                <w:rFonts w:eastAsia="Times New Roman"/>
                <w:sz w:val="20"/>
                <w:szCs w:val="20"/>
                <w:lang w:val="ro-RO"/>
              </w:rPr>
            </w:pPr>
            <w:r w:rsidRPr="00D34EE9">
              <w:rPr>
                <w:rFonts w:eastAsia="Times New Roman"/>
                <w:sz w:val="20"/>
                <w:szCs w:val="20"/>
                <w:lang w:val="ro-RO"/>
              </w:rPr>
              <w:t>400</w:t>
            </w:r>
          </w:p>
        </w:tc>
        <w:tc>
          <w:tcPr>
            <w:tcW w:w="390" w:type="pct"/>
            <w:tcBorders>
              <w:top w:val="single" w:sz="6" w:space="0" w:color="000000"/>
              <w:left w:val="single" w:sz="6" w:space="0" w:color="000000"/>
              <w:bottom w:val="single" w:sz="6" w:space="0" w:color="000000"/>
              <w:right w:val="single" w:sz="6" w:space="0" w:color="000000"/>
            </w:tcBorders>
          </w:tcPr>
          <w:p w14:paraId="21D31019" w14:textId="050F63CA" w:rsidR="009C198C" w:rsidRPr="00D34EE9" w:rsidRDefault="006A493B" w:rsidP="009C198C">
            <w:pPr>
              <w:jc w:val="right"/>
              <w:rPr>
                <w:rFonts w:eastAsia="Times New Roman"/>
                <w:i/>
                <w:sz w:val="20"/>
                <w:szCs w:val="20"/>
                <w:lang w:val="ro-RO"/>
              </w:rPr>
            </w:pPr>
            <w:r w:rsidRPr="00D34EE9">
              <w:rPr>
                <w:rFonts w:eastAsia="Times New Roman"/>
                <w:i/>
                <w:sz w:val="20"/>
                <w:szCs w:val="20"/>
                <w:lang w:val="ro-RO"/>
              </w:rPr>
              <w:t>753</w:t>
            </w:r>
          </w:p>
        </w:tc>
      </w:tr>
      <w:tr w:rsidR="009C198C" w:rsidRPr="00D34EE9" w14:paraId="22CEFCC3" w14:textId="77777777" w:rsidTr="009C198C">
        <w:trPr>
          <w:jc w:val="center"/>
        </w:trPr>
        <w:tc>
          <w:tcPr>
            <w:tcW w:w="299" w:type="pct"/>
            <w:tcBorders>
              <w:top w:val="single" w:sz="6" w:space="0" w:color="000000"/>
              <w:left w:val="single" w:sz="6" w:space="0" w:color="000000"/>
              <w:bottom w:val="single" w:sz="6" w:space="0" w:color="000000"/>
              <w:right w:val="single" w:sz="6" w:space="0" w:color="000000"/>
            </w:tcBorders>
          </w:tcPr>
          <w:p w14:paraId="35639908" w14:textId="77777777" w:rsidR="009C198C" w:rsidRPr="00D34EE9" w:rsidRDefault="009C198C" w:rsidP="009C198C">
            <w:pPr>
              <w:rPr>
                <w:rFonts w:eastAsia="Times New Roman"/>
                <w:sz w:val="20"/>
                <w:szCs w:val="20"/>
                <w:lang w:val="ro-RO"/>
              </w:rPr>
            </w:pPr>
            <w:r w:rsidRPr="00D34EE9">
              <w:rPr>
                <w:rFonts w:eastAsia="Times New Roman"/>
                <w:sz w:val="20"/>
                <w:szCs w:val="20"/>
                <w:lang w:val="ro-RO"/>
              </w:rPr>
              <w:t>3</w:t>
            </w:r>
          </w:p>
        </w:tc>
        <w:tc>
          <w:tcPr>
            <w:tcW w:w="270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8F29E99" w14:textId="77777777" w:rsidR="009C198C" w:rsidRPr="00D34EE9" w:rsidRDefault="009C198C" w:rsidP="009C198C">
            <w:pPr>
              <w:rPr>
                <w:rFonts w:eastAsia="Times New Roman"/>
                <w:sz w:val="20"/>
                <w:szCs w:val="20"/>
                <w:lang w:val="ro-RO"/>
              </w:rPr>
            </w:pPr>
            <w:r w:rsidRPr="00D34EE9">
              <w:rPr>
                <w:rFonts w:eastAsia="Times New Roman"/>
                <w:sz w:val="20"/>
                <w:szCs w:val="20"/>
                <w:lang w:val="ro-RO"/>
              </w:rPr>
              <w:t>SRL C</w:t>
            </w:r>
          </w:p>
        </w:tc>
        <w:tc>
          <w:tcPr>
            <w:tcW w:w="532" w:type="pct"/>
            <w:tcBorders>
              <w:top w:val="single" w:sz="6" w:space="0" w:color="000000"/>
              <w:left w:val="single" w:sz="6" w:space="0" w:color="000000"/>
              <w:bottom w:val="single" w:sz="6" w:space="0" w:color="000000"/>
              <w:right w:val="single" w:sz="6" w:space="0" w:color="000000"/>
            </w:tcBorders>
          </w:tcPr>
          <w:p w14:paraId="1EBB337E" w14:textId="4ABAD745" w:rsidR="009C198C" w:rsidRPr="00D34EE9" w:rsidRDefault="006A493B" w:rsidP="009C198C">
            <w:pPr>
              <w:jc w:val="center"/>
              <w:rPr>
                <w:rFonts w:eastAsia="Times New Roman"/>
                <w:sz w:val="20"/>
                <w:szCs w:val="20"/>
                <w:lang w:val="ro-RO"/>
              </w:rPr>
            </w:pPr>
            <w:r w:rsidRPr="00D34EE9">
              <w:rPr>
                <w:rFonts w:eastAsia="Times New Roman"/>
                <w:sz w:val="20"/>
                <w:szCs w:val="20"/>
                <w:lang w:val="ro-RO"/>
              </w:rPr>
              <w:t>96</w:t>
            </w:r>
            <w:r w:rsidR="009C198C" w:rsidRPr="00D34EE9">
              <w:rPr>
                <w:rFonts w:eastAsia="Times New Roman"/>
                <w:sz w:val="20"/>
                <w:szCs w:val="20"/>
                <w:lang w:val="ro-RO"/>
              </w:rPr>
              <w:t>0</w:t>
            </w:r>
          </w:p>
        </w:tc>
        <w:tc>
          <w:tcPr>
            <w:tcW w:w="592" w:type="pct"/>
            <w:tcBorders>
              <w:top w:val="single" w:sz="6" w:space="0" w:color="000000"/>
              <w:left w:val="single" w:sz="6" w:space="0" w:color="000000"/>
              <w:bottom w:val="single" w:sz="6" w:space="0" w:color="000000"/>
              <w:right w:val="single" w:sz="6" w:space="0" w:color="000000"/>
            </w:tcBorders>
          </w:tcPr>
          <w:p w14:paraId="0EB32F6F" w14:textId="77777777" w:rsidR="009C198C" w:rsidRPr="00D34EE9" w:rsidRDefault="009C198C" w:rsidP="009C198C">
            <w:pPr>
              <w:jc w:val="center"/>
              <w:rPr>
                <w:rFonts w:eastAsia="Times New Roman"/>
                <w:sz w:val="20"/>
                <w:szCs w:val="20"/>
                <w:lang w:val="ro-RO"/>
              </w:rPr>
            </w:pPr>
            <w:r w:rsidRPr="00D34EE9">
              <w:rPr>
                <w:rFonts w:eastAsia="Times New Roman"/>
                <w:sz w:val="20"/>
                <w:szCs w:val="20"/>
                <w:lang w:val="ro-RO"/>
              </w:rPr>
              <w:t>420</w:t>
            </w:r>
          </w:p>
        </w:tc>
        <w:tc>
          <w:tcPr>
            <w:tcW w:w="48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B2F73D1" w14:textId="6A15B5DB" w:rsidR="009C198C" w:rsidRPr="00D34EE9" w:rsidRDefault="006A493B" w:rsidP="009C198C">
            <w:pPr>
              <w:jc w:val="center"/>
              <w:rPr>
                <w:rFonts w:eastAsia="Times New Roman"/>
                <w:sz w:val="20"/>
                <w:szCs w:val="20"/>
                <w:lang w:val="ro-RO"/>
              </w:rPr>
            </w:pPr>
            <w:r w:rsidRPr="00D34EE9">
              <w:rPr>
                <w:rFonts w:eastAsia="Times New Roman"/>
                <w:sz w:val="20"/>
                <w:szCs w:val="20"/>
                <w:lang w:val="ro-RO"/>
              </w:rPr>
              <w:t>58</w:t>
            </w:r>
            <w:r w:rsidR="009C198C" w:rsidRPr="00D34EE9">
              <w:rPr>
                <w:rFonts w:eastAsia="Times New Roman"/>
                <w:sz w:val="20"/>
                <w:szCs w:val="20"/>
                <w:lang w:val="ro-RO"/>
              </w:rPr>
              <w:t>0</w:t>
            </w:r>
          </w:p>
        </w:tc>
        <w:tc>
          <w:tcPr>
            <w:tcW w:w="390" w:type="pct"/>
            <w:tcBorders>
              <w:top w:val="single" w:sz="6" w:space="0" w:color="000000"/>
              <w:left w:val="single" w:sz="6" w:space="0" w:color="000000"/>
              <w:bottom w:val="single" w:sz="6" w:space="0" w:color="000000"/>
              <w:right w:val="single" w:sz="6" w:space="0" w:color="000000"/>
            </w:tcBorders>
          </w:tcPr>
          <w:p w14:paraId="367ADF22" w14:textId="77777777" w:rsidR="009C198C" w:rsidRPr="00D34EE9" w:rsidRDefault="009C198C" w:rsidP="009C198C">
            <w:pPr>
              <w:jc w:val="right"/>
              <w:rPr>
                <w:rFonts w:eastAsia="Times New Roman"/>
                <w:i/>
                <w:sz w:val="20"/>
                <w:szCs w:val="20"/>
                <w:lang w:val="ro-RO"/>
              </w:rPr>
            </w:pPr>
            <w:r w:rsidRPr="00D34EE9">
              <w:rPr>
                <w:rFonts w:eastAsia="Times New Roman"/>
                <w:i/>
                <w:sz w:val="20"/>
                <w:szCs w:val="20"/>
                <w:lang w:val="ro-RO"/>
              </w:rPr>
              <w:t>653</w:t>
            </w:r>
          </w:p>
        </w:tc>
      </w:tr>
    </w:tbl>
    <w:p w14:paraId="060A99C1" w14:textId="77777777" w:rsidR="00E17C7D" w:rsidRPr="00D34EE9" w:rsidRDefault="00E17C7D" w:rsidP="00E17C7D">
      <w:pPr>
        <w:pStyle w:val="NormalWeb"/>
        <w:ind w:firstLine="0"/>
        <w:jc w:val="right"/>
        <w:rPr>
          <w:lang w:val="ro-RO"/>
        </w:rPr>
      </w:pPr>
    </w:p>
    <w:p w14:paraId="79C37D68" w14:textId="05B18366" w:rsidR="009C198C" w:rsidRPr="00D34EE9" w:rsidRDefault="00E17C7D" w:rsidP="00E17C7D">
      <w:pPr>
        <w:pStyle w:val="NormalWeb"/>
        <w:ind w:firstLine="0"/>
        <w:jc w:val="right"/>
        <w:rPr>
          <w:b/>
          <w:bCs/>
          <w:lang w:val="ro-RO"/>
        </w:rPr>
      </w:pPr>
      <w:r w:rsidRPr="00D34EE9">
        <w:rPr>
          <w:lang w:val="ro-RO"/>
        </w:rPr>
        <w:t>Tabelul nr.21(b)</w:t>
      </w:r>
    </w:p>
    <w:tbl>
      <w:tblPr>
        <w:tblW w:w="5000" w:type="pct"/>
        <w:jc w:val="center"/>
        <w:tblLook w:val="04A0" w:firstRow="1" w:lastRow="0" w:firstColumn="1" w:lastColumn="0" w:noHBand="0" w:noVBand="1"/>
      </w:tblPr>
      <w:tblGrid>
        <w:gridCol w:w="558"/>
        <w:gridCol w:w="5067"/>
        <w:gridCol w:w="972"/>
        <w:gridCol w:w="1106"/>
        <w:gridCol w:w="908"/>
        <w:gridCol w:w="728"/>
      </w:tblGrid>
      <w:tr w:rsidR="009C198C" w:rsidRPr="00D34EE9" w14:paraId="440BEAB6" w14:textId="77777777" w:rsidTr="009C198C">
        <w:trPr>
          <w:jc w:val="center"/>
        </w:trPr>
        <w:tc>
          <w:tcPr>
            <w:tcW w:w="3012" w:type="pct"/>
            <w:gridSpan w:val="2"/>
            <w:tcBorders>
              <w:top w:val="single" w:sz="6" w:space="0" w:color="000000"/>
              <w:left w:val="single" w:sz="6" w:space="0" w:color="000000"/>
              <w:bottom w:val="single" w:sz="6" w:space="0" w:color="000000"/>
              <w:right w:val="single" w:sz="6" w:space="0" w:color="000000"/>
            </w:tcBorders>
          </w:tcPr>
          <w:p w14:paraId="5BAF044D" w14:textId="04F63DF6" w:rsidR="009C198C" w:rsidRPr="00D34EE9" w:rsidRDefault="009C198C" w:rsidP="009C198C">
            <w:pPr>
              <w:jc w:val="center"/>
              <w:rPr>
                <w:rFonts w:eastAsia="Times New Roman"/>
                <w:b/>
                <w:bCs/>
                <w:sz w:val="20"/>
                <w:szCs w:val="20"/>
                <w:lang w:val="ro-RO"/>
              </w:rPr>
            </w:pPr>
            <w:r w:rsidRPr="00D34EE9">
              <w:rPr>
                <w:rFonts w:eastAsia="Times New Roman"/>
                <w:b/>
                <w:bCs/>
                <w:sz w:val="20"/>
                <w:szCs w:val="20"/>
                <w:lang w:val="ro-RO"/>
              </w:rPr>
              <w:t>Lista operatorilor/obiectelor în activită</w:t>
            </w:r>
            <w:r w:rsidR="00D34EE9">
              <w:rPr>
                <w:rFonts w:eastAsia="Times New Roman"/>
                <w:b/>
                <w:bCs/>
                <w:sz w:val="20"/>
                <w:szCs w:val="20"/>
                <w:lang w:val="ro-RO"/>
              </w:rPr>
              <w:t>ț</w:t>
            </w:r>
            <w:r w:rsidRPr="00D34EE9">
              <w:rPr>
                <w:rFonts w:eastAsia="Times New Roman"/>
                <w:b/>
                <w:bCs/>
                <w:sz w:val="20"/>
                <w:szCs w:val="20"/>
                <w:lang w:val="ro-RO"/>
              </w:rPr>
              <w:t>i conexe</w:t>
            </w:r>
          </w:p>
        </w:tc>
        <w:tc>
          <w:tcPr>
            <w:tcW w:w="1988" w:type="pct"/>
            <w:gridSpan w:val="4"/>
            <w:tcBorders>
              <w:top w:val="single" w:sz="6" w:space="0" w:color="000000"/>
              <w:left w:val="single" w:sz="6" w:space="0" w:color="000000"/>
              <w:bottom w:val="single" w:sz="6" w:space="0" w:color="000000"/>
              <w:right w:val="single" w:sz="6" w:space="0" w:color="000000"/>
            </w:tcBorders>
          </w:tcPr>
          <w:p w14:paraId="6444F22F" w14:textId="77777777" w:rsidR="009C198C" w:rsidRPr="00D34EE9" w:rsidRDefault="009C198C" w:rsidP="009C198C">
            <w:pPr>
              <w:jc w:val="center"/>
              <w:rPr>
                <w:rFonts w:eastAsia="Times New Roman"/>
                <w:b/>
                <w:bCs/>
                <w:sz w:val="20"/>
                <w:szCs w:val="20"/>
                <w:lang w:val="ro-RO"/>
              </w:rPr>
            </w:pPr>
            <w:r w:rsidRPr="00D34EE9">
              <w:rPr>
                <w:rFonts w:eastAsia="Times New Roman"/>
                <w:b/>
                <w:bCs/>
                <w:sz w:val="20"/>
                <w:szCs w:val="20"/>
                <w:lang w:val="ro-RO"/>
              </w:rPr>
              <w:t>Punctaj de risc</w:t>
            </w:r>
          </w:p>
        </w:tc>
      </w:tr>
      <w:tr w:rsidR="009C198C" w:rsidRPr="00D34EE9" w14:paraId="118C6D87" w14:textId="77777777" w:rsidTr="009C198C">
        <w:trPr>
          <w:jc w:val="center"/>
        </w:trPr>
        <w:tc>
          <w:tcPr>
            <w:tcW w:w="3012" w:type="pct"/>
            <w:gridSpan w:val="2"/>
            <w:tcBorders>
              <w:top w:val="single" w:sz="6" w:space="0" w:color="000000"/>
              <w:left w:val="single" w:sz="6" w:space="0" w:color="000000"/>
              <w:bottom w:val="single" w:sz="6" w:space="0" w:color="000000"/>
              <w:right w:val="single" w:sz="6" w:space="0" w:color="000000"/>
            </w:tcBorders>
          </w:tcPr>
          <w:p w14:paraId="183828B4" w14:textId="77777777" w:rsidR="009C198C" w:rsidRPr="00D34EE9" w:rsidRDefault="009C198C" w:rsidP="009C198C">
            <w:pPr>
              <w:rPr>
                <w:rFonts w:eastAsia="Times New Roman"/>
                <w:sz w:val="20"/>
                <w:szCs w:val="20"/>
                <w:lang w:val="ro-RO"/>
              </w:rPr>
            </w:pPr>
          </w:p>
        </w:tc>
        <w:tc>
          <w:tcPr>
            <w:tcW w:w="520" w:type="pct"/>
            <w:tcBorders>
              <w:top w:val="single" w:sz="6" w:space="0" w:color="000000"/>
              <w:left w:val="single" w:sz="6" w:space="0" w:color="000000"/>
              <w:bottom w:val="single" w:sz="6" w:space="0" w:color="000000"/>
              <w:right w:val="single" w:sz="6" w:space="0" w:color="000000"/>
            </w:tcBorders>
          </w:tcPr>
          <w:p w14:paraId="3D7E3A09" w14:textId="0A12EEF9" w:rsidR="009C198C" w:rsidRPr="00D34EE9" w:rsidRDefault="009C198C" w:rsidP="009C198C">
            <w:pPr>
              <w:jc w:val="center"/>
              <w:rPr>
                <w:rFonts w:eastAsia="Times New Roman"/>
                <w:sz w:val="20"/>
                <w:szCs w:val="20"/>
                <w:lang w:val="ro-RO"/>
              </w:rPr>
            </w:pPr>
            <w:r w:rsidRPr="00D34EE9">
              <w:rPr>
                <w:rFonts w:eastAsia="Times New Roman"/>
                <w:sz w:val="20"/>
                <w:szCs w:val="20"/>
                <w:lang w:val="ro-RO"/>
              </w:rPr>
              <w:t>Activită</w:t>
            </w:r>
            <w:r w:rsidR="00D34EE9">
              <w:rPr>
                <w:rFonts w:eastAsia="Times New Roman"/>
                <w:sz w:val="20"/>
                <w:szCs w:val="20"/>
                <w:lang w:val="ro-RO"/>
              </w:rPr>
              <w:t>ț</w:t>
            </w:r>
            <w:r w:rsidRPr="00D34EE9">
              <w:rPr>
                <w:rFonts w:eastAsia="Times New Roman"/>
                <w:sz w:val="20"/>
                <w:szCs w:val="20"/>
                <w:lang w:val="ro-RO"/>
              </w:rPr>
              <w:t xml:space="preserve">i conexe </w:t>
            </w:r>
          </w:p>
        </w:tc>
        <w:tc>
          <w:tcPr>
            <w:tcW w:w="592" w:type="pct"/>
            <w:tcBorders>
              <w:top w:val="single" w:sz="6" w:space="0" w:color="000000"/>
              <w:left w:val="single" w:sz="6" w:space="0" w:color="000000"/>
              <w:bottom w:val="single" w:sz="6" w:space="0" w:color="000000"/>
              <w:right w:val="single" w:sz="6" w:space="0" w:color="000000"/>
            </w:tcBorders>
          </w:tcPr>
          <w:p w14:paraId="2E855166" w14:textId="6F263F8C" w:rsidR="009C198C" w:rsidRPr="00D34EE9" w:rsidRDefault="009C198C" w:rsidP="009C198C">
            <w:pPr>
              <w:jc w:val="center"/>
              <w:rPr>
                <w:rFonts w:eastAsia="Times New Roman"/>
                <w:sz w:val="20"/>
                <w:szCs w:val="20"/>
                <w:lang w:val="ro-RO"/>
              </w:rPr>
            </w:pPr>
            <w:r w:rsidRPr="00D34EE9">
              <w:rPr>
                <w:rFonts w:eastAsia="Times New Roman"/>
                <w:sz w:val="20"/>
                <w:szCs w:val="20"/>
                <w:lang w:val="ro-RO"/>
              </w:rPr>
              <w:t xml:space="preserve">Securitatea </w:t>
            </w:r>
            <w:r w:rsidR="00D34EE9">
              <w:rPr>
                <w:rFonts w:eastAsia="Times New Roman"/>
                <w:sz w:val="20"/>
                <w:szCs w:val="20"/>
                <w:lang w:val="ro-RO"/>
              </w:rPr>
              <w:t>ș</w:t>
            </w:r>
            <w:r w:rsidRPr="00D34EE9">
              <w:rPr>
                <w:rFonts w:eastAsia="Times New Roman"/>
                <w:sz w:val="20"/>
                <w:szCs w:val="20"/>
                <w:lang w:val="ro-RO"/>
              </w:rPr>
              <w:t>i sănătatea în  muncă</w:t>
            </w:r>
          </w:p>
        </w:tc>
        <w:tc>
          <w:tcPr>
            <w:tcW w:w="48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B907FA2" w14:textId="5E468D26" w:rsidR="009C198C" w:rsidRPr="00D34EE9" w:rsidRDefault="009C198C" w:rsidP="009C198C">
            <w:pPr>
              <w:jc w:val="center"/>
              <w:rPr>
                <w:rFonts w:eastAsia="Times New Roman"/>
                <w:sz w:val="20"/>
                <w:szCs w:val="20"/>
                <w:lang w:val="ro-RO"/>
              </w:rPr>
            </w:pPr>
            <w:r w:rsidRPr="00D34EE9">
              <w:rPr>
                <w:rFonts w:eastAsia="Times New Roman"/>
                <w:sz w:val="20"/>
                <w:szCs w:val="20"/>
                <w:lang w:val="ro-RO"/>
              </w:rPr>
              <w:t>Protec</w:t>
            </w:r>
            <w:r w:rsidR="00D34EE9">
              <w:rPr>
                <w:rFonts w:eastAsia="Times New Roman"/>
                <w:sz w:val="20"/>
                <w:szCs w:val="20"/>
                <w:lang w:val="ro-RO"/>
              </w:rPr>
              <w:t>ț</w:t>
            </w:r>
            <w:r w:rsidRPr="00D34EE9">
              <w:rPr>
                <w:rFonts w:eastAsia="Times New Roman"/>
                <w:sz w:val="20"/>
                <w:szCs w:val="20"/>
                <w:lang w:val="ro-RO"/>
              </w:rPr>
              <w:t>ia consumat.</w:t>
            </w:r>
          </w:p>
        </w:tc>
        <w:tc>
          <w:tcPr>
            <w:tcW w:w="390" w:type="pct"/>
            <w:tcBorders>
              <w:top w:val="single" w:sz="6" w:space="0" w:color="000000"/>
              <w:left w:val="single" w:sz="6" w:space="0" w:color="000000"/>
              <w:bottom w:val="single" w:sz="6" w:space="0" w:color="000000"/>
              <w:right w:val="single" w:sz="6" w:space="0" w:color="000000"/>
            </w:tcBorders>
          </w:tcPr>
          <w:p w14:paraId="017D51EE" w14:textId="77777777" w:rsidR="009C198C" w:rsidRPr="00D34EE9" w:rsidRDefault="009C198C" w:rsidP="009C198C">
            <w:pPr>
              <w:jc w:val="center"/>
              <w:rPr>
                <w:rFonts w:eastAsia="Times New Roman"/>
                <w:sz w:val="20"/>
                <w:szCs w:val="20"/>
                <w:lang w:val="ro-RO"/>
              </w:rPr>
            </w:pPr>
          </w:p>
          <w:p w14:paraId="3FBCD667" w14:textId="77777777" w:rsidR="009C198C" w:rsidRPr="00D34EE9" w:rsidRDefault="009C198C" w:rsidP="009C198C">
            <w:pPr>
              <w:jc w:val="center"/>
              <w:rPr>
                <w:rFonts w:eastAsia="Times New Roman"/>
                <w:sz w:val="20"/>
                <w:szCs w:val="20"/>
                <w:lang w:val="ro-RO"/>
              </w:rPr>
            </w:pPr>
          </w:p>
          <w:p w14:paraId="4A79F713" w14:textId="77777777" w:rsidR="009C198C" w:rsidRPr="00D34EE9" w:rsidRDefault="009C198C" w:rsidP="009C198C">
            <w:pPr>
              <w:jc w:val="center"/>
              <w:rPr>
                <w:rFonts w:eastAsia="Times New Roman"/>
                <w:i/>
                <w:sz w:val="20"/>
                <w:szCs w:val="20"/>
                <w:lang w:val="ro-RO"/>
              </w:rPr>
            </w:pPr>
          </w:p>
          <w:p w14:paraId="4408680C" w14:textId="77777777" w:rsidR="009C198C" w:rsidRPr="00D34EE9" w:rsidRDefault="009C198C" w:rsidP="009C198C">
            <w:pPr>
              <w:jc w:val="center"/>
              <w:rPr>
                <w:rFonts w:eastAsia="Times New Roman"/>
                <w:i/>
                <w:sz w:val="20"/>
                <w:szCs w:val="20"/>
                <w:lang w:val="ro-RO"/>
              </w:rPr>
            </w:pPr>
            <w:r w:rsidRPr="00D34EE9">
              <w:rPr>
                <w:rFonts w:eastAsia="Times New Roman"/>
                <w:i/>
                <w:sz w:val="20"/>
                <w:szCs w:val="20"/>
                <w:lang w:val="ro-RO"/>
              </w:rPr>
              <w:t>Media</w:t>
            </w:r>
          </w:p>
        </w:tc>
      </w:tr>
      <w:tr w:rsidR="009C198C" w:rsidRPr="00D34EE9" w14:paraId="1DF6B411" w14:textId="77777777" w:rsidTr="009C198C">
        <w:trPr>
          <w:trHeight w:val="38"/>
          <w:jc w:val="center"/>
        </w:trPr>
        <w:tc>
          <w:tcPr>
            <w:tcW w:w="299" w:type="pct"/>
            <w:tcBorders>
              <w:top w:val="single" w:sz="6" w:space="0" w:color="000000"/>
              <w:left w:val="single" w:sz="6" w:space="0" w:color="000000"/>
              <w:bottom w:val="single" w:sz="6" w:space="0" w:color="000000"/>
              <w:right w:val="single" w:sz="6" w:space="0" w:color="000000"/>
            </w:tcBorders>
          </w:tcPr>
          <w:p w14:paraId="53528D5D" w14:textId="77777777" w:rsidR="009C198C" w:rsidRPr="00D34EE9" w:rsidRDefault="009C198C" w:rsidP="009C198C">
            <w:pPr>
              <w:rPr>
                <w:rFonts w:eastAsia="Times New Roman"/>
                <w:sz w:val="20"/>
                <w:szCs w:val="20"/>
                <w:lang w:val="ro-RO"/>
              </w:rPr>
            </w:pPr>
            <w:r w:rsidRPr="00D34EE9">
              <w:rPr>
                <w:rFonts w:eastAsia="Times New Roman"/>
                <w:sz w:val="20"/>
                <w:szCs w:val="20"/>
                <w:lang w:val="ro-RO"/>
              </w:rPr>
              <w:t>1</w:t>
            </w:r>
          </w:p>
        </w:tc>
        <w:tc>
          <w:tcPr>
            <w:tcW w:w="271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10600E7" w14:textId="77777777" w:rsidR="009C198C" w:rsidRPr="00D34EE9" w:rsidRDefault="009C198C" w:rsidP="009C198C">
            <w:pPr>
              <w:rPr>
                <w:rFonts w:eastAsia="Times New Roman"/>
                <w:sz w:val="20"/>
                <w:szCs w:val="20"/>
                <w:lang w:val="ro-RO"/>
              </w:rPr>
            </w:pPr>
            <w:r w:rsidRPr="00D34EE9">
              <w:rPr>
                <w:rFonts w:eastAsia="Times New Roman"/>
                <w:sz w:val="20"/>
                <w:szCs w:val="20"/>
                <w:lang w:val="ro-RO"/>
              </w:rPr>
              <w:t>SRL X</w:t>
            </w:r>
          </w:p>
        </w:tc>
        <w:tc>
          <w:tcPr>
            <w:tcW w:w="520" w:type="pct"/>
            <w:tcBorders>
              <w:top w:val="single" w:sz="6" w:space="0" w:color="000000"/>
              <w:left w:val="single" w:sz="6" w:space="0" w:color="000000"/>
              <w:bottom w:val="single" w:sz="6" w:space="0" w:color="000000"/>
              <w:right w:val="single" w:sz="6" w:space="0" w:color="000000"/>
            </w:tcBorders>
          </w:tcPr>
          <w:p w14:paraId="7E5D68C5" w14:textId="77777777" w:rsidR="009C198C" w:rsidRPr="00D34EE9" w:rsidRDefault="009C198C" w:rsidP="009C198C">
            <w:pPr>
              <w:jc w:val="center"/>
              <w:rPr>
                <w:rFonts w:eastAsia="Times New Roman"/>
                <w:sz w:val="20"/>
                <w:szCs w:val="20"/>
                <w:lang w:val="ro-RO"/>
              </w:rPr>
            </w:pPr>
            <w:r w:rsidRPr="00D34EE9">
              <w:rPr>
                <w:rFonts w:eastAsia="Times New Roman"/>
                <w:sz w:val="20"/>
                <w:szCs w:val="20"/>
                <w:lang w:val="ro-RO"/>
              </w:rPr>
              <w:t>1000</w:t>
            </w:r>
          </w:p>
        </w:tc>
        <w:tc>
          <w:tcPr>
            <w:tcW w:w="592" w:type="pct"/>
            <w:tcBorders>
              <w:top w:val="single" w:sz="6" w:space="0" w:color="000000"/>
              <w:left w:val="single" w:sz="6" w:space="0" w:color="000000"/>
              <w:bottom w:val="single" w:sz="6" w:space="0" w:color="000000"/>
              <w:right w:val="single" w:sz="6" w:space="0" w:color="000000"/>
            </w:tcBorders>
          </w:tcPr>
          <w:p w14:paraId="60893903" w14:textId="77777777" w:rsidR="009C198C" w:rsidRPr="00D34EE9" w:rsidRDefault="009C198C" w:rsidP="009C198C">
            <w:pPr>
              <w:jc w:val="center"/>
              <w:rPr>
                <w:rFonts w:eastAsia="Times New Roman"/>
                <w:sz w:val="20"/>
                <w:szCs w:val="20"/>
                <w:lang w:val="ro-RO"/>
              </w:rPr>
            </w:pPr>
            <w:r w:rsidRPr="00D34EE9">
              <w:rPr>
                <w:rFonts w:eastAsia="Times New Roman"/>
                <w:sz w:val="20"/>
                <w:szCs w:val="20"/>
                <w:lang w:val="ro-RO"/>
              </w:rPr>
              <w:t>990</w:t>
            </w:r>
          </w:p>
        </w:tc>
        <w:tc>
          <w:tcPr>
            <w:tcW w:w="48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B5D1437" w14:textId="77777777" w:rsidR="009C198C" w:rsidRPr="00D34EE9" w:rsidRDefault="009C198C" w:rsidP="009C198C">
            <w:pPr>
              <w:jc w:val="center"/>
              <w:rPr>
                <w:rFonts w:eastAsia="Times New Roman"/>
                <w:sz w:val="20"/>
                <w:szCs w:val="20"/>
                <w:lang w:val="ro-RO"/>
              </w:rPr>
            </w:pPr>
            <w:r w:rsidRPr="00D34EE9">
              <w:rPr>
                <w:rFonts w:eastAsia="Times New Roman"/>
                <w:sz w:val="20"/>
                <w:szCs w:val="20"/>
                <w:lang w:val="ro-RO"/>
              </w:rPr>
              <w:t>950</w:t>
            </w:r>
          </w:p>
        </w:tc>
        <w:tc>
          <w:tcPr>
            <w:tcW w:w="390" w:type="pct"/>
            <w:tcBorders>
              <w:top w:val="single" w:sz="6" w:space="0" w:color="000000"/>
              <w:left w:val="single" w:sz="6" w:space="0" w:color="000000"/>
              <w:bottom w:val="single" w:sz="6" w:space="0" w:color="000000"/>
              <w:right w:val="single" w:sz="6" w:space="0" w:color="000000"/>
            </w:tcBorders>
          </w:tcPr>
          <w:p w14:paraId="0CDD3995" w14:textId="77777777" w:rsidR="009C198C" w:rsidRPr="00D34EE9" w:rsidRDefault="009C198C" w:rsidP="009C198C">
            <w:pPr>
              <w:jc w:val="right"/>
              <w:rPr>
                <w:rFonts w:eastAsia="Times New Roman"/>
                <w:i/>
                <w:sz w:val="20"/>
                <w:szCs w:val="20"/>
                <w:lang w:val="ro-RO"/>
              </w:rPr>
            </w:pPr>
            <w:r w:rsidRPr="00D34EE9">
              <w:rPr>
                <w:rFonts w:eastAsia="Times New Roman"/>
                <w:i/>
                <w:sz w:val="20"/>
                <w:szCs w:val="20"/>
                <w:lang w:val="ro-RO"/>
              </w:rPr>
              <w:t>980</w:t>
            </w:r>
          </w:p>
        </w:tc>
      </w:tr>
      <w:tr w:rsidR="009C198C" w:rsidRPr="00D34EE9" w14:paraId="152CE3C8" w14:textId="77777777" w:rsidTr="009C198C">
        <w:trPr>
          <w:jc w:val="center"/>
        </w:trPr>
        <w:tc>
          <w:tcPr>
            <w:tcW w:w="299" w:type="pct"/>
            <w:tcBorders>
              <w:top w:val="single" w:sz="6" w:space="0" w:color="000000"/>
              <w:left w:val="single" w:sz="6" w:space="0" w:color="000000"/>
              <w:bottom w:val="single" w:sz="6" w:space="0" w:color="000000"/>
              <w:right w:val="single" w:sz="6" w:space="0" w:color="000000"/>
            </w:tcBorders>
          </w:tcPr>
          <w:p w14:paraId="1C66A6BA" w14:textId="77777777" w:rsidR="009C198C" w:rsidRPr="00D34EE9" w:rsidRDefault="009C198C" w:rsidP="009C198C">
            <w:pPr>
              <w:rPr>
                <w:rFonts w:eastAsia="Times New Roman"/>
                <w:sz w:val="20"/>
                <w:szCs w:val="20"/>
                <w:lang w:val="ro-RO"/>
              </w:rPr>
            </w:pPr>
            <w:r w:rsidRPr="00D34EE9">
              <w:rPr>
                <w:rFonts w:eastAsia="Times New Roman"/>
                <w:sz w:val="20"/>
                <w:szCs w:val="20"/>
                <w:lang w:val="ro-RO"/>
              </w:rPr>
              <w:t>2</w:t>
            </w:r>
          </w:p>
        </w:tc>
        <w:tc>
          <w:tcPr>
            <w:tcW w:w="271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916EA0A" w14:textId="77777777" w:rsidR="009C198C" w:rsidRPr="00D34EE9" w:rsidRDefault="009C198C" w:rsidP="009C198C">
            <w:pPr>
              <w:rPr>
                <w:rFonts w:eastAsia="Times New Roman"/>
                <w:sz w:val="20"/>
                <w:szCs w:val="20"/>
                <w:lang w:val="ro-RO"/>
              </w:rPr>
            </w:pPr>
            <w:r w:rsidRPr="00D34EE9">
              <w:rPr>
                <w:rFonts w:eastAsia="Times New Roman"/>
                <w:sz w:val="20"/>
                <w:szCs w:val="20"/>
                <w:lang w:val="ro-RO"/>
              </w:rPr>
              <w:t>SRL Y</w:t>
            </w:r>
          </w:p>
        </w:tc>
        <w:tc>
          <w:tcPr>
            <w:tcW w:w="520" w:type="pct"/>
            <w:tcBorders>
              <w:top w:val="single" w:sz="6" w:space="0" w:color="000000"/>
              <w:left w:val="single" w:sz="6" w:space="0" w:color="000000"/>
              <w:bottom w:val="single" w:sz="6" w:space="0" w:color="000000"/>
              <w:right w:val="single" w:sz="6" w:space="0" w:color="000000"/>
            </w:tcBorders>
          </w:tcPr>
          <w:p w14:paraId="6F1D4B82" w14:textId="77777777" w:rsidR="009C198C" w:rsidRPr="00D34EE9" w:rsidRDefault="009C198C" w:rsidP="009C198C">
            <w:pPr>
              <w:jc w:val="center"/>
              <w:rPr>
                <w:rFonts w:eastAsia="Times New Roman"/>
                <w:sz w:val="20"/>
                <w:szCs w:val="20"/>
                <w:lang w:val="ro-RO"/>
              </w:rPr>
            </w:pPr>
            <w:r w:rsidRPr="00D34EE9">
              <w:rPr>
                <w:rFonts w:eastAsia="Times New Roman"/>
                <w:sz w:val="20"/>
                <w:szCs w:val="20"/>
                <w:lang w:val="ro-RO"/>
              </w:rPr>
              <w:t>980</w:t>
            </w:r>
          </w:p>
        </w:tc>
        <w:tc>
          <w:tcPr>
            <w:tcW w:w="592" w:type="pct"/>
            <w:tcBorders>
              <w:top w:val="single" w:sz="6" w:space="0" w:color="000000"/>
              <w:left w:val="single" w:sz="6" w:space="0" w:color="000000"/>
              <w:bottom w:val="single" w:sz="6" w:space="0" w:color="000000"/>
              <w:right w:val="single" w:sz="6" w:space="0" w:color="000000"/>
            </w:tcBorders>
          </w:tcPr>
          <w:p w14:paraId="51E6BE2D" w14:textId="4E6A4C75" w:rsidR="009C198C" w:rsidRPr="00D34EE9" w:rsidRDefault="006A493B" w:rsidP="009C198C">
            <w:pPr>
              <w:jc w:val="center"/>
              <w:rPr>
                <w:rFonts w:eastAsia="Times New Roman"/>
                <w:sz w:val="20"/>
                <w:szCs w:val="20"/>
                <w:lang w:val="ro-RO"/>
              </w:rPr>
            </w:pPr>
            <w:r w:rsidRPr="00D34EE9">
              <w:rPr>
                <w:rFonts w:eastAsia="Times New Roman"/>
                <w:sz w:val="20"/>
                <w:szCs w:val="20"/>
                <w:lang w:val="ro-RO"/>
              </w:rPr>
              <w:t>88</w:t>
            </w:r>
            <w:r w:rsidR="009C198C" w:rsidRPr="00D34EE9">
              <w:rPr>
                <w:rFonts w:eastAsia="Times New Roman"/>
                <w:sz w:val="20"/>
                <w:szCs w:val="20"/>
                <w:lang w:val="ro-RO"/>
              </w:rPr>
              <w:t>0</w:t>
            </w:r>
          </w:p>
        </w:tc>
        <w:tc>
          <w:tcPr>
            <w:tcW w:w="48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C1A993E" w14:textId="77777777" w:rsidR="009C198C" w:rsidRPr="00D34EE9" w:rsidRDefault="009C198C" w:rsidP="009C198C">
            <w:pPr>
              <w:jc w:val="center"/>
              <w:rPr>
                <w:rFonts w:eastAsia="Times New Roman"/>
                <w:sz w:val="20"/>
                <w:szCs w:val="20"/>
                <w:lang w:val="ro-RO"/>
              </w:rPr>
            </w:pPr>
            <w:r w:rsidRPr="00D34EE9">
              <w:rPr>
                <w:rFonts w:eastAsia="Times New Roman"/>
                <w:sz w:val="20"/>
                <w:szCs w:val="20"/>
                <w:lang w:val="ro-RO"/>
              </w:rPr>
              <w:t>400</w:t>
            </w:r>
          </w:p>
        </w:tc>
        <w:tc>
          <w:tcPr>
            <w:tcW w:w="390" w:type="pct"/>
            <w:tcBorders>
              <w:top w:val="single" w:sz="6" w:space="0" w:color="000000"/>
              <w:left w:val="single" w:sz="6" w:space="0" w:color="000000"/>
              <w:bottom w:val="single" w:sz="6" w:space="0" w:color="000000"/>
              <w:right w:val="single" w:sz="6" w:space="0" w:color="000000"/>
            </w:tcBorders>
          </w:tcPr>
          <w:p w14:paraId="4375B1A5" w14:textId="37190974" w:rsidR="009C198C" w:rsidRPr="00D34EE9" w:rsidRDefault="006A493B" w:rsidP="009C198C">
            <w:pPr>
              <w:jc w:val="right"/>
              <w:rPr>
                <w:rFonts w:eastAsia="Times New Roman"/>
                <w:i/>
                <w:sz w:val="20"/>
                <w:szCs w:val="20"/>
                <w:lang w:val="ro-RO"/>
              </w:rPr>
            </w:pPr>
            <w:r w:rsidRPr="00D34EE9">
              <w:rPr>
                <w:rFonts w:eastAsia="Times New Roman"/>
                <w:i/>
                <w:sz w:val="20"/>
                <w:szCs w:val="20"/>
                <w:lang w:val="ro-RO"/>
              </w:rPr>
              <w:t>753</w:t>
            </w:r>
          </w:p>
        </w:tc>
      </w:tr>
      <w:tr w:rsidR="009C198C" w:rsidRPr="00D34EE9" w14:paraId="0EA2EC34" w14:textId="77777777" w:rsidTr="009C198C">
        <w:trPr>
          <w:jc w:val="center"/>
        </w:trPr>
        <w:tc>
          <w:tcPr>
            <w:tcW w:w="299" w:type="pct"/>
            <w:tcBorders>
              <w:top w:val="single" w:sz="6" w:space="0" w:color="000000"/>
              <w:left w:val="single" w:sz="6" w:space="0" w:color="000000"/>
              <w:bottom w:val="single" w:sz="6" w:space="0" w:color="000000"/>
              <w:right w:val="single" w:sz="6" w:space="0" w:color="000000"/>
            </w:tcBorders>
          </w:tcPr>
          <w:p w14:paraId="762B2527" w14:textId="77777777" w:rsidR="009C198C" w:rsidRPr="00D34EE9" w:rsidRDefault="009C198C" w:rsidP="009C198C">
            <w:pPr>
              <w:rPr>
                <w:rFonts w:eastAsia="Times New Roman"/>
                <w:sz w:val="20"/>
                <w:szCs w:val="20"/>
                <w:lang w:val="ro-RO"/>
              </w:rPr>
            </w:pPr>
            <w:r w:rsidRPr="00D34EE9">
              <w:rPr>
                <w:rFonts w:eastAsia="Times New Roman"/>
                <w:sz w:val="20"/>
                <w:szCs w:val="20"/>
                <w:lang w:val="ro-RO"/>
              </w:rPr>
              <w:t>3</w:t>
            </w:r>
          </w:p>
        </w:tc>
        <w:tc>
          <w:tcPr>
            <w:tcW w:w="271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03D3D87" w14:textId="77777777" w:rsidR="009C198C" w:rsidRPr="00D34EE9" w:rsidRDefault="009C198C" w:rsidP="009C198C">
            <w:pPr>
              <w:rPr>
                <w:rFonts w:eastAsia="Times New Roman"/>
                <w:sz w:val="20"/>
                <w:szCs w:val="20"/>
                <w:lang w:val="ro-RO"/>
              </w:rPr>
            </w:pPr>
            <w:r w:rsidRPr="00D34EE9">
              <w:rPr>
                <w:rFonts w:eastAsia="Times New Roman"/>
                <w:sz w:val="20"/>
                <w:szCs w:val="20"/>
                <w:lang w:val="ro-RO"/>
              </w:rPr>
              <w:t>SRL W</w:t>
            </w:r>
          </w:p>
        </w:tc>
        <w:tc>
          <w:tcPr>
            <w:tcW w:w="520" w:type="pct"/>
            <w:tcBorders>
              <w:top w:val="single" w:sz="6" w:space="0" w:color="000000"/>
              <w:left w:val="single" w:sz="6" w:space="0" w:color="000000"/>
              <w:bottom w:val="single" w:sz="6" w:space="0" w:color="000000"/>
              <w:right w:val="single" w:sz="6" w:space="0" w:color="000000"/>
            </w:tcBorders>
          </w:tcPr>
          <w:p w14:paraId="786E67B0" w14:textId="75D087F4" w:rsidR="009C198C" w:rsidRPr="00D34EE9" w:rsidRDefault="006A493B" w:rsidP="009C198C">
            <w:pPr>
              <w:jc w:val="center"/>
              <w:rPr>
                <w:rFonts w:eastAsia="Times New Roman"/>
                <w:sz w:val="20"/>
                <w:szCs w:val="20"/>
                <w:lang w:val="ro-RO"/>
              </w:rPr>
            </w:pPr>
            <w:r w:rsidRPr="00D34EE9">
              <w:rPr>
                <w:rFonts w:eastAsia="Times New Roman"/>
                <w:sz w:val="20"/>
                <w:szCs w:val="20"/>
                <w:lang w:val="ro-RO"/>
              </w:rPr>
              <w:t>48</w:t>
            </w:r>
            <w:r w:rsidR="009C198C" w:rsidRPr="00D34EE9">
              <w:rPr>
                <w:rFonts w:eastAsia="Times New Roman"/>
                <w:sz w:val="20"/>
                <w:szCs w:val="20"/>
                <w:lang w:val="ro-RO"/>
              </w:rPr>
              <w:t>0</w:t>
            </w:r>
          </w:p>
        </w:tc>
        <w:tc>
          <w:tcPr>
            <w:tcW w:w="592" w:type="pct"/>
            <w:tcBorders>
              <w:top w:val="single" w:sz="6" w:space="0" w:color="000000"/>
              <w:left w:val="single" w:sz="6" w:space="0" w:color="000000"/>
              <w:bottom w:val="single" w:sz="6" w:space="0" w:color="000000"/>
              <w:right w:val="single" w:sz="6" w:space="0" w:color="000000"/>
            </w:tcBorders>
          </w:tcPr>
          <w:p w14:paraId="3E8CD0AF" w14:textId="77777777" w:rsidR="009C198C" w:rsidRPr="00D34EE9" w:rsidRDefault="009C198C" w:rsidP="009C198C">
            <w:pPr>
              <w:jc w:val="center"/>
              <w:rPr>
                <w:rFonts w:eastAsia="Times New Roman"/>
                <w:sz w:val="20"/>
                <w:szCs w:val="20"/>
                <w:lang w:val="ro-RO"/>
              </w:rPr>
            </w:pPr>
            <w:r w:rsidRPr="00D34EE9">
              <w:rPr>
                <w:rFonts w:eastAsia="Times New Roman"/>
                <w:sz w:val="20"/>
                <w:szCs w:val="20"/>
                <w:lang w:val="ro-RO"/>
              </w:rPr>
              <w:t>680</w:t>
            </w:r>
          </w:p>
        </w:tc>
        <w:tc>
          <w:tcPr>
            <w:tcW w:w="48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B2EAC41" w14:textId="77777777" w:rsidR="009C198C" w:rsidRPr="00D34EE9" w:rsidRDefault="009C198C" w:rsidP="009C198C">
            <w:pPr>
              <w:jc w:val="center"/>
              <w:rPr>
                <w:rFonts w:eastAsia="Times New Roman"/>
                <w:sz w:val="20"/>
                <w:szCs w:val="20"/>
                <w:lang w:val="ro-RO"/>
              </w:rPr>
            </w:pPr>
            <w:r w:rsidRPr="00D34EE9">
              <w:rPr>
                <w:rFonts w:eastAsia="Times New Roman"/>
                <w:sz w:val="20"/>
                <w:szCs w:val="20"/>
                <w:lang w:val="ro-RO"/>
              </w:rPr>
              <w:t>-</w:t>
            </w:r>
          </w:p>
        </w:tc>
        <w:tc>
          <w:tcPr>
            <w:tcW w:w="390" w:type="pct"/>
            <w:tcBorders>
              <w:top w:val="single" w:sz="6" w:space="0" w:color="000000"/>
              <w:left w:val="single" w:sz="6" w:space="0" w:color="000000"/>
              <w:bottom w:val="single" w:sz="6" w:space="0" w:color="000000"/>
              <w:right w:val="single" w:sz="6" w:space="0" w:color="000000"/>
            </w:tcBorders>
          </w:tcPr>
          <w:p w14:paraId="08931BEC" w14:textId="047DA499" w:rsidR="009C198C" w:rsidRPr="00D34EE9" w:rsidRDefault="006A493B" w:rsidP="009C198C">
            <w:pPr>
              <w:jc w:val="right"/>
              <w:rPr>
                <w:rFonts w:eastAsia="Times New Roman"/>
                <w:i/>
                <w:sz w:val="20"/>
                <w:szCs w:val="20"/>
                <w:lang w:val="ro-RO"/>
              </w:rPr>
            </w:pPr>
            <w:r w:rsidRPr="00D34EE9">
              <w:rPr>
                <w:rFonts w:eastAsia="Times New Roman"/>
                <w:i/>
                <w:sz w:val="20"/>
                <w:szCs w:val="20"/>
                <w:lang w:val="ro-RO"/>
              </w:rPr>
              <w:t>580</w:t>
            </w:r>
          </w:p>
        </w:tc>
      </w:tr>
    </w:tbl>
    <w:p w14:paraId="1B4C3499" w14:textId="77777777" w:rsidR="009C198C" w:rsidRPr="00D34EE9" w:rsidRDefault="009C198C" w:rsidP="009C198C">
      <w:pPr>
        <w:pStyle w:val="NormalWeb"/>
        <w:jc w:val="left"/>
        <w:rPr>
          <w:bCs/>
          <w:lang w:val="ro-RO"/>
        </w:rPr>
      </w:pPr>
    </w:p>
    <w:p w14:paraId="558AA3C7" w14:textId="1046DAA9" w:rsidR="009C198C" w:rsidRPr="00D34EE9" w:rsidRDefault="009C198C" w:rsidP="009C198C">
      <w:pPr>
        <w:pStyle w:val="NormalWeb"/>
        <w:jc w:val="left"/>
        <w:rPr>
          <w:b/>
          <w:bCs/>
          <w:lang w:val="ro-RO"/>
        </w:rPr>
      </w:pPr>
      <w:r w:rsidRPr="00D34EE9">
        <w:rPr>
          <w:bCs/>
          <w:lang w:val="ro-RO"/>
        </w:rPr>
        <w:t>Unii agen</w:t>
      </w:r>
      <w:r w:rsidR="00D34EE9">
        <w:rPr>
          <w:bCs/>
          <w:lang w:val="ro-RO"/>
        </w:rPr>
        <w:t>ț</w:t>
      </w:r>
      <w:r w:rsidRPr="00D34EE9">
        <w:rPr>
          <w:bCs/>
          <w:lang w:val="ro-RO"/>
        </w:rPr>
        <w:t>i economici, care desfă</w:t>
      </w:r>
      <w:r w:rsidR="00D34EE9">
        <w:rPr>
          <w:bCs/>
          <w:lang w:val="ro-RO"/>
        </w:rPr>
        <w:t>ș</w:t>
      </w:r>
      <w:r w:rsidRPr="00D34EE9">
        <w:rPr>
          <w:bCs/>
          <w:lang w:val="ro-RO"/>
        </w:rPr>
        <w:t>oară simultan activită</w:t>
      </w:r>
      <w:r w:rsidR="00D34EE9">
        <w:rPr>
          <w:bCs/>
          <w:lang w:val="ro-RO"/>
        </w:rPr>
        <w:t>ț</w:t>
      </w:r>
      <w:r w:rsidRPr="00D34EE9">
        <w:rPr>
          <w:bCs/>
          <w:lang w:val="ro-RO"/>
        </w:rPr>
        <w:t xml:space="preserve">i în transport dar </w:t>
      </w:r>
      <w:r w:rsidR="00D34EE9">
        <w:rPr>
          <w:bCs/>
          <w:lang w:val="ro-RO"/>
        </w:rPr>
        <w:t>ș</w:t>
      </w:r>
      <w:r w:rsidRPr="00D34EE9">
        <w:rPr>
          <w:bCs/>
          <w:lang w:val="ro-RO"/>
        </w:rPr>
        <w:t>i în opera</w:t>
      </w:r>
      <w:r w:rsidR="00D34EE9">
        <w:rPr>
          <w:bCs/>
          <w:lang w:val="ro-RO"/>
        </w:rPr>
        <w:t>ț</w:t>
      </w:r>
      <w:r w:rsidRPr="00D34EE9">
        <w:rPr>
          <w:bCs/>
          <w:lang w:val="ro-RO"/>
        </w:rPr>
        <w:t>iuni conexe (la acela</w:t>
      </w:r>
      <w:r w:rsidR="00D34EE9">
        <w:rPr>
          <w:bCs/>
          <w:lang w:val="ro-RO"/>
        </w:rPr>
        <w:t>ș</w:t>
      </w:r>
      <w:r w:rsidRPr="00D34EE9">
        <w:rPr>
          <w:bCs/>
          <w:lang w:val="ro-RO"/>
        </w:rPr>
        <w:t>i obiectiv), în lista finală vor fi aprecia</w:t>
      </w:r>
      <w:r w:rsidR="00D34EE9">
        <w:rPr>
          <w:bCs/>
          <w:lang w:val="ro-RO"/>
        </w:rPr>
        <w:t>ț</w:t>
      </w:r>
      <w:r w:rsidRPr="00D34EE9">
        <w:rPr>
          <w:bCs/>
          <w:lang w:val="ro-RO"/>
        </w:rPr>
        <w:t>i cu 4 punctaje de risc.</w:t>
      </w:r>
    </w:p>
    <w:p w14:paraId="42B9ED19" w14:textId="145C09FD" w:rsidR="009C198C" w:rsidRPr="00D34EE9" w:rsidRDefault="00615113" w:rsidP="009C198C">
      <w:pPr>
        <w:pStyle w:val="NormalWeb"/>
        <w:rPr>
          <w:bCs/>
          <w:lang w:val="ro-RO"/>
        </w:rPr>
      </w:pPr>
      <w:r w:rsidRPr="00D34EE9">
        <w:rPr>
          <w:bCs/>
          <w:lang w:val="ro-RO"/>
        </w:rPr>
        <w:t xml:space="preserve">22. </w:t>
      </w:r>
      <w:r w:rsidR="009C198C" w:rsidRPr="00D34EE9">
        <w:rPr>
          <w:bCs/>
          <w:lang w:val="ro-RO"/>
        </w:rPr>
        <w:t>După aranjarea graduală a operatorilor în compartimentul aferent din lista comună preliminară, se va întocmi planul anual al controalelor, prin comasarea planuri</w:t>
      </w:r>
      <w:r w:rsidRPr="00D34EE9">
        <w:rPr>
          <w:bCs/>
          <w:lang w:val="ro-RO"/>
        </w:rPr>
        <w:t>lor</w:t>
      </w:r>
      <w:r w:rsidR="009C198C" w:rsidRPr="00D34EE9">
        <w:rPr>
          <w:bCs/>
          <w:lang w:val="ro-RO"/>
        </w:rPr>
        <w:t xml:space="preserve"> preliminare </w:t>
      </w:r>
      <w:r w:rsidR="00785127" w:rsidRPr="00D34EE9">
        <w:rPr>
          <w:bCs/>
          <w:lang w:val="ro-RO"/>
        </w:rPr>
        <w:t>cu</w:t>
      </w:r>
      <w:r w:rsidRPr="00D34EE9">
        <w:rPr>
          <w:bCs/>
          <w:lang w:val="ro-RO"/>
        </w:rPr>
        <w:t xml:space="preserve"> atribuirea perioadei trimestriale preconizate</w:t>
      </w:r>
      <w:r w:rsidR="009C198C" w:rsidRPr="00D34EE9">
        <w:rPr>
          <w:bCs/>
          <w:lang w:val="ro-RO"/>
        </w:rPr>
        <w:t xml:space="preserve"> pentru controale. </w:t>
      </w:r>
    </w:p>
    <w:p w14:paraId="71C9AFD2" w14:textId="5AC5E58D" w:rsidR="009C198C" w:rsidRPr="00D34EE9" w:rsidRDefault="00615113" w:rsidP="009C198C">
      <w:pPr>
        <w:pStyle w:val="NormalWeb"/>
        <w:rPr>
          <w:bCs/>
          <w:lang w:val="ro-RO"/>
        </w:rPr>
      </w:pPr>
      <w:r w:rsidRPr="00D34EE9">
        <w:rPr>
          <w:bCs/>
          <w:lang w:val="ro-RO"/>
        </w:rPr>
        <w:t xml:space="preserve">23. </w:t>
      </w:r>
      <w:r w:rsidR="009C198C" w:rsidRPr="00D34EE9">
        <w:rPr>
          <w:bCs/>
          <w:lang w:val="ro-RO"/>
        </w:rPr>
        <w:t xml:space="preserve">La comasarea planurilor preliminare în planul comun anual se va </w:t>
      </w:r>
      <w:r w:rsidR="00D34EE9">
        <w:rPr>
          <w:bCs/>
          <w:lang w:val="ro-RO"/>
        </w:rPr>
        <w:t>ț</w:t>
      </w:r>
      <w:r w:rsidR="009C198C" w:rsidRPr="00D34EE9">
        <w:rPr>
          <w:bCs/>
          <w:lang w:val="ro-RO"/>
        </w:rPr>
        <w:t xml:space="preserve">ine cont de numărul total de controale posibile pe an pentru organul de control </w:t>
      </w:r>
      <w:r w:rsidR="00D34EE9">
        <w:rPr>
          <w:bCs/>
          <w:lang w:val="ro-RO"/>
        </w:rPr>
        <w:t>ș</w:t>
      </w:r>
      <w:r w:rsidR="009C198C" w:rsidRPr="00D34EE9">
        <w:rPr>
          <w:bCs/>
          <w:lang w:val="ro-RO"/>
        </w:rPr>
        <w:t xml:space="preserve">i cota procentuală din numărul total de controale atribuită fiecărui domeniu. </w:t>
      </w:r>
    </w:p>
    <w:p w14:paraId="616B0007" w14:textId="16A300E8" w:rsidR="009C198C" w:rsidRPr="00D34EE9" w:rsidRDefault="001230A7" w:rsidP="009C198C">
      <w:pPr>
        <w:pStyle w:val="NormalWeb"/>
        <w:rPr>
          <w:bCs/>
          <w:lang w:val="ro-RO"/>
        </w:rPr>
      </w:pPr>
      <w:r w:rsidRPr="00D34EE9">
        <w:rPr>
          <w:bCs/>
          <w:lang w:val="ro-RO"/>
        </w:rPr>
        <w:t xml:space="preserve">24. </w:t>
      </w:r>
      <w:r w:rsidR="009C198C" w:rsidRPr="00D34EE9">
        <w:rPr>
          <w:bCs/>
          <w:lang w:val="ro-RO"/>
        </w:rPr>
        <w:t>În procesul de întocmire a planului comun se va asigura, ca numărul de persoane/unită</w:t>
      </w:r>
      <w:r w:rsidR="00D34EE9">
        <w:rPr>
          <w:bCs/>
          <w:lang w:val="ro-RO"/>
        </w:rPr>
        <w:t>ț</w:t>
      </w:r>
      <w:r w:rsidR="009C198C" w:rsidRPr="00D34EE9">
        <w:rPr>
          <w:bCs/>
          <w:lang w:val="ro-RO"/>
        </w:rPr>
        <w:t xml:space="preserve">i mai mic care rezultă în urma comasării domeniilor, să fie suplinit </w:t>
      </w:r>
      <w:r w:rsidR="00D34EE9">
        <w:rPr>
          <w:bCs/>
          <w:lang w:val="ro-RO"/>
        </w:rPr>
        <w:t>ș</w:t>
      </w:r>
      <w:r w:rsidR="009C198C" w:rsidRPr="00D34EE9">
        <w:rPr>
          <w:bCs/>
          <w:lang w:val="ro-RO"/>
        </w:rPr>
        <w:t>i să corespundă în varianta finală cu numărul preconizat/poten</w:t>
      </w:r>
      <w:r w:rsidR="00D34EE9">
        <w:rPr>
          <w:bCs/>
          <w:lang w:val="ro-RO"/>
        </w:rPr>
        <w:t>ț</w:t>
      </w:r>
      <w:r w:rsidR="009C198C" w:rsidRPr="00D34EE9">
        <w:rPr>
          <w:bCs/>
          <w:lang w:val="ro-RO"/>
        </w:rPr>
        <w:t>ial de persoane/unită</w:t>
      </w:r>
      <w:r w:rsidR="00D34EE9">
        <w:rPr>
          <w:bCs/>
          <w:lang w:val="ro-RO"/>
        </w:rPr>
        <w:t>ț</w:t>
      </w:r>
      <w:r w:rsidR="009C198C" w:rsidRPr="00D34EE9">
        <w:rPr>
          <w:bCs/>
          <w:lang w:val="ro-RO"/>
        </w:rPr>
        <w:t xml:space="preserve">i pe care le poate controla organul pe parcursul anului. Suplinirea planului comun se va face conform procedurilor descrise mai sus, în baza cotelor procentuale atribuite, de </w:t>
      </w:r>
      <w:proofErr w:type="spellStart"/>
      <w:r w:rsidR="009C198C" w:rsidRPr="00D34EE9">
        <w:rPr>
          <w:bCs/>
          <w:lang w:val="ro-RO"/>
        </w:rPr>
        <w:t>cîte</w:t>
      </w:r>
      <w:proofErr w:type="spellEnd"/>
      <w:r w:rsidR="009C198C" w:rsidRPr="00D34EE9">
        <w:rPr>
          <w:bCs/>
          <w:lang w:val="ro-RO"/>
        </w:rPr>
        <w:t xml:space="preserve"> ori este necesar </w:t>
      </w:r>
      <w:proofErr w:type="spellStart"/>
      <w:r w:rsidR="009C198C" w:rsidRPr="00D34EE9">
        <w:rPr>
          <w:bCs/>
          <w:lang w:val="ro-RO"/>
        </w:rPr>
        <w:t>pînă</w:t>
      </w:r>
      <w:proofErr w:type="spellEnd"/>
      <w:r w:rsidR="009C198C" w:rsidRPr="00D34EE9">
        <w:rPr>
          <w:bCs/>
          <w:lang w:val="ro-RO"/>
        </w:rPr>
        <w:t xml:space="preserve"> la întocmirea planului anual complet.</w:t>
      </w:r>
    </w:p>
    <w:p w14:paraId="60ECE661" w14:textId="1B63360E" w:rsidR="009C198C" w:rsidRPr="00D34EE9" w:rsidRDefault="001230A7" w:rsidP="009C198C">
      <w:pPr>
        <w:pStyle w:val="NormalWeb"/>
        <w:rPr>
          <w:bCs/>
          <w:lang w:val="ro-RO"/>
        </w:rPr>
      </w:pPr>
      <w:r w:rsidRPr="00D34EE9">
        <w:rPr>
          <w:bCs/>
          <w:lang w:val="ro-RO"/>
        </w:rPr>
        <w:t xml:space="preserve">25. </w:t>
      </w:r>
      <w:r w:rsidR="009C198C" w:rsidRPr="00D34EE9">
        <w:rPr>
          <w:bCs/>
          <w:lang w:val="ro-RO"/>
        </w:rPr>
        <w:t>La aranjarea persoanelor/unită</w:t>
      </w:r>
      <w:r w:rsidR="00D34EE9">
        <w:rPr>
          <w:bCs/>
          <w:lang w:val="ro-RO"/>
        </w:rPr>
        <w:t>ț</w:t>
      </w:r>
      <w:r w:rsidR="009C198C" w:rsidRPr="00D34EE9">
        <w:rPr>
          <w:bCs/>
          <w:lang w:val="ro-RO"/>
        </w:rPr>
        <w:t xml:space="preserve">ilor în planul anual consolidat vor fi utilizate regulile expuse </w:t>
      </w:r>
      <w:r w:rsidRPr="00D34EE9">
        <w:rPr>
          <w:bCs/>
          <w:lang w:val="ro-RO"/>
        </w:rPr>
        <w:t>la pct. 20</w:t>
      </w:r>
      <w:r w:rsidR="009C198C" w:rsidRPr="00D34EE9">
        <w:rPr>
          <w:bCs/>
          <w:lang w:val="ro-RO"/>
        </w:rPr>
        <w:t xml:space="preserve"> </w:t>
      </w:r>
      <w:r w:rsidRPr="00D34EE9">
        <w:rPr>
          <w:bCs/>
          <w:lang w:val="ro-RO"/>
        </w:rPr>
        <w:t xml:space="preserve">din prezenta Metodologie, </w:t>
      </w:r>
      <w:proofErr w:type="spellStart"/>
      <w:r w:rsidR="009C198C" w:rsidRPr="00D34EE9">
        <w:rPr>
          <w:bCs/>
          <w:lang w:val="ro-RO"/>
        </w:rPr>
        <w:t>avînd</w:t>
      </w:r>
      <w:proofErr w:type="spellEnd"/>
      <w:r w:rsidR="009C198C" w:rsidRPr="00D34EE9">
        <w:rPr>
          <w:bCs/>
          <w:lang w:val="ro-RO"/>
        </w:rPr>
        <w:t xml:space="preserve"> la bază media aritmetică simplă a tuturor </w:t>
      </w:r>
      <w:r w:rsidR="009C198C" w:rsidRPr="00D34EE9">
        <w:rPr>
          <w:bCs/>
          <w:lang w:val="ro-RO"/>
        </w:rPr>
        <w:lastRenderedPageBreak/>
        <w:t>punctajelor de risc aplicate unei persoane/unită</w:t>
      </w:r>
      <w:r w:rsidR="00D34EE9">
        <w:rPr>
          <w:bCs/>
          <w:lang w:val="ro-RO"/>
        </w:rPr>
        <w:t>ț</w:t>
      </w:r>
      <w:r w:rsidR="009C198C" w:rsidRPr="00D34EE9">
        <w:rPr>
          <w:bCs/>
          <w:lang w:val="ro-RO"/>
        </w:rPr>
        <w:t xml:space="preserve">i. În paralel, locul </w:t>
      </w:r>
      <w:r w:rsidR="00D34EE9">
        <w:rPr>
          <w:bCs/>
          <w:lang w:val="ro-RO"/>
        </w:rPr>
        <w:t>ș</w:t>
      </w:r>
      <w:r w:rsidR="009C198C" w:rsidRPr="00D34EE9">
        <w:rPr>
          <w:bCs/>
          <w:lang w:val="ro-RO"/>
        </w:rPr>
        <w:t>i trimestrul atribuit unei persoane sau unor categorii de persoane poate fi influen</w:t>
      </w:r>
      <w:r w:rsidR="00D34EE9">
        <w:rPr>
          <w:bCs/>
          <w:lang w:val="ro-RO"/>
        </w:rPr>
        <w:t>ț</w:t>
      </w:r>
      <w:r w:rsidR="009C198C" w:rsidRPr="00D34EE9">
        <w:rPr>
          <w:bCs/>
          <w:lang w:val="ro-RO"/>
        </w:rPr>
        <w:t xml:space="preserve">at </w:t>
      </w:r>
      <w:r w:rsidR="00D34EE9">
        <w:rPr>
          <w:bCs/>
          <w:lang w:val="ro-RO"/>
        </w:rPr>
        <w:t>ș</w:t>
      </w:r>
      <w:r w:rsidR="009C198C" w:rsidRPr="00D34EE9">
        <w:rPr>
          <w:bCs/>
          <w:lang w:val="ro-RO"/>
        </w:rPr>
        <w:t>i de factori sezonieri sau al</w:t>
      </w:r>
      <w:r w:rsidR="00D34EE9">
        <w:rPr>
          <w:bCs/>
          <w:lang w:val="ro-RO"/>
        </w:rPr>
        <w:t>ț</w:t>
      </w:r>
      <w:r w:rsidR="009C198C" w:rsidRPr="00D34EE9">
        <w:rPr>
          <w:bCs/>
          <w:lang w:val="ro-RO"/>
        </w:rPr>
        <w:t xml:space="preserve">i factori </w:t>
      </w:r>
      <w:proofErr w:type="spellStart"/>
      <w:r w:rsidR="009C198C" w:rsidRPr="00D34EE9">
        <w:rPr>
          <w:bCs/>
          <w:lang w:val="ro-RO"/>
        </w:rPr>
        <w:t>socio</w:t>
      </w:r>
      <w:proofErr w:type="spellEnd"/>
      <w:r w:rsidR="009C198C" w:rsidRPr="00D34EE9">
        <w:rPr>
          <w:bCs/>
          <w:lang w:val="ro-RO"/>
        </w:rPr>
        <w:t>-economici care au relevan</w:t>
      </w:r>
      <w:r w:rsidR="00D34EE9">
        <w:rPr>
          <w:bCs/>
          <w:lang w:val="ro-RO"/>
        </w:rPr>
        <w:t>ț</w:t>
      </w:r>
      <w:r w:rsidR="009C198C" w:rsidRPr="00D34EE9">
        <w:rPr>
          <w:bCs/>
          <w:lang w:val="ro-RO"/>
        </w:rPr>
        <w:t xml:space="preserve">ă majoră pentru scopul </w:t>
      </w:r>
      <w:r w:rsidR="00D34EE9">
        <w:rPr>
          <w:bCs/>
          <w:lang w:val="ro-RO"/>
        </w:rPr>
        <w:t>ș</w:t>
      </w:r>
      <w:r w:rsidR="009C198C" w:rsidRPr="00D34EE9">
        <w:rPr>
          <w:bCs/>
          <w:lang w:val="ro-RO"/>
        </w:rPr>
        <w:t>i obiectul controlului, a</w:t>
      </w:r>
      <w:r w:rsidR="00D34EE9">
        <w:rPr>
          <w:bCs/>
          <w:lang w:val="ro-RO"/>
        </w:rPr>
        <w:t>ș</w:t>
      </w:r>
      <w:r w:rsidR="009C198C" w:rsidRPr="00D34EE9">
        <w:rPr>
          <w:bCs/>
          <w:lang w:val="ro-RO"/>
        </w:rPr>
        <w:t xml:space="preserve">a </w:t>
      </w:r>
      <w:proofErr w:type="spellStart"/>
      <w:r w:rsidR="009C198C" w:rsidRPr="00D34EE9">
        <w:rPr>
          <w:bCs/>
          <w:lang w:val="ro-RO"/>
        </w:rPr>
        <w:t>încît</w:t>
      </w:r>
      <w:proofErr w:type="spellEnd"/>
      <w:r w:rsidR="009C198C" w:rsidRPr="00D34EE9">
        <w:rPr>
          <w:bCs/>
          <w:lang w:val="ro-RO"/>
        </w:rPr>
        <w:t xml:space="preserve"> să se urmărească efectuarea celui mai eficient control posibil dar cu povara cea mai mică posibilă pentru persoana controlată.</w:t>
      </w:r>
    </w:p>
    <w:p w14:paraId="7B4F0F45" w14:textId="427A5E16" w:rsidR="009C198C" w:rsidRPr="00D34EE9" w:rsidRDefault="00E17C7D" w:rsidP="00E17C7D">
      <w:pPr>
        <w:pStyle w:val="NormalWeb"/>
        <w:jc w:val="right"/>
        <w:rPr>
          <w:bCs/>
          <w:lang w:val="ro-RO"/>
        </w:rPr>
      </w:pPr>
      <w:r w:rsidRPr="00D34EE9">
        <w:rPr>
          <w:lang w:val="ro-RO"/>
        </w:rPr>
        <w:t>Tabelul nr.22</w:t>
      </w:r>
    </w:p>
    <w:tbl>
      <w:tblPr>
        <w:tblW w:w="5000" w:type="pct"/>
        <w:jc w:val="center"/>
        <w:tblLook w:val="04A0" w:firstRow="1" w:lastRow="0" w:firstColumn="1" w:lastColumn="0" w:noHBand="0" w:noVBand="1"/>
      </w:tblPr>
      <w:tblGrid>
        <w:gridCol w:w="500"/>
        <w:gridCol w:w="1150"/>
        <w:gridCol w:w="2984"/>
        <w:gridCol w:w="994"/>
        <w:gridCol w:w="972"/>
        <w:gridCol w:w="1105"/>
        <w:gridCol w:w="907"/>
        <w:gridCol w:w="727"/>
      </w:tblGrid>
      <w:tr w:rsidR="009C198C" w:rsidRPr="00D34EE9" w14:paraId="6A5B7804" w14:textId="77777777" w:rsidTr="009C198C">
        <w:trPr>
          <w:jc w:val="center"/>
        </w:trPr>
        <w:tc>
          <w:tcPr>
            <w:tcW w:w="268" w:type="pct"/>
            <w:tcBorders>
              <w:top w:val="single" w:sz="6" w:space="0" w:color="000000"/>
              <w:left w:val="single" w:sz="6" w:space="0" w:color="000000"/>
              <w:bottom w:val="single" w:sz="6" w:space="0" w:color="000000"/>
              <w:right w:val="single" w:sz="6" w:space="0" w:color="000000"/>
            </w:tcBorders>
          </w:tcPr>
          <w:p w14:paraId="2309C9D2" w14:textId="77777777" w:rsidR="009C198C" w:rsidRPr="00D34EE9" w:rsidRDefault="009C198C" w:rsidP="009C198C">
            <w:pPr>
              <w:jc w:val="center"/>
              <w:rPr>
                <w:rFonts w:eastAsia="Times New Roman"/>
                <w:b/>
                <w:bCs/>
                <w:sz w:val="20"/>
                <w:szCs w:val="20"/>
                <w:lang w:val="ro-RO"/>
              </w:rPr>
            </w:pPr>
            <w:r w:rsidRPr="00D34EE9">
              <w:rPr>
                <w:rFonts w:eastAsia="Times New Roman"/>
                <w:b/>
                <w:bCs/>
                <w:sz w:val="20"/>
                <w:szCs w:val="20"/>
                <w:lang w:val="ro-RO"/>
              </w:rPr>
              <w:t>Nr.</w:t>
            </w:r>
          </w:p>
        </w:tc>
        <w:tc>
          <w:tcPr>
            <w:tcW w:w="616" w:type="pct"/>
            <w:tcBorders>
              <w:top w:val="single" w:sz="6" w:space="0" w:color="000000"/>
              <w:left w:val="single" w:sz="6" w:space="0" w:color="000000"/>
              <w:bottom w:val="single" w:sz="6" w:space="0" w:color="000000"/>
              <w:right w:val="single" w:sz="6" w:space="0" w:color="000000"/>
            </w:tcBorders>
          </w:tcPr>
          <w:p w14:paraId="49904B97" w14:textId="77777777" w:rsidR="009C198C" w:rsidRPr="00D34EE9" w:rsidRDefault="009C198C" w:rsidP="009C198C">
            <w:pPr>
              <w:jc w:val="center"/>
              <w:rPr>
                <w:rFonts w:eastAsia="Times New Roman"/>
                <w:b/>
                <w:bCs/>
                <w:sz w:val="20"/>
                <w:szCs w:val="20"/>
                <w:lang w:val="ro-RO"/>
              </w:rPr>
            </w:pPr>
            <w:r w:rsidRPr="00D34EE9">
              <w:rPr>
                <w:rFonts w:eastAsia="Times New Roman"/>
                <w:b/>
                <w:bCs/>
                <w:sz w:val="20"/>
                <w:szCs w:val="20"/>
                <w:lang w:val="ro-RO"/>
              </w:rPr>
              <w:t>Trimestrul</w:t>
            </w:r>
          </w:p>
        </w:tc>
        <w:tc>
          <w:tcPr>
            <w:tcW w:w="159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FB0B294" w14:textId="77777777" w:rsidR="009C198C" w:rsidRPr="00D34EE9" w:rsidRDefault="009C198C" w:rsidP="009C198C">
            <w:pPr>
              <w:jc w:val="center"/>
              <w:rPr>
                <w:rFonts w:eastAsia="Times New Roman"/>
                <w:b/>
                <w:bCs/>
                <w:sz w:val="20"/>
                <w:szCs w:val="20"/>
                <w:lang w:val="ro-RO"/>
              </w:rPr>
            </w:pPr>
            <w:r w:rsidRPr="00D34EE9">
              <w:rPr>
                <w:rFonts w:eastAsia="Times New Roman"/>
                <w:b/>
                <w:bCs/>
                <w:sz w:val="20"/>
                <w:szCs w:val="20"/>
                <w:lang w:val="ro-RO"/>
              </w:rPr>
              <w:t xml:space="preserve">Lista comună a operatorilor/obiectelor </w:t>
            </w:r>
          </w:p>
        </w:tc>
        <w:tc>
          <w:tcPr>
            <w:tcW w:w="2519" w:type="pct"/>
            <w:gridSpan w:val="5"/>
            <w:tcBorders>
              <w:top w:val="single" w:sz="6" w:space="0" w:color="000000"/>
              <w:left w:val="single" w:sz="6" w:space="0" w:color="000000"/>
              <w:bottom w:val="single" w:sz="6" w:space="0" w:color="000000"/>
              <w:right w:val="single" w:sz="6" w:space="0" w:color="000000"/>
            </w:tcBorders>
          </w:tcPr>
          <w:p w14:paraId="78BF9F9E" w14:textId="77777777" w:rsidR="009C198C" w:rsidRPr="00D34EE9" w:rsidRDefault="009C198C" w:rsidP="009C198C">
            <w:pPr>
              <w:jc w:val="center"/>
              <w:rPr>
                <w:rFonts w:eastAsia="Times New Roman"/>
                <w:b/>
                <w:bCs/>
                <w:sz w:val="20"/>
                <w:szCs w:val="20"/>
                <w:lang w:val="ro-RO"/>
              </w:rPr>
            </w:pPr>
            <w:r w:rsidRPr="00D34EE9">
              <w:rPr>
                <w:rFonts w:eastAsia="Times New Roman"/>
                <w:b/>
                <w:bCs/>
                <w:sz w:val="20"/>
                <w:szCs w:val="20"/>
                <w:lang w:val="ro-RO"/>
              </w:rPr>
              <w:t>Punctaj de risc</w:t>
            </w:r>
          </w:p>
        </w:tc>
      </w:tr>
      <w:tr w:rsidR="009C198C" w:rsidRPr="00D34EE9" w14:paraId="2A09AC90" w14:textId="77777777" w:rsidTr="009C198C">
        <w:trPr>
          <w:jc w:val="center"/>
        </w:trPr>
        <w:tc>
          <w:tcPr>
            <w:tcW w:w="2481" w:type="pct"/>
            <w:gridSpan w:val="3"/>
            <w:tcBorders>
              <w:top w:val="single" w:sz="6" w:space="0" w:color="000000"/>
              <w:left w:val="single" w:sz="6" w:space="0" w:color="000000"/>
              <w:bottom w:val="single" w:sz="6" w:space="0" w:color="000000"/>
              <w:right w:val="single" w:sz="6" w:space="0" w:color="000000"/>
            </w:tcBorders>
          </w:tcPr>
          <w:p w14:paraId="521828F7" w14:textId="77777777" w:rsidR="009C198C" w:rsidRPr="00D34EE9" w:rsidRDefault="009C198C" w:rsidP="009C198C">
            <w:pPr>
              <w:rPr>
                <w:rFonts w:eastAsia="Times New Roman"/>
                <w:sz w:val="20"/>
                <w:szCs w:val="20"/>
                <w:lang w:val="ro-RO"/>
              </w:rPr>
            </w:pPr>
          </w:p>
        </w:tc>
        <w:tc>
          <w:tcPr>
            <w:tcW w:w="532" w:type="pct"/>
            <w:tcBorders>
              <w:top w:val="single" w:sz="6" w:space="0" w:color="000000"/>
              <w:left w:val="single" w:sz="6" w:space="0" w:color="000000"/>
              <w:bottom w:val="single" w:sz="6" w:space="0" w:color="000000"/>
              <w:right w:val="single" w:sz="6" w:space="0" w:color="000000"/>
            </w:tcBorders>
          </w:tcPr>
          <w:p w14:paraId="03E85AB5" w14:textId="77777777" w:rsidR="009C198C" w:rsidRPr="00D34EE9" w:rsidRDefault="009C198C" w:rsidP="009C198C">
            <w:pPr>
              <w:jc w:val="center"/>
              <w:rPr>
                <w:rFonts w:eastAsia="Times New Roman"/>
                <w:sz w:val="20"/>
                <w:szCs w:val="20"/>
                <w:lang w:val="ro-RO"/>
              </w:rPr>
            </w:pPr>
            <w:r w:rsidRPr="00D34EE9">
              <w:rPr>
                <w:rFonts w:eastAsia="Times New Roman"/>
                <w:sz w:val="20"/>
                <w:szCs w:val="20"/>
                <w:lang w:val="ro-RO"/>
              </w:rPr>
              <w:t xml:space="preserve">Transport rutier </w:t>
            </w:r>
          </w:p>
        </w:tc>
        <w:tc>
          <w:tcPr>
            <w:tcW w:w="520" w:type="pct"/>
            <w:tcBorders>
              <w:top w:val="single" w:sz="6" w:space="0" w:color="000000"/>
              <w:left w:val="single" w:sz="6" w:space="0" w:color="000000"/>
              <w:bottom w:val="single" w:sz="6" w:space="0" w:color="000000"/>
              <w:right w:val="single" w:sz="6" w:space="0" w:color="000000"/>
            </w:tcBorders>
          </w:tcPr>
          <w:p w14:paraId="03EC9678" w14:textId="2C3D4019" w:rsidR="009C198C" w:rsidRPr="00D34EE9" w:rsidRDefault="009C198C" w:rsidP="009C198C">
            <w:pPr>
              <w:jc w:val="center"/>
              <w:rPr>
                <w:rFonts w:eastAsia="Times New Roman"/>
                <w:sz w:val="20"/>
                <w:szCs w:val="20"/>
                <w:lang w:val="ro-RO"/>
              </w:rPr>
            </w:pPr>
            <w:r w:rsidRPr="00D34EE9">
              <w:rPr>
                <w:rFonts w:eastAsia="Times New Roman"/>
                <w:sz w:val="20"/>
                <w:szCs w:val="20"/>
                <w:lang w:val="ro-RO"/>
              </w:rPr>
              <w:t>Activită</w:t>
            </w:r>
            <w:r w:rsidR="00D34EE9">
              <w:rPr>
                <w:rFonts w:eastAsia="Times New Roman"/>
                <w:sz w:val="20"/>
                <w:szCs w:val="20"/>
                <w:lang w:val="ro-RO"/>
              </w:rPr>
              <w:t>ț</w:t>
            </w:r>
            <w:r w:rsidRPr="00D34EE9">
              <w:rPr>
                <w:rFonts w:eastAsia="Times New Roman"/>
                <w:sz w:val="20"/>
                <w:szCs w:val="20"/>
                <w:lang w:val="ro-RO"/>
              </w:rPr>
              <w:t xml:space="preserve">i conexe </w:t>
            </w:r>
          </w:p>
        </w:tc>
        <w:tc>
          <w:tcPr>
            <w:tcW w:w="592" w:type="pct"/>
            <w:tcBorders>
              <w:top w:val="single" w:sz="6" w:space="0" w:color="000000"/>
              <w:left w:val="single" w:sz="6" w:space="0" w:color="000000"/>
              <w:bottom w:val="single" w:sz="6" w:space="0" w:color="000000"/>
              <w:right w:val="single" w:sz="6" w:space="0" w:color="000000"/>
            </w:tcBorders>
          </w:tcPr>
          <w:p w14:paraId="26551C5D" w14:textId="02C935EF" w:rsidR="009C198C" w:rsidRPr="00D34EE9" w:rsidRDefault="009C198C" w:rsidP="009C198C">
            <w:pPr>
              <w:jc w:val="center"/>
              <w:rPr>
                <w:rFonts w:eastAsia="Times New Roman"/>
                <w:sz w:val="20"/>
                <w:szCs w:val="20"/>
                <w:lang w:val="ro-RO"/>
              </w:rPr>
            </w:pPr>
            <w:r w:rsidRPr="00D34EE9">
              <w:rPr>
                <w:rFonts w:eastAsia="Times New Roman"/>
                <w:sz w:val="20"/>
                <w:szCs w:val="20"/>
                <w:lang w:val="ro-RO"/>
              </w:rPr>
              <w:t xml:space="preserve">Securitatea </w:t>
            </w:r>
            <w:r w:rsidR="00D34EE9">
              <w:rPr>
                <w:rFonts w:eastAsia="Times New Roman"/>
                <w:sz w:val="20"/>
                <w:szCs w:val="20"/>
                <w:lang w:val="ro-RO"/>
              </w:rPr>
              <w:t>ș</w:t>
            </w:r>
            <w:r w:rsidRPr="00D34EE9">
              <w:rPr>
                <w:rFonts w:eastAsia="Times New Roman"/>
                <w:sz w:val="20"/>
                <w:szCs w:val="20"/>
                <w:lang w:val="ro-RO"/>
              </w:rPr>
              <w:t>i sănătatea în  muncă</w:t>
            </w:r>
          </w:p>
        </w:tc>
        <w:tc>
          <w:tcPr>
            <w:tcW w:w="48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A2DDA0D" w14:textId="17DFECC9" w:rsidR="009C198C" w:rsidRPr="00D34EE9" w:rsidRDefault="009C198C" w:rsidP="009C198C">
            <w:pPr>
              <w:jc w:val="center"/>
              <w:rPr>
                <w:rFonts w:eastAsia="Times New Roman"/>
                <w:sz w:val="20"/>
                <w:szCs w:val="20"/>
                <w:lang w:val="ro-RO"/>
              </w:rPr>
            </w:pPr>
            <w:r w:rsidRPr="00D34EE9">
              <w:rPr>
                <w:rFonts w:eastAsia="Times New Roman"/>
                <w:sz w:val="20"/>
                <w:szCs w:val="20"/>
                <w:lang w:val="ro-RO"/>
              </w:rPr>
              <w:t>Protec</w:t>
            </w:r>
            <w:r w:rsidR="00D34EE9">
              <w:rPr>
                <w:rFonts w:eastAsia="Times New Roman"/>
                <w:sz w:val="20"/>
                <w:szCs w:val="20"/>
                <w:lang w:val="ro-RO"/>
              </w:rPr>
              <w:t>ț</w:t>
            </w:r>
            <w:r w:rsidRPr="00D34EE9">
              <w:rPr>
                <w:rFonts w:eastAsia="Times New Roman"/>
                <w:sz w:val="20"/>
                <w:szCs w:val="20"/>
                <w:lang w:val="ro-RO"/>
              </w:rPr>
              <w:t>ia consumat.</w:t>
            </w:r>
          </w:p>
        </w:tc>
        <w:tc>
          <w:tcPr>
            <w:tcW w:w="389" w:type="pct"/>
            <w:tcBorders>
              <w:top w:val="single" w:sz="6" w:space="0" w:color="000000"/>
              <w:left w:val="single" w:sz="6" w:space="0" w:color="000000"/>
              <w:bottom w:val="single" w:sz="6" w:space="0" w:color="000000"/>
              <w:right w:val="single" w:sz="6" w:space="0" w:color="000000"/>
            </w:tcBorders>
          </w:tcPr>
          <w:p w14:paraId="3C12FC64" w14:textId="77777777" w:rsidR="009C198C" w:rsidRPr="00D34EE9" w:rsidRDefault="009C198C" w:rsidP="009C198C">
            <w:pPr>
              <w:jc w:val="center"/>
              <w:rPr>
                <w:rFonts w:eastAsia="Times New Roman"/>
                <w:sz w:val="20"/>
                <w:szCs w:val="20"/>
                <w:lang w:val="ro-RO"/>
              </w:rPr>
            </w:pPr>
          </w:p>
          <w:p w14:paraId="3F694FBC" w14:textId="77777777" w:rsidR="009C198C" w:rsidRPr="00D34EE9" w:rsidRDefault="009C198C" w:rsidP="009C198C">
            <w:pPr>
              <w:jc w:val="center"/>
              <w:rPr>
                <w:rFonts w:eastAsia="Times New Roman"/>
                <w:i/>
                <w:sz w:val="20"/>
                <w:szCs w:val="20"/>
                <w:lang w:val="ro-RO"/>
              </w:rPr>
            </w:pPr>
          </w:p>
          <w:p w14:paraId="4624BD1B" w14:textId="77777777" w:rsidR="009C198C" w:rsidRPr="00D34EE9" w:rsidRDefault="009C198C" w:rsidP="009C198C">
            <w:pPr>
              <w:jc w:val="center"/>
              <w:rPr>
                <w:rFonts w:eastAsia="Times New Roman"/>
                <w:i/>
                <w:sz w:val="20"/>
                <w:szCs w:val="20"/>
                <w:lang w:val="ro-RO"/>
              </w:rPr>
            </w:pPr>
          </w:p>
          <w:p w14:paraId="0A779E89" w14:textId="77777777" w:rsidR="009C198C" w:rsidRPr="00D34EE9" w:rsidRDefault="009C198C" w:rsidP="009C198C">
            <w:pPr>
              <w:jc w:val="center"/>
              <w:rPr>
                <w:rFonts w:eastAsia="Times New Roman"/>
                <w:i/>
                <w:sz w:val="20"/>
                <w:szCs w:val="20"/>
                <w:lang w:val="ro-RO"/>
              </w:rPr>
            </w:pPr>
            <w:r w:rsidRPr="00D34EE9">
              <w:rPr>
                <w:rFonts w:eastAsia="Times New Roman"/>
                <w:i/>
                <w:sz w:val="20"/>
                <w:szCs w:val="20"/>
                <w:lang w:val="ro-RO"/>
              </w:rPr>
              <w:t>Media</w:t>
            </w:r>
          </w:p>
        </w:tc>
      </w:tr>
      <w:tr w:rsidR="009C198C" w:rsidRPr="00D34EE9" w14:paraId="3523406B" w14:textId="77777777" w:rsidTr="009C198C">
        <w:trPr>
          <w:jc w:val="center"/>
        </w:trPr>
        <w:tc>
          <w:tcPr>
            <w:tcW w:w="268" w:type="pct"/>
            <w:tcBorders>
              <w:top w:val="single" w:sz="6" w:space="0" w:color="000000"/>
              <w:left w:val="single" w:sz="6" w:space="0" w:color="000000"/>
              <w:bottom w:val="single" w:sz="6" w:space="0" w:color="000000"/>
              <w:right w:val="single" w:sz="6" w:space="0" w:color="000000"/>
            </w:tcBorders>
          </w:tcPr>
          <w:p w14:paraId="502DCC08" w14:textId="77777777" w:rsidR="009C198C" w:rsidRPr="00D34EE9" w:rsidRDefault="009C198C" w:rsidP="009C198C">
            <w:pPr>
              <w:rPr>
                <w:rFonts w:eastAsia="Times New Roman"/>
                <w:sz w:val="20"/>
                <w:szCs w:val="20"/>
                <w:lang w:val="ro-RO"/>
              </w:rPr>
            </w:pPr>
            <w:r w:rsidRPr="00D34EE9">
              <w:rPr>
                <w:rFonts w:eastAsia="Times New Roman"/>
                <w:sz w:val="20"/>
                <w:szCs w:val="20"/>
                <w:lang w:val="ro-RO"/>
              </w:rPr>
              <w:t>1</w:t>
            </w:r>
          </w:p>
        </w:tc>
        <w:tc>
          <w:tcPr>
            <w:tcW w:w="616" w:type="pct"/>
            <w:vMerge w:val="restart"/>
            <w:tcBorders>
              <w:top w:val="single" w:sz="6" w:space="0" w:color="000000"/>
              <w:left w:val="single" w:sz="6" w:space="0" w:color="000000"/>
              <w:right w:val="single" w:sz="6" w:space="0" w:color="000000"/>
            </w:tcBorders>
          </w:tcPr>
          <w:p w14:paraId="07F91FD5" w14:textId="77777777" w:rsidR="009C198C" w:rsidRPr="00D34EE9" w:rsidRDefault="009C198C" w:rsidP="009C198C">
            <w:pPr>
              <w:jc w:val="center"/>
              <w:rPr>
                <w:rFonts w:eastAsia="Times New Roman"/>
                <w:sz w:val="20"/>
                <w:szCs w:val="20"/>
                <w:lang w:val="ro-RO"/>
              </w:rPr>
            </w:pPr>
          </w:p>
          <w:p w14:paraId="7B46E872" w14:textId="77777777" w:rsidR="009C198C" w:rsidRPr="00D34EE9" w:rsidRDefault="009C198C" w:rsidP="009C198C">
            <w:pPr>
              <w:jc w:val="center"/>
              <w:rPr>
                <w:rFonts w:eastAsia="Times New Roman"/>
                <w:sz w:val="20"/>
                <w:szCs w:val="20"/>
                <w:lang w:val="ro-RO"/>
              </w:rPr>
            </w:pPr>
            <w:r w:rsidRPr="00D34EE9">
              <w:rPr>
                <w:rFonts w:eastAsia="Times New Roman"/>
                <w:sz w:val="20"/>
                <w:szCs w:val="20"/>
                <w:lang w:val="ro-RO"/>
              </w:rPr>
              <w:t>I</w:t>
            </w:r>
          </w:p>
        </w:tc>
        <w:tc>
          <w:tcPr>
            <w:tcW w:w="159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A5054D9" w14:textId="77777777" w:rsidR="009C198C" w:rsidRPr="00D34EE9" w:rsidRDefault="009C198C" w:rsidP="009C198C">
            <w:pPr>
              <w:rPr>
                <w:rFonts w:eastAsia="Times New Roman"/>
                <w:sz w:val="20"/>
                <w:szCs w:val="20"/>
                <w:lang w:val="ro-RO"/>
              </w:rPr>
            </w:pPr>
            <w:r w:rsidRPr="00D34EE9">
              <w:rPr>
                <w:rFonts w:eastAsia="Times New Roman"/>
                <w:sz w:val="20"/>
                <w:szCs w:val="20"/>
                <w:lang w:val="ro-RO"/>
              </w:rPr>
              <w:t>SRL A</w:t>
            </w:r>
          </w:p>
        </w:tc>
        <w:tc>
          <w:tcPr>
            <w:tcW w:w="532" w:type="pct"/>
            <w:tcBorders>
              <w:top w:val="single" w:sz="6" w:space="0" w:color="000000"/>
              <w:left w:val="single" w:sz="6" w:space="0" w:color="000000"/>
              <w:bottom w:val="single" w:sz="6" w:space="0" w:color="000000"/>
              <w:right w:val="single" w:sz="6" w:space="0" w:color="000000"/>
            </w:tcBorders>
          </w:tcPr>
          <w:p w14:paraId="26D3F75A" w14:textId="77777777" w:rsidR="009C198C" w:rsidRPr="00D34EE9" w:rsidRDefault="009C198C" w:rsidP="009C198C">
            <w:pPr>
              <w:jc w:val="center"/>
              <w:rPr>
                <w:rFonts w:eastAsia="Times New Roman"/>
                <w:sz w:val="20"/>
                <w:szCs w:val="20"/>
                <w:lang w:val="ro-RO"/>
              </w:rPr>
            </w:pPr>
            <w:r w:rsidRPr="00D34EE9">
              <w:rPr>
                <w:rFonts w:eastAsia="Times New Roman"/>
                <w:sz w:val="20"/>
                <w:szCs w:val="20"/>
                <w:lang w:val="ro-RO"/>
              </w:rPr>
              <w:t>1000</w:t>
            </w:r>
          </w:p>
        </w:tc>
        <w:tc>
          <w:tcPr>
            <w:tcW w:w="520" w:type="pct"/>
            <w:tcBorders>
              <w:top w:val="single" w:sz="6" w:space="0" w:color="000000"/>
              <w:left w:val="single" w:sz="6" w:space="0" w:color="000000"/>
              <w:bottom w:val="single" w:sz="6" w:space="0" w:color="000000"/>
              <w:right w:val="single" w:sz="6" w:space="0" w:color="000000"/>
            </w:tcBorders>
          </w:tcPr>
          <w:p w14:paraId="2CC50E77" w14:textId="77777777" w:rsidR="009C198C" w:rsidRPr="00D34EE9" w:rsidRDefault="009C198C" w:rsidP="009C198C">
            <w:pPr>
              <w:jc w:val="center"/>
              <w:rPr>
                <w:rFonts w:eastAsia="Times New Roman"/>
                <w:sz w:val="20"/>
                <w:szCs w:val="20"/>
                <w:lang w:val="ro-RO"/>
              </w:rPr>
            </w:pPr>
            <w:r w:rsidRPr="00D34EE9">
              <w:rPr>
                <w:rFonts w:eastAsia="Times New Roman"/>
                <w:sz w:val="20"/>
                <w:szCs w:val="20"/>
                <w:lang w:val="ro-RO"/>
              </w:rPr>
              <w:t>-</w:t>
            </w:r>
          </w:p>
        </w:tc>
        <w:tc>
          <w:tcPr>
            <w:tcW w:w="592" w:type="pct"/>
            <w:tcBorders>
              <w:top w:val="single" w:sz="6" w:space="0" w:color="000000"/>
              <w:left w:val="single" w:sz="6" w:space="0" w:color="000000"/>
              <w:bottom w:val="single" w:sz="6" w:space="0" w:color="000000"/>
              <w:right w:val="single" w:sz="6" w:space="0" w:color="000000"/>
            </w:tcBorders>
          </w:tcPr>
          <w:p w14:paraId="1EC8ABBF" w14:textId="09E5BDB4" w:rsidR="009C198C" w:rsidRPr="00D34EE9" w:rsidRDefault="006A493B" w:rsidP="009C198C">
            <w:pPr>
              <w:jc w:val="center"/>
              <w:rPr>
                <w:rFonts w:eastAsia="Times New Roman"/>
                <w:sz w:val="20"/>
                <w:szCs w:val="20"/>
                <w:lang w:val="ro-RO"/>
              </w:rPr>
            </w:pPr>
            <w:r w:rsidRPr="00D34EE9">
              <w:rPr>
                <w:rFonts w:eastAsia="Times New Roman"/>
                <w:sz w:val="20"/>
                <w:szCs w:val="20"/>
                <w:lang w:val="ro-RO"/>
              </w:rPr>
              <w:t>98</w:t>
            </w:r>
            <w:r w:rsidR="009C198C" w:rsidRPr="00D34EE9">
              <w:rPr>
                <w:rFonts w:eastAsia="Times New Roman"/>
                <w:sz w:val="20"/>
                <w:szCs w:val="20"/>
                <w:lang w:val="ro-RO"/>
              </w:rPr>
              <w:t>0</w:t>
            </w:r>
          </w:p>
        </w:tc>
        <w:tc>
          <w:tcPr>
            <w:tcW w:w="48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37180ED" w14:textId="43D896FD" w:rsidR="009C198C" w:rsidRPr="00D34EE9" w:rsidRDefault="006A493B" w:rsidP="009C198C">
            <w:pPr>
              <w:jc w:val="center"/>
              <w:rPr>
                <w:rFonts w:eastAsia="Times New Roman"/>
                <w:sz w:val="20"/>
                <w:szCs w:val="20"/>
                <w:lang w:val="ro-RO"/>
              </w:rPr>
            </w:pPr>
            <w:r w:rsidRPr="00D34EE9">
              <w:rPr>
                <w:rFonts w:eastAsia="Times New Roman"/>
                <w:sz w:val="20"/>
                <w:szCs w:val="20"/>
                <w:lang w:val="ro-RO"/>
              </w:rPr>
              <w:t>96</w:t>
            </w:r>
            <w:r w:rsidR="009C198C" w:rsidRPr="00D34EE9">
              <w:rPr>
                <w:rFonts w:eastAsia="Times New Roman"/>
                <w:sz w:val="20"/>
                <w:szCs w:val="20"/>
                <w:lang w:val="ro-RO"/>
              </w:rPr>
              <w:t>0</w:t>
            </w:r>
          </w:p>
        </w:tc>
        <w:tc>
          <w:tcPr>
            <w:tcW w:w="389" w:type="pct"/>
            <w:tcBorders>
              <w:top w:val="single" w:sz="6" w:space="0" w:color="000000"/>
              <w:left w:val="single" w:sz="6" w:space="0" w:color="000000"/>
              <w:bottom w:val="single" w:sz="6" w:space="0" w:color="000000"/>
              <w:right w:val="single" w:sz="6" w:space="0" w:color="000000"/>
            </w:tcBorders>
          </w:tcPr>
          <w:p w14:paraId="046BC2F7" w14:textId="77777777" w:rsidR="009C198C" w:rsidRPr="00D34EE9" w:rsidRDefault="009C198C" w:rsidP="009C198C">
            <w:pPr>
              <w:jc w:val="right"/>
              <w:rPr>
                <w:rFonts w:eastAsia="Times New Roman"/>
                <w:i/>
                <w:sz w:val="20"/>
                <w:szCs w:val="20"/>
                <w:lang w:val="ro-RO"/>
              </w:rPr>
            </w:pPr>
            <w:r w:rsidRPr="00D34EE9">
              <w:rPr>
                <w:rFonts w:eastAsia="Times New Roman"/>
                <w:i/>
                <w:sz w:val="20"/>
                <w:szCs w:val="20"/>
                <w:lang w:val="ro-RO"/>
              </w:rPr>
              <w:t>980</w:t>
            </w:r>
          </w:p>
        </w:tc>
      </w:tr>
      <w:tr w:rsidR="009C198C" w:rsidRPr="00D34EE9" w14:paraId="46D6F810" w14:textId="77777777" w:rsidTr="009C198C">
        <w:trPr>
          <w:jc w:val="center"/>
        </w:trPr>
        <w:tc>
          <w:tcPr>
            <w:tcW w:w="268" w:type="pct"/>
            <w:tcBorders>
              <w:top w:val="single" w:sz="6" w:space="0" w:color="000000"/>
              <w:left w:val="single" w:sz="6" w:space="0" w:color="000000"/>
              <w:bottom w:val="single" w:sz="6" w:space="0" w:color="000000"/>
              <w:right w:val="single" w:sz="6" w:space="0" w:color="000000"/>
            </w:tcBorders>
          </w:tcPr>
          <w:p w14:paraId="246B15AD" w14:textId="77777777" w:rsidR="009C198C" w:rsidRPr="00D34EE9" w:rsidRDefault="009C198C" w:rsidP="009C198C">
            <w:pPr>
              <w:rPr>
                <w:rFonts w:eastAsia="Times New Roman"/>
                <w:sz w:val="20"/>
                <w:szCs w:val="20"/>
                <w:lang w:val="ro-RO"/>
              </w:rPr>
            </w:pPr>
            <w:r w:rsidRPr="00D34EE9">
              <w:rPr>
                <w:rFonts w:eastAsia="Times New Roman"/>
                <w:sz w:val="20"/>
                <w:szCs w:val="20"/>
                <w:lang w:val="ro-RO"/>
              </w:rPr>
              <w:t>2</w:t>
            </w:r>
          </w:p>
        </w:tc>
        <w:tc>
          <w:tcPr>
            <w:tcW w:w="616" w:type="pct"/>
            <w:vMerge/>
            <w:tcBorders>
              <w:left w:val="single" w:sz="6" w:space="0" w:color="000000"/>
              <w:right w:val="single" w:sz="6" w:space="0" w:color="000000"/>
            </w:tcBorders>
          </w:tcPr>
          <w:p w14:paraId="3B2B484B" w14:textId="77777777" w:rsidR="009C198C" w:rsidRPr="00D34EE9" w:rsidRDefault="009C198C" w:rsidP="009C198C">
            <w:pPr>
              <w:rPr>
                <w:rFonts w:eastAsia="Times New Roman"/>
                <w:sz w:val="20"/>
                <w:szCs w:val="20"/>
                <w:lang w:val="ro-RO"/>
              </w:rPr>
            </w:pPr>
          </w:p>
        </w:tc>
        <w:tc>
          <w:tcPr>
            <w:tcW w:w="159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68132CD" w14:textId="77777777" w:rsidR="009C198C" w:rsidRPr="00D34EE9" w:rsidRDefault="009C198C" w:rsidP="009C198C">
            <w:pPr>
              <w:rPr>
                <w:rFonts w:eastAsia="Times New Roman"/>
                <w:sz w:val="20"/>
                <w:szCs w:val="20"/>
                <w:lang w:val="ro-RO"/>
              </w:rPr>
            </w:pPr>
            <w:r w:rsidRPr="00D34EE9">
              <w:rPr>
                <w:rFonts w:eastAsia="Times New Roman"/>
                <w:sz w:val="20"/>
                <w:szCs w:val="20"/>
                <w:lang w:val="ro-RO"/>
              </w:rPr>
              <w:t>SRL X</w:t>
            </w:r>
          </w:p>
        </w:tc>
        <w:tc>
          <w:tcPr>
            <w:tcW w:w="532" w:type="pct"/>
            <w:tcBorders>
              <w:top w:val="single" w:sz="6" w:space="0" w:color="000000"/>
              <w:left w:val="single" w:sz="6" w:space="0" w:color="000000"/>
              <w:bottom w:val="single" w:sz="6" w:space="0" w:color="000000"/>
              <w:right w:val="single" w:sz="6" w:space="0" w:color="000000"/>
            </w:tcBorders>
          </w:tcPr>
          <w:p w14:paraId="258695E0" w14:textId="77777777" w:rsidR="009C198C" w:rsidRPr="00D34EE9" w:rsidRDefault="009C198C" w:rsidP="009C198C">
            <w:pPr>
              <w:jc w:val="center"/>
              <w:rPr>
                <w:rFonts w:eastAsia="Times New Roman"/>
                <w:sz w:val="20"/>
                <w:szCs w:val="20"/>
                <w:lang w:val="ro-RO"/>
              </w:rPr>
            </w:pPr>
            <w:r w:rsidRPr="00D34EE9">
              <w:rPr>
                <w:rFonts w:eastAsia="Times New Roman"/>
                <w:sz w:val="20"/>
                <w:szCs w:val="20"/>
                <w:lang w:val="ro-RO"/>
              </w:rPr>
              <w:t>-</w:t>
            </w:r>
          </w:p>
        </w:tc>
        <w:tc>
          <w:tcPr>
            <w:tcW w:w="520" w:type="pct"/>
            <w:tcBorders>
              <w:top w:val="single" w:sz="6" w:space="0" w:color="000000"/>
              <w:left w:val="single" w:sz="6" w:space="0" w:color="000000"/>
              <w:bottom w:val="single" w:sz="6" w:space="0" w:color="000000"/>
              <w:right w:val="single" w:sz="6" w:space="0" w:color="000000"/>
            </w:tcBorders>
          </w:tcPr>
          <w:p w14:paraId="37307D14" w14:textId="77777777" w:rsidR="009C198C" w:rsidRPr="00D34EE9" w:rsidRDefault="009C198C" w:rsidP="009C198C">
            <w:pPr>
              <w:jc w:val="center"/>
              <w:rPr>
                <w:rFonts w:eastAsia="Times New Roman"/>
                <w:sz w:val="20"/>
                <w:szCs w:val="20"/>
                <w:lang w:val="ro-RO"/>
              </w:rPr>
            </w:pPr>
            <w:r w:rsidRPr="00D34EE9">
              <w:rPr>
                <w:rFonts w:eastAsia="Times New Roman"/>
                <w:sz w:val="20"/>
                <w:szCs w:val="20"/>
                <w:lang w:val="ro-RO"/>
              </w:rPr>
              <w:t>1000</w:t>
            </w:r>
          </w:p>
        </w:tc>
        <w:tc>
          <w:tcPr>
            <w:tcW w:w="592" w:type="pct"/>
            <w:tcBorders>
              <w:top w:val="single" w:sz="6" w:space="0" w:color="000000"/>
              <w:left w:val="single" w:sz="6" w:space="0" w:color="000000"/>
              <w:bottom w:val="single" w:sz="6" w:space="0" w:color="000000"/>
              <w:right w:val="single" w:sz="6" w:space="0" w:color="000000"/>
            </w:tcBorders>
          </w:tcPr>
          <w:p w14:paraId="5A3B45C6" w14:textId="77777777" w:rsidR="009C198C" w:rsidRPr="00D34EE9" w:rsidRDefault="009C198C" w:rsidP="009C198C">
            <w:pPr>
              <w:jc w:val="center"/>
              <w:rPr>
                <w:rFonts w:eastAsia="Times New Roman"/>
                <w:sz w:val="20"/>
                <w:szCs w:val="20"/>
                <w:lang w:val="ro-RO"/>
              </w:rPr>
            </w:pPr>
            <w:r w:rsidRPr="00D34EE9">
              <w:rPr>
                <w:rFonts w:eastAsia="Times New Roman"/>
                <w:sz w:val="20"/>
                <w:szCs w:val="20"/>
                <w:lang w:val="ro-RO"/>
              </w:rPr>
              <w:t>990</w:t>
            </w:r>
          </w:p>
        </w:tc>
        <w:tc>
          <w:tcPr>
            <w:tcW w:w="48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EF0B125" w14:textId="77777777" w:rsidR="009C198C" w:rsidRPr="00D34EE9" w:rsidRDefault="009C198C" w:rsidP="009C198C">
            <w:pPr>
              <w:jc w:val="center"/>
              <w:rPr>
                <w:rFonts w:eastAsia="Times New Roman"/>
                <w:sz w:val="20"/>
                <w:szCs w:val="20"/>
                <w:lang w:val="ro-RO"/>
              </w:rPr>
            </w:pPr>
            <w:r w:rsidRPr="00D34EE9">
              <w:rPr>
                <w:rFonts w:eastAsia="Times New Roman"/>
                <w:sz w:val="20"/>
                <w:szCs w:val="20"/>
                <w:lang w:val="ro-RO"/>
              </w:rPr>
              <w:t>950</w:t>
            </w:r>
          </w:p>
        </w:tc>
        <w:tc>
          <w:tcPr>
            <w:tcW w:w="389" w:type="pct"/>
            <w:tcBorders>
              <w:top w:val="single" w:sz="6" w:space="0" w:color="000000"/>
              <w:left w:val="single" w:sz="6" w:space="0" w:color="000000"/>
              <w:bottom w:val="single" w:sz="6" w:space="0" w:color="000000"/>
              <w:right w:val="single" w:sz="6" w:space="0" w:color="000000"/>
            </w:tcBorders>
          </w:tcPr>
          <w:p w14:paraId="62C8A7B7" w14:textId="77777777" w:rsidR="009C198C" w:rsidRPr="00D34EE9" w:rsidRDefault="009C198C" w:rsidP="009C198C">
            <w:pPr>
              <w:jc w:val="right"/>
              <w:rPr>
                <w:rFonts w:eastAsia="Times New Roman"/>
                <w:i/>
                <w:sz w:val="20"/>
                <w:szCs w:val="20"/>
                <w:lang w:val="ro-RO"/>
              </w:rPr>
            </w:pPr>
            <w:r w:rsidRPr="00D34EE9">
              <w:rPr>
                <w:rFonts w:eastAsia="Times New Roman"/>
                <w:i/>
                <w:sz w:val="20"/>
                <w:szCs w:val="20"/>
                <w:lang w:val="ro-RO"/>
              </w:rPr>
              <w:t>980</w:t>
            </w:r>
          </w:p>
        </w:tc>
      </w:tr>
      <w:tr w:rsidR="009C198C" w:rsidRPr="00D34EE9" w14:paraId="1DA6BC81" w14:textId="77777777" w:rsidTr="009C198C">
        <w:trPr>
          <w:jc w:val="center"/>
        </w:trPr>
        <w:tc>
          <w:tcPr>
            <w:tcW w:w="268" w:type="pct"/>
            <w:tcBorders>
              <w:top w:val="single" w:sz="6" w:space="0" w:color="000000"/>
              <w:left w:val="single" w:sz="6" w:space="0" w:color="000000"/>
              <w:bottom w:val="single" w:sz="6" w:space="0" w:color="000000"/>
              <w:right w:val="single" w:sz="6" w:space="0" w:color="000000"/>
            </w:tcBorders>
          </w:tcPr>
          <w:p w14:paraId="3FF75CD2" w14:textId="77777777" w:rsidR="009C198C" w:rsidRPr="00D34EE9" w:rsidRDefault="009C198C" w:rsidP="009C198C">
            <w:pPr>
              <w:rPr>
                <w:rFonts w:eastAsia="Times New Roman"/>
                <w:sz w:val="20"/>
                <w:szCs w:val="20"/>
                <w:lang w:val="ro-RO"/>
              </w:rPr>
            </w:pPr>
            <w:r w:rsidRPr="00D34EE9">
              <w:rPr>
                <w:rFonts w:eastAsia="Times New Roman"/>
                <w:sz w:val="20"/>
                <w:szCs w:val="20"/>
                <w:lang w:val="ro-RO"/>
              </w:rPr>
              <w:t>3</w:t>
            </w:r>
          </w:p>
        </w:tc>
        <w:tc>
          <w:tcPr>
            <w:tcW w:w="616" w:type="pct"/>
            <w:vMerge/>
            <w:tcBorders>
              <w:left w:val="single" w:sz="6" w:space="0" w:color="000000"/>
              <w:bottom w:val="single" w:sz="6" w:space="0" w:color="000000"/>
              <w:right w:val="single" w:sz="6" w:space="0" w:color="000000"/>
            </w:tcBorders>
          </w:tcPr>
          <w:p w14:paraId="0FB0CA6B" w14:textId="77777777" w:rsidR="009C198C" w:rsidRPr="00D34EE9" w:rsidRDefault="009C198C" w:rsidP="009C198C">
            <w:pPr>
              <w:rPr>
                <w:rFonts w:eastAsia="Times New Roman"/>
                <w:sz w:val="20"/>
                <w:szCs w:val="20"/>
                <w:lang w:val="ro-RO"/>
              </w:rPr>
            </w:pPr>
          </w:p>
        </w:tc>
        <w:tc>
          <w:tcPr>
            <w:tcW w:w="159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C523474" w14:textId="77777777" w:rsidR="009C198C" w:rsidRPr="00D34EE9" w:rsidRDefault="009C198C" w:rsidP="009C198C">
            <w:pPr>
              <w:rPr>
                <w:rFonts w:eastAsia="Times New Roman"/>
                <w:sz w:val="20"/>
                <w:szCs w:val="20"/>
                <w:lang w:val="ro-RO"/>
              </w:rPr>
            </w:pPr>
            <w:r w:rsidRPr="00D34EE9">
              <w:rPr>
                <w:rFonts w:eastAsia="Times New Roman"/>
                <w:sz w:val="20"/>
                <w:szCs w:val="20"/>
                <w:lang w:val="ro-RO"/>
              </w:rPr>
              <w:t>SRL XA</w:t>
            </w:r>
          </w:p>
        </w:tc>
        <w:tc>
          <w:tcPr>
            <w:tcW w:w="532" w:type="pct"/>
            <w:tcBorders>
              <w:top w:val="single" w:sz="6" w:space="0" w:color="000000"/>
              <w:left w:val="single" w:sz="6" w:space="0" w:color="000000"/>
              <w:bottom w:val="single" w:sz="6" w:space="0" w:color="000000"/>
              <w:right w:val="single" w:sz="6" w:space="0" w:color="000000"/>
            </w:tcBorders>
          </w:tcPr>
          <w:p w14:paraId="48B307DA" w14:textId="134E4936" w:rsidR="009C198C" w:rsidRPr="00D34EE9" w:rsidRDefault="006A493B" w:rsidP="009C198C">
            <w:pPr>
              <w:jc w:val="center"/>
              <w:rPr>
                <w:rFonts w:eastAsia="Times New Roman"/>
                <w:sz w:val="20"/>
                <w:szCs w:val="20"/>
                <w:lang w:val="ro-RO"/>
              </w:rPr>
            </w:pPr>
            <w:r w:rsidRPr="00D34EE9">
              <w:rPr>
                <w:rFonts w:eastAsia="Times New Roman"/>
                <w:sz w:val="20"/>
                <w:szCs w:val="20"/>
                <w:lang w:val="ro-RO"/>
              </w:rPr>
              <w:t>60</w:t>
            </w:r>
            <w:r w:rsidR="009C198C" w:rsidRPr="00D34EE9">
              <w:rPr>
                <w:rFonts w:eastAsia="Times New Roman"/>
                <w:sz w:val="20"/>
                <w:szCs w:val="20"/>
                <w:lang w:val="ro-RO"/>
              </w:rPr>
              <w:t>0</w:t>
            </w:r>
          </w:p>
        </w:tc>
        <w:tc>
          <w:tcPr>
            <w:tcW w:w="520" w:type="pct"/>
            <w:tcBorders>
              <w:top w:val="single" w:sz="6" w:space="0" w:color="000000"/>
              <w:left w:val="single" w:sz="6" w:space="0" w:color="000000"/>
              <w:bottom w:val="single" w:sz="6" w:space="0" w:color="000000"/>
              <w:right w:val="single" w:sz="6" w:space="0" w:color="000000"/>
            </w:tcBorders>
          </w:tcPr>
          <w:p w14:paraId="17411B80" w14:textId="5F72C0ED" w:rsidR="009C198C" w:rsidRPr="00D34EE9" w:rsidRDefault="006A493B" w:rsidP="009C198C">
            <w:pPr>
              <w:jc w:val="center"/>
              <w:rPr>
                <w:rFonts w:eastAsia="Times New Roman"/>
                <w:sz w:val="20"/>
                <w:szCs w:val="20"/>
                <w:lang w:val="ro-RO"/>
              </w:rPr>
            </w:pPr>
            <w:r w:rsidRPr="00D34EE9">
              <w:rPr>
                <w:rFonts w:eastAsia="Times New Roman"/>
                <w:sz w:val="20"/>
                <w:szCs w:val="20"/>
                <w:lang w:val="ro-RO"/>
              </w:rPr>
              <w:t>96</w:t>
            </w:r>
            <w:r w:rsidR="009C198C" w:rsidRPr="00D34EE9">
              <w:rPr>
                <w:rFonts w:eastAsia="Times New Roman"/>
                <w:sz w:val="20"/>
                <w:szCs w:val="20"/>
                <w:lang w:val="ro-RO"/>
              </w:rPr>
              <w:t>0</w:t>
            </w:r>
          </w:p>
        </w:tc>
        <w:tc>
          <w:tcPr>
            <w:tcW w:w="592" w:type="pct"/>
            <w:tcBorders>
              <w:top w:val="single" w:sz="6" w:space="0" w:color="000000"/>
              <w:left w:val="single" w:sz="6" w:space="0" w:color="000000"/>
              <w:bottom w:val="single" w:sz="6" w:space="0" w:color="000000"/>
              <w:right w:val="single" w:sz="6" w:space="0" w:color="000000"/>
            </w:tcBorders>
          </w:tcPr>
          <w:p w14:paraId="37C8C728" w14:textId="13FBBFC2" w:rsidR="009C198C" w:rsidRPr="00D34EE9" w:rsidRDefault="006A493B" w:rsidP="009C198C">
            <w:pPr>
              <w:jc w:val="center"/>
              <w:rPr>
                <w:rFonts w:eastAsia="Times New Roman"/>
                <w:sz w:val="20"/>
                <w:szCs w:val="20"/>
                <w:lang w:val="ro-RO"/>
              </w:rPr>
            </w:pPr>
            <w:r w:rsidRPr="00D34EE9">
              <w:rPr>
                <w:rFonts w:eastAsia="Times New Roman"/>
                <w:sz w:val="20"/>
                <w:szCs w:val="20"/>
                <w:lang w:val="ro-RO"/>
              </w:rPr>
              <w:t>80</w:t>
            </w:r>
            <w:r w:rsidR="009C198C" w:rsidRPr="00D34EE9">
              <w:rPr>
                <w:rFonts w:eastAsia="Times New Roman"/>
                <w:sz w:val="20"/>
                <w:szCs w:val="20"/>
                <w:lang w:val="ro-RO"/>
              </w:rPr>
              <w:t>0</w:t>
            </w:r>
          </w:p>
        </w:tc>
        <w:tc>
          <w:tcPr>
            <w:tcW w:w="48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C8D1237" w14:textId="39FD2DAD" w:rsidR="009C198C" w:rsidRPr="00D34EE9" w:rsidRDefault="006A493B" w:rsidP="009C198C">
            <w:pPr>
              <w:jc w:val="center"/>
              <w:rPr>
                <w:rFonts w:eastAsia="Times New Roman"/>
                <w:sz w:val="20"/>
                <w:szCs w:val="20"/>
                <w:lang w:val="ro-RO"/>
              </w:rPr>
            </w:pPr>
            <w:r w:rsidRPr="00D34EE9">
              <w:rPr>
                <w:rFonts w:eastAsia="Times New Roman"/>
                <w:sz w:val="20"/>
                <w:szCs w:val="20"/>
                <w:lang w:val="ro-RO"/>
              </w:rPr>
              <w:t>64</w:t>
            </w:r>
            <w:r w:rsidR="009C198C" w:rsidRPr="00D34EE9">
              <w:rPr>
                <w:rFonts w:eastAsia="Times New Roman"/>
                <w:sz w:val="20"/>
                <w:szCs w:val="20"/>
                <w:lang w:val="ro-RO"/>
              </w:rPr>
              <w:t>0</w:t>
            </w:r>
          </w:p>
        </w:tc>
        <w:tc>
          <w:tcPr>
            <w:tcW w:w="389" w:type="pct"/>
            <w:tcBorders>
              <w:top w:val="single" w:sz="6" w:space="0" w:color="000000"/>
              <w:left w:val="single" w:sz="6" w:space="0" w:color="000000"/>
              <w:bottom w:val="single" w:sz="6" w:space="0" w:color="000000"/>
              <w:right w:val="single" w:sz="6" w:space="0" w:color="000000"/>
            </w:tcBorders>
          </w:tcPr>
          <w:p w14:paraId="3B0082CD" w14:textId="0FA24355" w:rsidR="009C198C" w:rsidRPr="00D34EE9" w:rsidRDefault="006A493B" w:rsidP="009C198C">
            <w:pPr>
              <w:jc w:val="right"/>
              <w:rPr>
                <w:rFonts w:eastAsia="Times New Roman"/>
                <w:i/>
                <w:sz w:val="20"/>
                <w:szCs w:val="20"/>
                <w:lang w:val="ro-RO"/>
              </w:rPr>
            </w:pPr>
            <w:r w:rsidRPr="00D34EE9">
              <w:rPr>
                <w:rFonts w:eastAsia="Times New Roman"/>
                <w:i/>
                <w:sz w:val="20"/>
                <w:szCs w:val="20"/>
                <w:lang w:val="ro-RO"/>
              </w:rPr>
              <w:t>75</w:t>
            </w:r>
            <w:r w:rsidR="009C198C" w:rsidRPr="00D34EE9">
              <w:rPr>
                <w:rFonts w:eastAsia="Times New Roman"/>
                <w:i/>
                <w:sz w:val="20"/>
                <w:szCs w:val="20"/>
                <w:lang w:val="ro-RO"/>
              </w:rPr>
              <w:t>0</w:t>
            </w:r>
          </w:p>
        </w:tc>
      </w:tr>
      <w:tr w:rsidR="009C198C" w:rsidRPr="00D34EE9" w14:paraId="21FF64EB" w14:textId="77777777" w:rsidTr="009C198C">
        <w:trPr>
          <w:jc w:val="center"/>
        </w:trPr>
        <w:tc>
          <w:tcPr>
            <w:tcW w:w="268" w:type="pct"/>
            <w:tcBorders>
              <w:top w:val="single" w:sz="6" w:space="0" w:color="000000"/>
              <w:left w:val="single" w:sz="6" w:space="0" w:color="000000"/>
              <w:bottom w:val="single" w:sz="6" w:space="0" w:color="000000"/>
              <w:right w:val="single" w:sz="6" w:space="0" w:color="000000"/>
            </w:tcBorders>
          </w:tcPr>
          <w:p w14:paraId="209A6606" w14:textId="77777777" w:rsidR="009C198C" w:rsidRPr="00D34EE9" w:rsidRDefault="009C198C" w:rsidP="009C198C">
            <w:pPr>
              <w:rPr>
                <w:rFonts w:eastAsia="Times New Roman"/>
                <w:sz w:val="20"/>
                <w:szCs w:val="20"/>
                <w:lang w:val="ro-RO"/>
              </w:rPr>
            </w:pPr>
            <w:r w:rsidRPr="00D34EE9">
              <w:rPr>
                <w:rFonts w:eastAsia="Times New Roman"/>
                <w:sz w:val="20"/>
                <w:szCs w:val="20"/>
                <w:lang w:val="ro-RO"/>
              </w:rPr>
              <w:t>4</w:t>
            </w:r>
          </w:p>
        </w:tc>
        <w:tc>
          <w:tcPr>
            <w:tcW w:w="616" w:type="pct"/>
            <w:vMerge w:val="restart"/>
            <w:tcBorders>
              <w:top w:val="single" w:sz="6" w:space="0" w:color="000000"/>
              <w:left w:val="single" w:sz="6" w:space="0" w:color="000000"/>
              <w:right w:val="single" w:sz="6" w:space="0" w:color="000000"/>
            </w:tcBorders>
          </w:tcPr>
          <w:p w14:paraId="5E48C0C1" w14:textId="77777777" w:rsidR="009C198C" w:rsidRPr="00D34EE9" w:rsidRDefault="009C198C" w:rsidP="009C198C">
            <w:pPr>
              <w:jc w:val="center"/>
              <w:rPr>
                <w:rFonts w:eastAsia="Times New Roman"/>
                <w:sz w:val="20"/>
                <w:szCs w:val="20"/>
                <w:lang w:val="ro-RO"/>
              </w:rPr>
            </w:pPr>
          </w:p>
          <w:p w14:paraId="28179E61" w14:textId="77777777" w:rsidR="009C198C" w:rsidRPr="00D34EE9" w:rsidRDefault="009C198C" w:rsidP="009C198C">
            <w:pPr>
              <w:rPr>
                <w:rFonts w:eastAsia="Times New Roman"/>
                <w:sz w:val="20"/>
                <w:szCs w:val="20"/>
                <w:lang w:val="ro-RO"/>
              </w:rPr>
            </w:pPr>
          </w:p>
          <w:p w14:paraId="2D23C927" w14:textId="77777777" w:rsidR="009C198C" w:rsidRPr="00D34EE9" w:rsidRDefault="009C198C" w:rsidP="009C198C">
            <w:pPr>
              <w:jc w:val="center"/>
              <w:rPr>
                <w:rFonts w:eastAsia="Times New Roman"/>
                <w:sz w:val="20"/>
                <w:szCs w:val="20"/>
                <w:lang w:val="ro-RO"/>
              </w:rPr>
            </w:pPr>
            <w:r w:rsidRPr="00D34EE9">
              <w:rPr>
                <w:rFonts w:eastAsia="Times New Roman"/>
                <w:sz w:val="20"/>
                <w:szCs w:val="20"/>
                <w:lang w:val="ro-RO"/>
              </w:rPr>
              <w:t>II</w:t>
            </w:r>
          </w:p>
        </w:tc>
        <w:tc>
          <w:tcPr>
            <w:tcW w:w="159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0E8B5CF" w14:textId="77777777" w:rsidR="009C198C" w:rsidRPr="00D34EE9" w:rsidRDefault="009C198C" w:rsidP="009C198C">
            <w:pPr>
              <w:rPr>
                <w:rFonts w:eastAsia="Times New Roman"/>
                <w:sz w:val="20"/>
                <w:szCs w:val="20"/>
                <w:lang w:val="ro-RO"/>
              </w:rPr>
            </w:pPr>
            <w:r w:rsidRPr="00D34EE9">
              <w:rPr>
                <w:rFonts w:eastAsia="Times New Roman"/>
                <w:sz w:val="20"/>
                <w:szCs w:val="20"/>
                <w:lang w:val="ro-RO"/>
              </w:rPr>
              <w:t>SRL B</w:t>
            </w:r>
          </w:p>
        </w:tc>
        <w:tc>
          <w:tcPr>
            <w:tcW w:w="532" w:type="pct"/>
            <w:tcBorders>
              <w:top w:val="single" w:sz="6" w:space="0" w:color="000000"/>
              <w:left w:val="single" w:sz="6" w:space="0" w:color="000000"/>
              <w:bottom w:val="single" w:sz="6" w:space="0" w:color="000000"/>
              <w:right w:val="single" w:sz="6" w:space="0" w:color="000000"/>
            </w:tcBorders>
          </w:tcPr>
          <w:p w14:paraId="0A939B79" w14:textId="77777777" w:rsidR="009C198C" w:rsidRPr="00D34EE9" w:rsidRDefault="009C198C" w:rsidP="009C198C">
            <w:pPr>
              <w:jc w:val="center"/>
              <w:rPr>
                <w:rFonts w:eastAsia="Times New Roman"/>
                <w:sz w:val="20"/>
                <w:szCs w:val="20"/>
                <w:lang w:val="ro-RO"/>
              </w:rPr>
            </w:pPr>
            <w:r w:rsidRPr="00D34EE9">
              <w:rPr>
                <w:rFonts w:eastAsia="Times New Roman"/>
                <w:sz w:val="20"/>
                <w:szCs w:val="20"/>
                <w:lang w:val="ro-RO"/>
              </w:rPr>
              <w:t>980</w:t>
            </w:r>
          </w:p>
        </w:tc>
        <w:tc>
          <w:tcPr>
            <w:tcW w:w="520" w:type="pct"/>
            <w:tcBorders>
              <w:top w:val="single" w:sz="6" w:space="0" w:color="000000"/>
              <w:left w:val="single" w:sz="6" w:space="0" w:color="000000"/>
              <w:bottom w:val="single" w:sz="6" w:space="0" w:color="000000"/>
              <w:right w:val="single" w:sz="6" w:space="0" w:color="000000"/>
            </w:tcBorders>
          </w:tcPr>
          <w:p w14:paraId="5BC01931" w14:textId="77777777" w:rsidR="009C198C" w:rsidRPr="00D34EE9" w:rsidRDefault="009C198C" w:rsidP="009C198C">
            <w:pPr>
              <w:jc w:val="center"/>
              <w:rPr>
                <w:rFonts w:eastAsia="Times New Roman"/>
                <w:sz w:val="20"/>
                <w:szCs w:val="20"/>
                <w:lang w:val="ro-RO"/>
              </w:rPr>
            </w:pPr>
            <w:r w:rsidRPr="00D34EE9">
              <w:rPr>
                <w:rFonts w:eastAsia="Times New Roman"/>
                <w:sz w:val="20"/>
                <w:szCs w:val="20"/>
                <w:lang w:val="ro-RO"/>
              </w:rPr>
              <w:t>-</w:t>
            </w:r>
          </w:p>
        </w:tc>
        <w:tc>
          <w:tcPr>
            <w:tcW w:w="592" w:type="pct"/>
            <w:tcBorders>
              <w:top w:val="single" w:sz="6" w:space="0" w:color="000000"/>
              <w:left w:val="single" w:sz="6" w:space="0" w:color="000000"/>
              <w:bottom w:val="single" w:sz="6" w:space="0" w:color="000000"/>
              <w:right w:val="single" w:sz="6" w:space="0" w:color="000000"/>
            </w:tcBorders>
          </w:tcPr>
          <w:p w14:paraId="73935B64" w14:textId="72D1BDC0" w:rsidR="009C198C" w:rsidRPr="00D34EE9" w:rsidRDefault="006A493B" w:rsidP="009C198C">
            <w:pPr>
              <w:jc w:val="center"/>
              <w:rPr>
                <w:rFonts w:eastAsia="Times New Roman"/>
                <w:sz w:val="20"/>
                <w:szCs w:val="20"/>
                <w:lang w:val="ro-RO"/>
              </w:rPr>
            </w:pPr>
            <w:r w:rsidRPr="00D34EE9">
              <w:rPr>
                <w:rFonts w:eastAsia="Times New Roman"/>
                <w:sz w:val="20"/>
                <w:szCs w:val="20"/>
                <w:lang w:val="ro-RO"/>
              </w:rPr>
              <w:t>88</w:t>
            </w:r>
            <w:r w:rsidR="009C198C" w:rsidRPr="00D34EE9">
              <w:rPr>
                <w:rFonts w:eastAsia="Times New Roman"/>
                <w:sz w:val="20"/>
                <w:szCs w:val="20"/>
                <w:lang w:val="ro-RO"/>
              </w:rPr>
              <w:t>0</w:t>
            </w:r>
          </w:p>
        </w:tc>
        <w:tc>
          <w:tcPr>
            <w:tcW w:w="48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7260F6C" w14:textId="77777777" w:rsidR="009C198C" w:rsidRPr="00D34EE9" w:rsidRDefault="009C198C" w:rsidP="009C198C">
            <w:pPr>
              <w:jc w:val="center"/>
              <w:rPr>
                <w:rFonts w:eastAsia="Times New Roman"/>
                <w:sz w:val="20"/>
                <w:szCs w:val="20"/>
                <w:lang w:val="ro-RO"/>
              </w:rPr>
            </w:pPr>
            <w:r w:rsidRPr="00D34EE9">
              <w:rPr>
                <w:rFonts w:eastAsia="Times New Roman"/>
                <w:sz w:val="20"/>
                <w:szCs w:val="20"/>
                <w:lang w:val="ro-RO"/>
              </w:rPr>
              <w:t>400</w:t>
            </w:r>
          </w:p>
        </w:tc>
        <w:tc>
          <w:tcPr>
            <w:tcW w:w="389" w:type="pct"/>
            <w:tcBorders>
              <w:top w:val="single" w:sz="6" w:space="0" w:color="000000"/>
              <w:left w:val="single" w:sz="6" w:space="0" w:color="000000"/>
              <w:bottom w:val="single" w:sz="6" w:space="0" w:color="000000"/>
              <w:right w:val="single" w:sz="6" w:space="0" w:color="000000"/>
            </w:tcBorders>
          </w:tcPr>
          <w:p w14:paraId="0A2AAB6F" w14:textId="4857456C" w:rsidR="009C198C" w:rsidRPr="00D34EE9" w:rsidRDefault="006A493B" w:rsidP="009C198C">
            <w:pPr>
              <w:jc w:val="right"/>
              <w:rPr>
                <w:rFonts w:eastAsia="Times New Roman"/>
                <w:i/>
                <w:sz w:val="20"/>
                <w:szCs w:val="20"/>
                <w:lang w:val="ro-RO"/>
              </w:rPr>
            </w:pPr>
            <w:r w:rsidRPr="00D34EE9">
              <w:rPr>
                <w:rFonts w:eastAsia="Times New Roman"/>
                <w:i/>
                <w:sz w:val="20"/>
                <w:szCs w:val="20"/>
                <w:lang w:val="ro-RO"/>
              </w:rPr>
              <w:t>753</w:t>
            </w:r>
          </w:p>
        </w:tc>
      </w:tr>
      <w:tr w:rsidR="009C198C" w:rsidRPr="00D34EE9" w14:paraId="750429E0" w14:textId="77777777" w:rsidTr="009C198C">
        <w:trPr>
          <w:jc w:val="center"/>
        </w:trPr>
        <w:tc>
          <w:tcPr>
            <w:tcW w:w="268" w:type="pct"/>
            <w:tcBorders>
              <w:top w:val="single" w:sz="6" w:space="0" w:color="000000"/>
              <w:left w:val="single" w:sz="6" w:space="0" w:color="000000"/>
              <w:bottom w:val="single" w:sz="6" w:space="0" w:color="000000"/>
              <w:right w:val="single" w:sz="6" w:space="0" w:color="000000"/>
            </w:tcBorders>
          </w:tcPr>
          <w:p w14:paraId="5DCF498F" w14:textId="77777777" w:rsidR="009C198C" w:rsidRPr="00D34EE9" w:rsidRDefault="009C198C" w:rsidP="009C198C">
            <w:pPr>
              <w:rPr>
                <w:rFonts w:eastAsia="Times New Roman"/>
                <w:sz w:val="20"/>
                <w:szCs w:val="20"/>
                <w:lang w:val="ro-RO"/>
              </w:rPr>
            </w:pPr>
            <w:r w:rsidRPr="00D34EE9">
              <w:rPr>
                <w:rFonts w:eastAsia="Times New Roman"/>
                <w:sz w:val="20"/>
                <w:szCs w:val="20"/>
                <w:lang w:val="ro-RO"/>
              </w:rPr>
              <w:t>5</w:t>
            </w:r>
          </w:p>
        </w:tc>
        <w:tc>
          <w:tcPr>
            <w:tcW w:w="616" w:type="pct"/>
            <w:vMerge/>
            <w:tcBorders>
              <w:left w:val="single" w:sz="6" w:space="0" w:color="000000"/>
              <w:right w:val="single" w:sz="6" w:space="0" w:color="000000"/>
            </w:tcBorders>
          </w:tcPr>
          <w:p w14:paraId="7445EA02" w14:textId="77777777" w:rsidR="009C198C" w:rsidRPr="00D34EE9" w:rsidRDefault="009C198C" w:rsidP="009C198C">
            <w:pPr>
              <w:rPr>
                <w:rFonts w:eastAsia="Times New Roman"/>
                <w:sz w:val="20"/>
                <w:szCs w:val="20"/>
                <w:lang w:val="ro-RO"/>
              </w:rPr>
            </w:pPr>
          </w:p>
        </w:tc>
        <w:tc>
          <w:tcPr>
            <w:tcW w:w="159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92F409E" w14:textId="77777777" w:rsidR="009C198C" w:rsidRPr="00D34EE9" w:rsidRDefault="009C198C" w:rsidP="009C198C">
            <w:pPr>
              <w:rPr>
                <w:rFonts w:eastAsia="Times New Roman"/>
                <w:sz w:val="20"/>
                <w:szCs w:val="20"/>
                <w:lang w:val="ro-RO"/>
              </w:rPr>
            </w:pPr>
            <w:r w:rsidRPr="00D34EE9">
              <w:rPr>
                <w:rFonts w:eastAsia="Times New Roman"/>
                <w:sz w:val="20"/>
                <w:szCs w:val="20"/>
                <w:lang w:val="ro-RO"/>
              </w:rPr>
              <w:t>SRL Y</w:t>
            </w:r>
          </w:p>
        </w:tc>
        <w:tc>
          <w:tcPr>
            <w:tcW w:w="532" w:type="pct"/>
            <w:tcBorders>
              <w:top w:val="single" w:sz="6" w:space="0" w:color="000000"/>
              <w:left w:val="single" w:sz="6" w:space="0" w:color="000000"/>
              <w:bottom w:val="single" w:sz="6" w:space="0" w:color="000000"/>
              <w:right w:val="single" w:sz="6" w:space="0" w:color="000000"/>
            </w:tcBorders>
          </w:tcPr>
          <w:p w14:paraId="64CECAD5" w14:textId="77777777" w:rsidR="009C198C" w:rsidRPr="00D34EE9" w:rsidRDefault="009C198C" w:rsidP="009C198C">
            <w:pPr>
              <w:jc w:val="center"/>
              <w:rPr>
                <w:rFonts w:eastAsia="Times New Roman"/>
                <w:sz w:val="20"/>
                <w:szCs w:val="20"/>
                <w:lang w:val="ro-RO"/>
              </w:rPr>
            </w:pPr>
            <w:r w:rsidRPr="00D34EE9">
              <w:rPr>
                <w:rFonts w:eastAsia="Times New Roman"/>
                <w:sz w:val="20"/>
                <w:szCs w:val="20"/>
                <w:lang w:val="ro-RO"/>
              </w:rPr>
              <w:t>-</w:t>
            </w:r>
          </w:p>
        </w:tc>
        <w:tc>
          <w:tcPr>
            <w:tcW w:w="520" w:type="pct"/>
            <w:tcBorders>
              <w:top w:val="single" w:sz="6" w:space="0" w:color="000000"/>
              <w:left w:val="single" w:sz="6" w:space="0" w:color="000000"/>
              <w:bottom w:val="single" w:sz="6" w:space="0" w:color="000000"/>
              <w:right w:val="single" w:sz="6" w:space="0" w:color="000000"/>
            </w:tcBorders>
          </w:tcPr>
          <w:p w14:paraId="6C483A9F" w14:textId="77777777" w:rsidR="009C198C" w:rsidRPr="00D34EE9" w:rsidRDefault="009C198C" w:rsidP="009C198C">
            <w:pPr>
              <w:jc w:val="center"/>
              <w:rPr>
                <w:rFonts w:eastAsia="Times New Roman"/>
                <w:sz w:val="20"/>
                <w:szCs w:val="20"/>
                <w:lang w:val="ro-RO"/>
              </w:rPr>
            </w:pPr>
            <w:r w:rsidRPr="00D34EE9">
              <w:rPr>
                <w:rFonts w:eastAsia="Times New Roman"/>
                <w:sz w:val="20"/>
                <w:szCs w:val="20"/>
                <w:lang w:val="ro-RO"/>
              </w:rPr>
              <w:t>980</w:t>
            </w:r>
          </w:p>
        </w:tc>
        <w:tc>
          <w:tcPr>
            <w:tcW w:w="592" w:type="pct"/>
            <w:tcBorders>
              <w:top w:val="single" w:sz="6" w:space="0" w:color="000000"/>
              <w:left w:val="single" w:sz="6" w:space="0" w:color="000000"/>
              <w:bottom w:val="single" w:sz="6" w:space="0" w:color="000000"/>
              <w:right w:val="single" w:sz="6" w:space="0" w:color="000000"/>
            </w:tcBorders>
          </w:tcPr>
          <w:p w14:paraId="29FDDF86" w14:textId="2D9066E0" w:rsidR="009C198C" w:rsidRPr="00D34EE9" w:rsidRDefault="006A493B" w:rsidP="009C198C">
            <w:pPr>
              <w:jc w:val="center"/>
              <w:rPr>
                <w:rFonts w:eastAsia="Times New Roman"/>
                <w:sz w:val="20"/>
                <w:szCs w:val="20"/>
                <w:lang w:val="ro-RO"/>
              </w:rPr>
            </w:pPr>
            <w:r w:rsidRPr="00D34EE9">
              <w:rPr>
                <w:rFonts w:eastAsia="Times New Roman"/>
                <w:sz w:val="20"/>
                <w:szCs w:val="20"/>
                <w:lang w:val="ro-RO"/>
              </w:rPr>
              <w:t>88</w:t>
            </w:r>
            <w:r w:rsidR="009C198C" w:rsidRPr="00D34EE9">
              <w:rPr>
                <w:rFonts w:eastAsia="Times New Roman"/>
                <w:sz w:val="20"/>
                <w:szCs w:val="20"/>
                <w:lang w:val="ro-RO"/>
              </w:rPr>
              <w:t>0</w:t>
            </w:r>
          </w:p>
        </w:tc>
        <w:tc>
          <w:tcPr>
            <w:tcW w:w="48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B74D19A" w14:textId="77777777" w:rsidR="009C198C" w:rsidRPr="00D34EE9" w:rsidRDefault="009C198C" w:rsidP="009C198C">
            <w:pPr>
              <w:jc w:val="center"/>
              <w:rPr>
                <w:rFonts w:eastAsia="Times New Roman"/>
                <w:sz w:val="20"/>
                <w:szCs w:val="20"/>
                <w:lang w:val="ro-RO"/>
              </w:rPr>
            </w:pPr>
            <w:r w:rsidRPr="00D34EE9">
              <w:rPr>
                <w:rFonts w:eastAsia="Times New Roman"/>
                <w:sz w:val="20"/>
                <w:szCs w:val="20"/>
                <w:lang w:val="ro-RO"/>
              </w:rPr>
              <w:t>400</w:t>
            </w:r>
          </w:p>
        </w:tc>
        <w:tc>
          <w:tcPr>
            <w:tcW w:w="389" w:type="pct"/>
            <w:tcBorders>
              <w:top w:val="single" w:sz="6" w:space="0" w:color="000000"/>
              <w:left w:val="single" w:sz="6" w:space="0" w:color="000000"/>
              <w:bottom w:val="single" w:sz="6" w:space="0" w:color="000000"/>
              <w:right w:val="single" w:sz="6" w:space="0" w:color="000000"/>
            </w:tcBorders>
          </w:tcPr>
          <w:p w14:paraId="1B99C415" w14:textId="77C46F74" w:rsidR="009C198C" w:rsidRPr="00D34EE9" w:rsidRDefault="006A493B" w:rsidP="009C198C">
            <w:pPr>
              <w:jc w:val="right"/>
              <w:rPr>
                <w:rFonts w:eastAsia="Times New Roman"/>
                <w:i/>
                <w:sz w:val="20"/>
                <w:szCs w:val="20"/>
                <w:lang w:val="ro-RO"/>
              </w:rPr>
            </w:pPr>
            <w:r w:rsidRPr="00D34EE9">
              <w:rPr>
                <w:rFonts w:eastAsia="Times New Roman"/>
                <w:i/>
                <w:sz w:val="20"/>
                <w:szCs w:val="20"/>
                <w:lang w:val="ro-RO"/>
              </w:rPr>
              <w:t>753</w:t>
            </w:r>
          </w:p>
        </w:tc>
      </w:tr>
      <w:tr w:rsidR="009C198C" w:rsidRPr="00D34EE9" w14:paraId="10E85914" w14:textId="77777777" w:rsidTr="009C198C">
        <w:trPr>
          <w:jc w:val="center"/>
        </w:trPr>
        <w:tc>
          <w:tcPr>
            <w:tcW w:w="268" w:type="pct"/>
            <w:tcBorders>
              <w:top w:val="single" w:sz="6" w:space="0" w:color="000000"/>
              <w:left w:val="single" w:sz="6" w:space="0" w:color="000000"/>
              <w:bottom w:val="single" w:sz="6" w:space="0" w:color="000000"/>
              <w:right w:val="single" w:sz="6" w:space="0" w:color="000000"/>
            </w:tcBorders>
          </w:tcPr>
          <w:p w14:paraId="3BC764D2" w14:textId="77777777" w:rsidR="009C198C" w:rsidRPr="00D34EE9" w:rsidRDefault="009C198C" w:rsidP="009C198C">
            <w:pPr>
              <w:rPr>
                <w:rFonts w:eastAsia="Times New Roman"/>
                <w:sz w:val="20"/>
                <w:szCs w:val="20"/>
                <w:lang w:val="ro-RO"/>
              </w:rPr>
            </w:pPr>
            <w:r w:rsidRPr="00D34EE9">
              <w:rPr>
                <w:rFonts w:eastAsia="Times New Roman"/>
                <w:sz w:val="20"/>
                <w:szCs w:val="20"/>
                <w:lang w:val="ro-RO"/>
              </w:rPr>
              <w:t>6</w:t>
            </w:r>
          </w:p>
        </w:tc>
        <w:tc>
          <w:tcPr>
            <w:tcW w:w="616" w:type="pct"/>
            <w:vMerge/>
            <w:tcBorders>
              <w:left w:val="single" w:sz="6" w:space="0" w:color="000000"/>
              <w:right w:val="single" w:sz="6" w:space="0" w:color="000000"/>
            </w:tcBorders>
          </w:tcPr>
          <w:p w14:paraId="6B739C3C" w14:textId="77777777" w:rsidR="009C198C" w:rsidRPr="00D34EE9" w:rsidRDefault="009C198C" w:rsidP="009C198C">
            <w:pPr>
              <w:rPr>
                <w:rFonts w:eastAsia="Times New Roman"/>
                <w:sz w:val="20"/>
                <w:szCs w:val="20"/>
                <w:lang w:val="ro-RO"/>
              </w:rPr>
            </w:pPr>
          </w:p>
        </w:tc>
        <w:tc>
          <w:tcPr>
            <w:tcW w:w="159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D3DA2BB" w14:textId="77777777" w:rsidR="009C198C" w:rsidRPr="00D34EE9" w:rsidRDefault="009C198C" w:rsidP="009C198C">
            <w:pPr>
              <w:rPr>
                <w:rFonts w:eastAsia="Times New Roman"/>
                <w:sz w:val="20"/>
                <w:szCs w:val="20"/>
                <w:lang w:val="ro-RO"/>
              </w:rPr>
            </w:pPr>
            <w:r w:rsidRPr="00D34EE9">
              <w:rPr>
                <w:rFonts w:eastAsia="Times New Roman"/>
                <w:sz w:val="20"/>
                <w:szCs w:val="20"/>
                <w:lang w:val="ro-RO"/>
              </w:rPr>
              <w:t>SRL YB</w:t>
            </w:r>
          </w:p>
        </w:tc>
        <w:tc>
          <w:tcPr>
            <w:tcW w:w="532" w:type="pct"/>
            <w:tcBorders>
              <w:top w:val="single" w:sz="6" w:space="0" w:color="000000"/>
              <w:left w:val="single" w:sz="6" w:space="0" w:color="000000"/>
              <w:bottom w:val="single" w:sz="6" w:space="0" w:color="000000"/>
              <w:right w:val="single" w:sz="6" w:space="0" w:color="000000"/>
            </w:tcBorders>
          </w:tcPr>
          <w:p w14:paraId="5098C05E" w14:textId="55ED396B" w:rsidR="009C198C" w:rsidRPr="00D34EE9" w:rsidRDefault="006A493B" w:rsidP="009C198C">
            <w:pPr>
              <w:jc w:val="center"/>
              <w:rPr>
                <w:rFonts w:eastAsia="Times New Roman"/>
                <w:sz w:val="20"/>
                <w:szCs w:val="20"/>
                <w:lang w:val="ro-RO"/>
              </w:rPr>
            </w:pPr>
            <w:r w:rsidRPr="00D34EE9">
              <w:rPr>
                <w:rFonts w:eastAsia="Times New Roman"/>
                <w:sz w:val="20"/>
                <w:szCs w:val="20"/>
                <w:lang w:val="ro-RO"/>
              </w:rPr>
              <w:t>86</w:t>
            </w:r>
            <w:r w:rsidR="009C198C" w:rsidRPr="00D34EE9">
              <w:rPr>
                <w:rFonts w:eastAsia="Times New Roman"/>
                <w:sz w:val="20"/>
                <w:szCs w:val="20"/>
                <w:lang w:val="ro-RO"/>
              </w:rPr>
              <w:t>0</w:t>
            </w:r>
          </w:p>
        </w:tc>
        <w:tc>
          <w:tcPr>
            <w:tcW w:w="520" w:type="pct"/>
            <w:tcBorders>
              <w:top w:val="single" w:sz="6" w:space="0" w:color="000000"/>
              <w:left w:val="single" w:sz="6" w:space="0" w:color="000000"/>
              <w:bottom w:val="single" w:sz="6" w:space="0" w:color="000000"/>
              <w:right w:val="single" w:sz="6" w:space="0" w:color="000000"/>
            </w:tcBorders>
          </w:tcPr>
          <w:p w14:paraId="0F18A739" w14:textId="5E7ABEF2" w:rsidR="009C198C" w:rsidRPr="00D34EE9" w:rsidRDefault="006A493B" w:rsidP="009C198C">
            <w:pPr>
              <w:jc w:val="center"/>
              <w:rPr>
                <w:rFonts w:eastAsia="Times New Roman"/>
                <w:sz w:val="20"/>
                <w:szCs w:val="20"/>
                <w:lang w:val="ro-RO"/>
              </w:rPr>
            </w:pPr>
            <w:r w:rsidRPr="00D34EE9">
              <w:rPr>
                <w:rFonts w:eastAsia="Times New Roman"/>
                <w:sz w:val="20"/>
                <w:szCs w:val="20"/>
                <w:lang w:val="ro-RO"/>
              </w:rPr>
              <w:t>680</w:t>
            </w:r>
          </w:p>
        </w:tc>
        <w:tc>
          <w:tcPr>
            <w:tcW w:w="592" w:type="pct"/>
            <w:tcBorders>
              <w:top w:val="single" w:sz="6" w:space="0" w:color="000000"/>
              <w:left w:val="single" w:sz="6" w:space="0" w:color="000000"/>
              <w:bottom w:val="single" w:sz="6" w:space="0" w:color="000000"/>
              <w:right w:val="single" w:sz="6" w:space="0" w:color="000000"/>
            </w:tcBorders>
          </w:tcPr>
          <w:p w14:paraId="3FD3FDB7" w14:textId="77777777" w:rsidR="009C198C" w:rsidRPr="00D34EE9" w:rsidRDefault="009C198C" w:rsidP="009C198C">
            <w:pPr>
              <w:jc w:val="center"/>
              <w:rPr>
                <w:rFonts w:eastAsia="Times New Roman"/>
                <w:sz w:val="20"/>
                <w:szCs w:val="20"/>
                <w:lang w:val="ro-RO"/>
              </w:rPr>
            </w:pPr>
            <w:r w:rsidRPr="00D34EE9">
              <w:rPr>
                <w:rFonts w:eastAsia="Times New Roman"/>
                <w:sz w:val="20"/>
                <w:szCs w:val="20"/>
                <w:lang w:val="ro-RO"/>
              </w:rPr>
              <w:t>520</w:t>
            </w:r>
          </w:p>
        </w:tc>
        <w:tc>
          <w:tcPr>
            <w:tcW w:w="48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2B91E50" w14:textId="77777777" w:rsidR="009C198C" w:rsidRPr="00D34EE9" w:rsidRDefault="009C198C" w:rsidP="009C198C">
            <w:pPr>
              <w:jc w:val="center"/>
              <w:rPr>
                <w:rFonts w:eastAsia="Times New Roman"/>
                <w:sz w:val="20"/>
                <w:szCs w:val="20"/>
                <w:lang w:val="ro-RO"/>
              </w:rPr>
            </w:pPr>
            <w:r w:rsidRPr="00D34EE9">
              <w:rPr>
                <w:rFonts w:eastAsia="Times New Roman"/>
                <w:sz w:val="20"/>
                <w:szCs w:val="20"/>
                <w:lang w:val="ro-RO"/>
              </w:rPr>
              <w:t>680</w:t>
            </w:r>
          </w:p>
        </w:tc>
        <w:tc>
          <w:tcPr>
            <w:tcW w:w="389" w:type="pct"/>
            <w:tcBorders>
              <w:top w:val="single" w:sz="6" w:space="0" w:color="000000"/>
              <w:left w:val="single" w:sz="6" w:space="0" w:color="000000"/>
              <w:bottom w:val="single" w:sz="6" w:space="0" w:color="000000"/>
              <w:right w:val="single" w:sz="6" w:space="0" w:color="000000"/>
            </w:tcBorders>
          </w:tcPr>
          <w:p w14:paraId="52CCABD1" w14:textId="55FAD871" w:rsidR="009C198C" w:rsidRPr="00D34EE9" w:rsidRDefault="006A493B" w:rsidP="009C198C">
            <w:pPr>
              <w:jc w:val="right"/>
              <w:rPr>
                <w:rFonts w:eastAsia="Times New Roman"/>
                <w:i/>
                <w:sz w:val="20"/>
                <w:szCs w:val="20"/>
                <w:lang w:val="ro-RO"/>
              </w:rPr>
            </w:pPr>
            <w:r w:rsidRPr="00D34EE9">
              <w:rPr>
                <w:rFonts w:eastAsia="Times New Roman"/>
                <w:i/>
                <w:sz w:val="20"/>
                <w:szCs w:val="20"/>
                <w:lang w:val="ro-RO"/>
              </w:rPr>
              <w:t>685</w:t>
            </w:r>
          </w:p>
        </w:tc>
      </w:tr>
      <w:tr w:rsidR="009C198C" w:rsidRPr="00D34EE9" w14:paraId="5957A87E" w14:textId="77777777" w:rsidTr="009C198C">
        <w:trPr>
          <w:jc w:val="center"/>
        </w:trPr>
        <w:tc>
          <w:tcPr>
            <w:tcW w:w="268" w:type="pct"/>
            <w:tcBorders>
              <w:top w:val="single" w:sz="6" w:space="0" w:color="000000"/>
              <w:left w:val="single" w:sz="6" w:space="0" w:color="000000"/>
              <w:bottom w:val="single" w:sz="6" w:space="0" w:color="000000"/>
              <w:right w:val="single" w:sz="6" w:space="0" w:color="000000"/>
            </w:tcBorders>
          </w:tcPr>
          <w:p w14:paraId="3CAE1A2D" w14:textId="77777777" w:rsidR="009C198C" w:rsidRPr="00D34EE9" w:rsidRDefault="009C198C" w:rsidP="009C198C">
            <w:pPr>
              <w:rPr>
                <w:rFonts w:eastAsia="Times New Roman"/>
                <w:sz w:val="20"/>
                <w:szCs w:val="20"/>
                <w:lang w:val="ro-RO"/>
              </w:rPr>
            </w:pPr>
            <w:r w:rsidRPr="00D34EE9">
              <w:rPr>
                <w:rFonts w:eastAsia="Times New Roman"/>
                <w:sz w:val="20"/>
                <w:szCs w:val="20"/>
                <w:lang w:val="ro-RO"/>
              </w:rPr>
              <w:t>7</w:t>
            </w:r>
          </w:p>
        </w:tc>
        <w:tc>
          <w:tcPr>
            <w:tcW w:w="616" w:type="pct"/>
            <w:vMerge/>
            <w:tcBorders>
              <w:left w:val="single" w:sz="6" w:space="0" w:color="000000"/>
              <w:bottom w:val="single" w:sz="6" w:space="0" w:color="000000"/>
              <w:right w:val="single" w:sz="6" w:space="0" w:color="000000"/>
            </w:tcBorders>
          </w:tcPr>
          <w:p w14:paraId="7E2EF5E1" w14:textId="77777777" w:rsidR="009C198C" w:rsidRPr="00D34EE9" w:rsidRDefault="009C198C" w:rsidP="009C198C">
            <w:pPr>
              <w:rPr>
                <w:rFonts w:eastAsia="Times New Roman"/>
                <w:sz w:val="20"/>
                <w:szCs w:val="20"/>
                <w:lang w:val="ro-RO"/>
              </w:rPr>
            </w:pPr>
          </w:p>
        </w:tc>
        <w:tc>
          <w:tcPr>
            <w:tcW w:w="159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A9BA828" w14:textId="77777777" w:rsidR="009C198C" w:rsidRPr="00D34EE9" w:rsidRDefault="009C198C" w:rsidP="009C198C">
            <w:pPr>
              <w:rPr>
                <w:rFonts w:eastAsia="Times New Roman"/>
                <w:sz w:val="20"/>
                <w:szCs w:val="20"/>
                <w:lang w:val="ro-RO"/>
              </w:rPr>
            </w:pPr>
            <w:r w:rsidRPr="00D34EE9">
              <w:rPr>
                <w:rFonts w:eastAsia="Times New Roman"/>
                <w:sz w:val="20"/>
                <w:szCs w:val="20"/>
                <w:lang w:val="ro-RO"/>
              </w:rPr>
              <w:t>SRL C</w:t>
            </w:r>
          </w:p>
        </w:tc>
        <w:tc>
          <w:tcPr>
            <w:tcW w:w="532" w:type="pct"/>
            <w:tcBorders>
              <w:top w:val="single" w:sz="6" w:space="0" w:color="000000"/>
              <w:left w:val="single" w:sz="6" w:space="0" w:color="000000"/>
              <w:bottom w:val="single" w:sz="6" w:space="0" w:color="000000"/>
              <w:right w:val="single" w:sz="6" w:space="0" w:color="000000"/>
            </w:tcBorders>
          </w:tcPr>
          <w:p w14:paraId="708EE444" w14:textId="2305A596" w:rsidR="009C198C" w:rsidRPr="00D34EE9" w:rsidRDefault="006A493B" w:rsidP="009C198C">
            <w:pPr>
              <w:jc w:val="center"/>
              <w:rPr>
                <w:rFonts w:eastAsia="Times New Roman"/>
                <w:sz w:val="20"/>
                <w:szCs w:val="20"/>
                <w:lang w:val="ro-RO"/>
              </w:rPr>
            </w:pPr>
            <w:r w:rsidRPr="00D34EE9">
              <w:rPr>
                <w:rFonts w:eastAsia="Times New Roman"/>
                <w:sz w:val="20"/>
                <w:szCs w:val="20"/>
                <w:lang w:val="ro-RO"/>
              </w:rPr>
              <w:t>96</w:t>
            </w:r>
            <w:r w:rsidR="009C198C" w:rsidRPr="00D34EE9">
              <w:rPr>
                <w:rFonts w:eastAsia="Times New Roman"/>
                <w:sz w:val="20"/>
                <w:szCs w:val="20"/>
                <w:lang w:val="ro-RO"/>
              </w:rPr>
              <w:t>0</w:t>
            </w:r>
          </w:p>
        </w:tc>
        <w:tc>
          <w:tcPr>
            <w:tcW w:w="520" w:type="pct"/>
            <w:tcBorders>
              <w:top w:val="single" w:sz="6" w:space="0" w:color="000000"/>
              <w:left w:val="single" w:sz="6" w:space="0" w:color="000000"/>
              <w:bottom w:val="single" w:sz="6" w:space="0" w:color="000000"/>
              <w:right w:val="single" w:sz="6" w:space="0" w:color="000000"/>
            </w:tcBorders>
          </w:tcPr>
          <w:p w14:paraId="34D7E776" w14:textId="77777777" w:rsidR="009C198C" w:rsidRPr="00D34EE9" w:rsidRDefault="009C198C" w:rsidP="009C198C">
            <w:pPr>
              <w:jc w:val="center"/>
              <w:rPr>
                <w:rFonts w:eastAsia="Times New Roman"/>
                <w:sz w:val="20"/>
                <w:szCs w:val="20"/>
                <w:lang w:val="ro-RO"/>
              </w:rPr>
            </w:pPr>
            <w:r w:rsidRPr="00D34EE9">
              <w:rPr>
                <w:rFonts w:eastAsia="Times New Roman"/>
                <w:sz w:val="20"/>
                <w:szCs w:val="20"/>
                <w:lang w:val="ro-RO"/>
              </w:rPr>
              <w:t>-</w:t>
            </w:r>
          </w:p>
        </w:tc>
        <w:tc>
          <w:tcPr>
            <w:tcW w:w="592" w:type="pct"/>
            <w:tcBorders>
              <w:top w:val="single" w:sz="6" w:space="0" w:color="000000"/>
              <w:left w:val="single" w:sz="6" w:space="0" w:color="000000"/>
              <w:bottom w:val="single" w:sz="6" w:space="0" w:color="000000"/>
              <w:right w:val="single" w:sz="6" w:space="0" w:color="000000"/>
            </w:tcBorders>
          </w:tcPr>
          <w:p w14:paraId="59D75CED" w14:textId="77777777" w:rsidR="009C198C" w:rsidRPr="00D34EE9" w:rsidRDefault="009C198C" w:rsidP="009C198C">
            <w:pPr>
              <w:jc w:val="center"/>
              <w:rPr>
                <w:rFonts w:eastAsia="Times New Roman"/>
                <w:sz w:val="20"/>
                <w:szCs w:val="20"/>
                <w:lang w:val="ro-RO"/>
              </w:rPr>
            </w:pPr>
            <w:r w:rsidRPr="00D34EE9">
              <w:rPr>
                <w:rFonts w:eastAsia="Times New Roman"/>
                <w:sz w:val="20"/>
                <w:szCs w:val="20"/>
                <w:lang w:val="ro-RO"/>
              </w:rPr>
              <w:t>420</w:t>
            </w:r>
          </w:p>
        </w:tc>
        <w:tc>
          <w:tcPr>
            <w:tcW w:w="48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614DFBE" w14:textId="75DE16A4" w:rsidR="009C198C" w:rsidRPr="00D34EE9" w:rsidRDefault="006A493B" w:rsidP="009C198C">
            <w:pPr>
              <w:jc w:val="center"/>
              <w:rPr>
                <w:rFonts w:eastAsia="Times New Roman"/>
                <w:sz w:val="20"/>
                <w:szCs w:val="20"/>
                <w:lang w:val="ro-RO"/>
              </w:rPr>
            </w:pPr>
            <w:r w:rsidRPr="00D34EE9">
              <w:rPr>
                <w:rFonts w:eastAsia="Times New Roman"/>
                <w:sz w:val="20"/>
                <w:szCs w:val="20"/>
                <w:lang w:val="ro-RO"/>
              </w:rPr>
              <w:t>58</w:t>
            </w:r>
            <w:r w:rsidR="009C198C" w:rsidRPr="00D34EE9">
              <w:rPr>
                <w:rFonts w:eastAsia="Times New Roman"/>
                <w:sz w:val="20"/>
                <w:szCs w:val="20"/>
                <w:lang w:val="ro-RO"/>
              </w:rPr>
              <w:t>0</w:t>
            </w:r>
          </w:p>
        </w:tc>
        <w:tc>
          <w:tcPr>
            <w:tcW w:w="389" w:type="pct"/>
            <w:tcBorders>
              <w:top w:val="single" w:sz="6" w:space="0" w:color="000000"/>
              <w:left w:val="single" w:sz="6" w:space="0" w:color="000000"/>
              <w:bottom w:val="single" w:sz="6" w:space="0" w:color="000000"/>
              <w:right w:val="single" w:sz="6" w:space="0" w:color="000000"/>
            </w:tcBorders>
          </w:tcPr>
          <w:p w14:paraId="59D84839" w14:textId="77777777" w:rsidR="009C198C" w:rsidRPr="00D34EE9" w:rsidRDefault="009C198C" w:rsidP="009C198C">
            <w:pPr>
              <w:jc w:val="right"/>
              <w:rPr>
                <w:rFonts w:eastAsia="Times New Roman"/>
                <w:i/>
                <w:sz w:val="20"/>
                <w:szCs w:val="20"/>
                <w:lang w:val="ro-RO"/>
              </w:rPr>
            </w:pPr>
            <w:r w:rsidRPr="00D34EE9">
              <w:rPr>
                <w:rFonts w:eastAsia="Times New Roman"/>
                <w:i/>
                <w:sz w:val="20"/>
                <w:szCs w:val="20"/>
                <w:lang w:val="ro-RO"/>
              </w:rPr>
              <w:t>653</w:t>
            </w:r>
          </w:p>
        </w:tc>
      </w:tr>
      <w:tr w:rsidR="009C198C" w:rsidRPr="00D34EE9" w14:paraId="35C48DD9" w14:textId="77777777" w:rsidTr="009C198C">
        <w:trPr>
          <w:jc w:val="center"/>
        </w:trPr>
        <w:tc>
          <w:tcPr>
            <w:tcW w:w="268" w:type="pct"/>
            <w:tcBorders>
              <w:top w:val="single" w:sz="6" w:space="0" w:color="000000"/>
              <w:left w:val="single" w:sz="6" w:space="0" w:color="000000"/>
              <w:bottom w:val="single" w:sz="6" w:space="0" w:color="000000"/>
              <w:right w:val="single" w:sz="6" w:space="0" w:color="000000"/>
            </w:tcBorders>
          </w:tcPr>
          <w:p w14:paraId="12E7D84C" w14:textId="77777777" w:rsidR="009C198C" w:rsidRPr="00D34EE9" w:rsidRDefault="009C198C" w:rsidP="009C198C">
            <w:pPr>
              <w:rPr>
                <w:rFonts w:eastAsia="Times New Roman"/>
                <w:sz w:val="20"/>
                <w:szCs w:val="20"/>
                <w:lang w:val="ro-RO"/>
              </w:rPr>
            </w:pPr>
            <w:r w:rsidRPr="00D34EE9">
              <w:rPr>
                <w:rFonts w:eastAsia="Times New Roman"/>
                <w:sz w:val="20"/>
                <w:szCs w:val="20"/>
                <w:lang w:val="ro-RO"/>
              </w:rPr>
              <w:t>8</w:t>
            </w:r>
          </w:p>
        </w:tc>
        <w:tc>
          <w:tcPr>
            <w:tcW w:w="616" w:type="pct"/>
            <w:vMerge w:val="restart"/>
            <w:tcBorders>
              <w:top w:val="single" w:sz="6" w:space="0" w:color="000000"/>
              <w:left w:val="single" w:sz="6" w:space="0" w:color="000000"/>
              <w:right w:val="single" w:sz="6" w:space="0" w:color="000000"/>
            </w:tcBorders>
          </w:tcPr>
          <w:p w14:paraId="63618C03" w14:textId="77777777" w:rsidR="009C198C" w:rsidRPr="00D34EE9" w:rsidRDefault="009C198C" w:rsidP="009C198C">
            <w:pPr>
              <w:jc w:val="center"/>
              <w:rPr>
                <w:rFonts w:eastAsia="Times New Roman"/>
                <w:sz w:val="20"/>
                <w:szCs w:val="20"/>
                <w:lang w:val="ro-RO"/>
              </w:rPr>
            </w:pPr>
          </w:p>
          <w:p w14:paraId="304535F8" w14:textId="77777777" w:rsidR="009C198C" w:rsidRPr="00D34EE9" w:rsidRDefault="009C198C" w:rsidP="009C198C">
            <w:pPr>
              <w:jc w:val="center"/>
              <w:rPr>
                <w:rFonts w:eastAsia="Times New Roman"/>
                <w:sz w:val="20"/>
                <w:szCs w:val="20"/>
                <w:lang w:val="ro-RO"/>
              </w:rPr>
            </w:pPr>
            <w:r w:rsidRPr="00D34EE9">
              <w:rPr>
                <w:rFonts w:eastAsia="Times New Roman"/>
                <w:sz w:val="20"/>
                <w:szCs w:val="20"/>
                <w:lang w:val="ro-RO"/>
              </w:rPr>
              <w:t>III</w:t>
            </w:r>
          </w:p>
        </w:tc>
        <w:tc>
          <w:tcPr>
            <w:tcW w:w="159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A342DA1" w14:textId="77777777" w:rsidR="009C198C" w:rsidRPr="00D34EE9" w:rsidRDefault="009C198C" w:rsidP="009C198C">
            <w:pPr>
              <w:rPr>
                <w:rFonts w:eastAsia="Times New Roman"/>
                <w:sz w:val="20"/>
                <w:szCs w:val="20"/>
                <w:lang w:val="ro-RO"/>
              </w:rPr>
            </w:pPr>
            <w:r w:rsidRPr="00D34EE9">
              <w:rPr>
                <w:rFonts w:eastAsia="Times New Roman"/>
                <w:sz w:val="20"/>
                <w:szCs w:val="20"/>
                <w:lang w:val="ro-RO"/>
              </w:rPr>
              <w:t>SRL W</w:t>
            </w:r>
          </w:p>
        </w:tc>
        <w:tc>
          <w:tcPr>
            <w:tcW w:w="532" w:type="pct"/>
            <w:tcBorders>
              <w:top w:val="single" w:sz="6" w:space="0" w:color="000000"/>
              <w:left w:val="single" w:sz="6" w:space="0" w:color="000000"/>
              <w:bottom w:val="single" w:sz="6" w:space="0" w:color="000000"/>
              <w:right w:val="single" w:sz="6" w:space="0" w:color="000000"/>
            </w:tcBorders>
          </w:tcPr>
          <w:p w14:paraId="6EC75EB7" w14:textId="77777777" w:rsidR="009C198C" w:rsidRPr="00D34EE9" w:rsidRDefault="009C198C" w:rsidP="009C198C">
            <w:pPr>
              <w:jc w:val="center"/>
              <w:rPr>
                <w:rFonts w:eastAsia="Times New Roman"/>
                <w:sz w:val="20"/>
                <w:szCs w:val="20"/>
                <w:lang w:val="ro-RO"/>
              </w:rPr>
            </w:pPr>
            <w:r w:rsidRPr="00D34EE9">
              <w:rPr>
                <w:rFonts w:eastAsia="Times New Roman"/>
                <w:sz w:val="20"/>
                <w:szCs w:val="20"/>
                <w:lang w:val="ro-RO"/>
              </w:rPr>
              <w:t>-</w:t>
            </w:r>
          </w:p>
        </w:tc>
        <w:tc>
          <w:tcPr>
            <w:tcW w:w="520" w:type="pct"/>
            <w:tcBorders>
              <w:top w:val="single" w:sz="6" w:space="0" w:color="000000"/>
              <w:left w:val="single" w:sz="6" w:space="0" w:color="000000"/>
              <w:bottom w:val="single" w:sz="6" w:space="0" w:color="000000"/>
              <w:right w:val="single" w:sz="6" w:space="0" w:color="000000"/>
            </w:tcBorders>
          </w:tcPr>
          <w:p w14:paraId="71897B87" w14:textId="64390249" w:rsidR="009C198C" w:rsidRPr="00D34EE9" w:rsidRDefault="006A493B" w:rsidP="009C198C">
            <w:pPr>
              <w:jc w:val="center"/>
              <w:rPr>
                <w:rFonts w:eastAsia="Times New Roman"/>
                <w:sz w:val="20"/>
                <w:szCs w:val="20"/>
                <w:lang w:val="ro-RO"/>
              </w:rPr>
            </w:pPr>
            <w:r w:rsidRPr="00D34EE9">
              <w:rPr>
                <w:rFonts w:eastAsia="Times New Roman"/>
                <w:sz w:val="20"/>
                <w:szCs w:val="20"/>
                <w:lang w:val="ro-RO"/>
              </w:rPr>
              <w:t>48</w:t>
            </w:r>
            <w:r w:rsidR="009C198C" w:rsidRPr="00D34EE9">
              <w:rPr>
                <w:rFonts w:eastAsia="Times New Roman"/>
                <w:sz w:val="20"/>
                <w:szCs w:val="20"/>
                <w:lang w:val="ro-RO"/>
              </w:rPr>
              <w:t>0</w:t>
            </w:r>
          </w:p>
        </w:tc>
        <w:tc>
          <w:tcPr>
            <w:tcW w:w="592" w:type="pct"/>
            <w:tcBorders>
              <w:top w:val="single" w:sz="6" w:space="0" w:color="000000"/>
              <w:left w:val="single" w:sz="6" w:space="0" w:color="000000"/>
              <w:bottom w:val="single" w:sz="6" w:space="0" w:color="000000"/>
              <w:right w:val="single" w:sz="6" w:space="0" w:color="000000"/>
            </w:tcBorders>
          </w:tcPr>
          <w:p w14:paraId="4254DD5C" w14:textId="77777777" w:rsidR="009C198C" w:rsidRPr="00D34EE9" w:rsidRDefault="009C198C" w:rsidP="009C198C">
            <w:pPr>
              <w:jc w:val="center"/>
              <w:rPr>
                <w:rFonts w:eastAsia="Times New Roman"/>
                <w:sz w:val="20"/>
                <w:szCs w:val="20"/>
                <w:lang w:val="ro-RO"/>
              </w:rPr>
            </w:pPr>
            <w:r w:rsidRPr="00D34EE9">
              <w:rPr>
                <w:rFonts w:eastAsia="Times New Roman"/>
                <w:sz w:val="20"/>
                <w:szCs w:val="20"/>
                <w:lang w:val="ro-RO"/>
              </w:rPr>
              <w:t>680</w:t>
            </w:r>
          </w:p>
        </w:tc>
        <w:tc>
          <w:tcPr>
            <w:tcW w:w="48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CBCDAE1" w14:textId="77777777" w:rsidR="009C198C" w:rsidRPr="00D34EE9" w:rsidRDefault="009C198C" w:rsidP="009C198C">
            <w:pPr>
              <w:jc w:val="center"/>
              <w:rPr>
                <w:rFonts w:eastAsia="Times New Roman"/>
                <w:sz w:val="20"/>
                <w:szCs w:val="20"/>
                <w:lang w:val="ro-RO"/>
              </w:rPr>
            </w:pPr>
            <w:r w:rsidRPr="00D34EE9">
              <w:rPr>
                <w:rFonts w:eastAsia="Times New Roman"/>
                <w:sz w:val="20"/>
                <w:szCs w:val="20"/>
                <w:lang w:val="ro-RO"/>
              </w:rPr>
              <w:t>-</w:t>
            </w:r>
          </w:p>
        </w:tc>
        <w:tc>
          <w:tcPr>
            <w:tcW w:w="389" w:type="pct"/>
            <w:tcBorders>
              <w:top w:val="single" w:sz="6" w:space="0" w:color="000000"/>
              <w:left w:val="single" w:sz="6" w:space="0" w:color="000000"/>
              <w:bottom w:val="single" w:sz="6" w:space="0" w:color="000000"/>
              <w:right w:val="single" w:sz="6" w:space="0" w:color="000000"/>
            </w:tcBorders>
          </w:tcPr>
          <w:p w14:paraId="0425B605" w14:textId="425BD38C" w:rsidR="009C198C" w:rsidRPr="00D34EE9" w:rsidRDefault="006A493B" w:rsidP="009C198C">
            <w:pPr>
              <w:jc w:val="right"/>
              <w:rPr>
                <w:rFonts w:eastAsia="Times New Roman"/>
                <w:i/>
                <w:sz w:val="20"/>
                <w:szCs w:val="20"/>
                <w:lang w:val="ro-RO"/>
              </w:rPr>
            </w:pPr>
            <w:r w:rsidRPr="00D34EE9">
              <w:rPr>
                <w:rFonts w:eastAsia="Times New Roman"/>
                <w:i/>
                <w:sz w:val="20"/>
                <w:szCs w:val="20"/>
                <w:lang w:val="ro-RO"/>
              </w:rPr>
              <w:t>580</w:t>
            </w:r>
          </w:p>
        </w:tc>
      </w:tr>
      <w:tr w:rsidR="009C198C" w:rsidRPr="00D34EE9" w14:paraId="1D58106E" w14:textId="77777777" w:rsidTr="009C198C">
        <w:trPr>
          <w:jc w:val="center"/>
        </w:trPr>
        <w:tc>
          <w:tcPr>
            <w:tcW w:w="268" w:type="pct"/>
            <w:tcBorders>
              <w:top w:val="single" w:sz="6" w:space="0" w:color="000000"/>
              <w:left w:val="single" w:sz="6" w:space="0" w:color="000000"/>
              <w:bottom w:val="single" w:sz="6" w:space="0" w:color="000000"/>
              <w:right w:val="single" w:sz="6" w:space="0" w:color="000000"/>
            </w:tcBorders>
          </w:tcPr>
          <w:p w14:paraId="508281DE" w14:textId="77777777" w:rsidR="009C198C" w:rsidRPr="00D34EE9" w:rsidRDefault="009C198C" w:rsidP="009C198C">
            <w:pPr>
              <w:rPr>
                <w:rFonts w:eastAsia="Times New Roman"/>
                <w:sz w:val="20"/>
                <w:szCs w:val="20"/>
                <w:lang w:val="ro-RO"/>
              </w:rPr>
            </w:pPr>
            <w:r w:rsidRPr="00D34EE9">
              <w:rPr>
                <w:rFonts w:eastAsia="Times New Roman"/>
                <w:sz w:val="20"/>
                <w:szCs w:val="20"/>
                <w:lang w:val="ro-RO"/>
              </w:rPr>
              <w:t>9</w:t>
            </w:r>
          </w:p>
        </w:tc>
        <w:tc>
          <w:tcPr>
            <w:tcW w:w="616" w:type="pct"/>
            <w:vMerge/>
            <w:tcBorders>
              <w:left w:val="single" w:sz="6" w:space="0" w:color="000000"/>
              <w:bottom w:val="single" w:sz="6" w:space="0" w:color="000000"/>
              <w:right w:val="single" w:sz="6" w:space="0" w:color="000000"/>
            </w:tcBorders>
          </w:tcPr>
          <w:p w14:paraId="39BCF8CA" w14:textId="77777777" w:rsidR="009C198C" w:rsidRPr="00D34EE9" w:rsidRDefault="009C198C" w:rsidP="009C198C">
            <w:pPr>
              <w:jc w:val="center"/>
              <w:rPr>
                <w:rFonts w:eastAsia="Times New Roman"/>
                <w:sz w:val="20"/>
                <w:szCs w:val="20"/>
                <w:lang w:val="ro-RO"/>
              </w:rPr>
            </w:pPr>
          </w:p>
        </w:tc>
        <w:tc>
          <w:tcPr>
            <w:tcW w:w="159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1A140BD" w14:textId="77777777" w:rsidR="009C198C" w:rsidRPr="00D34EE9" w:rsidRDefault="009C198C" w:rsidP="009C198C">
            <w:pPr>
              <w:rPr>
                <w:rFonts w:eastAsia="Times New Roman"/>
                <w:sz w:val="20"/>
                <w:szCs w:val="20"/>
                <w:lang w:val="ro-RO"/>
              </w:rPr>
            </w:pPr>
            <w:r w:rsidRPr="00D34EE9">
              <w:rPr>
                <w:rFonts w:eastAsia="Times New Roman"/>
                <w:sz w:val="20"/>
                <w:szCs w:val="20"/>
                <w:lang w:val="ro-RO"/>
              </w:rPr>
              <w:t>…</w:t>
            </w:r>
          </w:p>
        </w:tc>
        <w:tc>
          <w:tcPr>
            <w:tcW w:w="532" w:type="pct"/>
            <w:tcBorders>
              <w:top w:val="single" w:sz="6" w:space="0" w:color="000000"/>
              <w:left w:val="single" w:sz="6" w:space="0" w:color="000000"/>
              <w:bottom w:val="single" w:sz="6" w:space="0" w:color="000000"/>
              <w:right w:val="single" w:sz="6" w:space="0" w:color="000000"/>
            </w:tcBorders>
          </w:tcPr>
          <w:p w14:paraId="423D66F4" w14:textId="77777777" w:rsidR="009C198C" w:rsidRPr="00D34EE9" w:rsidRDefault="009C198C" w:rsidP="009C198C">
            <w:pPr>
              <w:jc w:val="center"/>
              <w:rPr>
                <w:rFonts w:eastAsia="Times New Roman"/>
                <w:sz w:val="20"/>
                <w:szCs w:val="20"/>
                <w:lang w:val="ro-RO"/>
              </w:rPr>
            </w:pPr>
          </w:p>
        </w:tc>
        <w:tc>
          <w:tcPr>
            <w:tcW w:w="520" w:type="pct"/>
            <w:tcBorders>
              <w:top w:val="single" w:sz="6" w:space="0" w:color="000000"/>
              <w:left w:val="single" w:sz="6" w:space="0" w:color="000000"/>
              <w:bottom w:val="single" w:sz="6" w:space="0" w:color="000000"/>
              <w:right w:val="single" w:sz="6" w:space="0" w:color="000000"/>
            </w:tcBorders>
          </w:tcPr>
          <w:p w14:paraId="48A385BE" w14:textId="77777777" w:rsidR="009C198C" w:rsidRPr="00D34EE9" w:rsidRDefault="009C198C" w:rsidP="009C198C">
            <w:pPr>
              <w:jc w:val="center"/>
              <w:rPr>
                <w:rFonts w:eastAsia="Times New Roman"/>
                <w:sz w:val="20"/>
                <w:szCs w:val="20"/>
                <w:lang w:val="ro-RO"/>
              </w:rPr>
            </w:pPr>
          </w:p>
        </w:tc>
        <w:tc>
          <w:tcPr>
            <w:tcW w:w="592" w:type="pct"/>
            <w:tcBorders>
              <w:top w:val="single" w:sz="6" w:space="0" w:color="000000"/>
              <w:left w:val="single" w:sz="6" w:space="0" w:color="000000"/>
              <w:bottom w:val="single" w:sz="6" w:space="0" w:color="000000"/>
              <w:right w:val="single" w:sz="6" w:space="0" w:color="000000"/>
            </w:tcBorders>
          </w:tcPr>
          <w:p w14:paraId="444EA177" w14:textId="77777777" w:rsidR="009C198C" w:rsidRPr="00D34EE9" w:rsidRDefault="009C198C" w:rsidP="009C198C">
            <w:pPr>
              <w:jc w:val="center"/>
              <w:rPr>
                <w:rFonts w:eastAsia="Times New Roman"/>
                <w:sz w:val="20"/>
                <w:szCs w:val="20"/>
                <w:lang w:val="ro-RO"/>
              </w:rPr>
            </w:pPr>
          </w:p>
        </w:tc>
        <w:tc>
          <w:tcPr>
            <w:tcW w:w="48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7952B19" w14:textId="77777777" w:rsidR="009C198C" w:rsidRPr="00D34EE9" w:rsidRDefault="009C198C" w:rsidP="009C198C">
            <w:pPr>
              <w:jc w:val="center"/>
              <w:rPr>
                <w:rFonts w:eastAsia="Times New Roman"/>
                <w:sz w:val="20"/>
                <w:szCs w:val="20"/>
                <w:lang w:val="ro-RO"/>
              </w:rPr>
            </w:pPr>
          </w:p>
        </w:tc>
        <w:tc>
          <w:tcPr>
            <w:tcW w:w="389" w:type="pct"/>
            <w:tcBorders>
              <w:top w:val="single" w:sz="6" w:space="0" w:color="000000"/>
              <w:left w:val="single" w:sz="6" w:space="0" w:color="000000"/>
              <w:bottom w:val="single" w:sz="6" w:space="0" w:color="000000"/>
              <w:right w:val="single" w:sz="6" w:space="0" w:color="000000"/>
            </w:tcBorders>
          </w:tcPr>
          <w:p w14:paraId="50A321E4" w14:textId="77777777" w:rsidR="009C198C" w:rsidRPr="00D34EE9" w:rsidRDefault="009C198C" w:rsidP="009C198C">
            <w:pPr>
              <w:jc w:val="center"/>
              <w:rPr>
                <w:rFonts w:eastAsia="Times New Roman"/>
                <w:sz w:val="20"/>
                <w:szCs w:val="20"/>
                <w:lang w:val="ro-RO"/>
              </w:rPr>
            </w:pPr>
          </w:p>
        </w:tc>
      </w:tr>
    </w:tbl>
    <w:p w14:paraId="567B1551" w14:textId="77777777" w:rsidR="009C198C" w:rsidRPr="00D34EE9" w:rsidRDefault="009C198C" w:rsidP="009C198C">
      <w:pPr>
        <w:pStyle w:val="NormalWeb"/>
        <w:rPr>
          <w:bCs/>
          <w:lang w:val="ro-RO"/>
        </w:rPr>
      </w:pPr>
    </w:p>
    <w:p w14:paraId="4AED9799" w14:textId="6A283941" w:rsidR="009C198C" w:rsidRPr="00D34EE9" w:rsidRDefault="001230A7" w:rsidP="009C198C">
      <w:pPr>
        <w:pStyle w:val="NormalWeb"/>
        <w:rPr>
          <w:bCs/>
          <w:lang w:val="ro-RO"/>
        </w:rPr>
      </w:pPr>
      <w:r w:rsidRPr="00D34EE9">
        <w:rPr>
          <w:bCs/>
          <w:lang w:val="ro-RO"/>
        </w:rPr>
        <w:t xml:space="preserve">26. </w:t>
      </w:r>
      <w:r w:rsidR="009C198C" w:rsidRPr="00D34EE9">
        <w:rPr>
          <w:bCs/>
          <w:lang w:val="ro-RO"/>
        </w:rPr>
        <w:t>Vizita de control, conform planului anual, se efectuează în comun cu inspectorul responsabil de</w:t>
      </w:r>
      <w:r w:rsidR="00ED3B13" w:rsidRPr="00D34EE9">
        <w:rPr>
          <w:bCs/>
          <w:lang w:val="ro-RO"/>
        </w:rPr>
        <w:t xml:space="preserve"> domeniul transporturilor rutiere </w:t>
      </w:r>
      <w:r w:rsidR="00D34EE9">
        <w:rPr>
          <w:bCs/>
          <w:lang w:val="ro-RO"/>
        </w:rPr>
        <w:t>ș</w:t>
      </w:r>
      <w:r w:rsidR="00ED3B13" w:rsidRPr="00D34EE9">
        <w:rPr>
          <w:bCs/>
          <w:lang w:val="ro-RO"/>
        </w:rPr>
        <w:t>i protec</w:t>
      </w:r>
      <w:r w:rsidR="00D34EE9">
        <w:rPr>
          <w:bCs/>
          <w:lang w:val="ro-RO"/>
        </w:rPr>
        <w:t>ț</w:t>
      </w:r>
      <w:r w:rsidR="00ED3B13" w:rsidRPr="00D34EE9">
        <w:rPr>
          <w:bCs/>
          <w:lang w:val="ro-RO"/>
        </w:rPr>
        <w:t xml:space="preserve">ia consumatorului </w:t>
      </w:r>
      <w:r w:rsidR="00D34EE9">
        <w:rPr>
          <w:bCs/>
          <w:lang w:val="ro-RO"/>
        </w:rPr>
        <w:t>ș</w:t>
      </w:r>
      <w:r w:rsidR="00ED3B13" w:rsidRPr="00D34EE9">
        <w:rPr>
          <w:bCs/>
          <w:lang w:val="ro-RO"/>
        </w:rPr>
        <w:t xml:space="preserve">i cu inspectorul responsabil de securitatea </w:t>
      </w:r>
      <w:r w:rsidR="00D34EE9">
        <w:rPr>
          <w:bCs/>
          <w:lang w:val="ro-RO"/>
        </w:rPr>
        <w:t>ș</w:t>
      </w:r>
      <w:r w:rsidR="00ED3B13" w:rsidRPr="00D34EE9">
        <w:rPr>
          <w:bCs/>
          <w:lang w:val="ro-RO"/>
        </w:rPr>
        <w:t>i sănătatea în muncă sau cu inspectorul responsabil de domeniul activită</w:t>
      </w:r>
      <w:r w:rsidR="00D34EE9">
        <w:rPr>
          <w:bCs/>
          <w:lang w:val="ro-RO"/>
        </w:rPr>
        <w:t>ț</w:t>
      </w:r>
      <w:r w:rsidR="00ED3B13" w:rsidRPr="00D34EE9">
        <w:rPr>
          <w:bCs/>
          <w:lang w:val="ro-RO"/>
        </w:rPr>
        <w:t xml:space="preserve">ilor conexe transporturilor rutiere </w:t>
      </w:r>
      <w:r w:rsidR="00D34EE9">
        <w:rPr>
          <w:bCs/>
          <w:lang w:val="ro-RO"/>
        </w:rPr>
        <w:t>ș</w:t>
      </w:r>
      <w:r w:rsidR="00ED3B13" w:rsidRPr="00D34EE9">
        <w:rPr>
          <w:bCs/>
          <w:lang w:val="ro-RO"/>
        </w:rPr>
        <w:t xml:space="preserve">i cu inspectorul responsabil de securitatea </w:t>
      </w:r>
      <w:r w:rsidR="00D34EE9">
        <w:rPr>
          <w:bCs/>
          <w:lang w:val="ro-RO"/>
        </w:rPr>
        <w:t>ș</w:t>
      </w:r>
      <w:r w:rsidR="00ED3B13" w:rsidRPr="00D34EE9">
        <w:rPr>
          <w:bCs/>
          <w:lang w:val="ro-RO"/>
        </w:rPr>
        <w:t xml:space="preserve">i sănătatea în muncă </w:t>
      </w:r>
      <w:r w:rsidR="009C198C" w:rsidRPr="00D34EE9">
        <w:rPr>
          <w:bCs/>
          <w:lang w:val="ro-RO"/>
        </w:rPr>
        <w:t>cu aplicarea listelor de verificare corespunzătoare. În cazul în care inspectorul responsabil de securitatea</w:t>
      </w:r>
      <w:r w:rsidR="004A54EC" w:rsidRPr="00D34EE9">
        <w:rPr>
          <w:bCs/>
          <w:lang w:val="ro-RO"/>
        </w:rPr>
        <w:t xml:space="preserve"> </w:t>
      </w:r>
      <w:r w:rsidR="00D34EE9">
        <w:rPr>
          <w:bCs/>
          <w:lang w:val="ro-RO"/>
        </w:rPr>
        <w:t>ș</w:t>
      </w:r>
      <w:r w:rsidR="004A54EC" w:rsidRPr="00D34EE9">
        <w:rPr>
          <w:bCs/>
          <w:lang w:val="ro-RO"/>
        </w:rPr>
        <w:t>i sănătatea în</w:t>
      </w:r>
      <w:r w:rsidR="009C198C" w:rsidRPr="00D34EE9">
        <w:rPr>
          <w:bCs/>
          <w:lang w:val="ro-RO"/>
        </w:rPr>
        <w:t xml:space="preserve"> munc</w:t>
      </w:r>
      <w:r w:rsidR="004A54EC" w:rsidRPr="00D34EE9">
        <w:rPr>
          <w:bCs/>
          <w:lang w:val="ro-RO"/>
        </w:rPr>
        <w:t>ă</w:t>
      </w:r>
      <w:r w:rsidR="009C198C" w:rsidRPr="00D34EE9">
        <w:rPr>
          <w:bCs/>
          <w:lang w:val="ro-RO"/>
        </w:rPr>
        <w:t xml:space="preserve"> va fi obligat să selecteze alinierea la unul din </w:t>
      </w:r>
      <w:proofErr w:type="spellStart"/>
      <w:r w:rsidR="009C198C" w:rsidRPr="00D34EE9">
        <w:rPr>
          <w:bCs/>
          <w:lang w:val="ro-RO"/>
        </w:rPr>
        <w:t>cîteva</w:t>
      </w:r>
      <w:proofErr w:type="spellEnd"/>
      <w:r w:rsidR="009C198C" w:rsidRPr="00D34EE9">
        <w:rPr>
          <w:bCs/>
          <w:lang w:val="ro-RO"/>
        </w:rPr>
        <w:t xml:space="preserve"> controale care se vor petrece simultan, va selecta agentul economic cu gradul cel mai înalt de risc pe domeniul securită</w:t>
      </w:r>
      <w:r w:rsidR="00D34EE9">
        <w:rPr>
          <w:bCs/>
          <w:lang w:val="ro-RO"/>
        </w:rPr>
        <w:t>ț</w:t>
      </w:r>
      <w:r w:rsidR="009C198C" w:rsidRPr="00D34EE9">
        <w:rPr>
          <w:bCs/>
          <w:lang w:val="ro-RO"/>
        </w:rPr>
        <w:t>ii</w:t>
      </w:r>
      <w:r w:rsidR="004A54EC" w:rsidRPr="00D34EE9">
        <w:rPr>
          <w:bCs/>
          <w:lang w:val="ro-RO"/>
        </w:rPr>
        <w:t xml:space="preserve"> </w:t>
      </w:r>
      <w:r w:rsidR="00D34EE9">
        <w:rPr>
          <w:bCs/>
          <w:lang w:val="ro-RO"/>
        </w:rPr>
        <w:t>ș</w:t>
      </w:r>
      <w:r w:rsidR="004A54EC" w:rsidRPr="00D34EE9">
        <w:rPr>
          <w:bCs/>
          <w:lang w:val="ro-RO"/>
        </w:rPr>
        <w:t>i sănătă</w:t>
      </w:r>
      <w:r w:rsidR="00D34EE9">
        <w:rPr>
          <w:bCs/>
          <w:lang w:val="ro-RO"/>
        </w:rPr>
        <w:t>ț</w:t>
      </w:r>
      <w:r w:rsidR="004A54EC" w:rsidRPr="00D34EE9">
        <w:rPr>
          <w:bCs/>
          <w:lang w:val="ro-RO"/>
        </w:rPr>
        <w:t>ii în muncă</w:t>
      </w:r>
      <w:r w:rsidR="009C198C" w:rsidRPr="00D34EE9">
        <w:rPr>
          <w:bCs/>
          <w:lang w:val="ro-RO"/>
        </w:rPr>
        <w:t>.</w:t>
      </w:r>
    </w:p>
    <w:p w14:paraId="60543131" w14:textId="7AABA4DC" w:rsidR="000F703B" w:rsidRPr="00D34EE9" w:rsidRDefault="000F703B" w:rsidP="000F703B">
      <w:pPr>
        <w:pStyle w:val="cp"/>
        <w:rPr>
          <w:lang w:val="ro-RO"/>
        </w:rPr>
      </w:pPr>
    </w:p>
    <w:p w14:paraId="4CA0AD60" w14:textId="605844F3" w:rsidR="000F703B" w:rsidRPr="00D34EE9" w:rsidRDefault="000F703B" w:rsidP="000F703B">
      <w:pPr>
        <w:pStyle w:val="cp"/>
        <w:rPr>
          <w:lang w:val="ro-RO"/>
        </w:rPr>
      </w:pPr>
      <w:r w:rsidRPr="00D34EE9">
        <w:rPr>
          <w:lang w:val="ro-RO"/>
        </w:rPr>
        <w:t xml:space="preserve">IV. Crearea </w:t>
      </w:r>
      <w:r w:rsidR="00D34EE9">
        <w:rPr>
          <w:lang w:val="ro-RO"/>
        </w:rPr>
        <w:t>ș</w:t>
      </w:r>
      <w:r w:rsidRPr="00D34EE9">
        <w:rPr>
          <w:lang w:val="ro-RO"/>
        </w:rPr>
        <w:t>i men</w:t>
      </w:r>
      <w:r w:rsidR="00D34EE9">
        <w:rPr>
          <w:lang w:val="ro-RO"/>
        </w:rPr>
        <w:t>ț</w:t>
      </w:r>
      <w:r w:rsidRPr="00D34EE9">
        <w:rPr>
          <w:lang w:val="ro-RO"/>
        </w:rPr>
        <w:t>inerea sistemului de date necesar aplicării criteriilor de risc</w:t>
      </w:r>
    </w:p>
    <w:p w14:paraId="2FC595E9" w14:textId="77777777" w:rsidR="000F703B" w:rsidRPr="00D34EE9" w:rsidRDefault="000F703B" w:rsidP="000F703B">
      <w:pPr>
        <w:pStyle w:val="cp"/>
        <w:rPr>
          <w:lang w:val="ro-RO"/>
        </w:rPr>
      </w:pPr>
    </w:p>
    <w:p w14:paraId="4B281C62" w14:textId="13C8A154" w:rsidR="000F703B" w:rsidRPr="00D34EE9" w:rsidRDefault="000F703B" w:rsidP="000F703B">
      <w:pPr>
        <w:pStyle w:val="NormalWeb"/>
        <w:rPr>
          <w:lang w:val="ro-RO"/>
        </w:rPr>
      </w:pPr>
      <w:r w:rsidRPr="00D34EE9">
        <w:rPr>
          <w:bCs/>
          <w:lang w:val="ro-RO"/>
        </w:rPr>
        <w:t>27.</w:t>
      </w:r>
      <w:r w:rsidRPr="00D34EE9">
        <w:rPr>
          <w:b/>
          <w:bCs/>
          <w:lang w:val="ro-RO"/>
        </w:rPr>
        <w:t xml:space="preserve"> </w:t>
      </w:r>
      <w:r w:rsidRPr="00D34EE9">
        <w:rPr>
          <w:lang w:val="ro-RO"/>
        </w:rPr>
        <w:t xml:space="preserve">Sistemul de efectuare a controalelor în baza analizei riscurilor trebuie să fie întemeiat pe date statistice relevante, certe </w:t>
      </w:r>
      <w:r w:rsidR="00D34EE9">
        <w:rPr>
          <w:lang w:val="ro-RO"/>
        </w:rPr>
        <w:t>ș</w:t>
      </w:r>
      <w:r w:rsidRPr="00D34EE9">
        <w:rPr>
          <w:lang w:val="ro-RO"/>
        </w:rPr>
        <w:t>i accesibile, furnizate de Biroul Na</w:t>
      </w:r>
      <w:r w:rsidR="00D34EE9">
        <w:rPr>
          <w:lang w:val="ro-RO"/>
        </w:rPr>
        <w:t>ț</w:t>
      </w:r>
      <w:r w:rsidRPr="00D34EE9">
        <w:rPr>
          <w:lang w:val="ro-RO"/>
        </w:rPr>
        <w:t>ional de Statistică, pe date colectate de Agen</w:t>
      </w:r>
      <w:r w:rsidR="00D34EE9">
        <w:rPr>
          <w:lang w:val="ro-RO"/>
        </w:rPr>
        <w:t>ț</w:t>
      </w:r>
      <w:r w:rsidRPr="00D34EE9">
        <w:rPr>
          <w:lang w:val="ro-RO"/>
        </w:rPr>
        <w:t>ie, de alte autorită</w:t>
      </w:r>
      <w:r w:rsidR="00D34EE9">
        <w:rPr>
          <w:lang w:val="ro-RO"/>
        </w:rPr>
        <w:t>ț</w:t>
      </w:r>
      <w:r w:rsidRPr="00D34EE9">
        <w:rPr>
          <w:lang w:val="ro-RO"/>
        </w:rPr>
        <w:t xml:space="preserve">i </w:t>
      </w:r>
      <w:r w:rsidR="00D34EE9">
        <w:rPr>
          <w:lang w:val="ro-RO"/>
        </w:rPr>
        <w:t>ș</w:t>
      </w:r>
      <w:r w:rsidRPr="00D34EE9">
        <w:rPr>
          <w:lang w:val="ro-RO"/>
        </w:rPr>
        <w:t>i institu</w:t>
      </w:r>
      <w:r w:rsidR="00D34EE9">
        <w:rPr>
          <w:lang w:val="ro-RO"/>
        </w:rPr>
        <w:t>ț</w:t>
      </w:r>
      <w:r w:rsidRPr="00D34EE9">
        <w:rPr>
          <w:lang w:val="ro-RO"/>
        </w:rPr>
        <w:t xml:space="preserve">ii publice, inclusiv din surse informatice oficiale, precum </w:t>
      </w:r>
      <w:r w:rsidR="00D34EE9">
        <w:rPr>
          <w:lang w:val="ro-RO"/>
        </w:rPr>
        <w:t>ș</w:t>
      </w:r>
      <w:r w:rsidRPr="00D34EE9">
        <w:rPr>
          <w:lang w:val="ro-RO"/>
        </w:rPr>
        <w:t xml:space="preserve">i din alte surse sigure. Este obligatorie evitarea aplicării criteriilor de risc în baza datelor incomplete </w:t>
      </w:r>
      <w:r w:rsidR="00D34EE9">
        <w:rPr>
          <w:lang w:val="ro-RO"/>
        </w:rPr>
        <w:t>ș</w:t>
      </w:r>
      <w:r w:rsidRPr="00D34EE9">
        <w:rPr>
          <w:lang w:val="ro-RO"/>
        </w:rPr>
        <w:t xml:space="preserve">i interpretabile. </w:t>
      </w:r>
    </w:p>
    <w:p w14:paraId="5CD5B3A4" w14:textId="1DC96905" w:rsidR="000F703B" w:rsidRPr="00D34EE9" w:rsidRDefault="000F703B" w:rsidP="000F703B">
      <w:pPr>
        <w:pStyle w:val="NormalWeb"/>
        <w:rPr>
          <w:lang w:val="ro-RO"/>
        </w:rPr>
      </w:pPr>
      <w:r w:rsidRPr="00D34EE9">
        <w:rPr>
          <w:bCs/>
          <w:lang w:val="ro-RO"/>
        </w:rPr>
        <w:t>28.</w:t>
      </w:r>
      <w:r w:rsidRPr="00D34EE9">
        <w:rPr>
          <w:lang w:val="ro-RO"/>
        </w:rPr>
        <w:t xml:space="preserve"> Pentru elaborarea </w:t>
      </w:r>
      <w:r w:rsidR="00D34EE9">
        <w:rPr>
          <w:lang w:val="ro-RO"/>
        </w:rPr>
        <w:t>ș</w:t>
      </w:r>
      <w:r w:rsidRPr="00D34EE9">
        <w:rPr>
          <w:lang w:val="ro-RO"/>
        </w:rPr>
        <w:t>i men</w:t>
      </w:r>
      <w:r w:rsidR="00D34EE9">
        <w:rPr>
          <w:lang w:val="ro-RO"/>
        </w:rPr>
        <w:t>ț</w:t>
      </w:r>
      <w:r w:rsidRPr="00D34EE9">
        <w:rPr>
          <w:lang w:val="ro-RO"/>
        </w:rPr>
        <w:t>inerea clasamentului persoanelor supuse controlului în conformitate cu riscul prezentat, Agen</w:t>
      </w:r>
      <w:r w:rsidR="00D34EE9">
        <w:rPr>
          <w:lang w:val="ro-RO"/>
        </w:rPr>
        <w:t>ț</w:t>
      </w:r>
      <w:r w:rsidRPr="00D34EE9">
        <w:rPr>
          <w:lang w:val="ro-RO"/>
        </w:rPr>
        <w:t>ia men</w:t>
      </w:r>
      <w:r w:rsidR="00D34EE9">
        <w:rPr>
          <w:lang w:val="ro-RO"/>
        </w:rPr>
        <w:t>ț</w:t>
      </w:r>
      <w:r w:rsidRPr="00D34EE9">
        <w:rPr>
          <w:lang w:val="ro-RO"/>
        </w:rPr>
        <w:t>ine, prin intermediul Registrului de stat al controalelor, o bază de date care reflectă cel pu</w:t>
      </w:r>
      <w:r w:rsidR="00D34EE9">
        <w:rPr>
          <w:lang w:val="ro-RO"/>
        </w:rPr>
        <w:t>ț</w:t>
      </w:r>
      <w:r w:rsidRPr="00D34EE9">
        <w:rPr>
          <w:lang w:val="ro-RO"/>
        </w:rPr>
        <w:t xml:space="preserve">in: </w:t>
      </w:r>
    </w:p>
    <w:p w14:paraId="0D5984D4" w14:textId="77777777" w:rsidR="000F703B" w:rsidRPr="00D34EE9" w:rsidRDefault="000F703B" w:rsidP="000F703B">
      <w:pPr>
        <w:pStyle w:val="NormalWeb"/>
        <w:rPr>
          <w:lang w:val="ro-RO"/>
        </w:rPr>
      </w:pPr>
      <w:r w:rsidRPr="00D34EE9">
        <w:rPr>
          <w:lang w:val="ro-RO"/>
        </w:rPr>
        <w:t xml:space="preserve">1) lista tuturor persoanelor pasibile de a fi supuse controlului, cu datele individuale de identificare; </w:t>
      </w:r>
    </w:p>
    <w:p w14:paraId="3E498239" w14:textId="71518E06" w:rsidR="000F703B" w:rsidRPr="00D34EE9" w:rsidRDefault="000F703B" w:rsidP="000F703B">
      <w:pPr>
        <w:pStyle w:val="NormalWeb"/>
        <w:rPr>
          <w:lang w:val="ro-RO"/>
        </w:rPr>
      </w:pPr>
      <w:r w:rsidRPr="00D34EE9">
        <w:rPr>
          <w:lang w:val="ro-RO"/>
        </w:rPr>
        <w:t>2) istoria activită</w:t>
      </w:r>
      <w:r w:rsidR="00D34EE9">
        <w:rPr>
          <w:lang w:val="ro-RO"/>
        </w:rPr>
        <w:t>ț</w:t>
      </w:r>
      <w:r w:rsidRPr="00D34EE9">
        <w:rPr>
          <w:lang w:val="ro-RO"/>
        </w:rPr>
        <w:t xml:space="preserve">ii de control; </w:t>
      </w:r>
    </w:p>
    <w:p w14:paraId="251589F1" w14:textId="1BD21F53" w:rsidR="000F703B" w:rsidRPr="00D34EE9" w:rsidRDefault="000F703B" w:rsidP="000F703B">
      <w:pPr>
        <w:pStyle w:val="NormalWeb"/>
        <w:rPr>
          <w:lang w:val="ro-RO"/>
        </w:rPr>
      </w:pPr>
      <w:r w:rsidRPr="00D34EE9">
        <w:rPr>
          <w:lang w:val="ro-RO"/>
        </w:rPr>
        <w:t xml:space="preserve">3) profilul fiecărei persoane supuse controlului, cu </w:t>
      </w:r>
      <w:r w:rsidR="00D34EE9" w:rsidRPr="00D34EE9">
        <w:rPr>
          <w:lang w:val="ro-RO"/>
        </w:rPr>
        <w:t>informa</w:t>
      </w:r>
      <w:r w:rsidR="00D34EE9">
        <w:rPr>
          <w:lang w:val="ro-RO"/>
        </w:rPr>
        <w:t>ț</w:t>
      </w:r>
      <w:r w:rsidR="00D34EE9" w:rsidRPr="00D34EE9">
        <w:rPr>
          <w:lang w:val="ro-RO"/>
        </w:rPr>
        <w:t>ia</w:t>
      </w:r>
      <w:r w:rsidRPr="00D34EE9">
        <w:rPr>
          <w:lang w:val="ro-RO"/>
        </w:rPr>
        <w:t xml:space="preserve"> relevantă pentru criteriile de risc utilizate la clasificarea persoanei în cauză.</w:t>
      </w:r>
    </w:p>
    <w:p w14:paraId="4659B619" w14:textId="38943634" w:rsidR="000F703B" w:rsidRPr="00D34EE9" w:rsidRDefault="000F703B" w:rsidP="000F703B">
      <w:pPr>
        <w:pStyle w:val="NormalWeb"/>
        <w:rPr>
          <w:lang w:val="ro-RO"/>
        </w:rPr>
      </w:pPr>
      <w:r w:rsidRPr="00D34EE9">
        <w:rPr>
          <w:bCs/>
          <w:lang w:val="ro-RO"/>
        </w:rPr>
        <w:t>29.</w:t>
      </w:r>
      <w:r w:rsidRPr="00D34EE9">
        <w:rPr>
          <w:lang w:val="ro-RO"/>
        </w:rPr>
        <w:t xml:space="preserve"> Agen</w:t>
      </w:r>
      <w:r w:rsidR="00D34EE9">
        <w:rPr>
          <w:lang w:val="ro-RO"/>
        </w:rPr>
        <w:t>ț</w:t>
      </w:r>
      <w:r w:rsidRPr="00D34EE9">
        <w:rPr>
          <w:lang w:val="ro-RO"/>
        </w:rPr>
        <w:t xml:space="preserve">ia reexaminează </w:t>
      </w:r>
      <w:r w:rsidR="00D34EE9">
        <w:rPr>
          <w:lang w:val="ro-RO"/>
        </w:rPr>
        <w:t>ș</w:t>
      </w:r>
      <w:r w:rsidRPr="00D34EE9">
        <w:rPr>
          <w:lang w:val="ro-RO"/>
        </w:rPr>
        <w:t>i actualizează informa</w:t>
      </w:r>
      <w:r w:rsidR="00D34EE9">
        <w:rPr>
          <w:lang w:val="ro-RO"/>
        </w:rPr>
        <w:t>ț</w:t>
      </w:r>
      <w:r w:rsidRPr="00D34EE9">
        <w:rPr>
          <w:lang w:val="ro-RO"/>
        </w:rPr>
        <w:t>ia necesară pentru aplicarea criteriilor de risc cel pu</w:t>
      </w:r>
      <w:r w:rsidR="00D34EE9">
        <w:rPr>
          <w:lang w:val="ro-RO"/>
        </w:rPr>
        <w:t>ț</w:t>
      </w:r>
      <w:r w:rsidRPr="00D34EE9">
        <w:rPr>
          <w:lang w:val="ro-RO"/>
        </w:rPr>
        <w:t>in o dată pe an.</w:t>
      </w:r>
    </w:p>
    <w:p w14:paraId="209AB632" w14:textId="77777777" w:rsidR="00051DCF" w:rsidRPr="00D34EE9" w:rsidRDefault="00051DCF" w:rsidP="00051DCF">
      <w:pPr>
        <w:pStyle w:val="NormalWeb"/>
        <w:rPr>
          <w:bCs/>
          <w:lang w:val="ro-RO"/>
        </w:rPr>
      </w:pPr>
    </w:p>
    <w:p w14:paraId="57D718D7" w14:textId="1E3EBD06" w:rsidR="00A52D2D" w:rsidRPr="00D34EE9" w:rsidRDefault="0011163C" w:rsidP="00A52D2D">
      <w:pPr>
        <w:pStyle w:val="NormalWeb"/>
        <w:jc w:val="center"/>
        <w:rPr>
          <w:b/>
          <w:bCs/>
          <w:lang w:val="ro-RO"/>
        </w:rPr>
      </w:pPr>
      <w:r w:rsidRPr="00D34EE9">
        <w:rPr>
          <w:b/>
          <w:bCs/>
          <w:lang w:val="ro-RO"/>
        </w:rPr>
        <w:t xml:space="preserve">V. </w:t>
      </w:r>
      <w:r w:rsidR="00A52D2D" w:rsidRPr="00D34EE9">
        <w:rPr>
          <w:b/>
          <w:bCs/>
          <w:lang w:val="ro-RO"/>
        </w:rPr>
        <w:t>Pregătirea vizitei de control</w:t>
      </w:r>
    </w:p>
    <w:p w14:paraId="6126AA7E" w14:textId="77777777" w:rsidR="00A52D2D" w:rsidRPr="00D34EE9" w:rsidRDefault="00A52D2D">
      <w:pPr>
        <w:pStyle w:val="NormalWeb"/>
        <w:rPr>
          <w:b/>
          <w:bCs/>
          <w:lang w:val="ro-RO"/>
        </w:rPr>
      </w:pPr>
    </w:p>
    <w:p w14:paraId="2459235D" w14:textId="683D45BB" w:rsidR="009A6529" w:rsidRPr="00D34EE9" w:rsidRDefault="000F703B">
      <w:pPr>
        <w:pStyle w:val="NormalWeb"/>
        <w:rPr>
          <w:bCs/>
          <w:lang w:val="ro-RO"/>
        </w:rPr>
      </w:pPr>
      <w:r w:rsidRPr="00D34EE9">
        <w:rPr>
          <w:bCs/>
          <w:lang w:val="ro-RO"/>
        </w:rPr>
        <w:t>30</w:t>
      </w:r>
      <w:r w:rsidR="001230A7" w:rsidRPr="00D34EE9">
        <w:rPr>
          <w:bCs/>
          <w:lang w:val="ro-RO"/>
        </w:rPr>
        <w:t xml:space="preserve">. </w:t>
      </w:r>
      <w:proofErr w:type="spellStart"/>
      <w:r w:rsidR="006819AB" w:rsidRPr="00D34EE9">
        <w:rPr>
          <w:bCs/>
          <w:lang w:val="ro-RO"/>
        </w:rPr>
        <w:t>Pînă</w:t>
      </w:r>
      <w:proofErr w:type="spellEnd"/>
      <w:r w:rsidR="006819AB" w:rsidRPr="00D34EE9">
        <w:rPr>
          <w:bCs/>
          <w:lang w:val="ro-RO"/>
        </w:rPr>
        <w:t xml:space="preserve"> la luarea deciziei de începere a controlului unui obiect/operator </w:t>
      </w:r>
      <w:r w:rsidR="00D34EE9">
        <w:rPr>
          <w:bCs/>
          <w:lang w:val="ro-RO"/>
        </w:rPr>
        <w:t>ș</w:t>
      </w:r>
      <w:r w:rsidR="006819AB" w:rsidRPr="00D34EE9">
        <w:rPr>
          <w:bCs/>
          <w:lang w:val="ro-RO"/>
        </w:rPr>
        <w:t>i emiterea delega</w:t>
      </w:r>
      <w:r w:rsidR="00D34EE9">
        <w:rPr>
          <w:bCs/>
          <w:lang w:val="ro-RO"/>
        </w:rPr>
        <w:t>ț</w:t>
      </w:r>
      <w:r w:rsidR="006819AB" w:rsidRPr="00D34EE9">
        <w:rPr>
          <w:bCs/>
          <w:lang w:val="ro-RO"/>
        </w:rPr>
        <w:t xml:space="preserve">iei corespunzătoare, pentru a determina metoda corectă de control, resursele necesare </w:t>
      </w:r>
      <w:r w:rsidR="00D34EE9">
        <w:rPr>
          <w:bCs/>
          <w:lang w:val="ro-RO"/>
        </w:rPr>
        <w:t>ș</w:t>
      </w:r>
      <w:r w:rsidR="006819AB" w:rsidRPr="00D34EE9">
        <w:rPr>
          <w:bCs/>
          <w:lang w:val="ro-RO"/>
        </w:rPr>
        <w:t xml:space="preserve">i </w:t>
      </w:r>
      <w:r w:rsidR="006819AB" w:rsidRPr="00D34EE9">
        <w:rPr>
          <w:bCs/>
          <w:lang w:val="ro-RO"/>
        </w:rPr>
        <w:lastRenderedPageBreak/>
        <w:t xml:space="preserve">durata preconizată, se va examina în prealabil profilul agentului economic/obiectului, </w:t>
      </w:r>
      <w:proofErr w:type="spellStart"/>
      <w:r w:rsidR="006819AB" w:rsidRPr="00D34EE9">
        <w:rPr>
          <w:bCs/>
          <w:lang w:val="ro-RO"/>
        </w:rPr>
        <w:t>luînd</w:t>
      </w:r>
      <w:proofErr w:type="spellEnd"/>
      <w:r w:rsidR="006819AB" w:rsidRPr="00D34EE9">
        <w:rPr>
          <w:bCs/>
          <w:lang w:val="ro-RO"/>
        </w:rPr>
        <w:t xml:space="preserve"> în calcul cel pu</w:t>
      </w:r>
      <w:r w:rsidR="00D34EE9">
        <w:rPr>
          <w:bCs/>
          <w:lang w:val="ro-RO"/>
        </w:rPr>
        <w:t>ț</w:t>
      </w:r>
      <w:r w:rsidR="006819AB" w:rsidRPr="00D34EE9">
        <w:rPr>
          <w:bCs/>
          <w:lang w:val="ro-RO"/>
        </w:rPr>
        <w:t>in următorii factori:</w:t>
      </w:r>
    </w:p>
    <w:p w14:paraId="357FD727" w14:textId="6F5B08A6" w:rsidR="006819AB" w:rsidRPr="00D34EE9" w:rsidRDefault="006819AB" w:rsidP="006819AB">
      <w:pPr>
        <w:pStyle w:val="NormalWeb"/>
        <w:numPr>
          <w:ilvl w:val="0"/>
          <w:numId w:val="1"/>
        </w:numPr>
        <w:rPr>
          <w:bCs/>
          <w:lang w:val="ro-RO"/>
        </w:rPr>
      </w:pPr>
      <w:r w:rsidRPr="00D34EE9">
        <w:rPr>
          <w:bCs/>
          <w:lang w:val="ro-RO"/>
        </w:rPr>
        <w:t xml:space="preserve">Mărimea </w:t>
      </w:r>
      <w:r w:rsidR="00D34EE9">
        <w:rPr>
          <w:bCs/>
          <w:lang w:val="ro-RO"/>
        </w:rPr>
        <w:t>ș</w:t>
      </w:r>
      <w:r w:rsidRPr="00D34EE9">
        <w:rPr>
          <w:bCs/>
          <w:lang w:val="ro-RO"/>
        </w:rPr>
        <w:t>i amplasarea operatorului/agentului economic</w:t>
      </w:r>
    </w:p>
    <w:p w14:paraId="54F17B58" w14:textId="47EC94FB" w:rsidR="005C621E" w:rsidRPr="00D34EE9" w:rsidRDefault="005C621E" w:rsidP="006819AB">
      <w:pPr>
        <w:pStyle w:val="NormalWeb"/>
        <w:numPr>
          <w:ilvl w:val="0"/>
          <w:numId w:val="1"/>
        </w:numPr>
        <w:rPr>
          <w:bCs/>
          <w:lang w:val="ro-RO"/>
        </w:rPr>
      </w:pPr>
      <w:r w:rsidRPr="00D34EE9">
        <w:rPr>
          <w:bCs/>
          <w:lang w:val="ro-RO"/>
        </w:rPr>
        <w:t>Existen</w:t>
      </w:r>
      <w:r w:rsidR="00D34EE9">
        <w:rPr>
          <w:bCs/>
          <w:lang w:val="ro-RO"/>
        </w:rPr>
        <w:t>ț</w:t>
      </w:r>
      <w:r w:rsidRPr="00D34EE9">
        <w:rPr>
          <w:bCs/>
          <w:lang w:val="ro-RO"/>
        </w:rPr>
        <w:t>a sistemelor interne de management al calită</w:t>
      </w:r>
      <w:r w:rsidR="00D34EE9">
        <w:rPr>
          <w:bCs/>
          <w:lang w:val="ro-RO"/>
        </w:rPr>
        <w:t>ț</w:t>
      </w:r>
      <w:r w:rsidRPr="00D34EE9">
        <w:rPr>
          <w:bCs/>
          <w:lang w:val="ro-RO"/>
        </w:rPr>
        <w:t>ii</w:t>
      </w:r>
    </w:p>
    <w:p w14:paraId="4A23A020" w14:textId="53D0A055" w:rsidR="006819AB" w:rsidRPr="00D34EE9" w:rsidRDefault="006819AB" w:rsidP="006819AB">
      <w:pPr>
        <w:pStyle w:val="NormalWeb"/>
        <w:numPr>
          <w:ilvl w:val="0"/>
          <w:numId w:val="1"/>
        </w:numPr>
        <w:rPr>
          <w:bCs/>
          <w:lang w:val="ro-RO"/>
        </w:rPr>
      </w:pPr>
      <w:r w:rsidRPr="00D34EE9">
        <w:rPr>
          <w:bCs/>
          <w:lang w:val="ro-RO"/>
        </w:rPr>
        <w:t>Perioada în care activează în domeniul supus controlului</w:t>
      </w:r>
      <w:r w:rsidR="00BC6371" w:rsidRPr="00D34EE9">
        <w:rPr>
          <w:bCs/>
          <w:lang w:val="ro-RO"/>
        </w:rPr>
        <w:t>, cu aplicarea, după caz, a următoarei gradări de risc:</w:t>
      </w:r>
    </w:p>
    <w:tbl>
      <w:tblPr>
        <w:tblW w:w="4000" w:type="pct"/>
        <w:jc w:val="center"/>
        <w:tblLook w:val="04A0" w:firstRow="1" w:lastRow="0" w:firstColumn="1" w:lastColumn="0" w:noHBand="0" w:noVBand="1"/>
      </w:tblPr>
      <w:tblGrid>
        <w:gridCol w:w="6350"/>
        <w:gridCol w:w="1121"/>
      </w:tblGrid>
      <w:tr w:rsidR="00954BEF" w:rsidRPr="00D34EE9" w14:paraId="69C9EE43" w14:textId="77777777" w:rsidTr="0076381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3C0FD5F" w14:textId="060E9E01" w:rsidR="00BC6371" w:rsidRPr="00D34EE9" w:rsidRDefault="00BC6371" w:rsidP="0076381E">
            <w:pPr>
              <w:jc w:val="center"/>
              <w:rPr>
                <w:rFonts w:eastAsia="Times New Roman"/>
                <w:b/>
                <w:bCs/>
                <w:sz w:val="20"/>
                <w:szCs w:val="20"/>
                <w:lang w:val="ro-RO"/>
              </w:rPr>
            </w:pPr>
            <w:r w:rsidRPr="00D34EE9">
              <w:rPr>
                <w:rFonts w:eastAsia="Times New Roman"/>
                <w:b/>
                <w:bCs/>
                <w:sz w:val="20"/>
                <w:szCs w:val="20"/>
                <w:lang w:val="ro-RO"/>
              </w:rPr>
              <w:t xml:space="preserve">Perioada de activitate a operatorului de transport rutier </w:t>
            </w:r>
            <w:r w:rsidR="00D34EE9">
              <w:rPr>
                <w:rFonts w:eastAsia="Times New Roman"/>
                <w:b/>
                <w:bCs/>
                <w:sz w:val="20"/>
                <w:szCs w:val="20"/>
                <w:lang w:val="ro-RO"/>
              </w:rPr>
              <w:t>ș</w:t>
            </w:r>
            <w:r w:rsidRPr="00D34EE9">
              <w:rPr>
                <w:rFonts w:eastAsia="Times New Roman"/>
                <w:b/>
                <w:bCs/>
                <w:sz w:val="20"/>
                <w:szCs w:val="20"/>
                <w:lang w:val="ro-RO"/>
              </w:rPr>
              <w:t>i/sau operatorului care desfă</w:t>
            </w:r>
            <w:r w:rsidR="00D34EE9">
              <w:rPr>
                <w:rFonts w:eastAsia="Times New Roman"/>
                <w:b/>
                <w:bCs/>
                <w:sz w:val="20"/>
                <w:szCs w:val="20"/>
                <w:lang w:val="ro-RO"/>
              </w:rPr>
              <w:t>ș</w:t>
            </w:r>
            <w:r w:rsidRPr="00D34EE9">
              <w:rPr>
                <w:rFonts w:eastAsia="Times New Roman"/>
                <w:b/>
                <w:bCs/>
                <w:sz w:val="20"/>
                <w:szCs w:val="20"/>
                <w:lang w:val="ro-RO"/>
              </w:rPr>
              <w:t>oară activită</w:t>
            </w:r>
            <w:r w:rsidR="00D34EE9">
              <w:rPr>
                <w:rFonts w:eastAsia="Times New Roman"/>
                <w:b/>
                <w:bCs/>
                <w:sz w:val="20"/>
                <w:szCs w:val="20"/>
                <w:lang w:val="ro-RO"/>
              </w:rPr>
              <w:t>ț</w:t>
            </w:r>
            <w:r w:rsidRPr="00D34EE9">
              <w:rPr>
                <w:rFonts w:eastAsia="Times New Roman"/>
                <w:b/>
                <w:bCs/>
                <w:sz w:val="20"/>
                <w:szCs w:val="20"/>
                <w:lang w:val="ro-RO"/>
              </w:rPr>
              <w:t>i conexe în domeniu</w:t>
            </w:r>
          </w:p>
        </w:tc>
        <w:tc>
          <w:tcPr>
            <w:tcW w:w="75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DC50126" w14:textId="1B115322" w:rsidR="00BC6371" w:rsidRPr="00D34EE9" w:rsidRDefault="00BC6371" w:rsidP="0076381E">
            <w:pPr>
              <w:jc w:val="center"/>
              <w:rPr>
                <w:rFonts w:eastAsia="Times New Roman"/>
                <w:b/>
                <w:bCs/>
                <w:sz w:val="20"/>
                <w:szCs w:val="20"/>
                <w:lang w:val="ro-RO"/>
              </w:rPr>
            </w:pPr>
            <w:r w:rsidRPr="00D34EE9">
              <w:rPr>
                <w:rFonts w:eastAsia="Times New Roman"/>
                <w:b/>
                <w:bCs/>
                <w:sz w:val="20"/>
                <w:szCs w:val="20"/>
                <w:lang w:val="ro-RO"/>
              </w:rPr>
              <w:t>Gradul de risc</w:t>
            </w:r>
          </w:p>
        </w:tc>
      </w:tr>
      <w:tr w:rsidR="00954BEF" w:rsidRPr="00D34EE9" w14:paraId="183A2E09" w14:textId="77777777" w:rsidTr="0076381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2C669EB" w14:textId="7C82AFCC" w:rsidR="00BC6371" w:rsidRPr="00D34EE9" w:rsidRDefault="00BC6371" w:rsidP="0076381E">
            <w:pPr>
              <w:rPr>
                <w:rFonts w:eastAsia="Times New Roman"/>
                <w:sz w:val="20"/>
                <w:szCs w:val="20"/>
                <w:lang w:val="ro-RO"/>
              </w:rPr>
            </w:pPr>
            <w:r w:rsidRPr="00D34EE9">
              <w:rPr>
                <w:rFonts w:eastAsia="Times New Roman"/>
                <w:sz w:val="20"/>
                <w:szCs w:val="20"/>
                <w:lang w:val="ro-RO"/>
              </w:rPr>
              <w:t>Mai mult de 15 de ani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0DA0D3A" w14:textId="030587B7" w:rsidR="00BC6371" w:rsidRPr="00D34EE9" w:rsidRDefault="00BC6371" w:rsidP="0076381E">
            <w:pPr>
              <w:jc w:val="center"/>
              <w:rPr>
                <w:rFonts w:eastAsia="Times New Roman"/>
                <w:sz w:val="20"/>
                <w:szCs w:val="20"/>
                <w:lang w:val="ro-RO"/>
              </w:rPr>
            </w:pPr>
            <w:r w:rsidRPr="00D34EE9">
              <w:rPr>
                <w:rFonts w:eastAsia="Times New Roman"/>
                <w:sz w:val="20"/>
                <w:szCs w:val="20"/>
                <w:lang w:val="ro-RO"/>
              </w:rPr>
              <w:t>Mic</w:t>
            </w:r>
          </w:p>
        </w:tc>
      </w:tr>
      <w:tr w:rsidR="00954BEF" w:rsidRPr="00D34EE9" w14:paraId="34CF1861" w14:textId="77777777" w:rsidTr="00BC6371">
        <w:trPr>
          <w:trHeight w:val="170"/>
          <w:jc w:val="center"/>
        </w:trPr>
        <w:tc>
          <w:tcPr>
            <w:tcW w:w="0" w:type="auto"/>
            <w:tcBorders>
              <w:top w:val="single" w:sz="6" w:space="0" w:color="000000"/>
              <w:left w:val="single" w:sz="6" w:space="0" w:color="000000"/>
              <w:right w:val="single" w:sz="6" w:space="0" w:color="000000"/>
            </w:tcBorders>
            <w:tcMar>
              <w:top w:w="15" w:type="dxa"/>
              <w:left w:w="45" w:type="dxa"/>
              <w:bottom w:w="15" w:type="dxa"/>
              <w:right w:w="45" w:type="dxa"/>
            </w:tcMar>
            <w:hideMark/>
          </w:tcPr>
          <w:p w14:paraId="0B04D016" w14:textId="73BEA249" w:rsidR="00BC6371" w:rsidRPr="00D34EE9" w:rsidRDefault="00BC6371" w:rsidP="0076381E">
            <w:pPr>
              <w:rPr>
                <w:rFonts w:eastAsia="Times New Roman"/>
                <w:sz w:val="20"/>
                <w:szCs w:val="20"/>
                <w:lang w:val="ro-RO"/>
              </w:rPr>
            </w:pPr>
            <w:r w:rsidRPr="00D34EE9">
              <w:rPr>
                <w:rFonts w:eastAsia="Times New Roman"/>
                <w:sz w:val="20"/>
                <w:szCs w:val="20"/>
                <w:lang w:val="ro-RO"/>
              </w:rPr>
              <w:t>4 – 15 ani</w:t>
            </w:r>
          </w:p>
        </w:tc>
        <w:tc>
          <w:tcPr>
            <w:tcW w:w="0" w:type="auto"/>
            <w:tcBorders>
              <w:top w:val="single" w:sz="6" w:space="0" w:color="000000"/>
              <w:left w:val="single" w:sz="6" w:space="0" w:color="000000"/>
              <w:right w:val="single" w:sz="6" w:space="0" w:color="000000"/>
            </w:tcBorders>
            <w:tcMar>
              <w:top w:w="15" w:type="dxa"/>
              <w:left w:w="45" w:type="dxa"/>
              <w:bottom w:w="15" w:type="dxa"/>
              <w:right w:w="45" w:type="dxa"/>
            </w:tcMar>
          </w:tcPr>
          <w:p w14:paraId="52AF940A" w14:textId="40ACA001" w:rsidR="00BC6371" w:rsidRPr="00D34EE9" w:rsidRDefault="00BC6371" w:rsidP="0076381E">
            <w:pPr>
              <w:jc w:val="center"/>
              <w:rPr>
                <w:rFonts w:eastAsia="Times New Roman"/>
                <w:sz w:val="20"/>
                <w:szCs w:val="20"/>
                <w:lang w:val="ro-RO"/>
              </w:rPr>
            </w:pPr>
            <w:r w:rsidRPr="00D34EE9">
              <w:rPr>
                <w:rFonts w:eastAsia="Times New Roman"/>
                <w:sz w:val="20"/>
                <w:szCs w:val="20"/>
                <w:lang w:val="ro-RO"/>
              </w:rPr>
              <w:t>Mediu</w:t>
            </w:r>
          </w:p>
        </w:tc>
      </w:tr>
      <w:tr w:rsidR="00954BEF" w:rsidRPr="00D34EE9" w14:paraId="3A50406E" w14:textId="77777777" w:rsidTr="0076381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65C008F" w14:textId="4F1FAAC7" w:rsidR="00BC6371" w:rsidRPr="00D34EE9" w:rsidRDefault="00BC6371" w:rsidP="0076381E">
            <w:pPr>
              <w:rPr>
                <w:rFonts w:eastAsia="Times New Roman"/>
                <w:sz w:val="20"/>
                <w:szCs w:val="20"/>
                <w:lang w:val="ro-RO"/>
              </w:rPr>
            </w:pPr>
            <w:proofErr w:type="spellStart"/>
            <w:r w:rsidRPr="00D34EE9">
              <w:rPr>
                <w:rFonts w:eastAsia="Times New Roman"/>
                <w:sz w:val="20"/>
                <w:szCs w:val="20"/>
                <w:lang w:val="ro-RO"/>
              </w:rPr>
              <w:t>Pînă</w:t>
            </w:r>
            <w:proofErr w:type="spellEnd"/>
            <w:r w:rsidRPr="00D34EE9">
              <w:rPr>
                <w:rFonts w:eastAsia="Times New Roman"/>
                <w:sz w:val="20"/>
                <w:szCs w:val="20"/>
                <w:lang w:val="ro-RO"/>
              </w:rPr>
              <w:t xml:space="preserve"> la 3 ani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28E5B45" w14:textId="0EC5431E" w:rsidR="00BC6371" w:rsidRPr="00D34EE9" w:rsidRDefault="00BC6371" w:rsidP="0076381E">
            <w:pPr>
              <w:jc w:val="center"/>
              <w:rPr>
                <w:rFonts w:eastAsia="Times New Roman"/>
                <w:sz w:val="20"/>
                <w:szCs w:val="20"/>
                <w:lang w:val="ro-RO"/>
              </w:rPr>
            </w:pPr>
            <w:r w:rsidRPr="00D34EE9">
              <w:rPr>
                <w:rFonts w:eastAsia="Times New Roman"/>
                <w:sz w:val="20"/>
                <w:szCs w:val="20"/>
                <w:lang w:val="ro-RO"/>
              </w:rPr>
              <w:t>Mare</w:t>
            </w:r>
          </w:p>
        </w:tc>
      </w:tr>
    </w:tbl>
    <w:p w14:paraId="77EB5A8D" w14:textId="77777777" w:rsidR="0080283E" w:rsidRPr="00D34EE9" w:rsidRDefault="0080283E" w:rsidP="0080283E">
      <w:pPr>
        <w:pStyle w:val="NormalWeb"/>
        <w:ind w:left="927" w:firstLine="0"/>
        <w:rPr>
          <w:bCs/>
          <w:lang w:val="ro-RO"/>
        </w:rPr>
      </w:pPr>
    </w:p>
    <w:p w14:paraId="773C6D3C" w14:textId="466CFE6C" w:rsidR="006819AB" w:rsidRPr="00D34EE9" w:rsidRDefault="006819AB" w:rsidP="006819AB">
      <w:pPr>
        <w:pStyle w:val="NormalWeb"/>
        <w:numPr>
          <w:ilvl w:val="0"/>
          <w:numId w:val="1"/>
        </w:numPr>
        <w:rPr>
          <w:bCs/>
          <w:lang w:val="ro-RO"/>
        </w:rPr>
      </w:pPr>
      <w:r w:rsidRPr="00D34EE9">
        <w:rPr>
          <w:bCs/>
          <w:lang w:val="ro-RO"/>
        </w:rPr>
        <w:t>Frecven</w:t>
      </w:r>
      <w:r w:rsidR="00D34EE9">
        <w:rPr>
          <w:bCs/>
          <w:lang w:val="ro-RO"/>
        </w:rPr>
        <w:t>ț</w:t>
      </w:r>
      <w:r w:rsidRPr="00D34EE9">
        <w:rPr>
          <w:bCs/>
          <w:lang w:val="ro-RO"/>
        </w:rPr>
        <w:t>a controalelor aplicate la acest agent economic (în ultimii ani)</w:t>
      </w:r>
    </w:p>
    <w:p w14:paraId="037E9725" w14:textId="12D5E83E" w:rsidR="006819AB" w:rsidRPr="00D34EE9" w:rsidRDefault="0080283E" w:rsidP="006819AB">
      <w:pPr>
        <w:pStyle w:val="NormalWeb"/>
        <w:numPr>
          <w:ilvl w:val="0"/>
          <w:numId w:val="1"/>
        </w:numPr>
        <w:rPr>
          <w:bCs/>
          <w:lang w:val="ro-RO"/>
        </w:rPr>
      </w:pPr>
      <w:r w:rsidRPr="00D34EE9">
        <w:rPr>
          <w:bCs/>
          <w:lang w:val="ro-RO"/>
        </w:rPr>
        <w:t>Existen</w:t>
      </w:r>
      <w:r w:rsidR="00D34EE9">
        <w:rPr>
          <w:bCs/>
          <w:lang w:val="ro-RO"/>
        </w:rPr>
        <w:t>ț</w:t>
      </w:r>
      <w:r w:rsidRPr="00D34EE9">
        <w:rPr>
          <w:bCs/>
          <w:lang w:val="ro-RO"/>
        </w:rPr>
        <w:t>a peti</w:t>
      </w:r>
      <w:r w:rsidR="00D34EE9">
        <w:rPr>
          <w:bCs/>
          <w:lang w:val="ro-RO"/>
        </w:rPr>
        <w:t>ț</w:t>
      </w:r>
      <w:r w:rsidRPr="00D34EE9">
        <w:rPr>
          <w:bCs/>
          <w:lang w:val="ro-RO"/>
        </w:rPr>
        <w:t>iilor, adresărilor de la alte autorită</w:t>
      </w:r>
      <w:r w:rsidR="00D34EE9">
        <w:rPr>
          <w:bCs/>
          <w:lang w:val="ro-RO"/>
        </w:rPr>
        <w:t>ț</w:t>
      </w:r>
      <w:r w:rsidRPr="00D34EE9">
        <w:rPr>
          <w:bCs/>
          <w:lang w:val="ro-RO"/>
        </w:rPr>
        <w:t xml:space="preserve">i </w:t>
      </w:r>
      <w:r w:rsidR="006819AB" w:rsidRPr="00D34EE9">
        <w:rPr>
          <w:bCs/>
          <w:lang w:val="ro-RO"/>
        </w:rPr>
        <w:t>sau altor informa</w:t>
      </w:r>
      <w:r w:rsidR="00D34EE9">
        <w:rPr>
          <w:bCs/>
          <w:lang w:val="ro-RO"/>
        </w:rPr>
        <w:t>ț</w:t>
      </w:r>
      <w:r w:rsidR="006819AB" w:rsidRPr="00D34EE9">
        <w:rPr>
          <w:bCs/>
          <w:lang w:val="ro-RO"/>
        </w:rPr>
        <w:t>ii</w:t>
      </w:r>
      <w:r w:rsidRPr="00D34EE9">
        <w:rPr>
          <w:bCs/>
          <w:lang w:val="ro-RO"/>
        </w:rPr>
        <w:t xml:space="preserve"> cu privire la agentul economic în cauză care pot fi luate în calcul</w:t>
      </w:r>
    </w:p>
    <w:p w14:paraId="212C6220" w14:textId="0760387D" w:rsidR="006819AB" w:rsidRPr="00D34EE9" w:rsidRDefault="006819AB" w:rsidP="006819AB">
      <w:pPr>
        <w:pStyle w:val="NormalWeb"/>
        <w:numPr>
          <w:ilvl w:val="0"/>
          <w:numId w:val="1"/>
        </w:numPr>
        <w:rPr>
          <w:bCs/>
          <w:lang w:val="ro-RO"/>
        </w:rPr>
      </w:pPr>
      <w:r w:rsidRPr="00D34EE9">
        <w:rPr>
          <w:bCs/>
          <w:lang w:val="ro-RO"/>
        </w:rPr>
        <w:t xml:space="preserve">Istoricul încălcărilor </w:t>
      </w:r>
      <w:r w:rsidR="00D34EE9">
        <w:rPr>
          <w:bCs/>
          <w:lang w:val="ro-RO"/>
        </w:rPr>
        <w:t>ș</w:t>
      </w:r>
      <w:r w:rsidRPr="00D34EE9">
        <w:rPr>
          <w:bCs/>
          <w:lang w:val="ro-RO"/>
        </w:rPr>
        <w:t>i conformărilor cu prescrip</w:t>
      </w:r>
      <w:r w:rsidR="00D34EE9">
        <w:rPr>
          <w:bCs/>
          <w:lang w:val="ro-RO"/>
        </w:rPr>
        <w:t>ț</w:t>
      </w:r>
      <w:r w:rsidRPr="00D34EE9">
        <w:rPr>
          <w:bCs/>
          <w:lang w:val="ro-RO"/>
        </w:rPr>
        <w:t>iile agentului</w:t>
      </w:r>
    </w:p>
    <w:p w14:paraId="71905D1B" w14:textId="17ACF3A9" w:rsidR="0080283E" w:rsidRPr="00D34EE9" w:rsidRDefault="0080283E" w:rsidP="0080283E">
      <w:pPr>
        <w:pStyle w:val="NormalWeb"/>
        <w:numPr>
          <w:ilvl w:val="0"/>
          <w:numId w:val="2"/>
        </w:numPr>
        <w:rPr>
          <w:bCs/>
          <w:lang w:val="ro-RO"/>
        </w:rPr>
      </w:pPr>
      <w:r w:rsidRPr="00D34EE9">
        <w:rPr>
          <w:bCs/>
          <w:lang w:val="ro-RO"/>
        </w:rPr>
        <w:t>Se va examina tipul încălcărilor comise anterior, gravitatea acestora, frecven</w:t>
      </w:r>
      <w:r w:rsidR="00D34EE9">
        <w:rPr>
          <w:bCs/>
          <w:lang w:val="ro-RO"/>
        </w:rPr>
        <w:t>ț</w:t>
      </w:r>
      <w:r w:rsidRPr="00D34EE9">
        <w:rPr>
          <w:bCs/>
          <w:lang w:val="ro-RO"/>
        </w:rPr>
        <w:t xml:space="preserve">a lor </w:t>
      </w:r>
      <w:r w:rsidR="00D34EE9">
        <w:rPr>
          <w:bCs/>
          <w:lang w:val="ro-RO"/>
        </w:rPr>
        <w:t>ș</w:t>
      </w:r>
      <w:r w:rsidRPr="00D34EE9">
        <w:rPr>
          <w:bCs/>
          <w:lang w:val="ro-RO"/>
        </w:rPr>
        <w:t xml:space="preserve">i modul cum s-a conformat cu recomandările </w:t>
      </w:r>
      <w:r w:rsidR="00D34EE9">
        <w:rPr>
          <w:bCs/>
          <w:lang w:val="ro-RO"/>
        </w:rPr>
        <w:t>ș</w:t>
      </w:r>
      <w:r w:rsidRPr="00D34EE9">
        <w:rPr>
          <w:bCs/>
          <w:lang w:val="ro-RO"/>
        </w:rPr>
        <w:t>i prescrip</w:t>
      </w:r>
      <w:r w:rsidR="00D34EE9">
        <w:rPr>
          <w:bCs/>
          <w:lang w:val="ro-RO"/>
        </w:rPr>
        <w:t>ț</w:t>
      </w:r>
      <w:r w:rsidRPr="00D34EE9">
        <w:rPr>
          <w:bCs/>
          <w:lang w:val="ro-RO"/>
        </w:rPr>
        <w:t>iile organului de control</w:t>
      </w:r>
    </w:p>
    <w:p w14:paraId="136422B8" w14:textId="56C686B9" w:rsidR="0080283E" w:rsidRPr="00D34EE9" w:rsidRDefault="0080283E" w:rsidP="0080283E">
      <w:pPr>
        <w:pStyle w:val="NormalWeb"/>
        <w:numPr>
          <w:ilvl w:val="0"/>
          <w:numId w:val="2"/>
        </w:numPr>
        <w:rPr>
          <w:bCs/>
          <w:lang w:val="ro-RO"/>
        </w:rPr>
      </w:pPr>
      <w:r w:rsidRPr="00D34EE9">
        <w:rPr>
          <w:bCs/>
          <w:lang w:val="ro-RO"/>
        </w:rPr>
        <w:t xml:space="preserve">Pentru </w:t>
      </w:r>
      <w:r w:rsidR="00BC6371" w:rsidRPr="00D34EE9">
        <w:rPr>
          <w:bCs/>
          <w:lang w:val="ro-RO"/>
        </w:rPr>
        <w:t>sta</w:t>
      </w:r>
      <w:r w:rsidR="00D34EE9">
        <w:rPr>
          <w:bCs/>
          <w:lang w:val="ro-RO"/>
        </w:rPr>
        <w:t>ț</w:t>
      </w:r>
      <w:r w:rsidR="00BC6371" w:rsidRPr="00D34EE9">
        <w:rPr>
          <w:bCs/>
          <w:lang w:val="ro-RO"/>
        </w:rPr>
        <w:t>iile de inspec</w:t>
      </w:r>
      <w:r w:rsidR="00D34EE9">
        <w:rPr>
          <w:bCs/>
          <w:lang w:val="ro-RO"/>
        </w:rPr>
        <w:t>ț</w:t>
      </w:r>
      <w:r w:rsidR="00BC6371" w:rsidRPr="00D34EE9">
        <w:rPr>
          <w:bCs/>
          <w:lang w:val="ro-RO"/>
        </w:rPr>
        <w:t>ie tehnică periodică poate fi luat în calcul:</w:t>
      </w:r>
    </w:p>
    <w:p w14:paraId="3E93D096" w14:textId="77777777" w:rsidR="00661955" w:rsidRPr="00D34EE9" w:rsidRDefault="00661955" w:rsidP="00661955">
      <w:pPr>
        <w:pStyle w:val="NormalWeb"/>
        <w:ind w:left="1287" w:firstLine="0"/>
        <w:rPr>
          <w:bCs/>
          <w:lang w:val="ro-RO"/>
        </w:rPr>
      </w:pPr>
    </w:p>
    <w:tbl>
      <w:tblPr>
        <w:tblW w:w="4000" w:type="pct"/>
        <w:jc w:val="center"/>
        <w:tblLook w:val="04A0" w:firstRow="1" w:lastRow="0" w:firstColumn="1" w:lastColumn="0" w:noHBand="0" w:noVBand="1"/>
      </w:tblPr>
      <w:tblGrid>
        <w:gridCol w:w="6350"/>
        <w:gridCol w:w="1121"/>
      </w:tblGrid>
      <w:tr w:rsidR="00954BEF" w:rsidRPr="00D34EE9" w14:paraId="6C4364F3" w14:textId="77777777" w:rsidTr="0076381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2031547" w14:textId="2F1CF07C" w:rsidR="00661955" w:rsidRPr="00D34EE9" w:rsidRDefault="00661955" w:rsidP="0076381E">
            <w:pPr>
              <w:jc w:val="center"/>
              <w:rPr>
                <w:rFonts w:eastAsia="Times New Roman"/>
                <w:b/>
                <w:bCs/>
                <w:sz w:val="20"/>
                <w:szCs w:val="20"/>
                <w:lang w:val="ro-RO"/>
              </w:rPr>
            </w:pPr>
            <w:r w:rsidRPr="00D34EE9">
              <w:rPr>
                <w:rFonts w:eastAsia="Times New Roman"/>
                <w:b/>
                <w:bCs/>
                <w:sz w:val="20"/>
                <w:szCs w:val="20"/>
                <w:lang w:val="ro-RO"/>
              </w:rPr>
              <w:t>Verificarea corectitudinii completării datelor în rapoartele de testare tehnică (sistemul informa</w:t>
            </w:r>
            <w:r w:rsidR="00D34EE9">
              <w:rPr>
                <w:rFonts w:eastAsia="Times New Roman"/>
                <w:b/>
                <w:bCs/>
                <w:sz w:val="20"/>
                <w:szCs w:val="20"/>
                <w:lang w:val="ro-RO"/>
              </w:rPr>
              <w:t>ț</w:t>
            </w:r>
            <w:r w:rsidRPr="00D34EE9">
              <w:rPr>
                <w:rFonts w:eastAsia="Times New Roman"/>
                <w:b/>
                <w:bCs/>
                <w:sz w:val="20"/>
                <w:szCs w:val="20"/>
                <w:lang w:val="ro-RO"/>
              </w:rPr>
              <w:t>ional de înregistrare)</w:t>
            </w:r>
          </w:p>
        </w:tc>
        <w:tc>
          <w:tcPr>
            <w:tcW w:w="75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B53E34A" w14:textId="4115F6B8" w:rsidR="00661955" w:rsidRPr="00D34EE9" w:rsidRDefault="00B857B6" w:rsidP="0076381E">
            <w:pPr>
              <w:jc w:val="center"/>
              <w:rPr>
                <w:rFonts w:eastAsia="Times New Roman"/>
                <w:b/>
                <w:bCs/>
                <w:sz w:val="20"/>
                <w:szCs w:val="20"/>
                <w:lang w:val="ro-RO"/>
              </w:rPr>
            </w:pPr>
            <w:r w:rsidRPr="00D34EE9">
              <w:rPr>
                <w:rFonts w:eastAsia="Times New Roman"/>
                <w:b/>
                <w:bCs/>
                <w:sz w:val="20"/>
                <w:szCs w:val="20"/>
                <w:lang w:val="ro-RO"/>
              </w:rPr>
              <w:t>Gradul de risc</w:t>
            </w:r>
          </w:p>
        </w:tc>
      </w:tr>
      <w:tr w:rsidR="00954BEF" w:rsidRPr="00D34EE9" w14:paraId="0A6B2F39" w14:textId="77777777" w:rsidTr="0076381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084B1AA" w14:textId="08CDF38C" w:rsidR="00661955" w:rsidRPr="00D34EE9" w:rsidRDefault="00661955" w:rsidP="00661955">
            <w:pPr>
              <w:rPr>
                <w:rFonts w:eastAsia="Times New Roman"/>
                <w:sz w:val="20"/>
                <w:szCs w:val="20"/>
                <w:lang w:val="ro-RO"/>
              </w:rPr>
            </w:pPr>
            <w:r w:rsidRPr="00D34EE9">
              <w:rPr>
                <w:rFonts w:eastAsia="Times New Roman"/>
                <w:sz w:val="20"/>
                <w:szCs w:val="20"/>
                <w:lang w:val="ro-RO"/>
              </w:rPr>
              <w:t>Numărul de gre</w:t>
            </w:r>
            <w:r w:rsidR="00D34EE9">
              <w:rPr>
                <w:rFonts w:eastAsia="Times New Roman"/>
                <w:sz w:val="20"/>
                <w:szCs w:val="20"/>
                <w:lang w:val="ro-RO"/>
              </w:rPr>
              <w:t>ș</w:t>
            </w:r>
            <w:r w:rsidRPr="00D34EE9">
              <w:rPr>
                <w:rFonts w:eastAsia="Times New Roman"/>
                <w:sz w:val="20"/>
                <w:szCs w:val="20"/>
                <w:lang w:val="ro-RO"/>
              </w:rPr>
              <w:t>eli depistate lunar în sistemul informa</w:t>
            </w:r>
            <w:r w:rsidR="00D34EE9">
              <w:rPr>
                <w:rFonts w:eastAsia="Times New Roman"/>
                <w:sz w:val="20"/>
                <w:szCs w:val="20"/>
                <w:lang w:val="ro-RO"/>
              </w:rPr>
              <w:t>ț</w:t>
            </w:r>
            <w:r w:rsidRPr="00D34EE9">
              <w:rPr>
                <w:rFonts w:eastAsia="Times New Roman"/>
                <w:sz w:val="20"/>
                <w:szCs w:val="20"/>
                <w:lang w:val="ro-RO"/>
              </w:rPr>
              <w:t>ional: 1-4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DA0BC79" w14:textId="2D210A98" w:rsidR="00661955" w:rsidRPr="00D34EE9" w:rsidRDefault="00661955" w:rsidP="00661955">
            <w:pPr>
              <w:jc w:val="center"/>
              <w:rPr>
                <w:rFonts w:eastAsia="Times New Roman"/>
                <w:sz w:val="20"/>
                <w:szCs w:val="20"/>
                <w:lang w:val="ro-RO"/>
              </w:rPr>
            </w:pPr>
            <w:r w:rsidRPr="00D34EE9">
              <w:rPr>
                <w:rFonts w:eastAsia="Times New Roman"/>
                <w:sz w:val="20"/>
                <w:szCs w:val="20"/>
                <w:lang w:val="ro-RO"/>
              </w:rPr>
              <w:t>Mic</w:t>
            </w:r>
          </w:p>
        </w:tc>
      </w:tr>
      <w:tr w:rsidR="00954BEF" w:rsidRPr="00D34EE9" w14:paraId="5DBA4013" w14:textId="77777777" w:rsidTr="00661955">
        <w:trPr>
          <w:trHeight w:val="72"/>
          <w:jc w:val="center"/>
        </w:trPr>
        <w:tc>
          <w:tcPr>
            <w:tcW w:w="0" w:type="auto"/>
            <w:tcBorders>
              <w:top w:val="single" w:sz="6" w:space="0" w:color="000000"/>
              <w:left w:val="single" w:sz="6" w:space="0" w:color="000000"/>
              <w:right w:val="single" w:sz="6" w:space="0" w:color="000000"/>
            </w:tcBorders>
            <w:tcMar>
              <w:top w:w="15" w:type="dxa"/>
              <w:left w:w="45" w:type="dxa"/>
              <w:bottom w:w="15" w:type="dxa"/>
              <w:right w:w="45" w:type="dxa"/>
            </w:tcMar>
            <w:hideMark/>
          </w:tcPr>
          <w:p w14:paraId="4CFF5933" w14:textId="3BBFF955" w:rsidR="00661955" w:rsidRPr="00D34EE9" w:rsidRDefault="00661955" w:rsidP="00661955">
            <w:pPr>
              <w:rPr>
                <w:rFonts w:eastAsia="Times New Roman"/>
                <w:sz w:val="20"/>
                <w:szCs w:val="20"/>
                <w:lang w:val="ro-RO"/>
              </w:rPr>
            </w:pPr>
            <w:r w:rsidRPr="00D34EE9">
              <w:rPr>
                <w:rFonts w:eastAsia="Times New Roman"/>
                <w:sz w:val="20"/>
                <w:szCs w:val="20"/>
                <w:lang w:val="ro-RO"/>
              </w:rPr>
              <w:t>Numărul de gre</w:t>
            </w:r>
            <w:r w:rsidR="00D34EE9">
              <w:rPr>
                <w:rFonts w:eastAsia="Times New Roman"/>
                <w:sz w:val="20"/>
                <w:szCs w:val="20"/>
                <w:lang w:val="ro-RO"/>
              </w:rPr>
              <w:t>ș</w:t>
            </w:r>
            <w:r w:rsidRPr="00D34EE9">
              <w:rPr>
                <w:rFonts w:eastAsia="Times New Roman"/>
                <w:sz w:val="20"/>
                <w:szCs w:val="20"/>
                <w:lang w:val="ro-RO"/>
              </w:rPr>
              <w:t>eli depistate lunar în sistemul informa</w:t>
            </w:r>
            <w:r w:rsidR="00D34EE9">
              <w:rPr>
                <w:rFonts w:eastAsia="Times New Roman"/>
                <w:sz w:val="20"/>
                <w:szCs w:val="20"/>
                <w:lang w:val="ro-RO"/>
              </w:rPr>
              <w:t>ț</w:t>
            </w:r>
            <w:r w:rsidRPr="00D34EE9">
              <w:rPr>
                <w:rFonts w:eastAsia="Times New Roman"/>
                <w:sz w:val="20"/>
                <w:szCs w:val="20"/>
                <w:lang w:val="ro-RO"/>
              </w:rPr>
              <w:t>ional: 5-9</w:t>
            </w:r>
          </w:p>
        </w:tc>
        <w:tc>
          <w:tcPr>
            <w:tcW w:w="0" w:type="auto"/>
            <w:tcBorders>
              <w:top w:val="single" w:sz="6" w:space="0" w:color="000000"/>
              <w:left w:val="single" w:sz="6" w:space="0" w:color="000000"/>
              <w:right w:val="single" w:sz="6" w:space="0" w:color="000000"/>
            </w:tcBorders>
            <w:tcMar>
              <w:top w:w="15" w:type="dxa"/>
              <w:left w:w="45" w:type="dxa"/>
              <w:bottom w:w="15" w:type="dxa"/>
              <w:right w:w="45" w:type="dxa"/>
            </w:tcMar>
            <w:hideMark/>
          </w:tcPr>
          <w:p w14:paraId="7B0DDBE8" w14:textId="67A03665" w:rsidR="00661955" w:rsidRPr="00D34EE9" w:rsidRDefault="00661955" w:rsidP="00661955">
            <w:pPr>
              <w:jc w:val="center"/>
              <w:rPr>
                <w:rFonts w:eastAsia="Times New Roman"/>
                <w:sz w:val="20"/>
                <w:szCs w:val="20"/>
                <w:lang w:val="ro-RO"/>
              </w:rPr>
            </w:pPr>
            <w:r w:rsidRPr="00D34EE9">
              <w:rPr>
                <w:rFonts w:eastAsia="Times New Roman"/>
                <w:sz w:val="20"/>
                <w:szCs w:val="20"/>
                <w:lang w:val="ro-RO"/>
              </w:rPr>
              <w:t>Mediu</w:t>
            </w:r>
          </w:p>
        </w:tc>
      </w:tr>
      <w:tr w:rsidR="00954BEF" w:rsidRPr="00D34EE9" w14:paraId="782BACDF" w14:textId="77777777" w:rsidTr="0076381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32057A5" w14:textId="2CB47318" w:rsidR="00661955" w:rsidRPr="00D34EE9" w:rsidRDefault="00661955" w:rsidP="00661955">
            <w:pPr>
              <w:rPr>
                <w:rFonts w:eastAsia="Times New Roman"/>
                <w:sz w:val="20"/>
                <w:szCs w:val="20"/>
                <w:lang w:val="ro-RO"/>
              </w:rPr>
            </w:pPr>
            <w:r w:rsidRPr="00D34EE9">
              <w:rPr>
                <w:rFonts w:eastAsia="Times New Roman"/>
                <w:sz w:val="20"/>
                <w:szCs w:val="20"/>
                <w:lang w:val="ro-RO"/>
              </w:rPr>
              <w:t>Numărul de gre</w:t>
            </w:r>
            <w:r w:rsidR="00D34EE9">
              <w:rPr>
                <w:rFonts w:eastAsia="Times New Roman"/>
                <w:sz w:val="20"/>
                <w:szCs w:val="20"/>
                <w:lang w:val="ro-RO"/>
              </w:rPr>
              <w:t>ș</w:t>
            </w:r>
            <w:r w:rsidRPr="00D34EE9">
              <w:rPr>
                <w:rFonts w:eastAsia="Times New Roman"/>
                <w:sz w:val="20"/>
                <w:szCs w:val="20"/>
                <w:lang w:val="ro-RO"/>
              </w:rPr>
              <w:t>eli depistate lunar în sistemul informa</w:t>
            </w:r>
            <w:r w:rsidR="00D34EE9">
              <w:rPr>
                <w:rFonts w:eastAsia="Times New Roman"/>
                <w:sz w:val="20"/>
                <w:szCs w:val="20"/>
                <w:lang w:val="ro-RO"/>
              </w:rPr>
              <w:t>ț</w:t>
            </w:r>
            <w:r w:rsidRPr="00D34EE9">
              <w:rPr>
                <w:rFonts w:eastAsia="Times New Roman"/>
                <w:sz w:val="20"/>
                <w:szCs w:val="20"/>
                <w:lang w:val="ro-RO"/>
              </w:rPr>
              <w:t xml:space="preserve">ional: 10 </w:t>
            </w:r>
            <w:r w:rsidR="00D34EE9">
              <w:rPr>
                <w:rFonts w:eastAsia="Times New Roman"/>
                <w:sz w:val="20"/>
                <w:szCs w:val="20"/>
                <w:lang w:val="ro-RO"/>
              </w:rPr>
              <w:t>ș</w:t>
            </w:r>
            <w:r w:rsidRPr="00D34EE9">
              <w:rPr>
                <w:rFonts w:eastAsia="Times New Roman"/>
                <w:sz w:val="20"/>
                <w:szCs w:val="20"/>
                <w:lang w:val="ro-RO"/>
              </w:rPr>
              <w:t>i mai multe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ACF2782" w14:textId="08539DFB" w:rsidR="00661955" w:rsidRPr="00D34EE9" w:rsidRDefault="00661955" w:rsidP="00661955">
            <w:pPr>
              <w:jc w:val="center"/>
              <w:rPr>
                <w:rFonts w:eastAsia="Times New Roman"/>
                <w:sz w:val="20"/>
                <w:szCs w:val="20"/>
                <w:lang w:val="ro-RO"/>
              </w:rPr>
            </w:pPr>
            <w:r w:rsidRPr="00D34EE9">
              <w:rPr>
                <w:rFonts w:eastAsia="Times New Roman"/>
                <w:sz w:val="20"/>
                <w:szCs w:val="20"/>
                <w:lang w:val="ro-RO"/>
              </w:rPr>
              <w:t>Mare</w:t>
            </w:r>
          </w:p>
        </w:tc>
      </w:tr>
    </w:tbl>
    <w:p w14:paraId="20CCF057" w14:textId="5CAE50A0" w:rsidR="0080283E" w:rsidRPr="00D34EE9" w:rsidRDefault="0080283E" w:rsidP="00661955">
      <w:pPr>
        <w:pStyle w:val="NormalWeb"/>
        <w:rPr>
          <w:bCs/>
          <w:lang w:val="ro-RO"/>
        </w:rPr>
      </w:pPr>
    </w:p>
    <w:p w14:paraId="2657E996" w14:textId="7CD9FFF1" w:rsidR="00661955" w:rsidRPr="00D34EE9" w:rsidRDefault="00661955" w:rsidP="00661955">
      <w:pPr>
        <w:pStyle w:val="NormalWeb"/>
        <w:numPr>
          <w:ilvl w:val="0"/>
          <w:numId w:val="2"/>
        </w:numPr>
        <w:rPr>
          <w:bCs/>
          <w:lang w:val="ro-RO"/>
        </w:rPr>
      </w:pPr>
      <w:r w:rsidRPr="00D34EE9">
        <w:rPr>
          <w:bCs/>
          <w:lang w:val="ro-RO"/>
        </w:rPr>
        <w:t>Pentru operatorii de transport rutier de persoane, inclusiv în aspecte de protec</w:t>
      </w:r>
      <w:r w:rsidR="00D34EE9">
        <w:rPr>
          <w:bCs/>
          <w:lang w:val="ro-RO"/>
        </w:rPr>
        <w:t>ț</w:t>
      </w:r>
      <w:r w:rsidRPr="00D34EE9">
        <w:rPr>
          <w:bCs/>
          <w:lang w:val="ro-RO"/>
        </w:rPr>
        <w:t>ia consumatorilor:</w:t>
      </w:r>
    </w:p>
    <w:tbl>
      <w:tblPr>
        <w:tblW w:w="4000" w:type="pct"/>
        <w:jc w:val="center"/>
        <w:tblLook w:val="04A0" w:firstRow="1" w:lastRow="0" w:firstColumn="1" w:lastColumn="0" w:noHBand="0" w:noVBand="1"/>
      </w:tblPr>
      <w:tblGrid>
        <w:gridCol w:w="6350"/>
        <w:gridCol w:w="1121"/>
      </w:tblGrid>
      <w:tr w:rsidR="00954BEF" w:rsidRPr="00D34EE9" w14:paraId="48DF79C3" w14:textId="77777777" w:rsidTr="0076381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F7D6384" w14:textId="1638A922" w:rsidR="00C711B9" w:rsidRPr="00D34EE9" w:rsidRDefault="00C711B9" w:rsidP="0076381E">
            <w:pPr>
              <w:jc w:val="center"/>
              <w:rPr>
                <w:rFonts w:eastAsia="Times New Roman"/>
                <w:b/>
                <w:bCs/>
                <w:sz w:val="20"/>
                <w:szCs w:val="20"/>
                <w:lang w:val="ro-RO"/>
              </w:rPr>
            </w:pPr>
            <w:r w:rsidRPr="00D34EE9">
              <w:rPr>
                <w:rFonts w:eastAsia="Times New Roman"/>
                <w:b/>
                <w:bCs/>
                <w:sz w:val="20"/>
                <w:szCs w:val="20"/>
                <w:lang w:val="ro-RO"/>
              </w:rPr>
              <w:t xml:space="preserve">Coeficientul de îmbarcare la rută </w:t>
            </w:r>
            <w:r w:rsidR="00D34EE9">
              <w:rPr>
                <w:rFonts w:eastAsia="Times New Roman"/>
                <w:b/>
                <w:bCs/>
                <w:sz w:val="20"/>
                <w:szCs w:val="20"/>
                <w:lang w:val="ro-RO"/>
              </w:rPr>
              <w:t>ș</w:t>
            </w:r>
            <w:r w:rsidRPr="00D34EE9">
              <w:rPr>
                <w:rFonts w:eastAsia="Times New Roman"/>
                <w:b/>
                <w:bCs/>
                <w:sz w:val="20"/>
                <w:szCs w:val="20"/>
                <w:lang w:val="ro-RO"/>
              </w:rPr>
              <w:t>i regularitatea efectuării curselor</w:t>
            </w:r>
          </w:p>
        </w:tc>
        <w:tc>
          <w:tcPr>
            <w:tcW w:w="75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85FA8E7" w14:textId="01FB37E4" w:rsidR="00C711B9" w:rsidRPr="00D34EE9" w:rsidRDefault="00B857B6" w:rsidP="0076381E">
            <w:pPr>
              <w:jc w:val="center"/>
              <w:rPr>
                <w:rFonts w:eastAsia="Times New Roman"/>
                <w:b/>
                <w:bCs/>
                <w:sz w:val="20"/>
                <w:szCs w:val="20"/>
                <w:lang w:val="ro-RO"/>
              </w:rPr>
            </w:pPr>
            <w:r w:rsidRPr="00D34EE9">
              <w:rPr>
                <w:rFonts w:eastAsia="Times New Roman"/>
                <w:b/>
                <w:bCs/>
                <w:sz w:val="20"/>
                <w:szCs w:val="20"/>
                <w:lang w:val="ro-RO"/>
              </w:rPr>
              <w:t>Gradul de risc</w:t>
            </w:r>
          </w:p>
        </w:tc>
      </w:tr>
      <w:tr w:rsidR="00954BEF" w:rsidRPr="00D34EE9" w14:paraId="022F5C91" w14:textId="77777777" w:rsidTr="0076381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04F117F" w14:textId="77777777" w:rsidR="00C711B9" w:rsidRPr="00D34EE9" w:rsidRDefault="00C711B9" w:rsidP="0076381E">
            <w:pPr>
              <w:rPr>
                <w:rFonts w:eastAsia="Times New Roman"/>
                <w:sz w:val="20"/>
                <w:szCs w:val="20"/>
                <w:lang w:val="ro-RO"/>
              </w:rPr>
            </w:pPr>
            <w:r w:rsidRPr="00D34EE9">
              <w:rPr>
                <w:rFonts w:eastAsia="Times New Roman"/>
                <w:sz w:val="20"/>
                <w:szCs w:val="20"/>
                <w:lang w:val="ro-RO"/>
              </w:rPr>
              <w:t>Coeficientul lunar de îmbarcare la rută – mai mare de 0,8</w:t>
            </w:r>
          </w:p>
          <w:p w14:paraId="345EFEF1" w14:textId="77777777" w:rsidR="00C711B9" w:rsidRPr="00D34EE9" w:rsidRDefault="00C711B9" w:rsidP="0076381E">
            <w:pPr>
              <w:rPr>
                <w:rFonts w:eastAsia="Times New Roman"/>
                <w:sz w:val="20"/>
                <w:szCs w:val="20"/>
                <w:lang w:val="ro-RO"/>
              </w:rPr>
            </w:pPr>
            <w:r w:rsidRPr="00D34EE9">
              <w:rPr>
                <w:rFonts w:eastAsia="Times New Roman"/>
                <w:sz w:val="20"/>
                <w:szCs w:val="20"/>
                <w:lang w:val="ro-RO"/>
              </w:rPr>
              <w:t>Cursa este îndeplinită lunar între 90-100%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B673A2B" w14:textId="77777777" w:rsidR="00C711B9" w:rsidRPr="00D34EE9" w:rsidRDefault="00C711B9" w:rsidP="0076381E">
            <w:pPr>
              <w:jc w:val="center"/>
              <w:rPr>
                <w:rFonts w:eastAsia="Times New Roman"/>
                <w:sz w:val="20"/>
                <w:szCs w:val="20"/>
                <w:lang w:val="ro-RO"/>
              </w:rPr>
            </w:pPr>
            <w:r w:rsidRPr="00D34EE9">
              <w:rPr>
                <w:rFonts w:eastAsia="Times New Roman"/>
                <w:sz w:val="20"/>
                <w:szCs w:val="20"/>
                <w:lang w:val="ro-RO"/>
              </w:rPr>
              <w:t>Mic</w:t>
            </w:r>
          </w:p>
        </w:tc>
      </w:tr>
      <w:tr w:rsidR="00954BEF" w:rsidRPr="00D34EE9" w14:paraId="254275E8" w14:textId="77777777" w:rsidTr="0076381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DFECB17" w14:textId="77777777" w:rsidR="00C711B9" w:rsidRPr="00D34EE9" w:rsidRDefault="00C711B9" w:rsidP="0076381E">
            <w:pPr>
              <w:rPr>
                <w:rFonts w:eastAsia="Times New Roman"/>
                <w:sz w:val="20"/>
                <w:szCs w:val="20"/>
                <w:lang w:val="ro-RO"/>
              </w:rPr>
            </w:pPr>
            <w:r w:rsidRPr="00D34EE9">
              <w:rPr>
                <w:rFonts w:eastAsia="Times New Roman"/>
                <w:sz w:val="20"/>
                <w:szCs w:val="20"/>
                <w:lang w:val="ro-RO"/>
              </w:rPr>
              <w:t>Coeficientul lunar de îmbarcare la rută – între 0,2 – 0,7</w:t>
            </w:r>
          </w:p>
          <w:p w14:paraId="62C215D6" w14:textId="77777777" w:rsidR="00C711B9" w:rsidRPr="00D34EE9" w:rsidRDefault="00C711B9" w:rsidP="0076381E">
            <w:pPr>
              <w:rPr>
                <w:rFonts w:eastAsia="Times New Roman"/>
                <w:sz w:val="20"/>
                <w:szCs w:val="20"/>
                <w:lang w:val="ro-RO"/>
              </w:rPr>
            </w:pPr>
            <w:r w:rsidRPr="00D34EE9">
              <w:rPr>
                <w:rFonts w:eastAsia="Times New Roman"/>
                <w:sz w:val="20"/>
                <w:szCs w:val="20"/>
                <w:lang w:val="ro-RO"/>
              </w:rPr>
              <w:t>Cursa este îndeplinită lunar între 71-89%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ACC9379" w14:textId="77777777" w:rsidR="00C711B9" w:rsidRPr="00D34EE9" w:rsidRDefault="00C711B9" w:rsidP="0076381E">
            <w:pPr>
              <w:jc w:val="center"/>
              <w:rPr>
                <w:rFonts w:eastAsia="Times New Roman"/>
                <w:sz w:val="20"/>
                <w:szCs w:val="20"/>
                <w:lang w:val="ro-RO"/>
              </w:rPr>
            </w:pPr>
            <w:r w:rsidRPr="00D34EE9">
              <w:rPr>
                <w:rFonts w:eastAsia="Times New Roman"/>
                <w:sz w:val="20"/>
                <w:szCs w:val="20"/>
                <w:lang w:val="ro-RO"/>
              </w:rPr>
              <w:t>Mediu</w:t>
            </w:r>
          </w:p>
        </w:tc>
      </w:tr>
      <w:tr w:rsidR="00954BEF" w:rsidRPr="00D34EE9" w14:paraId="3AFDA958" w14:textId="77777777" w:rsidTr="0076381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1B1FCCF" w14:textId="7F961F9D" w:rsidR="00C711B9" w:rsidRPr="00D34EE9" w:rsidRDefault="00C711B9" w:rsidP="0076381E">
            <w:pPr>
              <w:rPr>
                <w:rFonts w:eastAsia="Times New Roman"/>
                <w:sz w:val="20"/>
                <w:szCs w:val="20"/>
                <w:lang w:val="ro-RO"/>
              </w:rPr>
            </w:pPr>
            <w:r w:rsidRPr="00D34EE9">
              <w:rPr>
                <w:rFonts w:eastAsia="Times New Roman"/>
                <w:sz w:val="20"/>
                <w:szCs w:val="20"/>
                <w:lang w:val="ro-RO"/>
              </w:rPr>
              <w:t>Coeficientul lunar de îmbarcare la rută – mai pu</w:t>
            </w:r>
            <w:r w:rsidR="00D34EE9">
              <w:rPr>
                <w:rFonts w:eastAsia="Times New Roman"/>
                <w:sz w:val="20"/>
                <w:szCs w:val="20"/>
                <w:lang w:val="ro-RO"/>
              </w:rPr>
              <w:t>ț</w:t>
            </w:r>
            <w:r w:rsidRPr="00D34EE9">
              <w:rPr>
                <w:rFonts w:eastAsia="Times New Roman"/>
                <w:sz w:val="20"/>
                <w:szCs w:val="20"/>
                <w:lang w:val="ro-RO"/>
              </w:rPr>
              <w:t>in de 0,2</w:t>
            </w:r>
          </w:p>
          <w:p w14:paraId="243C352B" w14:textId="04B388AB" w:rsidR="00C711B9" w:rsidRPr="00D34EE9" w:rsidRDefault="00C711B9" w:rsidP="0076381E">
            <w:pPr>
              <w:rPr>
                <w:rFonts w:eastAsia="Times New Roman"/>
                <w:sz w:val="20"/>
                <w:szCs w:val="20"/>
                <w:lang w:val="ro-RO"/>
              </w:rPr>
            </w:pPr>
            <w:r w:rsidRPr="00D34EE9">
              <w:rPr>
                <w:rFonts w:eastAsia="Times New Roman"/>
                <w:sz w:val="20"/>
                <w:szCs w:val="20"/>
                <w:lang w:val="ro-RO"/>
              </w:rPr>
              <w:t>Cursa este îndeplinită lunar mai pu</w:t>
            </w:r>
            <w:r w:rsidR="00D34EE9">
              <w:rPr>
                <w:rFonts w:eastAsia="Times New Roman"/>
                <w:sz w:val="20"/>
                <w:szCs w:val="20"/>
                <w:lang w:val="ro-RO"/>
              </w:rPr>
              <w:t>ț</w:t>
            </w:r>
            <w:r w:rsidRPr="00D34EE9">
              <w:rPr>
                <w:rFonts w:eastAsia="Times New Roman"/>
                <w:sz w:val="20"/>
                <w:szCs w:val="20"/>
                <w:lang w:val="ro-RO"/>
              </w:rPr>
              <w:t>in de 70%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4D06D4B" w14:textId="77777777" w:rsidR="00C711B9" w:rsidRPr="00D34EE9" w:rsidRDefault="00C711B9" w:rsidP="0076381E">
            <w:pPr>
              <w:jc w:val="center"/>
              <w:rPr>
                <w:rFonts w:eastAsia="Times New Roman"/>
                <w:sz w:val="20"/>
                <w:szCs w:val="20"/>
                <w:lang w:val="ro-RO"/>
              </w:rPr>
            </w:pPr>
            <w:r w:rsidRPr="00D34EE9">
              <w:rPr>
                <w:rFonts w:eastAsia="Times New Roman"/>
                <w:sz w:val="20"/>
                <w:szCs w:val="20"/>
                <w:lang w:val="ro-RO"/>
              </w:rPr>
              <w:t>Mare</w:t>
            </w:r>
          </w:p>
        </w:tc>
      </w:tr>
    </w:tbl>
    <w:p w14:paraId="564A664F" w14:textId="77777777" w:rsidR="00661955" w:rsidRPr="00D34EE9" w:rsidRDefault="00661955" w:rsidP="00661955">
      <w:pPr>
        <w:pStyle w:val="NormalWeb"/>
        <w:ind w:left="1287" w:firstLine="0"/>
        <w:rPr>
          <w:bCs/>
          <w:lang w:val="ro-RO"/>
        </w:rPr>
      </w:pPr>
    </w:p>
    <w:p w14:paraId="3056594E" w14:textId="19830272" w:rsidR="00C711B9" w:rsidRPr="00D34EE9" w:rsidRDefault="00C711B9" w:rsidP="00C711B9">
      <w:pPr>
        <w:pStyle w:val="NormalWeb"/>
        <w:numPr>
          <w:ilvl w:val="0"/>
          <w:numId w:val="2"/>
        </w:numPr>
        <w:rPr>
          <w:bCs/>
          <w:lang w:val="ro-RO"/>
        </w:rPr>
      </w:pPr>
      <w:r w:rsidRPr="00D34EE9">
        <w:rPr>
          <w:bCs/>
          <w:lang w:val="ro-RO"/>
        </w:rPr>
        <w:t>Pentru operatorii de transport de marfă:</w:t>
      </w:r>
    </w:p>
    <w:tbl>
      <w:tblPr>
        <w:tblW w:w="4000" w:type="pct"/>
        <w:jc w:val="center"/>
        <w:tblLook w:val="04A0" w:firstRow="1" w:lastRow="0" w:firstColumn="1" w:lastColumn="0" w:noHBand="0" w:noVBand="1"/>
      </w:tblPr>
      <w:tblGrid>
        <w:gridCol w:w="6350"/>
        <w:gridCol w:w="1121"/>
      </w:tblGrid>
      <w:tr w:rsidR="00954BEF" w:rsidRPr="00D34EE9" w14:paraId="58E6226C" w14:textId="77777777" w:rsidTr="0076381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B55DE3E" w14:textId="1D01D4B9" w:rsidR="00C711B9" w:rsidRPr="00D34EE9" w:rsidRDefault="00C711B9" w:rsidP="0076381E">
            <w:pPr>
              <w:jc w:val="center"/>
              <w:rPr>
                <w:rFonts w:eastAsia="Times New Roman"/>
                <w:b/>
                <w:bCs/>
                <w:sz w:val="20"/>
                <w:szCs w:val="20"/>
                <w:lang w:val="ro-RO"/>
              </w:rPr>
            </w:pPr>
            <w:r w:rsidRPr="00D34EE9">
              <w:rPr>
                <w:rFonts w:eastAsia="Times New Roman"/>
                <w:b/>
                <w:bCs/>
                <w:sz w:val="20"/>
                <w:szCs w:val="20"/>
                <w:lang w:val="ro-RO"/>
              </w:rPr>
              <w:t>Depă</w:t>
            </w:r>
            <w:r w:rsidR="00D34EE9">
              <w:rPr>
                <w:rFonts w:eastAsia="Times New Roman"/>
                <w:b/>
                <w:bCs/>
                <w:sz w:val="20"/>
                <w:szCs w:val="20"/>
                <w:lang w:val="ro-RO"/>
              </w:rPr>
              <w:t>ș</w:t>
            </w:r>
            <w:r w:rsidRPr="00D34EE9">
              <w:rPr>
                <w:rFonts w:eastAsia="Times New Roman"/>
                <w:b/>
                <w:bCs/>
                <w:sz w:val="20"/>
                <w:szCs w:val="20"/>
                <w:lang w:val="ro-RO"/>
              </w:rPr>
              <w:t xml:space="preserve">irea limitelor admise la greutatea pe osii </w:t>
            </w:r>
            <w:r w:rsidR="00D34EE9">
              <w:rPr>
                <w:rFonts w:eastAsia="Times New Roman"/>
                <w:b/>
                <w:bCs/>
                <w:sz w:val="20"/>
                <w:szCs w:val="20"/>
                <w:lang w:val="ro-RO"/>
              </w:rPr>
              <w:t>ș</w:t>
            </w:r>
            <w:r w:rsidRPr="00D34EE9">
              <w:rPr>
                <w:rFonts w:eastAsia="Times New Roman"/>
                <w:b/>
                <w:bCs/>
                <w:sz w:val="20"/>
                <w:szCs w:val="20"/>
                <w:lang w:val="ro-RO"/>
              </w:rPr>
              <w:t>i/sau dimensiunile vehiculelor care se deplasează pe drumurile publice</w:t>
            </w:r>
          </w:p>
        </w:tc>
        <w:tc>
          <w:tcPr>
            <w:tcW w:w="75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83BCAF6" w14:textId="33032DE9" w:rsidR="00C711B9" w:rsidRPr="00D34EE9" w:rsidRDefault="00B857B6" w:rsidP="0076381E">
            <w:pPr>
              <w:jc w:val="center"/>
              <w:rPr>
                <w:rFonts w:eastAsia="Times New Roman"/>
                <w:b/>
                <w:bCs/>
                <w:sz w:val="20"/>
                <w:szCs w:val="20"/>
                <w:lang w:val="ro-RO"/>
              </w:rPr>
            </w:pPr>
            <w:r w:rsidRPr="00D34EE9">
              <w:rPr>
                <w:rFonts w:eastAsia="Times New Roman"/>
                <w:b/>
                <w:bCs/>
                <w:sz w:val="20"/>
                <w:szCs w:val="20"/>
                <w:lang w:val="ro-RO"/>
              </w:rPr>
              <w:t>Gradul de risc</w:t>
            </w:r>
          </w:p>
        </w:tc>
      </w:tr>
      <w:tr w:rsidR="00954BEF" w:rsidRPr="00D34EE9" w14:paraId="30BAB05B" w14:textId="77777777" w:rsidTr="0076381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FC36806" w14:textId="456FD422" w:rsidR="00C711B9" w:rsidRPr="00D34EE9" w:rsidRDefault="00C711B9" w:rsidP="0076381E">
            <w:pPr>
              <w:rPr>
                <w:rFonts w:eastAsia="Times New Roman"/>
                <w:sz w:val="20"/>
                <w:szCs w:val="20"/>
                <w:lang w:val="ro-RO"/>
              </w:rPr>
            </w:pPr>
            <w:r w:rsidRPr="00D34EE9">
              <w:rPr>
                <w:rFonts w:eastAsia="Times New Roman"/>
                <w:sz w:val="20"/>
                <w:szCs w:val="20"/>
                <w:lang w:val="ro-RO"/>
              </w:rPr>
              <w:t>Limita dimensiunii depă</w:t>
            </w:r>
            <w:r w:rsidR="00D34EE9">
              <w:rPr>
                <w:rFonts w:eastAsia="Times New Roman"/>
                <w:sz w:val="20"/>
                <w:szCs w:val="20"/>
                <w:lang w:val="ro-RO"/>
              </w:rPr>
              <w:t>ș</w:t>
            </w:r>
            <w:r w:rsidRPr="00D34EE9">
              <w:rPr>
                <w:rFonts w:eastAsia="Times New Roman"/>
                <w:sz w:val="20"/>
                <w:szCs w:val="20"/>
                <w:lang w:val="ro-RO"/>
              </w:rPr>
              <w:t xml:space="preserve">ite </w:t>
            </w:r>
            <w:proofErr w:type="spellStart"/>
            <w:r w:rsidRPr="00D34EE9">
              <w:rPr>
                <w:rFonts w:eastAsia="Times New Roman"/>
                <w:sz w:val="20"/>
                <w:szCs w:val="20"/>
                <w:lang w:val="ro-RO"/>
              </w:rPr>
              <w:t>pînă</w:t>
            </w:r>
            <w:proofErr w:type="spellEnd"/>
            <w:r w:rsidRPr="00D34EE9">
              <w:rPr>
                <w:rFonts w:eastAsia="Times New Roman"/>
                <w:sz w:val="20"/>
                <w:szCs w:val="20"/>
                <w:lang w:val="ro-RO"/>
              </w:rPr>
              <w:t xml:space="preserve"> la 7 cm</w:t>
            </w:r>
          </w:p>
          <w:p w14:paraId="567A590A" w14:textId="5DF3406A" w:rsidR="00C711B9" w:rsidRPr="00D34EE9" w:rsidRDefault="00C711B9" w:rsidP="0076381E">
            <w:pPr>
              <w:rPr>
                <w:rFonts w:eastAsia="Times New Roman"/>
                <w:sz w:val="20"/>
                <w:szCs w:val="20"/>
                <w:lang w:val="ro-RO"/>
              </w:rPr>
            </w:pPr>
            <w:r w:rsidRPr="00D34EE9">
              <w:rPr>
                <w:rFonts w:eastAsia="Times New Roman"/>
                <w:sz w:val="20"/>
                <w:szCs w:val="20"/>
                <w:lang w:val="ro-RO"/>
              </w:rPr>
              <w:t>Limita greută</w:t>
            </w:r>
            <w:r w:rsidR="00D34EE9">
              <w:rPr>
                <w:rFonts w:eastAsia="Times New Roman"/>
                <w:sz w:val="20"/>
                <w:szCs w:val="20"/>
                <w:lang w:val="ro-RO"/>
              </w:rPr>
              <w:t>ț</w:t>
            </w:r>
            <w:r w:rsidRPr="00D34EE9">
              <w:rPr>
                <w:rFonts w:eastAsia="Times New Roman"/>
                <w:sz w:val="20"/>
                <w:szCs w:val="20"/>
                <w:lang w:val="ro-RO"/>
              </w:rPr>
              <w:t>ii pe osii depă</w:t>
            </w:r>
            <w:r w:rsidR="00D34EE9">
              <w:rPr>
                <w:rFonts w:eastAsia="Times New Roman"/>
                <w:sz w:val="20"/>
                <w:szCs w:val="20"/>
                <w:lang w:val="ro-RO"/>
              </w:rPr>
              <w:t>ș</w:t>
            </w:r>
            <w:r w:rsidRPr="00D34EE9">
              <w:rPr>
                <w:rFonts w:eastAsia="Times New Roman"/>
                <w:sz w:val="20"/>
                <w:szCs w:val="20"/>
                <w:lang w:val="ro-RO"/>
              </w:rPr>
              <w:t xml:space="preserve">ită </w:t>
            </w:r>
            <w:proofErr w:type="spellStart"/>
            <w:r w:rsidRPr="00D34EE9">
              <w:rPr>
                <w:rFonts w:eastAsia="Times New Roman"/>
                <w:sz w:val="20"/>
                <w:szCs w:val="20"/>
                <w:lang w:val="ro-RO"/>
              </w:rPr>
              <w:t>pînă</w:t>
            </w:r>
            <w:proofErr w:type="spellEnd"/>
            <w:r w:rsidRPr="00D34EE9">
              <w:rPr>
                <w:rFonts w:eastAsia="Times New Roman"/>
                <w:sz w:val="20"/>
                <w:szCs w:val="20"/>
                <w:lang w:val="ro-RO"/>
              </w:rPr>
              <w:t xml:space="preserve"> la 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EB6AA94" w14:textId="6E428BC6" w:rsidR="00C711B9" w:rsidRPr="00D34EE9" w:rsidRDefault="00C711B9" w:rsidP="0076381E">
            <w:pPr>
              <w:jc w:val="center"/>
              <w:rPr>
                <w:rFonts w:eastAsia="Times New Roman"/>
                <w:sz w:val="20"/>
                <w:szCs w:val="20"/>
                <w:lang w:val="ro-RO"/>
              </w:rPr>
            </w:pPr>
            <w:r w:rsidRPr="00D34EE9">
              <w:rPr>
                <w:rFonts w:eastAsia="Times New Roman"/>
                <w:sz w:val="20"/>
                <w:szCs w:val="20"/>
                <w:lang w:val="ro-RO"/>
              </w:rPr>
              <w:t>Mic</w:t>
            </w:r>
          </w:p>
        </w:tc>
      </w:tr>
      <w:tr w:rsidR="00954BEF" w:rsidRPr="00D34EE9" w14:paraId="5F14BFE3" w14:textId="77777777" w:rsidTr="0076381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50C5C91" w14:textId="02F40ABF" w:rsidR="00C711B9" w:rsidRPr="00D34EE9" w:rsidRDefault="00C711B9" w:rsidP="0076381E">
            <w:pPr>
              <w:rPr>
                <w:rFonts w:eastAsia="Times New Roman"/>
                <w:sz w:val="20"/>
                <w:szCs w:val="20"/>
                <w:lang w:val="ro-RO"/>
              </w:rPr>
            </w:pPr>
            <w:r w:rsidRPr="00D34EE9">
              <w:rPr>
                <w:rFonts w:eastAsia="Times New Roman"/>
                <w:sz w:val="20"/>
                <w:szCs w:val="20"/>
                <w:lang w:val="ro-RO"/>
              </w:rPr>
              <w:t>Limita dimensiunii depă</w:t>
            </w:r>
            <w:r w:rsidR="00D34EE9">
              <w:rPr>
                <w:rFonts w:eastAsia="Times New Roman"/>
                <w:sz w:val="20"/>
                <w:szCs w:val="20"/>
                <w:lang w:val="ro-RO"/>
              </w:rPr>
              <w:t>ș</w:t>
            </w:r>
            <w:r w:rsidRPr="00D34EE9">
              <w:rPr>
                <w:rFonts w:eastAsia="Times New Roman"/>
                <w:sz w:val="20"/>
                <w:szCs w:val="20"/>
                <w:lang w:val="ro-RO"/>
              </w:rPr>
              <w:t xml:space="preserve">ite de la 8 – </w:t>
            </w:r>
            <w:proofErr w:type="spellStart"/>
            <w:r w:rsidRPr="00D34EE9">
              <w:rPr>
                <w:rFonts w:eastAsia="Times New Roman"/>
                <w:sz w:val="20"/>
                <w:szCs w:val="20"/>
                <w:lang w:val="ro-RO"/>
              </w:rPr>
              <w:t>pînă</w:t>
            </w:r>
            <w:proofErr w:type="spellEnd"/>
            <w:r w:rsidRPr="00D34EE9">
              <w:rPr>
                <w:rFonts w:eastAsia="Times New Roman"/>
                <w:sz w:val="20"/>
                <w:szCs w:val="20"/>
                <w:lang w:val="ro-RO"/>
              </w:rPr>
              <w:t xml:space="preserve"> la 19 cm</w:t>
            </w:r>
          </w:p>
          <w:p w14:paraId="4647E16B" w14:textId="5589D327" w:rsidR="00C711B9" w:rsidRPr="00D34EE9" w:rsidRDefault="00C711B9" w:rsidP="0076381E">
            <w:pPr>
              <w:rPr>
                <w:rFonts w:eastAsia="Times New Roman"/>
                <w:sz w:val="20"/>
                <w:szCs w:val="20"/>
                <w:lang w:val="ro-RO"/>
              </w:rPr>
            </w:pPr>
            <w:r w:rsidRPr="00D34EE9">
              <w:rPr>
                <w:rFonts w:eastAsia="Times New Roman"/>
                <w:sz w:val="20"/>
                <w:szCs w:val="20"/>
                <w:lang w:val="ro-RO"/>
              </w:rPr>
              <w:t>Limita greută</w:t>
            </w:r>
            <w:r w:rsidR="00D34EE9">
              <w:rPr>
                <w:rFonts w:eastAsia="Times New Roman"/>
                <w:sz w:val="20"/>
                <w:szCs w:val="20"/>
                <w:lang w:val="ro-RO"/>
              </w:rPr>
              <w:t>ț</w:t>
            </w:r>
            <w:r w:rsidRPr="00D34EE9">
              <w:rPr>
                <w:rFonts w:eastAsia="Times New Roman"/>
                <w:sz w:val="20"/>
                <w:szCs w:val="20"/>
                <w:lang w:val="ro-RO"/>
              </w:rPr>
              <w:t>ii pe osii depă</w:t>
            </w:r>
            <w:r w:rsidR="00D34EE9">
              <w:rPr>
                <w:rFonts w:eastAsia="Times New Roman"/>
                <w:sz w:val="20"/>
                <w:szCs w:val="20"/>
                <w:lang w:val="ro-RO"/>
              </w:rPr>
              <w:t>ș</w:t>
            </w:r>
            <w:r w:rsidRPr="00D34EE9">
              <w:rPr>
                <w:rFonts w:eastAsia="Times New Roman"/>
                <w:sz w:val="20"/>
                <w:szCs w:val="20"/>
                <w:lang w:val="ro-RO"/>
              </w:rPr>
              <w:t xml:space="preserve">ită de la 3 </w:t>
            </w:r>
            <w:proofErr w:type="spellStart"/>
            <w:r w:rsidRPr="00D34EE9">
              <w:rPr>
                <w:rFonts w:eastAsia="Times New Roman"/>
                <w:sz w:val="20"/>
                <w:szCs w:val="20"/>
                <w:lang w:val="ro-RO"/>
              </w:rPr>
              <w:t>pînă</w:t>
            </w:r>
            <w:proofErr w:type="spellEnd"/>
            <w:r w:rsidRPr="00D34EE9">
              <w:rPr>
                <w:rFonts w:eastAsia="Times New Roman"/>
                <w:sz w:val="20"/>
                <w:szCs w:val="20"/>
                <w:lang w:val="ro-RO"/>
              </w:rPr>
              <w:t xml:space="preserve"> la 16%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E9FAF4B" w14:textId="378282E4" w:rsidR="00C711B9" w:rsidRPr="00D34EE9" w:rsidRDefault="00C711B9" w:rsidP="0076381E">
            <w:pPr>
              <w:jc w:val="center"/>
              <w:rPr>
                <w:rFonts w:eastAsia="Times New Roman"/>
                <w:sz w:val="20"/>
                <w:szCs w:val="20"/>
                <w:lang w:val="ro-RO"/>
              </w:rPr>
            </w:pPr>
            <w:r w:rsidRPr="00D34EE9">
              <w:rPr>
                <w:rFonts w:eastAsia="Times New Roman"/>
                <w:sz w:val="20"/>
                <w:szCs w:val="20"/>
                <w:lang w:val="ro-RO"/>
              </w:rPr>
              <w:t>Mediu</w:t>
            </w:r>
          </w:p>
        </w:tc>
      </w:tr>
      <w:tr w:rsidR="00954BEF" w:rsidRPr="00D34EE9" w14:paraId="7736D51C" w14:textId="77777777" w:rsidTr="0076381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A125A08" w14:textId="1935EB7B" w:rsidR="00C711B9" w:rsidRPr="00D34EE9" w:rsidRDefault="00C711B9" w:rsidP="0076381E">
            <w:pPr>
              <w:rPr>
                <w:rFonts w:eastAsia="Times New Roman"/>
                <w:sz w:val="20"/>
                <w:szCs w:val="20"/>
                <w:lang w:val="ro-RO"/>
              </w:rPr>
            </w:pPr>
            <w:r w:rsidRPr="00D34EE9">
              <w:rPr>
                <w:rFonts w:eastAsia="Times New Roman"/>
                <w:sz w:val="20"/>
                <w:szCs w:val="20"/>
                <w:lang w:val="ro-RO"/>
              </w:rPr>
              <w:t>Limita dimensiunii depă</w:t>
            </w:r>
            <w:r w:rsidR="00D34EE9">
              <w:rPr>
                <w:rFonts w:eastAsia="Times New Roman"/>
                <w:sz w:val="20"/>
                <w:szCs w:val="20"/>
                <w:lang w:val="ro-RO"/>
              </w:rPr>
              <w:t>ș</w:t>
            </w:r>
            <w:r w:rsidRPr="00D34EE9">
              <w:rPr>
                <w:rFonts w:eastAsia="Times New Roman"/>
                <w:sz w:val="20"/>
                <w:szCs w:val="20"/>
                <w:lang w:val="ro-RO"/>
              </w:rPr>
              <w:t>ite mai mult de 20 cm</w:t>
            </w:r>
          </w:p>
          <w:p w14:paraId="6D14B454" w14:textId="124C44D8" w:rsidR="00C711B9" w:rsidRPr="00D34EE9" w:rsidRDefault="00C711B9" w:rsidP="0076381E">
            <w:pPr>
              <w:rPr>
                <w:rFonts w:eastAsia="Times New Roman"/>
                <w:sz w:val="20"/>
                <w:szCs w:val="20"/>
                <w:lang w:val="ro-RO"/>
              </w:rPr>
            </w:pPr>
            <w:r w:rsidRPr="00D34EE9">
              <w:rPr>
                <w:rFonts w:eastAsia="Times New Roman"/>
                <w:sz w:val="20"/>
                <w:szCs w:val="20"/>
                <w:lang w:val="ro-RO"/>
              </w:rPr>
              <w:t>Limita greută</w:t>
            </w:r>
            <w:r w:rsidR="00D34EE9">
              <w:rPr>
                <w:rFonts w:eastAsia="Times New Roman"/>
                <w:sz w:val="20"/>
                <w:szCs w:val="20"/>
                <w:lang w:val="ro-RO"/>
              </w:rPr>
              <w:t>ț</w:t>
            </w:r>
            <w:r w:rsidRPr="00D34EE9">
              <w:rPr>
                <w:rFonts w:eastAsia="Times New Roman"/>
                <w:sz w:val="20"/>
                <w:szCs w:val="20"/>
                <w:lang w:val="ro-RO"/>
              </w:rPr>
              <w:t>ii pe osii depă</w:t>
            </w:r>
            <w:r w:rsidR="00D34EE9">
              <w:rPr>
                <w:rFonts w:eastAsia="Times New Roman"/>
                <w:sz w:val="20"/>
                <w:szCs w:val="20"/>
                <w:lang w:val="ro-RO"/>
              </w:rPr>
              <w:t>ș</w:t>
            </w:r>
            <w:r w:rsidRPr="00D34EE9">
              <w:rPr>
                <w:rFonts w:eastAsia="Times New Roman"/>
                <w:sz w:val="20"/>
                <w:szCs w:val="20"/>
                <w:lang w:val="ro-RO"/>
              </w:rPr>
              <w:t>ită mai mult de 17%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E56E909" w14:textId="635916E3" w:rsidR="00C711B9" w:rsidRPr="00D34EE9" w:rsidRDefault="00C711B9" w:rsidP="0076381E">
            <w:pPr>
              <w:jc w:val="center"/>
              <w:rPr>
                <w:rFonts w:eastAsia="Times New Roman"/>
                <w:sz w:val="20"/>
                <w:szCs w:val="20"/>
                <w:lang w:val="ro-RO"/>
              </w:rPr>
            </w:pPr>
            <w:r w:rsidRPr="00D34EE9">
              <w:rPr>
                <w:rFonts w:eastAsia="Times New Roman"/>
                <w:sz w:val="20"/>
                <w:szCs w:val="20"/>
                <w:lang w:val="ro-RO"/>
              </w:rPr>
              <w:t>Mare</w:t>
            </w:r>
          </w:p>
        </w:tc>
      </w:tr>
    </w:tbl>
    <w:p w14:paraId="7267F731" w14:textId="77777777" w:rsidR="00C711B9" w:rsidRPr="00D34EE9" w:rsidRDefault="00C711B9" w:rsidP="00C711B9">
      <w:pPr>
        <w:pStyle w:val="NormalWeb"/>
        <w:ind w:left="1287" w:firstLine="0"/>
        <w:rPr>
          <w:bCs/>
          <w:lang w:val="ro-RO"/>
        </w:rPr>
      </w:pPr>
    </w:p>
    <w:p w14:paraId="4C9769B8" w14:textId="6C73EA2C" w:rsidR="00FB26F0" w:rsidRPr="00D34EE9" w:rsidRDefault="00FB26F0" w:rsidP="00FB26F0">
      <w:pPr>
        <w:pStyle w:val="NormalWeb"/>
        <w:numPr>
          <w:ilvl w:val="0"/>
          <w:numId w:val="2"/>
        </w:numPr>
        <w:rPr>
          <w:bCs/>
          <w:lang w:val="ro-RO"/>
        </w:rPr>
      </w:pPr>
      <w:r w:rsidRPr="00D34EE9">
        <w:rPr>
          <w:bCs/>
          <w:lang w:val="ro-RO"/>
        </w:rPr>
        <w:t>Pentru operatorii de transport</w:t>
      </w:r>
      <w:r w:rsidR="001E15CF" w:rsidRPr="00D34EE9">
        <w:rPr>
          <w:bCs/>
          <w:lang w:val="ro-RO"/>
        </w:rPr>
        <w:t xml:space="preserve"> rutier de</w:t>
      </w:r>
      <w:r w:rsidRPr="00D34EE9">
        <w:rPr>
          <w:bCs/>
          <w:lang w:val="ro-RO"/>
        </w:rPr>
        <w:t xml:space="preserve"> persoane </w:t>
      </w:r>
      <w:r w:rsidR="00D34EE9">
        <w:rPr>
          <w:bCs/>
          <w:lang w:val="ro-RO"/>
        </w:rPr>
        <w:t>ș</w:t>
      </w:r>
      <w:r w:rsidRPr="00D34EE9">
        <w:rPr>
          <w:bCs/>
          <w:lang w:val="ro-RO"/>
        </w:rPr>
        <w:t xml:space="preserve">i/sau marfă, inclusiv din perspectiva </w:t>
      </w:r>
      <w:r w:rsidR="001E15CF" w:rsidRPr="00D34EE9">
        <w:rPr>
          <w:bCs/>
          <w:lang w:val="ro-RO"/>
        </w:rPr>
        <w:t>s</w:t>
      </w:r>
      <w:r w:rsidR="001E15CF" w:rsidRPr="00D34EE9">
        <w:rPr>
          <w:rFonts w:eastAsia="Times New Roman"/>
          <w:lang w:val="ro-RO"/>
        </w:rPr>
        <w:t>ecurită</w:t>
      </w:r>
      <w:r w:rsidR="00D34EE9">
        <w:rPr>
          <w:rFonts w:eastAsia="Times New Roman"/>
          <w:lang w:val="ro-RO"/>
        </w:rPr>
        <w:t>ț</w:t>
      </w:r>
      <w:r w:rsidR="001E15CF" w:rsidRPr="00D34EE9">
        <w:rPr>
          <w:rFonts w:eastAsia="Times New Roman"/>
          <w:lang w:val="ro-RO"/>
        </w:rPr>
        <w:t xml:space="preserve">ii </w:t>
      </w:r>
      <w:r w:rsidR="00D34EE9">
        <w:rPr>
          <w:rFonts w:eastAsia="Times New Roman"/>
          <w:lang w:val="ro-RO"/>
        </w:rPr>
        <w:t>ș</w:t>
      </w:r>
      <w:r w:rsidR="001E15CF" w:rsidRPr="00D34EE9">
        <w:rPr>
          <w:rFonts w:eastAsia="Times New Roman"/>
          <w:lang w:val="ro-RO"/>
        </w:rPr>
        <w:t>i sănătatea în  muncă</w:t>
      </w:r>
      <w:r w:rsidR="001E15CF" w:rsidRPr="00D34EE9">
        <w:rPr>
          <w:bCs/>
          <w:lang w:val="ro-RO"/>
        </w:rPr>
        <w:t xml:space="preserve"> </w:t>
      </w:r>
      <w:r w:rsidR="00D34EE9">
        <w:rPr>
          <w:bCs/>
          <w:lang w:val="ro-RO"/>
        </w:rPr>
        <w:t>ș</w:t>
      </w:r>
      <w:r w:rsidRPr="00D34EE9">
        <w:rPr>
          <w:bCs/>
          <w:lang w:val="ro-RO"/>
        </w:rPr>
        <w:t>i a protec</w:t>
      </w:r>
      <w:r w:rsidR="00D34EE9">
        <w:rPr>
          <w:bCs/>
          <w:lang w:val="ro-RO"/>
        </w:rPr>
        <w:t>ț</w:t>
      </w:r>
      <w:r w:rsidRPr="00D34EE9">
        <w:rPr>
          <w:bCs/>
          <w:lang w:val="ro-RO"/>
        </w:rPr>
        <w:t>iei consumatorului</w:t>
      </w:r>
    </w:p>
    <w:tbl>
      <w:tblPr>
        <w:tblW w:w="4000" w:type="pct"/>
        <w:jc w:val="center"/>
        <w:tblLook w:val="04A0" w:firstRow="1" w:lastRow="0" w:firstColumn="1" w:lastColumn="0" w:noHBand="0" w:noVBand="1"/>
      </w:tblPr>
      <w:tblGrid>
        <w:gridCol w:w="6350"/>
        <w:gridCol w:w="1121"/>
      </w:tblGrid>
      <w:tr w:rsidR="00954BEF" w:rsidRPr="00D34EE9" w14:paraId="7DE135C8" w14:textId="77777777" w:rsidTr="0076381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024E785" w14:textId="77777777" w:rsidR="00FB26F0" w:rsidRPr="00D34EE9" w:rsidRDefault="00FB26F0" w:rsidP="0076381E">
            <w:pPr>
              <w:jc w:val="center"/>
              <w:rPr>
                <w:rFonts w:eastAsia="Times New Roman"/>
                <w:b/>
                <w:bCs/>
                <w:sz w:val="20"/>
                <w:szCs w:val="20"/>
                <w:lang w:val="ro-RO"/>
              </w:rPr>
            </w:pPr>
            <w:r w:rsidRPr="00D34EE9">
              <w:rPr>
                <w:rFonts w:eastAsia="Times New Roman"/>
                <w:b/>
                <w:bCs/>
                <w:sz w:val="20"/>
                <w:szCs w:val="20"/>
                <w:lang w:val="ro-RO"/>
              </w:rPr>
              <w:t>Vechimea medie a parcului de vehicule aflate în gestiunea operatorului de transport rutier</w:t>
            </w:r>
          </w:p>
        </w:tc>
        <w:tc>
          <w:tcPr>
            <w:tcW w:w="75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2D2D925" w14:textId="77777777" w:rsidR="00FB26F0" w:rsidRPr="00D34EE9" w:rsidRDefault="00FB26F0" w:rsidP="0076381E">
            <w:pPr>
              <w:jc w:val="center"/>
              <w:rPr>
                <w:rFonts w:eastAsia="Times New Roman"/>
                <w:b/>
                <w:bCs/>
                <w:sz w:val="20"/>
                <w:szCs w:val="20"/>
                <w:lang w:val="ro-RO"/>
              </w:rPr>
            </w:pPr>
            <w:r w:rsidRPr="00D34EE9">
              <w:rPr>
                <w:rFonts w:eastAsia="Times New Roman"/>
                <w:b/>
                <w:bCs/>
                <w:sz w:val="20"/>
                <w:szCs w:val="20"/>
                <w:lang w:val="ro-RO"/>
              </w:rPr>
              <w:t>Gradul de risc</w:t>
            </w:r>
          </w:p>
        </w:tc>
      </w:tr>
      <w:tr w:rsidR="00954BEF" w:rsidRPr="00D34EE9" w14:paraId="7F823544" w14:textId="77777777" w:rsidTr="0076381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3D93596" w14:textId="77777777" w:rsidR="00FB26F0" w:rsidRPr="00D34EE9" w:rsidRDefault="00FB26F0" w:rsidP="0076381E">
            <w:pPr>
              <w:rPr>
                <w:rFonts w:eastAsia="Times New Roman"/>
                <w:sz w:val="20"/>
                <w:szCs w:val="20"/>
                <w:lang w:val="ro-RO"/>
              </w:rPr>
            </w:pPr>
            <w:r w:rsidRPr="00D34EE9">
              <w:rPr>
                <w:rFonts w:eastAsia="Times New Roman"/>
                <w:sz w:val="20"/>
                <w:szCs w:val="20"/>
                <w:lang w:val="ro-RO"/>
              </w:rPr>
              <w:t xml:space="preserve">Vechimea medie a parcului de vehicule – </w:t>
            </w:r>
            <w:proofErr w:type="spellStart"/>
            <w:r w:rsidRPr="00D34EE9">
              <w:rPr>
                <w:rFonts w:eastAsia="Times New Roman"/>
                <w:sz w:val="20"/>
                <w:szCs w:val="20"/>
                <w:lang w:val="ro-RO"/>
              </w:rPr>
              <w:t>pînă</w:t>
            </w:r>
            <w:proofErr w:type="spellEnd"/>
            <w:r w:rsidRPr="00D34EE9">
              <w:rPr>
                <w:rFonts w:eastAsia="Times New Roman"/>
                <w:sz w:val="20"/>
                <w:szCs w:val="20"/>
                <w:lang w:val="ro-RO"/>
              </w:rPr>
              <w:t xml:space="preserve"> la 5 ani</w:t>
            </w:r>
          </w:p>
          <w:p w14:paraId="7EE9A61D" w14:textId="77777777" w:rsidR="00FB26F0" w:rsidRPr="00D34EE9" w:rsidRDefault="00FB26F0" w:rsidP="0076381E">
            <w:pPr>
              <w:rPr>
                <w:rFonts w:eastAsia="Times New Roman"/>
                <w:sz w:val="20"/>
                <w:szCs w:val="20"/>
                <w:lang w:val="ro-RO"/>
              </w:rPr>
            </w:pPr>
            <w:r w:rsidRPr="00D34EE9">
              <w:rPr>
                <w:rFonts w:eastAsia="Times New Roman"/>
                <w:sz w:val="20"/>
                <w:szCs w:val="20"/>
                <w:lang w:val="ro-RO"/>
              </w:rPr>
              <w:t xml:space="preserve">1/3 din parcul de vehicule – de la 5 </w:t>
            </w:r>
            <w:proofErr w:type="spellStart"/>
            <w:r w:rsidRPr="00D34EE9">
              <w:rPr>
                <w:rFonts w:eastAsia="Times New Roman"/>
                <w:sz w:val="20"/>
                <w:szCs w:val="20"/>
                <w:lang w:val="ro-RO"/>
              </w:rPr>
              <w:t>pînă</w:t>
            </w:r>
            <w:proofErr w:type="spellEnd"/>
            <w:r w:rsidRPr="00D34EE9">
              <w:rPr>
                <w:rFonts w:eastAsia="Times New Roman"/>
                <w:sz w:val="20"/>
                <w:szCs w:val="20"/>
                <w:lang w:val="ro-RO"/>
              </w:rPr>
              <w:t xml:space="preserve"> la 10 ani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4969294" w14:textId="77777777" w:rsidR="00FB26F0" w:rsidRPr="00D34EE9" w:rsidRDefault="00FB26F0" w:rsidP="0076381E">
            <w:pPr>
              <w:jc w:val="center"/>
              <w:rPr>
                <w:rFonts w:eastAsia="Times New Roman"/>
                <w:sz w:val="20"/>
                <w:szCs w:val="20"/>
                <w:lang w:val="ro-RO"/>
              </w:rPr>
            </w:pPr>
            <w:r w:rsidRPr="00D34EE9">
              <w:rPr>
                <w:rFonts w:eastAsia="Times New Roman"/>
                <w:sz w:val="20"/>
                <w:szCs w:val="20"/>
                <w:lang w:val="ro-RO"/>
              </w:rPr>
              <w:t>Mic</w:t>
            </w:r>
          </w:p>
        </w:tc>
      </w:tr>
      <w:tr w:rsidR="00954BEF" w:rsidRPr="00D34EE9" w14:paraId="471752AA" w14:textId="77777777" w:rsidTr="0076381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1427B6C" w14:textId="77777777" w:rsidR="00FB26F0" w:rsidRPr="00D34EE9" w:rsidRDefault="00FB26F0" w:rsidP="0076381E">
            <w:pPr>
              <w:rPr>
                <w:rFonts w:eastAsia="Times New Roman"/>
                <w:sz w:val="20"/>
                <w:szCs w:val="20"/>
                <w:lang w:val="ro-RO"/>
              </w:rPr>
            </w:pPr>
            <w:r w:rsidRPr="00D34EE9">
              <w:rPr>
                <w:rFonts w:eastAsia="Times New Roman"/>
                <w:sz w:val="20"/>
                <w:szCs w:val="20"/>
                <w:lang w:val="ro-RO"/>
              </w:rPr>
              <w:t xml:space="preserve">1/2 din parcul de vehicule – de la 10 </w:t>
            </w:r>
            <w:proofErr w:type="spellStart"/>
            <w:r w:rsidRPr="00D34EE9">
              <w:rPr>
                <w:rFonts w:eastAsia="Times New Roman"/>
                <w:sz w:val="20"/>
                <w:szCs w:val="20"/>
                <w:lang w:val="ro-RO"/>
              </w:rPr>
              <w:t>pînă</w:t>
            </w:r>
            <w:proofErr w:type="spellEnd"/>
            <w:r w:rsidRPr="00D34EE9">
              <w:rPr>
                <w:rFonts w:eastAsia="Times New Roman"/>
                <w:sz w:val="20"/>
                <w:szCs w:val="20"/>
                <w:lang w:val="ro-RO"/>
              </w:rPr>
              <w:t xml:space="preserve"> la 15 ani</w:t>
            </w:r>
          </w:p>
          <w:p w14:paraId="2E85B2AE" w14:textId="77777777" w:rsidR="00FB26F0" w:rsidRPr="00D34EE9" w:rsidRDefault="00FB26F0" w:rsidP="0076381E">
            <w:pPr>
              <w:rPr>
                <w:rFonts w:eastAsia="Times New Roman"/>
                <w:sz w:val="20"/>
                <w:szCs w:val="20"/>
                <w:lang w:val="ro-RO"/>
              </w:rPr>
            </w:pPr>
            <w:r w:rsidRPr="00D34EE9">
              <w:rPr>
                <w:rFonts w:eastAsia="Times New Roman"/>
                <w:sz w:val="20"/>
                <w:szCs w:val="20"/>
                <w:lang w:val="ro-RO"/>
              </w:rPr>
              <w:lastRenderedPageBreak/>
              <w:t xml:space="preserve">2/3 din parcul de vehicule – de la 15 </w:t>
            </w:r>
            <w:proofErr w:type="spellStart"/>
            <w:r w:rsidRPr="00D34EE9">
              <w:rPr>
                <w:rFonts w:eastAsia="Times New Roman"/>
                <w:sz w:val="20"/>
                <w:szCs w:val="20"/>
                <w:lang w:val="ro-RO"/>
              </w:rPr>
              <w:t>pînă</w:t>
            </w:r>
            <w:proofErr w:type="spellEnd"/>
            <w:r w:rsidRPr="00D34EE9">
              <w:rPr>
                <w:rFonts w:eastAsia="Times New Roman"/>
                <w:sz w:val="20"/>
                <w:szCs w:val="20"/>
                <w:lang w:val="ro-RO"/>
              </w:rPr>
              <w:t xml:space="preserve"> la 20 ani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A248BE2" w14:textId="77777777" w:rsidR="00FB26F0" w:rsidRPr="00D34EE9" w:rsidRDefault="00FB26F0" w:rsidP="0076381E">
            <w:pPr>
              <w:jc w:val="center"/>
              <w:rPr>
                <w:rFonts w:eastAsia="Times New Roman"/>
                <w:sz w:val="20"/>
                <w:szCs w:val="20"/>
                <w:lang w:val="ro-RO"/>
              </w:rPr>
            </w:pPr>
            <w:r w:rsidRPr="00D34EE9">
              <w:rPr>
                <w:rFonts w:eastAsia="Times New Roman"/>
                <w:sz w:val="20"/>
                <w:szCs w:val="20"/>
                <w:lang w:val="ro-RO"/>
              </w:rPr>
              <w:lastRenderedPageBreak/>
              <w:t>Mediu</w:t>
            </w:r>
          </w:p>
        </w:tc>
      </w:tr>
      <w:tr w:rsidR="00954BEF" w:rsidRPr="00D34EE9" w14:paraId="357C8155" w14:textId="77777777" w:rsidTr="0076381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4CB1D5F" w14:textId="052CC98F" w:rsidR="00FB26F0" w:rsidRPr="00D34EE9" w:rsidRDefault="00FB26F0" w:rsidP="0076381E">
            <w:pPr>
              <w:rPr>
                <w:rFonts w:eastAsia="Times New Roman"/>
                <w:sz w:val="20"/>
                <w:szCs w:val="20"/>
                <w:lang w:val="ro-RO"/>
              </w:rPr>
            </w:pPr>
            <w:r w:rsidRPr="00D34EE9">
              <w:rPr>
                <w:rFonts w:eastAsia="Times New Roman"/>
                <w:sz w:val="20"/>
                <w:szCs w:val="20"/>
                <w:lang w:val="ro-RO"/>
              </w:rPr>
              <w:t>Toate vehiculele depă</w:t>
            </w:r>
            <w:r w:rsidR="00D34EE9">
              <w:rPr>
                <w:rFonts w:eastAsia="Times New Roman"/>
                <w:sz w:val="20"/>
                <w:szCs w:val="20"/>
                <w:lang w:val="ro-RO"/>
              </w:rPr>
              <w:t>ș</w:t>
            </w:r>
            <w:r w:rsidRPr="00D34EE9">
              <w:rPr>
                <w:rFonts w:eastAsia="Times New Roman"/>
                <w:sz w:val="20"/>
                <w:szCs w:val="20"/>
                <w:lang w:val="ro-RO"/>
              </w:rPr>
              <w:t>esc vechimea medie – 20 ani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F32A8A4" w14:textId="77777777" w:rsidR="00FB26F0" w:rsidRPr="00D34EE9" w:rsidRDefault="00FB26F0" w:rsidP="0076381E">
            <w:pPr>
              <w:jc w:val="center"/>
              <w:rPr>
                <w:rFonts w:eastAsia="Times New Roman"/>
                <w:sz w:val="20"/>
                <w:szCs w:val="20"/>
                <w:lang w:val="ro-RO"/>
              </w:rPr>
            </w:pPr>
            <w:r w:rsidRPr="00D34EE9">
              <w:rPr>
                <w:rFonts w:eastAsia="Times New Roman"/>
                <w:sz w:val="20"/>
                <w:szCs w:val="20"/>
                <w:lang w:val="ro-RO"/>
              </w:rPr>
              <w:t>Mare</w:t>
            </w:r>
          </w:p>
        </w:tc>
      </w:tr>
    </w:tbl>
    <w:p w14:paraId="0CBCC3BE" w14:textId="77777777" w:rsidR="00FB26F0" w:rsidRPr="00D34EE9" w:rsidRDefault="00FB26F0" w:rsidP="00FB26F0">
      <w:pPr>
        <w:pStyle w:val="NormalWeb"/>
        <w:ind w:left="1287" w:firstLine="0"/>
        <w:rPr>
          <w:bCs/>
          <w:lang w:val="ro-RO"/>
        </w:rPr>
      </w:pPr>
    </w:p>
    <w:p w14:paraId="74EDEEED" w14:textId="292844F7" w:rsidR="00FB26F0" w:rsidRPr="00D34EE9" w:rsidRDefault="00FB26F0" w:rsidP="00FB26F0">
      <w:pPr>
        <w:pStyle w:val="NormalWeb"/>
        <w:numPr>
          <w:ilvl w:val="0"/>
          <w:numId w:val="2"/>
        </w:numPr>
        <w:rPr>
          <w:bCs/>
          <w:lang w:val="ro-RO"/>
        </w:rPr>
      </w:pPr>
      <w:r w:rsidRPr="00D34EE9">
        <w:rPr>
          <w:bCs/>
          <w:lang w:val="ro-RO"/>
        </w:rPr>
        <w:t xml:space="preserve">Pentru operatorii de transport rutier, inclusiv din perspectiva </w:t>
      </w:r>
      <w:r w:rsidR="001E15CF" w:rsidRPr="00D34EE9">
        <w:rPr>
          <w:bCs/>
          <w:lang w:val="ro-RO"/>
        </w:rPr>
        <w:t>s</w:t>
      </w:r>
      <w:r w:rsidR="001E15CF" w:rsidRPr="00D34EE9">
        <w:rPr>
          <w:rFonts w:eastAsia="Times New Roman"/>
          <w:lang w:val="ro-RO"/>
        </w:rPr>
        <w:t>ecurită</w:t>
      </w:r>
      <w:r w:rsidR="00D34EE9">
        <w:rPr>
          <w:rFonts w:eastAsia="Times New Roman"/>
          <w:lang w:val="ro-RO"/>
        </w:rPr>
        <w:t>ț</w:t>
      </w:r>
      <w:r w:rsidR="001E15CF" w:rsidRPr="00D34EE9">
        <w:rPr>
          <w:rFonts w:eastAsia="Times New Roman"/>
          <w:lang w:val="ro-RO"/>
        </w:rPr>
        <w:t xml:space="preserve">ii </w:t>
      </w:r>
      <w:r w:rsidR="00D34EE9">
        <w:rPr>
          <w:rFonts w:eastAsia="Times New Roman"/>
          <w:lang w:val="ro-RO"/>
        </w:rPr>
        <w:t>ș</w:t>
      </w:r>
      <w:r w:rsidR="001E15CF" w:rsidRPr="00D34EE9">
        <w:rPr>
          <w:rFonts w:eastAsia="Times New Roman"/>
          <w:lang w:val="ro-RO"/>
        </w:rPr>
        <w:t>i sănătatea în  muncă</w:t>
      </w:r>
      <w:r w:rsidRPr="00D34EE9">
        <w:rPr>
          <w:bCs/>
          <w:lang w:val="ro-RO"/>
        </w:rPr>
        <w:t>:</w:t>
      </w:r>
    </w:p>
    <w:tbl>
      <w:tblPr>
        <w:tblW w:w="4000" w:type="pct"/>
        <w:jc w:val="center"/>
        <w:tblLook w:val="04A0" w:firstRow="1" w:lastRow="0" w:firstColumn="1" w:lastColumn="0" w:noHBand="0" w:noVBand="1"/>
      </w:tblPr>
      <w:tblGrid>
        <w:gridCol w:w="6350"/>
        <w:gridCol w:w="1121"/>
      </w:tblGrid>
      <w:tr w:rsidR="00954BEF" w:rsidRPr="00D34EE9" w14:paraId="1A70BC08" w14:textId="77777777" w:rsidTr="00FB26F0">
        <w:trPr>
          <w:trHeight w:val="517"/>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A4EDF74" w14:textId="26C65465" w:rsidR="00FB26F0" w:rsidRPr="00D34EE9" w:rsidRDefault="00FB26F0" w:rsidP="0076381E">
            <w:pPr>
              <w:jc w:val="center"/>
              <w:rPr>
                <w:rFonts w:eastAsia="Times New Roman"/>
                <w:b/>
                <w:bCs/>
                <w:sz w:val="20"/>
                <w:szCs w:val="20"/>
                <w:lang w:val="ro-RO"/>
              </w:rPr>
            </w:pPr>
            <w:r w:rsidRPr="00D34EE9">
              <w:rPr>
                <w:rFonts w:eastAsia="Times New Roman"/>
                <w:b/>
                <w:bCs/>
                <w:sz w:val="20"/>
                <w:szCs w:val="20"/>
                <w:lang w:val="ro-RO"/>
              </w:rPr>
              <w:t xml:space="preserve">Timpul mediu de muncă </w:t>
            </w:r>
            <w:r w:rsidR="00D34EE9">
              <w:rPr>
                <w:rFonts w:eastAsia="Times New Roman"/>
                <w:b/>
                <w:bCs/>
                <w:sz w:val="20"/>
                <w:szCs w:val="20"/>
                <w:lang w:val="ro-RO"/>
              </w:rPr>
              <w:t>ș</w:t>
            </w:r>
            <w:r w:rsidRPr="00D34EE9">
              <w:rPr>
                <w:rFonts w:eastAsia="Times New Roman"/>
                <w:b/>
                <w:bCs/>
                <w:sz w:val="20"/>
                <w:szCs w:val="20"/>
                <w:lang w:val="ro-RO"/>
              </w:rPr>
              <w:t>i odihnă a conducătorilor auto</w:t>
            </w:r>
          </w:p>
        </w:tc>
        <w:tc>
          <w:tcPr>
            <w:tcW w:w="75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EDF5FF3" w14:textId="71BBCAC3" w:rsidR="00FB26F0" w:rsidRPr="00D34EE9" w:rsidRDefault="00FB26F0" w:rsidP="0076381E">
            <w:pPr>
              <w:jc w:val="center"/>
              <w:rPr>
                <w:rFonts w:eastAsia="Times New Roman"/>
                <w:b/>
                <w:bCs/>
                <w:sz w:val="20"/>
                <w:szCs w:val="20"/>
                <w:lang w:val="ro-RO"/>
              </w:rPr>
            </w:pPr>
            <w:r w:rsidRPr="00D34EE9">
              <w:rPr>
                <w:rFonts w:eastAsia="Times New Roman"/>
                <w:b/>
                <w:bCs/>
                <w:sz w:val="20"/>
                <w:szCs w:val="20"/>
                <w:lang w:val="ro-RO"/>
              </w:rPr>
              <w:t>Gradul de risc</w:t>
            </w:r>
          </w:p>
        </w:tc>
      </w:tr>
      <w:tr w:rsidR="00954BEF" w:rsidRPr="00D34EE9" w14:paraId="138C3141" w14:textId="77777777" w:rsidTr="0076381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1EA2EB5" w14:textId="23254D76" w:rsidR="00FB26F0" w:rsidRPr="00D34EE9" w:rsidRDefault="00FB26F0" w:rsidP="0076381E">
            <w:pPr>
              <w:rPr>
                <w:rFonts w:eastAsia="Times New Roman"/>
                <w:sz w:val="20"/>
                <w:szCs w:val="20"/>
                <w:lang w:val="ro-RO"/>
              </w:rPr>
            </w:pPr>
            <w:r w:rsidRPr="00D34EE9">
              <w:rPr>
                <w:rFonts w:eastAsia="Times New Roman"/>
                <w:sz w:val="20"/>
                <w:szCs w:val="20"/>
                <w:lang w:val="ro-RO"/>
              </w:rPr>
              <w:t xml:space="preserve">Timpul mediu de muncă </w:t>
            </w:r>
            <w:r w:rsidR="00D34EE9">
              <w:rPr>
                <w:rFonts w:eastAsia="Times New Roman"/>
                <w:sz w:val="20"/>
                <w:szCs w:val="20"/>
                <w:lang w:val="ro-RO"/>
              </w:rPr>
              <w:t>ș</w:t>
            </w:r>
            <w:r w:rsidRPr="00D34EE9">
              <w:rPr>
                <w:rFonts w:eastAsia="Times New Roman"/>
                <w:sz w:val="20"/>
                <w:szCs w:val="20"/>
                <w:lang w:val="ro-RO"/>
              </w:rPr>
              <w:t>i odihnă, lunar respectat între 91-100%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00ED19C" w14:textId="774C69B2" w:rsidR="00FB26F0" w:rsidRPr="00D34EE9" w:rsidRDefault="00FB26F0" w:rsidP="0076381E">
            <w:pPr>
              <w:jc w:val="center"/>
              <w:rPr>
                <w:rFonts w:eastAsia="Times New Roman"/>
                <w:sz w:val="20"/>
                <w:szCs w:val="20"/>
                <w:lang w:val="ro-RO"/>
              </w:rPr>
            </w:pPr>
            <w:r w:rsidRPr="00D34EE9">
              <w:rPr>
                <w:rFonts w:eastAsia="Times New Roman"/>
                <w:sz w:val="20"/>
                <w:szCs w:val="20"/>
                <w:lang w:val="ro-RO"/>
              </w:rPr>
              <w:t>Mic</w:t>
            </w:r>
          </w:p>
        </w:tc>
      </w:tr>
      <w:tr w:rsidR="00954BEF" w:rsidRPr="00D34EE9" w14:paraId="26823D72" w14:textId="77777777" w:rsidTr="0076381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F16A829" w14:textId="120214E5" w:rsidR="00FB26F0" w:rsidRPr="00D34EE9" w:rsidRDefault="00FB26F0" w:rsidP="0076381E">
            <w:pPr>
              <w:rPr>
                <w:rFonts w:eastAsia="Times New Roman"/>
                <w:sz w:val="20"/>
                <w:szCs w:val="20"/>
                <w:lang w:val="ro-RO"/>
              </w:rPr>
            </w:pPr>
            <w:r w:rsidRPr="00D34EE9">
              <w:rPr>
                <w:rFonts w:eastAsia="Times New Roman"/>
                <w:sz w:val="20"/>
                <w:szCs w:val="20"/>
                <w:lang w:val="ro-RO"/>
              </w:rPr>
              <w:t xml:space="preserve">Timpul mediu de muncă </w:t>
            </w:r>
            <w:r w:rsidR="00D34EE9">
              <w:rPr>
                <w:rFonts w:eastAsia="Times New Roman"/>
                <w:sz w:val="20"/>
                <w:szCs w:val="20"/>
                <w:lang w:val="ro-RO"/>
              </w:rPr>
              <w:t>ș</w:t>
            </w:r>
            <w:r w:rsidRPr="00D34EE9">
              <w:rPr>
                <w:rFonts w:eastAsia="Times New Roman"/>
                <w:sz w:val="20"/>
                <w:szCs w:val="20"/>
                <w:lang w:val="ro-RO"/>
              </w:rPr>
              <w:t>i odihnă, lunar respectat între 80-90%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33DD787" w14:textId="45755C7C" w:rsidR="00FB26F0" w:rsidRPr="00D34EE9" w:rsidRDefault="00FB26F0" w:rsidP="0076381E">
            <w:pPr>
              <w:jc w:val="center"/>
              <w:rPr>
                <w:rFonts w:eastAsia="Times New Roman"/>
                <w:sz w:val="20"/>
                <w:szCs w:val="20"/>
                <w:lang w:val="ro-RO"/>
              </w:rPr>
            </w:pPr>
            <w:r w:rsidRPr="00D34EE9">
              <w:rPr>
                <w:rFonts w:eastAsia="Times New Roman"/>
                <w:sz w:val="20"/>
                <w:szCs w:val="20"/>
                <w:lang w:val="ro-RO"/>
              </w:rPr>
              <w:t>Mediu</w:t>
            </w:r>
          </w:p>
        </w:tc>
      </w:tr>
      <w:tr w:rsidR="00954BEF" w:rsidRPr="00D34EE9" w14:paraId="305B6FDE" w14:textId="77777777" w:rsidTr="0076381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D7C0B5D" w14:textId="10498200" w:rsidR="00FB26F0" w:rsidRPr="00D34EE9" w:rsidRDefault="00FB26F0" w:rsidP="0076381E">
            <w:pPr>
              <w:rPr>
                <w:rFonts w:eastAsia="Times New Roman"/>
                <w:sz w:val="20"/>
                <w:szCs w:val="20"/>
                <w:lang w:val="ro-RO"/>
              </w:rPr>
            </w:pPr>
            <w:r w:rsidRPr="00D34EE9">
              <w:rPr>
                <w:rFonts w:eastAsia="Times New Roman"/>
                <w:sz w:val="20"/>
                <w:szCs w:val="20"/>
                <w:lang w:val="ro-RO"/>
              </w:rPr>
              <w:t xml:space="preserve">Timpul mediu de muncă </w:t>
            </w:r>
            <w:r w:rsidR="00D34EE9">
              <w:rPr>
                <w:rFonts w:eastAsia="Times New Roman"/>
                <w:sz w:val="20"/>
                <w:szCs w:val="20"/>
                <w:lang w:val="ro-RO"/>
              </w:rPr>
              <w:t>ș</w:t>
            </w:r>
            <w:r w:rsidRPr="00D34EE9">
              <w:rPr>
                <w:rFonts w:eastAsia="Times New Roman"/>
                <w:sz w:val="20"/>
                <w:szCs w:val="20"/>
                <w:lang w:val="ro-RO"/>
              </w:rPr>
              <w:t xml:space="preserve">i odihnă, lunar respectat </w:t>
            </w:r>
            <w:proofErr w:type="spellStart"/>
            <w:r w:rsidRPr="00D34EE9">
              <w:rPr>
                <w:rFonts w:eastAsia="Times New Roman"/>
                <w:sz w:val="20"/>
                <w:szCs w:val="20"/>
                <w:lang w:val="ro-RO"/>
              </w:rPr>
              <w:t>pînă</w:t>
            </w:r>
            <w:proofErr w:type="spellEnd"/>
            <w:r w:rsidRPr="00D34EE9">
              <w:rPr>
                <w:rFonts w:eastAsia="Times New Roman"/>
                <w:sz w:val="20"/>
                <w:szCs w:val="20"/>
                <w:lang w:val="ro-RO"/>
              </w:rPr>
              <w:t xml:space="preserve"> la 80%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ACCDD87" w14:textId="720D677D" w:rsidR="00FB26F0" w:rsidRPr="00D34EE9" w:rsidRDefault="00FB26F0" w:rsidP="0076381E">
            <w:pPr>
              <w:jc w:val="center"/>
              <w:rPr>
                <w:rFonts w:eastAsia="Times New Roman"/>
                <w:sz w:val="20"/>
                <w:szCs w:val="20"/>
                <w:lang w:val="ro-RO"/>
              </w:rPr>
            </w:pPr>
            <w:r w:rsidRPr="00D34EE9">
              <w:rPr>
                <w:rFonts w:eastAsia="Times New Roman"/>
                <w:sz w:val="20"/>
                <w:szCs w:val="20"/>
                <w:lang w:val="ro-RO"/>
              </w:rPr>
              <w:t>Mare</w:t>
            </w:r>
          </w:p>
        </w:tc>
      </w:tr>
    </w:tbl>
    <w:p w14:paraId="205B41C3" w14:textId="77777777" w:rsidR="00FB26F0" w:rsidRPr="00D34EE9" w:rsidRDefault="00FB26F0" w:rsidP="00AE5254">
      <w:pPr>
        <w:pStyle w:val="NormalWeb"/>
        <w:ind w:firstLine="0"/>
        <w:rPr>
          <w:bCs/>
          <w:lang w:val="ro-RO"/>
        </w:rPr>
      </w:pPr>
    </w:p>
    <w:p w14:paraId="3D07F7CD" w14:textId="7874FAE0" w:rsidR="006E1A27" w:rsidRPr="00D34EE9" w:rsidRDefault="0080283E" w:rsidP="00AE5254">
      <w:pPr>
        <w:pStyle w:val="NormalWeb"/>
        <w:numPr>
          <w:ilvl w:val="0"/>
          <w:numId w:val="1"/>
        </w:numPr>
        <w:rPr>
          <w:bCs/>
          <w:lang w:val="ro-RO"/>
        </w:rPr>
      </w:pPr>
      <w:r w:rsidRPr="00D34EE9">
        <w:rPr>
          <w:bCs/>
          <w:lang w:val="ro-RO"/>
        </w:rPr>
        <w:t xml:space="preserve">Se vor identifica în prealabil aspectele ce urmează a fi verificate în cadrul controlului </w:t>
      </w:r>
      <w:r w:rsidR="00D34EE9">
        <w:rPr>
          <w:bCs/>
          <w:lang w:val="ro-RO"/>
        </w:rPr>
        <w:t>ș</w:t>
      </w:r>
      <w:r w:rsidRPr="00D34EE9">
        <w:rPr>
          <w:bCs/>
          <w:lang w:val="ro-RO"/>
        </w:rPr>
        <w:t>i se va stabili dacă informa</w:t>
      </w:r>
      <w:r w:rsidR="00D34EE9">
        <w:rPr>
          <w:bCs/>
          <w:lang w:val="ro-RO"/>
        </w:rPr>
        <w:t>ț</w:t>
      </w:r>
      <w:r w:rsidRPr="00D34EE9">
        <w:rPr>
          <w:bCs/>
          <w:lang w:val="ro-RO"/>
        </w:rPr>
        <w:t>ia necesară poate fi colectată fără interac</w:t>
      </w:r>
      <w:r w:rsidR="00D34EE9">
        <w:rPr>
          <w:bCs/>
          <w:lang w:val="ro-RO"/>
        </w:rPr>
        <w:t>ț</w:t>
      </w:r>
      <w:r w:rsidRPr="00D34EE9">
        <w:rPr>
          <w:bCs/>
          <w:lang w:val="ro-RO"/>
        </w:rPr>
        <w:t>iune cu agentul economic în cauză (din alte surse de informa</w:t>
      </w:r>
      <w:r w:rsidR="00D34EE9">
        <w:rPr>
          <w:bCs/>
          <w:lang w:val="ro-RO"/>
        </w:rPr>
        <w:t>ț</w:t>
      </w:r>
      <w:r w:rsidRPr="00D34EE9">
        <w:rPr>
          <w:bCs/>
          <w:lang w:val="ro-RO"/>
        </w:rPr>
        <w:t>ii accesibile)</w:t>
      </w:r>
    </w:p>
    <w:p w14:paraId="57EF57BD" w14:textId="5B62920F" w:rsidR="00A52D2D" w:rsidRPr="00D34EE9" w:rsidRDefault="000F703B" w:rsidP="00A52D2D">
      <w:pPr>
        <w:pStyle w:val="NormalWeb"/>
        <w:ind w:left="567" w:firstLine="0"/>
        <w:rPr>
          <w:bCs/>
          <w:lang w:val="ro-RO"/>
        </w:rPr>
      </w:pPr>
      <w:r w:rsidRPr="00D34EE9">
        <w:rPr>
          <w:bCs/>
          <w:lang w:val="ro-RO"/>
        </w:rPr>
        <w:t>31</w:t>
      </w:r>
      <w:r w:rsidR="001230A7" w:rsidRPr="00D34EE9">
        <w:rPr>
          <w:bCs/>
          <w:lang w:val="ro-RO"/>
        </w:rPr>
        <w:t xml:space="preserve">. </w:t>
      </w:r>
      <w:r w:rsidR="00A52D2D" w:rsidRPr="00D34EE9">
        <w:rPr>
          <w:bCs/>
          <w:lang w:val="ro-RO"/>
        </w:rPr>
        <w:t>Se întocme</w:t>
      </w:r>
      <w:r w:rsidR="00D34EE9">
        <w:rPr>
          <w:bCs/>
          <w:lang w:val="ro-RO"/>
        </w:rPr>
        <w:t>ș</w:t>
      </w:r>
      <w:r w:rsidR="00A52D2D" w:rsidRPr="00D34EE9">
        <w:rPr>
          <w:bCs/>
          <w:lang w:val="ro-RO"/>
        </w:rPr>
        <w:t>te delega</w:t>
      </w:r>
      <w:r w:rsidR="00D34EE9">
        <w:rPr>
          <w:bCs/>
          <w:lang w:val="ro-RO"/>
        </w:rPr>
        <w:t>ț</w:t>
      </w:r>
      <w:r w:rsidR="00A52D2D" w:rsidRPr="00D34EE9">
        <w:rPr>
          <w:bCs/>
          <w:lang w:val="ro-RO"/>
        </w:rPr>
        <w:t xml:space="preserve">ia </w:t>
      </w:r>
      <w:r w:rsidR="00D34EE9">
        <w:rPr>
          <w:bCs/>
          <w:lang w:val="ro-RO"/>
        </w:rPr>
        <w:t>ș</w:t>
      </w:r>
      <w:r w:rsidR="00A52D2D" w:rsidRPr="00D34EE9">
        <w:rPr>
          <w:bCs/>
          <w:lang w:val="ro-RO"/>
        </w:rPr>
        <w:t>i se expediază pentru notificare.</w:t>
      </w:r>
    </w:p>
    <w:p w14:paraId="7523FB07" w14:textId="0CCA795F" w:rsidR="006E1A27" w:rsidRPr="00D34EE9" w:rsidRDefault="000F703B" w:rsidP="00C10663">
      <w:pPr>
        <w:pStyle w:val="NormalWeb"/>
        <w:rPr>
          <w:bCs/>
          <w:lang w:val="ro-RO"/>
        </w:rPr>
      </w:pPr>
      <w:r w:rsidRPr="00D34EE9">
        <w:rPr>
          <w:bCs/>
          <w:lang w:val="ro-RO"/>
        </w:rPr>
        <w:t>32</w:t>
      </w:r>
      <w:r w:rsidR="001230A7" w:rsidRPr="00D34EE9">
        <w:rPr>
          <w:bCs/>
          <w:lang w:val="ro-RO"/>
        </w:rPr>
        <w:t xml:space="preserve">. </w:t>
      </w:r>
      <w:r w:rsidR="0080283E" w:rsidRPr="00D34EE9">
        <w:rPr>
          <w:bCs/>
          <w:lang w:val="ro-RO"/>
        </w:rPr>
        <w:t>În cazul în care aspectele ce urmează a fi verificate, pot fi verificate la distan</w:t>
      </w:r>
      <w:r w:rsidR="00D34EE9">
        <w:rPr>
          <w:bCs/>
          <w:lang w:val="ro-RO"/>
        </w:rPr>
        <w:t>ț</w:t>
      </w:r>
      <w:r w:rsidR="0080283E" w:rsidRPr="00D34EE9">
        <w:rPr>
          <w:bCs/>
          <w:lang w:val="ro-RO"/>
        </w:rPr>
        <w:t>ă (prin solicitare de informa</w:t>
      </w:r>
      <w:r w:rsidR="00D34EE9">
        <w:rPr>
          <w:bCs/>
          <w:lang w:val="ro-RO"/>
        </w:rPr>
        <w:t>ț</w:t>
      </w:r>
      <w:r w:rsidR="0080283E" w:rsidRPr="00D34EE9">
        <w:rPr>
          <w:bCs/>
          <w:lang w:val="ro-RO"/>
        </w:rPr>
        <w:t>ii/documente de la agentul economic), după emiterea delega</w:t>
      </w:r>
      <w:r w:rsidR="00D34EE9">
        <w:rPr>
          <w:bCs/>
          <w:lang w:val="ro-RO"/>
        </w:rPr>
        <w:t>ț</w:t>
      </w:r>
      <w:r w:rsidR="0080283E" w:rsidRPr="00D34EE9">
        <w:rPr>
          <w:bCs/>
          <w:lang w:val="ro-RO"/>
        </w:rPr>
        <w:t>iei de control va fi aplicată această metodă</w:t>
      </w:r>
      <w:r w:rsidR="00A52D2D" w:rsidRPr="00D34EE9">
        <w:rPr>
          <w:bCs/>
          <w:lang w:val="ro-RO"/>
        </w:rPr>
        <w:t>.</w:t>
      </w:r>
    </w:p>
    <w:p w14:paraId="530085F5" w14:textId="337D08A3" w:rsidR="00E17C7D" w:rsidRPr="00D34EE9" w:rsidRDefault="000F703B" w:rsidP="00C10663">
      <w:pPr>
        <w:pStyle w:val="NormalWeb"/>
        <w:rPr>
          <w:bCs/>
          <w:lang w:val="ro-RO"/>
        </w:rPr>
      </w:pPr>
      <w:r w:rsidRPr="00D34EE9">
        <w:rPr>
          <w:bCs/>
          <w:lang w:val="ro-RO"/>
        </w:rPr>
        <w:t>33.</w:t>
      </w:r>
      <w:r w:rsidRPr="00D34EE9">
        <w:rPr>
          <w:lang w:val="ro-RO"/>
        </w:rPr>
        <w:t xml:space="preserve"> Controalele inopinate se efectuează în baza analizei</w:t>
      </w:r>
      <w:r w:rsidR="009A5268" w:rsidRPr="00D34EE9">
        <w:rPr>
          <w:lang w:val="ro-RO"/>
        </w:rPr>
        <w:t xml:space="preserve"> preliminare a</w:t>
      </w:r>
      <w:r w:rsidRPr="00D34EE9">
        <w:rPr>
          <w:lang w:val="ro-RO"/>
        </w:rPr>
        <w:t xml:space="preserve"> riscurilor</w:t>
      </w:r>
      <w:r w:rsidR="009A5268" w:rsidRPr="00D34EE9">
        <w:rPr>
          <w:lang w:val="ro-RO"/>
        </w:rPr>
        <w:t xml:space="preserve"> </w:t>
      </w:r>
      <w:r w:rsidR="00D34EE9">
        <w:rPr>
          <w:lang w:val="ro-RO"/>
        </w:rPr>
        <w:t>ș</w:t>
      </w:r>
      <w:r w:rsidR="009A5268" w:rsidRPr="00D34EE9">
        <w:rPr>
          <w:lang w:val="ro-RO"/>
        </w:rPr>
        <w:t xml:space="preserve">i estimarea prealabilă a efortului </w:t>
      </w:r>
      <w:r w:rsidR="00D34EE9">
        <w:rPr>
          <w:lang w:val="ro-RO"/>
        </w:rPr>
        <w:t>ș</w:t>
      </w:r>
      <w:r w:rsidR="009A5268" w:rsidRPr="00D34EE9">
        <w:rPr>
          <w:lang w:val="ro-RO"/>
        </w:rPr>
        <w:t>i modului de interven</w:t>
      </w:r>
      <w:r w:rsidR="00D34EE9">
        <w:rPr>
          <w:lang w:val="ro-RO"/>
        </w:rPr>
        <w:t>ț</w:t>
      </w:r>
      <w:r w:rsidR="009A5268" w:rsidRPr="00D34EE9">
        <w:rPr>
          <w:lang w:val="ro-RO"/>
        </w:rPr>
        <w:t>ie</w:t>
      </w:r>
      <w:r w:rsidRPr="00D34EE9">
        <w:rPr>
          <w:lang w:val="ro-RO"/>
        </w:rPr>
        <w:t xml:space="preserve"> </w:t>
      </w:r>
      <w:r w:rsidR="00D34EE9">
        <w:rPr>
          <w:lang w:val="ro-RO"/>
        </w:rPr>
        <w:t>ș</w:t>
      </w:r>
      <w:r w:rsidRPr="00D34EE9">
        <w:rPr>
          <w:lang w:val="ro-RO"/>
        </w:rPr>
        <w:t>i doar în cazul existen</w:t>
      </w:r>
      <w:r w:rsidR="00D34EE9">
        <w:rPr>
          <w:lang w:val="ro-RO"/>
        </w:rPr>
        <w:t>ț</w:t>
      </w:r>
      <w:r w:rsidRPr="00D34EE9">
        <w:rPr>
          <w:lang w:val="ro-RO"/>
        </w:rPr>
        <w:t xml:space="preserve">ei temeiurilor </w:t>
      </w:r>
      <w:r w:rsidR="00D34EE9">
        <w:rPr>
          <w:lang w:val="ro-RO"/>
        </w:rPr>
        <w:t>ș</w:t>
      </w:r>
      <w:r w:rsidRPr="00D34EE9">
        <w:rPr>
          <w:lang w:val="ro-RO"/>
        </w:rPr>
        <w:t>i respectării condi</w:t>
      </w:r>
      <w:r w:rsidR="00D34EE9">
        <w:rPr>
          <w:lang w:val="ro-RO"/>
        </w:rPr>
        <w:t>ț</w:t>
      </w:r>
      <w:r w:rsidRPr="00D34EE9">
        <w:rPr>
          <w:lang w:val="ro-RO"/>
        </w:rPr>
        <w:t>iilor prevăzute la art.19 din Legea nr.131 din 8 iunie 2012 privind controlul de stat asupra activită</w:t>
      </w:r>
      <w:r w:rsidR="00D34EE9">
        <w:rPr>
          <w:lang w:val="ro-RO"/>
        </w:rPr>
        <w:t>ț</w:t>
      </w:r>
      <w:r w:rsidRPr="00D34EE9">
        <w:rPr>
          <w:lang w:val="ro-RO"/>
        </w:rPr>
        <w:t>ii de întreprinzător. La analiza riscurilor</w:t>
      </w:r>
      <w:r w:rsidR="009A5268" w:rsidRPr="00D34EE9">
        <w:rPr>
          <w:lang w:val="ro-RO"/>
        </w:rPr>
        <w:t xml:space="preserve"> </w:t>
      </w:r>
      <w:r w:rsidR="00D34EE9">
        <w:rPr>
          <w:lang w:val="ro-RO"/>
        </w:rPr>
        <w:t>ș</w:t>
      </w:r>
      <w:r w:rsidR="009A5268" w:rsidRPr="00D34EE9">
        <w:rPr>
          <w:lang w:val="ro-RO"/>
        </w:rPr>
        <w:t xml:space="preserve">i estimarea prealabilă a efortului </w:t>
      </w:r>
      <w:r w:rsidR="00D34EE9">
        <w:rPr>
          <w:lang w:val="ro-RO"/>
        </w:rPr>
        <w:t>ș</w:t>
      </w:r>
      <w:r w:rsidR="009A5268" w:rsidRPr="00D34EE9">
        <w:rPr>
          <w:lang w:val="ro-RO"/>
        </w:rPr>
        <w:t>i modului de interven</w:t>
      </w:r>
      <w:r w:rsidR="00D34EE9">
        <w:rPr>
          <w:lang w:val="ro-RO"/>
        </w:rPr>
        <w:t>ț</w:t>
      </w:r>
      <w:r w:rsidR="009A5268" w:rsidRPr="00D34EE9">
        <w:rPr>
          <w:lang w:val="ro-RO"/>
        </w:rPr>
        <w:t>ie</w:t>
      </w:r>
      <w:r w:rsidRPr="00D34EE9">
        <w:rPr>
          <w:lang w:val="ro-RO"/>
        </w:rPr>
        <w:t>, organul de control utilizează criterii de risc</w:t>
      </w:r>
      <w:r w:rsidR="009A5268" w:rsidRPr="00D34EE9">
        <w:rPr>
          <w:lang w:val="ro-RO"/>
        </w:rPr>
        <w:t xml:space="preserve"> stabilite de prezenta Metodologie</w:t>
      </w:r>
      <w:r w:rsidRPr="00D34EE9">
        <w:rPr>
          <w:lang w:val="ro-RO"/>
        </w:rPr>
        <w:t xml:space="preserve"> care permit evaluarea eventualului prejudiciu </w:t>
      </w:r>
      <w:r w:rsidR="00D34EE9">
        <w:rPr>
          <w:lang w:val="ro-RO"/>
        </w:rPr>
        <w:t>ș</w:t>
      </w:r>
      <w:r w:rsidRPr="00D34EE9">
        <w:rPr>
          <w:lang w:val="ro-RO"/>
        </w:rPr>
        <w:t>i a mărimii acestuia în cazul în care controlul nu s-ar efectua.</w:t>
      </w:r>
      <w:r w:rsidR="009A5268" w:rsidRPr="00D34EE9">
        <w:rPr>
          <w:lang w:val="ro-RO"/>
        </w:rPr>
        <w:t xml:space="preserve"> </w:t>
      </w:r>
    </w:p>
    <w:p w14:paraId="561FE1C4" w14:textId="77777777" w:rsidR="00E17C7D" w:rsidRPr="00D34EE9" w:rsidRDefault="00E17C7D" w:rsidP="00C10663">
      <w:pPr>
        <w:pStyle w:val="NormalWeb"/>
        <w:rPr>
          <w:bCs/>
          <w:lang w:val="ro-RO"/>
        </w:rPr>
      </w:pPr>
    </w:p>
    <w:p w14:paraId="20250D46" w14:textId="77777777" w:rsidR="00E17C7D" w:rsidRPr="00D34EE9" w:rsidRDefault="00E17C7D" w:rsidP="00C10663">
      <w:pPr>
        <w:pStyle w:val="NormalWeb"/>
        <w:rPr>
          <w:bCs/>
          <w:lang w:val="ro-RO"/>
        </w:rPr>
      </w:pPr>
    </w:p>
    <w:p w14:paraId="487AED94" w14:textId="77777777" w:rsidR="00E17C7D" w:rsidRPr="00D34EE9" w:rsidRDefault="00E17C7D" w:rsidP="00C10663">
      <w:pPr>
        <w:pStyle w:val="NormalWeb"/>
        <w:rPr>
          <w:bCs/>
          <w:lang w:val="ro-RO"/>
        </w:rPr>
      </w:pPr>
    </w:p>
    <w:p w14:paraId="135B33C4" w14:textId="77777777" w:rsidR="00150922" w:rsidRPr="00D34EE9" w:rsidRDefault="00150922" w:rsidP="00C10663">
      <w:pPr>
        <w:pStyle w:val="NormalWeb"/>
        <w:rPr>
          <w:bCs/>
          <w:lang w:val="ro-RO"/>
        </w:rPr>
      </w:pPr>
    </w:p>
    <w:p w14:paraId="2CDDAD2A" w14:textId="77777777" w:rsidR="00150922" w:rsidRPr="00D34EE9" w:rsidRDefault="00150922" w:rsidP="00C10663">
      <w:pPr>
        <w:pStyle w:val="NormalWeb"/>
        <w:rPr>
          <w:bCs/>
          <w:lang w:val="ro-RO"/>
        </w:rPr>
      </w:pPr>
    </w:p>
    <w:p w14:paraId="4F48EF43" w14:textId="77777777" w:rsidR="00150922" w:rsidRPr="00D34EE9" w:rsidRDefault="00150922" w:rsidP="00C10663">
      <w:pPr>
        <w:pStyle w:val="NormalWeb"/>
        <w:rPr>
          <w:bCs/>
          <w:lang w:val="ro-RO"/>
        </w:rPr>
      </w:pPr>
    </w:p>
    <w:p w14:paraId="3C0FB05C" w14:textId="77777777" w:rsidR="00150922" w:rsidRPr="00D34EE9" w:rsidRDefault="00150922" w:rsidP="00C10663">
      <w:pPr>
        <w:pStyle w:val="NormalWeb"/>
        <w:rPr>
          <w:bCs/>
          <w:lang w:val="ro-RO"/>
        </w:rPr>
      </w:pPr>
    </w:p>
    <w:p w14:paraId="40ED9D27" w14:textId="77777777" w:rsidR="00150922" w:rsidRPr="00D34EE9" w:rsidRDefault="00150922" w:rsidP="00C10663">
      <w:pPr>
        <w:pStyle w:val="NormalWeb"/>
        <w:rPr>
          <w:bCs/>
          <w:lang w:val="ro-RO"/>
        </w:rPr>
      </w:pPr>
    </w:p>
    <w:p w14:paraId="76B2B1F0" w14:textId="77777777" w:rsidR="00150922" w:rsidRPr="00D34EE9" w:rsidRDefault="00150922" w:rsidP="00C10663">
      <w:pPr>
        <w:pStyle w:val="NormalWeb"/>
        <w:rPr>
          <w:bCs/>
          <w:lang w:val="ro-RO"/>
        </w:rPr>
      </w:pPr>
    </w:p>
    <w:p w14:paraId="40613D0C" w14:textId="77777777" w:rsidR="00150922" w:rsidRPr="00D34EE9" w:rsidRDefault="00150922" w:rsidP="00C10663">
      <w:pPr>
        <w:pStyle w:val="NormalWeb"/>
        <w:rPr>
          <w:bCs/>
          <w:lang w:val="ro-RO"/>
        </w:rPr>
      </w:pPr>
    </w:p>
    <w:p w14:paraId="6D6FCEBF" w14:textId="77777777" w:rsidR="00150922" w:rsidRPr="00D34EE9" w:rsidRDefault="00150922" w:rsidP="00C10663">
      <w:pPr>
        <w:pStyle w:val="NormalWeb"/>
        <w:rPr>
          <w:bCs/>
          <w:lang w:val="ro-RO"/>
        </w:rPr>
      </w:pPr>
    </w:p>
    <w:p w14:paraId="755B69F9" w14:textId="77777777" w:rsidR="00150922" w:rsidRPr="00D34EE9" w:rsidRDefault="00150922" w:rsidP="00C10663">
      <w:pPr>
        <w:pStyle w:val="NormalWeb"/>
        <w:rPr>
          <w:bCs/>
          <w:lang w:val="ro-RO"/>
        </w:rPr>
      </w:pPr>
    </w:p>
    <w:p w14:paraId="4EFD6792" w14:textId="77777777" w:rsidR="00150922" w:rsidRPr="00D34EE9" w:rsidRDefault="00150922" w:rsidP="00C10663">
      <w:pPr>
        <w:pStyle w:val="NormalWeb"/>
        <w:rPr>
          <w:bCs/>
          <w:lang w:val="ro-RO"/>
        </w:rPr>
      </w:pPr>
    </w:p>
    <w:p w14:paraId="6A7B3E74" w14:textId="77777777" w:rsidR="00150922" w:rsidRPr="00D34EE9" w:rsidRDefault="00150922" w:rsidP="00C10663">
      <w:pPr>
        <w:pStyle w:val="NormalWeb"/>
        <w:rPr>
          <w:bCs/>
          <w:lang w:val="ro-RO"/>
        </w:rPr>
      </w:pPr>
    </w:p>
    <w:p w14:paraId="1517CFFF" w14:textId="77777777" w:rsidR="00150922" w:rsidRPr="00D34EE9" w:rsidRDefault="00150922" w:rsidP="00C10663">
      <w:pPr>
        <w:pStyle w:val="NormalWeb"/>
        <w:rPr>
          <w:bCs/>
          <w:lang w:val="ro-RO"/>
        </w:rPr>
      </w:pPr>
    </w:p>
    <w:p w14:paraId="4D9313AC" w14:textId="77777777" w:rsidR="00150922" w:rsidRPr="00D34EE9" w:rsidRDefault="00150922" w:rsidP="00C10663">
      <w:pPr>
        <w:pStyle w:val="NormalWeb"/>
        <w:rPr>
          <w:bCs/>
          <w:lang w:val="ro-RO"/>
        </w:rPr>
      </w:pPr>
    </w:p>
    <w:p w14:paraId="1E668381" w14:textId="77777777" w:rsidR="00150922" w:rsidRPr="00D34EE9" w:rsidRDefault="00150922" w:rsidP="00C10663">
      <w:pPr>
        <w:pStyle w:val="NormalWeb"/>
        <w:rPr>
          <w:bCs/>
          <w:lang w:val="ro-RO"/>
        </w:rPr>
      </w:pPr>
    </w:p>
    <w:p w14:paraId="5DCFB36B" w14:textId="77777777" w:rsidR="00150922" w:rsidRPr="00D34EE9" w:rsidRDefault="00150922" w:rsidP="00C10663">
      <w:pPr>
        <w:pStyle w:val="NormalWeb"/>
        <w:rPr>
          <w:bCs/>
          <w:lang w:val="ro-RO"/>
        </w:rPr>
      </w:pPr>
    </w:p>
    <w:p w14:paraId="0422FB9F" w14:textId="77777777" w:rsidR="00150922" w:rsidRPr="00D34EE9" w:rsidRDefault="00150922" w:rsidP="00C10663">
      <w:pPr>
        <w:pStyle w:val="NormalWeb"/>
        <w:rPr>
          <w:bCs/>
          <w:lang w:val="ro-RO"/>
        </w:rPr>
      </w:pPr>
    </w:p>
    <w:p w14:paraId="4D1BBDE1" w14:textId="77777777" w:rsidR="00150922" w:rsidRPr="00D34EE9" w:rsidRDefault="00150922" w:rsidP="00C10663">
      <w:pPr>
        <w:pStyle w:val="NormalWeb"/>
        <w:rPr>
          <w:bCs/>
          <w:lang w:val="ro-RO"/>
        </w:rPr>
      </w:pPr>
    </w:p>
    <w:p w14:paraId="3C5046A4" w14:textId="77777777" w:rsidR="00150922" w:rsidRPr="00D34EE9" w:rsidRDefault="00150922" w:rsidP="00C10663">
      <w:pPr>
        <w:pStyle w:val="NormalWeb"/>
        <w:rPr>
          <w:bCs/>
          <w:lang w:val="ro-RO"/>
        </w:rPr>
      </w:pPr>
    </w:p>
    <w:p w14:paraId="6EB2DC9D" w14:textId="77777777" w:rsidR="00150922" w:rsidRPr="00D34EE9" w:rsidRDefault="00150922" w:rsidP="00C10663">
      <w:pPr>
        <w:pStyle w:val="NormalWeb"/>
        <w:rPr>
          <w:bCs/>
          <w:lang w:val="ro-RO"/>
        </w:rPr>
      </w:pPr>
    </w:p>
    <w:p w14:paraId="5EC66779" w14:textId="77777777" w:rsidR="00150922" w:rsidRPr="00D34EE9" w:rsidRDefault="00150922" w:rsidP="00C10663">
      <w:pPr>
        <w:pStyle w:val="NormalWeb"/>
        <w:rPr>
          <w:bCs/>
          <w:lang w:val="ro-RO"/>
        </w:rPr>
      </w:pPr>
    </w:p>
    <w:p w14:paraId="7C7C7148" w14:textId="005F900A" w:rsidR="00D44537" w:rsidRPr="00D34EE9" w:rsidRDefault="00D44537">
      <w:pPr>
        <w:rPr>
          <w:bCs/>
          <w:lang w:val="ro-RO"/>
        </w:rPr>
      </w:pPr>
      <w:r w:rsidRPr="00D34EE9">
        <w:rPr>
          <w:bCs/>
          <w:lang w:val="ro-RO"/>
        </w:rPr>
        <w:br w:type="page"/>
      </w:r>
    </w:p>
    <w:p w14:paraId="1C707479" w14:textId="77777777" w:rsidR="00980E71" w:rsidRPr="00D34EE9" w:rsidRDefault="00D9541D" w:rsidP="00980E71">
      <w:pPr>
        <w:jc w:val="right"/>
        <w:rPr>
          <w:rFonts w:ascii="TimesNewRomanPS-ItalicMT" w:eastAsia="Times New Roman" w:hAnsi="TimesNewRomanPS-ItalicMT"/>
          <w:i/>
          <w:iCs/>
          <w:color w:val="000000"/>
          <w:sz w:val="20"/>
          <w:szCs w:val="20"/>
          <w:lang w:val="ro-RO" w:eastAsia="ru-RU"/>
        </w:rPr>
      </w:pPr>
      <w:r w:rsidRPr="00D34EE9">
        <w:rPr>
          <w:rFonts w:ascii="TimesNewRomanPS-ItalicMT" w:eastAsia="Times New Roman" w:hAnsi="TimesNewRomanPS-ItalicMT"/>
          <w:i/>
          <w:iCs/>
          <w:color w:val="000000"/>
          <w:sz w:val="20"/>
          <w:szCs w:val="20"/>
          <w:lang w:val="ro-RO" w:eastAsia="ru-RU"/>
        </w:rPr>
        <w:lastRenderedPageBreak/>
        <w:t>Anexă</w:t>
      </w:r>
      <w:r w:rsidRPr="00D34EE9">
        <w:rPr>
          <w:rFonts w:ascii="TimesNewRomanPS-ItalicMT" w:eastAsia="Times New Roman" w:hAnsi="TimesNewRomanPS-ItalicMT"/>
          <w:i/>
          <w:iCs/>
          <w:color w:val="000000"/>
          <w:sz w:val="20"/>
          <w:szCs w:val="20"/>
          <w:lang w:val="ro-RO" w:eastAsia="ru-RU"/>
        </w:rPr>
        <w:br/>
        <w:t xml:space="preserve">la </w:t>
      </w:r>
      <w:r w:rsidR="00980E71" w:rsidRPr="00D34EE9">
        <w:rPr>
          <w:rFonts w:ascii="TimesNewRomanPS-ItalicMT" w:eastAsia="Times New Roman" w:hAnsi="TimesNewRomanPS-ItalicMT"/>
          <w:i/>
          <w:iCs/>
          <w:color w:val="000000"/>
          <w:sz w:val="20"/>
          <w:szCs w:val="20"/>
          <w:lang w:val="ro-RO" w:eastAsia="ru-RU"/>
        </w:rPr>
        <w:t xml:space="preserve">Metodologia de planificare </w:t>
      </w:r>
    </w:p>
    <w:p w14:paraId="43E06BB2" w14:textId="34D7F684" w:rsidR="00980E71" w:rsidRPr="00D34EE9" w:rsidRDefault="00980E71" w:rsidP="00980E71">
      <w:pPr>
        <w:jc w:val="right"/>
        <w:rPr>
          <w:rFonts w:ascii="TimesNewRomanPS-ItalicMT" w:eastAsia="Times New Roman" w:hAnsi="TimesNewRomanPS-ItalicMT"/>
          <w:i/>
          <w:iCs/>
          <w:color w:val="000000"/>
          <w:sz w:val="20"/>
          <w:szCs w:val="20"/>
          <w:lang w:val="ro-RO" w:eastAsia="ru-RU"/>
        </w:rPr>
      </w:pPr>
      <w:r w:rsidRPr="00D34EE9">
        <w:rPr>
          <w:rFonts w:ascii="TimesNewRomanPS-ItalicMT" w:eastAsia="Times New Roman" w:hAnsi="TimesNewRomanPS-ItalicMT"/>
          <w:i/>
          <w:iCs/>
          <w:color w:val="000000"/>
          <w:sz w:val="20"/>
          <w:szCs w:val="20"/>
          <w:lang w:val="ro-RO" w:eastAsia="ru-RU"/>
        </w:rPr>
        <w:t>a controlului de stat asupra activită</w:t>
      </w:r>
      <w:r w:rsidR="00D34EE9">
        <w:rPr>
          <w:rFonts w:ascii="TimesNewRomanPS-ItalicMT" w:eastAsia="Times New Roman" w:hAnsi="TimesNewRomanPS-ItalicMT"/>
          <w:i/>
          <w:iCs/>
          <w:color w:val="000000"/>
          <w:sz w:val="20"/>
          <w:szCs w:val="20"/>
          <w:lang w:val="ro-RO" w:eastAsia="ru-RU"/>
        </w:rPr>
        <w:t>ț</w:t>
      </w:r>
      <w:r w:rsidRPr="00D34EE9">
        <w:rPr>
          <w:rFonts w:ascii="TimesNewRomanPS-ItalicMT" w:eastAsia="Times New Roman" w:hAnsi="TimesNewRomanPS-ItalicMT"/>
          <w:i/>
          <w:iCs/>
          <w:color w:val="000000"/>
          <w:sz w:val="20"/>
          <w:szCs w:val="20"/>
          <w:lang w:val="ro-RO" w:eastAsia="ru-RU"/>
        </w:rPr>
        <w:t xml:space="preserve">ii </w:t>
      </w:r>
    </w:p>
    <w:p w14:paraId="013F7523" w14:textId="77777777" w:rsidR="00980E71" w:rsidRPr="00D34EE9" w:rsidRDefault="00980E71" w:rsidP="00980E71">
      <w:pPr>
        <w:jc w:val="right"/>
        <w:rPr>
          <w:rFonts w:ascii="TimesNewRomanPS-ItalicMT" w:eastAsia="Times New Roman" w:hAnsi="TimesNewRomanPS-ItalicMT"/>
          <w:i/>
          <w:iCs/>
          <w:color w:val="000000"/>
          <w:sz w:val="20"/>
          <w:szCs w:val="20"/>
          <w:lang w:val="ro-RO" w:eastAsia="ru-RU"/>
        </w:rPr>
      </w:pPr>
      <w:r w:rsidRPr="00D34EE9">
        <w:rPr>
          <w:rFonts w:ascii="TimesNewRomanPS-ItalicMT" w:eastAsia="Times New Roman" w:hAnsi="TimesNewRomanPS-ItalicMT"/>
          <w:i/>
          <w:iCs/>
          <w:color w:val="000000"/>
          <w:sz w:val="20"/>
          <w:szCs w:val="20"/>
          <w:lang w:val="ro-RO" w:eastAsia="ru-RU"/>
        </w:rPr>
        <w:t xml:space="preserve">de întreprinzător în baza analizei criteriilor </w:t>
      </w:r>
    </w:p>
    <w:p w14:paraId="00CC7DBA" w14:textId="45F1A23A" w:rsidR="00980E71" w:rsidRPr="00D34EE9" w:rsidRDefault="00980E71" w:rsidP="00980E71">
      <w:pPr>
        <w:jc w:val="right"/>
        <w:rPr>
          <w:rFonts w:ascii="TimesNewRomanPS-ItalicMT" w:eastAsia="Times New Roman" w:hAnsi="TimesNewRomanPS-ItalicMT"/>
          <w:i/>
          <w:iCs/>
          <w:color w:val="000000"/>
          <w:sz w:val="20"/>
          <w:szCs w:val="20"/>
          <w:lang w:val="ro-RO" w:eastAsia="ru-RU"/>
        </w:rPr>
      </w:pPr>
      <w:r w:rsidRPr="00D34EE9">
        <w:rPr>
          <w:rFonts w:ascii="TimesNewRomanPS-ItalicMT" w:eastAsia="Times New Roman" w:hAnsi="TimesNewRomanPS-ItalicMT"/>
          <w:i/>
          <w:iCs/>
          <w:color w:val="000000"/>
          <w:sz w:val="20"/>
          <w:szCs w:val="20"/>
          <w:lang w:val="ro-RO" w:eastAsia="ru-RU"/>
        </w:rPr>
        <w:t>de risc în domeniile de competen</w:t>
      </w:r>
      <w:r w:rsidR="00D34EE9">
        <w:rPr>
          <w:rFonts w:ascii="TimesNewRomanPS-ItalicMT" w:eastAsia="Times New Roman" w:hAnsi="TimesNewRomanPS-ItalicMT"/>
          <w:i/>
          <w:iCs/>
          <w:color w:val="000000"/>
          <w:sz w:val="20"/>
          <w:szCs w:val="20"/>
          <w:lang w:val="ro-RO" w:eastAsia="ru-RU"/>
        </w:rPr>
        <w:t>ț</w:t>
      </w:r>
      <w:r w:rsidRPr="00D34EE9">
        <w:rPr>
          <w:rFonts w:ascii="TimesNewRomanPS-ItalicMT" w:eastAsia="Times New Roman" w:hAnsi="TimesNewRomanPS-ItalicMT"/>
          <w:i/>
          <w:iCs/>
          <w:color w:val="000000"/>
          <w:sz w:val="20"/>
          <w:szCs w:val="20"/>
          <w:lang w:val="ro-RO" w:eastAsia="ru-RU"/>
        </w:rPr>
        <w:t xml:space="preserve">ă a </w:t>
      </w:r>
    </w:p>
    <w:p w14:paraId="0BDEF219" w14:textId="6DBC2F3F" w:rsidR="00E17C7D" w:rsidRPr="00D34EE9" w:rsidRDefault="00980E71" w:rsidP="00980E71">
      <w:pPr>
        <w:jc w:val="right"/>
        <w:rPr>
          <w:rFonts w:ascii="TimesNewRomanPS-ItalicMT" w:eastAsia="Times New Roman" w:hAnsi="TimesNewRomanPS-ItalicMT"/>
          <w:i/>
          <w:iCs/>
          <w:color w:val="000000"/>
          <w:sz w:val="20"/>
          <w:szCs w:val="20"/>
          <w:lang w:val="ro-RO" w:eastAsia="ru-RU"/>
        </w:rPr>
      </w:pPr>
      <w:r w:rsidRPr="00D34EE9">
        <w:rPr>
          <w:rFonts w:ascii="TimesNewRomanPS-ItalicMT" w:eastAsia="Times New Roman" w:hAnsi="TimesNewRomanPS-ItalicMT"/>
          <w:i/>
          <w:iCs/>
          <w:color w:val="000000"/>
          <w:sz w:val="20"/>
          <w:szCs w:val="20"/>
          <w:lang w:val="ro-RO" w:eastAsia="ru-RU"/>
        </w:rPr>
        <w:t>Agen</w:t>
      </w:r>
      <w:r w:rsidR="00D34EE9">
        <w:rPr>
          <w:rFonts w:ascii="TimesNewRomanPS-ItalicMT" w:eastAsia="Times New Roman" w:hAnsi="TimesNewRomanPS-ItalicMT"/>
          <w:i/>
          <w:iCs/>
          <w:color w:val="000000"/>
          <w:sz w:val="20"/>
          <w:szCs w:val="20"/>
          <w:lang w:val="ro-RO" w:eastAsia="ru-RU"/>
        </w:rPr>
        <w:t>ț</w:t>
      </w:r>
      <w:r w:rsidRPr="00D34EE9">
        <w:rPr>
          <w:rFonts w:ascii="TimesNewRomanPS-ItalicMT" w:eastAsia="Times New Roman" w:hAnsi="TimesNewRomanPS-ItalicMT"/>
          <w:i/>
          <w:iCs/>
          <w:color w:val="000000"/>
          <w:sz w:val="20"/>
          <w:szCs w:val="20"/>
          <w:lang w:val="ro-RO" w:eastAsia="ru-RU"/>
        </w:rPr>
        <w:t>iei Na</w:t>
      </w:r>
      <w:r w:rsidR="00D34EE9">
        <w:rPr>
          <w:rFonts w:ascii="TimesNewRomanPS-ItalicMT" w:eastAsia="Times New Roman" w:hAnsi="TimesNewRomanPS-ItalicMT"/>
          <w:i/>
          <w:iCs/>
          <w:color w:val="000000"/>
          <w:sz w:val="20"/>
          <w:szCs w:val="20"/>
          <w:lang w:val="ro-RO" w:eastAsia="ru-RU"/>
        </w:rPr>
        <w:t>ț</w:t>
      </w:r>
      <w:r w:rsidRPr="00D34EE9">
        <w:rPr>
          <w:rFonts w:ascii="TimesNewRomanPS-ItalicMT" w:eastAsia="Times New Roman" w:hAnsi="TimesNewRomanPS-ItalicMT"/>
          <w:i/>
          <w:iCs/>
          <w:color w:val="000000"/>
          <w:sz w:val="20"/>
          <w:szCs w:val="20"/>
          <w:lang w:val="ro-RO" w:eastAsia="ru-RU"/>
        </w:rPr>
        <w:t>ionale Transport Auto</w:t>
      </w:r>
    </w:p>
    <w:p w14:paraId="45EE835C" w14:textId="77777777" w:rsidR="00D9541D" w:rsidRPr="00D34EE9" w:rsidRDefault="00D9541D" w:rsidP="00C10663">
      <w:pPr>
        <w:pStyle w:val="NormalWeb"/>
        <w:rPr>
          <w:lang w:val="ro-RO"/>
        </w:rPr>
      </w:pPr>
    </w:p>
    <w:p w14:paraId="5CD96E7C" w14:textId="77777777" w:rsidR="00980E71" w:rsidRPr="00D34EE9" w:rsidRDefault="00980E71" w:rsidP="00C10663">
      <w:pPr>
        <w:pStyle w:val="NormalWeb"/>
        <w:rPr>
          <w:lang w:val="ro-RO"/>
        </w:rPr>
      </w:pPr>
    </w:p>
    <w:p w14:paraId="79859CD3" w14:textId="6C915935" w:rsidR="00934CF2" w:rsidRPr="00D34EE9" w:rsidRDefault="00E17C7D" w:rsidP="00934CF2">
      <w:pPr>
        <w:pStyle w:val="NormalWeb"/>
        <w:jc w:val="center"/>
        <w:rPr>
          <w:b/>
          <w:lang w:val="ro-RO"/>
        </w:rPr>
      </w:pPr>
      <w:r w:rsidRPr="00D34EE9">
        <w:rPr>
          <w:b/>
          <w:lang w:val="ro-RO"/>
        </w:rPr>
        <w:t>Lista activită</w:t>
      </w:r>
      <w:r w:rsidR="00D34EE9">
        <w:rPr>
          <w:b/>
          <w:lang w:val="ro-RO"/>
        </w:rPr>
        <w:t>ț</w:t>
      </w:r>
      <w:r w:rsidRPr="00D34EE9">
        <w:rPr>
          <w:b/>
          <w:lang w:val="ro-RO"/>
        </w:rPr>
        <w:t>ilor economice</w:t>
      </w:r>
      <w:r w:rsidR="00D9541D" w:rsidRPr="00D34EE9">
        <w:rPr>
          <w:b/>
          <w:lang w:val="ro-RO"/>
        </w:rPr>
        <w:t>, utilizate în prezenta Metodologie,</w:t>
      </w:r>
      <w:r w:rsidRPr="00D34EE9">
        <w:rPr>
          <w:b/>
          <w:lang w:val="ro-RO"/>
        </w:rPr>
        <w:t xml:space="preserve"> </w:t>
      </w:r>
    </w:p>
    <w:p w14:paraId="0CDBFA72" w14:textId="316572A7" w:rsidR="00934CF2" w:rsidRPr="00D34EE9" w:rsidRDefault="00E17C7D" w:rsidP="00934CF2">
      <w:pPr>
        <w:pStyle w:val="NormalWeb"/>
        <w:jc w:val="center"/>
        <w:rPr>
          <w:b/>
          <w:lang w:val="ro-RO"/>
        </w:rPr>
      </w:pPr>
      <w:r w:rsidRPr="00D34EE9">
        <w:rPr>
          <w:b/>
          <w:lang w:val="ro-RO"/>
        </w:rPr>
        <w:t>în domeniul de competen</w:t>
      </w:r>
      <w:r w:rsidR="00D34EE9">
        <w:rPr>
          <w:b/>
          <w:lang w:val="ro-RO"/>
        </w:rPr>
        <w:t>ț</w:t>
      </w:r>
      <w:r w:rsidRPr="00D34EE9">
        <w:rPr>
          <w:b/>
          <w:lang w:val="ro-RO"/>
        </w:rPr>
        <w:t>ă a Agen</w:t>
      </w:r>
      <w:r w:rsidR="00D34EE9">
        <w:rPr>
          <w:b/>
          <w:lang w:val="ro-RO"/>
        </w:rPr>
        <w:t>ț</w:t>
      </w:r>
      <w:r w:rsidRPr="00D34EE9">
        <w:rPr>
          <w:b/>
          <w:lang w:val="ro-RO"/>
        </w:rPr>
        <w:t xml:space="preserve">iei </w:t>
      </w:r>
      <w:r w:rsidR="00D9541D" w:rsidRPr="00D34EE9">
        <w:rPr>
          <w:b/>
          <w:lang w:val="ro-RO"/>
        </w:rPr>
        <w:t>Na</w:t>
      </w:r>
      <w:r w:rsidR="00D34EE9">
        <w:rPr>
          <w:b/>
          <w:lang w:val="ro-RO"/>
        </w:rPr>
        <w:t>ț</w:t>
      </w:r>
      <w:r w:rsidR="00D9541D" w:rsidRPr="00D34EE9">
        <w:rPr>
          <w:b/>
          <w:lang w:val="ro-RO"/>
        </w:rPr>
        <w:t xml:space="preserve">ionale Transport Auto, </w:t>
      </w:r>
    </w:p>
    <w:p w14:paraId="52774D82" w14:textId="5240F6EA" w:rsidR="00E17C7D" w:rsidRPr="00D34EE9" w:rsidRDefault="00D9541D" w:rsidP="00934CF2">
      <w:pPr>
        <w:pStyle w:val="NormalWeb"/>
        <w:jc w:val="center"/>
        <w:rPr>
          <w:b/>
          <w:lang w:val="ro-RO"/>
        </w:rPr>
      </w:pPr>
      <w:r w:rsidRPr="00D34EE9">
        <w:rPr>
          <w:b/>
          <w:lang w:val="ro-RO"/>
        </w:rPr>
        <w:t>conform</w:t>
      </w:r>
      <w:r w:rsidR="00E17C7D" w:rsidRPr="00D34EE9">
        <w:rPr>
          <w:b/>
          <w:lang w:val="ro-RO"/>
        </w:rPr>
        <w:t xml:space="preserve"> Clasificatorului Activită</w:t>
      </w:r>
      <w:r w:rsidR="00D34EE9">
        <w:rPr>
          <w:b/>
          <w:lang w:val="ro-RO"/>
        </w:rPr>
        <w:t>ț</w:t>
      </w:r>
      <w:r w:rsidR="00E17C7D" w:rsidRPr="00D34EE9">
        <w:rPr>
          <w:b/>
          <w:lang w:val="ro-RO"/>
        </w:rPr>
        <w:t xml:space="preserve">ilor din </w:t>
      </w:r>
      <w:r w:rsidR="004127E3" w:rsidRPr="00D34EE9">
        <w:rPr>
          <w:b/>
          <w:lang w:val="ro-RO"/>
        </w:rPr>
        <w:t>E</w:t>
      </w:r>
      <w:r w:rsidRPr="00D34EE9">
        <w:rPr>
          <w:b/>
          <w:lang w:val="ro-RO"/>
        </w:rPr>
        <w:t>conomia Moldovei (CAEM Rev. 2)</w:t>
      </w:r>
    </w:p>
    <w:p w14:paraId="143B9621" w14:textId="77777777" w:rsidR="00D9541D" w:rsidRPr="00D34EE9" w:rsidRDefault="00D9541D" w:rsidP="00C10663">
      <w:pPr>
        <w:pStyle w:val="NormalWeb"/>
        <w:rPr>
          <w:lang w:val="ro-RO"/>
        </w:rPr>
      </w:pPr>
    </w:p>
    <w:tbl>
      <w:tblPr>
        <w:tblW w:w="5000" w:type="pct"/>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26"/>
        <w:gridCol w:w="567"/>
        <w:gridCol w:w="837"/>
        <w:gridCol w:w="6958"/>
      </w:tblGrid>
      <w:tr w:rsidR="00D9541D" w:rsidRPr="00D34EE9" w14:paraId="5E004A2F" w14:textId="77777777" w:rsidTr="00D9541D">
        <w:trPr>
          <w:cantSplit/>
          <w:trHeight w:val="1134"/>
        </w:trPr>
        <w:tc>
          <w:tcPr>
            <w:tcW w:w="567" w:type="dxa"/>
            <w:textDirection w:val="btLr"/>
            <w:vAlign w:val="center"/>
          </w:tcPr>
          <w:p w14:paraId="06365FC3" w14:textId="30AAD392" w:rsidR="00D9541D" w:rsidRPr="00D34EE9" w:rsidRDefault="00D9541D" w:rsidP="00D9541D">
            <w:pPr>
              <w:ind w:left="113" w:right="113"/>
              <w:jc w:val="center"/>
              <w:rPr>
                <w:bCs/>
                <w:sz w:val="20"/>
                <w:szCs w:val="20"/>
                <w:lang w:val="ro-RO"/>
              </w:rPr>
            </w:pPr>
            <w:r w:rsidRPr="00D34EE9">
              <w:rPr>
                <w:bCs/>
                <w:sz w:val="20"/>
                <w:szCs w:val="20"/>
                <w:lang w:val="ro-RO"/>
              </w:rPr>
              <w:t>Sec</w:t>
            </w:r>
            <w:r w:rsidR="00D34EE9">
              <w:rPr>
                <w:bCs/>
                <w:sz w:val="20"/>
                <w:szCs w:val="20"/>
                <w:lang w:val="ro-RO"/>
              </w:rPr>
              <w:t>ț</w:t>
            </w:r>
            <w:r w:rsidRPr="00D34EE9">
              <w:rPr>
                <w:bCs/>
                <w:sz w:val="20"/>
                <w:szCs w:val="20"/>
                <w:lang w:val="ro-RO"/>
              </w:rPr>
              <w:t>iune</w:t>
            </w:r>
          </w:p>
        </w:tc>
        <w:tc>
          <w:tcPr>
            <w:tcW w:w="426" w:type="dxa"/>
            <w:shd w:val="clear" w:color="auto" w:fill="auto"/>
            <w:noWrap/>
            <w:textDirection w:val="btLr"/>
            <w:vAlign w:val="center"/>
          </w:tcPr>
          <w:p w14:paraId="6F04674C" w14:textId="77777777" w:rsidR="00D9541D" w:rsidRPr="00D34EE9" w:rsidRDefault="00D9541D" w:rsidP="00D9541D">
            <w:pPr>
              <w:ind w:left="113" w:right="113"/>
              <w:jc w:val="center"/>
              <w:rPr>
                <w:bCs/>
                <w:sz w:val="20"/>
                <w:szCs w:val="20"/>
                <w:lang w:val="ro-RO"/>
              </w:rPr>
            </w:pPr>
            <w:r w:rsidRPr="00D34EE9">
              <w:rPr>
                <w:bCs/>
                <w:sz w:val="20"/>
                <w:szCs w:val="20"/>
                <w:lang w:val="ro-RO"/>
              </w:rPr>
              <w:t>Diviziune</w:t>
            </w:r>
          </w:p>
        </w:tc>
        <w:tc>
          <w:tcPr>
            <w:tcW w:w="567" w:type="dxa"/>
            <w:shd w:val="clear" w:color="auto" w:fill="auto"/>
            <w:noWrap/>
            <w:textDirection w:val="btLr"/>
            <w:vAlign w:val="center"/>
          </w:tcPr>
          <w:p w14:paraId="16FBB5F0" w14:textId="77777777" w:rsidR="00D9541D" w:rsidRPr="00D34EE9" w:rsidRDefault="00D9541D" w:rsidP="00D9541D">
            <w:pPr>
              <w:ind w:left="113" w:right="113"/>
              <w:jc w:val="center"/>
              <w:rPr>
                <w:bCs/>
                <w:sz w:val="20"/>
                <w:szCs w:val="20"/>
                <w:lang w:val="ro-RO"/>
              </w:rPr>
            </w:pPr>
            <w:r w:rsidRPr="00D34EE9">
              <w:rPr>
                <w:bCs/>
                <w:sz w:val="20"/>
                <w:szCs w:val="20"/>
                <w:lang w:val="ro-RO"/>
              </w:rPr>
              <w:t>Grupă</w:t>
            </w:r>
          </w:p>
        </w:tc>
        <w:tc>
          <w:tcPr>
            <w:tcW w:w="837" w:type="dxa"/>
            <w:shd w:val="clear" w:color="auto" w:fill="auto"/>
            <w:textDirection w:val="btLr"/>
            <w:vAlign w:val="center"/>
          </w:tcPr>
          <w:p w14:paraId="517F7E3F" w14:textId="77777777" w:rsidR="00D9541D" w:rsidRPr="00D34EE9" w:rsidRDefault="00D9541D" w:rsidP="00D9541D">
            <w:pPr>
              <w:ind w:left="113" w:right="113"/>
              <w:jc w:val="center"/>
              <w:rPr>
                <w:bCs/>
                <w:sz w:val="20"/>
                <w:szCs w:val="20"/>
                <w:lang w:val="ro-RO"/>
              </w:rPr>
            </w:pPr>
            <w:r w:rsidRPr="00D34EE9">
              <w:rPr>
                <w:bCs/>
                <w:sz w:val="20"/>
                <w:szCs w:val="20"/>
                <w:lang w:val="ro-RO"/>
              </w:rPr>
              <w:t>Clasă</w:t>
            </w:r>
          </w:p>
        </w:tc>
        <w:tc>
          <w:tcPr>
            <w:tcW w:w="6958" w:type="dxa"/>
            <w:shd w:val="clear" w:color="auto" w:fill="auto"/>
            <w:vAlign w:val="center"/>
          </w:tcPr>
          <w:p w14:paraId="231B0A5C" w14:textId="77777777" w:rsidR="00D9541D" w:rsidRPr="00D34EE9" w:rsidRDefault="00D9541D" w:rsidP="00D9541D">
            <w:pPr>
              <w:jc w:val="center"/>
              <w:rPr>
                <w:bCs/>
                <w:sz w:val="20"/>
                <w:szCs w:val="20"/>
                <w:lang w:val="ro-RO"/>
              </w:rPr>
            </w:pPr>
            <w:r w:rsidRPr="00D34EE9">
              <w:rPr>
                <w:bCs/>
                <w:sz w:val="20"/>
                <w:szCs w:val="20"/>
                <w:lang w:val="ro-RO"/>
              </w:rPr>
              <w:t>Denumire</w:t>
            </w:r>
          </w:p>
        </w:tc>
      </w:tr>
      <w:tr w:rsidR="00D9541D" w:rsidRPr="00D34EE9" w14:paraId="37040711" w14:textId="77777777" w:rsidTr="00D9541D">
        <w:trPr>
          <w:cantSplit/>
          <w:trHeight w:val="394"/>
        </w:trPr>
        <w:tc>
          <w:tcPr>
            <w:tcW w:w="567" w:type="dxa"/>
            <w:vAlign w:val="center"/>
          </w:tcPr>
          <w:p w14:paraId="4C2AD227" w14:textId="77777777" w:rsidR="00D9541D" w:rsidRPr="00D34EE9" w:rsidRDefault="00D9541D" w:rsidP="00D9541D">
            <w:pPr>
              <w:jc w:val="center"/>
              <w:rPr>
                <w:bCs/>
                <w:sz w:val="20"/>
                <w:szCs w:val="20"/>
                <w:lang w:val="ro-RO"/>
              </w:rPr>
            </w:pPr>
            <w:r w:rsidRPr="00D34EE9">
              <w:rPr>
                <w:bCs/>
                <w:sz w:val="20"/>
                <w:szCs w:val="20"/>
                <w:lang w:val="ro-RO"/>
              </w:rPr>
              <w:t>1</w:t>
            </w:r>
          </w:p>
        </w:tc>
        <w:tc>
          <w:tcPr>
            <w:tcW w:w="426" w:type="dxa"/>
            <w:shd w:val="clear" w:color="auto" w:fill="auto"/>
            <w:noWrap/>
            <w:vAlign w:val="center"/>
          </w:tcPr>
          <w:p w14:paraId="21CCFD48" w14:textId="77777777" w:rsidR="00D9541D" w:rsidRPr="00D34EE9" w:rsidRDefault="00D9541D" w:rsidP="00D9541D">
            <w:pPr>
              <w:jc w:val="center"/>
              <w:rPr>
                <w:bCs/>
                <w:sz w:val="20"/>
                <w:szCs w:val="20"/>
                <w:lang w:val="ro-RO"/>
              </w:rPr>
            </w:pPr>
            <w:r w:rsidRPr="00D34EE9">
              <w:rPr>
                <w:bCs/>
                <w:sz w:val="20"/>
                <w:szCs w:val="20"/>
                <w:lang w:val="ro-RO"/>
              </w:rPr>
              <w:t>2</w:t>
            </w:r>
          </w:p>
        </w:tc>
        <w:tc>
          <w:tcPr>
            <w:tcW w:w="567" w:type="dxa"/>
            <w:shd w:val="clear" w:color="auto" w:fill="auto"/>
            <w:noWrap/>
            <w:vAlign w:val="center"/>
          </w:tcPr>
          <w:p w14:paraId="501D8833" w14:textId="77777777" w:rsidR="00D9541D" w:rsidRPr="00D34EE9" w:rsidRDefault="00D9541D" w:rsidP="00D9541D">
            <w:pPr>
              <w:jc w:val="center"/>
              <w:rPr>
                <w:bCs/>
                <w:sz w:val="20"/>
                <w:szCs w:val="20"/>
                <w:lang w:val="ro-RO"/>
              </w:rPr>
            </w:pPr>
            <w:r w:rsidRPr="00D34EE9">
              <w:rPr>
                <w:bCs/>
                <w:sz w:val="20"/>
                <w:szCs w:val="20"/>
                <w:lang w:val="ro-RO"/>
              </w:rPr>
              <w:t>3</w:t>
            </w:r>
          </w:p>
        </w:tc>
        <w:tc>
          <w:tcPr>
            <w:tcW w:w="837" w:type="dxa"/>
            <w:shd w:val="clear" w:color="auto" w:fill="auto"/>
            <w:vAlign w:val="center"/>
          </w:tcPr>
          <w:p w14:paraId="17FEEC97" w14:textId="77777777" w:rsidR="00D9541D" w:rsidRPr="00D34EE9" w:rsidRDefault="00D9541D" w:rsidP="00D9541D">
            <w:pPr>
              <w:jc w:val="center"/>
              <w:rPr>
                <w:bCs/>
                <w:sz w:val="20"/>
                <w:szCs w:val="20"/>
                <w:lang w:val="ro-RO"/>
              </w:rPr>
            </w:pPr>
            <w:r w:rsidRPr="00D34EE9">
              <w:rPr>
                <w:bCs/>
                <w:sz w:val="20"/>
                <w:szCs w:val="20"/>
                <w:lang w:val="ro-RO"/>
              </w:rPr>
              <w:t>4</w:t>
            </w:r>
          </w:p>
        </w:tc>
        <w:tc>
          <w:tcPr>
            <w:tcW w:w="6958" w:type="dxa"/>
            <w:shd w:val="clear" w:color="auto" w:fill="auto"/>
            <w:vAlign w:val="center"/>
          </w:tcPr>
          <w:p w14:paraId="29C70B17" w14:textId="77777777" w:rsidR="00D9541D" w:rsidRPr="00D34EE9" w:rsidRDefault="00D9541D" w:rsidP="00D9541D">
            <w:pPr>
              <w:jc w:val="center"/>
              <w:rPr>
                <w:bCs/>
                <w:sz w:val="20"/>
                <w:szCs w:val="20"/>
                <w:lang w:val="ro-RO"/>
              </w:rPr>
            </w:pPr>
            <w:r w:rsidRPr="00D34EE9">
              <w:rPr>
                <w:bCs/>
                <w:sz w:val="20"/>
                <w:szCs w:val="20"/>
                <w:lang w:val="ro-RO"/>
              </w:rPr>
              <w:t>5</w:t>
            </w:r>
          </w:p>
        </w:tc>
      </w:tr>
      <w:tr w:rsidR="00D9541D" w:rsidRPr="00D34EE9" w14:paraId="213EBC31" w14:textId="77777777" w:rsidTr="00D9541D">
        <w:trPr>
          <w:cantSplit/>
          <w:trHeight w:val="394"/>
        </w:trPr>
        <w:tc>
          <w:tcPr>
            <w:tcW w:w="567" w:type="dxa"/>
          </w:tcPr>
          <w:p w14:paraId="308FF344" w14:textId="77777777" w:rsidR="00D9541D" w:rsidRPr="00D34EE9" w:rsidRDefault="00D9541D" w:rsidP="00D9541D">
            <w:pPr>
              <w:rPr>
                <w:b/>
                <w:sz w:val="20"/>
                <w:szCs w:val="20"/>
                <w:lang w:val="ro-RO"/>
              </w:rPr>
            </w:pPr>
            <w:r w:rsidRPr="00D34EE9">
              <w:rPr>
                <w:b/>
                <w:sz w:val="20"/>
                <w:szCs w:val="20"/>
                <w:lang w:val="ro-RO"/>
              </w:rPr>
              <w:t>G</w:t>
            </w:r>
          </w:p>
        </w:tc>
        <w:tc>
          <w:tcPr>
            <w:tcW w:w="426" w:type="dxa"/>
            <w:shd w:val="clear" w:color="auto" w:fill="auto"/>
            <w:noWrap/>
            <w:vAlign w:val="center"/>
          </w:tcPr>
          <w:p w14:paraId="1D74343F" w14:textId="77777777" w:rsidR="00D9541D" w:rsidRPr="00D34EE9" w:rsidRDefault="00D9541D" w:rsidP="00D9541D">
            <w:pPr>
              <w:jc w:val="center"/>
              <w:rPr>
                <w:b/>
                <w:bCs/>
                <w:sz w:val="20"/>
                <w:szCs w:val="20"/>
                <w:lang w:val="ro-RO"/>
              </w:rPr>
            </w:pPr>
          </w:p>
        </w:tc>
        <w:tc>
          <w:tcPr>
            <w:tcW w:w="567" w:type="dxa"/>
            <w:shd w:val="clear" w:color="auto" w:fill="auto"/>
            <w:noWrap/>
            <w:vAlign w:val="center"/>
          </w:tcPr>
          <w:p w14:paraId="0E0525BD" w14:textId="77777777" w:rsidR="00D9541D" w:rsidRPr="00D34EE9" w:rsidRDefault="00D9541D" w:rsidP="00D9541D">
            <w:pPr>
              <w:jc w:val="center"/>
              <w:rPr>
                <w:b/>
                <w:bCs/>
                <w:sz w:val="20"/>
                <w:szCs w:val="20"/>
                <w:lang w:val="ro-RO"/>
              </w:rPr>
            </w:pPr>
          </w:p>
        </w:tc>
        <w:tc>
          <w:tcPr>
            <w:tcW w:w="837" w:type="dxa"/>
            <w:shd w:val="clear" w:color="auto" w:fill="auto"/>
            <w:vAlign w:val="center"/>
          </w:tcPr>
          <w:p w14:paraId="768576C2" w14:textId="77777777" w:rsidR="00D9541D" w:rsidRPr="00D34EE9" w:rsidRDefault="00D9541D" w:rsidP="00D9541D">
            <w:pPr>
              <w:jc w:val="center"/>
              <w:rPr>
                <w:sz w:val="20"/>
                <w:szCs w:val="20"/>
                <w:lang w:val="ro-RO"/>
              </w:rPr>
            </w:pPr>
          </w:p>
        </w:tc>
        <w:tc>
          <w:tcPr>
            <w:tcW w:w="6958" w:type="dxa"/>
            <w:shd w:val="clear" w:color="auto" w:fill="auto"/>
            <w:vAlign w:val="center"/>
          </w:tcPr>
          <w:p w14:paraId="7929EC08" w14:textId="748486D6" w:rsidR="00D9541D" w:rsidRPr="00D34EE9" w:rsidRDefault="00D9541D" w:rsidP="00D9541D">
            <w:pPr>
              <w:rPr>
                <w:b/>
                <w:sz w:val="20"/>
                <w:szCs w:val="20"/>
                <w:lang w:val="ro-RO"/>
              </w:rPr>
            </w:pPr>
            <w:r w:rsidRPr="00D34EE9">
              <w:rPr>
                <w:b/>
                <w:color w:val="000000"/>
                <w:sz w:val="20"/>
                <w:szCs w:val="20"/>
                <w:lang w:val="ro-RO"/>
              </w:rPr>
              <w:t>COMER</w:t>
            </w:r>
            <w:r w:rsidR="00D34EE9">
              <w:rPr>
                <w:b/>
                <w:color w:val="000000"/>
                <w:sz w:val="20"/>
                <w:szCs w:val="20"/>
                <w:lang w:val="ro-RO"/>
              </w:rPr>
              <w:t>Ț</w:t>
            </w:r>
            <w:r w:rsidRPr="00D34EE9">
              <w:rPr>
                <w:b/>
                <w:color w:val="000000"/>
                <w:sz w:val="20"/>
                <w:szCs w:val="20"/>
                <w:lang w:val="ro-RO"/>
              </w:rPr>
              <w:t xml:space="preserve"> CU RIDICATA </w:t>
            </w:r>
            <w:r w:rsidR="00D34EE9">
              <w:rPr>
                <w:b/>
                <w:color w:val="000000"/>
                <w:sz w:val="20"/>
                <w:szCs w:val="20"/>
                <w:lang w:val="ro-RO"/>
              </w:rPr>
              <w:t>Ș</w:t>
            </w:r>
            <w:r w:rsidRPr="00D34EE9">
              <w:rPr>
                <w:b/>
                <w:color w:val="000000"/>
                <w:sz w:val="20"/>
                <w:szCs w:val="20"/>
                <w:lang w:val="ro-RO"/>
              </w:rPr>
              <w:t>I CU AMĂNUNTUL; ÎNTRE</w:t>
            </w:r>
            <w:r w:rsidR="00D34EE9">
              <w:rPr>
                <w:b/>
                <w:color w:val="000000"/>
                <w:sz w:val="20"/>
                <w:szCs w:val="20"/>
                <w:lang w:val="ro-RO"/>
              </w:rPr>
              <w:t>Ț</w:t>
            </w:r>
            <w:r w:rsidRPr="00D34EE9">
              <w:rPr>
                <w:b/>
                <w:color w:val="000000"/>
                <w:sz w:val="20"/>
                <w:szCs w:val="20"/>
                <w:lang w:val="ro-RO"/>
              </w:rPr>
              <w:t xml:space="preserve">INEREA </w:t>
            </w:r>
            <w:r w:rsidR="00D34EE9">
              <w:rPr>
                <w:b/>
                <w:color w:val="000000"/>
                <w:sz w:val="20"/>
                <w:szCs w:val="20"/>
                <w:lang w:val="ro-RO"/>
              </w:rPr>
              <w:t>Ș</w:t>
            </w:r>
            <w:r w:rsidRPr="00D34EE9">
              <w:rPr>
                <w:b/>
                <w:color w:val="000000"/>
                <w:sz w:val="20"/>
                <w:szCs w:val="20"/>
                <w:lang w:val="ro-RO"/>
              </w:rPr>
              <w:t xml:space="preserve">I REPARAREA AUTOVEHICULELOR </w:t>
            </w:r>
            <w:r w:rsidR="00D34EE9">
              <w:rPr>
                <w:b/>
                <w:color w:val="000000"/>
                <w:sz w:val="20"/>
                <w:szCs w:val="20"/>
                <w:lang w:val="ro-RO"/>
              </w:rPr>
              <w:t>Ș</w:t>
            </w:r>
            <w:r w:rsidRPr="00D34EE9">
              <w:rPr>
                <w:b/>
                <w:color w:val="000000"/>
                <w:sz w:val="20"/>
                <w:szCs w:val="20"/>
                <w:lang w:val="ro-RO"/>
              </w:rPr>
              <w:t>I A MOTOCICLETELOR</w:t>
            </w:r>
          </w:p>
        </w:tc>
      </w:tr>
      <w:tr w:rsidR="00D9541D" w:rsidRPr="00D34EE9" w14:paraId="0B8B2020" w14:textId="77777777" w:rsidTr="00D9541D">
        <w:trPr>
          <w:cantSplit/>
          <w:trHeight w:val="394"/>
        </w:trPr>
        <w:tc>
          <w:tcPr>
            <w:tcW w:w="567" w:type="dxa"/>
          </w:tcPr>
          <w:p w14:paraId="7EC65FF7" w14:textId="77777777" w:rsidR="00D9541D" w:rsidRPr="00D34EE9" w:rsidRDefault="00D9541D" w:rsidP="00D9541D">
            <w:pPr>
              <w:rPr>
                <w:b/>
                <w:sz w:val="20"/>
                <w:szCs w:val="20"/>
                <w:lang w:val="ro-RO"/>
              </w:rPr>
            </w:pPr>
          </w:p>
        </w:tc>
        <w:tc>
          <w:tcPr>
            <w:tcW w:w="426" w:type="dxa"/>
            <w:shd w:val="clear" w:color="auto" w:fill="auto"/>
            <w:noWrap/>
            <w:vAlign w:val="center"/>
          </w:tcPr>
          <w:p w14:paraId="1B5C8177" w14:textId="77777777" w:rsidR="00D9541D" w:rsidRPr="00D34EE9" w:rsidRDefault="00D9541D" w:rsidP="00D9541D">
            <w:pPr>
              <w:jc w:val="center"/>
              <w:rPr>
                <w:b/>
                <w:bCs/>
                <w:sz w:val="20"/>
                <w:szCs w:val="20"/>
                <w:lang w:val="ro-RO"/>
              </w:rPr>
            </w:pPr>
            <w:r w:rsidRPr="00D34EE9">
              <w:rPr>
                <w:b/>
                <w:bCs/>
                <w:sz w:val="20"/>
                <w:szCs w:val="20"/>
                <w:lang w:val="ro-RO"/>
              </w:rPr>
              <w:t>45</w:t>
            </w:r>
          </w:p>
        </w:tc>
        <w:tc>
          <w:tcPr>
            <w:tcW w:w="567" w:type="dxa"/>
            <w:shd w:val="clear" w:color="auto" w:fill="auto"/>
            <w:noWrap/>
            <w:vAlign w:val="center"/>
          </w:tcPr>
          <w:p w14:paraId="46DF7A16" w14:textId="77777777" w:rsidR="00D9541D" w:rsidRPr="00D34EE9" w:rsidRDefault="00D9541D" w:rsidP="00D9541D">
            <w:pPr>
              <w:jc w:val="center"/>
              <w:rPr>
                <w:b/>
                <w:bCs/>
                <w:sz w:val="20"/>
                <w:szCs w:val="20"/>
                <w:lang w:val="ro-RO"/>
              </w:rPr>
            </w:pPr>
          </w:p>
        </w:tc>
        <w:tc>
          <w:tcPr>
            <w:tcW w:w="837" w:type="dxa"/>
            <w:shd w:val="clear" w:color="auto" w:fill="auto"/>
            <w:vAlign w:val="center"/>
          </w:tcPr>
          <w:p w14:paraId="065B7F41" w14:textId="77777777" w:rsidR="00D9541D" w:rsidRPr="00D34EE9" w:rsidRDefault="00D9541D" w:rsidP="00D9541D">
            <w:pPr>
              <w:jc w:val="center"/>
              <w:rPr>
                <w:sz w:val="20"/>
                <w:szCs w:val="20"/>
                <w:lang w:val="ro-RO"/>
              </w:rPr>
            </w:pPr>
          </w:p>
        </w:tc>
        <w:tc>
          <w:tcPr>
            <w:tcW w:w="6958" w:type="dxa"/>
            <w:shd w:val="clear" w:color="auto" w:fill="auto"/>
            <w:vAlign w:val="center"/>
          </w:tcPr>
          <w:p w14:paraId="7F2D8B3E" w14:textId="5882565C" w:rsidR="00D9541D" w:rsidRPr="00D34EE9" w:rsidRDefault="00D9541D" w:rsidP="00D9541D">
            <w:pPr>
              <w:rPr>
                <w:b/>
                <w:sz w:val="20"/>
                <w:szCs w:val="20"/>
                <w:lang w:val="ro-RO"/>
              </w:rPr>
            </w:pPr>
            <w:r w:rsidRPr="00D34EE9">
              <w:rPr>
                <w:b/>
                <w:color w:val="000000"/>
                <w:sz w:val="20"/>
                <w:szCs w:val="20"/>
                <w:lang w:val="ro-RO"/>
              </w:rPr>
              <w:t>Comer</w:t>
            </w:r>
            <w:r w:rsidR="00D34EE9">
              <w:rPr>
                <w:b/>
                <w:color w:val="000000"/>
                <w:sz w:val="20"/>
                <w:szCs w:val="20"/>
                <w:lang w:val="ro-RO"/>
              </w:rPr>
              <w:t>ț</w:t>
            </w:r>
            <w:r w:rsidRPr="00D34EE9">
              <w:rPr>
                <w:b/>
                <w:color w:val="000000"/>
                <w:sz w:val="20"/>
                <w:szCs w:val="20"/>
                <w:lang w:val="ro-RO"/>
              </w:rPr>
              <w:t xml:space="preserve"> cu ridicata </w:t>
            </w:r>
            <w:r w:rsidR="00D34EE9">
              <w:rPr>
                <w:b/>
                <w:color w:val="000000"/>
                <w:sz w:val="20"/>
                <w:szCs w:val="20"/>
                <w:lang w:val="ro-RO"/>
              </w:rPr>
              <w:t>ș</w:t>
            </w:r>
            <w:r w:rsidRPr="00D34EE9">
              <w:rPr>
                <w:b/>
                <w:color w:val="000000"/>
                <w:sz w:val="20"/>
                <w:szCs w:val="20"/>
                <w:lang w:val="ro-RO"/>
              </w:rPr>
              <w:t>i cu amănuntul; între</w:t>
            </w:r>
            <w:r w:rsidR="00D34EE9">
              <w:rPr>
                <w:b/>
                <w:color w:val="000000"/>
                <w:sz w:val="20"/>
                <w:szCs w:val="20"/>
                <w:lang w:val="ro-RO"/>
              </w:rPr>
              <w:t>ț</w:t>
            </w:r>
            <w:r w:rsidRPr="00D34EE9">
              <w:rPr>
                <w:b/>
                <w:color w:val="000000"/>
                <w:sz w:val="20"/>
                <w:szCs w:val="20"/>
                <w:lang w:val="ro-RO"/>
              </w:rPr>
              <w:t xml:space="preserve">inerea </w:t>
            </w:r>
            <w:r w:rsidR="00D34EE9">
              <w:rPr>
                <w:b/>
                <w:color w:val="000000"/>
                <w:sz w:val="20"/>
                <w:szCs w:val="20"/>
                <w:lang w:val="ro-RO"/>
              </w:rPr>
              <w:t>ș</w:t>
            </w:r>
            <w:r w:rsidRPr="00D34EE9">
              <w:rPr>
                <w:b/>
                <w:color w:val="000000"/>
                <w:sz w:val="20"/>
                <w:szCs w:val="20"/>
                <w:lang w:val="ro-RO"/>
              </w:rPr>
              <w:t xml:space="preserve">i repararea autovehiculelor </w:t>
            </w:r>
            <w:r w:rsidR="00D34EE9">
              <w:rPr>
                <w:b/>
                <w:color w:val="000000"/>
                <w:sz w:val="20"/>
                <w:szCs w:val="20"/>
                <w:lang w:val="ro-RO"/>
              </w:rPr>
              <w:t>ș</w:t>
            </w:r>
            <w:r w:rsidRPr="00D34EE9">
              <w:rPr>
                <w:b/>
                <w:color w:val="000000"/>
                <w:sz w:val="20"/>
                <w:szCs w:val="20"/>
                <w:lang w:val="ro-RO"/>
              </w:rPr>
              <w:t>i a motocicletelor</w:t>
            </w:r>
          </w:p>
        </w:tc>
      </w:tr>
      <w:tr w:rsidR="00D9541D" w:rsidRPr="00D34EE9" w14:paraId="664E301C" w14:textId="77777777" w:rsidTr="00D9541D">
        <w:trPr>
          <w:cantSplit/>
          <w:trHeight w:val="394"/>
        </w:trPr>
        <w:tc>
          <w:tcPr>
            <w:tcW w:w="567" w:type="dxa"/>
          </w:tcPr>
          <w:p w14:paraId="735C3115" w14:textId="77777777" w:rsidR="00D9541D" w:rsidRPr="00D34EE9" w:rsidRDefault="00D9541D" w:rsidP="00D9541D">
            <w:pPr>
              <w:rPr>
                <w:b/>
                <w:sz w:val="20"/>
                <w:szCs w:val="20"/>
                <w:lang w:val="ro-RO"/>
              </w:rPr>
            </w:pPr>
          </w:p>
        </w:tc>
        <w:tc>
          <w:tcPr>
            <w:tcW w:w="426" w:type="dxa"/>
            <w:shd w:val="clear" w:color="auto" w:fill="auto"/>
            <w:noWrap/>
            <w:vAlign w:val="center"/>
          </w:tcPr>
          <w:p w14:paraId="32D3DB15" w14:textId="77777777" w:rsidR="00D9541D" w:rsidRPr="00D34EE9" w:rsidRDefault="00D9541D" w:rsidP="00D9541D">
            <w:pPr>
              <w:jc w:val="center"/>
              <w:rPr>
                <w:b/>
                <w:bCs/>
                <w:sz w:val="20"/>
                <w:szCs w:val="20"/>
                <w:lang w:val="ro-RO"/>
              </w:rPr>
            </w:pPr>
          </w:p>
        </w:tc>
        <w:tc>
          <w:tcPr>
            <w:tcW w:w="567" w:type="dxa"/>
            <w:shd w:val="clear" w:color="auto" w:fill="auto"/>
            <w:noWrap/>
            <w:vAlign w:val="center"/>
          </w:tcPr>
          <w:p w14:paraId="04887033" w14:textId="77777777" w:rsidR="00D9541D" w:rsidRPr="00D34EE9" w:rsidRDefault="00D9541D" w:rsidP="00D9541D">
            <w:pPr>
              <w:jc w:val="center"/>
              <w:rPr>
                <w:b/>
                <w:bCs/>
                <w:sz w:val="20"/>
                <w:szCs w:val="20"/>
                <w:lang w:val="ro-RO"/>
              </w:rPr>
            </w:pPr>
            <w:r w:rsidRPr="00D34EE9">
              <w:rPr>
                <w:b/>
                <w:bCs/>
                <w:sz w:val="20"/>
                <w:szCs w:val="20"/>
                <w:lang w:val="ro-RO"/>
              </w:rPr>
              <w:t>45.2</w:t>
            </w:r>
          </w:p>
        </w:tc>
        <w:tc>
          <w:tcPr>
            <w:tcW w:w="837" w:type="dxa"/>
            <w:shd w:val="clear" w:color="auto" w:fill="auto"/>
            <w:vAlign w:val="center"/>
          </w:tcPr>
          <w:p w14:paraId="01451784" w14:textId="77777777" w:rsidR="00D9541D" w:rsidRPr="00D34EE9" w:rsidRDefault="00D9541D" w:rsidP="00D9541D">
            <w:pPr>
              <w:jc w:val="center"/>
              <w:rPr>
                <w:sz w:val="20"/>
                <w:szCs w:val="20"/>
                <w:lang w:val="ro-RO"/>
              </w:rPr>
            </w:pPr>
          </w:p>
        </w:tc>
        <w:tc>
          <w:tcPr>
            <w:tcW w:w="6958" w:type="dxa"/>
            <w:shd w:val="clear" w:color="auto" w:fill="auto"/>
          </w:tcPr>
          <w:p w14:paraId="52A3E544" w14:textId="4A5C326A" w:rsidR="00D9541D" w:rsidRPr="00D34EE9" w:rsidRDefault="00D9541D" w:rsidP="00D9541D">
            <w:pPr>
              <w:rPr>
                <w:b/>
                <w:color w:val="000000"/>
                <w:sz w:val="20"/>
                <w:szCs w:val="20"/>
                <w:lang w:val="ro-RO"/>
              </w:rPr>
            </w:pPr>
            <w:r w:rsidRPr="00D34EE9">
              <w:rPr>
                <w:b/>
                <w:color w:val="000000"/>
                <w:sz w:val="20"/>
                <w:szCs w:val="20"/>
                <w:lang w:val="ro-RO"/>
              </w:rPr>
              <w:t>Între</w:t>
            </w:r>
            <w:r w:rsidR="00D34EE9">
              <w:rPr>
                <w:b/>
                <w:color w:val="000000"/>
                <w:sz w:val="20"/>
                <w:szCs w:val="20"/>
                <w:lang w:val="ro-RO"/>
              </w:rPr>
              <w:t>ț</w:t>
            </w:r>
            <w:r w:rsidRPr="00D34EE9">
              <w:rPr>
                <w:b/>
                <w:color w:val="000000"/>
                <w:sz w:val="20"/>
                <w:szCs w:val="20"/>
                <w:lang w:val="ro-RO"/>
              </w:rPr>
              <w:t xml:space="preserve">inerea </w:t>
            </w:r>
            <w:r w:rsidR="00D34EE9">
              <w:rPr>
                <w:b/>
                <w:color w:val="000000"/>
                <w:sz w:val="20"/>
                <w:szCs w:val="20"/>
                <w:lang w:val="ro-RO"/>
              </w:rPr>
              <w:t>ș</w:t>
            </w:r>
            <w:r w:rsidRPr="00D34EE9">
              <w:rPr>
                <w:b/>
                <w:color w:val="000000"/>
                <w:sz w:val="20"/>
                <w:szCs w:val="20"/>
                <w:lang w:val="ro-RO"/>
              </w:rPr>
              <w:t>i repararea autovehiculelor</w:t>
            </w:r>
          </w:p>
        </w:tc>
      </w:tr>
      <w:tr w:rsidR="00D9541D" w:rsidRPr="00D34EE9" w14:paraId="0AE3B4CF" w14:textId="77777777" w:rsidTr="00D9541D">
        <w:trPr>
          <w:cantSplit/>
          <w:trHeight w:val="394"/>
        </w:trPr>
        <w:tc>
          <w:tcPr>
            <w:tcW w:w="567" w:type="dxa"/>
          </w:tcPr>
          <w:p w14:paraId="60987CD5" w14:textId="77777777" w:rsidR="00D9541D" w:rsidRPr="00D34EE9" w:rsidRDefault="00D9541D" w:rsidP="00D9541D">
            <w:pPr>
              <w:rPr>
                <w:b/>
                <w:sz w:val="20"/>
                <w:szCs w:val="20"/>
                <w:lang w:val="ro-RO"/>
              </w:rPr>
            </w:pPr>
          </w:p>
        </w:tc>
        <w:tc>
          <w:tcPr>
            <w:tcW w:w="426" w:type="dxa"/>
            <w:shd w:val="clear" w:color="auto" w:fill="auto"/>
            <w:noWrap/>
            <w:vAlign w:val="center"/>
          </w:tcPr>
          <w:p w14:paraId="54F9EF57" w14:textId="77777777" w:rsidR="00D9541D" w:rsidRPr="00D34EE9" w:rsidRDefault="00D9541D" w:rsidP="00D9541D">
            <w:pPr>
              <w:jc w:val="center"/>
              <w:rPr>
                <w:b/>
                <w:bCs/>
                <w:sz w:val="20"/>
                <w:szCs w:val="20"/>
                <w:lang w:val="ro-RO"/>
              </w:rPr>
            </w:pPr>
          </w:p>
        </w:tc>
        <w:tc>
          <w:tcPr>
            <w:tcW w:w="567" w:type="dxa"/>
            <w:shd w:val="clear" w:color="auto" w:fill="auto"/>
            <w:noWrap/>
            <w:vAlign w:val="center"/>
          </w:tcPr>
          <w:p w14:paraId="135FAF08" w14:textId="77777777" w:rsidR="00D9541D" w:rsidRPr="00D34EE9" w:rsidRDefault="00D9541D" w:rsidP="00D9541D">
            <w:pPr>
              <w:jc w:val="center"/>
              <w:rPr>
                <w:b/>
                <w:bCs/>
                <w:sz w:val="20"/>
                <w:szCs w:val="20"/>
                <w:lang w:val="ro-RO"/>
              </w:rPr>
            </w:pPr>
          </w:p>
        </w:tc>
        <w:tc>
          <w:tcPr>
            <w:tcW w:w="837" w:type="dxa"/>
            <w:shd w:val="clear" w:color="auto" w:fill="auto"/>
            <w:vAlign w:val="center"/>
          </w:tcPr>
          <w:p w14:paraId="58CA71E3" w14:textId="77777777" w:rsidR="00D9541D" w:rsidRPr="00D34EE9" w:rsidRDefault="00D9541D" w:rsidP="00D9541D">
            <w:pPr>
              <w:jc w:val="center"/>
              <w:rPr>
                <w:sz w:val="20"/>
                <w:szCs w:val="20"/>
                <w:lang w:val="ro-RO"/>
              </w:rPr>
            </w:pPr>
            <w:r w:rsidRPr="00D34EE9">
              <w:rPr>
                <w:sz w:val="20"/>
                <w:szCs w:val="20"/>
                <w:lang w:val="ro-RO"/>
              </w:rPr>
              <w:t>45.20</w:t>
            </w:r>
          </w:p>
        </w:tc>
        <w:tc>
          <w:tcPr>
            <w:tcW w:w="6958" w:type="dxa"/>
            <w:shd w:val="clear" w:color="auto" w:fill="auto"/>
            <w:vAlign w:val="center"/>
          </w:tcPr>
          <w:p w14:paraId="69800334" w14:textId="7CADF43F" w:rsidR="00D9541D" w:rsidRPr="00D34EE9" w:rsidRDefault="00D9541D" w:rsidP="00D9541D">
            <w:pPr>
              <w:rPr>
                <w:b/>
                <w:sz w:val="20"/>
                <w:szCs w:val="20"/>
                <w:lang w:val="ro-RO"/>
              </w:rPr>
            </w:pPr>
            <w:r w:rsidRPr="00D34EE9">
              <w:rPr>
                <w:color w:val="000000"/>
                <w:sz w:val="20"/>
                <w:szCs w:val="20"/>
                <w:lang w:val="ro-RO"/>
              </w:rPr>
              <w:t>Între</w:t>
            </w:r>
            <w:r w:rsidR="00D34EE9">
              <w:rPr>
                <w:color w:val="000000"/>
                <w:sz w:val="20"/>
                <w:szCs w:val="20"/>
                <w:lang w:val="ro-RO"/>
              </w:rPr>
              <w:t>ț</w:t>
            </w:r>
            <w:r w:rsidRPr="00D34EE9">
              <w:rPr>
                <w:color w:val="000000"/>
                <w:sz w:val="20"/>
                <w:szCs w:val="20"/>
                <w:lang w:val="ro-RO"/>
              </w:rPr>
              <w:t xml:space="preserve">inerea </w:t>
            </w:r>
            <w:r w:rsidR="00D34EE9">
              <w:rPr>
                <w:color w:val="000000"/>
                <w:sz w:val="20"/>
                <w:szCs w:val="20"/>
                <w:lang w:val="ro-RO"/>
              </w:rPr>
              <w:t>ș</w:t>
            </w:r>
            <w:r w:rsidRPr="00D34EE9">
              <w:rPr>
                <w:color w:val="000000"/>
                <w:sz w:val="20"/>
                <w:szCs w:val="20"/>
                <w:lang w:val="ro-RO"/>
              </w:rPr>
              <w:t>i repararea autovehiculelor</w:t>
            </w:r>
          </w:p>
        </w:tc>
      </w:tr>
      <w:tr w:rsidR="00D9541D" w:rsidRPr="00D34EE9" w14:paraId="270DD3D6" w14:textId="77777777" w:rsidTr="00D9541D">
        <w:trPr>
          <w:cantSplit/>
          <w:trHeight w:val="394"/>
        </w:trPr>
        <w:tc>
          <w:tcPr>
            <w:tcW w:w="567" w:type="dxa"/>
          </w:tcPr>
          <w:p w14:paraId="5C9C2A16" w14:textId="77777777" w:rsidR="00D9541D" w:rsidRPr="00D34EE9" w:rsidRDefault="00D9541D" w:rsidP="00D9541D">
            <w:pPr>
              <w:rPr>
                <w:b/>
                <w:sz w:val="20"/>
                <w:szCs w:val="20"/>
                <w:lang w:val="ro-RO"/>
              </w:rPr>
            </w:pPr>
            <w:r w:rsidRPr="00D34EE9">
              <w:rPr>
                <w:b/>
                <w:sz w:val="20"/>
                <w:szCs w:val="20"/>
                <w:lang w:val="ro-RO"/>
              </w:rPr>
              <w:t>H</w:t>
            </w:r>
          </w:p>
        </w:tc>
        <w:tc>
          <w:tcPr>
            <w:tcW w:w="426" w:type="dxa"/>
            <w:shd w:val="clear" w:color="auto" w:fill="auto"/>
            <w:noWrap/>
            <w:vAlign w:val="center"/>
          </w:tcPr>
          <w:p w14:paraId="6E07735E" w14:textId="77777777" w:rsidR="00D9541D" w:rsidRPr="00D34EE9" w:rsidRDefault="00D9541D" w:rsidP="00D9541D">
            <w:pPr>
              <w:jc w:val="center"/>
              <w:rPr>
                <w:b/>
                <w:bCs/>
                <w:sz w:val="20"/>
                <w:szCs w:val="20"/>
                <w:lang w:val="ro-RO"/>
              </w:rPr>
            </w:pPr>
          </w:p>
        </w:tc>
        <w:tc>
          <w:tcPr>
            <w:tcW w:w="567" w:type="dxa"/>
            <w:shd w:val="clear" w:color="auto" w:fill="auto"/>
            <w:noWrap/>
            <w:vAlign w:val="center"/>
          </w:tcPr>
          <w:p w14:paraId="2EE1D423" w14:textId="77777777" w:rsidR="00D9541D" w:rsidRPr="00D34EE9" w:rsidRDefault="00D9541D" w:rsidP="00D9541D">
            <w:pPr>
              <w:jc w:val="center"/>
              <w:rPr>
                <w:b/>
                <w:bCs/>
                <w:sz w:val="20"/>
                <w:szCs w:val="20"/>
                <w:lang w:val="ro-RO"/>
              </w:rPr>
            </w:pPr>
          </w:p>
        </w:tc>
        <w:tc>
          <w:tcPr>
            <w:tcW w:w="837" w:type="dxa"/>
            <w:shd w:val="clear" w:color="auto" w:fill="auto"/>
            <w:vAlign w:val="center"/>
          </w:tcPr>
          <w:p w14:paraId="28940747" w14:textId="77777777" w:rsidR="00D9541D" w:rsidRPr="00D34EE9" w:rsidRDefault="00D9541D" w:rsidP="00D9541D">
            <w:pPr>
              <w:jc w:val="center"/>
              <w:rPr>
                <w:sz w:val="20"/>
                <w:szCs w:val="20"/>
                <w:lang w:val="ro-RO"/>
              </w:rPr>
            </w:pPr>
          </w:p>
        </w:tc>
        <w:tc>
          <w:tcPr>
            <w:tcW w:w="6958" w:type="dxa"/>
            <w:shd w:val="clear" w:color="auto" w:fill="auto"/>
            <w:vAlign w:val="center"/>
          </w:tcPr>
          <w:p w14:paraId="51E7E9FC" w14:textId="33CC9645" w:rsidR="00D9541D" w:rsidRPr="00D34EE9" w:rsidRDefault="00D9541D" w:rsidP="00D9541D">
            <w:pPr>
              <w:rPr>
                <w:sz w:val="20"/>
                <w:szCs w:val="20"/>
                <w:lang w:val="ro-RO"/>
              </w:rPr>
            </w:pPr>
            <w:r w:rsidRPr="00D34EE9">
              <w:rPr>
                <w:b/>
                <w:sz w:val="20"/>
                <w:szCs w:val="20"/>
                <w:lang w:val="ro-RO"/>
              </w:rPr>
              <w:t xml:space="preserve">TRANSPORT </w:t>
            </w:r>
            <w:r w:rsidR="00D34EE9">
              <w:rPr>
                <w:b/>
                <w:sz w:val="20"/>
                <w:szCs w:val="20"/>
                <w:lang w:val="ro-RO"/>
              </w:rPr>
              <w:t>Ș</w:t>
            </w:r>
            <w:r w:rsidRPr="00D34EE9">
              <w:rPr>
                <w:b/>
                <w:sz w:val="20"/>
                <w:szCs w:val="20"/>
                <w:lang w:val="ro-RO"/>
              </w:rPr>
              <w:t>I DEPOZITARE</w:t>
            </w:r>
          </w:p>
        </w:tc>
      </w:tr>
      <w:tr w:rsidR="00D9541D" w:rsidRPr="00D34EE9" w14:paraId="3CC4CE01" w14:textId="77777777" w:rsidTr="00D9541D">
        <w:trPr>
          <w:cantSplit/>
          <w:trHeight w:val="394"/>
        </w:trPr>
        <w:tc>
          <w:tcPr>
            <w:tcW w:w="567" w:type="dxa"/>
          </w:tcPr>
          <w:p w14:paraId="58847309" w14:textId="77777777" w:rsidR="00D9541D" w:rsidRPr="00D34EE9" w:rsidRDefault="00D9541D" w:rsidP="00D9541D">
            <w:pPr>
              <w:rPr>
                <w:b/>
                <w:sz w:val="20"/>
                <w:szCs w:val="20"/>
                <w:lang w:val="ro-RO"/>
              </w:rPr>
            </w:pPr>
          </w:p>
        </w:tc>
        <w:tc>
          <w:tcPr>
            <w:tcW w:w="426" w:type="dxa"/>
            <w:shd w:val="clear" w:color="auto" w:fill="auto"/>
            <w:noWrap/>
          </w:tcPr>
          <w:p w14:paraId="6C3E063F" w14:textId="77777777" w:rsidR="00D9541D" w:rsidRPr="00D34EE9" w:rsidRDefault="00D9541D" w:rsidP="00D9541D">
            <w:pPr>
              <w:rPr>
                <w:sz w:val="20"/>
                <w:szCs w:val="20"/>
                <w:lang w:val="ro-RO"/>
              </w:rPr>
            </w:pPr>
            <w:r w:rsidRPr="00D34EE9">
              <w:rPr>
                <w:b/>
                <w:bCs/>
                <w:sz w:val="20"/>
                <w:szCs w:val="20"/>
                <w:lang w:val="ro-RO"/>
              </w:rPr>
              <w:t>49</w:t>
            </w:r>
          </w:p>
        </w:tc>
        <w:tc>
          <w:tcPr>
            <w:tcW w:w="567" w:type="dxa"/>
            <w:shd w:val="clear" w:color="auto" w:fill="auto"/>
            <w:noWrap/>
            <w:vAlign w:val="center"/>
          </w:tcPr>
          <w:p w14:paraId="228280E5" w14:textId="77777777" w:rsidR="00D9541D" w:rsidRPr="00D34EE9" w:rsidRDefault="00D9541D" w:rsidP="00D9541D">
            <w:pPr>
              <w:jc w:val="center"/>
              <w:rPr>
                <w:bCs/>
                <w:sz w:val="20"/>
                <w:szCs w:val="20"/>
                <w:lang w:val="ro-RO"/>
              </w:rPr>
            </w:pPr>
          </w:p>
        </w:tc>
        <w:tc>
          <w:tcPr>
            <w:tcW w:w="837" w:type="dxa"/>
            <w:shd w:val="clear" w:color="auto" w:fill="auto"/>
            <w:vAlign w:val="center"/>
          </w:tcPr>
          <w:p w14:paraId="03979B26" w14:textId="77777777" w:rsidR="00D9541D" w:rsidRPr="00D34EE9" w:rsidRDefault="00D9541D" w:rsidP="00D9541D">
            <w:pPr>
              <w:jc w:val="center"/>
              <w:rPr>
                <w:sz w:val="20"/>
                <w:szCs w:val="20"/>
                <w:lang w:val="ro-RO"/>
              </w:rPr>
            </w:pPr>
          </w:p>
        </w:tc>
        <w:tc>
          <w:tcPr>
            <w:tcW w:w="6958" w:type="dxa"/>
            <w:shd w:val="clear" w:color="auto" w:fill="auto"/>
            <w:vAlign w:val="center"/>
          </w:tcPr>
          <w:p w14:paraId="6A27BEFE" w14:textId="016FAABD" w:rsidR="00D9541D" w:rsidRPr="00D34EE9" w:rsidRDefault="00D9541D" w:rsidP="00D9541D">
            <w:pPr>
              <w:rPr>
                <w:sz w:val="20"/>
                <w:szCs w:val="20"/>
                <w:lang w:val="ro-RO"/>
              </w:rPr>
            </w:pPr>
            <w:r w:rsidRPr="00D34EE9">
              <w:rPr>
                <w:b/>
                <w:bCs/>
                <w:sz w:val="20"/>
                <w:szCs w:val="20"/>
                <w:lang w:val="ro-RO"/>
              </w:rPr>
              <w:t xml:space="preserve">Transporturi terestre </w:t>
            </w:r>
            <w:r w:rsidR="00D34EE9">
              <w:rPr>
                <w:b/>
                <w:bCs/>
                <w:sz w:val="20"/>
                <w:szCs w:val="20"/>
                <w:lang w:val="ro-RO"/>
              </w:rPr>
              <w:t>ș</w:t>
            </w:r>
            <w:r w:rsidRPr="00D34EE9">
              <w:rPr>
                <w:b/>
                <w:bCs/>
                <w:sz w:val="20"/>
                <w:szCs w:val="20"/>
                <w:lang w:val="ro-RO"/>
              </w:rPr>
              <w:t>i transporturi prin conducte</w:t>
            </w:r>
          </w:p>
        </w:tc>
      </w:tr>
      <w:tr w:rsidR="00D9541D" w:rsidRPr="00D34EE9" w14:paraId="520B558B" w14:textId="77777777" w:rsidTr="00D9541D">
        <w:trPr>
          <w:cantSplit/>
          <w:trHeight w:val="394"/>
        </w:trPr>
        <w:tc>
          <w:tcPr>
            <w:tcW w:w="567" w:type="dxa"/>
          </w:tcPr>
          <w:p w14:paraId="651FC33F" w14:textId="77777777" w:rsidR="00D9541D" w:rsidRPr="00D34EE9" w:rsidRDefault="00D9541D" w:rsidP="00D9541D">
            <w:pPr>
              <w:rPr>
                <w:b/>
                <w:sz w:val="20"/>
                <w:szCs w:val="20"/>
                <w:lang w:val="ro-RO"/>
              </w:rPr>
            </w:pPr>
          </w:p>
        </w:tc>
        <w:tc>
          <w:tcPr>
            <w:tcW w:w="426" w:type="dxa"/>
            <w:shd w:val="clear" w:color="auto" w:fill="auto"/>
            <w:noWrap/>
            <w:vAlign w:val="center"/>
          </w:tcPr>
          <w:p w14:paraId="0E92324A" w14:textId="77777777" w:rsidR="00D9541D" w:rsidRPr="00D34EE9" w:rsidRDefault="00D9541D" w:rsidP="00D9541D">
            <w:pPr>
              <w:jc w:val="center"/>
              <w:rPr>
                <w:b/>
                <w:bCs/>
                <w:sz w:val="20"/>
                <w:szCs w:val="20"/>
                <w:lang w:val="ro-RO"/>
              </w:rPr>
            </w:pPr>
          </w:p>
        </w:tc>
        <w:tc>
          <w:tcPr>
            <w:tcW w:w="567" w:type="dxa"/>
            <w:shd w:val="clear" w:color="auto" w:fill="auto"/>
            <w:noWrap/>
            <w:vAlign w:val="center"/>
          </w:tcPr>
          <w:p w14:paraId="199FF1AA" w14:textId="77777777" w:rsidR="00D9541D" w:rsidRPr="00D34EE9" w:rsidRDefault="00D9541D" w:rsidP="00D9541D">
            <w:pPr>
              <w:jc w:val="center"/>
              <w:rPr>
                <w:b/>
                <w:bCs/>
                <w:sz w:val="20"/>
                <w:szCs w:val="20"/>
                <w:lang w:val="ro-RO"/>
              </w:rPr>
            </w:pPr>
            <w:r w:rsidRPr="00D34EE9">
              <w:rPr>
                <w:b/>
                <w:bCs/>
                <w:sz w:val="20"/>
                <w:szCs w:val="20"/>
                <w:lang w:val="ro-RO"/>
              </w:rPr>
              <w:t>49.3</w:t>
            </w:r>
          </w:p>
        </w:tc>
        <w:tc>
          <w:tcPr>
            <w:tcW w:w="837" w:type="dxa"/>
            <w:shd w:val="clear" w:color="auto" w:fill="auto"/>
            <w:vAlign w:val="center"/>
          </w:tcPr>
          <w:p w14:paraId="2806C3C0" w14:textId="77777777" w:rsidR="00D9541D" w:rsidRPr="00D34EE9" w:rsidRDefault="00D9541D" w:rsidP="00D9541D">
            <w:pPr>
              <w:jc w:val="center"/>
              <w:rPr>
                <w:sz w:val="20"/>
                <w:szCs w:val="20"/>
                <w:lang w:val="ro-RO"/>
              </w:rPr>
            </w:pPr>
          </w:p>
        </w:tc>
        <w:tc>
          <w:tcPr>
            <w:tcW w:w="6958" w:type="dxa"/>
            <w:shd w:val="clear" w:color="auto" w:fill="auto"/>
            <w:vAlign w:val="center"/>
          </w:tcPr>
          <w:p w14:paraId="2690710C" w14:textId="77777777" w:rsidR="00D9541D" w:rsidRPr="00D34EE9" w:rsidRDefault="00D9541D" w:rsidP="00D9541D">
            <w:pPr>
              <w:rPr>
                <w:sz w:val="20"/>
                <w:szCs w:val="20"/>
                <w:lang w:val="ro-RO"/>
              </w:rPr>
            </w:pPr>
            <w:r w:rsidRPr="00D34EE9">
              <w:rPr>
                <w:b/>
                <w:sz w:val="20"/>
                <w:szCs w:val="20"/>
                <w:lang w:val="ro-RO"/>
              </w:rPr>
              <w:t>Alte transporturi terestre de călători</w:t>
            </w:r>
          </w:p>
        </w:tc>
      </w:tr>
      <w:tr w:rsidR="00D9541D" w:rsidRPr="00D34EE9" w14:paraId="0AB1BAB3" w14:textId="77777777" w:rsidTr="00D9541D">
        <w:trPr>
          <w:cantSplit/>
          <w:trHeight w:val="394"/>
        </w:trPr>
        <w:tc>
          <w:tcPr>
            <w:tcW w:w="567" w:type="dxa"/>
          </w:tcPr>
          <w:p w14:paraId="17DD9FAC" w14:textId="77777777" w:rsidR="00D9541D" w:rsidRPr="00D34EE9" w:rsidRDefault="00D9541D" w:rsidP="00D9541D">
            <w:pPr>
              <w:rPr>
                <w:sz w:val="20"/>
                <w:szCs w:val="20"/>
                <w:lang w:val="ro-RO"/>
              </w:rPr>
            </w:pPr>
          </w:p>
        </w:tc>
        <w:tc>
          <w:tcPr>
            <w:tcW w:w="426" w:type="dxa"/>
            <w:shd w:val="clear" w:color="auto" w:fill="auto"/>
            <w:noWrap/>
            <w:vAlign w:val="center"/>
          </w:tcPr>
          <w:p w14:paraId="2C434BB9" w14:textId="77777777" w:rsidR="00D9541D" w:rsidRPr="00D34EE9" w:rsidRDefault="00D9541D" w:rsidP="00D9541D">
            <w:pPr>
              <w:jc w:val="center"/>
              <w:rPr>
                <w:bCs/>
                <w:sz w:val="20"/>
                <w:szCs w:val="20"/>
                <w:lang w:val="ro-RO"/>
              </w:rPr>
            </w:pPr>
          </w:p>
        </w:tc>
        <w:tc>
          <w:tcPr>
            <w:tcW w:w="567" w:type="dxa"/>
            <w:shd w:val="clear" w:color="auto" w:fill="auto"/>
            <w:noWrap/>
            <w:vAlign w:val="center"/>
          </w:tcPr>
          <w:p w14:paraId="2CBCC190" w14:textId="77777777" w:rsidR="00D9541D" w:rsidRPr="00D34EE9" w:rsidRDefault="00D9541D" w:rsidP="00D9541D">
            <w:pPr>
              <w:jc w:val="center"/>
              <w:rPr>
                <w:bCs/>
                <w:sz w:val="20"/>
                <w:szCs w:val="20"/>
                <w:lang w:val="ro-RO"/>
              </w:rPr>
            </w:pPr>
          </w:p>
        </w:tc>
        <w:tc>
          <w:tcPr>
            <w:tcW w:w="837" w:type="dxa"/>
            <w:shd w:val="clear" w:color="auto" w:fill="auto"/>
            <w:vAlign w:val="center"/>
          </w:tcPr>
          <w:p w14:paraId="605A847B" w14:textId="77777777" w:rsidR="00D9541D" w:rsidRPr="00D34EE9" w:rsidRDefault="00D9541D" w:rsidP="00D9541D">
            <w:pPr>
              <w:jc w:val="center"/>
              <w:rPr>
                <w:bCs/>
                <w:sz w:val="20"/>
                <w:szCs w:val="20"/>
                <w:lang w:val="ro-RO"/>
              </w:rPr>
            </w:pPr>
            <w:r w:rsidRPr="00D34EE9">
              <w:rPr>
                <w:sz w:val="20"/>
                <w:szCs w:val="20"/>
                <w:lang w:val="ro-RO"/>
              </w:rPr>
              <w:t>49.31</w:t>
            </w:r>
          </w:p>
        </w:tc>
        <w:tc>
          <w:tcPr>
            <w:tcW w:w="6958" w:type="dxa"/>
            <w:shd w:val="clear" w:color="auto" w:fill="auto"/>
            <w:vAlign w:val="center"/>
          </w:tcPr>
          <w:p w14:paraId="0B99545A" w14:textId="747C55DF" w:rsidR="00D9541D" w:rsidRPr="00D34EE9" w:rsidRDefault="00D9541D" w:rsidP="00D9541D">
            <w:pPr>
              <w:rPr>
                <w:bCs/>
                <w:sz w:val="20"/>
                <w:szCs w:val="20"/>
                <w:lang w:val="ro-RO"/>
              </w:rPr>
            </w:pPr>
            <w:r w:rsidRPr="00D34EE9">
              <w:rPr>
                <w:sz w:val="20"/>
                <w:szCs w:val="20"/>
                <w:lang w:val="ro-RO"/>
              </w:rPr>
              <w:t xml:space="preserve">Transporturi urbane terestre </w:t>
            </w:r>
            <w:r w:rsidR="00D34EE9">
              <w:rPr>
                <w:sz w:val="20"/>
                <w:szCs w:val="20"/>
                <w:lang w:val="ro-RO"/>
              </w:rPr>
              <w:t>ș</w:t>
            </w:r>
            <w:r w:rsidRPr="00D34EE9">
              <w:rPr>
                <w:sz w:val="20"/>
                <w:szCs w:val="20"/>
                <w:lang w:val="ro-RO"/>
              </w:rPr>
              <w:t>i suburbane de călători</w:t>
            </w:r>
          </w:p>
        </w:tc>
      </w:tr>
      <w:tr w:rsidR="00D9541D" w:rsidRPr="00D34EE9" w14:paraId="53554804" w14:textId="77777777" w:rsidTr="00D9541D">
        <w:trPr>
          <w:cantSplit/>
          <w:trHeight w:val="394"/>
        </w:trPr>
        <w:tc>
          <w:tcPr>
            <w:tcW w:w="567" w:type="dxa"/>
            <w:vAlign w:val="center"/>
          </w:tcPr>
          <w:p w14:paraId="5F54296F" w14:textId="77777777" w:rsidR="00D9541D" w:rsidRPr="00D34EE9" w:rsidRDefault="00D9541D" w:rsidP="00D9541D">
            <w:pPr>
              <w:jc w:val="center"/>
              <w:rPr>
                <w:bCs/>
                <w:sz w:val="20"/>
                <w:szCs w:val="20"/>
                <w:lang w:val="ro-RO"/>
              </w:rPr>
            </w:pPr>
          </w:p>
        </w:tc>
        <w:tc>
          <w:tcPr>
            <w:tcW w:w="426" w:type="dxa"/>
            <w:shd w:val="clear" w:color="auto" w:fill="auto"/>
            <w:noWrap/>
            <w:vAlign w:val="center"/>
          </w:tcPr>
          <w:p w14:paraId="3AC6814F" w14:textId="77777777" w:rsidR="00D9541D" w:rsidRPr="00D34EE9" w:rsidRDefault="00D9541D" w:rsidP="00D9541D">
            <w:pPr>
              <w:jc w:val="center"/>
              <w:rPr>
                <w:bCs/>
                <w:sz w:val="20"/>
                <w:szCs w:val="20"/>
                <w:lang w:val="ro-RO"/>
              </w:rPr>
            </w:pPr>
          </w:p>
        </w:tc>
        <w:tc>
          <w:tcPr>
            <w:tcW w:w="567" w:type="dxa"/>
            <w:shd w:val="clear" w:color="auto" w:fill="auto"/>
            <w:noWrap/>
            <w:vAlign w:val="center"/>
          </w:tcPr>
          <w:p w14:paraId="6C5B8272" w14:textId="77777777" w:rsidR="00D9541D" w:rsidRPr="00D34EE9" w:rsidRDefault="00D9541D" w:rsidP="00D9541D">
            <w:pPr>
              <w:jc w:val="center"/>
              <w:rPr>
                <w:bCs/>
                <w:sz w:val="20"/>
                <w:szCs w:val="20"/>
                <w:lang w:val="ro-RO"/>
              </w:rPr>
            </w:pPr>
          </w:p>
        </w:tc>
        <w:tc>
          <w:tcPr>
            <w:tcW w:w="837" w:type="dxa"/>
            <w:shd w:val="clear" w:color="auto" w:fill="auto"/>
            <w:vAlign w:val="center"/>
          </w:tcPr>
          <w:p w14:paraId="0DA84BF3" w14:textId="77777777" w:rsidR="00D9541D" w:rsidRPr="00D34EE9" w:rsidRDefault="00D9541D" w:rsidP="00D9541D">
            <w:pPr>
              <w:jc w:val="center"/>
              <w:rPr>
                <w:bCs/>
                <w:sz w:val="20"/>
                <w:szCs w:val="20"/>
                <w:lang w:val="ro-RO"/>
              </w:rPr>
            </w:pPr>
            <w:r w:rsidRPr="00D34EE9">
              <w:rPr>
                <w:sz w:val="20"/>
                <w:szCs w:val="20"/>
                <w:lang w:val="ro-RO"/>
              </w:rPr>
              <w:t>49.32</w:t>
            </w:r>
          </w:p>
        </w:tc>
        <w:tc>
          <w:tcPr>
            <w:tcW w:w="6958" w:type="dxa"/>
            <w:shd w:val="clear" w:color="auto" w:fill="auto"/>
            <w:vAlign w:val="center"/>
          </w:tcPr>
          <w:p w14:paraId="0C765890" w14:textId="77777777" w:rsidR="00D9541D" w:rsidRPr="00D34EE9" w:rsidRDefault="00D9541D" w:rsidP="00D9541D">
            <w:pPr>
              <w:rPr>
                <w:bCs/>
                <w:sz w:val="20"/>
                <w:szCs w:val="20"/>
                <w:lang w:val="ro-RO"/>
              </w:rPr>
            </w:pPr>
            <w:r w:rsidRPr="00D34EE9">
              <w:rPr>
                <w:color w:val="000000"/>
                <w:sz w:val="20"/>
                <w:szCs w:val="20"/>
                <w:lang w:val="ro-RO"/>
              </w:rPr>
              <w:t>Transporturi cu taxiuri</w:t>
            </w:r>
          </w:p>
        </w:tc>
      </w:tr>
      <w:tr w:rsidR="00D9541D" w:rsidRPr="00D34EE9" w14:paraId="436C7438" w14:textId="77777777" w:rsidTr="00D9541D">
        <w:trPr>
          <w:cantSplit/>
          <w:trHeight w:val="394"/>
        </w:trPr>
        <w:tc>
          <w:tcPr>
            <w:tcW w:w="567" w:type="dxa"/>
            <w:vAlign w:val="center"/>
          </w:tcPr>
          <w:p w14:paraId="09B8929B" w14:textId="77777777" w:rsidR="00D9541D" w:rsidRPr="00D34EE9" w:rsidRDefault="00D9541D" w:rsidP="00D9541D">
            <w:pPr>
              <w:jc w:val="center"/>
              <w:rPr>
                <w:bCs/>
                <w:sz w:val="20"/>
                <w:szCs w:val="20"/>
                <w:lang w:val="ro-RO"/>
              </w:rPr>
            </w:pPr>
          </w:p>
        </w:tc>
        <w:tc>
          <w:tcPr>
            <w:tcW w:w="426" w:type="dxa"/>
            <w:shd w:val="clear" w:color="auto" w:fill="auto"/>
            <w:noWrap/>
            <w:vAlign w:val="center"/>
          </w:tcPr>
          <w:p w14:paraId="08DCECEC" w14:textId="77777777" w:rsidR="00D9541D" w:rsidRPr="00D34EE9" w:rsidRDefault="00D9541D" w:rsidP="00D9541D">
            <w:pPr>
              <w:jc w:val="center"/>
              <w:rPr>
                <w:bCs/>
                <w:sz w:val="20"/>
                <w:szCs w:val="20"/>
                <w:lang w:val="ro-RO"/>
              </w:rPr>
            </w:pPr>
          </w:p>
        </w:tc>
        <w:tc>
          <w:tcPr>
            <w:tcW w:w="567" w:type="dxa"/>
            <w:shd w:val="clear" w:color="auto" w:fill="auto"/>
            <w:noWrap/>
            <w:vAlign w:val="center"/>
          </w:tcPr>
          <w:p w14:paraId="1E79DE72" w14:textId="77777777" w:rsidR="00D9541D" w:rsidRPr="00D34EE9" w:rsidRDefault="00D9541D" w:rsidP="00D9541D">
            <w:pPr>
              <w:jc w:val="center"/>
              <w:rPr>
                <w:bCs/>
                <w:sz w:val="20"/>
                <w:szCs w:val="20"/>
                <w:lang w:val="ro-RO"/>
              </w:rPr>
            </w:pPr>
          </w:p>
        </w:tc>
        <w:tc>
          <w:tcPr>
            <w:tcW w:w="837" w:type="dxa"/>
            <w:shd w:val="clear" w:color="auto" w:fill="auto"/>
            <w:vAlign w:val="center"/>
          </w:tcPr>
          <w:p w14:paraId="4457848B" w14:textId="77777777" w:rsidR="00D9541D" w:rsidRPr="00D34EE9" w:rsidRDefault="00D9541D" w:rsidP="00D9541D">
            <w:pPr>
              <w:jc w:val="center"/>
              <w:rPr>
                <w:bCs/>
                <w:sz w:val="20"/>
                <w:szCs w:val="20"/>
                <w:lang w:val="ro-RO"/>
              </w:rPr>
            </w:pPr>
            <w:r w:rsidRPr="00D34EE9">
              <w:rPr>
                <w:sz w:val="20"/>
                <w:szCs w:val="20"/>
                <w:lang w:val="ro-RO"/>
              </w:rPr>
              <w:t>49.39</w:t>
            </w:r>
          </w:p>
        </w:tc>
        <w:tc>
          <w:tcPr>
            <w:tcW w:w="6958" w:type="dxa"/>
            <w:shd w:val="clear" w:color="auto" w:fill="auto"/>
            <w:vAlign w:val="center"/>
          </w:tcPr>
          <w:p w14:paraId="6C84AD1F" w14:textId="77777777" w:rsidR="00D9541D" w:rsidRPr="00D34EE9" w:rsidRDefault="00D9541D" w:rsidP="00D9541D">
            <w:pPr>
              <w:rPr>
                <w:bCs/>
                <w:sz w:val="20"/>
                <w:szCs w:val="20"/>
                <w:lang w:val="ro-RO"/>
              </w:rPr>
            </w:pPr>
            <w:r w:rsidRPr="00D34EE9">
              <w:rPr>
                <w:sz w:val="20"/>
                <w:szCs w:val="20"/>
                <w:lang w:val="ro-RO"/>
              </w:rPr>
              <w:t xml:space="preserve">Alte transporturi terestre de călători </w:t>
            </w:r>
            <w:proofErr w:type="spellStart"/>
            <w:r w:rsidRPr="00D34EE9">
              <w:rPr>
                <w:sz w:val="20"/>
                <w:szCs w:val="20"/>
                <w:lang w:val="ro-RO"/>
              </w:rPr>
              <w:t>n.c.a</w:t>
            </w:r>
            <w:proofErr w:type="spellEnd"/>
            <w:r w:rsidRPr="00D34EE9">
              <w:rPr>
                <w:sz w:val="20"/>
                <w:szCs w:val="20"/>
                <w:lang w:val="ro-RO"/>
              </w:rPr>
              <w:t>.</w:t>
            </w:r>
          </w:p>
        </w:tc>
      </w:tr>
      <w:tr w:rsidR="00D9541D" w:rsidRPr="00D34EE9" w14:paraId="64B2A26A" w14:textId="77777777" w:rsidTr="00D9541D">
        <w:trPr>
          <w:cantSplit/>
          <w:trHeight w:val="394"/>
        </w:trPr>
        <w:tc>
          <w:tcPr>
            <w:tcW w:w="567" w:type="dxa"/>
            <w:vAlign w:val="center"/>
          </w:tcPr>
          <w:p w14:paraId="32B369D4" w14:textId="77777777" w:rsidR="00D9541D" w:rsidRPr="00D34EE9" w:rsidRDefault="00D9541D" w:rsidP="00D9541D">
            <w:pPr>
              <w:jc w:val="center"/>
              <w:rPr>
                <w:bCs/>
                <w:sz w:val="20"/>
                <w:szCs w:val="20"/>
                <w:lang w:val="ro-RO"/>
              </w:rPr>
            </w:pPr>
          </w:p>
        </w:tc>
        <w:tc>
          <w:tcPr>
            <w:tcW w:w="426" w:type="dxa"/>
            <w:shd w:val="clear" w:color="auto" w:fill="auto"/>
            <w:noWrap/>
            <w:vAlign w:val="center"/>
          </w:tcPr>
          <w:p w14:paraId="27EFA98E" w14:textId="77777777" w:rsidR="00D9541D" w:rsidRPr="00D34EE9" w:rsidRDefault="00D9541D" w:rsidP="00D9541D">
            <w:pPr>
              <w:jc w:val="center"/>
              <w:rPr>
                <w:bCs/>
                <w:sz w:val="20"/>
                <w:szCs w:val="20"/>
                <w:lang w:val="ro-RO"/>
              </w:rPr>
            </w:pPr>
          </w:p>
        </w:tc>
        <w:tc>
          <w:tcPr>
            <w:tcW w:w="567" w:type="dxa"/>
            <w:shd w:val="clear" w:color="auto" w:fill="auto"/>
            <w:noWrap/>
            <w:vAlign w:val="center"/>
          </w:tcPr>
          <w:p w14:paraId="304887A0" w14:textId="77777777" w:rsidR="00D9541D" w:rsidRPr="00D34EE9" w:rsidRDefault="00D9541D" w:rsidP="00D9541D">
            <w:pPr>
              <w:jc w:val="center"/>
              <w:rPr>
                <w:bCs/>
                <w:sz w:val="20"/>
                <w:szCs w:val="20"/>
                <w:lang w:val="ro-RO"/>
              </w:rPr>
            </w:pPr>
            <w:r w:rsidRPr="00D34EE9">
              <w:rPr>
                <w:b/>
                <w:bCs/>
                <w:sz w:val="20"/>
                <w:szCs w:val="20"/>
                <w:lang w:val="ro-RO"/>
              </w:rPr>
              <w:t>49.4</w:t>
            </w:r>
          </w:p>
        </w:tc>
        <w:tc>
          <w:tcPr>
            <w:tcW w:w="837" w:type="dxa"/>
            <w:shd w:val="clear" w:color="auto" w:fill="auto"/>
            <w:vAlign w:val="center"/>
          </w:tcPr>
          <w:p w14:paraId="6987D333" w14:textId="77777777" w:rsidR="00D9541D" w:rsidRPr="00D34EE9" w:rsidRDefault="00D9541D" w:rsidP="00D9541D">
            <w:pPr>
              <w:jc w:val="center"/>
              <w:rPr>
                <w:bCs/>
                <w:sz w:val="20"/>
                <w:szCs w:val="20"/>
                <w:lang w:val="ro-RO"/>
              </w:rPr>
            </w:pPr>
          </w:p>
        </w:tc>
        <w:tc>
          <w:tcPr>
            <w:tcW w:w="6958" w:type="dxa"/>
            <w:shd w:val="clear" w:color="auto" w:fill="auto"/>
            <w:vAlign w:val="center"/>
          </w:tcPr>
          <w:p w14:paraId="1ABE2FB6" w14:textId="08F04A51" w:rsidR="00D9541D" w:rsidRPr="00D34EE9" w:rsidRDefault="00D9541D" w:rsidP="00D9541D">
            <w:pPr>
              <w:rPr>
                <w:bCs/>
                <w:sz w:val="20"/>
                <w:szCs w:val="20"/>
                <w:lang w:val="ro-RO"/>
              </w:rPr>
            </w:pPr>
            <w:r w:rsidRPr="00D34EE9">
              <w:rPr>
                <w:b/>
                <w:color w:val="000000"/>
                <w:sz w:val="20"/>
                <w:szCs w:val="20"/>
                <w:lang w:val="ro-RO"/>
              </w:rPr>
              <w:t xml:space="preserve">Transporturi rutiere de mărfuri </w:t>
            </w:r>
            <w:r w:rsidR="00D34EE9">
              <w:rPr>
                <w:b/>
                <w:color w:val="000000"/>
                <w:sz w:val="20"/>
                <w:szCs w:val="20"/>
                <w:lang w:val="ro-RO"/>
              </w:rPr>
              <w:t>ș</w:t>
            </w:r>
            <w:r w:rsidRPr="00D34EE9">
              <w:rPr>
                <w:b/>
                <w:color w:val="000000"/>
                <w:sz w:val="20"/>
                <w:szCs w:val="20"/>
                <w:lang w:val="ro-RO"/>
              </w:rPr>
              <w:t>i servicii de mutare</w:t>
            </w:r>
          </w:p>
        </w:tc>
      </w:tr>
      <w:tr w:rsidR="00D9541D" w:rsidRPr="00D34EE9" w14:paraId="0B11B405" w14:textId="77777777" w:rsidTr="00D9541D">
        <w:trPr>
          <w:cantSplit/>
          <w:trHeight w:val="394"/>
        </w:trPr>
        <w:tc>
          <w:tcPr>
            <w:tcW w:w="567" w:type="dxa"/>
            <w:vAlign w:val="center"/>
          </w:tcPr>
          <w:p w14:paraId="340DBB5D" w14:textId="77777777" w:rsidR="00D9541D" w:rsidRPr="00D34EE9" w:rsidRDefault="00D9541D" w:rsidP="00D9541D">
            <w:pPr>
              <w:jc w:val="center"/>
              <w:rPr>
                <w:bCs/>
                <w:sz w:val="20"/>
                <w:szCs w:val="20"/>
                <w:lang w:val="ro-RO"/>
              </w:rPr>
            </w:pPr>
          </w:p>
        </w:tc>
        <w:tc>
          <w:tcPr>
            <w:tcW w:w="426" w:type="dxa"/>
            <w:shd w:val="clear" w:color="auto" w:fill="auto"/>
            <w:noWrap/>
            <w:vAlign w:val="center"/>
          </w:tcPr>
          <w:p w14:paraId="0DD9A61F" w14:textId="77777777" w:rsidR="00D9541D" w:rsidRPr="00D34EE9" w:rsidRDefault="00D9541D" w:rsidP="00D9541D">
            <w:pPr>
              <w:jc w:val="center"/>
              <w:rPr>
                <w:bCs/>
                <w:sz w:val="20"/>
                <w:szCs w:val="20"/>
                <w:lang w:val="ro-RO"/>
              </w:rPr>
            </w:pPr>
          </w:p>
        </w:tc>
        <w:tc>
          <w:tcPr>
            <w:tcW w:w="567" w:type="dxa"/>
            <w:shd w:val="clear" w:color="auto" w:fill="auto"/>
            <w:noWrap/>
            <w:vAlign w:val="center"/>
          </w:tcPr>
          <w:p w14:paraId="71C6A3BD" w14:textId="77777777" w:rsidR="00D9541D" w:rsidRPr="00D34EE9" w:rsidRDefault="00D9541D" w:rsidP="00D9541D">
            <w:pPr>
              <w:jc w:val="center"/>
              <w:rPr>
                <w:bCs/>
                <w:sz w:val="20"/>
                <w:szCs w:val="20"/>
                <w:lang w:val="ro-RO"/>
              </w:rPr>
            </w:pPr>
          </w:p>
        </w:tc>
        <w:tc>
          <w:tcPr>
            <w:tcW w:w="837" w:type="dxa"/>
            <w:shd w:val="clear" w:color="auto" w:fill="auto"/>
            <w:vAlign w:val="center"/>
          </w:tcPr>
          <w:p w14:paraId="6C847781" w14:textId="77777777" w:rsidR="00D9541D" w:rsidRPr="00D34EE9" w:rsidRDefault="00D9541D" w:rsidP="00D9541D">
            <w:pPr>
              <w:jc w:val="center"/>
              <w:rPr>
                <w:bCs/>
                <w:sz w:val="20"/>
                <w:szCs w:val="20"/>
                <w:lang w:val="ro-RO"/>
              </w:rPr>
            </w:pPr>
            <w:r w:rsidRPr="00D34EE9">
              <w:rPr>
                <w:sz w:val="20"/>
                <w:szCs w:val="20"/>
                <w:lang w:val="ro-RO"/>
              </w:rPr>
              <w:t>49.41</w:t>
            </w:r>
          </w:p>
        </w:tc>
        <w:tc>
          <w:tcPr>
            <w:tcW w:w="6958" w:type="dxa"/>
            <w:shd w:val="clear" w:color="auto" w:fill="auto"/>
            <w:vAlign w:val="center"/>
          </w:tcPr>
          <w:p w14:paraId="30E974CB" w14:textId="77777777" w:rsidR="00D9541D" w:rsidRPr="00D34EE9" w:rsidRDefault="00D9541D" w:rsidP="00D9541D">
            <w:pPr>
              <w:rPr>
                <w:bCs/>
                <w:sz w:val="20"/>
                <w:szCs w:val="20"/>
                <w:lang w:val="ro-RO"/>
              </w:rPr>
            </w:pPr>
            <w:r w:rsidRPr="00D34EE9">
              <w:rPr>
                <w:color w:val="000000"/>
                <w:sz w:val="20"/>
                <w:szCs w:val="20"/>
                <w:lang w:val="ro-RO"/>
              </w:rPr>
              <w:t>Transporturi rutiere de mărfuri</w:t>
            </w:r>
          </w:p>
        </w:tc>
      </w:tr>
      <w:tr w:rsidR="00D9541D" w:rsidRPr="00D34EE9" w14:paraId="45B614D9" w14:textId="77777777" w:rsidTr="00D9541D">
        <w:trPr>
          <w:cantSplit/>
          <w:trHeight w:val="394"/>
        </w:trPr>
        <w:tc>
          <w:tcPr>
            <w:tcW w:w="567" w:type="dxa"/>
          </w:tcPr>
          <w:p w14:paraId="4133D977" w14:textId="77777777" w:rsidR="00D9541D" w:rsidRPr="00D34EE9" w:rsidRDefault="00D9541D" w:rsidP="00D9541D">
            <w:pPr>
              <w:rPr>
                <w:b/>
                <w:bCs/>
                <w:sz w:val="20"/>
                <w:szCs w:val="20"/>
                <w:lang w:val="ro-RO"/>
              </w:rPr>
            </w:pPr>
          </w:p>
        </w:tc>
        <w:tc>
          <w:tcPr>
            <w:tcW w:w="426" w:type="dxa"/>
            <w:shd w:val="clear" w:color="auto" w:fill="auto"/>
            <w:noWrap/>
          </w:tcPr>
          <w:p w14:paraId="7D2A862A" w14:textId="77777777" w:rsidR="00D9541D" w:rsidRPr="00D34EE9" w:rsidRDefault="00D9541D" w:rsidP="00D9541D">
            <w:pPr>
              <w:rPr>
                <w:b/>
                <w:bCs/>
                <w:sz w:val="20"/>
                <w:szCs w:val="20"/>
                <w:lang w:val="ro-RO"/>
              </w:rPr>
            </w:pPr>
            <w:r w:rsidRPr="00D34EE9">
              <w:rPr>
                <w:b/>
                <w:bCs/>
                <w:sz w:val="20"/>
                <w:szCs w:val="20"/>
                <w:lang w:val="ro-RO"/>
              </w:rPr>
              <w:t>52</w:t>
            </w:r>
          </w:p>
        </w:tc>
        <w:tc>
          <w:tcPr>
            <w:tcW w:w="567" w:type="dxa"/>
            <w:shd w:val="clear" w:color="auto" w:fill="auto"/>
            <w:noWrap/>
            <w:vAlign w:val="center"/>
          </w:tcPr>
          <w:p w14:paraId="6369F497" w14:textId="77777777" w:rsidR="00D9541D" w:rsidRPr="00D34EE9" w:rsidRDefault="00D9541D" w:rsidP="00D9541D">
            <w:pPr>
              <w:jc w:val="center"/>
              <w:rPr>
                <w:bCs/>
                <w:sz w:val="20"/>
                <w:szCs w:val="20"/>
                <w:lang w:val="ro-RO"/>
              </w:rPr>
            </w:pPr>
          </w:p>
        </w:tc>
        <w:tc>
          <w:tcPr>
            <w:tcW w:w="837" w:type="dxa"/>
            <w:shd w:val="clear" w:color="auto" w:fill="auto"/>
            <w:vAlign w:val="center"/>
          </w:tcPr>
          <w:p w14:paraId="72D91E18" w14:textId="77777777" w:rsidR="00D9541D" w:rsidRPr="00D34EE9" w:rsidRDefault="00D9541D" w:rsidP="00D9541D">
            <w:pPr>
              <w:jc w:val="center"/>
              <w:rPr>
                <w:bCs/>
                <w:sz w:val="20"/>
                <w:szCs w:val="20"/>
                <w:lang w:val="ro-RO"/>
              </w:rPr>
            </w:pPr>
          </w:p>
        </w:tc>
        <w:tc>
          <w:tcPr>
            <w:tcW w:w="6958" w:type="dxa"/>
            <w:shd w:val="clear" w:color="auto" w:fill="auto"/>
            <w:vAlign w:val="center"/>
          </w:tcPr>
          <w:p w14:paraId="0E646560" w14:textId="246E086A" w:rsidR="00D9541D" w:rsidRPr="00D34EE9" w:rsidRDefault="00D9541D" w:rsidP="00D9541D">
            <w:pPr>
              <w:rPr>
                <w:bCs/>
                <w:sz w:val="20"/>
                <w:szCs w:val="20"/>
                <w:lang w:val="ro-RO"/>
              </w:rPr>
            </w:pPr>
            <w:r w:rsidRPr="00D34EE9">
              <w:rPr>
                <w:b/>
                <w:color w:val="000000"/>
                <w:sz w:val="20"/>
                <w:szCs w:val="20"/>
                <w:lang w:val="ro-RO"/>
              </w:rPr>
              <w:t xml:space="preserve">Depozitare </w:t>
            </w:r>
            <w:r w:rsidR="00D34EE9">
              <w:rPr>
                <w:b/>
                <w:color w:val="000000"/>
                <w:sz w:val="20"/>
                <w:szCs w:val="20"/>
                <w:lang w:val="ro-RO"/>
              </w:rPr>
              <w:t>ș</w:t>
            </w:r>
            <w:r w:rsidRPr="00D34EE9">
              <w:rPr>
                <w:b/>
                <w:color w:val="000000"/>
                <w:sz w:val="20"/>
                <w:szCs w:val="20"/>
                <w:lang w:val="ro-RO"/>
              </w:rPr>
              <w:t>i activită</w:t>
            </w:r>
            <w:r w:rsidR="00D34EE9">
              <w:rPr>
                <w:b/>
                <w:color w:val="000000"/>
                <w:sz w:val="20"/>
                <w:szCs w:val="20"/>
                <w:lang w:val="ro-RO"/>
              </w:rPr>
              <w:t>ț</w:t>
            </w:r>
            <w:r w:rsidRPr="00D34EE9">
              <w:rPr>
                <w:b/>
                <w:color w:val="000000"/>
                <w:sz w:val="20"/>
                <w:szCs w:val="20"/>
                <w:lang w:val="ro-RO"/>
              </w:rPr>
              <w:t>i auxiliare pentru transporturi</w:t>
            </w:r>
          </w:p>
        </w:tc>
      </w:tr>
      <w:tr w:rsidR="00D9541D" w:rsidRPr="00D34EE9" w14:paraId="6D405331" w14:textId="77777777" w:rsidTr="00D9541D">
        <w:trPr>
          <w:cantSplit/>
          <w:trHeight w:val="394"/>
        </w:trPr>
        <w:tc>
          <w:tcPr>
            <w:tcW w:w="567" w:type="dxa"/>
            <w:vAlign w:val="center"/>
          </w:tcPr>
          <w:p w14:paraId="754AA0F2" w14:textId="77777777" w:rsidR="00D9541D" w:rsidRPr="00D34EE9" w:rsidRDefault="00D9541D" w:rsidP="00D9541D">
            <w:pPr>
              <w:jc w:val="center"/>
              <w:rPr>
                <w:bCs/>
                <w:sz w:val="20"/>
                <w:szCs w:val="20"/>
                <w:lang w:val="ro-RO"/>
              </w:rPr>
            </w:pPr>
          </w:p>
        </w:tc>
        <w:tc>
          <w:tcPr>
            <w:tcW w:w="426" w:type="dxa"/>
            <w:shd w:val="clear" w:color="auto" w:fill="auto"/>
            <w:noWrap/>
            <w:vAlign w:val="center"/>
          </w:tcPr>
          <w:p w14:paraId="4B0D5521" w14:textId="77777777" w:rsidR="00D9541D" w:rsidRPr="00D34EE9" w:rsidRDefault="00D9541D" w:rsidP="00D9541D">
            <w:pPr>
              <w:jc w:val="center"/>
              <w:rPr>
                <w:bCs/>
                <w:sz w:val="20"/>
                <w:szCs w:val="20"/>
                <w:lang w:val="ro-RO"/>
              </w:rPr>
            </w:pPr>
          </w:p>
        </w:tc>
        <w:tc>
          <w:tcPr>
            <w:tcW w:w="567" w:type="dxa"/>
            <w:shd w:val="clear" w:color="auto" w:fill="auto"/>
            <w:noWrap/>
            <w:vAlign w:val="center"/>
          </w:tcPr>
          <w:p w14:paraId="5987BE82" w14:textId="77777777" w:rsidR="00D9541D" w:rsidRPr="00D34EE9" w:rsidRDefault="00D9541D" w:rsidP="00D9541D">
            <w:pPr>
              <w:jc w:val="center"/>
              <w:rPr>
                <w:bCs/>
                <w:sz w:val="20"/>
                <w:szCs w:val="20"/>
                <w:lang w:val="ro-RO"/>
              </w:rPr>
            </w:pPr>
            <w:r w:rsidRPr="00D34EE9">
              <w:rPr>
                <w:b/>
                <w:bCs/>
                <w:sz w:val="20"/>
                <w:szCs w:val="20"/>
                <w:lang w:val="ro-RO"/>
              </w:rPr>
              <w:t>52.2</w:t>
            </w:r>
          </w:p>
        </w:tc>
        <w:tc>
          <w:tcPr>
            <w:tcW w:w="837" w:type="dxa"/>
            <w:shd w:val="clear" w:color="auto" w:fill="auto"/>
            <w:vAlign w:val="center"/>
          </w:tcPr>
          <w:p w14:paraId="47A4742B" w14:textId="77777777" w:rsidR="00D9541D" w:rsidRPr="00D34EE9" w:rsidRDefault="00D9541D" w:rsidP="00D9541D">
            <w:pPr>
              <w:jc w:val="center"/>
              <w:rPr>
                <w:bCs/>
                <w:sz w:val="20"/>
                <w:szCs w:val="20"/>
                <w:lang w:val="ro-RO"/>
              </w:rPr>
            </w:pPr>
          </w:p>
        </w:tc>
        <w:tc>
          <w:tcPr>
            <w:tcW w:w="6958" w:type="dxa"/>
            <w:shd w:val="clear" w:color="auto" w:fill="auto"/>
            <w:vAlign w:val="center"/>
          </w:tcPr>
          <w:p w14:paraId="0B096187" w14:textId="01359BC4" w:rsidR="00D9541D" w:rsidRPr="00D34EE9" w:rsidRDefault="00D9541D" w:rsidP="00D9541D">
            <w:pPr>
              <w:rPr>
                <w:bCs/>
                <w:sz w:val="20"/>
                <w:szCs w:val="20"/>
                <w:lang w:val="ro-RO"/>
              </w:rPr>
            </w:pPr>
            <w:r w:rsidRPr="00D34EE9">
              <w:rPr>
                <w:b/>
                <w:color w:val="000000"/>
                <w:sz w:val="20"/>
                <w:szCs w:val="20"/>
                <w:lang w:val="ro-RO"/>
              </w:rPr>
              <w:t>Activită</w:t>
            </w:r>
            <w:r w:rsidR="00D34EE9">
              <w:rPr>
                <w:b/>
                <w:color w:val="000000"/>
                <w:sz w:val="20"/>
                <w:szCs w:val="20"/>
                <w:lang w:val="ro-RO"/>
              </w:rPr>
              <w:t>ț</w:t>
            </w:r>
            <w:r w:rsidRPr="00D34EE9">
              <w:rPr>
                <w:b/>
                <w:color w:val="000000"/>
                <w:sz w:val="20"/>
                <w:szCs w:val="20"/>
                <w:lang w:val="ro-RO"/>
              </w:rPr>
              <w:t>i anexe pentru transporturi</w:t>
            </w:r>
          </w:p>
        </w:tc>
      </w:tr>
      <w:tr w:rsidR="00D9541D" w:rsidRPr="00D34EE9" w14:paraId="43031BC9" w14:textId="77777777" w:rsidTr="00D9541D">
        <w:trPr>
          <w:cantSplit/>
          <w:trHeight w:val="394"/>
        </w:trPr>
        <w:tc>
          <w:tcPr>
            <w:tcW w:w="567" w:type="dxa"/>
            <w:vAlign w:val="center"/>
          </w:tcPr>
          <w:p w14:paraId="57C46467" w14:textId="77777777" w:rsidR="00D9541D" w:rsidRPr="00D34EE9" w:rsidRDefault="00D9541D" w:rsidP="00D9541D">
            <w:pPr>
              <w:jc w:val="center"/>
              <w:rPr>
                <w:bCs/>
                <w:sz w:val="20"/>
                <w:szCs w:val="20"/>
                <w:lang w:val="ro-RO"/>
              </w:rPr>
            </w:pPr>
          </w:p>
        </w:tc>
        <w:tc>
          <w:tcPr>
            <w:tcW w:w="426" w:type="dxa"/>
            <w:shd w:val="clear" w:color="auto" w:fill="auto"/>
            <w:noWrap/>
            <w:vAlign w:val="center"/>
          </w:tcPr>
          <w:p w14:paraId="244CA8F3" w14:textId="77777777" w:rsidR="00D9541D" w:rsidRPr="00D34EE9" w:rsidRDefault="00D9541D" w:rsidP="00D9541D">
            <w:pPr>
              <w:jc w:val="center"/>
              <w:rPr>
                <w:bCs/>
                <w:sz w:val="20"/>
                <w:szCs w:val="20"/>
                <w:lang w:val="ro-RO"/>
              </w:rPr>
            </w:pPr>
          </w:p>
        </w:tc>
        <w:tc>
          <w:tcPr>
            <w:tcW w:w="567" w:type="dxa"/>
            <w:shd w:val="clear" w:color="auto" w:fill="auto"/>
            <w:noWrap/>
            <w:vAlign w:val="center"/>
          </w:tcPr>
          <w:p w14:paraId="2BFA2A7A" w14:textId="77777777" w:rsidR="00D9541D" w:rsidRPr="00D34EE9" w:rsidRDefault="00D9541D" w:rsidP="00D9541D">
            <w:pPr>
              <w:jc w:val="center"/>
              <w:rPr>
                <w:b/>
                <w:bCs/>
                <w:sz w:val="20"/>
                <w:szCs w:val="20"/>
                <w:lang w:val="ro-RO"/>
              </w:rPr>
            </w:pPr>
          </w:p>
        </w:tc>
        <w:tc>
          <w:tcPr>
            <w:tcW w:w="837" w:type="dxa"/>
            <w:shd w:val="clear" w:color="auto" w:fill="auto"/>
            <w:vAlign w:val="center"/>
          </w:tcPr>
          <w:p w14:paraId="373C46A3" w14:textId="77777777" w:rsidR="00D9541D" w:rsidRPr="00D34EE9" w:rsidRDefault="00D9541D" w:rsidP="00D9541D">
            <w:pPr>
              <w:jc w:val="center"/>
              <w:rPr>
                <w:bCs/>
                <w:sz w:val="20"/>
                <w:szCs w:val="20"/>
                <w:lang w:val="ro-RO"/>
              </w:rPr>
            </w:pPr>
            <w:r w:rsidRPr="00D34EE9">
              <w:rPr>
                <w:sz w:val="20"/>
                <w:szCs w:val="20"/>
                <w:lang w:val="ro-RO"/>
              </w:rPr>
              <w:t>52.21</w:t>
            </w:r>
          </w:p>
        </w:tc>
        <w:tc>
          <w:tcPr>
            <w:tcW w:w="6958" w:type="dxa"/>
            <w:shd w:val="clear" w:color="auto" w:fill="auto"/>
            <w:vAlign w:val="center"/>
          </w:tcPr>
          <w:p w14:paraId="1E6EBD86" w14:textId="63538560" w:rsidR="00D9541D" w:rsidRPr="00D34EE9" w:rsidRDefault="00D9541D" w:rsidP="00D9541D">
            <w:pPr>
              <w:rPr>
                <w:b/>
                <w:color w:val="000000"/>
                <w:sz w:val="20"/>
                <w:szCs w:val="20"/>
                <w:lang w:val="ro-RO"/>
              </w:rPr>
            </w:pPr>
            <w:r w:rsidRPr="00D34EE9">
              <w:rPr>
                <w:color w:val="000000"/>
                <w:sz w:val="20"/>
                <w:szCs w:val="20"/>
                <w:lang w:val="ro-RO"/>
              </w:rPr>
              <w:t>Activită</w:t>
            </w:r>
            <w:r w:rsidR="00D34EE9">
              <w:rPr>
                <w:color w:val="000000"/>
                <w:sz w:val="20"/>
                <w:szCs w:val="20"/>
                <w:lang w:val="ro-RO"/>
              </w:rPr>
              <w:t>ț</w:t>
            </w:r>
            <w:r w:rsidRPr="00D34EE9">
              <w:rPr>
                <w:color w:val="000000"/>
                <w:sz w:val="20"/>
                <w:szCs w:val="20"/>
                <w:lang w:val="ro-RO"/>
              </w:rPr>
              <w:t>i de servicii anexe pentru transporturi terestre</w:t>
            </w:r>
          </w:p>
        </w:tc>
      </w:tr>
      <w:tr w:rsidR="00D9541D" w:rsidRPr="00D34EE9" w14:paraId="6079640A" w14:textId="77777777" w:rsidTr="00D9541D">
        <w:trPr>
          <w:cantSplit/>
          <w:trHeight w:val="394"/>
        </w:trPr>
        <w:tc>
          <w:tcPr>
            <w:tcW w:w="567" w:type="dxa"/>
            <w:vAlign w:val="center"/>
          </w:tcPr>
          <w:p w14:paraId="694DD1E6" w14:textId="77777777" w:rsidR="00D9541D" w:rsidRPr="00D34EE9" w:rsidRDefault="00D9541D" w:rsidP="00D9541D">
            <w:pPr>
              <w:jc w:val="center"/>
              <w:rPr>
                <w:bCs/>
                <w:sz w:val="20"/>
                <w:szCs w:val="20"/>
                <w:lang w:val="ro-RO"/>
              </w:rPr>
            </w:pPr>
            <w:r w:rsidRPr="00D34EE9">
              <w:rPr>
                <w:b/>
                <w:sz w:val="20"/>
                <w:szCs w:val="20"/>
                <w:lang w:val="ro-RO"/>
              </w:rPr>
              <w:t>M</w:t>
            </w:r>
          </w:p>
        </w:tc>
        <w:tc>
          <w:tcPr>
            <w:tcW w:w="426" w:type="dxa"/>
            <w:shd w:val="clear" w:color="auto" w:fill="auto"/>
            <w:noWrap/>
            <w:vAlign w:val="center"/>
          </w:tcPr>
          <w:p w14:paraId="697A4343" w14:textId="77777777" w:rsidR="00D9541D" w:rsidRPr="00D34EE9" w:rsidRDefault="00D9541D" w:rsidP="00D9541D">
            <w:pPr>
              <w:jc w:val="center"/>
              <w:rPr>
                <w:bCs/>
                <w:sz w:val="20"/>
                <w:szCs w:val="20"/>
                <w:lang w:val="ro-RO"/>
              </w:rPr>
            </w:pPr>
          </w:p>
        </w:tc>
        <w:tc>
          <w:tcPr>
            <w:tcW w:w="567" w:type="dxa"/>
            <w:shd w:val="clear" w:color="auto" w:fill="auto"/>
            <w:noWrap/>
            <w:vAlign w:val="center"/>
          </w:tcPr>
          <w:p w14:paraId="127351F6" w14:textId="77777777" w:rsidR="00D9541D" w:rsidRPr="00D34EE9" w:rsidRDefault="00D9541D" w:rsidP="00D9541D">
            <w:pPr>
              <w:jc w:val="center"/>
              <w:rPr>
                <w:b/>
                <w:bCs/>
                <w:sz w:val="20"/>
                <w:szCs w:val="20"/>
                <w:lang w:val="ro-RO"/>
              </w:rPr>
            </w:pPr>
          </w:p>
        </w:tc>
        <w:tc>
          <w:tcPr>
            <w:tcW w:w="837" w:type="dxa"/>
            <w:shd w:val="clear" w:color="auto" w:fill="auto"/>
            <w:vAlign w:val="center"/>
          </w:tcPr>
          <w:p w14:paraId="6D1BFE11" w14:textId="77777777" w:rsidR="00D9541D" w:rsidRPr="00D34EE9" w:rsidRDefault="00D9541D" w:rsidP="00D9541D">
            <w:pPr>
              <w:jc w:val="center"/>
              <w:rPr>
                <w:bCs/>
                <w:sz w:val="20"/>
                <w:szCs w:val="20"/>
                <w:lang w:val="ro-RO"/>
              </w:rPr>
            </w:pPr>
          </w:p>
        </w:tc>
        <w:tc>
          <w:tcPr>
            <w:tcW w:w="6958" w:type="dxa"/>
            <w:shd w:val="clear" w:color="auto" w:fill="auto"/>
            <w:vAlign w:val="center"/>
          </w:tcPr>
          <w:p w14:paraId="65EEB8C0" w14:textId="0CA26C42" w:rsidR="00D9541D" w:rsidRPr="00D34EE9" w:rsidRDefault="00D9541D" w:rsidP="00D9541D">
            <w:pPr>
              <w:rPr>
                <w:b/>
                <w:color w:val="000000"/>
                <w:sz w:val="20"/>
                <w:szCs w:val="20"/>
                <w:lang w:val="ro-RO"/>
              </w:rPr>
            </w:pPr>
            <w:r w:rsidRPr="00D34EE9">
              <w:rPr>
                <w:b/>
                <w:sz w:val="20"/>
                <w:szCs w:val="20"/>
                <w:lang w:val="ro-RO"/>
              </w:rPr>
              <w:t>ACTIVITĂ</w:t>
            </w:r>
            <w:r w:rsidR="00D34EE9">
              <w:rPr>
                <w:b/>
                <w:sz w:val="20"/>
                <w:szCs w:val="20"/>
                <w:lang w:val="ro-RO"/>
              </w:rPr>
              <w:t>Ț</w:t>
            </w:r>
            <w:r w:rsidRPr="00D34EE9">
              <w:rPr>
                <w:b/>
                <w:sz w:val="20"/>
                <w:szCs w:val="20"/>
                <w:lang w:val="ro-RO"/>
              </w:rPr>
              <w:t xml:space="preserve">I PROFESIONALE, </w:t>
            </w:r>
            <w:r w:rsidR="00D34EE9">
              <w:rPr>
                <w:b/>
                <w:sz w:val="20"/>
                <w:szCs w:val="20"/>
                <w:lang w:val="ro-RO"/>
              </w:rPr>
              <w:t>Ș</w:t>
            </w:r>
            <w:r w:rsidRPr="00D34EE9">
              <w:rPr>
                <w:b/>
                <w:sz w:val="20"/>
                <w:szCs w:val="20"/>
                <w:lang w:val="ro-RO"/>
              </w:rPr>
              <w:t>TIIN</w:t>
            </w:r>
            <w:r w:rsidR="00D34EE9">
              <w:rPr>
                <w:b/>
                <w:sz w:val="20"/>
                <w:szCs w:val="20"/>
                <w:lang w:val="ro-RO"/>
              </w:rPr>
              <w:t>Ț</w:t>
            </w:r>
            <w:r w:rsidRPr="00D34EE9">
              <w:rPr>
                <w:b/>
                <w:sz w:val="20"/>
                <w:szCs w:val="20"/>
                <w:lang w:val="ro-RO"/>
              </w:rPr>
              <w:t xml:space="preserve">IFICE </w:t>
            </w:r>
            <w:r w:rsidR="00D34EE9">
              <w:rPr>
                <w:b/>
                <w:sz w:val="20"/>
                <w:szCs w:val="20"/>
                <w:lang w:val="ro-RO"/>
              </w:rPr>
              <w:t>Ș</w:t>
            </w:r>
            <w:r w:rsidRPr="00D34EE9">
              <w:rPr>
                <w:b/>
                <w:sz w:val="20"/>
                <w:szCs w:val="20"/>
                <w:lang w:val="ro-RO"/>
              </w:rPr>
              <w:t>I TEHNICE</w:t>
            </w:r>
          </w:p>
        </w:tc>
      </w:tr>
      <w:tr w:rsidR="00D9541D" w:rsidRPr="00D34EE9" w14:paraId="0C1B94E0" w14:textId="77777777" w:rsidTr="00D9541D">
        <w:trPr>
          <w:cantSplit/>
          <w:trHeight w:val="394"/>
        </w:trPr>
        <w:tc>
          <w:tcPr>
            <w:tcW w:w="567" w:type="dxa"/>
            <w:vAlign w:val="center"/>
          </w:tcPr>
          <w:p w14:paraId="2BFFAEE6" w14:textId="77777777" w:rsidR="00D9541D" w:rsidRPr="00D34EE9" w:rsidRDefault="00D9541D" w:rsidP="00D9541D">
            <w:pPr>
              <w:jc w:val="center"/>
              <w:rPr>
                <w:b/>
                <w:sz w:val="20"/>
                <w:szCs w:val="20"/>
                <w:lang w:val="ro-RO"/>
              </w:rPr>
            </w:pPr>
          </w:p>
        </w:tc>
        <w:tc>
          <w:tcPr>
            <w:tcW w:w="426" w:type="dxa"/>
            <w:shd w:val="clear" w:color="auto" w:fill="auto"/>
            <w:noWrap/>
          </w:tcPr>
          <w:p w14:paraId="0AE56A2D" w14:textId="77777777" w:rsidR="00D9541D" w:rsidRPr="00D34EE9" w:rsidRDefault="00D9541D" w:rsidP="00D9541D">
            <w:pPr>
              <w:rPr>
                <w:b/>
                <w:bCs/>
                <w:sz w:val="20"/>
                <w:szCs w:val="20"/>
                <w:lang w:val="ro-RO"/>
              </w:rPr>
            </w:pPr>
            <w:r w:rsidRPr="00D34EE9">
              <w:rPr>
                <w:b/>
                <w:bCs/>
                <w:sz w:val="20"/>
                <w:szCs w:val="20"/>
                <w:lang w:val="ro-RO"/>
              </w:rPr>
              <w:t>71</w:t>
            </w:r>
          </w:p>
        </w:tc>
        <w:tc>
          <w:tcPr>
            <w:tcW w:w="567" w:type="dxa"/>
            <w:shd w:val="clear" w:color="auto" w:fill="auto"/>
            <w:noWrap/>
          </w:tcPr>
          <w:p w14:paraId="1E26F1CD" w14:textId="77777777" w:rsidR="00D9541D" w:rsidRPr="00D34EE9" w:rsidRDefault="00D9541D" w:rsidP="00D9541D">
            <w:pPr>
              <w:rPr>
                <w:b/>
                <w:bCs/>
                <w:sz w:val="20"/>
                <w:szCs w:val="20"/>
                <w:lang w:val="ro-RO"/>
              </w:rPr>
            </w:pPr>
          </w:p>
        </w:tc>
        <w:tc>
          <w:tcPr>
            <w:tcW w:w="837" w:type="dxa"/>
            <w:shd w:val="clear" w:color="auto" w:fill="auto"/>
            <w:vAlign w:val="center"/>
          </w:tcPr>
          <w:p w14:paraId="57171AD1" w14:textId="77777777" w:rsidR="00D9541D" w:rsidRPr="00D34EE9" w:rsidRDefault="00D9541D" w:rsidP="00D9541D">
            <w:pPr>
              <w:jc w:val="center"/>
              <w:rPr>
                <w:bCs/>
                <w:sz w:val="20"/>
                <w:szCs w:val="20"/>
                <w:lang w:val="ro-RO"/>
              </w:rPr>
            </w:pPr>
          </w:p>
        </w:tc>
        <w:tc>
          <w:tcPr>
            <w:tcW w:w="6958" w:type="dxa"/>
            <w:shd w:val="clear" w:color="auto" w:fill="auto"/>
            <w:vAlign w:val="center"/>
          </w:tcPr>
          <w:p w14:paraId="2C6C997F" w14:textId="0137E629" w:rsidR="00D9541D" w:rsidRPr="00D34EE9" w:rsidRDefault="00D9541D" w:rsidP="00D9541D">
            <w:pPr>
              <w:rPr>
                <w:b/>
                <w:color w:val="000000"/>
                <w:sz w:val="20"/>
                <w:szCs w:val="20"/>
                <w:lang w:val="ro-RO"/>
              </w:rPr>
            </w:pPr>
            <w:r w:rsidRPr="00D34EE9">
              <w:rPr>
                <w:b/>
                <w:sz w:val="20"/>
                <w:szCs w:val="20"/>
                <w:lang w:val="ro-RO"/>
              </w:rPr>
              <w:t>Activită</w:t>
            </w:r>
            <w:r w:rsidR="00D34EE9">
              <w:rPr>
                <w:b/>
                <w:sz w:val="20"/>
                <w:szCs w:val="20"/>
                <w:lang w:val="ro-RO"/>
              </w:rPr>
              <w:t>ț</w:t>
            </w:r>
            <w:r w:rsidRPr="00D34EE9">
              <w:rPr>
                <w:b/>
                <w:sz w:val="20"/>
                <w:szCs w:val="20"/>
                <w:lang w:val="ro-RO"/>
              </w:rPr>
              <w:t xml:space="preserve">i de arhitectură </w:t>
            </w:r>
            <w:r w:rsidR="00D34EE9">
              <w:rPr>
                <w:b/>
                <w:sz w:val="20"/>
                <w:szCs w:val="20"/>
                <w:lang w:val="ro-RO"/>
              </w:rPr>
              <w:t>ș</w:t>
            </w:r>
            <w:r w:rsidRPr="00D34EE9">
              <w:rPr>
                <w:b/>
                <w:sz w:val="20"/>
                <w:szCs w:val="20"/>
                <w:lang w:val="ro-RO"/>
              </w:rPr>
              <w:t>i inginerie; activită</w:t>
            </w:r>
            <w:r w:rsidR="00D34EE9">
              <w:rPr>
                <w:b/>
                <w:sz w:val="20"/>
                <w:szCs w:val="20"/>
                <w:lang w:val="ro-RO"/>
              </w:rPr>
              <w:t>ț</w:t>
            </w:r>
            <w:r w:rsidRPr="00D34EE9">
              <w:rPr>
                <w:b/>
                <w:sz w:val="20"/>
                <w:szCs w:val="20"/>
                <w:lang w:val="ro-RO"/>
              </w:rPr>
              <w:t xml:space="preserve">i de testări </w:t>
            </w:r>
            <w:r w:rsidR="00D34EE9">
              <w:rPr>
                <w:b/>
                <w:sz w:val="20"/>
                <w:szCs w:val="20"/>
                <w:lang w:val="ro-RO"/>
              </w:rPr>
              <w:t>ș</w:t>
            </w:r>
            <w:r w:rsidRPr="00D34EE9">
              <w:rPr>
                <w:b/>
                <w:sz w:val="20"/>
                <w:szCs w:val="20"/>
                <w:lang w:val="ro-RO"/>
              </w:rPr>
              <w:t>i analiză tehnică</w:t>
            </w:r>
          </w:p>
        </w:tc>
      </w:tr>
      <w:tr w:rsidR="00D9541D" w:rsidRPr="00D34EE9" w14:paraId="0C6A8E08" w14:textId="77777777" w:rsidTr="00D9541D">
        <w:trPr>
          <w:cantSplit/>
          <w:trHeight w:val="394"/>
        </w:trPr>
        <w:tc>
          <w:tcPr>
            <w:tcW w:w="567" w:type="dxa"/>
            <w:vAlign w:val="center"/>
          </w:tcPr>
          <w:p w14:paraId="192B03AF" w14:textId="77777777" w:rsidR="00D9541D" w:rsidRPr="00D34EE9" w:rsidRDefault="00D9541D" w:rsidP="00D9541D">
            <w:pPr>
              <w:jc w:val="center"/>
              <w:rPr>
                <w:b/>
                <w:sz w:val="20"/>
                <w:szCs w:val="20"/>
                <w:lang w:val="ro-RO"/>
              </w:rPr>
            </w:pPr>
          </w:p>
        </w:tc>
        <w:tc>
          <w:tcPr>
            <w:tcW w:w="426" w:type="dxa"/>
            <w:shd w:val="clear" w:color="auto" w:fill="auto"/>
            <w:noWrap/>
            <w:vAlign w:val="center"/>
          </w:tcPr>
          <w:p w14:paraId="22390DCB" w14:textId="77777777" w:rsidR="00D9541D" w:rsidRPr="00D34EE9" w:rsidRDefault="00D9541D" w:rsidP="00D9541D">
            <w:pPr>
              <w:jc w:val="center"/>
              <w:rPr>
                <w:bCs/>
                <w:sz w:val="20"/>
                <w:szCs w:val="20"/>
                <w:lang w:val="ro-RO"/>
              </w:rPr>
            </w:pPr>
          </w:p>
        </w:tc>
        <w:tc>
          <w:tcPr>
            <w:tcW w:w="567" w:type="dxa"/>
            <w:shd w:val="clear" w:color="auto" w:fill="auto"/>
            <w:noWrap/>
            <w:vAlign w:val="center"/>
          </w:tcPr>
          <w:p w14:paraId="01D2E796" w14:textId="77777777" w:rsidR="00D9541D" w:rsidRPr="00D34EE9" w:rsidRDefault="00D9541D" w:rsidP="00D9541D">
            <w:pPr>
              <w:jc w:val="center"/>
              <w:rPr>
                <w:b/>
                <w:bCs/>
                <w:sz w:val="20"/>
                <w:szCs w:val="20"/>
                <w:lang w:val="ro-RO"/>
              </w:rPr>
            </w:pPr>
            <w:r w:rsidRPr="00D34EE9">
              <w:rPr>
                <w:b/>
                <w:bCs/>
                <w:sz w:val="20"/>
                <w:szCs w:val="20"/>
                <w:lang w:val="ro-RO"/>
              </w:rPr>
              <w:t>71.2</w:t>
            </w:r>
          </w:p>
        </w:tc>
        <w:tc>
          <w:tcPr>
            <w:tcW w:w="837" w:type="dxa"/>
            <w:shd w:val="clear" w:color="auto" w:fill="auto"/>
            <w:vAlign w:val="center"/>
          </w:tcPr>
          <w:p w14:paraId="130B19DF" w14:textId="77777777" w:rsidR="00D9541D" w:rsidRPr="00D34EE9" w:rsidRDefault="00D9541D" w:rsidP="00D9541D">
            <w:pPr>
              <w:jc w:val="center"/>
              <w:rPr>
                <w:bCs/>
                <w:sz w:val="20"/>
                <w:szCs w:val="20"/>
                <w:lang w:val="ro-RO"/>
              </w:rPr>
            </w:pPr>
          </w:p>
        </w:tc>
        <w:tc>
          <w:tcPr>
            <w:tcW w:w="6958" w:type="dxa"/>
            <w:shd w:val="clear" w:color="auto" w:fill="auto"/>
            <w:vAlign w:val="center"/>
          </w:tcPr>
          <w:p w14:paraId="2BEC3238" w14:textId="1036A1E1" w:rsidR="00D9541D" w:rsidRPr="00D34EE9" w:rsidRDefault="00D9541D" w:rsidP="00D9541D">
            <w:pPr>
              <w:rPr>
                <w:b/>
                <w:color w:val="000000"/>
                <w:sz w:val="20"/>
                <w:szCs w:val="20"/>
                <w:lang w:val="ro-RO"/>
              </w:rPr>
            </w:pPr>
            <w:r w:rsidRPr="00D34EE9">
              <w:rPr>
                <w:b/>
                <w:sz w:val="20"/>
                <w:szCs w:val="20"/>
                <w:lang w:val="ro-RO"/>
              </w:rPr>
              <w:t>Activită</w:t>
            </w:r>
            <w:r w:rsidR="00D34EE9">
              <w:rPr>
                <w:b/>
                <w:sz w:val="20"/>
                <w:szCs w:val="20"/>
                <w:lang w:val="ro-RO"/>
              </w:rPr>
              <w:t>ț</w:t>
            </w:r>
            <w:r w:rsidRPr="00D34EE9">
              <w:rPr>
                <w:b/>
                <w:sz w:val="20"/>
                <w:szCs w:val="20"/>
                <w:lang w:val="ro-RO"/>
              </w:rPr>
              <w:t xml:space="preserve">i de testare </w:t>
            </w:r>
            <w:r w:rsidR="00D34EE9">
              <w:rPr>
                <w:b/>
                <w:sz w:val="20"/>
                <w:szCs w:val="20"/>
                <w:lang w:val="ro-RO"/>
              </w:rPr>
              <w:t>ș</w:t>
            </w:r>
            <w:r w:rsidRPr="00D34EE9">
              <w:rPr>
                <w:b/>
                <w:sz w:val="20"/>
                <w:szCs w:val="20"/>
                <w:lang w:val="ro-RO"/>
              </w:rPr>
              <w:t>i analize tehnice</w:t>
            </w:r>
          </w:p>
        </w:tc>
      </w:tr>
      <w:tr w:rsidR="00D9541D" w:rsidRPr="00D34EE9" w14:paraId="0FFFD1EA" w14:textId="77777777" w:rsidTr="00D9541D">
        <w:trPr>
          <w:cantSplit/>
          <w:trHeight w:val="394"/>
        </w:trPr>
        <w:tc>
          <w:tcPr>
            <w:tcW w:w="567" w:type="dxa"/>
            <w:vAlign w:val="center"/>
          </w:tcPr>
          <w:p w14:paraId="6ED783B9" w14:textId="77777777" w:rsidR="00D9541D" w:rsidRPr="00D34EE9" w:rsidRDefault="00D9541D" w:rsidP="00D9541D">
            <w:pPr>
              <w:jc w:val="center"/>
              <w:rPr>
                <w:b/>
                <w:sz w:val="20"/>
                <w:szCs w:val="20"/>
                <w:lang w:val="ro-RO"/>
              </w:rPr>
            </w:pPr>
          </w:p>
        </w:tc>
        <w:tc>
          <w:tcPr>
            <w:tcW w:w="426" w:type="dxa"/>
            <w:shd w:val="clear" w:color="auto" w:fill="auto"/>
            <w:noWrap/>
            <w:vAlign w:val="center"/>
          </w:tcPr>
          <w:p w14:paraId="5CE54099" w14:textId="77777777" w:rsidR="00D9541D" w:rsidRPr="00D34EE9" w:rsidRDefault="00D9541D" w:rsidP="00D9541D">
            <w:pPr>
              <w:jc w:val="center"/>
              <w:rPr>
                <w:bCs/>
                <w:sz w:val="20"/>
                <w:szCs w:val="20"/>
                <w:lang w:val="ro-RO"/>
              </w:rPr>
            </w:pPr>
          </w:p>
        </w:tc>
        <w:tc>
          <w:tcPr>
            <w:tcW w:w="567" w:type="dxa"/>
            <w:shd w:val="clear" w:color="auto" w:fill="auto"/>
            <w:noWrap/>
            <w:vAlign w:val="center"/>
          </w:tcPr>
          <w:p w14:paraId="61EC191A" w14:textId="77777777" w:rsidR="00D9541D" w:rsidRPr="00D34EE9" w:rsidRDefault="00D9541D" w:rsidP="00D9541D">
            <w:pPr>
              <w:jc w:val="center"/>
              <w:rPr>
                <w:b/>
                <w:bCs/>
                <w:sz w:val="20"/>
                <w:szCs w:val="20"/>
                <w:lang w:val="ro-RO"/>
              </w:rPr>
            </w:pPr>
          </w:p>
        </w:tc>
        <w:tc>
          <w:tcPr>
            <w:tcW w:w="837" w:type="dxa"/>
            <w:shd w:val="clear" w:color="auto" w:fill="auto"/>
            <w:vAlign w:val="center"/>
          </w:tcPr>
          <w:p w14:paraId="398BED63" w14:textId="77777777" w:rsidR="00D9541D" w:rsidRPr="00D34EE9" w:rsidRDefault="00D9541D" w:rsidP="00D9541D">
            <w:pPr>
              <w:jc w:val="center"/>
              <w:rPr>
                <w:bCs/>
                <w:sz w:val="20"/>
                <w:szCs w:val="20"/>
                <w:lang w:val="ro-RO"/>
              </w:rPr>
            </w:pPr>
            <w:r w:rsidRPr="00D34EE9">
              <w:rPr>
                <w:sz w:val="20"/>
                <w:szCs w:val="20"/>
                <w:lang w:val="ro-RO"/>
              </w:rPr>
              <w:t>71.20</w:t>
            </w:r>
          </w:p>
        </w:tc>
        <w:tc>
          <w:tcPr>
            <w:tcW w:w="6958" w:type="dxa"/>
            <w:shd w:val="clear" w:color="auto" w:fill="auto"/>
            <w:vAlign w:val="center"/>
          </w:tcPr>
          <w:p w14:paraId="481EBADE" w14:textId="0DA976C0" w:rsidR="00D9541D" w:rsidRPr="00D34EE9" w:rsidRDefault="00D9541D" w:rsidP="00D9541D">
            <w:pPr>
              <w:rPr>
                <w:b/>
                <w:color w:val="000000"/>
                <w:sz w:val="20"/>
                <w:szCs w:val="20"/>
                <w:lang w:val="ro-RO"/>
              </w:rPr>
            </w:pPr>
            <w:r w:rsidRPr="00D34EE9">
              <w:rPr>
                <w:sz w:val="20"/>
                <w:szCs w:val="20"/>
                <w:lang w:val="ro-RO"/>
              </w:rPr>
              <w:t>Activită</w:t>
            </w:r>
            <w:r w:rsidR="00D34EE9">
              <w:rPr>
                <w:sz w:val="20"/>
                <w:szCs w:val="20"/>
                <w:lang w:val="ro-RO"/>
              </w:rPr>
              <w:t>ț</w:t>
            </w:r>
            <w:r w:rsidRPr="00D34EE9">
              <w:rPr>
                <w:sz w:val="20"/>
                <w:szCs w:val="20"/>
                <w:lang w:val="ro-RO"/>
              </w:rPr>
              <w:t xml:space="preserve">i de testare </w:t>
            </w:r>
            <w:r w:rsidR="00D34EE9">
              <w:rPr>
                <w:sz w:val="20"/>
                <w:szCs w:val="20"/>
                <w:lang w:val="ro-RO"/>
              </w:rPr>
              <w:t>ș</w:t>
            </w:r>
            <w:r w:rsidRPr="00D34EE9">
              <w:rPr>
                <w:sz w:val="20"/>
                <w:szCs w:val="20"/>
                <w:lang w:val="ro-RO"/>
              </w:rPr>
              <w:t>i analize tehnice</w:t>
            </w:r>
          </w:p>
        </w:tc>
      </w:tr>
      <w:tr w:rsidR="00D9541D" w:rsidRPr="00D34EE9" w14:paraId="0929857C" w14:textId="77777777" w:rsidTr="00D9541D">
        <w:trPr>
          <w:cantSplit/>
          <w:trHeight w:val="394"/>
        </w:trPr>
        <w:tc>
          <w:tcPr>
            <w:tcW w:w="567" w:type="dxa"/>
            <w:vAlign w:val="center"/>
          </w:tcPr>
          <w:p w14:paraId="6424A63E" w14:textId="77777777" w:rsidR="00D9541D" w:rsidRPr="00D34EE9" w:rsidRDefault="00D9541D" w:rsidP="00D9541D">
            <w:pPr>
              <w:jc w:val="center"/>
              <w:rPr>
                <w:b/>
                <w:sz w:val="20"/>
                <w:szCs w:val="20"/>
                <w:lang w:val="ro-RO"/>
              </w:rPr>
            </w:pPr>
            <w:r w:rsidRPr="00D34EE9">
              <w:rPr>
                <w:b/>
                <w:bCs/>
                <w:color w:val="000000"/>
                <w:sz w:val="20"/>
                <w:szCs w:val="20"/>
                <w:lang w:val="ro-RO"/>
              </w:rPr>
              <w:t>P</w:t>
            </w:r>
          </w:p>
        </w:tc>
        <w:tc>
          <w:tcPr>
            <w:tcW w:w="426" w:type="dxa"/>
            <w:shd w:val="clear" w:color="auto" w:fill="auto"/>
            <w:noWrap/>
            <w:vAlign w:val="center"/>
          </w:tcPr>
          <w:p w14:paraId="6D0A871D" w14:textId="77777777" w:rsidR="00D9541D" w:rsidRPr="00D34EE9" w:rsidRDefault="00D9541D" w:rsidP="00D9541D">
            <w:pPr>
              <w:jc w:val="center"/>
              <w:rPr>
                <w:bCs/>
                <w:sz w:val="20"/>
                <w:szCs w:val="20"/>
                <w:lang w:val="ro-RO"/>
              </w:rPr>
            </w:pPr>
          </w:p>
        </w:tc>
        <w:tc>
          <w:tcPr>
            <w:tcW w:w="567" w:type="dxa"/>
            <w:shd w:val="clear" w:color="auto" w:fill="auto"/>
            <w:noWrap/>
            <w:vAlign w:val="center"/>
          </w:tcPr>
          <w:p w14:paraId="47EE67A2" w14:textId="77777777" w:rsidR="00D9541D" w:rsidRPr="00D34EE9" w:rsidRDefault="00D9541D" w:rsidP="00D9541D">
            <w:pPr>
              <w:jc w:val="center"/>
              <w:rPr>
                <w:b/>
                <w:bCs/>
                <w:sz w:val="20"/>
                <w:szCs w:val="20"/>
                <w:lang w:val="ro-RO"/>
              </w:rPr>
            </w:pPr>
          </w:p>
        </w:tc>
        <w:tc>
          <w:tcPr>
            <w:tcW w:w="837" w:type="dxa"/>
            <w:shd w:val="clear" w:color="auto" w:fill="auto"/>
            <w:vAlign w:val="center"/>
          </w:tcPr>
          <w:p w14:paraId="200A94AF" w14:textId="77777777" w:rsidR="00D9541D" w:rsidRPr="00D34EE9" w:rsidRDefault="00D9541D" w:rsidP="00D9541D">
            <w:pPr>
              <w:jc w:val="center"/>
              <w:rPr>
                <w:bCs/>
                <w:sz w:val="20"/>
                <w:szCs w:val="20"/>
                <w:lang w:val="ro-RO"/>
              </w:rPr>
            </w:pPr>
          </w:p>
        </w:tc>
        <w:tc>
          <w:tcPr>
            <w:tcW w:w="6958" w:type="dxa"/>
            <w:shd w:val="clear" w:color="auto" w:fill="auto"/>
            <w:vAlign w:val="center"/>
          </w:tcPr>
          <w:p w14:paraId="50F6C774" w14:textId="02A3EE19" w:rsidR="00D9541D" w:rsidRPr="00D34EE9" w:rsidRDefault="00D9541D" w:rsidP="00D9541D">
            <w:pPr>
              <w:rPr>
                <w:b/>
                <w:color w:val="000000"/>
                <w:sz w:val="20"/>
                <w:szCs w:val="20"/>
                <w:lang w:val="ro-RO"/>
              </w:rPr>
            </w:pPr>
            <w:r w:rsidRPr="00D34EE9">
              <w:rPr>
                <w:b/>
                <w:bCs/>
                <w:color w:val="000000"/>
                <w:sz w:val="20"/>
                <w:szCs w:val="20"/>
                <w:lang w:val="ro-RO"/>
              </w:rPr>
              <w:t>ÎNVĂ</w:t>
            </w:r>
            <w:r w:rsidR="00D34EE9">
              <w:rPr>
                <w:b/>
                <w:bCs/>
                <w:color w:val="000000"/>
                <w:sz w:val="20"/>
                <w:szCs w:val="20"/>
                <w:lang w:val="ro-RO"/>
              </w:rPr>
              <w:t>Ț</w:t>
            </w:r>
            <w:r w:rsidRPr="00D34EE9">
              <w:rPr>
                <w:b/>
                <w:bCs/>
                <w:color w:val="000000"/>
                <w:sz w:val="20"/>
                <w:szCs w:val="20"/>
                <w:lang w:val="ro-RO"/>
              </w:rPr>
              <w:t>ĂMÂNT</w:t>
            </w:r>
          </w:p>
        </w:tc>
      </w:tr>
      <w:tr w:rsidR="00D9541D" w:rsidRPr="00D34EE9" w14:paraId="57084B17" w14:textId="77777777" w:rsidTr="00D9541D">
        <w:trPr>
          <w:cantSplit/>
          <w:trHeight w:val="394"/>
        </w:trPr>
        <w:tc>
          <w:tcPr>
            <w:tcW w:w="567" w:type="dxa"/>
            <w:vAlign w:val="center"/>
          </w:tcPr>
          <w:p w14:paraId="18F2A0A5" w14:textId="77777777" w:rsidR="00D9541D" w:rsidRPr="00D34EE9" w:rsidRDefault="00D9541D" w:rsidP="00D9541D">
            <w:pPr>
              <w:jc w:val="center"/>
              <w:rPr>
                <w:b/>
                <w:sz w:val="20"/>
                <w:szCs w:val="20"/>
                <w:lang w:val="ro-RO"/>
              </w:rPr>
            </w:pPr>
          </w:p>
        </w:tc>
        <w:tc>
          <w:tcPr>
            <w:tcW w:w="426" w:type="dxa"/>
            <w:shd w:val="clear" w:color="auto" w:fill="auto"/>
            <w:noWrap/>
            <w:vAlign w:val="center"/>
          </w:tcPr>
          <w:p w14:paraId="2F098F11" w14:textId="77777777" w:rsidR="00D9541D" w:rsidRPr="00D34EE9" w:rsidRDefault="00D9541D" w:rsidP="00D9541D">
            <w:pPr>
              <w:jc w:val="center"/>
              <w:rPr>
                <w:bCs/>
                <w:sz w:val="20"/>
                <w:szCs w:val="20"/>
                <w:lang w:val="ro-RO"/>
              </w:rPr>
            </w:pPr>
            <w:r w:rsidRPr="00D34EE9">
              <w:rPr>
                <w:b/>
                <w:bCs/>
                <w:sz w:val="20"/>
                <w:szCs w:val="20"/>
                <w:lang w:val="ro-RO"/>
              </w:rPr>
              <w:t>85</w:t>
            </w:r>
          </w:p>
        </w:tc>
        <w:tc>
          <w:tcPr>
            <w:tcW w:w="567" w:type="dxa"/>
            <w:shd w:val="clear" w:color="auto" w:fill="auto"/>
            <w:noWrap/>
            <w:vAlign w:val="center"/>
          </w:tcPr>
          <w:p w14:paraId="1CC250B3" w14:textId="77777777" w:rsidR="00D9541D" w:rsidRPr="00D34EE9" w:rsidRDefault="00D9541D" w:rsidP="00D9541D">
            <w:pPr>
              <w:jc w:val="center"/>
              <w:rPr>
                <w:b/>
                <w:bCs/>
                <w:sz w:val="20"/>
                <w:szCs w:val="20"/>
                <w:lang w:val="ro-RO"/>
              </w:rPr>
            </w:pPr>
          </w:p>
        </w:tc>
        <w:tc>
          <w:tcPr>
            <w:tcW w:w="837" w:type="dxa"/>
            <w:shd w:val="clear" w:color="auto" w:fill="auto"/>
            <w:vAlign w:val="center"/>
          </w:tcPr>
          <w:p w14:paraId="659EAE7A" w14:textId="77777777" w:rsidR="00D9541D" w:rsidRPr="00D34EE9" w:rsidRDefault="00D9541D" w:rsidP="00D9541D">
            <w:pPr>
              <w:jc w:val="center"/>
              <w:rPr>
                <w:bCs/>
                <w:sz w:val="20"/>
                <w:szCs w:val="20"/>
                <w:lang w:val="ro-RO"/>
              </w:rPr>
            </w:pPr>
          </w:p>
        </w:tc>
        <w:tc>
          <w:tcPr>
            <w:tcW w:w="6958" w:type="dxa"/>
            <w:shd w:val="clear" w:color="auto" w:fill="auto"/>
          </w:tcPr>
          <w:p w14:paraId="13987B27" w14:textId="0C652846" w:rsidR="00D9541D" w:rsidRPr="00D34EE9" w:rsidRDefault="00D9541D" w:rsidP="00D9541D">
            <w:pPr>
              <w:rPr>
                <w:sz w:val="20"/>
                <w:szCs w:val="20"/>
                <w:lang w:val="ro-RO"/>
              </w:rPr>
            </w:pPr>
            <w:r w:rsidRPr="00D34EE9">
              <w:rPr>
                <w:sz w:val="20"/>
                <w:szCs w:val="20"/>
                <w:lang w:val="ro-RO"/>
              </w:rPr>
              <w:t> </w:t>
            </w:r>
            <w:r w:rsidRPr="00D34EE9">
              <w:rPr>
                <w:b/>
                <w:color w:val="000000"/>
                <w:sz w:val="20"/>
                <w:szCs w:val="20"/>
                <w:lang w:val="ro-RO"/>
              </w:rPr>
              <w:t>Învă</w:t>
            </w:r>
            <w:r w:rsidR="00D34EE9">
              <w:rPr>
                <w:b/>
                <w:color w:val="000000"/>
                <w:sz w:val="20"/>
                <w:szCs w:val="20"/>
                <w:lang w:val="ro-RO"/>
              </w:rPr>
              <w:t>ț</w:t>
            </w:r>
            <w:r w:rsidRPr="00D34EE9">
              <w:rPr>
                <w:b/>
                <w:color w:val="000000"/>
                <w:sz w:val="20"/>
                <w:szCs w:val="20"/>
                <w:lang w:val="ro-RO"/>
              </w:rPr>
              <w:t>ământ</w:t>
            </w:r>
          </w:p>
        </w:tc>
      </w:tr>
      <w:tr w:rsidR="00D9541D" w:rsidRPr="00D34EE9" w14:paraId="04165641" w14:textId="77777777" w:rsidTr="00D9541D">
        <w:trPr>
          <w:cantSplit/>
          <w:trHeight w:val="394"/>
        </w:trPr>
        <w:tc>
          <w:tcPr>
            <w:tcW w:w="567" w:type="dxa"/>
            <w:vAlign w:val="center"/>
          </w:tcPr>
          <w:p w14:paraId="7435A890" w14:textId="77777777" w:rsidR="00D9541D" w:rsidRPr="00D34EE9" w:rsidRDefault="00D9541D" w:rsidP="00D9541D">
            <w:pPr>
              <w:jc w:val="center"/>
              <w:rPr>
                <w:b/>
                <w:sz w:val="20"/>
                <w:szCs w:val="20"/>
                <w:lang w:val="ro-RO"/>
              </w:rPr>
            </w:pPr>
          </w:p>
        </w:tc>
        <w:tc>
          <w:tcPr>
            <w:tcW w:w="426" w:type="dxa"/>
            <w:shd w:val="clear" w:color="auto" w:fill="auto"/>
            <w:noWrap/>
            <w:vAlign w:val="center"/>
          </w:tcPr>
          <w:p w14:paraId="49909C24" w14:textId="77777777" w:rsidR="00D9541D" w:rsidRPr="00D34EE9" w:rsidRDefault="00D9541D" w:rsidP="00D9541D">
            <w:pPr>
              <w:jc w:val="center"/>
              <w:rPr>
                <w:b/>
                <w:bCs/>
                <w:sz w:val="20"/>
                <w:szCs w:val="20"/>
                <w:lang w:val="ro-RO"/>
              </w:rPr>
            </w:pPr>
          </w:p>
        </w:tc>
        <w:tc>
          <w:tcPr>
            <w:tcW w:w="567" w:type="dxa"/>
            <w:shd w:val="clear" w:color="auto" w:fill="auto"/>
            <w:noWrap/>
            <w:vAlign w:val="center"/>
          </w:tcPr>
          <w:p w14:paraId="4BC2E66C" w14:textId="77777777" w:rsidR="00D9541D" w:rsidRPr="00D34EE9" w:rsidRDefault="00D9541D" w:rsidP="00D9541D">
            <w:pPr>
              <w:jc w:val="center"/>
              <w:rPr>
                <w:b/>
                <w:bCs/>
                <w:sz w:val="20"/>
                <w:szCs w:val="20"/>
                <w:lang w:val="ro-RO"/>
              </w:rPr>
            </w:pPr>
            <w:r w:rsidRPr="00D34EE9">
              <w:rPr>
                <w:b/>
                <w:bCs/>
                <w:sz w:val="20"/>
                <w:szCs w:val="20"/>
                <w:lang w:val="ro-RO"/>
              </w:rPr>
              <w:t>85.3</w:t>
            </w:r>
          </w:p>
        </w:tc>
        <w:tc>
          <w:tcPr>
            <w:tcW w:w="837" w:type="dxa"/>
            <w:shd w:val="clear" w:color="auto" w:fill="auto"/>
            <w:vAlign w:val="center"/>
          </w:tcPr>
          <w:p w14:paraId="0F0E92CE" w14:textId="77777777" w:rsidR="00D9541D" w:rsidRPr="00D34EE9" w:rsidRDefault="00D9541D" w:rsidP="00D9541D">
            <w:pPr>
              <w:jc w:val="center"/>
              <w:rPr>
                <w:bCs/>
                <w:sz w:val="20"/>
                <w:szCs w:val="20"/>
                <w:lang w:val="ro-RO"/>
              </w:rPr>
            </w:pPr>
          </w:p>
        </w:tc>
        <w:tc>
          <w:tcPr>
            <w:tcW w:w="6958" w:type="dxa"/>
            <w:shd w:val="clear" w:color="auto" w:fill="auto"/>
          </w:tcPr>
          <w:p w14:paraId="3D22ACF2" w14:textId="266865AE" w:rsidR="00D9541D" w:rsidRPr="00D34EE9" w:rsidRDefault="00D9541D" w:rsidP="00D9541D">
            <w:pPr>
              <w:rPr>
                <w:sz w:val="20"/>
                <w:szCs w:val="20"/>
                <w:lang w:val="ro-RO"/>
              </w:rPr>
            </w:pPr>
            <w:r w:rsidRPr="00D34EE9">
              <w:rPr>
                <w:b/>
                <w:color w:val="000000"/>
                <w:sz w:val="20"/>
                <w:szCs w:val="20"/>
                <w:lang w:val="ro-RO"/>
              </w:rPr>
              <w:t>Învă</w:t>
            </w:r>
            <w:r w:rsidR="00D34EE9">
              <w:rPr>
                <w:b/>
                <w:color w:val="000000"/>
                <w:sz w:val="20"/>
                <w:szCs w:val="20"/>
                <w:lang w:val="ro-RO"/>
              </w:rPr>
              <w:t>ț</w:t>
            </w:r>
            <w:r w:rsidRPr="00D34EE9">
              <w:rPr>
                <w:b/>
                <w:color w:val="000000"/>
                <w:sz w:val="20"/>
                <w:szCs w:val="20"/>
                <w:lang w:val="ro-RO"/>
              </w:rPr>
              <w:t>ământ secundar</w:t>
            </w:r>
          </w:p>
        </w:tc>
      </w:tr>
      <w:tr w:rsidR="00D9541D" w:rsidRPr="00D34EE9" w14:paraId="70BD956B" w14:textId="77777777" w:rsidTr="00D9541D">
        <w:trPr>
          <w:cantSplit/>
          <w:trHeight w:val="394"/>
        </w:trPr>
        <w:tc>
          <w:tcPr>
            <w:tcW w:w="567" w:type="dxa"/>
            <w:vAlign w:val="center"/>
          </w:tcPr>
          <w:p w14:paraId="67F7BFCC" w14:textId="77777777" w:rsidR="00D9541D" w:rsidRPr="00D34EE9" w:rsidRDefault="00D9541D" w:rsidP="00D9541D">
            <w:pPr>
              <w:jc w:val="center"/>
              <w:rPr>
                <w:b/>
                <w:sz w:val="20"/>
                <w:szCs w:val="20"/>
                <w:lang w:val="ro-RO"/>
              </w:rPr>
            </w:pPr>
          </w:p>
        </w:tc>
        <w:tc>
          <w:tcPr>
            <w:tcW w:w="426" w:type="dxa"/>
            <w:shd w:val="clear" w:color="auto" w:fill="auto"/>
            <w:noWrap/>
            <w:vAlign w:val="center"/>
          </w:tcPr>
          <w:p w14:paraId="2685DA31" w14:textId="77777777" w:rsidR="00D9541D" w:rsidRPr="00D34EE9" w:rsidRDefault="00D9541D" w:rsidP="00D9541D">
            <w:pPr>
              <w:jc w:val="center"/>
              <w:rPr>
                <w:b/>
                <w:bCs/>
                <w:sz w:val="20"/>
                <w:szCs w:val="20"/>
                <w:lang w:val="ro-RO"/>
              </w:rPr>
            </w:pPr>
          </w:p>
        </w:tc>
        <w:tc>
          <w:tcPr>
            <w:tcW w:w="567" w:type="dxa"/>
            <w:shd w:val="clear" w:color="auto" w:fill="auto"/>
            <w:noWrap/>
            <w:vAlign w:val="center"/>
          </w:tcPr>
          <w:p w14:paraId="78103E8C" w14:textId="77777777" w:rsidR="00D9541D" w:rsidRPr="00D34EE9" w:rsidRDefault="00D9541D" w:rsidP="00D9541D">
            <w:pPr>
              <w:jc w:val="center"/>
              <w:rPr>
                <w:b/>
                <w:bCs/>
                <w:sz w:val="20"/>
                <w:szCs w:val="20"/>
                <w:lang w:val="ro-RO"/>
              </w:rPr>
            </w:pPr>
          </w:p>
        </w:tc>
        <w:tc>
          <w:tcPr>
            <w:tcW w:w="837" w:type="dxa"/>
            <w:shd w:val="clear" w:color="auto" w:fill="auto"/>
            <w:vAlign w:val="center"/>
          </w:tcPr>
          <w:p w14:paraId="223C7C45" w14:textId="77777777" w:rsidR="00D9541D" w:rsidRPr="00D34EE9" w:rsidRDefault="00D9541D" w:rsidP="00D9541D">
            <w:pPr>
              <w:jc w:val="center"/>
              <w:rPr>
                <w:bCs/>
                <w:sz w:val="20"/>
                <w:szCs w:val="20"/>
                <w:lang w:val="ro-RO"/>
              </w:rPr>
            </w:pPr>
            <w:r w:rsidRPr="00D34EE9">
              <w:rPr>
                <w:sz w:val="20"/>
                <w:szCs w:val="20"/>
                <w:lang w:val="ro-RO"/>
              </w:rPr>
              <w:t>85.32</w:t>
            </w:r>
          </w:p>
        </w:tc>
        <w:tc>
          <w:tcPr>
            <w:tcW w:w="6958" w:type="dxa"/>
            <w:shd w:val="clear" w:color="auto" w:fill="auto"/>
          </w:tcPr>
          <w:p w14:paraId="05781CD7" w14:textId="4FD0251C" w:rsidR="00D9541D" w:rsidRPr="00D34EE9" w:rsidRDefault="00D9541D" w:rsidP="00D9541D">
            <w:pPr>
              <w:rPr>
                <w:sz w:val="20"/>
                <w:szCs w:val="20"/>
                <w:lang w:val="ro-RO"/>
              </w:rPr>
            </w:pPr>
            <w:r w:rsidRPr="00D34EE9">
              <w:rPr>
                <w:color w:val="000000"/>
                <w:sz w:val="20"/>
                <w:szCs w:val="20"/>
                <w:lang w:val="ro-RO"/>
              </w:rPr>
              <w:t>Învă</w:t>
            </w:r>
            <w:r w:rsidR="00D34EE9">
              <w:rPr>
                <w:color w:val="000000"/>
                <w:sz w:val="20"/>
                <w:szCs w:val="20"/>
                <w:lang w:val="ro-RO"/>
              </w:rPr>
              <w:t>ț</w:t>
            </w:r>
            <w:r w:rsidRPr="00D34EE9">
              <w:rPr>
                <w:color w:val="000000"/>
                <w:sz w:val="20"/>
                <w:szCs w:val="20"/>
                <w:lang w:val="ro-RO"/>
              </w:rPr>
              <w:t>ământ secundar, tehnic sau profesional</w:t>
            </w:r>
          </w:p>
        </w:tc>
      </w:tr>
    </w:tbl>
    <w:p w14:paraId="4CFB1FCB" w14:textId="70D95FDA" w:rsidR="00D9541D" w:rsidRPr="00D34EE9" w:rsidRDefault="00D9541D" w:rsidP="00C10663">
      <w:pPr>
        <w:pStyle w:val="NormalWeb"/>
        <w:rPr>
          <w:bCs/>
          <w:lang w:val="ro-RO"/>
        </w:rPr>
      </w:pPr>
      <w:r w:rsidRPr="00D34EE9">
        <w:rPr>
          <w:rFonts w:eastAsia="Times New Roman"/>
          <w:lang w:val="ro-RO" w:eastAsia="ru-RU"/>
        </w:rPr>
        <w:br/>
      </w:r>
    </w:p>
    <w:sectPr w:rsidR="00D9541D" w:rsidRPr="00D34EE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TimesNewRomanPSMT">
    <w:altName w:val="Times New Roman"/>
    <w:panose1 w:val="00000000000000000000"/>
    <w:charset w:val="00"/>
    <w:family w:val="roman"/>
    <w:notTrueType/>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TimesNewRomanPS-Bold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18622E"/>
    <w:multiLevelType w:val="hybridMultilevel"/>
    <w:tmpl w:val="9ECEB344"/>
    <w:lvl w:ilvl="0" w:tplc="1E1099E6">
      <w:start w:val="2"/>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 w15:restartNumberingAfterBreak="0">
    <w:nsid w:val="1E2A59A3"/>
    <w:multiLevelType w:val="hybridMultilevel"/>
    <w:tmpl w:val="0D04B17E"/>
    <w:lvl w:ilvl="0" w:tplc="95323FC0">
      <w:start w:val="1"/>
      <w:numFmt w:val="lowerLetter"/>
      <w:lvlText w:val="%1)"/>
      <w:lvlJc w:val="lef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 w15:restartNumberingAfterBreak="0">
    <w:nsid w:val="24CF5DA1"/>
    <w:multiLevelType w:val="hybridMultilevel"/>
    <w:tmpl w:val="B0043166"/>
    <w:lvl w:ilvl="0" w:tplc="B4687EB0">
      <w:start w:val="1"/>
      <w:numFmt w:val="decimal"/>
      <w:lvlText w:val="%1."/>
      <w:lvlJc w:val="left"/>
      <w:pPr>
        <w:ind w:left="927" w:hanging="360"/>
      </w:pPr>
      <w:rPr>
        <w:rFonts w:ascii="TimesNewRomanPSMT" w:hAnsi="TimesNewRomanPSMT" w:hint="default"/>
        <w:sz w:val="26"/>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 w15:restartNumberingAfterBreak="0">
    <w:nsid w:val="3328309C"/>
    <w:multiLevelType w:val="hybridMultilevel"/>
    <w:tmpl w:val="D8328538"/>
    <w:lvl w:ilvl="0" w:tplc="CD524C26">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4BA532E0"/>
    <w:multiLevelType w:val="hybridMultilevel"/>
    <w:tmpl w:val="65DE8448"/>
    <w:lvl w:ilvl="0" w:tplc="E71CC8EA">
      <w:start w:val="1"/>
      <w:numFmt w:val="lowerLetter"/>
      <w:lvlText w:val="%1)"/>
      <w:lvlJc w:val="lef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5" w15:restartNumberingAfterBreak="0">
    <w:nsid w:val="5A257ABC"/>
    <w:multiLevelType w:val="hybridMultilevel"/>
    <w:tmpl w:val="4FE2FA40"/>
    <w:lvl w:ilvl="0" w:tplc="4B94BCE0">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 w15:restartNumberingAfterBreak="0">
    <w:nsid w:val="6A0F02BD"/>
    <w:multiLevelType w:val="hybridMultilevel"/>
    <w:tmpl w:val="CFDA587E"/>
    <w:lvl w:ilvl="0" w:tplc="08090011">
      <w:start w:val="1"/>
      <w:numFmt w:val="decimal"/>
      <w:lvlText w:val="%1)"/>
      <w:lvlJc w:val="left"/>
      <w:pPr>
        <w:ind w:left="927" w:hanging="360"/>
      </w:pPr>
      <w:rPr>
        <w:rFonts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7" w15:restartNumberingAfterBreak="0">
    <w:nsid w:val="6D4361BE"/>
    <w:multiLevelType w:val="hybridMultilevel"/>
    <w:tmpl w:val="4D88A8A4"/>
    <w:lvl w:ilvl="0" w:tplc="08090011">
      <w:start w:val="1"/>
      <w:numFmt w:val="decimal"/>
      <w:lvlText w:val="%1)"/>
      <w:lvlJc w:val="left"/>
      <w:pPr>
        <w:ind w:left="927" w:hanging="360"/>
      </w:pPr>
      <w:rPr>
        <w:rFonts w:hint="default"/>
        <w:b w:val="0"/>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num w:numId="1">
    <w:abstractNumId w:val="7"/>
  </w:num>
  <w:num w:numId="2">
    <w:abstractNumId w:val="4"/>
  </w:num>
  <w:num w:numId="3">
    <w:abstractNumId w:val="6"/>
  </w:num>
  <w:num w:numId="4">
    <w:abstractNumId w:val="2"/>
  </w:num>
  <w:num w:numId="5">
    <w:abstractNumId w:val="1"/>
  </w:num>
  <w:num w:numId="6">
    <w:abstractNumId w:val="3"/>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2A09"/>
    <w:rsid w:val="000000E1"/>
    <w:rsid w:val="00020491"/>
    <w:rsid w:val="00026D8F"/>
    <w:rsid w:val="00042B73"/>
    <w:rsid w:val="00043C02"/>
    <w:rsid w:val="000461BE"/>
    <w:rsid w:val="00051DCF"/>
    <w:rsid w:val="0007718A"/>
    <w:rsid w:val="000A1F23"/>
    <w:rsid w:val="000B59AB"/>
    <w:rsid w:val="000C0654"/>
    <w:rsid w:val="000C73EF"/>
    <w:rsid w:val="000E3E0D"/>
    <w:rsid w:val="000E7EEC"/>
    <w:rsid w:val="000F703B"/>
    <w:rsid w:val="00102E94"/>
    <w:rsid w:val="0011163C"/>
    <w:rsid w:val="001230A7"/>
    <w:rsid w:val="00140022"/>
    <w:rsid w:val="0015044D"/>
    <w:rsid w:val="00150922"/>
    <w:rsid w:val="0016313E"/>
    <w:rsid w:val="00173416"/>
    <w:rsid w:val="00182BDB"/>
    <w:rsid w:val="00185E28"/>
    <w:rsid w:val="001B1808"/>
    <w:rsid w:val="001D5187"/>
    <w:rsid w:val="001E15CF"/>
    <w:rsid w:val="001F5473"/>
    <w:rsid w:val="002059CC"/>
    <w:rsid w:val="00205C1E"/>
    <w:rsid w:val="0021491D"/>
    <w:rsid w:val="00222531"/>
    <w:rsid w:val="00224E82"/>
    <w:rsid w:val="00233330"/>
    <w:rsid w:val="00246299"/>
    <w:rsid w:val="002559B0"/>
    <w:rsid w:val="00266902"/>
    <w:rsid w:val="0026741F"/>
    <w:rsid w:val="0028108C"/>
    <w:rsid w:val="002820B6"/>
    <w:rsid w:val="00283CE4"/>
    <w:rsid w:val="002A0B58"/>
    <w:rsid w:val="002C4206"/>
    <w:rsid w:val="002D08A0"/>
    <w:rsid w:val="002E301C"/>
    <w:rsid w:val="002F0410"/>
    <w:rsid w:val="002F0984"/>
    <w:rsid w:val="0030673D"/>
    <w:rsid w:val="00306E31"/>
    <w:rsid w:val="00313C3A"/>
    <w:rsid w:val="00316557"/>
    <w:rsid w:val="00322BC0"/>
    <w:rsid w:val="00351B35"/>
    <w:rsid w:val="00361246"/>
    <w:rsid w:val="00372A09"/>
    <w:rsid w:val="003847C4"/>
    <w:rsid w:val="00387B72"/>
    <w:rsid w:val="003A592F"/>
    <w:rsid w:val="003A663B"/>
    <w:rsid w:val="003E3D1A"/>
    <w:rsid w:val="003E425C"/>
    <w:rsid w:val="003F2723"/>
    <w:rsid w:val="003F3C89"/>
    <w:rsid w:val="003F3FB2"/>
    <w:rsid w:val="004076A4"/>
    <w:rsid w:val="004117A6"/>
    <w:rsid w:val="00411F69"/>
    <w:rsid w:val="004127E3"/>
    <w:rsid w:val="00414BC5"/>
    <w:rsid w:val="00433BD8"/>
    <w:rsid w:val="0043761D"/>
    <w:rsid w:val="00441578"/>
    <w:rsid w:val="00444310"/>
    <w:rsid w:val="004461FA"/>
    <w:rsid w:val="00457B69"/>
    <w:rsid w:val="00483C65"/>
    <w:rsid w:val="00492260"/>
    <w:rsid w:val="0049509F"/>
    <w:rsid w:val="004A54EC"/>
    <w:rsid w:val="004B208B"/>
    <w:rsid w:val="004B4577"/>
    <w:rsid w:val="004B629F"/>
    <w:rsid w:val="005129C3"/>
    <w:rsid w:val="00517C38"/>
    <w:rsid w:val="00523741"/>
    <w:rsid w:val="0053448B"/>
    <w:rsid w:val="00547100"/>
    <w:rsid w:val="00550948"/>
    <w:rsid w:val="00553138"/>
    <w:rsid w:val="00594EAC"/>
    <w:rsid w:val="005B4CD7"/>
    <w:rsid w:val="005C621E"/>
    <w:rsid w:val="005C7C63"/>
    <w:rsid w:val="005D1902"/>
    <w:rsid w:val="005F2DB9"/>
    <w:rsid w:val="00615113"/>
    <w:rsid w:val="00627F0C"/>
    <w:rsid w:val="006315CD"/>
    <w:rsid w:val="0064743C"/>
    <w:rsid w:val="006477E4"/>
    <w:rsid w:val="00661402"/>
    <w:rsid w:val="00661955"/>
    <w:rsid w:val="00665A02"/>
    <w:rsid w:val="00672F56"/>
    <w:rsid w:val="006819AB"/>
    <w:rsid w:val="0068446F"/>
    <w:rsid w:val="0069010D"/>
    <w:rsid w:val="006951F5"/>
    <w:rsid w:val="006A493B"/>
    <w:rsid w:val="006D3A46"/>
    <w:rsid w:val="006E17E0"/>
    <w:rsid w:val="006E1A27"/>
    <w:rsid w:val="006E3D08"/>
    <w:rsid w:val="007047AA"/>
    <w:rsid w:val="0070663B"/>
    <w:rsid w:val="00707D82"/>
    <w:rsid w:val="00713B9D"/>
    <w:rsid w:val="00714343"/>
    <w:rsid w:val="007433B5"/>
    <w:rsid w:val="00745935"/>
    <w:rsid w:val="0076381E"/>
    <w:rsid w:val="00770E14"/>
    <w:rsid w:val="00775DA5"/>
    <w:rsid w:val="0078178D"/>
    <w:rsid w:val="00785127"/>
    <w:rsid w:val="007B62B8"/>
    <w:rsid w:val="007B7625"/>
    <w:rsid w:val="007C0F0B"/>
    <w:rsid w:val="007C2BED"/>
    <w:rsid w:val="007E394F"/>
    <w:rsid w:val="007F012E"/>
    <w:rsid w:val="007F1C06"/>
    <w:rsid w:val="007F57D1"/>
    <w:rsid w:val="007F5BF1"/>
    <w:rsid w:val="0080283E"/>
    <w:rsid w:val="008118B7"/>
    <w:rsid w:val="008209CC"/>
    <w:rsid w:val="00827951"/>
    <w:rsid w:val="00837CA2"/>
    <w:rsid w:val="0085610D"/>
    <w:rsid w:val="008604DD"/>
    <w:rsid w:val="00867F9C"/>
    <w:rsid w:val="008724DA"/>
    <w:rsid w:val="00877F33"/>
    <w:rsid w:val="008853A7"/>
    <w:rsid w:val="008911A0"/>
    <w:rsid w:val="00895CB8"/>
    <w:rsid w:val="008A0908"/>
    <w:rsid w:val="008B414F"/>
    <w:rsid w:val="008D1726"/>
    <w:rsid w:val="008E5481"/>
    <w:rsid w:val="0091676E"/>
    <w:rsid w:val="00923859"/>
    <w:rsid w:val="009309A4"/>
    <w:rsid w:val="00931180"/>
    <w:rsid w:val="00934CF2"/>
    <w:rsid w:val="009477E2"/>
    <w:rsid w:val="009500E0"/>
    <w:rsid w:val="00953C67"/>
    <w:rsid w:val="00954BEF"/>
    <w:rsid w:val="0095507B"/>
    <w:rsid w:val="009635D6"/>
    <w:rsid w:val="00970235"/>
    <w:rsid w:val="009767A8"/>
    <w:rsid w:val="00980E71"/>
    <w:rsid w:val="00993DF2"/>
    <w:rsid w:val="0099413E"/>
    <w:rsid w:val="00994FD2"/>
    <w:rsid w:val="00994FF6"/>
    <w:rsid w:val="009A5268"/>
    <w:rsid w:val="009A6529"/>
    <w:rsid w:val="009B2095"/>
    <w:rsid w:val="009C198C"/>
    <w:rsid w:val="009C1FEE"/>
    <w:rsid w:val="009D7070"/>
    <w:rsid w:val="009E04A1"/>
    <w:rsid w:val="009E26E5"/>
    <w:rsid w:val="009F6AA5"/>
    <w:rsid w:val="00A23CCD"/>
    <w:rsid w:val="00A26A10"/>
    <w:rsid w:val="00A419AB"/>
    <w:rsid w:val="00A51A35"/>
    <w:rsid w:val="00A52D2D"/>
    <w:rsid w:val="00A62D34"/>
    <w:rsid w:val="00A74F5F"/>
    <w:rsid w:val="00A80FDA"/>
    <w:rsid w:val="00A842C5"/>
    <w:rsid w:val="00A876EB"/>
    <w:rsid w:val="00A916AF"/>
    <w:rsid w:val="00AC2B02"/>
    <w:rsid w:val="00AD1B17"/>
    <w:rsid w:val="00AD3106"/>
    <w:rsid w:val="00AE5254"/>
    <w:rsid w:val="00AF61CA"/>
    <w:rsid w:val="00B07D1D"/>
    <w:rsid w:val="00B2242F"/>
    <w:rsid w:val="00B23412"/>
    <w:rsid w:val="00B24E02"/>
    <w:rsid w:val="00B36844"/>
    <w:rsid w:val="00B37BE1"/>
    <w:rsid w:val="00B45232"/>
    <w:rsid w:val="00B51B02"/>
    <w:rsid w:val="00B63029"/>
    <w:rsid w:val="00B835B5"/>
    <w:rsid w:val="00B84FB5"/>
    <w:rsid w:val="00B857B6"/>
    <w:rsid w:val="00B878C5"/>
    <w:rsid w:val="00B96EF5"/>
    <w:rsid w:val="00BA3A4A"/>
    <w:rsid w:val="00BA6B7F"/>
    <w:rsid w:val="00BB1765"/>
    <w:rsid w:val="00BC6371"/>
    <w:rsid w:val="00BD49FC"/>
    <w:rsid w:val="00BF4409"/>
    <w:rsid w:val="00C065E0"/>
    <w:rsid w:val="00C10663"/>
    <w:rsid w:val="00C24854"/>
    <w:rsid w:val="00C50A29"/>
    <w:rsid w:val="00C53607"/>
    <w:rsid w:val="00C63366"/>
    <w:rsid w:val="00C711B9"/>
    <w:rsid w:val="00C773F7"/>
    <w:rsid w:val="00C831A6"/>
    <w:rsid w:val="00C8599D"/>
    <w:rsid w:val="00C85BC5"/>
    <w:rsid w:val="00CA0B45"/>
    <w:rsid w:val="00CB0581"/>
    <w:rsid w:val="00CB3A4D"/>
    <w:rsid w:val="00CD26DB"/>
    <w:rsid w:val="00D0005D"/>
    <w:rsid w:val="00D02477"/>
    <w:rsid w:val="00D037B5"/>
    <w:rsid w:val="00D11F39"/>
    <w:rsid w:val="00D13F7B"/>
    <w:rsid w:val="00D24C5F"/>
    <w:rsid w:val="00D34EE9"/>
    <w:rsid w:val="00D44537"/>
    <w:rsid w:val="00D471CB"/>
    <w:rsid w:val="00D574F5"/>
    <w:rsid w:val="00D65390"/>
    <w:rsid w:val="00D9399C"/>
    <w:rsid w:val="00D9541D"/>
    <w:rsid w:val="00DD3525"/>
    <w:rsid w:val="00DE5145"/>
    <w:rsid w:val="00DF0C22"/>
    <w:rsid w:val="00DF2B9F"/>
    <w:rsid w:val="00E0586C"/>
    <w:rsid w:val="00E17C7D"/>
    <w:rsid w:val="00E250CA"/>
    <w:rsid w:val="00E408B6"/>
    <w:rsid w:val="00E50865"/>
    <w:rsid w:val="00E51EBE"/>
    <w:rsid w:val="00E52B20"/>
    <w:rsid w:val="00E52D5F"/>
    <w:rsid w:val="00E54AEB"/>
    <w:rsid w:val="00E762EE"/>
    <w:rsid w:val="00EA305C"/>
    <w:rsid w:val="00EB4543"/>
    <w:rsid w:val="00EB657B"/>
    <w:rsid w:val="00EC603E"/>
    <w:rsid w:val="00ED334F"/>
    <w:rsid w:val="00ED3B13"/>
    <w:rsid w:val="00EF21EE"/>
    <w:rsid w:val="00EF2C99"/>
    <w:rsid w:val="00EF33F6"/>
    <w:rsid w:val="00F12B84"/>
    <w:rsid w:val="00F20B4B"/>
    <w:rsid w:val="00F300FC"/>
    <w:rsid w:val="00F31706"/>
    <w:rsid w:val="00F36393"/>
    <w:rsid w:val="00F36B1A"/>
    <w:rsid w:val="00F42253"/>
    <w:rsid w:val="00F45C1E"/>
    <w:rsid w:val="00F51F27"/>
    <w:rsid w:val="00FA0888"/>
    <w:rsid w:val="00FA5E4E"/>
    <w:rsid w:val="00FB26F0"/>
    <w:rsid w:val="00FB47B1"/>
    <w:rsid w:val="00FB5572"/>
    <w:rsid w:val="00FD0C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C0AE92"/>
  <w15:docId w15:val="{6181FF3F-3EF8-4265-B975-C204E8959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paragraph" w:styleId="NormalWeb">
    <w:name w:val="Normal (Web)"/>
    <w:basedOn w:val="Normal"/>
    <w:uiPriority w:val="99"/>
    <w:unhideWhenUsed/>
    <w:pPr>
      <w:ind w:firstLine="567"/>
      <w:jc w:val="both"/>
    </w:p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locked/>
    <w:rPr>
      <w:rFonts w:ascii="Segoe UI" w:eastAsiaTheme="minorEastAsia" w:hAnsi="Segoe UI" w:cs="Segoe UI" w:hint="default"/>
      <w:sz w:val="18"/>
      <w:szCs w:val="18"/>
    </w:rPr>
  </w:style>
  <w:style w:type="paragraph" w:customStyle="1" w:styleId="forma">
    <w:name w:val="forma"/>
    <w:basedOn w:val="Normal"/>
    <w:uiPriority w:val="99"/>
    <w:pPr>
      <w:ind w:firstLine="567"/>
      <w:jc w:val="both"/>
    </w:pPr>
    <w:rPr>
      <w:rFonts w:ascii="Arial" w:hAnsi="Arial" w:cs="Arial"/>
      <w:sz w:val="20"/>
      <w:szCs w:val="20"/>
    </w:rPr>
  </w:style>
  <w:style w:type="paragraph" w:customStyle="1" w:styleId="tt">
    <w:name w:val="tt"/>
    <w:basedOn w:val="Normal"/>
    <w:pPr>
      <w:jc w:val="center"/>
    </w:pPr>
    <w:rPr>
      <w:b/>
      <w:bCs/>
    </w:rPr>
  </w:style>
  <w:style w:type="paragraph" w:customStyle="1" w:styleId="pb">
    <w:name w:val="pb"/>
    <w:basedOn w:val="Normal"/>
    <w:pPr>
      <w:jc w:val="center"/>
    </w:pPr>
    <w:rPr>
      <w:i/>
      <w:iCs/>
      <w:color w:val="663300"/>
      <w:sz w:val="20"/>
      <w:szCs w:val="20"/>
    </w:rPr>
  </w:style>
  <w:style w:type="paragraph" w:customStyle="1" w:styleId="cu">
    <w:name w:val="cu"/>
    <w:basedOn w:val="Normal"/>
    <w:uiPriority w:val="99"/>
    <w:pPr>
      <w:spacing w:before="45"/>
      <w:ind w:left="1134" w:right="567" w:hanging="567"/>
      <w:jc w:val="both"/>
    </w:pPr>
    <w:rPr>
      <w:sz w:val="20"/>
      <w:szCs w:val="20"/>
    </w:rPr>
  </w:style>
  <w:style w:type="paragraph" w:customStyle="1" w:styleId="cut">
    <w:name w:val="cut"/>
    <w:basedOn w:val="Normal"/>
    <w:uiPriority w:val="99"/>
    <w:pPr>
      <w:ind w:left="567" w:right="567" w:firstLine="567"/>
      <w:jc w:val="center"/>
    </w:pPr>
    <w:rPr>
      <w:b/>
      <w:bCs/>
      <w:sz w:val="20"/>
      <w:szCs w:val="20"/>
    </w:rPr>
  </w:style>
  <w:style w:type="paragraph" w:customStyle="1" w:styleId="cp">
    <w:name w:val="cp"/>
    <w:basedOn w:val="Normal"/>
    <w:pPr>
      <w:jc w:val="center"/>
    </w:pPr>
    <w:rPr>
      <w:b/>
      <w:bCs/>
    </w:rPr>
  </w:style>
  <w:style w:type="paragraph" w:customStyle="1" w:styleId="nt">
    <w:name w:val="nt"/>
    <w:basedOn w:val="Normal"/>
    <w:uiPriority w:val="99"/>
    <w:pPr>
      <w:ind w:left="567" w:right="567" w:hanging="567"/>
      <w:jc w:val="both"/>
    </w:pPr>
    <w:rPr>
      <w:i/>
      <w:iCs/>
      <w:color w:val="663300"/>
      <w:sz w:val="20"/>
      <w:szCs w:val="20"/>
    </w:rPr>
  </w:style>
  <w:style w:type="paragraph" w:customStyle="1" w:styleId="md">
    <w:name w:val="md"/>
    <w:basedOn w:val="Normal"/>
    <w:uiPriority w:val="99"/>
    <w:pPr>
      <w:ind w:firstLine="567"/>
      <w:jc w:val="both"/>
    </w:pPr>
    <w:rPr>
      <w:i/>
      <w:iCs/>
      <w:color w:val="663300"/>
      <w:sz w:val="20"/>
      <w:szCs w:val="20"/>
    </w:rPr>
  </w:style>
  <w:style w:type="paragraph" w:customStyle="1" w:styleId="sm">
    <w:name w:val="sm"/>
    <w:basedOn w:val="Normal"/>
    <w:uiPriority w:val="99"/>
    <w:pPr>
      <w:ind w:firstLine="567"/>
    </w:pPr>
    <w:rPr>
      <w:b/>
      <w:bCs/>
      <w:sz w:val="20"/>
      <w:szCs w:val="20"/>
    </w:rPr>
  </w:style>
  <w:style w:type="paragraph" w:customStyle="1" w:styleId="cn">
    <w:name w:val="cn"/>
    <w:basedOn w:val="Normal"/>
    <w:pPr>
      <w:jc w:val="center"/>
    </w:pPr>
  </w:style>
  <w:style w:type="paragraph" w:customStyle="1" w:styleId="cb">
    <w:name w:val="cb"/>
    <w:basedOn w:val="Normal"/>
    <w:pPr>
      <w:jc w:val="center"/>
    </w:pPr>
    <w:rPr>
      <w:b/>
      <w:bCs/>
    </w:rPr>
  </w:style>
  <w:style w:type="paragraph" w:customStyle="1" w:styleId="rg">
    <w:name w:val="rg"/>
    <w:basedOn w:val="Normal"/>
    <w:pPr>
      <w:jc w:val="right"/>
    </w:pPr>
  </w:style>
  <w:style w:type="paragraph" w:customStyle="1" w:styleId="js">
    <w:name w:val="js"/>
    <w:basedOn w:val="Normal"/>
    <w:uiPriority w:val="99"/>
    <w:pPr>
      <w:jc w:val="both"/>
    </w:pPr>
  </w:style>
  <w:style w:type="paragraph" w:customStyle="1" w:styleId="lf">
    <w:name w:val="lf"/>
    <w:basedOn w:val="Normal"/>
    <w:uiPriority w:val="99"/>
  </w:style>
  <w:style w:type="character" w:styleId="CommentReference">
    <w:name w:val="annotation reference"/>
    <w:basedOn w:val="DefaultParagraphFont"/>
    <w:uiPriority w:val="99"/>
    <w:semiHidden/>
    <w:unhideWhenUsed/>
    <w:rsid w:val="00594EAC"/>
    <w:rPr>
      <w:sz w:val="16"/>
      <w:szCs w:val="16"/>
    </w:rPr>
  </w:style>
  <w:style w:type="paragraph" w:styleId="CommentText">
    <w:name w:val="annotation text"/>
    <w:basedOn w:val="Normal"/>
    <w:link w:val="CommentTextChar"/>
    <w:uiPriority w:val="99"/>
    <w:semiHidden/>
    <w:unhideWhenUsed/>
    <w:rsid w:val="00594EAC"/>
    <w:rPr>
      <w:sz w:val="20"/>
      <w:szCs w:val="20"/>
    </w:rPr>
  </w:style>
  <w:style w:type="character" w:customStyle="1" w:styleId="CommentTextChar">
    <w:name w:val="Comment Text Char"/>
    <w:basedOn w:val="DefaultParagraphFont"/>
    <w:link w:val="CommentText"/>
    <w:uiPriority w:val="99"/>
    <w:semiHidden/>
    <w:rsid w:val="00594EAC"/>
    <w:rPr>
      <w:rFonts w:eastAsiaTheme="minorEastAsia"/>
    </w:rPr>
  </w:style>
  <w:style w:type="paragraph" w:styleId="CommentSubject">
    <w:name w:val="annotation subject"/>
    <w:basedOn w:val="CommentText"/>
    <w:next w:val="CommentText"/>
    <w:link w:val="CommentSubjectChar"/>
    <w:uiPriority w:val="99"/>
    <w:semiHidden/>
    <w:unhideWhenUsed/>
    <w:rsid w:val="00594EAC"/>
    <w:rPr>
      <w:b/>
      <w:bCs/>
    </w:rPr>
  </w:style>
  <w:style w:type="character" w:customStyle="1" w:styleId="CommentSubjectChar">
    <w:name w:val="Comment Subject Char"/>
    <w:basedOn w:val="CommentTextChar"/>
    <w:link w:val="CommentSubject"/>
    <w:uiPriority w:val="99"/>
    <w:semiHidden/>
    <w:rsid w:val="00594EAC"/>
    <w:rPr>
      <w:rFonts w:eastAsiaTheme="minorEastAsia"/>
      <w:b/>
      <w:bCs/>
    </w:rPr>
  </w:style>
  <w:style w:type="character" w:customStyle="1" w:styleId="fontstyle01">
    <w:name w:val="fontstyle01"/>
    <w:basedOn w:val="DefaultParagraphFont"/>
    <w:rsid w:val="00A842C5"/>
    <w:rPr>
      <w:rFonts w:ascii="TimesNewRomanPS-BoldMT" w:hAnsi="TimesNewRomanPS-BoldMT" w:hint="default"/>
      <w:b/>
      <w:bCs/>
      <w:i w:val="0"/>
      <w:iCs w:val="0"/>
      <w:color w:val="000000"/>
      <w:sz w:val="28"/>
      <w:szCs w:val="28"/>
    </w:rPr>
  </w:style>
  <w:style w:type="character" w:customStyle="1" w:styleId="fontstyle21">
    <w:name w:val="fontstyle21"/>
    <w:basedOn w:val="DefaultParagraphFont"/>
    <w:rsid w:val="00A842C5"/>
    <w:rPr>
      <w:rFonts w:ascii="TimesNewRomanPSMT" w:hAnsi="TimesNewRomanPSMT" w:hint="default"/>
      <w:b w:val="0"/>
      <w:bCs w:val="0"/>
      <w:i w:val="0"/>
      <w:iCs w:val="0"/>
      <w:color w:val="000000"/>
      <w:sz w:val="28"/>
      <w:szCs w:val="28"/>
    </w:rPr>
  </w:style>
  <w:style w:type="character" w:customStyle="1" w:styleId="fontstyle31">
    <w:name w:val="fontstyle31"/>
    <w:basedOn w:val="DefaultParagraphFont"/>
    <w:rsid w:val="00A842C5"/>
    <w:rPr>
      <w:rFonts w:ascii="TimesNewRomanPS-ItalicMT" w:hAnsi="TimesNewRomanPS-ItalicMT" w:hint="default"/>
      <w:b w:val="0"/>
      <w:bCs w:val="0"/>
      <w:i/>
      <w:iCs/>
      <w:color w:val="000000"/>
      <w:sz w:val="26"/>
      <w:szCs w:val="26"/>
    </w:rPr>
  </w:style>
  <w:style w:type="paragraph" w:styleId="ListParagraph">
    <w:name w:val="List Paragraph"/>
    <w:basedOn w:val="Normal"/>
    <w:uiPriority w:val="34"/>
    <w:qFormat/>
    <w:rsid w:val="00D939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8050143">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265C1B-C7D0-409C-B1C7-5D2C861462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TotalTime>
  <Pages>16</Pages>
  <Words>6343</Words>
  <Characters>36157</Characters>
  <Application>Microsoft Office Word</Application>
  <DocSecurity>0</DocSecurity>
  <Lines>301</Lines>
  <Paragraphs>84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SPecialiST RePack</Company>
  <LinksUpToDate>false</LinksUpToDate>
  <CharactersWithSpaces>42416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Nicolae</dc:creator>
  <cp:lastModifiedBy>Mariana</cp:lastModifiedBy>
  <cp:revision>12</cp:revision>
  <cp:lastPrinted>2018-05-28T13:03:00Z</cp:lastPrinted>
  <dcterms:created xsi:type="dcterms:W3CDTF">2018-05-25T10:48:00Z</dcterms:created>
  <dcterms:modified xsi:type="dcterms:W3CDTF">2018-05-31T13:54:00Z</dcterms:modified>
</cp:coreProperties>
</file>