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EC" w:rsidRPr="00481D6A" w:rsidRDefault="000928EC" w:rsidP="002B5032">
      <w:pPr>
        <w:spacing w:before="120" w:after="12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  <w:u w:val="single"/>
          <w:lang w:val="ro-RO"/>
        </w:rPr>
      </w:pPr>
      <w:r w:rsidRPr="00481D6A">
        <w:rPr>
          <w:rFonts w:ascii="Times New Roman" w:hAnsi="Times New Roman" w:cs="Times New Roman"/>
          <w:i/>
          <w:iCs/>
          <w:sz w:val="28"/>
          <w:szCs w:val="28"/>
          <w:u w:val="single"/>
          <w:lang w:val="ro-RO"/>
        </w:rPr>
        <w:t>Proiect</w:t>
      </w:r>
    </w:p>
    <w:p w:rsidR="000928EC" w:rsidRPr="00481D6A" w:rsidRDefault="000928EC" w:rsidP="00EC09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81D6A">
        <w:rPr>
          <w:rFonts w:ascii="Times New Roman" w:hAnsi="Times New Roman" w:cs="Times New Roman"/>
          <w:sz w:val="28"/>
          <w:szCs w:val="28"/>
          <w:lang w:val="ro-RO"/>
        </w:rPr>
        <w:object w:dxaOrig="1934" w:dyaOrig="24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5pt;height:56.95pt" o:ole="" fillcolor="window">
            <v:imagedata r:id="rId7" o:title=""/>
          </v:shape>
          <o:OLEObject Type="Embed" ProgID="Word.Picture.8" ShapeID="_x0000_i1025" DrawAspect="Content" ObjectID="_1581765986" r:id="rId8"/>
        </w:object>
      </w:r>
    </w:p>
    <w:p w:rsidR="000928EC" w:rsidRPr="00481D6A" w:rsidRDefault="000928EC" w:rsidP="00EC09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81D6A">
        <w:rPr>
          <w:rFonts w:ascii="Times New Roman" w:hAnsi="Times New Roman" w:cs="Times New Roman"/>
          <w:b/>
          <w:bCs/>
          <w:sz w:val="28"/>
          <w:szCs w:val="28"/>
          <w:lang w:val="ro-RO"/>
        </w:rPr>
        <w:t>Republica Moldova</w:t>
      </w:r>
    </w:p>
    <w:p w:rsidR="000928EC" w:rsidRPr="00481D6A" w:rsidRDefault="000928EC" w:rsidP="00EC09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81D6A">
        <w:rPr>
          <w:rFonts w:ascii="Times New Roman" w:hAnsi="Times New Roman" w:cs="Times New Roman"/>
          <w:b/>
          <w:bCs/>
          <w:sz w:val="28"/>
          <w:szCs w:val="28"/>
          <w:lang w:val="ro-RO"/>
        </w:rPr>
        <w:t>Guvernul</w:t>
      </w:r>
    </w:p>
    <w:p w:rsidR="000928EC" w:rsidRPr="00481D6A" w:rsidRDefault="000928EC" w:rsidP="00EC09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81D6A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HOTĂRÎRE № _____</w:t>
      </w:r>
    </w:p>
    <w:p w:rsidR="000928EC" w:rsidRPr="00481D6A" w:rsidRDefault="000928EC" w:rsidP="00EC095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481D6A">
        <w:rPr>
          <w:rFonts w:ascii="Times New Roman" w:hAnsi="Times New Roman" w:cs="Times New Roman"/>
          <w:b/>
          <w:bCs/>
          <w:sz w:val="28"/>
          <w:szCs w:val="28"/>
          <w:lang w:val="ro-RO"/>
        </w:rPr>
        <w:t>din</w:t>
      </w:r>
      <w:r w:rsidRPr="00481D6A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_____________</w:t>
      </w:r>
      <w:r w:rsidRPr="00481D6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201</w:t>
      </w:r>
      <w:r w:rsidR="0019000A">
        <w:rPr>
          <w:rFonts w:ascii="Times New Roman" w:hAnsi="Times New Roman" w:cs="Times New Roman"/>
          <w:b/>
          <w:bCs/>
          <w:sz w:val="28"/>
          <w:szCs w:val="28"/>
          <w:lang w:val="ro-RO"/>
        </w:rPr>
        <w:t>8</w:t>
      </w:r>
    </w:p>
    <w:p w:rsidR="000928EC" w:rsidRDefault="008654F0" w:rsidP="00EC09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81D6A">
        <w:rPr>
          <w:rFonts w:ascii="Times New Roman" w:hAnsi="Times New Roman" w:cs="Times New Roman"/>
          <w:b/>
          <w:bCs/>
          <w:sz w:val="28"/>
          <w:szCs w:val="28"/>
          <w:lang w:val="ro-RO"/>
        </w:rPr>
        <w:t>Chișinău</w:t>
      </w:r>
    </w:p>
    <w:p w:rsidR="000C3590" w:rsidRDefault="000928EC" w:rsidP="00EC0950">
      <w:pPr>
        <w:pStyle w:val="Style1"/>
        <w:spacing w:line="360" w:lineRule="auto"/>
        <w:ind w:right="-79"/>
        <w:rPr>
          <w:rStyle w:val="FontStyle46"/>
          <w:sz w:val="28"/>
          <w:szCs w:val="28"/>
          <w:lang w:eastAsia="ro-RO"/>
        </w:rPr>
      </w:pPr>
      <w:r w:rsidRPr="00481D6A">
        <w:rPr>
          <w:rStyle w:val="FontStyle46"/>
          <w:sz w:val="28"/>
          <w:szCs w:val="28"/>
          <w:lang w:eastAsia="ro-RO"/>
        </w:rPr>
        <w:t xml:space="preserve">privind modificarea şi completarea </w:t>
      </w:r>
      <w:r w:rsidR="008654F0" w:rsidRPr="00481D6A">
        <w:rPr>
          <w:rStyle w:val="FontStyle46"/>
          <w:sz w:val="28"/>
          <w:szCs w:val="28"/>
          <w:lang w:eastAsia="ro-RO"/>
        </w:rPr>
        <w:t>Hotărârii</w:t>
      </w:r>
      <w:r w:rsidRPr="00481D6A">
        <w:rPr>
          <w:rStyle w:val="FontStyle46"/>
          <w:sz w:val="28"/>
          <w:szCs w:val="28"/>
          <w:lang w:eastAsia="ro-RO"/>
        </w:rPr>
        <w:t xml:space="preserve"> Guvernului</w:t>
      </w:r>
    </w:p>
    <w:p w:rsidR="00C0059C" w:rsidRPr="00C0059C" w:rsidRDefault="00C0059C" w:rsidP="008654F0">
      <w:pPr>
        <w:pStyle w:val="Style1"/>
        <w:spacing w:line="360" w:lineRule="auto"/>
        <w:ind w:right="-79"/>
        <w:rPr>
          <w:rFonts w:ascii="Times New Roman" w:hAnsi="Times New Roman"/>
          <w:b/>
          <w:bCs/>
          <w:sz w:val="28"/>
          <w:szCs w:val="28"/>
          <w:lang w:val="it-IT" w:eastAsia="ro-RO"/>
        </w:rPr>
      </w:pPr>
      <w:r w:rsidRPr="00C0059C">
        <w:rPr>
          <w:rFonts w:ascii="Times New Roman" w:hAnsi="Times New Roman"/>
          <w:b/>
          <w:bCs/>
          <w:sz w:val="28"/>
          <w:szCs w:val="28"/>
          <w:lang w:val="it-IT" w:eastAsia="ro-RO"/>
        </w:rPr>
        <w:t>Nr. 401 </w:t>
      </w:r>
      <w:r w:rsidR="000928EC" w:rsidRPr="00481D6A">
        <w:rPr>
          <w:rStyle w:val="FontStyle46"/>
          <w:sz w:val="28"/>
          <w:szCs w:val="28"/>
          <w:lang w:eastAsia="ro-RO"/>
        </w:rPr>
        <w:t>din</w:t>
      </w:r>
      <w:r w:rsidRPr="00C0059C">
        <w:rPr>
          <w:rFonts w:ascii="Times New Roman" w:hAnsi="Times New Roman"/>
          <w:b/>
          <w:bCs/>
          <w:sz w:val="28"/>
          <w:szCs w:val="28"/>
          <w:lang w:val="it-IT" w:eastAsia="ro-RO"/>
        </w:rPr>
        <w:t>  12.06.2012</w:t>
      </w:r>
      <w:r w:rsidR="008654F0">
        <w:rPr>
          <w:rFonts w:ascii="Times New Roman" w:hAnsi="Times New Roman"/>
          <w:b/>
          <w:bCs/>
          <w:sz w:val="28"/>
          <w:szCs w:val="28"/>
          <w:lang w:val="it-IT" w:eastAsia="ro-RO"/>
        </w:rPr>
        <w:t xml:space="preserve"> </w:t>
      </w:r>
      <w:r w:rsidRPr="00C0059C">
        <w:rPr>
          <w:rFonts w:ascii="Times New Roman" w:hAnsi="Times New Roman"/>
          <w:b/>
          <w:bCs/>
          <w:sz w:val="28"/>
          <w:szCs w:val="28"/>
          <w:lang w:val="it-IT" w:eastAsia="ro-RO"/>
        </w:rPr>
        <w:t>cu privire la Fondul pentru Eficienţă Energetică</w:t>
      </w:r>
    </w:p>
    <w:p w:rsidR="000928EC" w:rsidRPr="00D21211" w:rsidRDefault="000928EC" w:rsidP="00EC0950">
      <w:pPr>
        <w:pStyle w:val="Style1"/>
        <w:spacing w:line="360" w:lineRule="auto"/>
        <w:ind w:right="-79"/>
        <w:rPr>
          <w:rStyle w:val="docbody"/>
          <w:rFonts w:ascii="Times New Roman" w:hAnsi="Times New Roman"/>
          <w:color w:val="000000"/>
          <w:sz w:val="28"/>
          <w:szCs w:val="28"/>
        </w:rPr>
      </w:pPr>
      <w:r w:rsidRPr="00481D6A">
        <w:rPr>
          <w:rFonts w:ascii="Times New Roman" w:hAnsi="Times New Roman"/>
          <w:i/>
          <w:iCs/>
          <w:color w:val="000000"/>
          <w:sz w:val="28"/>
          <w:szCs w:val="28"/>
        </w:rPr>
        <w:t>***</w:t>
      </w:r>
    </w:p>
    <w:p w:rsidR="000928EC" w:rsidRPr="0080495C" w:rsidRDefault="000928EC" w:rsidP="00EC09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docbody"/>
          <w:rFonts w:ascii="Times New Roman" w:hAnsi="Times New Roman" w:cs="Times New Roman"/>
          <w:sz w:val="28"/>
          <w:szCs w:val="28"/>
          <w:lang w:val="ro-RO"/>
        </w:rPr>
        <w:t>Gu</w:t>
      </w:r>
      <w:r w:rsidRPr="00481D6A">
        <w:rPr>
          <w:rStyle w:val="docbody"/>
          <w:rFonts w:ascii="Times New Roman" w:hAnsi="Times New Roman" w:cs="Times New Roman"/>
          <w:sz w:val="28"/>
          <w:szCs w:val="28"/>
          <w:lang w:val="ro-RO"/>
        </w:rPr>
        <w:t>vernul</w:t>
      </w:r>
      <w:r>
        <w:rPr>
          <w:rStyle w:val="docbody"/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219F4">
        <w:rPr>
          <w:rStyle w:val="docbody"/>
          <w:rFonts w:ascii="Times New Roman" w:hAnsi="Times New Roman" w:cs="Times New Roman"/>
          <w:sz w:val="28"/>
          <w:szCs w:val="28"/>
          <w:lang w:val="ro-RO"/>
        </w:rPr>
        <w:t>HOTĂRĂŞTE:</w:t>
      </w:r>
    </w:p>
    <w:p w:rsidR="000928EC" w:rsidRPr="00C0059C" w:rsidRDefault="00ED4B0D" w:rsidP="00EC0950">
      <w:pPr>
        <w:pStyle w:val="1"/>
        <w:spacing w:before="120" w:after="120" w:line="36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Hotărârea</w:t>
      </w:r>
      <w:r w:rsidR="000928EC" w:rsidRPr="00481D6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 Guvernului </w:t>
      </w:r>
      <w:r w:rsidR="00C0059C" w:rsidRPr="002E05FA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 xml:space="preserve">Nr. 401 din  12.06.2012 </w:t>
      </w:r>
      <w:r w:rsidR="00C0059C" w:rsidRPr="002E05FA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cu privire la Fondul pentru </w:t>
      </w:r>
      <w:r w:rsidR="002E05FA" w:rsidRPr="002E05FA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>Eficiență</w:t>
      </w:r>
      <w:r w:rsidR="00C0059C" w:rsidRPr="002E05FA">
        <w:rPr>
          <w:rFonts w:ascii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Energetică</w:t>
      </w:r>
      <w:r w:rsidR="00C0059C" w:rsidRPr="00C0059C">
        <w:rPr>
          <w:rFonts w:ascii="Times New Roman" w:hAnsi="Times New Roman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0928EC" w:rsidRPr="00481D6A">
        <w:rPr>
          <w:rStyle w:val="FontStyle46"/>
          <w:b w:val="0"/>
          <w:bCs w:val="0"/>
          <w:sz w:val="28"/>
          <w:szCs w:val="28"/>
          <w:lang w:val="ro-RO" w:eastAsia="ro-RO"/>
        </w:rPr>
        <w:t>(Monitorul Oficial al Republicii Moldova, 20</w:t>
      </w:r>
      <w:r>
        <w:rPr>
          <w:rStyle w:val="FontStyle46"/>
          <w:b w:val="0"/>
          <w:bCs w:val="0"/>
          <w:sz w:val="28"/>
          <w:szCs w:val="28"/>
          <w:lang w:val="ro-RO" w:eastAsia="ro-RO"/>
        </w:rPr>
        <w:t>12</w:t>
      </w:r>
      <w:r w:rsidR="000928EC" w:rsidRPr="00481D6A">
        <w:rPr>
          <w:rStyle w:val="FontStyle46"/>
          <w:b w:val="0"/>
          <w:bCs w:val="0"/>
          <w:sz w:val="28"/>
          <w:szCs w:val="28"/>
          <w:lang w:val="ro-RO" w:eastAsia="ro-RO"/>
        </w:rPr>
        <w:t>, nr.</w:t>
      </w:r>
      <w:r w:rsidRPr="00ED4B0D">
        <w:rPr>
          <w:color w:val="000000"/>
          <w:lang w:val="ro-RO"/>
        </w:rPr>
        <w:t xml:space="preserve"> </w:t>
      </w:r>
      <w:r w:rsidRPr="00ED4B0D">
        <w:rPr>
          <w:rFonts w:ascii="Times New Roman" w:hAnsi="Times New Roman" w:cs="Times New Roman"/>
          <w:sz w:val="28"/>
          <w:szCs w:val="28"/>
          <w:lang w:val="ro-RO" w:eastAsia="ro-RO"/>
        </w:rPr>
        <w:t>126-129</w:t>
      </w:r>
      <w:r w:rsidR="000928EC" w:rsidRPr="00481D6A">
        <w:rPr>
          <w:rStyle w:val="FontStyle46"/>
          <w:b w:val="0"/>
          <w:bCs w:val="0"/>
          <w:sz w:val="28"/>
          <w:szCs w:val="28"/>
          <w:lang w:val="ro-RO" w:eastAsia="ro-RO"/>
        </w:rPr>
        <w:t>,</w:t>
      </w:r>
      <w:r w:rsidR="000928EC">
        <w:rPr>
          <w:rStyle w:val="FontStyle46"/>
          <w:b w:val="0"/>
          <w:bCs w:val="0"/>
          <w:sz w:val="28"/>
          <w:szCs w:val="28"/>
          <w:lang w:val="ro-RO" w:eastAsia="ro-RO"/>
        </w:rPr>
        <w:t xml:space="preserve"> </w:t>
      </w:r>
      <w:r w:rsidR="000928EC" w:rsidRPr="00481D6A">
        <w:rPr>
          <w:rStyle w:val="FontStyle46"/>
          <w:b w:val="0"/>
          <w:bCs w:val="0"/>
          <w:sz w:val="28"/>
          <w:szCs w:val="28"/>
          <w:lang w:val="ro-RO" w:eastAsia="ro-RO"/>
        </w:rPr>
        <w:t>art.</w:t>
      </w:r>
      <w:r>
        <w:rPr>
          <w:rStyle w:val="FontStyle46"/>
          <w:b w:val="0"/>
          <w:bCs w:val="0"/>
          <w:sz w:val="28"/>
          <w:szCs w:val="28"/>
          <w:lang w:val="ro-RO" w:eastAsia="ro-RO"/>
        </w:rPr>
        <w:t>448)</w:t>
      </w:r>
      <w:r w:rsidR="000928EC">
        <w:rPr>
          <w:rStyle w:val="FontStyle46"/>
          <w:b w:val="0"/>
          <w:bCs w:val="0"/>
          <w:sz w:val="28"/>
          <w:szCs w:val="28"/>
          <w:lang w:val="ro-RO" w:eastAsia="ro-RO"/>
        </w:rPr>
        <w:t xml:space="preserve">, </w:t>
      </w:r>
      <w:r w:rsidR="000928E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>s</w:t>
      </w:r>
      <w:r w:rsidR="000928EC" w:rsidRPr="00481D6A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e </w:t>
      </w:r>
      <w:r w:rsidR="000928EC">
        <w:rPr>
          <w:rFonts w:ascii="Times New Roman" w:hAnsi="Times New Roman" w:cs="Times New Roman"/>
          <w:color w:val="000000"/>
          <w:sz w:val="28"/>
          <w:szCs w:val="28"/>
          <w:lang w:val="ro-RO" w:eastAsia="ro-RO"/>
        </w:rPr>
        <w:t xml:space="preserve">modifică și completează după cum urmează: </w:t>
      </w:r>
    </w:p>
    <w:p w:rsidR="00615C37" w:rsidRPr="00615C37" w:rsidRDefault="00615C37" w:rsidP="00EC0950">
      <w:pPr>
        <w:pStyle w:val="ListParagraph"/>
        <w:numPr>
          <w:ilvl w:val="0"/>
          <w:numId w:val="4"/>
        </w:numPr>
        <w:tabs>
          <w:tab w:val="left" w:pos="284"/>
          <w:tab w:val="left" w:pos="1134"/>
        </w:tabs>
        <w:spacing w:before="120" w:after="12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Pct.21</w:t>
      </w:r>
      <w:r w:rsidRPr="00615C37">
        <w:rPr>
          <w:color w:val="000000"/>
          <w:sz w:val="28"/>
          <w:szCs w:val="28"/>
          <w:lang w:val="ro-RO" w:eastAsia="ro-RO"/>
        </w:rPr>
        <w:t xml:space="preserve"> </w:t>
      </w:r>
      <w:r w:rsidRPr="00615C37">
        <w:rPr>
          <w:sz w:val="28"/>
          <w:szCs w:val="28"/>
          <w:lang w:val="ro-RO"/>
        </w:rPr>
        <w:t xml:space="preserve">se modifică </w:t>
      </w:r>
      <w:r w:rsidRPr="00615C37">
        <w:rPr>
          <w:sz w:val="28"/>
          <w:szCs w:val="28"/>
          <w:lang w:val="it-IT" w:eastAsia="en-US"/>
        </w:rPr>
        <w:t xml:space="preserve">și </w:t>
      </w:r>
      <w:r w:rsidR="00191CBB">
        <w:rPr>
          <w:sz w:val="28"/>
          <w:szCs w:val="28"/>
          <w:lang w:val="it-IT" w:eastAsia="en-US"/>
        </w:rPr>
        <w:t xml:space="preserve">se completează și </w:t>
      </w:r>
      <w:r w:rsidRPr="00615C37">
        <w:rPr>
          <w:sz w:val="28"/>
          <w:szCs w:val="28"/>
          <w:lang w:val="it-IT"/>
        </w:rPr>
        <w:t>va avea următorul cuprins:</w:t>
      </w:r>
    </w:p>
    <w:p w:rsidR="00615C37" w:rsidRPr="00615C37" w:rsidRDefault="00615C37" w:rsidP="00EC0950">
      <w:pPr>
        <w:pStyle w:val="ListParagraph"/>
        <w:tabs>
          <w:tab w:val="left" w:pos="284"/>
          <w:tab w:val="left" w:pos="1134"/>
        </w:tabs>
        <w:spacing w:before="120" w:after="120" w:line="360" w:lineRule="auto"/>
        <w:ind w:left="360"/>
        <w:jc w:val="both"/>
        <w:rPr>
          <w:sz w:val="28"/>
          <w:szCs w:val="28"/>
          <w:lang w:val="ro-RO"/>
        </w:rPr>
      </w:pPr>
      <w:r w:rsidRPr="00615C37">
        <w:rPr>
          <w:sz w:val="28"/>
          <w:szCs w:val="28"/>
          <w:lang w:val="ro-RO"/>
        </w:rPr>
        <w:t>„</w:t>
      </w:r>
      <w:r>
        <w:rPr>
          <w:sz w:val="28"/>
          <w:szCs w:val="28"/>
          <w:lang w:val="ro-RO"/>
        </w:rPr>
        <w:t>21</w:t>
      </w:r>
      <w:r w:rsidRPr="00615C37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</w:t>
      </w:r>
      <w:r w:rsidRPr="00615C37">
        <w:rPr>
          <w:sz w:val="28"/>
          <w:szCs w:val="28"/>
          <w:lang w:val="ro-RO"/>
        </w:rPr>
        <w:t xml:space="preserve">Organul de conducere al Fondului este Consiliul de administrare, </w:t>
      </w:r>
      <w:r w:rsidR="002B5032">
        <w:rPr>
          <w:sz w:val="28"/>
          <w:szCs w:val="28"/>
          <w:lang w:val="ro-RO"/>
        </w:rPr>
        <w:t>creat</w:t>
      </w:r>
      <w:r w:rsidRPr="00615C37">
        <w:rPr>
          <w:sz w:val="28"/>
          <w:szCs w:val="28"/>
          <w:lang w:val="ro-RO"/>
        </w:rPr>
        <w:t xml:space="preserve"> din 9 membri, </w:t>
      </w:r>
      <w:r w:rsidR="008654F0" w:rsidRPr="00615C37">
        <w:rPr>
          <w:sz w:val="28"/>
          <w:szCs w:val="28"/>
          <w:lang w:val="ro-RO"/>
        </w:rPr>
        <w:t>reprezentanți</w:t>
      </w:r>
      <w:r w:rsidRPr="00615C37">
        <w:rPr>
          <w:sz w:val="28"/>
          <w:szCs w:val="28"/>
          <w:lang w:val="ro-RO"/>
        </w:rPr>
        <w:t xml:space="preserve"> ai sectorului public şi privat, după cum urmează:</w:t>
      </w:r>
    </w:p>
    <w:p w:rsidR="00615C37" w:rsidRPr="00615C37" w:rsidRDefault="00615C37" w:rsidP="00EC0950">
      <w:pPr>
        <w:pStyle w:val="ListParagraph"/>
        <w:tabs>
          <w:tab w:val="left" w:pos="284"/>
          <w:tab w:val="left" w:pos="1134"/>
        </w:tabs>
        <w:spacing w:before="120" w:after="120" w:line="360" w:lineRule="auto"/>
        <w:ind w:left="360"/>
        <w:jc w:val="both"/>
        <w:rPr>
          <w:sz w:val="28"/>
          <w:szCs w:val="28"/>
          <w:lang w:val="ro-RO"/>
        </w:rPr>
      </w:pPr>
      <w:r w:rsidRPr="00615C37">
        <w:rPr>
          <w:sz w:val="28"/>
          <w:szCs w:val="28"/>
          <w:lang w:val="ro-RO"/>
        </w:rPr>
        <w:t xml:space="preserve">    a) un reprezentant al Ministerului Economiei</w:t>
      </w:r>
      <w:r w:rsidR="001017BA">
        <w:rPr>
          <w:sz w:val="28"/>
          <w:szCs w:val="28"/>
          <w:lang w:val="ro-RO"/>
        </w:rPr>
        <w:t xml:space="preserve"> și Infrastructurii</w:t>
      </w:r>
      <w:r w:rsidRPr="00615C37">
        <w:rPr>
          <w:sz w:val="28"/>
          <w:szCs w:val="28"/>
          <w:lang w:val="ro-RO"/>
        </w:rPr>
        <w:t>;</w:t>
      </w:r>
    </w:p>
    <w:p w:rsidR="00615C37" w:rsidRPr="00615C37" w:rsidRDefault="00615C37" w:rsidP="00EC0950">
      <w:pPr>
        <w:pStyle w:val="ListParagraph"/>
        <w:tabs>
          <w:tab w:val="left" w:pos="284"/>
          <w:tab w:val="left" w:pos="1134"/>
        </w:tabs>
        <w:spacing w:before="120" w:after="120" w:line="360" w:lineRule="auto"/>
        <w:ind w:left="360"/>
        <w:jc w:val="both"/>
        <w:rPr>
          <w:sz w:val="28"/>
          <w:szCs w:val="28"/>
          <w:lang w:val="ro-RO"/>
        </w:rPr>
      </w:pPr>
      <w:r w:rsidRPr="00615C37">
        <w:rPr>
          <w:sz w:val="28"/>
          <w:szCs w:val="28"/>
          <w:lang w:val="ro-RO"/>
        </w:rPr>
        <w:t xml:space="preserve">    b) un reprezentant al Ministerului </w:t>
      </w:r>
      <w:r w:rsidR="008654F0" w:rsidRPr="00615C37">
        <w:rPr>
          <w:sz w:val="28"/>
          <w:szCs w:val="28"/>
          <w:lang w:val="ro-RO"/>
        </w:rPr>
        <w:t>Finanțelor</w:t>
      </w:r>
      <w:r w:rsidRPr="00615C37">
        <w:rPr>
          <w:sz w:val="28"/>
          <w:szCs w:val="28"/>
          <w:lang w:val="ro-RO"/>
        </w:rPr>
        <w:t>;</w:t>
      </w:r>
    </w:p>
    <w:p w:rsidR="00615C37" w:rsidRPr="00615C37" w:rsidRDefault="00615C37" w:rsidP="00EC0950">
      <w:pPr>
        <w:pStyle w:val="ListParagraph"/>
        <w:tabs>
          <w:tab w:val="left" w:pos="284"/>
          <w:tab w:val="left" w:pos="1134"/>
        </w:tabs>
        <w:spacing w:before="120" w:after="120" w:line="360" w:lineRule="auto"/>
        <w:ind w:left="360"/>
        <w:jc w:val="both"/>
        <w:rPr>
          <w:sz w:val="28"/>
          <w:szCs w:val="28"/>
          <w:lang w:val="ro-RO"/>
        </w:rPr>
      </w:pPr>
      <w:r w:rsidRPr="00615C37">
        <w:rPr>
          <w:sz w:val="28"/>
          <w:szCs w:val="28"/>
          <w:lang w:val="ro-RO"/>
        </w:rPr>
        <w:t xml:space="preserve">    c) un reprezentant al Ministerului </w:t>
      </w:r>
      <w:r w:rsidR="001017BA">
        <w:rPr>
          <w:sz w:val="28"/>
          <w:szCs w:val="28"/>
          <w:lang w:val="ro-RO"/>
        </w:rPr>
        <w:t xml:space="preserve">Agriculturii, </w:t>
      </w:r>
      <w:r w:rsidR="001017BA" w:rsidRPr="00615C37">
        <w:rPr>
          <w:sz w:val="28"/>
          <w:szCs w:val="28"/>
          <w:lang w:val="ro-RO"/>
        </w:rPr>
        <w:t xml:space="preserve">Dezvoltării Regionale </w:t>
      </w:r>
      <w:r w:rsidR="001017BA">
        <w:rPr>
          <w:sz w:val="28"/>
          <w:szCs w:val="28"/>
          <w:lang w:val="ro-RO"/>
        </w:rPr>
        <w:t xml:space="preserve">și </w:t>
      </w:r>
      <w:r w:rsidRPr="00615C37">
        <w:rPr>
          <w:sz w:val="28"/>
          <w:szCs w:val="28"/>
          <w:lang w:val="ro-RO"/>
        </w:rPr>
        <w:t>Mediului;</w:t>
      </w:r>
    </w:p>
    <w:p w:rsidR="00615C37" w:rsidRPr="00615C37" w:rsidRDefault="00615C37" w:rsidP="00EC0950">
      <w:pPr>
        <w:pStyle w:val="ListParagraph"/>
        <w:tabs>
          <w:tab w:val="left" w:pos="284"/>
          <w:tab w:val="left" w:pos="1134"/>
        </w:tabs>
        <w:spacing w:before="120" w:after="120" w:line="360" w:lineRule="auto"/>
        <w:ind w:left="360"/>
        <w:jc w:val="both"/>
        <w:rPr>
          <w:sz w:val="28"/>
          <w:szCs w:val="28"/>
          <w:lang w:val="ro-RO"/>
        </w:rPr>
      </w:pPr>
      <w:r w:rsidRPr="00615C37">
        <w:rPr>
          <w:sz w:val="28"/>
          <w:szCs w:val="28"/>
          <w:lang w:val="ro-RO"/>
        </w:rPr>
        <w:t xml:space="preserve">    d) un reprezentant al </w:t>
      </w:r>
      <w:r w:rsidR="00EC0950" w:rsidRPr="00EC0950">
        <w:rPr>
          <w:sz w:val="28"/>
          <w:szCs w:val="28"/>
          <w:lang w:val="ro-RO"/>
        </w:rPr>
        <w:t>Ministerul</w:t>
      </w:r>
      <w:r w:rsidR="00EC0950">
        <w:rPr>
          <w:sz w:val="28"/>
          <w:szCs w:val="28"/>
          <w:lang w:val="ro-RO"/>
        </w:rPr>
        <w:t>ui</w:t>
      </w:r>
      <w:r w:rsidR="00EC0950" w:rsidRPr="00EC0950">
        <w:rPr>
          <w:sz w:val="28"/>
          <w:szCs w:val="28"/>
          <w:lang w:val="ro-RO"/>
        </w:rPr>
        <w:t xml:space="preserve"> </w:t>
      </w:r>
      <w:r w:rsidR="002B5032" w:rsidRPr="00EC0950">
        <w:rPr>
          <w:sz w:val="28"/>
          <w:szCs w:val="28"/>
          <w:lang w:val="ro-RO"/>
        </w:rPr>
        <w:t>Educației</w:t>
      </w:r>
      <w:r w:rsidR="00EC0950" w:rsidRPr="00EC0950">
        <w:rPr>
          <w:sz w:val="28"/>
          <w:szCs w:val="28"/>
          <w:lang w:val="ro-RO"/>
        </w:rPr>
        <w:t>, Culturii și Cercetării</w:t>
      </w:r>
      <w:r w:rsidRPr="00615C37">
        <w:rPr>
          <w:sz w:val="28"/>
          <w:szCs w:val="28"/>
          <w:lang w:val="ro-RO"/>
        </w:rPr>
        <w:t>;</w:t>
      </w:r>
    </w:p>
    <w:p w:rsidR="00EC0950" w:rsidRDefault="00615C37" w:rsidP="00EC0950">
      <w:pPr>
        <w:pStyle w:val="ListParagraph"/>
        <w:tabs>
          <w:tab w:val="left" w:pos="284"/>
          <w:tab w:val="left" w:pos="1134"/>
        </w:tabs>
        <w:spacing w:before="120" w:after="120" w:line="360" w:lineRule="auto"/>
        <w:ind w:left="360"/>
        <w:jc w:val="both"/>
        <w:rPr>
          <w:sz w:val="28"/>
          <w:szCs w:val="28"/>
          <w:lang w:val="ro-RO"/>
        </w:rPr>
      </w:pPr>
      <w:r w:rsidRPr="00615C37">
        <w:rPr>
          <w:sz w:val="28"/>
          <w:szCs w:val="28"/>
          <w:lang w:val="ro-RO"/>
        </w:rPr>
        <w:t xml:space="preserve">    e) </w:t>
      </w:r>
      <w:r w:rsidR="00EC0950" w:rsidRPr="00EC0950">
        <w:rPr>
          <w:sz w:val="28"/>
          <w:szCs w:val="28"/>
          <w:lang w:val="ro-RO"/>
        </w:rPr>
        <w:t>un reprezentant al Ministerul</w:t>
      </w:r>
      <w:r w:rsidR="00EC0950">
        <w:rPr>
          <w:sz w:val="28"/>
          <w:szCs w:val="28"/>
          <w:lang w:val="ro-RO"/>
        </w:rPr>
        <w:t>ui</w:t>
      </w:r>
      <w:r w:rsidR="00EC0950" w:rsidRPr="00EC0950">
        <w:rPr>
          <w:sz w:val="28"/>
          <w:szCs w:val="28"/>
          <w:lang w:val="ro-RO"/>
        </w:rPr>
        <w:t xml:space="preserve"> Sănătății, Muncii și Protecției Sociale</w:t>
      </w:r>
    </w:p>
    <w:p w:rsidR="00615C37" w:rsidRPr="00615C37" w:rsidRDefault="00EC0950" w:rsidP="00EC0950">
      <w:pPr>
        <w:pStyle w:val="ListParagraph"/>
        <w:tabs>
          <w:tab w:val="left" w:pos="284"/>
          <w:tab w:val="left" w:pos="1134"/>
        </w:tabs>
        <w:spacing w:before="120" w:after="120" w:line="360" w:lineRule="auto"/>
        <w:ind w:left="36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ro-RO"/>
        </w:rPr>
        <w:t xml:space="preserve">    f) patru</w:t>
      </w:r>
      <w:r w:rsidR="00615C37" w:rsidRPr="00615C37">
        <w:rPr>
          <w:sz w:val="28"/>
          <w:szCs w:val="28"/>
          <w:lang w:val="ro-RO"/>
        </w:rPr>
        <w:t xml:space="preserve"> </w:t>
      </w:r>
      <w:r w:rsidR="002B5032" w:rsidRPr="00615C37">
        <w:rPr>
          <w:sz w:val="28"/>
          <w:szCs w:val="28"/>
          <w:lang w:val="ro-RO"/>
        </w:rPr>
        <w:t>reprezentanți</w:t>
      </w:r>
      <w:r w:rsidR="00615C37" w:rsidRPr="00615C37">
        <w:rPr>
          <w:sz w:val="28"/>
          <w:szCs w:val="28"/>
          <w:lang w:val="ro-RO"/>
        </w:rPr>
        <w:t xml:space="preserve"> ai sectorului privat şi ai organismelor </w:t>
      </w:r>
      <w:r w:rsidR="002B5032" w:rsidRPr="00615C37">
        <w:rPr>
          <w:sz w:val="28"/>
          <w:szCs w:val="28"/>
          <w:lang w:val="ro-RO"/>
        </w:rPr>
        <w:t>internaționale</w:t>
      </w:r>
      <w:r w:rsidR="00615C37" w:rsidRPr="00615C37">
        <w:rPr>
          <w:sz w:val="28"/>
          <w:szCs w:val="28"/>
          <w:lang w:val="ro-RO"/>
        </w:rPr>
        <w:t xml:space="preserve"> donatoare, dintre care minimum 2 </w:t>
      </w:r>
      <w:r w:rsidR="002B5032" w:rsidRPr="00615C37">
        <w:rPr>
          <w:sz w:val="28"/>
          <w:szCs w:val="28"/>
          <w:lang w:val="ro-RO"/>
        </w:rPr>
        <w:t>sânt</w:t>
      </w:r>
      <w:r w:rsidR="00615C37" w:rsidRPr="00615C37">
        <w:rPr>
          <w:sz w:val="28"/>
          <w:szCs w:val="28"/>
          <w:lang w:val="ro-RO"/>
        </w:rPr>
        <w:t xml:space="preserve"> </w:t>
      </w:r>
      <w:r w:rsidR="002B5032" w:rsidRPr="00615C37">
        <w:rPr>
          <w:sz w:val="28"/>
          <w:szCs w:val="28"/>
          <w:lang w:val="ro-RO"/>
        </w:rPr>
        <w:t>experți</w:t>
      </w:r>
      <w:r w:rsidR="00615C37" w:rsidRPr="00615C37">
        <w:rPr>
          <w:sz w:val="28"/>
          <w:szCs w:val="28"/>
          <w:lang w:val="ro-RO"/>
        </w:rPr>
        <w:t xml:space="preserve"> financiari cu o bună </w:t>
      </w:r>
      <w:r w:rsidR="002B5032" w:rsidRPr="00615C37">
        <w:rPr>
          <w:sz w:val="28"/>
          <w:szCs w:val="28"/>
          <w:lang w:val="ro-RO"/>
        </w:rPr>
        <w:t>reputație</w:t>
      </w:r>
      <w:r w:rsidR="002B5032">
        <w:rPr>
          <w:sz w:val="28"/>
          <w:szCs w:val="28"/>
          <w:lang w:val="ro-RO"/>
        </w:rPr>
        <w:t xml:space="preserve"> şi </w:t>
      </w:r>
      <w:r w:rsidR="00615C37" w:rsidRPr="00615C37">
        <w:rPr>
          <w:sz w:val="28"/>
          <w:szCs w:val="28"/>
          <w:lang w:val="ro-RO"/>
        </w:rPr>
        <w:t xml:space="preserve">pregătire profesională, </w:t>
      </w:r>
      <w:r w:rsidR="002B5032" w:rsidRPr="00615C37">
        <w:rPr>
          <w:sz w:val="28"/>
          <w:szCs w:val="28"/>
          <w:lang w:val="ro-RO"/>
        </w:rPr>
        <w:t>desemnați</w:t>
      </w:r>
      <w:r w:rsidR="00615C37" w:rsidRPr="00615C37">
        <w:rPr>
          <w:sz w:val="28"/>
          <w:szCs w:val="28"/>
          <w:lang w:val="ro-RO"/>
        </w:rPr>
        <w:t xml:space="preserve"> de </w:t>
      </w:r>
      <w:r w:rsidR="002B5032" w:rsidRPr="00615C37">
        <w:rPr>
          <w:sz w:val="28"/>
          <w:szCs w:val="28"/>
          <w:lang w:val="ro-RO"/>
        </w:rPr>
        <w:t>președintele</w:t>
      </w:r>
      <w:r w:rsidR="00615C37" w:rsidRPr="00615C37">
        <w:rPr>
          <w:sz w:val="28"/>
          <w:szCs w:val="28"/>
          <w:lang w:val="ro-RO"/>
        </w:rPr>
        <w:t xml:space="preserve"> Consiliului de </w:t>
      </w:r>
      <w:r w:rsidR="00615C37" w:rsidRPr="00615C37">
        <w:rPr>
          <w:sz w:val="28"/>
          <w:szCs w:val="28"/>
          <w:lang w:val="ro-RO"/>
        </w:rPr>
        <w:lastRenderedPageBreak/>
        <w:t xml:space="preserve">administrare, în baza propunerilor venite din partea </w:t>
      </w:r>
      <w:r w:rsidR="002B5032" w:rsidRPr="00615C37">
        <w:rPr>
          <w:sz w:val="28"/>
          <w:szCs w:val="28"/>
          <w:lang w:val="ro-RO"/>
        </w:rPr>
        <w:t>asociațiilor</w:t>
      </w:r>
      <w:r w:rsidR="00615C37" w:rsidRPr="00615C37">
        <w:rPr>
          <w:sz w:val="28"/>
          <w:szCs w:val="28"/>
          <w:lang w:val="ro-RO"/>
        </w:rPr>
        <w:t xml:space="preserve"> profesionale, a mediului de afaceri şi a </w:t>
      </w:r>
      <w:r w:rsidR="002B5032" w:rsidRPr="00615C37">
        <w:rPr>
          <w:sz w:val="28"/>
          <w:szCs w:val="28"/>
          <w:lang w:val="ro-RO"/>
        </w:rPr>
        <w:t>instituțiilor</w:t>
      </w:r>
      <w:r w:rsidR="00615C37" w:rsidRPr="00615C37">
        <w:rPr>
          <w:sz w:val="28"/>
          <w:szCs w:val="28"/>
          <w:lang w:val="ro-RO"/>
        </w:rPr>
        <w:t xml:space="preserve"> financiare </w:t>
      </w:r>
      <w:r w:rsidR="002B5032" w:rsidRPr="00615C37">
        <w:rPr>
          <w:sz w:val="28"/>
          <w:szCs w:val="28"/>
          <w:lang w:val="ro-RO"/>
        </w:rPr>
        <w:t>internaționale</w:t>
      </w:r>
      <w:r w:rsidR="00615C37" w:rsidRPr="00615C37">
        <w:rPr>
          <w:sz w:val="28"/>
          <w:szCs w:val="28"/>
          <w:lang w:val="ro-RO"/>
        </w:rPr>
        <w:t>.</w:t>
      </w:r>
    </w:p>
    <w:p w:rsidR="008015FC" w:rsidRDefault="0023621B" w:rsidP="00EC0950">
      <w:pPr>
        <w:pStyle w:val="ListParagraph"/>
        <w:numPr>
          <w:ilvl w:val="0"/>
          <w:numId w:val="4"/>
        </w:numPr>
        <w:tabs>
          <w:tab w:val="left" w:pos="284"/>
          <w:tab w:val="left" w:pos="1134"/>
        </w:tabs>
        <w:spacing w:before="120" w:after="12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bookmarkStart w:id="0" w:name="_GoBack"/>
      <w:bookmarkEnd w:id="0"/>
      <w:r>
        <w:rPr>
          <w:sz w:val="28"/>
          <w:szCs w:val="28"/>
          <w:lang w:val="ro-RO"/>
        </w:rPr>
        <w:t>pct.53 lit.(e</w:t>
      </w:r>
      <w:r w:rsidR="00CC19A1">
        <w:rPr>
          <w:sz w:val="28"/>
          <w:szCs w:val="28"/>
          <w:lang w:val="ro-RO"/>
        </w:rPr>
        <w:t xml:space="preserve">) </w:t>
      </w:r>
      <w:r w:rsidR="00191CBB">
        <w:rPr>
          <w:sz w:val="28"/>
          <w:szCs w:val="28"/>
          <w:lang w:val="ro-RO"/>
        </w:rPr>
        <w:t xml:space="preserve">se modifică și </w:t>
      </w:r>
      <w:r w:rsidR="008015FC" w:rsidRPr="008015FC">
        <w:rPr>
          <w:sz w:val="28"/>
          <w:szCs w:val="28"/>
          <w:lang w:val="it-IT"/>
        </w:rPr>
        <w:t>va avea următorul cuprins:</w:t>
      </w:r>
      <w:r w:rsidR="008015FC">
        <w:rPr>
          <w:sz w:val="28"/>
          <w:szCs w:val="28"/>
          <w:lang w:val="ro-RO"/>
        </w:rPr>
        <w:t xml:space="preserve"> </w:t>
      </w:r>
    </w:p>
    <w:p w:rsidR="000928EC" w:rsidRPr="00CB3167" w:rsidRDefault="008015FC" w:rsidP="00EC0950">
      <w:pPr>
        <w:pStyle w:val="ListParagraph"/>
        <w:tabs>
          <w:tab w:val="left" w:pos="284"/>
          <w:tab w:val="left" w:pos="1134"/>
        </w:tabs>
        <w:spacing w:before="120" w:after="120" w:line="360" w:lineRule="auto"/>
        <w:ind w:left="36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ro-RO"/>
        </w:rPr>
        <w:t>„</w:t>
      </w:r>
      <w:r w:rsidR="00591F78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 xml:space="preserve">) </w:t>
      </w:r>
      <w:r w:rsidR="0023621B" w:rsidRPr="0023621B">
        <w:rPr>
          <w:sz w:val="28"/>
          <w:szCs w:val="28"/>
          <w:lang w:val="it-IT"/>
        </w:rPr>
        <w:t xml:space="preserve">proiectele în domeniul eficienţei energetice să </w:t>
      </w:r>
      <w:r w:rsidR="00591F78">
        <w:rPr>
          <w:sz w:val="28"/>
          <w:szCs w:val="28"/>
          <w:lang w:val="it-IT"/>
        </w:rPr>
        <w:t xml:space="preserve">se încadreze în </w:t>
      </w:r>
      <w:r w:rsidR="0023621B">
        <w:rPr>
          <w:sz w:val="28"/>
          <w:szCs w:val="28"/>
          <w:lang w:val="it-IT"/>
        </w:rPr>
        <w:t>termen</w:t>
      </w:r>
      <w:r w:rsidR="00591F78">
        <w:rPr>
          <w:sz w:val="28"/>
          <w:szCs w:val="28"/>
          <w:lang w:val="it-IT"/>
        </w:rPr>
        <w:t>ul</w:t>
      </w:r>
      <w:r w:rsidR="0023621B">
        <w:rPr>
          <w:sz w:val="28"/>
          <w:szCs w:val="28"/>
          <w:lang w:val="it-IT"/>
        </w:rPr>
        <w:t xml:space="preserve"> maxim de recuperare de 11 </w:t>
      </w:r>
      <w:r w:rsidR="0023621B" w:rsidRPr="0023621B">
        <w:rPr>
          <w:sz w:val="28"/>
          <w:szCs w:val="28"/>
          <w:lang w:val="it-IT"/>
        </w:rPr>
        <w:t>ani</w:t>
      </w:r>
      <w:r w:rsidR="000928EC" w:rsidRPr="008C2AA8">
        <w:rPr>
          <w:sz w:val="28"/>
          <w:szCs w:val="28"/>
          <w:lang w:val="ro-RO"/>
        </w:rPr>
        <w:t>”</w:t>
      </w:r>
      <w:r w:rsidR="00CB3167" w:rsidRPr="00CB3167">
        <w:rPr>
          <w:sz w:val="28"/>
          <w:szCs w:val="28"/>
          <w:lang w:val="it-IT"/>
        </w:rPr>
        <w:t>;</w:t>
      </w:r>
    </w:p>
    <w:p w:rsidR="00285A00" w:rsidRDefault="00CC5813" w:rsidP="00EC0950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C581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</w:t>
      </w:r>
    </w:p>
    <w:p w:rsidR="009D27AF" w:rsidRPr="009D27AF" w:rsidRDefault="00285A00" w:rsidP="009D27AF">
      <w:pPr>
        <w:spacing w:line="0" w:lineRule="atLeast"/>
        <w:ind w:firstLine="709"/>
        <w:rPr>
          <w:rFonts w:ascii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</w:t>
      </w:r>
      <w:r w:rsidR="009D27AF" w:rsidRPr="009D27AF">
        <w:rPr>
          <w:rFonts w:ascii="Times New Roman" w:hAnsi="Times New Roman" w:cs="Times New Roman"/>
          <w:b/>
          <w:sz w:val="28"/>
          <w:szCs w:val="28"/>
          <w:lang w:val="ro-RO" w:eastAsia="ro-RO"/>
        </w:rPr>
        <w:t>Prim-ministru</w:t>
      </w:r>
      <w:r w:rsidR="009D27AF" w:rsidRPr="009D27AF">
        <w:rPr>
          <w:rFonts w:ascii="Times New Roman" w:hAnsi="Times New Roman" w:cs="Times New Roman"/>
          <w:b/>
          <w:sz w:val="28"/>
          <w:szCs w:val="28"/>
          <w:lang w:val="ro-RO" w:eastAsia="ro-RO"/>
        </w:rPr>
        <w:tab/>
      </w:r>
      <w:r w:rsidR="009D27AF" w:rsidRPr="009D27AF">
        <w:rPr>
          <w:rFonts w:ascii="Times New Roman" w:hAnsi="Times New Roman" w:cs="Times New Roman"/>
          <w:b/>
          <w:sz w:val="28"/>
          <w:szCs w:val="28"/>
          <w:lang w:val="ro-RO" w:eastAsia="ro-RO"/>
        </w:rPr>
        <w:tab/>
      </w:r>
      <w:r w:rsidR="009D27AF" w:rsidRPr="009D27AF">
        <w:rPr>
          <w:rFonts w:ascii="Times New Roman" w:hAnsi="Times New Roman" w:cs="Times New Roman"/>
          <w:b/>
          <w:sz w:val="28"/>
          <w:szCs w:val="28"/>
          <w:lang w:val="ro-RO" w:eastAsia="ro-RO"/>
        </w:rPr>
        <w:tab/>
      </w:r>
      <w:r w:rsidR="009D27AF" w:rsidRPr="009D27AF">
        <w:rPr>
          <w:rFonts w:ascii="Times New Roman" w:hAnsi="Times New Roman" w:cs="Times New Roman"/>
          <w:b/>
          <w:sz w:val="28"/>
          <w:szCs w:val="28"/>
          <w:lang w:val="ro-RO" w:eastAsia="ro-RO"/>
        </w:rPr>
        <w:tab/>
      </w:r>
      <w:r w:rsidR="009D27AF" w:rsidRPr="009D27AF">
        <w:rPr>
          <w:rFonts w:ascii="Times New Roman" w:hAnsi="Times New Roman" w:cs="Times New Roman"/>
          <w:b/>
          <w:sz w:val="28"/>
          <w:szCs w:val="28"/>
          <w:lang w:val="ro-RO" w:eastAsia="ro-RO"/>
        </w:rPr>
        <w:tab/>
      </w:r>
      <w:r w:rsidR="009D27AF" w:rsidRPr="009D27AF">
        <w:rPr>
          <w:rFonts w:ascii="Times New Roman" w:hAnsi="Times New Roman" w:cs="Times New Roman"/>
          <w:b/>
          <w:sz w:val="28"/>
          <w:szCs w:val="28"/>
          <w:lang w:val="ro-RO" w:eastAsia="ro-RO"/>
        </w:rPr>
        <w:tab/>
        <w:t>PAVEL FILIP</w:t>
      </w:r>
    </w:p>
    <w:p w:rsidR="009D27AF" w:rsidRPr="009D27AF" w:rsidRDefault="009D27AF" w:rsidP="009D27A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</w:p>
    <w:p w:rsidR="009D27AF" w:rsidRPr="009D27AF" w:rsidRDefault="009D27AF" w:rsidP="009D27A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9D27AF">
        <w:rPr>
          <w:rFonts w:ascii="Times New Roman" w:hAnsi="Times New Roman" w:cs="Times New Roman"/>
          <w:sz w:val="28"/>
          <w:szCs w:val="28"/>
          <w:lang w:val="ro-RO" w:eastAsia="ro-RO"/>
        </w:rPr>
        <w:t>Contrasemnează:</w:t>
      </w:r>
    </w:p>
    <w:p w:rsidR="009D27AF" w:rsidRPr="009D27AF" w:rsidRDefault="009D27AF" w:rsidP="009D27A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</w:p>
    <w:p w:rsidR="009D27AF" w:rsidRPr="009D27AF" w:rsidRDefault="009D27AF" w:rsidP="009D2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Ministrul economiei </w:t>
      </w:r>
    </w:p>
    <w:p w:rsidR="009D27AF" w:rsidRPr="009D27AF" w:rsidRDefault="009D27AF" w:rsidP="009D2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>și infrastructurii</w:t>
      </w: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ab/>
        <w:t>Chiril Gaburici</w:t>
      </w:r>
    </w:p>
    <w:p w:rsidR="009D27AF" w:rsidRPr="009D27AF" w:rsidRDefault="009D27AF" w:rsidP="009D27A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9D27AF" w:rsidRPr="009D27AF" w:rsidRDefault="009D27AF" w:rsidP="009D27A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>Ministrul finanţelor</w:t>
      </w: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ab/>
        <w:t>Octavian Armaşu</w:t>
      </w:r>
    </w:p>
    <w:p w:rsidR="009D27AF" w:rsidRPr="009D27AF" w:rsidRDefault="009D27AF" w:rsidP="009D2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9D27AF" w:rsidRPr="009D27AF" w:rsidRDefault="009D27AF" w:rsidP="009D2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>Ministrul justiţiei</w:t>
      </w: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ab/>
      </w:r>
      <w:r w:rsidRPr="009D27AF">
        <w:rPr>
          <w:rFonts w:ascii="Times New Roman" w:hAnsi="Times New Roman" w:cs="Times New Roman"/>
          <w:sz w:val="28"/>
          <w:szCs w:val="28"/>
          <w:lang w:val="ro-RO" w:eastAsia="ru-RU"/>
        </w:rPr>
        <w:tab/>
        <w:t>Alexandru Tănase</w:t>
      </w:r>
    </w:p>
    <w:p w:rsidR="000928EC" w:rsidRPr="00D21211" w:rsidRDefault="000928EC" w:rsidP="009D27AF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sectPr w:rsidR="000928EC" w:rsidRPr="00D21211" w:rsidSect="001F723C">
      <w:footerReference w:type="default" r:id="rId9"/>
      <w:pgSz w:w="11906" w:h="16838"/>
      <w:pgMar w:top="1134" w:right="964" w:bottom="1134" w:left="1814" w:header="680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845" w:rsidRDefault="00EF284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F2845" w:rsidRDefault="00EF284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8EC" w:rsidRDefault="000928EC" w:rsidP="00B119FE">
    <w:pPr>
      <w:pStyle w:val="Footer"/>
      <w:ind w:right="360"/>
      <w:jc w:val="right"/>
    </w:pPr>
  </w:p>
  <w:p w:rsidR="000928EC" w:rsidRDefault="000928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845" w:rsidRDefault="00EF284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F2845" w:rsidRDefault="00EF284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62048"/>
    <w:multiLevelType w:val="hybridMultilevel"/>
    <w:tmpl w:val="51361A42"/>
    <w:lvl w:ilvl="0" w:tplc="C93462DE">
      <w:start w:val="1"/>
      <w:numFmt w:val="lowerLetter"/>
      <w:lvlText w:val="%1)"/>
      <w:lvlJc w:val="left"/>
      <w:pPr>
        <w:ind w:left="-216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9" w:hanging="360"/>
      </w:pPr>
    </w:lvl>
    <w:lvl w:ilvl="2" w:tplc="0419001B">
      <w:start w:val="1"/>
      <w:numFmt w:val="lowerRoman"/>
      <w:lvlText w:val="%3."/>
      <w:lvlJc w:val="right"/>
      <w:pPr>
        <w:ind w:left="879" w:hanging="180"/>
      </w:pPr>
    </w:lvl>
    <w:lvl w:ilvl="3" w:tplc="0419000F">
      <w:start w:val="1"/>
      <w:numFmt w:val="decimal"/>
      <w:lvlText w:val="%4."/>
      <w:lvlJc w:val="left"/>
      <w:pPr>
        <w:ind w:left="1599" w:hanging="360"/>
      </w:pPr>
    </w:lvl>
    <w:lvl w:ilvl="4" w:tplc="04190019">
      <w:start w:val="1"/>
      <w:numFmt w:val="lowerLetter"/>
      <w:lvlText w:val="%5."/>
      <w:lvlJc w:val="left"/>
      <w:pPr>
        <w:ind w:left="2319" w:hanging="360"/>
      </w:pPr>
    </w:lvl>
    <w:lvl w:ilvl="5" w:tplc="0419001B">
      <w:start w:val="1"/>
      <w:numFmt w:val="lowerRoman"/>
      <w:lvlText w:val="%6."/>
      <w:lvlJc w:val="right"/>
      <w:pPr>
        <w:ind w:left="3039" w:hanging="180"/>
      </w:pPr>
    </w:lvl>
    <w:lvl w:ilvl="6" w:tplc="0419000F">
      <w:start w:val="1"/>
      <w:numFmt w:val="decimal"/>
      <w:lvlText w:val="%7."/>
      <w:lvlJc w:val="left"/>
      <w:pPr>
        <w:ind w:left="3759" w:hanging="360"/>
      </w:pPr>
    </w:lvl>
    <w:lvl w:ilvl="7" w:tplc="04190019">
      <w:start w:val="1"/>
      <w:numFmt w:val="lowerLetter"/>
      <w:lvlText w:val="%8."/>
      <w:lvlJc w:val="left"/>
      <w:pPr>
        <w:ind w:left="4479" w:hanging="360"/>
      </w:pPr>
    </w:lvl>
    <w:lvl w:ilvl="8" w:tplc="0419001B">
      <w:start w:val="1"/>
      <w:numFmt w:val="lowerRoman"/>
      <w:lvlText w:val="%9."/>
      <w:lvlJc w:val="right"/>
      <w:pPr>
        <w:ind w:left="5199" w:hanging="180"/>
      </w:pPr>
    </w:lvl>
  </w:abstractNum>
  <w:abstractNum w:abstractNumId="1" w15:restartNumberingAfterBreak="0">
    <w:nsid w:val="1A810F7D"/>
    <w:multiLevelType w:val="hybridMultilevel"/>
    <w:tmpl w:val="BA0ACA56"/>
    <w:lvl w:ilvl="0" w:tplc="CDBE951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167BCE"/>
    <w:multiLevelType w:val="hybridMultilevel"/>
    <w:tmpl w:val="048832B2"/>
    <w:lvl w:ilvl="0" w:tplc="4AECAB5C">
      <w:start w:val="1"/>
      <w:numFmt w:val="decimal"/>
      <w:pStyle w:val="Exnb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2346753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D63065"/>
    <w:multiLevelType w:val="hybridMultilevel"/>
    <w:tmpl w:val="76BC7EE0"/>
    <w:lvl w:ilvl="0" w:tplc="F1DE503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727268"/>
    <w:multiLevelType w:val="hybridMultilevel"/>
    <w:tmpl w:val="1DCA4772"/>
    <w:lvl w:ilvl="0" w:tplc="73F29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E5574D"/>
    <w:multiLevelType w:val="multilevel"/>
    <w:tmpl w:val="2D36F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3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902"/>
    <w:rsid w:val="000928EC"/>
    <w:rsid w:val="000A4C55"/>
    <w:rsid w:val="000C3590"/>
    <w:rsid w:val="001017BA"/>
    <w:rsid w:val="0019000A"/>
    <w:rsid w:val="00191CBB"/>
    <w:rsid w:val="001D515D"/>
    <w:rsid w:val="001F723C"/>
    <w:rsid w:val="002219F4"/>
    <w:rsid w:val="0023621B"/>
    <w:rsid w:val="0024739F"/>
    <w:rsid w:val="00280902"/>
    <w:rsid w:val="00285A00"/>
    <w:rsid w:val="002B01A7"/>
    <w:rsid w:val="002B5032"/>
    <w:rsid w:val="002E05FA"/>
    <w:rsid w:val="003504F8"/>
    <w:rsid w:val="004303EC"/>
    <w:rsid w:val="00481D6A"/>
    <w:rsid w:val="004A5093"/>
    <w:rsid w:val="004B245A"/>
    <w:rsid w:val="005359C0"/>
    <w:rsid w:val="00587592"/>
    <w:rsid w:val="00591F78"/>
    <w:rsid w:val="00615C37"/>
    <w:rsid w:val="006A7B10"/>
    <w:rsid w:val="0075444F"/>
    <w:rsid w:val="0079329F"/>
    <w:rsid w:val="007F37B9"/>
    <w:rsid w:val="008015FC"/>
    <w:rsid w:val="0080495C"/>
    <w:rsid w:val="008654F0"/>
    <w:rsid w:val="00891A88"/>
    <w:rsid w:val="008C2AA8"/>
    <w:rsid w:val="009D27AF"/>
    <w:rsid w:val="00AF00EF"/>
    <w:rsid w:val="00B119FE"/>
    <w:rsid w:val="00B325DF"/>
    <w:rsid w:val="00BB5F86"/>
    <w:rsid w:val="00C0059C"/>
    <w:rsid w:val="00C22E0B"/>
    <w:rsid w:val="00C71D0C"/>
    <w:rsid w:val="00C90766"/>
    <w:rsid w:val="00CB3167"/>
    <w:rsid w:val="00CC19A1"/>
    <w:rsid w:val="00CC5813"/>
    <w:rsid w:val="00D21211"/>
    <w:rsid w:val="00E17720"/>
    <w:rsid w:val="00E7177F"/>
    <w:rsid w:val="00EC0950"/>
    <w:rsid w:val="00ED4B0D"/>
    <w:rsid w:val="00EF2845"/>
    <w:rsid w:val="00F57A3B"/>
    <w:rsid w:val="00F95A42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763DDC-78A7-49D0-9F50-7FA172CE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902"/>
    <w:pPr>
      <w:spacing w:after="200" w:line="276" w:lineRule="auto"/>
    </w:pPr>
    <w:rPr>
      <w:rFonts w:eastAsia="Times New Roman" w:cs="Calibri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280902"/>
    <w:pPr>
      <w:ind w:left="720"/>
    </w:pPr>
  </w:style>
  <w:style w:type="paragraph" w:customStyle="1" w:styleId="Style1">
    <w:name w:val="Style1"/>
    <w:basedOn w:val="Normal"/>
    <w:uiPriority w:val="99"/>
    <w:rsid w:val="00280902"/>
    <w:pPr>
      <w:widowControl w:val="0"/>
      <w:autoSpaceDE w:val="0"/>
      <w:autoSpaceDN w:val="0"/>
      <w:adjustRightInd w:val="0"/>
      <w:spacing w:after="0" w:line="490" w:lineRule="exact"/>
      <w:jc w:val="center"/>
    </w:pPr>
    <w:rPr>
      <w:rFonts w:eastAsia="Calibri" w:cs="Times New Roman"/>
      <w:sz w:val="24"/>
      <w:szCs w:val="24"/>
      <w:lang w:val="ro-RO" w:eastAsia="ru-RU"/>
    </w:rPr>
  </w:style>
  <w:style w:type="character" w:customStyle="1" w:styleId="FontStyle46">
    <w:name w:val="Font Style46"/>
    <w:uiPriority w:val="99"/>
    <w:rsid w:val="00280902"/>
    <w:rPr>
      <w:rFonts w:ascii="Times New Roman" w:hAnsi="Times New Roman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28090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Calibri" w:cs="Times New Roman"/>
      <w:sz w:val="24"/>
      <w:szCs w:val="24"/>
      <w:lang w:eastAsia="ru-RU"/>
    </w:rPr>
  </w:style>
  <w:style w:type="character" w:customStyle="1" w:styleId="FooterChar">
    <w:name w:val="Footer Char"/>
    <w:link w:val="Footer"/>
    <w:uiPriority w:val="99"/>
    <w:locked/>
    <w:rsid w:val="002809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body">
    <w:name w:val="doc_body"/>
    <w:uiPriority w:val="99"/>
    <w:rsid w:val="00280902"/>
  </w:style>
  <w:style w:type="character" w:customStyle="1" w:styleId="do1">
    <w:name w:val="do1"/>
    <w:uiPriority w:val="99"/>
    <w:rsid w:val="00280902"/>
  </w:style>
  <w:style w:type="paragraph" w:customStyle="1" w:styleId="Exnblist">
    <w:name w:val="Ex nb list"/>
    <w:basedOn w:val="1"/>
    <w:link w:val="ExnblistChar"/>
    <w:uiPriority w:val="99"/>
    <w:rsid w:val="00280902"/>
    <w:pPr>
      <w:keepNext/>
      <w:numPr>
        <w:numId w:val="1"/>
      </w:numPr>
      <w:tabs>
        <w:tab w:val="left" w:pos="567"/>
      </w:tabs>
      <w:spacing w:before="120" w:after="240"/>
      <w:jc w:val="both"/>
    </w:pPr>
    <w:rPr>
      <w:rFonts w:ascii="Arial" w:eastAsia="Calibri" w:hAnsi="Arial" w:cs="Arial"/>
      <w:noProof/>
      <w:sz w:val="20"/>
      <w:szCs w:val="20"/>
      <w:lang w:val="en-GB" w:eastAsia="ru-RU"/>
    </w:rPr>
  </w:style>
  <w:style w:type="character" w:customStyle="1" w:styleId="ExnblistChar">
    <w:name w:val="Ex nb list Char"/>
    <w:link w:val="Exnblist"/>
    <w:uiPriority w:val="99"/>
    <w:locked/>
    <w:rsid w:val="00280902"/>
    <w:rPr>
      <w:rFonts w:ascii="Arial" w:eastAsia="Times New Roman" w:hAnsi="Arial" w:cs="Arial"/>
      <w:noProof/>
      <w:lang w:val="en-GB"/>
    </w:rPr>
  </w:style>
  <w:style w:type="character" w:customStyle="1" w:styleId="apple-converted-space">
    <w:name w:val="apple-converted-space"/>
    <w:basedOn w:val="DefaultParagraphFont"/>
    <w:uiPriority w:val="99"/>
    <w:rsid w:val="00280902"/>
  </w:style>
  <w:style w:type="paragraph" w:styleId="ListParagraph">
    <w:name w:val="List Paragraph"/>
    <w:basedOn w:val="Normal"/>
    <w:uiPriority w:val="99"/>
    <w:qFormat/>
    <w:rsid w:val="00C9076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71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6F4E"/>
    <w:rPr>
      <w:rFonts w:ascii="Times New Roman" w:eastAsia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Nicolae</cp:lastModifiedBy>
  <cp:revision>18</cp:revision>
  <dcterms:created xsi:type="dcterms:W3CDTF">2014-03-28T07:51:00Z</dcterms:created>
  <dcterms:modified xsi:type="dcterms:W3CDTF">2018-03-05T12:40:00Z</dcterms:modified>
</cp:coreProperties>
</file>