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FF6" w:rsidRPr="00E04E63" w:rsidRDefault="006D0E15" w:rsidP="00331B09">
      <w:pPr>
        <w:suppressAutoHyphens/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o-RO" w:eastAsia="ar-S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ro-RO" w:eastAsia="ar-SA"/>
        </w:rPr>
        <w:t xml:space="preserve"> </w:t>
      </w:r>
    </w:p>
    <w:p w:rsidR="00CE3FF6" w:rsidRPr="00E04E63" w:rsidRDefault="00CE3FF6" w:rsidP="00331B09">
      <w:pPr>
        <w:suppressAutoHyphens/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o-RO" w:eastAsia="ar-SA"/>
        </w:rPr>
      </w:pPr>
    </w:p>
    <w:p w:rsidR="007F281B" w:rsidRPr="00E04E63" w:rsidRDefault="007F281B" w:rsidP="00331B09">
      <w:pPr>
        <w:suppressAutoHyphens/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o-RO" w:eastAsia="ar-SA"/>
        </w:rPr>
      </w:pPr>
      <w:r w:rsidRPr="00E04E63">
        <w:rPr>
          <w:rFonts w:ascii="Times New Roman" w:eastAsia="Calibri" w:hAnsi="Times New Roman" w:cs="Times New Roman"/>
          <w:b/>
          <w:bCs/>
          <w:sz w:val="28"/>
          <w:szCs w:val="28"/>
          <w:lang w:val="ro-RO" w:eastAsia="ar-SA"/>
        </w:rPr>
        <w:t>NOTA  DE  ARGUMENTARE</w:t>
      </w:r>
    </w:p>
    <w:p w:rsidR="006F6F45" w:rsidRDefault="002747EC" w:rsidP="00331B09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D0D0D"/>
          <w:sz w:val="28"/>
          <w:szCs w:val="28"/>
        </w:rPr>
      </w:pPr>
      <w:r w:rsidRPr="00E04E63">
        <w:rPr>
          <w:rFonts w:ascii="Times New Roman" w:eastAsia="Calibri" w:hAnsi="Times New Roman" w:cs="Times New Roman"/>
          <w:b/>
          <w:bCs/>
          <w:sz w:val="28"/>
          <w:szCs w:val="28"/>
          <w:lang w:val="ro-RO" w:eastAsia="ar-SA"/>
        </w:rPr>
        <w:t xml:space="preserve">           </w:t>
      </w:r>
      <w:r w:rsidR="00B71508" w:rsidRPr="00E04E63">
        <w:rPr>
          <w:rFonts w:ascii="Times New Roman" w:eastAsia="Calibri" w:hAnsi="Times New Roman" w:cs="Times New Roman"/>
          <w:b/>
          <w:bCs/>
          <w:sz w:val="28"/>
          <w:szCs w:val="28"/>
          <w:lang w:val="ro-RO" w:eastAsia="ar-SA"/>
        </w:rPr>
        <w:t xml:space="preserve">la </w:t>
      </w:r>
      <w:r w:rsidR="000C2D9B" w:rsidRPr="00E04E63">
        <w:rPr>
          <w:rFonts w:ascii="Times New Roman" w:eastAsia="Times New Roman" w:hAnsi="Times New Roman" w:cs="Times New Roman"/>
          <w:b/>
          <w:noProof/>
          <w:color w:val="0D0D0D"/>
          <w:sz w:val="28"/>
          <w:szCs w:val="28"/>
          <w:lang w:eastAsia="ro-RO"/>
        </w:rPr>
        <w:t xml:space="preserve">Instrucțiunea </w:t>
      </w:r>
      <w:r w:rsidR="000C2D9B" w:rsidRPr="00E04E63">
        <w:rPr>
          <w:rFonts w:ascii="Times New Roman" w:hAnsi="Times New Roman" w:cs="Times New Roman"/>
          <w:b/>
          <w:noProof/>
          <w:color w:val="0D0D0D"/>
          <w:sz w:val="28"/>
          <w:szCs w:val="28"/>
        </w:rPr>
        <w:t>de aplicar</w:t>
      </w:r>
      <w:r w:rsidR="006F6F45">
        <w:rPr>
          <w:rFonts w:ascii="Times New Roman" w:hAnsi="Times New Roman" w:cs="Times New Roman"/>
          <w:b/>
          <w:noProof/>
          <w:color w:val="0D0D0D"/>
          <w:sz w:val="28"/>
          <w:szCs w:val="28"/>
        </w:rPr>
        <w:t>e în educaţia timpurie</w:t>
      </w:r>
      <w:r w:rsidR="000C2D9B" w:rsidRPr="00E04E63">
        <w:rPr>
          <w:rFonts w:ascii="Times New Roman" w:hAnsi="Times New Roman" w:cs="Times New Roman"/>
          <w:b/>
          <w:noProof/>
          <w:color w:val="0D0D0D"/>
          <w:sz w:val="28"/>
          <w:szCs w:val="28"/>
        </w:rPr>
        <w:t xml:space="preserve"> </w:t>
      </w:r>
    </w:p>
    <w:p w:rsidR="000C2D9B" w:rsidRPr="00E04E63" w:rsidRDefault="000C2D9B" w:rsidP="00331B09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D0D0D"/>
          <w:sz w:val="28"/>
          <w:szCs w:val="28"/>
        </w:rPr>
      </w:pPr>
      <w:r w:rsidRPr="00E04E63">
        <w:rPr>
          <w:rFonts w:ascii="Times New Roman" w:hAnsi="Times New Roman" w:cs="Times New Roman"/>
          <w:b/>
          <w:noProof/>
          <w:color w:val="0D0D0D"/>
          <w:sz w:val="28"/>
          <w:szCs w:val="28"/>
        </w:rPr>
        <w:t>a Metodologiei de evaluare a dezvoltării copilului</w:t>
      </w:r>
    </w:p>
    <w:p w:rsidR="005812A5" w:rsidRDefault="005812A5" w:rsidP="00331B09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F45" w:rsidRPr="00E04E63" w:rsidRDefault="006F6F45" w:rsidP="00331B09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81B" w:rsidRPr="00E04E63" w:rsidRDefault="007F281B" w:rsidP="00331B09">
      <w:pPr>
        <w:suppressAutoHyphens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o-RO" w:eastAsia="ar-SA"/>
        </w:rPr>
      </w:pPr>
      <w:r w:rsidRPr="00E04E63">
        <w:rPr>
          <w:rFonts w:ascii="Times New Roman" w:eastAsia="Calibri" w:hAnsi="Times New Roman" w:cs="Times New Roman"/>
          <w:b/>
          <w:bCs/>
          <w:sz w:val="28"/>
          <w:szCs w:val="28"/>
          <w:lang w:val="ro-RO" w:eastAsia="ar-SA"/>
        </w:rPr>
        <w:t>Condiţiile care au determinat elaborarea actului normativ</w:t>
      </w:r>
    </w:p>
    <w:p w:rsidR="00CE7AC8" w:rsidRPr="00E04E63" w:rsidRDefault="007F281B" w:rsidP="00331B09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E04E63">
        <w:rPr>
          <w:rFonts w:ascii="Times New Roman" w:eastAsia="Calibri" w:hAnsi="Times New Roman" w:cs="Times New Roman"/>
          <w:sz w:val="28"/>
          <w:szCs w:val="28"/>
          <w:lang w:val="ro-RO" w:eastAsia="ar-SA"/>
        </w:rPr>
        <w:t xml:space="preserve">Elaborarea proiectului </w:t>
      </w:r>
      <w:r w:rsidR="00CE7AC8" w:rsidRPr="00E04E63">
        <w:rPr>
          <w:rFonts w:ascii="Times New Roman" w:eastAsia="Times New Roman" w:hAnsi="Times New Roman" w:cs="Times New Roman"/>
          <w:noProof/>
          <w:color w:val="0D0D0D"/>
          <w:sz w:val="28"/>
          <w:szCs w:val="28"/>
          <w:lang w:eastAsia="ro-RO"/>
        </w:rPr>
        <w:t xml:space="preserve">Instrucțiunii </w:t>
      </w:r>
      <w:r w:rsidR="00CE7AC8" w:rsidRPr="00E04E63">
        <w:rPr>
          <w:rFonts w:ascii="Times New Roman" w:hAnsi="Times New Roman" w:cs="Times New Roman"/>
          <w:noProof/>
          <w:color w:val="0D0D0D"/>
          <w:sz w:val="28"/>
          <w:szCs w:val="28"/>
        </w:rPr>
        <w:t>de aplicar</w:t>
      </w:r>
      <w:r w:rsidR="006F6F45">
        <w:rPr>
          <w:rFonts w:ascii="Times New Roman" w:hAnsi="Times New Roman" w:cs="Times New Roman"/>
          <w:noProof/>
          <w:color w:val="0D0D0D"/>
          <w:sz w:val="28"/>
          <w:szCs w:val="28"/>
        </w:rPr>
        <w:t>e în educaţia timpurie</w:t>
      </w:r>
      <w:r w:rsidR="00CE7AC8" w:rsidRPr="00E04E63">
        <w:rPr>
          <w:rFonts w:ascii="Times New Roman" w:hAnsi="Times New Roman" w:cs="Times New Roman"/>
          <w:noProof/>
          <w:color w:val="0D0D0D"/>
          <w:sz w:val="28"/>
          <w:szCs w:val="28"/>
        </w:rPr>
        <w:t xml:space="preserve"> a Metodologiei de evaluare a dezvoltării copilului </w:t>
      </w:r>
      <w:r w:rsidRPr="00E04E63">
        <w:rPr>
          <w:rFonts w:ascii="Times New Roman" w:eastAsia="Calibri" w:hAnsi="Times New Roman" w:cs="Times New Roman"/>
          <w:sz w:val="28"/>
          <w:szCs w:val="28"/>
          <w:lang w:val="ro-RO" w:eastAsia="ar-SA"/>
        </w:rPr>
        <w:t xml:space="preserve">este determinat </w:t>
      </w:r>
      <w:r w:rsidR="005C7E76" w:rsidRPr="00E04E63">
        <w:rPr>
          <w:rFonts w:ascii="Times New Roman" w:eastAsia="Calibri" w:hAnsi="Times New Roman" w:cs="Times New Roman"/>
          <w:sz w:val="28"/>
          <w:szCs w:val="28"/>
          <w:lang w:val="ro-RO" w:eastAsia="ar-SA"/>
        </w:rPr>
        <w:t>și a fost elaborat în confor</w:t>
      </w:r>
      <w:r w:rsidR="00E0671A" w:rsidRPr="00E04E63">
        <w:rPr>
          <w:rFonts w:ascii="Times New Roman" w:eastAsia="Calibri" w:hAnsi="Times New Roman" w:cs="Times New Roman"/>
          <w:sz w:val="28"/>
          <w:szCs w:val="28"/>
          <w:lang w:val="ro-RO" w:eastAsia="ar-SA"/>
        </w:rPr>
        <w:t xml:space="preserve">mitate cu prevederile </w:t>
      </w:r>
      <w:r w:rsidR="00CE7AC8" w:rsidRPr="00E04E63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art. 16 (3), 32, 33, 34, 35 din Codul Educaţiei al Republicii Moldova </w:t>
      </w:r>
      <w:r w:rsidR="00CE7AC8" w:rsidRPr="00E04E6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nr.152 din 17 iulie 2014</w:t>
      </w:r>
      <w:r w:rsidR="00CE7AC8" w:rsidRPr="00E04E63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, </w:t>
      </w:r>
      <w:r w:rsidR="00FD752D" w:rsidRPr="00E04E63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>pct.81, lit.</w:t>
      </w:r>
      <w:r w:rsidR="009C10D8" w:rsidRPr="00E04E63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>f</w:t>
      </w:r>
      <w:r w:rsidR="009326A4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>)</w:t>
      </w:r>
      <w:r w:rsidR="009C10D8" w:rsidRPr="00E04E63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 din Hotărîrea Guvernului nr.523 din 11 iulie 2011 pentru aprobarea </w:t>
      </w:r>
      <w:r w:rsidR="00CE7AC8" w:rsidRPr="00E04E63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>Programul</w:t>
      </w:r>
      <w:r w:rsidR="009C10D8" w:rsidRPr="00E04E63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>ui</w:t>
      </w:r>
      <w:r w:rsidR="00CE7AC8" w:rsidRPr="00E04E63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 de dezvoltare a educației incluzive în Republica Moldova pentru anii 2011-2020, </w:t>
      </w:r>
      <w:r w:rsidR="009C10D8" w:rsidRPr="00E04E63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>Hotărîrea</w:t>
      </w:r>
      <w:r w:rsidR="009C10D8" w:rsidRPr="00E04E6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Guvernului</w:t>
      </w:r>
      <w:r w:rsidR="009326A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="00FD752D" w:rsidRPr="00E04E6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nr. 944 din 14 noiembrie 2014 pentru aprobarea Strategiei</w:t>
      </w:r>
      <w:r w:rsidR="00CE7AC8" w:rsidRPr="00E04E6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de dezvoltare a educaţiei pentru anii 2014-2020 „Educaţia-2020”, </w:t>
      </w:r>
      <w:r w:rsidR="00FD752D" w:rsidRPr="00E04E63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ordinul Ministerului Educaţiei nr. 99 din 26.02.2015 pentru aprobarea </w:t>
      </w:r>
      <w:r w:rsidR="00FD752D" w:rsidRPr="00E04E6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Metodologiei</w:t>
      </w:r>
      <w:r w:rsidR="009C10D8" w:rsidRPr="00E04E6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de evaluare a </w:t>
      </w:r>
      <w:r w:rsidR="00CE7AC8" w:rsidRPr="00E04E63">
        <w:rPr>
          <w:rFonts w:ascii="Times New Roman" w:hAnsi="Times New Roman" w:cs="Times New Roman"/>
          <w:noProof/>
          <w:color w:val="000000"/>
          <w:sz w:val="28"/>
          <w:szCs w:val="28"/>
        </w:rPr>
        <w:t>dezvoltării copilului,</w:t>
      </w:r>
      <w:r w:rsidR="00CE7AC8" w:rsidRPr="00E04E63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 </w:t>
      </w:r>
      <w:r w:rsidR="00CE7AC8" w:rsidRPr="00E04E63">
        <w:rPr>
          <w:rFonts w:ascii="Times New Roman" w:hAnsi="Times New Roman" w:cs="Times New Roman"/>
          <w:noProof/>
          <w:color w:val="000000"/>
          <w:sz w:val="28"/>
          <w:szCs w:val="28"/>
        </w:rPr>
        <w:t>Standardele de învăţare şi dezvoltare a copilul</w:t>
      </w:r>
      <w:r w:rsidR="009C10D8" w:rsidRPr="00E04E63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ui de la naştere până la 7 ani </w:t>
      </w:r>
      <w:r w:rsidR="00CE7AC8" w:rsidRPr="00E04E63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şi Standardele profesionale naţionale pentru cadrele didactice din instituţiile de educaţie timpurie, </w:t>
      </w:r>
      <w:r w:rsidR="00CE7AC8" w:rsidRPr="00E04E63">
        <w:rPr>
          <w:rFonts w:ascii="Times New Roman" w:hAnsi="Times New Roman" w:cs="Times New Roman"/>
          <w:noProof/>
          <w:sz w:val="28"/>
          <w:szCs w:val="28"/>
        </w:rPr>
        <w:t>aprobate de către Consiliu</w:t>
      </w:r>
      <w:r w:rsidR="009326A4">
        <w:rPr>
          <w:rFonts w:ascii="Times New Roman" w:hAnsi="Times New Roman" w:cs="Times New Roman"/>
          <w:noProof/>
          <w:sz w:val="28"/>
          <w:szCs w:val="28"/>
        </w:rPr>
        <w:t>l Naţional pentru Curriculum la</w:t>
      </w:r>
      <w:r w:rsidR="00CB6F77" w:rsidRPr="00E04E6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CE7AC8" w:rsidRPr="00E04E63">
        <w:rPr>
          <w:rFonts w:ascii="Times New Roman" w:hAnsi="Times New Roman" w:cs="Times New Roman"/>
          <w:noProof/>
          <w:sz w:val="28"/>
          <w:szCs w:val="28"/>
        </w:rPr>
        <w:t xml:space="preserve">23 august 2010. </w:t>
      </w:r>
    </w:p>
    <w:p w:rsidR="00CE7AC8" w:rsidRPr="00E04E63" w:rsidRDefault="00CE7AC8" w:rsidP="00331B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7F281B" w:rsidRPr="00E04E63" w:rsidRDefault="007F281B" w:rsidP="00331B09">
      <w:pPr>
        <w:suppressAutoHyphens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o-RO" w:eastAsia="ar-SA"/>
        </w:rPr>
      </w:pPr>
      <w:r w:rsidRPr="00E04E63">
        <w:rPr>
          <w:rFonts w:ascii="Times New Roman" w:eastAsia="Calibri" w:hAnsi="Times New Roman" w:cs="Times New Roman"/>
          <w:b/>
          <w:bCs/>
          <w:sz w:val="28"/>
          <w:szCs w:val="28"/>
          <w:lang w:val="ro-RO" w:eastAsia="ar-SA"/>
        </w:rPr>
        <w:t>Principalele prevederi şi</w:t>
      </w:r>
      <w:r w:rsidR="00390765" w:rsidRPr="00E04E63">
        <w:rPr>
          <w:rFonts w:ascii="Times New Roman" w:eastAsia="Calibri" w:hAnsi="Times New Roman" w:cs="Times New Roman"/>
          <w:b/>
          <w:bCs/>
          <w:sz w:val="28"/>
          <w:szCs w:val="28"/>
          <w:lang w:val="ro-RO" w:eastAsia="ar-SA"/>
        </w:rPr>
        <w:t xml:space="preserve"> elementele </w:t>
      </w:r>
      <w:r w:rsidR="009C10D8" w:rsidRPr="00E04E63">
        <w:rPr>
          <w:rFonts w:ascii="Times New Roman" w:eastAsia="Calibri" w:hAnsi="Times New Roman" w:cs="Times New Roman"/>
          <w:b/>
          <w:bCs/>
          <w:sz w:val="28"/>
          <w:szCs w:val="28"/>
          <w:lang w:val="ro-RO" w:eastAsia="ar-SA"/>
        </w:rPr>
        <w:t>Instrucţiunii</w:t>
      </w:r>
    </w:p>
    <w:p w:rsidR="00A46C03" w:rsidRPr="00E04E63" w:rsidRDefault="00A46C03" w:rsidP="00331B09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E04E63">
        <w:rPr>
          <w:rFonts w:ascii="Times New Roman" w:eastAsia="Times New Roman" w:hAnsi="Times New Roman" w:cs="Times New Roman"/>
          <w:noProof/>
          <w:color w:val="0D0D0D"/>
          <w:sz w:val="28"/>
          <w:szCs w:val="28"/>
          <w:lang w:eastAsia="ro-RO"/>
        </w:rPr>
        <w:t xml:space="preserve">Instrucțiunea </w:t>
      </w:r>
      <w:r w:rsidRPr="00E04E63">
        <w:rPr>
          <w:rFonts w:ascii="Times New Roman" w:hAnsi="Times New Roman" w:cs="Times New Roman"/>
          <w:bCs/>
          <w:noProof/>
          <w:sz w:val="28"/>
          <w:szCs w:val="28"/>
        </w:rPr>
        <w:t xml:space="preserve">stabilește modul de aplicare a </w:t>
      </w:r>
      <w:r w:rsidRPr="00E04E63">
        <w:rPr>
          <w:rFonts w:ascii="Times New Roman" w:hAnsi="Times New Roman" w:cs="Times New Roman"/>
          <w:noProof/>
          <w:color w:val="0D0D0D"/>
          <w:sz w:val="28"/>
          <w:szCs w:val="28"/>
        </w:rPr>
        <w:t xml:space="preserve">Metodologiei de evaluare a dezvoltării copilului </w:t>
      </w:r>
      <w:r w:rsidRPr="00E04E63">
        <w:rPr>
          <w:rFonts w:ascii="Times New Roman" w:hAnsi="Times New Roman" w:cs="Times New Roman"/>
          <w:bCs/>
          <w:noProof/>
          <w:sz w:val="28"/>
          <w:szCs w:val="28"/>
        </w:rPr>
        <w:t xml:space="preserve">la nivelul educaţiei timpurii și este obligatorie în  activitatea instituţiilor de învăţămînt preşcolar şi Serviciilor raionale/municipale de asistenţă psihopedagogică. </w:t>
      </w:r>
    </w:p>
    <w:p w:rsidR="007F281B" w:rsidRPr="00E04E63" w:rsidRDefault="00A46C03" w:rsidP="00331B09">
      <w:pPr>
        <w:suppressAutoHyphens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  <w:lang w:val="ro-RO" w:eastAsia="ar-SA"/>
        </w:rPr>
      </w:pPr>
      <w:r w:rsidRPr="00E04E63">
        <w:rPr>
          <w:rFonts w:ascii="Times New Roman" w:eastAsia="Calibri" w:hAnsi="Times New Roman" w:cs="Times New Roman"/>
          <w:sz w:val="28"/>
          <w:szCs w:val="28"/>
          <w:lang w:val="ro-RO" w:eastAsia="ar-SA"/>
        </w:rPr>
        <w:t xml:space="preserve">Instrucţiunea </w:t>
      </w:r>
      <w:r w:rsidR="00CB6F77" w:rsidRPr="00E04E63">
        <w:rPr>
          <w:rFonts w:ascii="Times New Roman" w:eastAsia="Calibri" w:hAnsi="Times New Roman" w:cs="Times New Roman"/>
          <w:sz w:val="28"/>
          <w:szCs w:val="28"/>
          <w:lang w:val="ro-RO" w:eastAsia="ar-SA"/>
        </w:rPr>
        <w:t>este</w:t>
      </w:r>
      <w:r w:rsidR="00CD0EF8" w:rsidRPr="00E04E63">
        <w:rPr>
          <w:rFonts w:ascii="Times New Roman" w:eastAsia="Calibri" w:hAnsi="Times New Roman" w:cs="Times New Roman"/>
          <w:sz w:val="28"/>
          <w:szCs w:val="28"/>
          <w:lang w:val="ro-RO" w:eastAsia="ar-SA"/>
        </w:rPr>
        <w:t xml:space="preserve"> structurat</w:t>
      </w:r>
      <w:r w:rsidR="009C10D8" w:rsidRPr="00E04E63">
        <w:rPr>
          <w:rFonts w:ascii="Times New Roman" w:eastAsia="Calibri" w:hAnsi="Times New Roman" w:cs="Times New Roman"/>
          <w:sz w:val="28"/>
          <w:szCs w:val="28"/>
          <w:lang w:val="ro-RO" w:eastAsia="ar-SA"/>
        </w:rPr>
        <w:t xml:space="preserve">ă </w:t>
      </w:r>
      <w:r w:rsidR="008E18B6" w:rsidRPr="00E04E63">
        <w:rPr>
          <w:rFonts w:ascii="Times New Roman" w:eastAsia="Calibri" w:hAnsi="Times New Roman" w:cs="Times New Roman"/>
          <w:sz w:val="28"/>
          <w:szCs w:val="28"/>
          <w:lang w:val="ro-RO" w:eastAsia="ar-SA"/>
        </w:rPr>
        <w:t>în 3</w:t>
      </w:r>
      <w:r w:rsidR="009C10D8" w:rsidRPr="00E04E63">
        <w:rPr>
          <w:rFonts w:ascii="Times New Roman" w:eastAsia="Calibri" w:hAnsi="Times New Roman" w:cs="Times New Roman"/>
          <w:sz w:val="28"/>
          <w:szCs w:val="28"/>
          <w:lang w:val="ro-RO" w:eastAsia="ar-SA"/>
        </w:rPr>
        <w:t xml:space="preserve"> </w:t>
      </w:r>
      <w:r w:rsidR="00CB6F77" w:rsidRPr="00E04E63">
        <w:rPr>
          <w:rFonts w:ascii="Times New Roman" w:eastAsia="Calibri" w:hAnsi="Times New Roman" w:cs="Times New Roman"/>
          <w:sz w:val="28"/>
          <w:szCs w:val="28"/>
          <w:lang w:val="ro-RO" w:eastAsia="ar-SA"/>
        </w:rPr>
        <w:t xml:space="preserve">capitole: </w:t>
      </w:r>
      <w:r w:rsidR="007F281B" w:rsidRPr="00E04E63">
        <w:rPr>
          <w:rFonts w:ascii="Times New Roman" w:eastAsia="Calibri" w:hAnsi="Times New Roman" w:cs="Times New Roman"/>
          <w:sz w:val="28"/>
          <w:szCs w:val="28"/>
          <w:lang w:val="ro-RO" w:eastAsia="ar-SA"/>
        </w:rPr>
        <w:t xml:space="preserve"> </w:t>
      </w:r>
    </w:p>
    <w:p w:rsidR="006F1E28" w:rsidRPr="00E04E63" w:rsidRDefault="003747E1" w:rsidP="00331B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E04E63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Capitolul I</w:t>
      </w:r>
      <w:r w:rsidR="008E18B6" w:rsidRPr="00E04E63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8E18B6" w:rsidRPr="00E04E63">
        <w:rPr>
          <w:rFonts w:ascii="Times New Roman" w:eastAsia="Times New Roman" w:hAnsi="Times New Roman" w:cs="Times New Roman"/>
          <w:b/>
          <w:noProof/>
          <w:color w:val="0D0D0D"/>
          <w:sz w:val="28"/>
          <w:szCs w:val="28"/>
          <w:lang w:eastAsia="ro-RO"/>
        </w:rPr>
        <w:t>Dispoziţii generale</w:t>
      </w:r>
    </w:p>
    <w:p w:rsidR="006F1E28" w:rsidRPr="00E04E63" w:rsidRDefault="003747E1" w:rsidP="00331B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E04E63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Capitolul II</w:t>
      </w:r>
      <w:r w:rsidR="006F1E28" w:rsidRPr="00E04E63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8E18B6" w:rsidRPr="00E04E63">
        <w:rPr>
          <w:rFonts w:ascii="Times New Roman" w:eastAsia="Times New Roman" w:hAnsi="Times New Roman" w:cs="Times New Roman"/>
          <w:b/>
          <w:noProof/>
          <w:sz w:val="28"/>
          <w:szCs w:val="28"/>
          <w:lang w:eastAsia="ro-RO"/>
        </w:rPr>
        <w:t>Organizarea procesului de evaluare a copilului de vârstă timpurie</w:t>
      </w:r>
    </w:p>
    <w:p w:rsidR="00430F37" w:rsidRPr="00E04E63" w:rsidRDefault="003747E1" w:rsidP="00331B0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ro-RO" w:eastAsia="ro-RO"/>
        </w:rPr>
      </w:pPr>
      <w:r w:rsidRPr="00E04E63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Capitolul III</w:t>
      </w:r>
      <w:r w:rsidR="00430F37" w:rsidRPr="00E04E63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</w:t>
      </w:r>
      <w:r w:rsidR="008E18B6" w:rsidRPr="00E04E63">
        <w:rPr>
          <w:rFonts w:ascii="Times New Roman" w:eastAsia="Times New Roman" w:hAnsi="Times New Roman" w:cs="Times New Roman"/>
          <w:b/>
          <w:noProof/>
          <w:sz w:val="28"/>
          <w:szCs w:val="28"/>
          <w:lang w:val="ro-RO" w:eastAsia="ro-RO"/>
        </w:rPr>
        <w:t>Finanțarea evaluării dezvoltării copilului de vârstă timpurie</w:t>
      </w:r>
    </w:p>
    <w:p w:rsidR="00335F8C" w:rsidRPr="00E04E63" w:rsidRDefault="008E18B6" w:rsidP="00331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E63">
        <w:rPr>
          <w:rFonts w:ascii="Times New Roman" w:eastAsia="Calibri" w:hAnsi="Times New Roman" w:cs="Times New Roman"/>
          <w:bCs/>
          <w:sz w:val="28"/>
          <w:szCs w:val="28"/>
          <w:lang w:val="ro-RO" w:eastAsia="ar-SA"/>
        </w:rPr>
        <w:t xml:space="preserve">Instrucţiunea conţine </w:t>
      </w:r>
      <w:r w:rsidR="00A46C03" w:rsidRPr="00E04E63">
        <w:rPr>
          <w:rFonts w:ascii="Times New Roman" w:eastAsia="Calibri" w:hAnsi="Times New Roman" w:cs="Times New Roman"/>
          <w:bCs/>
          <w:sz w:val="28"/>
          <w:szCs w:val="28"/>
          <w:lang w:val="ro-RO" w:eastAsia="ar-SA"/>
        </w:rPr>
        <w:t xml:space="preserve">7 anexe, care includ </w:t>
      </w:r>
      <w:r w:rsidRPr="00E04E63">
        <w:rPr>
          <w:rFonts w:ascii="Times New Roman" w:eastAsia="Calibri" w:hAnsi="Times New Roman" w:cs="Times New Roman"/>
          <w:bCs/>
          <w:sz w:val="28"/>
          <w:szCs w:val="28"/>
          <w:lang w:val="ro-RO" w:eastAsia="ar-SA"/>
        </w:rPr>
        <w:t>instrumente de e</w:t>
      </w:r>
      <w:r w:rsidR="00A130DF" w:rsidRPr="00E04E63">
        <w:rPr>
          <w:rFonts w:ascii="Times New Roman" w:eastAsia="Calibri" w:hAnsi="Times New Roman" w:cs="Times New Roman"/>
          <w:bCs/>
          <w:sz w:val="28"/>
          <w:szCs w:val="28"/>
          <w:lang w:val="ro-RO" w:eastAsia="ar-SA"/>
        </w:rPr>
        <w:t xml:space="preserve">valuare a dezvoltării copilului </w:t>
      </w:r>
      <w:r w:rsidR="00A46C03" w:rsidRPr="00E04E63">
        <w:rPr>
          <w:rFonts w:ascii="Times New Roman" w:eastAsia="Calibri" w:hAnsi="Times New Roman" w:cs="Times New Roman"/>
          <w:bCs/>
          <w:sz w:val="28"/>
          <w:szCs w:val="28"/>
          <w:lang w:val="ro-RO" w:eastAsia="ar-SA"/>
        </w:rPr>
        <w:t xml:space="preserve">de vârstă preşcolară </w:t>
      </w:r>
      <w:r w:rsidR="00A130DF" w:rsidRPr="00E04E63">
        <w:rPr>
          <w:rFonts w:ascii="Times New Roman" w:eastAsia="Calibri" w:hAnsi="Times New Roman" w:cs="Times New Roman"/>
          <w:bCs/>
          <w:sz w:val="28"/>
          <w:szCs w:val="28"/>
          <w:lang w:val="ro-RO" w:eastAsia="ar-SA"/>
        </w:rPr>
        <w:t xml:space="preserve">(liste de </w:t>
      </w:r>
      <w:r w:rsidRPr="00E04E63">
        <w:rPr>
          <w:rFonts w:ascii="Times New Roman" w:hAnsi="Times New Roman" w:cs="Times New Roman"/>
          <w:noProof/>
          <w:sz w:val="28"/>
          <w:szCs w:val="28"/>
        </w:rPr>
        <w:t>control pentru identificarea inițială / reevaluarea problemelor în dezvoltarea copilului</w:t>
      </w:r>
      <w:r w:rsidR="006E3EA0" w:rsidRPr="00E04E63">
        <w:rPr>
          <w:rFonts w:ascii="Times New Roman" w:hAnsi="Times New Roman" w:cs="Times New Roman"/>
          <w:noProof/>
          <w:sz w:val="28"/>
          <w:szCs w:val="28"/>
        </w:rPr>
        <w:t xml:space="preserve"> de </w:t>
      </w:r>
      <w:r w:rsidR="00A130DF" w:rsidRPr="00E04E63">
        <w:rPr>
          <w:rFonts w:ascii="Times New Roman" w:hAnsi="Times New Roman" w:cs="Times New Roman"/>
          <w:noProof/>
          <w:sz w:val="28"/>
          <w:szCs w:val="28"/>
        </w:rPr>
        <w:t xml:space="preserve">vârstele </w:t>
      </w:r>
      <w:r w:rsidR="006E3EA0" w:rsidRPr="00E04E63">
        <w:rPr>
          <w:rFonts w:ascii="Times New Roman" w:hAnsi="Times New Roman" w:cs="Times New Roman"/>
          <w:noProof/>
          <w:sz w:val="28"/>
          <w:szCs w:val="28"/>
        </w:rPr>
        <w:t>1,5-3 ani</w:t>
      </w:r>
      <w:r w:rsidR="00A130DF" w:rsidRPr="00E04E63">
        <w:rPr>
          <w:rFonts w:ascii="Times New Roman" w:hAnsi="Times New Roman" w:cs="Times New Roman"/>
          <w:noProof/>
          <w:sz w:val="28"/>
          <w:szCs w:val="28"/>
        </w:rPr>
        <w:t xml:space="preserve">; </w:t>
      </w:r>
      <w:r w:rsidR="006E3EA0" w:rsidRPr="00E04E6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130DF" w:rsidRPr="00E04E63">
        <w:rPr>
          <w:rFonts w:ascii="Times New Roman" w:hAnsi="Times New Roman" w:cs="Times New Roman"/>
          <w:noProof/>
          <w:sz w:val="28"/>
          <w:szCs w:val="28"/>
        </w:rPr>
        <w:t xml:space="preserve">3-5 ani;  </w:t>
      </w:r>
      <w:r w:rsidR="00CB6F77" w:rsidRPr="00E04E63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A130DF" w:rsidRPr="00E04E63">
        <w:rPr>
          <w:rFonts w:ascii="Times New Roman" w:hAnsi="Times New Roman" w:cs="Times New Roman"/>
          <w:noProof/>
          <w:sz w:val="28"/>
          <w:szCs w:val="28"/>
        </w:rPr>
        <w:t>5-7 ani</w:t>
      </w:r>
      <w:r w:rsidR="00A130DF" w:rsidRPr="00E04E63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6E3EA0" w:rsidRPr="00E04E63">
        <w:rPr>
          <w:rFonts w:ascii="Times New Roman" w:hAnsi="Times New Roman" w:cs="Times New Roman"/>
          <w:noProof/>
          <w:sz w:val="28"/>
          <w:szCs w:val="28"/>
        </w:rPr>
        <w:t xml:space="preserve">(în baza </w:t>
      </w:r>
      <w:r w:rsidR="00A130DF" w:rsidRPr="00E04E63">
        <w:rPr>
          <w:rFonts w:ascii="Times New Roman" w:hAnsi="Times New Roman" w:cs="Times New Roman"/>
          <w:noProof/>
          <w:color w:val="000000"/>
          <w:sz w:val="28"/>
          <w:szCs w:val="28"/>
        </w:rPr>
        <w:t>Standardelor de învăţare şi dezvoltare a copilului de la naştere până la 7 ani</w:t>
      </w:r>
      <w:r w:rsidR="006E3EA0" w:rsidRPr="00E04E63">
        <w:rPr>
          <w:rFonts w:ascii="Times New Roman" w:hAnsi="Times New Roman" w:cs="Times New Roman"/>
          <w:noProof/>
          <w:sz w:val="28"/>
          <w:szCs w:val="28"/>
        </w:rPr>
        <w:t>)</w:t>
      </w:r>
      <w:r w:rsidR="00A130DF" w:rsidRPr="00E04E63">
        <w:rPr>
          <w:rFonts w:ascii="Times New Roman" w:hAnsi="Times New Roman" w:cs="Times New Roman"/>
          <w:noProof/>
          <w:sz w:val="28"/>
          <w:szCs w:val="28"/>
        </w:rPr>
        <w:t xml:space="preserve"> şi </w:t>
      </w:r>
      <w:r w:rsidR="00335F8C" w:rsidRPr="00E04E63">
        <w:rPr>
          <w:rFonts w:ascii="Times New Roman" w:hAnsi="Times New Roman" w:cs="Times New Roman"/>
          <w:noProof/>
          <w:sz w:val="28"/>
          <w:szCs w:val="28"/>
        </w:rPr>
        <w:t>diverse modele de documente (proces verbal, referinţă individuală</w:t>
      </w:r>
      <w:r w:rsidR="00A46C03" w:rsidRPr="00E04E63">
        <w:rPr>
          <w:rFonts w:ascii="Times New Roman" w:hAnsi="Times New Roman" w:cs="Times New Roman"/>
          <w:noProof/>
          <w:sz w:val="28"/>
          <w:szCs w:val="28"/>
        </w:rPr>
        <w:t xml:space="preserve"> şi de grup</w:t>
      </w:r>
      <w:r w:rsidR="00335F8C" w:rsidRPr="00E04E63">
        <w:rPr>
          <w:rFonts w:ascii="Times New Roman" w:hAnsi="Times New Roman" w:cs="Times New Roman"/>
          <w:noProof/>
          <w:sz w:val="28"/>
          <w:szCs w:val="28"/>
        </w:rPr>
        <w:t xml:space="preserve"> pentru evaluarea complexă a dezvoltării copilului de vârstă timpurie, raport de evaluare/reevaluare complexă a dezvoltării copilului, m</w:t>
      </w:r>
      <w:proofErr w:type="spellStart"/>
      <w:r w:rsidR="00335F8C" w:rsidRPr="00E04E63">
        <w:rPr>
          <w:rFonts w:ascii="Times New Roman" w:hAnsi="Times New Roman" w:cs="Times New Roman"/>
          <w:sz w:val="28"/>
          <w:szCs w:val="28"/>
        </w:rPr>
        <w:t>odel</w:t>
      </w:r>
      <w:proofErr w:type="spellEnd"/>
      <w:r w:rsidR="00335F8C" w:rsidRPr="00E04E6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35F8C" w:rsidRPr="00E04E63">
        <w:rPr>
          <w:rFonts w:ascii="Times New Roman" w:hAnsi="Times New Roman" w:cs="Times New Roman"/>
          <w:sz w:val="28"/>
          <w:szCs w:val="28"/>
        </w:rPr>
        <w:t>confirmare</w:t>
      </w:r>
      <w:proofErr w:type="spellEnd"/>
      <w:r w:rsidR="00335F8C" w:rsidRPr="00E04E6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35F8C" w:rsidRPr="00E04E63">
        <w:rPr>
          <w:rFonts w:ascii="Times New Roman" w:hAnsi="Times New Roman" w:cs="Times New Roman"/>
          <w:sz w:val="28"/>
          <w:szCs w:val="28"/>
        </w:rPr>
        <w:t>acordului</w:t>
      </w:r>
      <w:proofErr w:type="spellEnd"/>
      <w:r w:rsidR="00335F8C" w:rsidRPr="00E04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F8C" w:rsidRPr="00E04E63">
        <w:rPr>
          <w:rFonts w:ascii="Times New Roman" w:hAnsi="Times New Roman" w:cs="Times New Roman"/>
          <w:sz w:val="28"/>
          <w:szCs w:val="28"/>
        </w:rPr>
        <w:t>părinților</w:t>
      </w:r>
      <w:proofErr w:type="spellEnd"/>
      <w:r w:rsidR="00335F8C" w:rsidRPr="00E04E6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335F8C" w:rsidRPr="00E04E63">
        <w:rPr>
          <w:rFonts w:ascii="Times New Roman" w:hAnsi="Times New Roman" w:cs="Times New Roman"/>
          <w:sz w:val="28"/>
          <w:szCs w:val="28"/>
        </w:rPr>
        <w:t>reprezentanților</w:t>
      </w:r>
      <w:proofErr w:type="spellEnd"/>
      <w:r w:rsidR="00335F8C" w:rsidRPr="00E04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F8C" w:rsidRPr="00E04E63">
        <w:rPr>
          <w:rFonts w:ascii="Times New Roman" w:hAnsi="Times New Roman" w:cs="Times New Roman"/>
          <w:sz w:val="28"/>
          <w:szCs w:val="28"/>
        </w:rPr>
        <w:t>legali</w:t>
      </w:r>
      <w:proofErr w:type="spellEnd"/>
      <w:r w:rsidR="00335F8C" w:rsidRPr="00E04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F8C" w:rsidRPr="00E04E63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="00335F8C" w:rsidRPr="00E04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F8C" w:rsidRPr="00E04E63">
        <w:rPr>
          <w:rFonts w:ascii="Times New Roman" w:hAnsi="Times New Roman" w:cs="Times New Roman"/>
          <w:sz w:val="28"/>
          <w:szCs w:val="28"/>
        </w:rPr>
        <w:t>copilului</w:t>
      </w:r>
      <w:proofErr w:type="spellEnd"/>
      <w:r w:rsidR="00335F8C" w:rsidRPr="00E04E63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335F8C" w:rsidRPr="00E04E63">
        <w:rPr>
          <w:rFonts w:ascii="Times New Roman" w:hAnsi="Times New Roman" w:cs="Times New Roman"/>
          <w:sz w:val="28"/>
          <w:szCs w:val="28"/>
        </w:rPr>
        <w:t>referire</w:t>
      </w:r>
      <w:proofErr w:type="spellEnd"/>
      <w:r w:rsidR="00335F8C" w:rsidRPr="00E04E63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335F8C" w:rsidRPr="00E04E63">
        <w:rPr>
          <w:rFonts w:ascii="Times New Roman" w:hAnsi="Times New Roman" w:cs="Times New Roman"/>
          <w:sz w:val="28"/>
          <w:szCs w:val="28"/>
        </w:rPr>
        <w:t>evaluarea</w:t>
      </w:r>
      <w:proofErr w:type="spellEnd"/>
      <w:r w:rsidR="00335F8C" w:rsidRPr="00E04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C03" w:rsidRPr="00E04E63">
        <w:rPr>
          <w:rFonts w:ascii="Times New Roman" w:hAnsi="Times New Roman" w:cs="Times New Roman"/>
          <w:sz w:val="28"/>
          <w:szCs w:val="28"/>
        </w:rPr>
        <w:t>copilului</w:t>
      </w:r>
      <w:proofErr w:type="spellEnd"/>
      <w:r w:rsidR="00A46C03" w:rsidRPr="00E04E6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F6F45" w:rsidRPr="00E04E63" w:rsidRDefault="006F6F45" w:rsidP="00331B09">
      <w:pPr>
        <w:suppressAutoHyphens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o-RO" w:eastAsia="ar-SA"/>
        </w:rPr>
      </w:pPr>
      <w:bookmarkStart w:id="0" w:name="_GoBack"/>
      <w:bookmarkEnd w:id="0"/>
    </w:p>
    <w:p w:rsidR="009C10D8" w:rsidRPr="00E04E63" w:rsidRDefault="00390765" w:rsidP="00331B09">
      <w:pPr>
        <w:suppressAutoHyphens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o-RO" w:eastAsia="ar-SA"/>
        </w:rPr>
      </w:pPr>
      <w:r w:rsidRPr="00E04E63">
        <w:rPr>
          <w:rFonts w:ascii="Times New Roman" w:eastAsia="Calibri" w:hAnsi="Times New Roman" w:cs="Times New Roman"/>
          <w:b/>
          <w:bCs/>
          <w:sz w:val="28"/>
          <w:szCs w:val="28"/>
          <w:lang w:val="ro-RO" w:eastAsia="ar-SA"/>
        </w:rPr>
        <w:t xml:space="preserve">Elaboratorii </w:t>
      </w:r>
      <w:r w:rsidR="009C10D8" w:rsidRPr="00E04E63">
        <w:rPr>
          <w:rFonts w:ascii="Times New Roman" w:eastAsia="Calibri" w:hAnsi="Times New Roman" w:cs="Times New Roman"/>
          <w:b/>
          <w:bCs/>
          <w:sz w:val="28"/>
          <w:szCs w:val="28"/>
          <w:lang w:val="ro-RO" w:eastAsia="ar-SA"/>
        </w:rPr>
        <w:t>Instrucţiunii</w:t>
      </w:r>
    </w:p>
    <w:p w:rsidR="00A46C03" w:rsidRPr="00E04E63" w:rsidRDefault="009C10D8" w:rsidP="00331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4E63">
        <w:rPr>
          <w:rFonts w:ascii="Times New Roman" w:eastAsia="Calibri" w:hAnsi="Times New Roman" w:cs="Times New Roman"/>
          <w:sz w:val="28"/>
          <w:szCs w:val="28"/>
          <w:lang w:val="ro-RO" w:eastAsia="ar-SA"/>
        </w:rPr>
        <w:t>Instrucţiunea</w:t>
      </w:r>
      <w:proofErr w:type="spellEnd"/>
      <w:r w:rsidRPr="00E04E63">
        <w:rPr>
          <w:rFonts w:ascii="Times New Roman" w:eastAsia="Calibri" w:hAnsi="Times New Roman" w:cs="Times New Roman"/>
          <w:sz w:val="28"/>
          <w:szCs w:val="28"/>
          <w:lang w:val="ro-RO" w:eastAsia="ar-SA"/>
        </w:rPr>
        <w:t xml:space="preserve"> </w:t>
      </w:r>
      <w:r w:rsidR="002747EC" w:rsidRPr="00E04E63">
        <w:rPr>
          <w:rFonts w:ascii="Times New Roman" w:eastAsia="Calibri" w:hAnsi="Times New Roman" w:cs="Times New Roman"/>
          <w:sz w:val="28"/>
          <w:szCs w:val="28"/>
          <w:lang w:val="ro-RO" w:eastAsia="ar-SA"/>
        </w:rPr>
        <w:t>a fost elaborat</w:t>
      </w:r>
      <w:r w:rsidRPr="00E04E63">
        <w:rPr>
          <w:rFonts w:ascii="Times New Roman" w:eastAsia="Calibri" w:hAnsi="Times New Roman" w:cs="Times New Roman"/>
          <w:sz w:val="28"/>
          <w:szCs w:val="28"/>
          <w:lang w:val="ro-RO" w:eastAsia="ar-SA"/>
        </w:rPr>
        <w:t>ă</w:t>
      </w:r>
      <w:r w:rsidR="002747EC" w:rsidRPr="00E04E63">
        <w:rPr>
          <w:rFonts w:ascii="Times New Roman" w:eastAsia="Calibri" w:hAnsi="Times New Roman" w:cs="Times New Roman"/>
          <w:sz w:val="28"/>
          <w:szCs w:val="28"/>
          <w:lang w:val="ro-RO" w:eastAsia="ar-SA"/>
        </w:rPr>
        <w:t xml:space="preserve"> </w:t>
      </w:r>
      <w:r w:rsidR="00A46C03" w:rsidRPr="00E04E63">
        <w:rPr>
          <w:rFonts w:ascii="Times New Roman" w:eastAsia="Calibri" w:hAnsi="Times New Roman" w:cs="Times New Roman"/>
          <w:sz w:val="28"/>
          <w:szCs w:val="28"/>
          <w:lang w:val="ro-RO" w:eastAsia="ar-SA"/>
        </w:rPr>
        <w:t>în cadrul proiectului „</w:t>
      </w:r>
      <w:proofErr w:type="spellStart"/>
      <w:r w:rsidR="00A46C03" w:rsidRPr="00E04E63">
        <w:rPr>
          <w:rFonts w:ascii="Times New Roman" w:hAnsi="Times New Roman" w:cs="Times New Roman"/>
          <w:i/>
          <w:sz w:val="28"/>
          <w:szCs w:val="28"/>
        </w:rPr>
        <w:t>Consolidarea</w:t>
      </w:r>
      <w:proofErr w:type="spellEnd"/>
      <w:r w:rsidR="00A46C03" w:rsidRPr="00E04E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46C03" w:rsidRPr="00E04E63">
        <w:rPr>
          <w:rFonts w:ascii="Times New Roman" w:hAnsi="Times New Roman" w:cs="Times New Roman"/>
          <w:i/>
          <w:sz w:val="28"/>
          <w:szCs w:val="28"/>
        </w:rPr>
        <w:t>şi</w:t>
      </w:r>
      <w:proofErr w:type="spellEnd"/>
      <w:r w:rsidR="00A46C03" w:rsidRPr="00E04E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46C03" w:rsidRPr="00E04E63">
        <w:rPr>
          <w:rFonts w:ascii="Times New Roman" w:hAnsi="Times New Roman" w:cs="Times New Roman"/>
          <w:i/>
          <w:sz w:val="28"/>
          <w:szCs w:val="28"/>
        </w:rPr>
        <w:t>diseminarea</w:t>
      </w:r>
      <w:proofErr w:type="spellEnd"/>
      <w:r w:rsidR="00A46C03" w:rsidRPr="00E04E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46C03" w:rsidRPr="00E04E63">
        <w:rPr>
          <w:rFonts w:ascii="Times New Roman" w:hAnsi="Times New Roman" w:cs="Times New Roman"/>
          <w:i/>
          <w:sz w:val="28"/>
          <w:szCs w:val="28"/>
        </w:rPr>
        <w:t>practicilor</w:t>
      </w:r>
      <w:proofErr w:type="spellEnd"/>
      <w:r w:rsidR="00A46C03" w:rsidRPr="00E04E63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="00A46C03" w:rsidRPr="00E04E63">
        <w:rPr>
          <w:rFonts w:ascii="Times New Roman" w:hAnsi="Times New Roman" w:cs="Times New Roman"/>
          <w:i/>
          <w:sz w:val="28"/>
          <w:szCs w:val="28"/>
        </w:rPr>
        <w:t>succes</w:t>
      </w:r>
      <w:proofErr w:type="spellEnd"/>
      <w:r w:rsidR="00A46C03" w:rsidRPr="00E04E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46C03" w:rsidRPr="00E04E63">
        <w:rPr>
          <w:rFonts w:ascii="Times New Roman" w:hAnsi="Times New Roman" w:cs="Times New Roman"/>
          <w:i/>
          <w:sz w:val="28"/>
          <w:szCs w:val="28"/>
        </w:rPr>
        <w:t>privind</w:t>
      </w:r>
      <w:proofErr w:type="spellEnd"/>
      <w:r w:rsidR="00A46C03" w:rsidRPr="00E04E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46C03" w:rsidRPr="00E04E63">
        <w:rPr>
          <w:rFonts w:ascii="Times New Roman" w:hAnsi="Times New Roman" w:cs="Times New Roman"/>
          <w:i/>
          <w:sz w:val="28"/>
          <w:szCs w:val="28"/>
        </w:rPr>
        <w:t>educaţia</w:t>
      </w:r>
      <w:proofErr w:type="spellEnd"/>
      <w:r w:rsidR="00A46C03" w:rsidRPr="00E04E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46C03" w:rsidRPr="00E04E63">
        <w:rPr>
          <w:rFonts w:ascii="Times New Roman" w:hAnsi="Times New Roman" w:cs="Times New Roman"/>
          <w:i/>
          <w:sz w:val="28"/>
          <w:szCs w:val="28"/>
        </w:rPr>
        <w:t>incluzivă</w:t>
      </w:r>
      <w:proofErr w:type="spellEnd"/>
      <w:r w:rsidR="00A46C03" w:rsidRPr="00E04E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46C03" w:rsidRPr="00E04E63">
        <w:rPr>
          <w:rFonts w:ascii="Times New Roman" w:hAnsi="Times New Roman" w:cs="Times New Roman"/>
          <w:i/>
          <w:sz w:val="28"/>
          <w:szCs w:val="28"/>
        </w:rPr>
        <w:t>timpuri</w:t>
      </w:r>
      <w:r w:rsidR="00A24465">
        <w:rPr>
          <w:rFonts w:ascii="Times New Roman" w:hAnsi="Times New Roman" w:cs="Times New Roman"/>
          <w:i/>
          <w:sz w:val="28"/>
          <w:szCs w:val="28"/>
        </w:rPr>
        <w:t>e</w:t>
      </w:r>
      <w:proofErr w:type="spellEnd"/>
      <w:r w:rsidR="00A46C03" w:rsidRPr="00E04E63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A46C03" w:rsidRPr="00E04E63">
        <w:rPr>
          <w:rFonts w:ascii="Times New Roman" w:hAnsi="Times New Roman" w:cs="Times New Roman"/>
          <w:sz w:val="28"/>
          <w:szCs w:val="28"/>
        </w:rPr>
        <w:t>implementat</w:t>
      </w:r>
      <w:proofErr w:type="spellEnd"/>
      <w:r w:rsidR="00A46C03" w:rsidRPr="00E04E63">
        <w:rPr>
          <w:rFonts w:ascii="Times New Roman" w:hAnsi="Times New Roman" w:cs="Times New Roman"/>
          <w:sz w:val="28"/>
          <w:szCs w:val="28"/>
        </w:rPr>
        <w:t xml:space="preserve"> de A</w:t>
      </w:r>
      <w:r w:rsidR="00D1475D" w:rsidRPr="00E04E63">
        <w:rPr>
          <w:rFonts w:ascii="Times New Roman" w:hAnsi="Times New Roman" w:cs="Times New Roman"/>
          <w:sz w:val="28"/>
          <w:szCs w:val="28"/>
        </w:rPr>
        <w:t>.</w:t>
      </w:r>
      <w:r w:rsidR="00A46C03" w:rsidRPr="00E04E63">
        <w:rPr>
          <w:rFonts w:ascii="Times New Roman" w:hAnsi="Times New Roman" w:cs="Times New Roman"/>
          <w:sz w:val="28"/>
          <w:szCs w:val="28"/>
        </w:rPr>
        <w:t>O</w:t>
      </w:r>
      <w:r w:rsidR="00D1475D" w:rsidRPr="00E04E63">
        <w:rPr>
          <w:rFonts w:ascii="Times New Roman" w:hAnsi="Times New Roman" w:cs="Times New Roman"/>
          <w:sz w:val="28"/>
          <w:szCs w:val="28"/>
        </w:rPr>
        <w:t>.</w:t>
      </w:r>
      <w:r w:rsidR="00A46C03" w:rsidRPr="00E04E63">
        <w:rPr>
          <w:rFonts w:ascii="Times New Roman" w:hAnsi="Times New Roman" w:cs="Times New Roman"/>
          <w:sz w:val="28"/>
          <w:szCs w:val="28"/>
        </w:rPr>
        <w:t xml:space="preserve"> Keystone</w:t>
      </w:r>
      <w:r w:rsidR="00CB6F77" w:rsidRPr="00E04E63">
        <w:rPr>
          <w:rFonts w:ascii="Times New Roman" w:hAnsi="Times New Roman" w:cs="Times New Roman"/>
          <w:sz w:val="28"/>
          <w:szCs w:val="28"/>
        </w:rPr>
        <w:t xml:space="preserve"> Moldova, </w:t>
      </w:r>
      <w:proofErr w:type="spellStart"/>
      <w:r w:rsidR="00CB6F77" w:rsidRPr="00E04E6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CB6F77" w:rsidRPr="00E04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77" w:rsidRPr="00E04E63">
        <w:rPr>
          <w:rFonts w:ascii="Times New Roman" w:hAnsi="Times New Roman" w:cs="Times New Roman"/>
          <w:sz w:val="28"/>
          <w:szCs w:val="28"/>
        </w:rPr>
        <w:t>parteneriat</w:t>
      </w:r>
      <w:proofErr w:type="spellEnd"/>
      <w:r w:rsidR="00CB6F77" w:rsidRPr="00E04E63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CB6F77" w:rsidRPr="00E04E63">
        <w:rPr>
          <w:rFonts w:ascii="Times New Roman" w:hAnsi="Times New Roman" w:cs="Times New Roman"/>
          <w:sz w:val="28"/>
          <w:szCs w:val="28"/>
        </w:rPr>
        <w:t>Ministerul</w:t>
      </w:r>
      <w:proofErr w:type="spellEnd"/>
      <w:r w:rsidR="00CB6F77" w:rsidRPr="00E04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77" w:rsidRPr="00E04E63">
        <w:rPr>
          <w:rFonts w:ascii="Times New Roman" w:hAnsi="Times New Roman" w:cs="Times New Roman"/>
          <w:sz w:val="28"/>
          <w:szCs w:val="28"/>
        </w:rPr>
        <w:t>Educaţiei</w:t>
      </w:r>
      <w:proofErr w:type="spellEnd"/>
      <w:r w:rsidR="00CB6F77" w:rsidRPr="00E04E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6F77" w:rsidRPr="00E04E63">
        <w:rPr>
          <w:rFonts w:ascii="Times New Roman" w:hAnsi="Times New Roman" w:cs="Times New Roman"/>
          <w:sz w:val="28"/>
          <w:szCs w:val="28"/>
        </w:rPr>
        <w:t>Culturii</w:t>
      </w:r>
      <w:proofErr w:type="spellEnd"/>
      <w:r w:rsidR="00CB6F77" w:rsidRPr="00E04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77" w:rsidRPr="00E04E63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CB6F77" w:rsidRPr="00E04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77" w:rsidRPr="00E04E63">
        <w:rPr>
          <w:rFonts w:ascii="Times New Roman" w:hAnsi="Times New Roman" w:cs="Times New Roman"/>
          <w:sz w:val="28"/>
          <w:szCs w:val="28"/>
        </w:rPr>
        <w:t>Cercetării</w:t>
      </w:r>
      <w:proofErr w:type="spellEnd"/>
      <w:r w:rsidR="00A46C03" w:rsidRPr="00E04E63">
        <w:rPr>
          <w:rFonts w:ascii="Times New Roman" w:hAnsi="Times New Roman" w:cs="Times New Roman"/>
          <w:sz w:val="28"/>
          <w:szCs w:val="28"/>
        </w:rPr>
        <w:t>,</w:t>
      </w:r>
      <w:r w:rsidR="00A46C03" w:rsidRPr="00E04E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6C03" w:rsidRPr="00E04E63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="00A46C03" w:rsidRPr="00E04E63">
        <w:rPr>
          <w:rFonts w:ascii="Times New Roman" w:hAnsi="Times New Roman" w:cs="Times New Roman"/>
          <w:sz w:val="28"/>
          <w:szCs w:val="28"/>
        </w:rPr>
        <w:t>suportul</w:t>
      </w:r>
      <w:proofErr w:type="spellEnd"/>
      <w:r w:rsidR="00A46C03" w:rsidRPr="00E04E63">
        <w:rPr>
          <w:rFonts w:ascii="Times New Roman" w:hAnsi="Times New Roman" w:cs="Times New Roman"/>
          <w:sz w:val="28"/>
          <w:szCs w:val="28"/>
        </w:rPr>
        <w:t xml:space="preserve"> Open Society Foundations/Early Childhood Program. </w:t>
      </w:r>
    </w:p>
    <w:p w:rsidR="00A46C03" w:rsidRPr="00E04E63" w:rsidRDefault="00CB6F77" w:rsidP="00331B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E63">
        <w:rPr>
          <w:rFonts w:ascii="Times New Roman" w:eastAsia="Calibri" w:hAnsi="Times New Roman" w:cs="Times New Roman"/>
          <w:sz w:val="28"/>
          <w:szCs w:val="28"/>
        </w:rPr>
        <w:t>P</w:t>
      </w:r>
      <w:proofErr w:type="spellStart"/>
      <w:r w:rsidR="00D1475D" w:rsidRPr="00E04E63">
        <w:rPr>
          <w:rFonts w:ascii="Times New Roman" w:eastAsia="Calibri" w:hAnsi="Times New Roman" w:cs="Times New Roman"/>
          <w:sz w:val="28"/>
          <w:szCs w:val="28"/>
          <w:lang w:val="ro-RO"/>
        </w:rPr>
        <w:t>roiectul</w:t>
      </w:r>
      <w:proofErr w:type="spellEnd"/>
      <w:r w:rsidR="00D1475D" w:rsidRPr="00E04E6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D1475D" w:rsidRPr="00E04E63">
        <w:rPr>
          <w:rFonts w:ascii="Times New Roman" w:eastAsia="Calibri" w:hAnsi="Times New Roman" w:cs="Times New Roman"/>
          <w:sz w:val="28"/>
          <w:szCs w:val="28"/>
          <w:lang w:val="ro-RO"/>
        </w:rPr>
        <w:t>Instrucţiunii</w:t>
      </w:r>
      <w:proofErr w:type="spellEnd"/>
      <w:r w:rsidR="00D1475D" w:rsidRPr="00E04E6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 fost consultat </w:t>
      </w:r>
      <w:r w:rsidRPr="00E04E6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cadrul unui grup de lucru </w:t>
      </w:r>
      <w:r w:rsidR="00D1475D" w:rsidRPr="00E04E6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constituit din reprezentanţi ai Ministerului Educației, Culturii și Cercetării, Centrului Republican </w:t>
      </w:r>
      <w:r w:rsidR="00D1475D" w:rsidRPr="00E04E63">
        <w:rPr>
          <w:rFonts w:ascii="Times New Roman" w:eastAsia="Calibri" w:hAnsi="Times New Roman" w:cs="Times New Roman"/>
          <w:sz w:val="28"/>
          <w:szCs w:val="28"/>
          <w:lang w:val="ro-RO"/>
        </w:rPr>
        <w:lastRenderedPageBreak/>
        <w:t xml:space="preserve">de Asistență Psihopedagogică, </w:t>
      </w:r>
      <w:proofErr w:type="spellStart"/>
      <w:r w:rsidRPr="00E04E63">
        <w:rPr>
          <w:rFonts w:ascii="Times New Roman" w:eastAsia="Calibri" w:hAnsi="Times New Roman" w:cs="Times New Roman"/>
          <w:sz w:val="28"/>
          <w:szCs w:val="28"/>
          <w:lang w:val="ro-RO"/>
        </w:rPr>
        <w:t>specialişti</w:t>
      </w:r>
      <w:proofErr w:type="spellEnd"/>
      <w:r w:rsidRPr="00E04E6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din cadrul Serv</w:t>
      </w:r>
      <w:r w:rsidR="00E04E63">
        <w:rPr>
          <w:rFonts w:ascii="Times New Roman" w:eastAsia="Calibri" w:hAnsi="Times New Roman" w:cs="Times New Roman"/>
          <w:sz w:val="28"/>
          <w:szCs w:val="28"/>
          <w:lang w:val="ro-RO"/>
        </w:rPr>
        <w:t>i</w:t>
      </w:r>
      <w:r w:rsidRPr="00E04E63">
        <w:rPr>
          <w:rFonts w:ascii="Times New Roman" w:eastAsia="Calibri" w:hAnsi="Times New Roman" w:cs="Times New Roman"/>
          <w:sz w:val="28"/>
          <w:szCs w:val="28"/>
          <w:lang w:val="ro-RO"/>
        </w:rPr>
        <w:t>c</w:t>
      </w:r>
      <w:r w:rsidR="00D1475D" w:rsidRPr="00E04E6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iilor raionale/municipale de </w:t>
      </w:r>
      <w:proofErr w:type="spellStart"/>
      <w:r w:rsidR="00D1475D" w:rsidRPr="00E04E63">
        <w:rPr>
          <w:rFonts w:ascii="Times New Roman" w:eastAsia="Calibri" w:hAnsi="Times New Roman" w:cs="Times New Roman"/>
          <w:sz w:val="28"/>
          <w:szCs w:val="28"/>
          <w:lang w:val="ro-RO"/>
        </w:rPr>
        <w:t>asistenţă</w:t>
      </w:r>
      <w:proofErr w:type="spellEnd"/>
      <w:r w:rsidR="00D1475D" w:rsidRPr="00E04E6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D1475D" w:rsidRPr="00E04E63">
        <w:rPr>
          <w:rFonts w:ascii="Times New Roman" w:eastAsia="Calibri" w:hAnsi="Times New Roman" w:cs="Times New Roman"/>
          <w:sz w:val="28"/>
          <w:szCs w:val="28"/>
          <w:lang w:val="ro-RO"/>
        </w:rPr>
        <w:t>psihopedagică</w:t>
      </w:r>
      <w:proofErr w:type="spellEnd"/>
      <w:r w:rsidR="00D1475D" w:rsidRPr="00E04E6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directori ai </w:t>
      </w:r>
      <w:proofErr w:type="spellStart"/>
      <w:r w:rsidR="00D1475D" w:rsidRPr="00E04E63">
        <w:rPr>
          <w:rFonts w:ascii="Times New Roman" w:eastAsia="Calibri" w:hAnsi="Times New Roman" w:cs="Times New Roman"/>
          <w:sz w:val="28"/>
          <w:szCs w:val="28"/>
          <w:lang w:val="ro-RO"/>
        </w:rPr>
        <w:t>instituţiilor</w:t>
      </w:r>
      <w:proofErr w:type="spellEnd"/>
      <w:r w:rsidR="00D1475D" w:rsidRPr="00E04E6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de </w:t>
      </w:r>
      <w:proofErr w:type="spellStart"/>
      <w:r w:rsidR="00D1475D" w:rsidRPr="00E04E63">
        <w:rPr>
          <w:rFonts w:ascii="Times New Roman" w:eastAsia="Calibri" w:hAnsi="Times New Roman" w:cs="Times New Roman"/>
          <w:sz w:val="28"/>
          <w:szCs w:val="28"/>
          <w:lang w:val="ro-RO"/>
        </w:rPr>
        <w:t>învăţămînt</w:t>
      </w:r>
      <w:proofErr w:type="spellEnd"/>
      <w:r w:rsidR="00D1475D" w:rsidRPr="00E04E6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D1475D" w:rsidRPr="00E04E63">
        <w:rPr>
          <w:rFonts w:ascii="Times New Roman" w:eastAsia="Calibri" w:hAnsi="Times New Roman" w:cs="Times New Roman"/>
          <w:sz w:val="28"/>
          <w:szCs w:val="28"/>
          <w:lang w:val="ro-RO"/>
        </w:rPr>
        <w:t>preşcolar</w:t>
      </w:r>
      <w:proofErr w:type="spellEnd"/>
      <w:r w:rsidR="00D1475D" w:rsidRPr="00E04E6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. </w:t>
      </w:r>
    </w:p>
    <w:p w:rsidR="00CB6F77" w:rsidRPr="00E04E63" w:rsidRDefault="00D1475D" w:rsidP="00331B0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E04E6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04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E63"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 w:rsidRPr="00E04E63">
        <w:rPr>
          <w:rFonts w:ascii="Times New Roman" w:hAnsi="Times New Roman" w:cs="Times New Roman"/>
          <w:sz w:val="28"/>
          <w:szCs w:val="28"/>
        </w:rPr>
        <w:t xml:space="preserve"> </w:t>
      </w:r>
      <w:r w:rsidR="00E04E63">
        <w:rPr>
          <w:rFonts w:ascii="Times New Roman" w:hAnsi="Times New Roman" w:cs="Times New Roman"/>
          <w:sz w:val="28"/>
          <w:szCs w:val="28"/>
        </w:rPr>
        <w:t xml:space="preserve">9 - </w:t>
      </w:r>
      <w:r w:rsidR="00227BCF"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 w:rsidR="00227BCF">
        <w:rPr>
          <w:rFonts w:ascii="Times New Roman" w:hAnsi="Times New Roman" w:cs="Times New Roman"/>
          <w:sz w:val="28"/>
          <w:szCs w:val="28"/>
        </w:rPr>
        <w:t>oc</w:t>
      </w:r>
      <w:r w:rsidRPr="00E04E63">
        <w:rPr>
          <w:rFonts w:ascii="Times New Roman" w:hAnsi="Times New Roman" w:cs="Times New Roman"/>
          <w:sz w:val="28"/>
          <w:szCs w:val="28"/>
        </w:rPr>
        <w:t>tombrie</w:t>
      </w:r>
      <w:proofErr w:type="spellEnd"/>
      <w:r w:rsidRPr="00E04E63">
        <w:rPr>
          <w:rFonts w:ascii="Times New Roman" w:hAnsi="Times New Roman" w:cs="Times New Roman"/>
          <w:sz w:val="28"/>
          <w:szCs w:val="28"/>
        </w:rPr>
        <w:t xml:space="preserve"> 2017</w:t>
      </w:r>
      <w:r w:rsidR="00CB6F77" w:rsidRPr="00E04E63">
        <w:rPr>
          <w:rFonts w:ascii="Times New Roman" w:hAnsi="Times New Roman" w:cs="Times New Roman"/>
          <w:sz w:val="28"/>
          <w:szCs w:val="28"/>
        </w:rPr>
        <w:t xml:space="preserve">, Keystone Moldova </w:t>
      </w:r>
      <w:proofErr w:type="spellStart"/>
      <w:r w:rsidR="00CB6F77" w:rsidRPr="00E04E6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CB6F77" w:rsidRPr="00E04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77" w:rsidRPr="00E04E63">
        <w:rPr>
          <w:rFonts w:ascii="Times New Roman" w:hAnsi="Times New Roman" w:cs="Times New Roman"/>
          <w:sz w:val="28"/>
          <w:szCs w:val="28"/>
        </w:rPr>
        <w:t>parteneriat</w:t>
      </w:r>
      <w:proofErr w:type="spellEnd"/>
      <w:r w:rsidR="00CB6F77" w:rsidRPr="00E04E63">
        <w:rPr>
          <w:rFonts w:ascii="Times New Roman" w:hAnsi="Times New Roman" w:cs="Times New Roman"/>
          <w:sz w:val="28"/>
          <w:szCs w:val="28"/>
        </w:rPr>
        <w:t xml:space="preserve"> cu </w:t>
      </w:r>
      <w:r w:rsidR="00CB6F77" w:rsidRPr="00E04E63">
        <w:rPr>
          <w:rFonts w:ascii="Times New Roman" w:eastAsia="Calibri" w:hAnsi="Times New Roman" w:cs="Times New Roman"/>
          <w:sz w:val="28"/>
          <w:szCs w:val="28"/>
          <w:lang w:val="ro-RO"/>
        </w:rPr>
        <w:t>Ministerului Educației, Culturii și Cercetării</w:t>
      </w:r>
      <w:r w:rsidR="00CB6F77" w:rsidRPr="00E04E63">
        <w:rPr>
          <w:rFonts w:ascii="Times New Roman" w:hAnsi="Times New Roman" w:cs="Times New Roman"/>
          <w:sz w:val="28"/>
          <w:szCs w:val="28"/>
        </w:rPr>
        <w:t xml:space="preserve"> </w:t>
      </w:r>
      <w:r w:rsidRPr="00E04E63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E04E63">
        <w:rPr>
          <w:rFonts w:ascii="Times New Roman" w:hAnsi="Times New Roman" w:cs="Times New Roman"/>
          <w:sz w:val="28"/>
          <w:szCs w:val="28"/>
        </w:rPr>
        <w:t>organizat</w:t>
      </w:r>
      <w:proofErr w:type="spellEnd"/>
      <w:r w:rsidRPr="00E04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E63">
        <w:rPr>
          <w:rFonts w:ascii="Times New Roman" w:hAnsi="Times New Roman" w:cs="Times New Roman"/>
          <w:bCs/>
          <w:iCs/>
          <w:sz w:val="28"/>
          <w:szCs w:val="28"/>
          <w:lang w:val="en-GB"/>
        </w:rPr>
        <w:t>seminarul</w:t>
      </w:r>
      <w:proofErr w:type="spellEnd"/>
      <w:r w:rsidRPr="00E04E63">
        <w:rPr>
          <w:rFonts w:ascii="Times New Roman" w:hAnsi="Times New Roman" w:cs="Times New Roman"/>
          <w:bCs/>
          <w:iCs/>
          <w:sz w:val="28"/>
          <w:szCs w:val="28"/>
          <w:lang w:val="en-GB"/>
        </w:rPr>
        <w:t xml:space="preserve"> de </w:t>
      </w:r>
      <w:proofErr w:type="spellStart"/>
      <w:r w:rsidRPr="00E04E63">
        <w:rPr>
          <w:rFonts w:ascii="Times New Roman" w:hAnsi="Times New Roman" w:cs="Times New Roman"/>
          <w:bCs/>
          <w:iCs/>
          <w:sz w:val="28"/>
          <w:szCs w:val="28"/>
          <w:lang w:val="en-GB"/>
        </w:rPr>
        <w:t>formare</w:t>
      </w:r>
      <w:proofErr w:type="spellEnd"/>
      <w:r w:rsidRPr="00E04E63">
        <w:rPr>
          <w:rFonts w:ascii="Times New Roman" w:hAnsi="Times New Roman" w:cs="Times New Roman"/>
          <w:bCs/>
          <w:iCs/>
          <w:sz w:val="28"/>
          <w:szCs w:val="28"/>
          <w:lang w:val="en-GB"/>
        </w:rPr>
        <w:t xml:space="preserve"> </w:t>
      </w:r>
      <w:proofErr w:type="spellStart"/>
      <w:r w:rsidRPr="00E04E63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E04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E63">
        <w:rPr>
          <w:rFonts w:ascii="Times New Roman" w:hAnsi="Times New Roman" w:cs="Times New Roman"/>
          <w:sz w:val="28"/>
          <w:szCs w:val="28"/>
        </w:rPr>
        <w:t>punerea</w:t>
      </w:r>
      <w:proofErr w:type="spellEnd"/>
      <w:r w:rsidRPr="00E04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E6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04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E63">
        <w:rPr>
          <w:rFonts w:ascii="Times New Roman" w:hAnsi="Times New Roman" w:cs="Times New Roman"/>
          <w:sz w:val="28"/>
          <w:szCs w:val="28"/>
        </w:rPr>
        <w:t>aplicare</w:t>
      </w:r>
      <w:proofErr w:type="spellEnd"/>
      <w:r w:rsidRPr="00E04E6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04E63">
        <w:rPr>
          <w:rFonts w:ascii="Times New Roman" w:hAnsi="Times New Roman" w:cs="Times New Roman"/>
          <w:sz w:val="28"/>
          <w:szCs w:val="28"/>
        </w:rPr>
        <w:t>Metodologiei</w:t>
      </w:r>
      <w:proofErr w:type="spellEnd"/>
      <w:r w:rsidRPr="00E04E6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04E63"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 w:rsidRPr="00E04E6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04E63">
        <w:rPr>
          <w:rFonts w:ascii="Times New Roman" w:hAnsi="Times New Roman" w:cs="Times New Roman"/>
          <w:sz w:val="28"/>
          <w:szCs w:val="28"/>
        </w:rPr>
        <w:t>dezvoltării</w:t>
      </w:r>
      <w:proofErr w:type="spellEnd"/>
      <w:r w:rsidRPr="00E04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E63">
        <w:rPr>
          <w:rFonts w:ascii="Times New Roman" w:hAnsi="Times New Roman" w:cs="Times New Roman"/>
          <w:sz w:val="28"/>
          <w:szCs w:val="28"/>
        </w:rPr>
        <w:t>copilului</w:t>
      </w:r>
      <w:proofErr w:type="spellEnd"/>
      <w:r w:rsidRPr="00E04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E6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04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E63">
        <w:rPr>
          <w:rFonts w:ascii="Times New Roman" w:hAnsi="Times New Roman" w:cs="Times New Roman"/>
          <w:sz w:val="28"/>
          <w:szCs w:val="28"/>
        </w:rPr>
        <w:t>educaţia</w:t>
      </w:r>
      <w:proofErr w:type="spellEnd"/>
      <w:r w:rsidRPr="00E04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E63">
        <w:rPr>
          <w:rFonts w:ascii="Times New Roman" w:hAnsi="Times New Roman" w:cs="Times New Roman"/>
          <w:sz w:val="28"/>
          <w:szCs w:val="28"/>
        </w:rPr>
        <w:t>timpurie</w:t>
      </w:r>
      <w:proofErr w:type="spellEnd"/>
      <w:r w:rsidR="00E04E63">
        <w:rPr>
          <w:rFonts w:ascii="Times New Roman" w:hAnsi="Times New Roman" w:cs="Times New Roman"/>
          <w:sz w:val="28"/>
          <w:szCs w:val="28"/>
        </w:rPr>
        <w:t xml:space="preserve">, </w:t>
      </w:r>
      <w:r w:rsidR="003B1B4E" w:rsidRPr="00E04E63">
        <w:rPr>
          <w:rFonts w:ascii="Times New Roman" w:hAnsi="Times New Roman" w:cs="Times New Roman"/>
          <w:noProof/>
          <w:color w:val="0D0D0D"/>
          <w:sz w:val="28"/>
          <w:szCs w:val="28"/>
        </w:rPr>
        <w:t xml:space="preserve">cu participarea specialiştilor din cadrul a 12 </w:t>
      </w:r>
      <w:r w:rsidR="00CB6F77" w:rsidRPr="00E04E63">
        <w:rPr>
          <w:rFonts w:ascii="Times New Roman" w:hAnsi="Times New Roman" w:cs="Times New Roman"/>
          <w:noProof/>
          <w:color w:val="0D0D0D"/>
          <w:sz w:val="28"/>
          <w:szCs w:val="28"/>
        </w:rPr>
        <w:t>serv</w:t>
      </w:r>
      <w:r w:rsidR="00E04E63">
        <w:rPr>
          <w:rFonts w:ascii="Times New Roman" w:hAnsi="Times New Roman" w:cs="Times New Roman"/>
          <w:noProof/>
          <w:color w:val="0D0D0D"/>
          <w:sz w:val="28"/>
          <w:szCs w:val="28"/>
        </w:rPr>
        <w:t>i</w:t>
      </w:r>
      <w:r w:rsidR="00CB6F77" w:rsidRPr="00E04E63">
        <w:rPr>
          <w:rFonts w:ascii="Times New Roman" w:hAnsi="Times New Roman" w:cs="Times New Roman"/>
          <w:noProof/>
          <w:color w:val="0D0D0D"/>
          <w:sz w:val="28"/>
          <w:szCs w:val="28"/>
        </w:rPr>
        <w:t>cii raionale/municipale de asisenţă psihopedagogică</w:t>
      </w:r>
      <w:r w:rsidR="003B1B4E" w:rsidRPr="00E04E63">
        <w:rPr>
          <w:rFonts w:ascii="Times New Roman" w:hAnsi="Times New Roman" w:cs="Times New Roman"/>
          <w:noProof/>
          <w:color w:val="0D0D0D"/>
          <w:sz w:val="28"/>
          <w:szCs w:val="28"/>
        </w:rPr>
        <w:t xml:space="preserve"> şi </w:t>
      </w:r>
      <w:r w:rsidR="00E04E63">
        <w:rPr>
          <w:rFonts w:ascii="Times New Roman" w:hAnsi="Times New Roman" w:cs="Times New Roman"/>
          <w:noProof/>
          <w:color w:val="0D0D0D"/>
          <w:sz w:val="28"/>
          <w:szCs w:val="28"/>
        </w:rPr>
        <w:t>6</w:t>
      </w:r>
      <w:r w:rsidR="003B1B4E" w:rsidRPr="00E04E63">
        <w:rPr>
          <w:rFonts w:ascii="Times New Roman" w:hAnsi="Times New Roman" w:cs="Times New Roman"/>
          <w:noProof/>
          <w:color w:val="0D0D0D"/>
          <w:sz w:val="28"/>
          <w:szCs w:val="28"/>
        </w:rPr>
        <w:t xml:space="preserve"> grădiniţe-pilot. În cadrul seminarului a fost </w:t>
      </w:r>
      <w:proofErr w:type="spellStart"/>
      <w:r w:rsidR="003B1B4E" w:rsidRPr="00E04E63">
        <w:rPr>
          <w:rFonts w:ascii="Times New Roman" w:hAnsi="Times New Roman" w:cs="Times New Roman"/>
          <w:sz w:val="28"/>
          <w:szCs w:val="28"/>
        </w:rPr>
        <w:t>consultat</w:t>
      </w:r>
      <w:proofErr w:type="spellEnd"/>
      <w:r w:rsidR="003B1B4E" w:rsidRPr="00E04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1B4E" w:rsidRPr="00E04E63">
        <w:rPr>
          <w:rFonts w:ascii="Times New Roman" w:hAnsi="Times New Roman" w:cs="Times New Roman"/>
          <w:sz w:val="28"/>
          <w:szCs w:val="28"/>
        </w:rPr>
        <w:t>documentul</w:t>
      </w:r>
      <w:proofErr w:type="spellEnd"/>
      <w:r w:rsidR="00A46C03" w:rsidRPr="00E04E63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3B1B4E" w:rsidRPr="00E04E63">
        <w:rPr>
          <w:rFonts w:ascii="Times New Roman" w:hAnsi="Times New Roman" w:cs="Times New Roman"/>
          <w:sz w:val="28"/>
          <w:szCs w:val="28"/>
        </w:rPr>
        <w:t>specialiştii</w:t>
      </w:r>
      <w:proofErr w:type="spellEnd"/>
      <w:r w:rsidR="003B1B4E" w:rsidRPr="00E04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1B4E" w:rsidRPr="00E04E6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3B1B4E" w:rsidRPr="00E04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1B4E" w:rsidRPr="00E04E63">
        <w:rPr>
          <w:rFonts w:ascii="Times New Roman" w:hAnsi="Times New Roman" w:cs="Times New Roman"/>
          <w:sz w:val="28"/>
          <w:szCs w:val="28"/>
        </w:rPr>
        <w:t>domeniu</w:t>
      </w:r>
      <w:proofErr w:type="spellEnd"/>
      <w:r w:rsidR="003B1B4E" w:rsidRPr="00E04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1B4E" w:rsidRPr="00E04E63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3B1B4E" w:rsidRPr="00E04E63">
        <w:rPr>
          <w:rFonts w:ascii="Times New Roman" w:hAnsi="Times New Roman" w:cs="Times New Roman"/>
          <w:sz w:val="28"/>
          <w:szCs w:val="28"/>
        </w:rPr>
        <w:t xml:space="preserve"> </w:t>
      </w:r>
      <w:r w:rsidR="003B1B4E" w:rsidRPr="00E04E63">
        <w:rPr>
          <w:rFonts w:ascii="Times New Roman" w:hAnsi="Times New Roman" w:cs="Times New Roman"/>
          <w:bCs/>
          <w:iCs/>
          <w:sz w:val="28"/>
          <w:szCs w:val="28"/>
          <w:lang w:val="en-GB"/>
        </w:rPr>
        <w:t xml:space="preserve">s-a </w:t>
      </w:r>
      <w:proofErr w:type="spellStart"/>
      <w:r w:rsidR="003B1B4E" w:rsidRPr="00E04E63">
        <w:rPr>
          <w:rFonts w:ascii="Times New Roman" w:hAnsi="Times New Roman" w:cs="Times New Roman"/>
          <w:bCs/>
          <w:iCs/>
          <w:sz w:val="28"/>
          <w:szCs w:val="28"/>
          <w:lang w:val="en-GB"/>
        </w:rPr>
        <w:t>lucrat</w:t>
      </w:r>
      <w:proofErr w:type="spellEnd"/>
      <w:r w:rsidR="003B1B4E" w:rsidRPr="00E04E63">
        <w:rPr>
          <w:rFonts w:ascii="Times New Roman" w:hAnsi="Times New Roman" w:cs="Times New Roman"/>
          <w:bCs/>
          <w:iCs/>
          <w:sz w:val="28"/>
          <w:szCs w:val="28"/>
          <w:lang w:val="en-GB"/>
        </w:rPr>
        <w:t xml:space="preserve"> la </w:t>
      </w:r>
      <w:r w:rsidR="00A46C03" w:rsidRPr="00E04E63">
        <w:rPr>
          <w:rFonts w:ascii="Times New Roman" w:hAnsi="Times New Roman" w:cs="Times New Roman"/>
          <w:bCs/>
          <w:iCs/>
          <w:sz w:val="28"/>
          <w:szCs w:val="28"/>
        </w:rPr>
        <w:t>îmbunătăți</w:t>
      </w:r>
      <w:r w:rsidR="003B1B4E" w:rsidRPr="00E04E63">
        <w:rPr>
          <w:rFonts w:ascii="Times New Roman" w:hAnsi="Times New Roman" w:cs="Times New Roman"/>
          <w:bCs/>
          <w:iCs/>
          <w:sz w:val="28"/>
          <w:szCs w:val="28"/>
        </w:rPr>
        <w:t>rea</w:t>
      </w:r>
      <w:r w:rsidR="00A46C03" w:rsidRPr="00E04E63">
        <w:rPr>
          <w:rFonts w:ascii="Times New Roman" w:hAnsi="Times New Roman" w:cs="Times New Roman"/>
          <w:bCs/>
          <w:iCs/>
          <w:sz w:val="28"/>
          <w:szCs w:val="28"/>
        </w:rPr>
        <w:t xml:space="preserve"> și </w:t>
      </w:r>
      <w:r w:rsidR="003B1B4E" w:rsidRPr="00E04E63">
        <w:rPr>
          <w:rFonts w:ascii="Times New Roman" w:hAnsi="Times New Roman" w:cs="Times New Roman"/>
          <w:bCs/>
          <w:iCs/>
          <w:sz w:val="28"/>
          <w:szCs w:val="28"/>
        </w:rPr>
        <w:t xml:space="preserve">pregătirea pentru pilotare a </w:t>
      </w:r>
      <w:r w:rsidR="00A46C03" w:rsidRPr="00E04E63">
        <w:rPr>
          <w:rFonts w:ascii="Times New Roman" w:hAnsi="Times New Roman" w:cs="Times New Roman"/>
          <w:bCs/>
          <w:iCs/>
          <w:sz w:val="28"/>
          <w:szCs w:val="28"/>
        </w:rPr>
        <w:t>proiectul</w:t>
      </w:r>
      <w:r w:rsidR="003B1B4E" w:rsidRPr="00E04E63">
        <w:rPr>
          <w:rFonts w:ascii="Times New Roman" w:hAnsi="Times New Roman" w:cs="Times New Roman"/>
          <w:bCs/>
          <w:iCs/>
          <w:sz w:val="28"/>
          <w:szCs w:val="28"/>
        </w:rPr>
        <w:t>ui</w:t>
      </w:r>
      <w:r w:rsidR="00A46C03" w:rsidRPr="00E04E63">
        <w:rPr>
          <w:rFonts w:ascii="Times New Roman" w:hAnsi="Times New Roman" w:cs="Times New Roman"/>
          <w:bCs/>
          <w:iCs/>
          <w:sz w:val="28"/>
          <w:szCs w:val="28"/>
        </w:rPr>
        <w:t xml:space="preserve"> Instrucțiuni</w:t>
      </w:r>
      <w:r w:rsidR="003B1B4E" w:rsidRPr="00E04E63">
        <w:rPr>
          <w:rFonts w:ascii="Times New Roman" w:hAnsi="Times New Roman" w:cs="Times New Roman"/>
          <w:bCs/>
          <w:iCs/>
          <w:sz w:val="28"/>
          <w:szCs w:val="28"/>
        </w:rPr>
        <w:t xml:space="preserve">i. </w:t>
      </w:r>
    </w:p>
    <w:p w:rsidR="00A46C03" w:rsidRPr="00E04E63" w:rsidRDefault="00E04E63" w:rsidP="00331B0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en-GB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Ulterior,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î</w:t>
      </w:r>
      <w:r w:rsidR="00CB6F77" w:rsidRPr="00E04E63">
        <w:rPr>
          <w:rFonts w:ascii="Times New Roman" w:hAnsi="Times New Roman" w:cs="Times New Roman"/>
          <w:bCs/>
          <w:iCs/>
          <w:sz w:val="28"/>
          <w:szCs w:val="28"/>
        </w:rPr>
        <w:t>n</w:t>
      </w:r>
      <w:proofErr w:type="spellEnd"/>
      <w:r w:rsidR="00CB6F77" w:rsidRPr="00E04E6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CB6F77" w:rsidRPr="00E04E63">
        <w:rPr>
          <w:rFonts w:ascii="Times New Roman" w:hAnsi="Times New Roman" w:cs="Times New Roman"/>
          <w:bCs/>
          <w:iCs/>
          <w:sz w:val="28"/>
          <w:szCs w:val="28"/>
        </w:rPr>
        <w:t>perioada</w:t>
      </w:r>
      <w:proofErr w:type="spellEnd"/>
      <w:r w:rsidR="00CB6F77" w:rsidRPr="00E04E6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CB6F77" w:rsidRPr="00E04E63">
        <w:rPr>
          <w:rFonts w:ascii="Times New Roman" w:hAnsi="Times New Roman" w:cs="Times New Roman"/>
          <w:bCs/>
          <w:iCs/>
          <w:sz w:val="28"/>
          <w:szCs w:val="28"/>
        </w:rPr>
        <w:t>noiembrie</w:t>
      </w:r>
      <w:proofErr w:type="spellEnd"/>
      <w:r w:rsidR="00CB6F77" w:rsidRPr="00E04E63">
        <w:rPr>
          <w:rFonts w:ascii="Times New Roman" w:hAnsi="Times New Roman" w:cs="Times New Roman"/>
          <w:bCs/>
          <w:iCs/>
          <w:sz w:val="28"/>
          <w:szCs w:val="28"/>
        </w:rPr>
        <w:t xml:space="preserve"> – </w:t>
      </w:r>
      <w:proofErr w:type="spellStart"/>
      <w:r w:rsidR="00CB6F77" w:rsidRPr="00E04E63">
        <w:rPr>
          <w:rFonts w:ascii="Times New Roman" w:hAnsi="Times New Roman" w:cs="Times New Roman"/>
          <w:bCs/>
          <w:iCs/>
          <w:sz w:val="28"/>
          <w:szCs w:val="28"/>
        </w:rPr>
        <w:t>decembrie</w:t>
      </w:r>
      <w:proofErr w:type="spellEnd"/>
      <w:r w:rsidR="00CB6F77" w:rsidRPr="00E04E63">
        <w:rPr>
          <w:rFonts w:ascii="Times New Roman" w:hAnsi="Times New Roman" w:cs="Times New Roman"/>
          <w:bCs/>
          <w:iCs/>
          <w:sz w:val="28"/>
          <w:szCs w:val="28"/>
        </w:rPr>
        <w:t xml:space="preserve"> 2017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="00CB6F77" w:rsidRPr="00E04E63">
        <w:rPr>
          <w:rFonts w:ascii="Times New Roman" w:hAnsi="Times New Roman" w:cs="Times New Roman"/>
          <w:bCs/>
          <w:iCs/>
          <w:sz w:val="28"/>
          <w:szCs w:val="28"/>
        </w:rPr>
        <w:t>documentul</w:t>
      </w:r>
      <w:proofErr w:type="spellEnd"/>
      <w:r w:rsidR="00CB6F77" w:rsidRPr="00E04E63">
        <w:rPr>
          <w:rFonts w:ascii="Times New Roman" w:hAnsi="Times New Roman" w:cs="Times New Roman"/>
          <w:bCs/>
          <w:iCs/>
          <w:sz w:val="28"/>
          <w:szCs w:val="28"/>
        </w:rPr>
        <w:t xml:space="preserve"> a </w:t>
      </w:r>
      <w:proofErr w:type="spellStart"/>
      <w:r w:rsidR="00CB6F77" w:rsidRPr="00E04E63">
        <w:rPr>
          <w:rFonts w:ascii="Times New Roman" w:hAnsi="Times New Roman" w:cs="Times New Roman"/>
          <w:bCs/>
          <w:iCs/>
          <w:sz w:val="28"/>
          <w:szCs w:val="28"/>
        </w:rPr>
        <w:t>fost</w:t>
      </w:r>
      <w:proofErr w:type="spellEnd"/>
      <w:r w:rsidR="00CB6F77" w:rsidRPr="00E04E6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CB6F77" w:rsidRPr="00E04E63">
        <w:rPr>
          <w:rFonts w:ascii="Times New Roman" w:hAnsi="Times New Roman" w:cs="Times New Roman"/>
          <w:bCs/>
          <w:iCs/>
          <w:sz w:val="28"/>
          <w:szCs w:val="28"/>
        </w:rPr>
        <w:t>pilotat</w:t>
      </w:r>
      <w:proofErr w:type="spellEnd"/>
      <w:r w:rsidR="00CB6F77" w:rsidRPr="00E04E63">
        <w:rPr>
          <w:rFonts w:ascii="Times New Roman" w:hAnsi="Times New Roman" w:cs="Times New Roman"/>
          <w:bCs/>
          <w:iCs/>
          <w:sz w:val="28"/>
          <w:szCs w:val="28"/>
        </w:rPr>
        <w:t xml:space="preserve"> de </w:t>
      </w:r>
      <w:proofErr w:type="spellStart"/>
      <w:r w:rsidR="00CB6F77" w:rsidRPr="00E04E63">
        <w:rPr>
          <w:rFonts w:ascii="Times New Roman" w:hAnsi="Times New Roman" w:cs="Times New Roman"/>
          <w:bCs/>
          <w:iCs/>
          <w:sz w:val="28"/>
          <w:szCs w:val="28"/>
        </w:rPr>
        <w:t>către</w:t>
      </w:r>
      <w:proofErr w:type="spellEnd"/>
      <w:r w:rsidR="00CB6F77" w:rsidRPr="00E04E6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CB6F77" w:rsidRPr="00E04E63">
        <w:rPr>
          <w:rFonts w:ascii="Times New Roman" w:hAnsi="Times New Roman" w:cs="Times New Roman"/>
          <w:bCs/>
          <w:iCs/>
          <w:sz w:val="28"/>
          <w:szCs w:val="28"/>
        </w:rPr>
        <w:t>cele</w:t>
      </w:r>
      <w:proofErr w:type="spellEnd"/>
      <w:r w:rsidR="00CB6F77" w:rsidRPr="00E04E63">
        <w:rPr>
          <w:rFonts w:ascii="Times New Roman" w:hAnsi="Times New Roman" w:cs="Times New Roman"/>
          <w:bCs/>
          <w:iCs/>
          <w:sz w:val="28"/>
          <w:szCs w:val="28"/>
        </w:rPr>
        <w:t xml:space="preserve"> 12 </w:t>
      </w:r>
      <w:r w:rsidR="00CB6F77" w:rsidRPr="00E04E63">
        <w:rPr>
          <w:rFonts w:ascii="Times New Roman" w:hAnsi="Times New Roman" w:cs="Times New Roman"/>
          <w:noProof/>
          <w:color w:val="0D0D0D"/>
          <w:sz w:val="28"/>
          <w:szCs w:val="28"/>
        </w:rPr>
        <w:t xml:space="preserve">servcii raionale/municipale de asisenţă psihopedagogică. </w:t>
      </w:r>
      <w:proofErr w:type="spellStart"/>
      <w:proofErr w:type="gramStart"/>
      <w:r w:rsidR="003B1B4E" w:rsidRPr="00E04E63">
        <w:rPr>
          <w:rFonts w:ascii="Times New Roman" w:hAnsi="Times New Roman" w:cs="Times New Roman"/>
          <w:bCs/>
          <w:iCs/>
          <w:sz w:val="28"/>
          <w:szCs w:val="28"/>
        </w:rPr>
        <w:t>Rezultatele</w:t>
      </w:r>
      <w:proofErr w:type="spellEnd"/>
      <w:r w:rsidR="003B1B4E" w:rsidRPr="00E04E6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3B1B4E" w:rsidRPr="00E04E63">
        <w:rPr>
          <w:rFonts w:ascii="Times New Roman" w:hAnsi="Times New Roman" w:cs="Times New Roman"/>
          <w:bCs/>
          <w:iCs/>
          <w:sz w:val="28"/>
          <w:szCs w:val="28"/>
        </w:rPr>
        <w:t>pilotării</w:t>
      </w:r>
      <w:proofErr w:type="spellEnd"/>
      <w:r w:rsidR="003B1B4E" w:rsidRPr="00E04E6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3B1B4E" w:rsidRPr="00E04E63">
        <w:rPr>
          <w:rFonts w:ascii="Times New Roman" w:hAnsi="Times New Roman" w:cs="Times New Roman"/>
          <w:bCs/>
          <w:iCs/>
          <w:sz w:val="28"/>
          <w:szCs w:val="28"/>
        </w:rPr>
        <w:t>Instrucţiunii</w:t>
      </w:r>
      <w:proofErr w:type="spellEnd"/>
      <w:r w:rsidR="003B1B4E" w:rsidRPr="00E04E63">
        <w:rPr>
          <w:rFonts w:ascii="Times New Roman" w:hAnsi="Times New Roman" w:cs="Times New Roman"/>
          <w:bCs/>
          <w:iCs/>
          <w:sz w:val="28"/>
          <w:szCs w:val="28"/>
        </w:rPr>
        <w:t xml:space="preserve"> au </w:t>
      </w:r>
      <w:proofErr w:type="spellStart"/>
      <w:r w:rsidR="003B1B4E" w:rsidRPr="00E04E63">
        <w:rPr>
          <w:rFonts w:ascii="Times New Roman" w:hAnsi="Times New Roman" w:cs="Times New Roman"/>
          <w:bCs/>
          <w:iCs/>
          <w:sz w:val="28"/>
          <w:szCs w:val="28"/>
        </w:rPr>
        <w:t>fost</w:t>
      </w:r>
      <w:proofErr w:type="spellEnd"/>
      <w:r w:rsidR="003B1B4E" w:rsidRPr="00E04E6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3B1B4E" w:rsidRPr="00E04E63">
        <w:rPr>
          <w:rFonts w:ascii="Times New Roman" w:hAnsi="Times New Roman" w:cs="Times New Roman"/>
          <w:bCs/>
          <w:iCs/>
          <w:sz w:val="28"/>
          <w:szCs w:val="28"/>
        </w:rPr>
        <w:t>prezentate</w:t>
      </w:r>
      <w:proofErr w:type="spellEnd"/>
      <w:r w:rsidR="003B1B4E" w:rsidRPr="00E04E6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3B1B4E" w:rsidRPr="00E04E63">
        <w:rPr>
          <w:rFonts w:ascii="Times New Roman" w:hAnsi="Times New Roman" w:cs="Times New Roman"/>
          <w:bCs/>
          <w:iCs/>
          <w:sz w:val="28"/>
          <w:szCs w:val="28"/>
        </w:rPr>
        <w:t>în</w:t>
      </w:r>
      <w:proofErr w:type="spellEnd"/>
      <w:r w:rsidR="003B1B4E" w:rsidRPr="00E04E6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3B1B4E" w:rsidRPr="00E04E63">
        <w:rPr>
          <w:rFonts w:ascii="Times New Roman" w:hAnsi="Times New Roman" w:cs="Times New Roman"/>
          <w:bCs/>
          <w:iCs/>
          <w:sz w:val="28"/>
          <w:szCs w:val="28"/>
        </w:rPr>
        <w:t>cadrul</w:t>
      </w:r>
      <w:proofErr w:type="spellEnd"/>
      <w:r w:rsidR="003B1B4E" w:rsidRPr="00E04E63">
        <w:rPr>
          <w:rFonts w:ascii="Times New Roman" w:hAnsi="Times New Roman" w:cs="Times New Roman"/>
          <w:bCs/>
          <w:iCs/>
          <w:sz w:val="28"/>
          <w:szCs w:val="28"/>
        </w:rPr>
        <w:t xml:space="preserve"> a </w:t>
      </w:r>
      <w:r w:rsidR="00A46C03" w:rsidRPr="00E04E63">
        <w:rPr>
          <w:rFonts w:ascii="Times New Roman" w:hAnsi="Times New Roman" w:cs="Times New Roman"/>
          <w:bCs/>
          <w:iCs/>
          <w:sz w:val="28"/>
          <w:szCs w:val="28"/>
          <w:lang w:val="en-GB"/>
        </w:rPr>
        <w:t xml:space="preserve">12 </w:t>
      </w:r>
      <w:proofErr w:type="spellStart"/>
      <w:r w:rsidR="00A46C03" w:rsidRPr="00E04E63">
        <w:rPr>
          <w:rFonts w:ascii="Times New Roman" w:hAnsi="Times New Roman" w:cs="Times New Roman"/>
          <w:bCs/>
          <w:iCs/>
          <w:sz w:val="28"/>
          <w:szCs w:val="28"/>
          <w:lang w:val="en-GB"/>
        </w:rPr>
        <w:t>ateliere</w:t>
      </w:r>
      <w:proofErr w:type="spellEnd"/>
      <w:r w:rsidR="00A46C03" w:rsidRPr="00E04E63">
        <w:rPr>
          <w:rFonts w:ascii="Times New Roman" w:hAnsi="Times New Roman" w:cs="Times New Roman"/>
          <w:bCs/>
          <w:iCs/>
          <w:sz w:val="28"/>
          <w:szCs w:val="28"/>
          <w:lang w:val="en-GB"/>
        </w:rPr>
        <w:t xml:space="preserve"> practice cu </w:t>
      </w:r>
      <w:proofErr w:type="spellStart"/>
      <w:r w:rsidR="00A46C03" w:rsidRPr="00E04E63">
        <w:rPr>
          <w:rFonts w:ascii="Times New Roman" w:hAnsi="Times New Roman" w:cs="Times New Roman"/>
          <w:bCs/>
          <w:iCs/>
          <w:sz w:val="28"/>
          <w:szCs w:val="28"/>
          <w:lang w:val="en-GB"/>
        </w:rPr>
        <w:t>participarea</w:t>
      </w:r>
      <w:proofErr w:type="spellEnd"/>
      <w:r w:rsidR="00A46C03" w:rsidRPr="00E04E63">
        <w:rPr>
          <w:rFonts w:ascii="Times New Roman" w:hAnsi="Times New Roman" w:cs="Times New Roman"/>
          <w:bCs/>
          <w:iCs/>
          <w:sz w:val="28"/>
          <w:szCs w:val="28"/>
          <w:lang w:val="en-GB"/>
        </w:rPr>
        <w:t xml:space="preserve"> a 245 </w:t>
      </w:r>
      <w:proofErr w:type="spellStart"/>
      <w:r w:rsidR="00A46C03" w:rsidRPr="00E04E63">
        <w:rPr>
          <w:rFonts w:ascii="Times New Roman" w:hAnsi="Times New Roman" w:cs="Times New Roman"/>
          <w:bCs/>
          <w:iCs/>
          <w:sz w:val="28"/>
          <w:szCs w:val="28"/>
          <w:lang w:val="en-GB"/>
        </w:rPr>
        <w:t>specialişti</w:t>
      </w:r>
      <w:proofErr w:type="spellEnd"/>
      <w:r w:rsidR="00A46C03" w:rsidRPr="00E04E63">
        <w:rPr>
          <w:rFonts w:ascii="Times New Roman" w:hAnsi="Times New Roman" w:cs="Times New Roman"/>
          <w:bCs/>
          <w:iCs/>
          <w:sz w:val="28"/>
          <w:szCs w:val="28"/>
          <w:lang w:val="en-GB"/>
        </w:rPr>
        <w:t xml:space="preserve"> din </w:t>
      </w:r>
      <w:proofErr w:type="spellStart"/>
      <w:r w:rsidR="00A46C03" w:rsidRPr="00E04E63">
        <w:rPr>
          <w:rFonts w:ascii="Times New Roman" w:hAnsi="Times New Roman" w:cs="Times New Roman"/>
          <w:bCs/>
          <w:iCs/>
          <w:sz w:val="28"/>
          <w:szCs w:val="28"/>
          <w:lang w:val="en-GB"/>
        </w:rPr>
        <w:t>cadrul</w:t>
      </w:r>
      <w:proofErr w:type="spellEnd"/>
      <w:r w:rsidR="005329B2" w:rsidRPr="00E04E63">
        <w:rPr>
          <w:rFonts w:ascii="Times New Roman" w:hAnsi="Times New Roman" w:cs="Times New Roman"/>
          <w:bCs/>
          <w:iCs/>
          <w:sz w:val="28"/>
          <w:szCs w:val="28"/>
          <w:lang w:val="en-GB"/>
        </w:rPr>
        <w:t xml:space="preserve"> </w:t>
      </w:r>
      <w:r w:rsidR="005329B2" w:rsidRPr="00E04E63">
        <w:rPr>
          <w:rFonts w:ascii="Times New Roman" w:hAnsi="Times New Roman" w:cs="Times New Roman"/>
          <w:noProof/>
          <w:color w:val="0D0D0D"/>
          <w:sz w:val="28"/>
          <w:szCs w:val="28"/>
        </w:rPr>
        <w:t>serv</w:t>
      </w:r>
      <w:r>
        <w:rPr>
          <w:rFonts w:ascii="Times New Roman" w:hAnsi="Times New Roman" w:cs="Times New Roman"/>
          <w:noProof/>
          <w:color w:val="0D0D0D"/>
          <w:sz w:val="28"/>
          <w:szCs w:val="28"/>
        </w:rPr>
        <w:t>i</w:t>
      </w:r>
      <w:r w:rsidR="005329B2" w:rsidRPr="00E04E63">
        <w:rPr>
          <w:rFonts w:ascii="Times New Roman" w:hAnsi="Times New Roman" w:cs="Times New Roman"/>
          <w:noProof/>
          <w:color w:val="0D0D0D"/>
          <w:sz w:val="28"/>
          <w:szCs w:val="28"/>
        </w:rPr>
        <w:t>ciilor raionale/municipale de asisenţă psihopedagogică</w:t>
      </w:r>
      <w:r w:rsidR="00A46C03" w:rsidRPr="00E04E63">
        <w:rPr>
          <w:rFonts w:ascii="Times New Roman" w:hAnsi="Times New Roman" w:cs="Times New Roman"/>
          <w:bCs/>
          <w:iCs/>
          <w:sz w:val="28"/>
          <w:szCs w:val="28"/>
          <w:lang w:val="en-GB"/>
        </w:rPr>
        <w:t xml:space="preserve">, </w:t>
      </w:r>
      <w:proofErr w:type="spellStart"/>
      <w:r w:rsidR="00A46C03" w:rsidRPr="00E04E63">
        <w:rPr>
          <w:rFonts w:ascii="Times New Roman" w:hAnsi="Times New Roman" w:cs="Times New Roman"/>
          <w:bCs/>
          <w:iCs/>
          <w:sz w:val="28"/>
          <w:szCs w:val="28"/>
          <w:lang w:val="en-GB"/>
        </w:rPr>
        <w:t>manageri</w:t>
      </w:r>
      <w:proofErr w:type="spellEnd"/>
      <w:r w:rsidR="00A46C03" w:rsidRPr="00E04E63">
        <w:rPr>
          <w:rFonts w:ascii="Times New Roman" w:hAnsi="Times New Roman" w:cs="Times New Roman"/>
          <w:bCs/>
          <w:iCs/>
          <w:sz w:val="28"/>
          <w:szCs w:val="28"/>
          <w:lang w:val="en-GB"/>
        </w:rPr>
        <w:t xml:space="preserve"> </w:t>
      </w:r>
      <w:proofErr w:type="spellStart"/>
      <w:r w:rsidR="00A46C03" w:rsidRPr="00E04E63">
        <w:rPr>
          <w:rFonts w:ascii="Times New Roman" w:hAnsi="Times New Roman" w:cs="Times New Roman"/>
          <w:bCs/>
          <w:iCs/>
          <w:sz w:val="28"/>
          <w:szCs w:val="28"/>
          <w:lang w:val="en-GB"/>
        </w:rPr>
        <w:t>şi</w:t>
      </w:r>
      <w:proofErr w:type="spellEnd"/>
      <w:r w:rsidR="00A46C03" w:rsidRPr="00E04E63">
        <w:rPr>
          <w:rFonts w:ascii="Times New Roman" w:hAnsi="Times New Roman" w:cs="Times New Roman"/>
          <w:bCs/>
          <w:iCs/>
          <w:sz w:val="28"/>
          <w:szCs w:val="28"/>
          <w:lang w:val="en-GB"/>
        </w:rPr>
        <w:t xml:space="preserve"> cadre </w:t>
      </w:r>
      <w:proofErr w:type="spellStart"/>
      <w:r w:rsidR="00A46C03" w:rsidRPr="00E04E63">
        <w:rPr>
          <w:rFonts w:ascii="Times New Roman" w:hAnsi="Times New Roman" w:cs="Times New Roman"/>
          <w:bCs/>
          <w:iCs/>
          <w:sz w:val="28"/>
          <w:szCs w:val="28"/>
          <w:lang w:val="en-GB"/>
        </w:rPr>
        <w:t>didactice</w:t>
      </w:r>
      <w:proofErr w:type="spellEnd"/>
      <w:r w:rsidR="00A46C03" w:rsidRPr="00E04E63">
        <w:rPr>
          <w:rFonts w:ascii="Times New Roman" w:hAnsi="Times New Roman" w:cs="Times New Roman"/>
          <w:bCs/>
          <w:iCs/>
          <w:sz w:val="28"/>
          <w:szCs w:val="28"/>
          <w:lang w:val="en-GB"/>
        </w:rPr>
        <w:t xml:space="preserve"> din </w:t>
      </w:r>
      <w:proofErr w:type="spellStart"/>
      <w:r w:rsidR="00A46C03" w:rsidRPr="00E04E63">
        <w:rPr>
          <w:rFonts w:ascii="Times New Roman" w:hAnsi="Times New Roman" w:cs="Times New Roman"/>
          <w:bCs/>
          <w:iCs/>
          <w:sz w:val="28"/>
          <w:szCs w:val="28"/>
          <w:lang w:val="en-GB"/>
        </w:rPr>
        <w:t>instituţiile</w:t>
      </w:r>
      <w:proofErr w:type="spellEnd"/>
      <w:r w:rsidR="00A46C03" w:rsidRPr="00E04E63">
        <w:rPr>
          <w:rFonts w:ascii="Times New Roman" w:hAnsi="Times New Roman" w:cs="Times New Roman"/>
          <w:bCs/>
          <w:iCs/>
          <w:sz w:val="28"/>
          <w:szCs w:val="28"/>
          <w:lang w:val="en-GB"/>
        </w:rPr>
        <w:t xml:space="preserve"> de </w:t>
      </w:r>
      <w:proofErr w:type="spellStart"/>
      <w:r w:rsidR="00A46C03" w:rsidRPr="00E04E63">
        <w:rPr>
          <w:rFonts w:ascii="Times New Roman" w:hAnsi="Times New Roman" w:cs="Times New Roman"/>
          <w:bCs/>
          <w:iCs/>
          <w:sz w:val="28"/>
          <w:szCs w:val="28"/>
          <w:lang w:val="en-GB"/>
        </w:rPr>
        <w:t>educaţie</w:t>
      </w:r>
      <w:proofErr w:type="spellEnd"/>
      <w:r w:rsidR="00A46C03" w:rsidRPr="00E04E63">
        <w:rPr>
          <w:rFonts w:ascii="Times New Roman" w:hAnsi="Times New Roman" w:cs="Times New Roman"/>
          <w:bCs/>
          <w:iCs/>
          <w:sz w:val="28"/>
          <w:szCs w:val="28"/>
          <w:lang w:val="en-GB"/>
        </w:rPr>
        <w:t xml:space="preserve"> </w:t>
      </w:r>
      <w:proofErr w:type="spellStart"/>
      <w:r w:rsidR="00A46C03" w:rsidRPr="00E04E63">
        <w:rPr>
          <w:rFonts w:ascii="Times New Roman" w:hAnsi="Times New Roman" w:cs="Times New Roman"/>
          <w:bCs/>
          <w:iCs/>
          <w:sz w:val="28"/>
          <w:szCs w:val="28"/>
          <w:lang w:val="en-GB"/>
        </w:rPr>
        <w:t>timpurie</w:t>
      </w:r>
      <w:proofErr w:type="spellEnd"/>
      <w:r w:rsidR="005329B2" w:rsidRPr="00E04E63">
        <w:rPr>
          <w:rFonts w:ascii="Times New Roman" w:hAnsi="Times New Roman" w:cs="Times New Roman"/>
          <w:bCs/>
          <w:iCs/>
          <w:sz w:val="28"/>
          <w:szCs w:val="28"/>
          <w:lang w:val="en-GB"/>
        </w:rPr>
        <w:t xml:space="preserve">, care </w:t>
      </w:r>
      <w:r w:rsidR="008A79F8" w:rsidRPr="00E04E63">
        <w:rPr>
          <w:rFonts w:ascii="Times New Roman" w:hAnsi="Times New Roman" w:cs="Times New Roman"/>
          <w:bCs/>
          <w:iCs/>
          <w:sz w:val="28"/>
          <w:szCs w:val="28"/>
          <w:lang w:val="en-GB"/>
        </w:rPr>
        <w:t xml:space="preserve">au </w:t>
      </w:r>
      <w:proofErr w:type="spellStart"/>
      <w:r w:rsidR="005329B2" w:rsidRPr="00E04E63">
        <w:rPr>
          <w:rFonts w:ascii="Times New Roman" w:hAnsi="Times New Roman" w:cs="Times New Roman"/>
          <w:bCs/>
          <w:iCs/>
          <w:sz w:val="28"/>
          <w:szCs w:val="28"/>
          <w:lang w:val="en-GB"/>
        </w:rPr>
        <w:t>înaintat</w:t>
      </w:r>
      <w:proofErr w:type="spellEnd"/>
      <w:r w:rsidR="008A79F8" w:rsidRPr="00E04E63">
        <w:rPr>
          <w:rFonts w:ascii="Times New Roman" w:hAnsi="Times New Roman" w:cs="Times New Roman"/>
          <w:bCs/>
          <w:iCs/>
          <w:sz w:val="28"/>
          <w:szCs w:val="28"/>
          <w:lang w:val="en-GB"/>
        </w:rPr>
        <w:t xml:space="preserve"> </w:t>
      </w:r>
      <w:r w:rsidR="006D0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0E15">
        <w:rPr>
          <w:rFonts w:ascii="Times New Roman" w:hAnsi="Times New Roman" w:cs="Times New Roman"/>
          <w:sz w:val="28"/>
          <w:szCs w:val="28"/>
        </w:rPr>
        <w:t>recomandări</w:t>
      </w:r>
      <w:proofErr w:type="spellEnd"/>
      <w:r w:rsidR="006D0E15">
        <w:rPr>
          <w:rFonts w:ascii="Times New Roman" w:hAnsi="Times New Roman" w:cs="Times New Roman"/>
          <w:sz w:val="28"/>
          <w:szCs w:val="28"/>
        </w:rPr>
        <w:t xml:space="preserve"> </w:t>
      </w:r>
      <w:r w:rsidR="00A46C03" w:rsidRPr="00E04E63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="00A46C03" w:rsidRPr="00E04E63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="00A46C03" w:rsidRPr="00E04E63">
        <w:rPr>
          <w:rFonts w:ascii="Times New Roman" w:hAnsi="Times New Roman" w:cs="Times New Roman"/>
          <w:sz w:val="28"/>
          <w:szCs w:val="28"/>
        </w:rPr>
        <w:t xml:space="preserve"> la</w:t>
      </w:r>
      <w:r w:rsidR="005329B2" w:rsidRPr="00E04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9B2" w:rsidRPr="00E04E63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="005329B2" w:rsidRPr="00E04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9B2" w:rsidRPr="00E04E63">
        <w:rPr>
          <w:rFonts w:ascii="Times New Roman" w:hAnsi="Times New Roman" w:cs="Times New Roman"/>
          <w:sz w:val="28"/>
          <w:szCs w:val="28"/>
        </w:rPr>
        <w:t>aspecte</w:t>
      </w:r>
      <w:proofErr w:type="spellEnd"/>
      <w:r w:rsidR="005329B2" w:rsidRPr="00E04E6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46C03" w:rsidRPr="00E04E63">
        <w:rPr>
          <w:rFonts w:ascii="Times New Roman" w:hAnsi="Times New Roman" w:cs="Times New Roman"/>
          <w:bCs/>
          <w:iCs/>
          <w:sz w:val="28"/>
          <w:szCs w:val="28"/>
        </w:rPr>
        <w:t>organizarea</w:t>
      </w:r>
      <w:proofErr w:type="spellEnd"/>
      <w:r w:rsidR="00A46C03" w:rsidRPr="00E04E6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A46C03" w:rsidRPr="00E04E63">
        <w:rPr>
          <w:rFonts w:ascii="Times New Roman" w:hAnsi="Times New Roman" w:cs="Times New Roman"/>
          <w:bCs/>
          <w:iCs/>
          <w:sz w:val="28"/>
          <w:szCs w:val="28"/>
        </w:rPr>
        <w:t>procesului</w:t>
      </w:r>
      <w:proofErr w:type="spellEnd"/>
      <w:r w:rsidR="00A46C03" w:rsidRPr="00E04E63">
        <w:rPr>
          <w:rFonts w:ascii="Times New Roman" w:hAnsi="Times New Roman" w:cs="Times New Roman"/>
          <w:bCs/>
          <w:iCs/>
          <w:sz w:val="28"/>
          <w:szCs w:val="28"/>
        </w:rPr>
        <w:t xml:space="preserve"> de </w:t>
      </w:r>
      <w:proofErr w:type="spellStart"/>
      <w:r w:rsidR="00A46C03" w:rsidRPr="00E04E63">
        <w:rPr>
          <w:rFonts w:ascii="Times New Roman" w:hAnsi="Times New Roman" w:cs="Times New Roman"/>
          <w:bCs/>
          <w:iCs/>
          <w:sz w:val="28"/>
          <w:szCs w:val="28"/>
        </w:rPr>
        <w:t>evalua</w:t>
      </w:r>
      <w:r w:rsidR="003B1B4E" w:rsidRPr="00E04E63">
        <w:rPr>
          <w:rFonts w:ascii="Times New Roman" w:hAnsi="Times New Roman" w:cs="Times New Roman"/>
          <w:bCs/>
          <w:iCs/>
          <w:sz w:val="28"/>
          <w:szCs w:val="28"/>
        </w:rPr>
        <w:t>re</w:t>
      </w:r>
      <w:proofErr w:type="spellEnd"/>
      <w:r w:rsidR="003B1B4E" w:rsidRPr="00E04E63">
        <w:rPr>
          <w:rFonts w:ascii="Times New Roman" w:hAnsi="Times New Roman" w:cs="Times New Roman"/>
          <w:bCs/>
          <w:iCs/>
          <w:sz w:val="28"/>
          <w:szCs w:val="28"/>
        </w:rPr>
        <w:t xml:space="preserve"> a </w:t>
      </w:r>
      <w:proofErr w:type="spellStart"/>
      <w:r w:rsidR="003B1B4E" w:rsidRPr="00E04E63">
        <w:rPr>
          <w:rFonts w:ascii="Times New Roman" w:hAnsi="Times New Roman" w:cs="Times New Roman"/>
          <w:bCs/>
          <w:iCs/>
          <w:sz w:val="28"/>
          <w:szCs w:val="28"/>
        </w:rPr>
        <w:t>copilul</w:t>
      </w:r>
      <w:r w:rsidR="005329B2" w:rsidRPr="00E04E63">
        <w:rPr>
          <w:rFonts w:ascii="Times New Roman" w:hAnsi="Times New Roman" w:cs="Times New Roman"/>
          <w:bCs/>
          <w:iCs/>
          <w:sz w:val="28"/>
          <w:szCs w:val="28"/>
        </w:rPr>
        <w:t>ui</w:t>
      </w:r>
      <w:proofErr w:type="spellEnd"/>
      <w:r w:rsidR="005329B2" w:rsidRPr="00E04E63">
        <w:rPr>
          <w:rFonts w:ascii="Times New Roman" w:hAnsi="Times New Roman" w:cs="Times New Roman"/>
          <w:bCs/>
          <w:iCs/>
          <w:sz w:val="28"/>
          <w:szCs w:val="28"/>
        </w:rPr>
        <w:t>;</w:t>
      </w:r>
      <w:r w:rsidR="003B1B4E" w:rsidRPr="00E04E63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proofErr w:type="spellStart"/>
      <w:r w:rsidR="003B1B4E" w:rsidRPr="00E04E63">
        <w:rPr>
          <w:rFonts w:ascii="Times New Roman" w:hAnsi="Times New Roman" w:cs="Times New Roman"/>
          <w:bCs/>
          <w:iCs/>
          <w:sz w:val="28"/>
          <w:szCs w:val="28"/>
        </w:rPr>
        <w:t>activitatea</w:t>
      </w:r>
      <w:proofErr w:type="spellEnd"/>
      <w:r w:rsidR="003B1B4E" w:rsidRPr="00E04E6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3B1B4E" w:rsidRPr="00E04E63">
        <w:rPr>
          <w:rFonts w:ascii="Times New Roman" w:hAnsi="Times New Roman" w:cs="Times New Roman"/>
          <w:bCs/>
          <w:iCs/>
          <w:sz w:val="28"/>
          <w:szCs w:val="28"/>
        </w:rPr>
        <w:t>cadrului</w:t>
      </w:r>
      <w:proofErr w:type="spellEnd"/>
      <w:r w:rsidR="003B1B4E" w:rsidRPr="00E04E63">
        <w:rPr>
          <w:rFonts w:ascii="Times New Roman" w:hAnsi="Times New Roman" w:cs="Times New Roman"/>
          <w:bCs/>
          <w:iCs/>
          <w:sz w:val="28"/>
          <w:szCs w:val="28"/>
        </w:rPr>
        <w:t xml:space="preserve"> didacti</w:t>
      </w:r>
      <w:r>
        <w:rPr>
          <w:rFonts w:ascii="Times New Roman" w:hAnsi="Times New Roman" w:cs="Times New Roman"/>
          <w:bCs/>
          <w:iCs/>
          <w:sz w:val="28"/>
          <w:szCs w:val="28"/>
        </w:rPr>
        <w:t>c</w:t>
      </w:r>
      <w:r w:rsidR="003B1B4E" w:rsidRPr="00E04E63">
        <w:rPr>
          <w:rFonts w:ascii="Times New Roman" w:hAnsi="Times New Roman" w:cs="Times New Roman"/>
          <w:bCs/>
          <w:iCs/>
          <w:sz w:val="28"/>
          <w:szCs w:val="28"/>
        </w:rPr>
        <w:t xml:space="preserve"> de </w:t>
      </w:r>
      <w:proofErr w:type="spellStart"/>
      <w:r w:rsidR="003B1B4E" w:rsidRPr="00E04E63">
        <w:rPr>
          <w:rFonts w:ascii="Times New Roman" w:hAnsi="Times New Roman" w:cs="Times New Roman"/>
          <w:bCs/>
          <w:iCs/>
          <w:sz w:val="28"/>
          <w:szCs w:val="28"/>
        </w:rPr>
        <w:t>sprijin</w:t>
      </w:r>
      <w:proofErr w:type="spellEnd"/>
      <w:r w:rsidR="00A46C03" w:rsidRPr="00E04E63">
        <w:rPr>
          <w:rFonts w:ascii="Times New Roman" w:hAnsi="Times New Roman" w:cs="Times New Roman"/>
          <w:bCs/>
          <w:iCs/>
          <w:sz w:val="28"/>
          <w:szCs w:val="28"/>
        </w:rPr>
        <w:t xml:space="preserve">; </w:t>
      </w:r>
      <w:proofErr w:type="spellStart"/>
      <w:r w:rsidR="00A46C03" w:rsidRPr="00E04E63">
        <w:rPr>
          <w:rFonts w:ascii="Times New Roman" w:hAnsi="Times New Roman" w:cs="Times New Roman"/>
          <w:bCs/>
          <w:iCs/>
          <w:sz w:val="28"/>
          <w:szCs w:val="28"/>
        </w:rPr>
        <w:t>elaborarea</w:t>
      </w:r>
      <w:proofErr w:type="spellEnd"/>
      <w:r w:rsidR="00A46C03" w:rsidRPr="00E04E6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A46C03" w:rsidRPr="00E04E63">
        <w:rPr>
          <w:rFonts w:ascii="Times New Roman" w:hAnsi="Times New Roman" w:cs="Times New Roman"/>
          <w:bCs/>
          <w:iCs/>
          <w:sz w:val="28"/>
          <w:szCs w:val="28"/>
        </w:rPr>
        <w:t>măsurilor</w:t>
      </w:r>
      <w:proofErr w:type="spellEnd"/>
      <w:r w:rsidR="00A46C03" w:rsidRPr="00E04E63">
        <w:rPr>
          <w:rFonts w:ascii="Times New Roman" w:hAnsi="Times New Roman" w:cs="Times New Roman"/>
          <w:bCs/>
          <w:iCs/>
          <w:sz w:val="28"/>
          <w:szCs w:val="28"/>
        </w:rPr>
        <w:t xml:space="preserve"> de </w:t>
      </w:r>
      <w:proofErr w:type="spellStart"/>
      <w:r w:rsidR="00A46C03" w:rsidRPr="00E04E63">
        <w:rPr>
          <w:rFonts w:ascii="Times New Roman" w:hAnsi="Times New Roman" w:cs="Times New Roman"/>
          <w:bCs/>
          <w:iCs/>
          <w:sz w:val="28"/>
          <w:szCs w:val="28"/>
        </w:rPr>
        <w:t>intervenț</w:t>
      </w:r>
      <w:r>
        <w:rPr>
          <w:rFonts w:ascii="Times New Roman" w:hAnsi="Times New Roman" w:cs="Times New Roman"/>
          <w:bCs/>
          <w:iCs/>
          <w:sz w:val="28"/>
          <w:szCs w:val="28"/>
        </w:rPr>
        <w:t>ie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raportului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evalua</w:t>
      </w:r>
      <w:r w:rsidR="00A46C03" w:rsidRPr="00E04E63">
        <w:rPr>
          <w:rFonts w:ascii="Times New Roman" w:hAnsi="Times New Roman" w:cs="Times New Roman"/>
          <w:bCs/>
          <w:iCs/>
          <w:sz w:val="28"/>
          <w:szCs w:val="28"/>
        </w:rPr>
        <w:t>re</w:t>
      </w:r>
      <w:proofErr w:type="spellEnd"/>
      <w:r w:rsidR="00A46C03" w:rsidRPr="00E04E6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A46C03" w:rsidRPr="00E04E63">
        <w:rPr>
          <w:rFonts w:ascii="Times New Roman" w:hAnsi="Times New Roman" w:cs="Times New Roman"/>
          <w:bCs/>
          <w:iCs/>
          <w:sz w:val="28"/>
          <w:szCs w:val="28"/>
        </w:rPr>
        <w:t>complexă</w:t>
      </w:r>
      <w:proofErr w:type="spellEnd"/>
      <w:r w:rsidR="00A46C03" w:rsidRPr="00E04E63">
        <w:rPr>
          <w:rFonts w:ascii="Times New Roman" w:hAnsi="Times New Roman" w:cs="Times New Roman"/>
          <w:bCs/>
          <w:iCs/>
          <w:sz w:val="28"/>
          <w:szCs w:val="28"/>
        </w:rPr>
        <w:t xml:space="preserve"> a </w:t>
      </w:r>
      <w:proofErr w:type="spellStart"/>
      <w:r w:rsidR="00A46C03" w:rsidRPr="00E04E63">
        <w:rPr>
          <w:rFonts w:ascii="Times New Roman" w:hAnsi="Times New Roman" w:cs="Times New Roman"/>
          <w:bCs/>
          <w:iCs/>
          <w:sz w:val="28"/>
          <w:szCs w:val="28"/>
        </w:rPr>
        <w:t>dezvoltării</w:t>
      </w:r>
      <w:proofErr w:type="spellEnd"/>
      <w:r w:rsidR="00A46C03" w:rsidRPr="00E04E6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A46C03" w:rsidRPr="00E04E63">
        <w:rPr>
          <w:rFonts w:ascii="Times New Roman" w:hAnsi="Times New Roman" w:cs="Times New Roman"/>
          <w:bCs/>
          <w:iCs/>
          <w:sz w:val="28"/>
          <w:szCs w:val="28"/>
        </w:rPr>
        <w:t>copilului</w:t>
      </w:r>
      <w:proofErr w:type="spellEnd"/>
      <w:r w:rsidR="00A46C03" w:rsidRPr="00E04E63">
        <w:rPr>
          <w:rFonts w:ascii="Times New Roman" w:hAnsi="Times New Roman" w:cs="Times New Roman"/>
          <w:bCs/>
          <w:iCs/>
          <w:sz w:val="28"/>
          <w:szCs w:val="28"/>
        </w:rPr>
        <w:t xml:space="preserve">; </w:t>
      </w:r>
      <w:proofErr w:type="spellStart"/>
      <w:r w:rsidR="00A46C03" w:rsidRPr="00E04E63">
        <w:rPr>
          <w:rFonts w:ascii="Times New Roman" w:hAnsi="Times New Roman" w:cs="Times New Roman"/>
          <w:bCs/>
          <w:iCs/>
          <w:sz w:val="28"/>
          <w:szCs w:val="28"/>
        </w:rPr>
        <w:t>practici</w:t>
      </w:r>
      <w:proofErr w:type="spellEnd"/>
      <w:r w:rsidR="00A46C03" w:rsidRPr="00E04E63">
        <w:rPr>
          <w:rFonts w:ascii="Times New Roman" w:hAnsi="Times New Roman" w:cs="Times New Roman"/>
          <w:bCs/>
          <w:iCs/>
          <w:sz w:val="28"/>
          <w:szCs w:val="28"/>
        </w:rPr>
        <w:t xml:space="preserve"> de </w:t>
      </w:r>
      <w:proofErr w:type="spellStart"/>
      <w:r w:rsidR="00A46C03" w:rsidRPr="00E04E63">
        <w:rPr>
          <w:rFonts w:ascii="Times New Roman" w:hAnsi="Times New Roman" w:cs="Times New Roman"/>
          <w:bCs/>
          <w:iCs/>
          <w:sz w:val="28"/>
          <w:szCs w:val="28"/>
        </w:rPr>
        <w:t>lucru</w:t>
      </w:r>
      <w:proofErr w:type="spellEnd"/>
      <w:r w:rsidR="00A46C03" w:rsidRPr="00E04E63">
        <w:rPr>
          <w:rFonts w:ascii="Times New Roman" w:hAnsi="Times New Roman" w:cs="Times New Roman"/>
          <w:bCs/>
          <w:iCs/>
          <w:sz w:val="28"/>
          <w:szCs w:val="28"/>
        </w:rPr>
        <w:t xml:space="preserve"> cu </w:t>
      </w:r>
      <w:proofErr w:type="spellStart"/>
      <w:r w:rsidR="00A46C03" w:rsidRPr="00E04E63">
        <w:rPr>
          <w:rFonts w:ascii="Times New Roman" w:hAnsi="Times New Roman" w:cs="Times New Roman"/>
          <w:bCs/>
          <w:iCs/>
          <w:sz w:val="28"/>
          <w:szCs w:val="28"/>
        </w:rPr>
        <w:t>copii</w:t>
      </w:r>
      <w:proofErr w:type="spellEnd"/>
      <w:r w:rsidR="00A46C03" w:rsidRPr="00E04E63">
        <w:rPr>
          <w:rFonts w:ascii="Times New Roman" w:hAnsi="Times New Roman" w:cs="Times New Roman"/>
          <w:bCs/>
          <w:iCs/>
          <w:sz w:val="28"/>
          <w:szCs w:val="28"/>
        </w:rPr>
        <w:t xml:space="preserve"> cu </w:t>
      </w:r>
      <w:proofErr w:type="spellStart"/>
      <w:r w:rsidR="00A46C03" w:rsidRPr="00E04E63">
        <w:rPr>
          <w:rFonts w:ascii="Times New Roman" w:hAnsi="Times New Roman" w:cs="Times New Roman"/>
          <w:bCs/>
          <w:iCs/>
          <w:sz w:val="28"/>
          <w:szCs w:val="28"/>
        </w:rPr>
        <w:t>dizabilități</w:t>
      </w:r>
      <w:proofErr w:type="spellEnd"/>
      <w:r w:rsidR="00A46C03" w:rsidRPr="00E04E63">
        <w:rPr>
          <w:rFonts w:ascii="Times New Roman" w:hAnsi="Times New Roman" w:cs="Times New Roman"/>
          <w:bCs/>
          <w:iCs/>
          <w:sz w:val="28"/>
          <w:szCs w:val="28"/>
        </w:rPr>
        <w:t xml:space="preserve">; </w:t>
      </w:r>
      <w:proofErr w:type="spellStart"/>
      <w:r w:rsidR="00A46C03" w:rsidRPr="00E04E63">
        <w:rPr>
          <w:rFonts w:ascii="Times New Roman" w:hAnsi="Times New Roman" w:cs="Times New Roman"/>
          <w:bCs/>
          <w:iCs/>
          <w:sz w:val="28"/>
          <w:szCs w:val="28"/>
        </w:rPr>
        <w:t>revizuirea</w:t>
      </w:r>
      <w:proofErr w:type="spellEnd"/>
      <w:r w:rsidR="00A46C03" w:rsidRPr="00E04E6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A46C03" w:rsidRPr="00E04E63">
        <w:rPr>
          <w:rFonts w:ascii="Times New Roman" w:hAnsi="Times New Roman" w:cs="Times New Roman"/>
          <w:bCs/>
          <w:iCs/>
          <w:sz w:val="28"/>
          <w:szCs w:val="28"/>
        </w:rPr>
        <w:t>instrumentelor</w:t>
      </w:r>
      <w:proofErr w:type="spellEnd"/>
      <w:r w:rsidR="00A46C03" w:rsidRPr="00E04E63">
        <w:rPr>
          <w:rFonts w:ascii="Times New Roman" w:hAnsi="Times New Roman" w:cs="Times New Roman"/>
          <w:bCs/>
          <w:iCs/>
          <w:sz w:val="28"/>
          <w:szCs w:val="28"/>
        </w:rPr>
        <w:t xml:space="preserve"> de </w:t>
      </w:r>
      <w:proofErr w:type="spellStart"/>
      <w:r w:rsidR="00A46C03" w:rsidRPr="00E04E63">
        <w:rPr>
          <w:rFonts w:ascii="Times New Roman" w:hAnsi="Times New Roman" w:cs="Times New Roman"/>
          <w:bCs/>
          <w:iCs/>
          <w:sz w:val="28"/>
          <w:szCs w:val="28"/>
        </w:rPr>
        <w:t>evaluare</w:t>
      </w:r>
      <w:proofErr w:type="spellEnd"/>
      <w:r w:rsidR="00A46C03" w:rsidRPr="00E04E63">
        <w:rPr>
          <w:rFonts w:ascii="Times New Roman" w:hAnsi="Times New Roman" w:cs="Times New Roman"/>
          <w:bCs/>
          <w:iCs/>
          <w:sz w:val="28"/>
          <w:szCs w:val="28"/>
        </w:rPr>
        <w:t xml:space="preserve"> etc.</w:t>
      </w:r>
      <w:proofErr w:type="gramEnd"/>
      <w:r w:rsidR="00A46C03" w:rsidRPr="00E04E6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8E18B6" w:rsidRPr="00E04E63" w:rsidRDefault="008E18B6" w:rsidP="00331B09">
      <w:pPr>
        <w:suppressAutoHyphens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  <w:lang w:val="en-GB" w:eastAsia="ar-SA"/>
        </w:rPr>
      </w:pPr>
    </w:p>
    <w:p w:rsidR="007F281B" w:rsidRPr="00E04E63" w:rsidRDefault="007F281B" w:rsidP="00331B09">
      <w:pPr>
        <w:suppressAutoHyphens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o-RO" w:eastAsia="ar-SA"/>
        </w:rPr>
      </w:pPr>
      <w:r w:rsidRPr="00E04E63">
        <w:rPr>
          <w:rFonts w:ascii="Times New Roman" w:eastAsia="Calibri" w:hAnsi="Times New Roman" w:cs="Times New Roman"/>
          <w:b/>
          <w:bCs/>
          <w:sz w:val="28"/>
          <w:szCs w:val="28"/>
          <w:lang w:val="ro-RO" w:eastAsia="ar-SA"/>
        </w:rPr>
        <w:t>Rezultatele scontate</w:t>
      </w:r>
    </w:p>
    <w:p w:rsidR="0093439C" w:rsidRPr="00E04E63" w:rsidRDefault="0093439C" w:rsidP="00331B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4E63">
        <w:rPr>
          <w:rFonts w:ascii="Times New Roman" w:eastAsia="Calibri" w:hAnsi="Times New Roman" w:cs="Times New Roman"/>
          <w:bCs/>
          <w:sz w:val="28"/>
          <w:szCs w:val="28"/>
          <w:lang w:val="ro-RO" w:eastAsia="ar-SA"/>
        </w:rPr>
        <w:t xml:space="preserve">Implementarea </w:t>
      </w:r>
      <w:proofErr w:type="spellStart"/>
      <w:r w:rsidRPr="00E04E63">
        <w:rPr>
          <w:rFonts w:ascii="Times New Roman" w:eastAsia="Calibri" w:hAnsi="Times New Roman" w:cs="Times New Roman"/>
          <w:bCs/>
          <w:sz w:val="28"/>
          <w:szCs w:val="28"/>
          <w:lang w:val="ro-RO" w:eastAsia="ar-SA"/>
        </w:rPr>
        <w:t>Instrucţiunii</w:t>
      </w:r>
      <w:proofErr w:type="spellEnd"/>
      <w:r w:rsidRPr="00E04E63">
        <w:rPr>
          <w:rFonts w:ascii="Times New Roman" w:eastAsia="Calibri" w:hAnsi="Times New Roman" w:cs="Times New Roman"/>
          <w:sz w:val="28"/>
          <w:szCs w:val="28"/>
          <w:lang w:val="ro-RO" w:eastAsia="ar-SA"/>
        </w:rPr>
        <w:t xml:space="preserve"> </w:t>
      </w:r>
      <w:proofErr w:type="spellStart"/>
      <w:r w:rsidRP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>asigura</w:t>
      </w:r>
      <w:proofErr w:type="spellEnd"/>
      <w:r w:rsidRP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>abordarea</w:t>
      </w:r>
      <w:proofErr w:type="spellEnd"/>
      <w:r w:rsidRP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>individuală</w:t>
      </w:r>
      <w:proofErr w:type="spellEnd"/>
      <w:r w:rsidRP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>şi</w:t>
      </w:r>
      <w:proofErr w:type="spellEnd"/>
      <w:r w:rsidRP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>flexibilă</w:t>
      </w:r>
      <w:proofErr w:type="spellEnd"/>
      <w:r w:rsidRP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>copilului</w:t>
      </w:r>
      <w:proofErr w:type="spellEnd"/>
      <w:r w:rsidRP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="00331B09" w:rsidRP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>cerinţe</w:t>
      </w:r>
      <w:proofErr w:type="spellEnd"/>
      <w:r w:rsidR="00331B09" w:rsidRP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31B09" w:rsidRP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>educaţionale</w:t>
      </w:r>
      <w:proofErr w:type="spellEnd"/>
      <w:r w:rsidR="00331B09" w:rsidRP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31B09" w:rsidRP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>speciale</w:t>
      </w:r>
      <w:proofErr w:type="spellEnd"/>
      <w:r w:rsid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>vâ</w:t>
      </w:r>
      <w:r w:rsidR="00331B09" w:rsidRP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>rstă</w:t>
      </w:r>
      <w:proofErr w:type="spellEnd"/>
      <w:r w:rsidR="00331B09" w:rsidRP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>timpurie</w:t>
      </w:r>
      <w:proofErr w:type="spellEnd"/>
      <w:r w:rsid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31B09" w:rsidRP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r w:rsidRP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accent </w:t>
      </w:r>
      <w:proofErr w:type="spellStart"/>
      <w:r w:rsidRP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>pe</w:t>
      </w:r>
      <w:proofErr w:type="spellEnd"/>
      <w:r w:rsidRP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31B09" w:rsidRPr="00E04E63" w:rsidRDefault="00331B09" w:rsidP="00331B0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>stabilirea</w:t>
      </w:r>
      <w:proofErr w:type="spellEnd"/>
      <w:r w:rsidRP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>procedurii</w:t>
      </w:r>
      <w:proofErr w:type="spellEnd"/>
      <w:r w:rsidRP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>identificare</w:t>
      </w:r>
      <w:proofErr w:type="spellEnd"/>
      <w:r w:rsidRP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>referire</w:t>
      </w:r>
      <w:proofErr w:type="spellEnd"/>
      <w:r w:rsidRP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>evaluare</w:t>
      </w:r>
      <w:proofErr w:type="spellEnd"/>
      <w:r w:rsidRP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>şi</w:t>
      </w:r>
      <w:proofErr w:type="spellEnd"/>
      <w:r w:rsidRP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>reevaluare</w:t>
      </w:r>
      <w:proofErr w:type="spellEnd"/>
      <w:r w:rsidRP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31B09" w:rsidRPr="00E04E63" w:rsidRDefault="00331B09" w:rsidP="00331B0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04E63">
        <w:rPr>
          <w:rFonts w:ascii="Times New Roman" w:hAnsi="Times New Roman" w:cs="Times New Roman"/>
          <w:color w:val="000000" w:themeColor="text1"/>
          <w:sz w:val="28"/>
          <w:szCs w:val="28"/>
        </w:rPr>
        <w:t>identificarea</w:t>
      </w:r>
      <w:proofErr w:type="spellEnd"/>
      <w:r w:rsidRPr="00E04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04E63">
        <w:rPr>
          <w:rFonts w:ascii="Times New Roman" w:hAnsi="Times New Roman" w:cs="Times New Roman"/>
          <w:color w:val="000000" w:themeColor="text1"/>
          <w:sz w:val="28"/>
          <w:szCs w:val="28"/>
        </w:rPr>
        <w:t>timpurie</w:t>
      </w:r>
      <w:proofErr w:type="spellEnd"/>
      <w:r w:rsidRPr="00E04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E04E63">
        <w:rPr>
          <w:rFonts w:ascii="Times New Roman" w:hAnsi="Times New Roman" w:cs="Times New Roman"/>
          <w:color w:val="000000" w:themeColor="text1"/>
          <w:sz w:val="28"/>
          <w:szCs w:val="28"/>
        </w:rPr>
        <w:t>necesităților</w:t>
      </w:r>
      <w:proofErr w:type="spellEnd"/>
      <w:r w:rsidRPr="00E04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04E63">
        <w:rPr>
          <w:rFonts w:ascii="Times New Roman" w:hAnsi="Times New Roman" w:cs="Times New Roman"/>
          <w:color w:val="000000" w:themeColor="text1"/>
          <w:sz w:val="28"/>
          <w:szCs w:val="28"/>
        </w:rPr>
        <w:t>individuale</w:t>
      </w:r>
      <w:proofErr w:type="spellEnd"/>
      <w:r w:rsidRPr="00E04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ale </w:t>
      </w:r>
      <w:proofErr w:type="spellStart"/>
      <w:r w:rsidRPr="00E04E63">
        <w:rPr>
          <w:rFonts w:ascii="Times New Roman" w:hAnsi="Times New Roman" w:cs="Times New Roman"/>
          <w:color w:val="000000" w:themeColor="text1"/>
          <w:sz w:val="28"/>
          <w:szCs w:val="28"/>
        </w:rPr>
        <w:t>copiilor</w:t>
      </w:r>
      <w:proofErr w:type="spellEnd"/>
      <w:r w:rsidRPr="00E04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04E63">
        <w:rPr>
          <w:rFonts w:ascii="Times New Roman" w:hAnsi="Times New Roman" w:cs="Times New Roman"/>
          <w:color w:val="000000" w:themeColor="text1"/>
          <w:sz w:val="28"/>
          <w:szCs w:val="28"/>
        </w:rPr>
        <w:t>pe</w:t>
      </w:r>
      <w:proofErr w:type="spellEnd"/>
      <w:r w:rsidRPr="00E04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04E63">
        <w:rPr>
          <w:rFonts w:ascii="Times New Roman" w:hAnsi="Times New Roman" w:cs="Times New Roman"/>
          <w:color w:val="000000" w:themeColor="text1"/>
          <w:sz w:val="28"/>
          <w:szCs w:val="28"/>
        </w:rPr>
        <w:t>domenii</w:t>
      </w:r>
      <w:proofErr w:type="spellEnd"/>
      <w:r w:rsidRPr="00E04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E04E63">
        <w:rPr>
          <w:rFonts w:ascii="Times New Roman" w:hAnsi="Times New Roman" w:cs="Times New Roman"/>
          <w:color w:val="000000" w:themeColor="text1"/>
          <w:sz w:val="28"/>
          <w:szCs w:val="28"/>
        </w:rPr>
        <w:t>dezvoltare</w:t>
      </w:r>
      <w:proofErr w:type="spellEnd"/>
      <w:r w:rsidRPr="00E04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04E63">
        <w:rPr>
          <w:rFonts w:ascii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Pr="00E04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04E63">
        <w:rPr>
          <w:rFonts w:ascii="Times New Roman" w:hAnsi="Times New Roman" w:cs="Times New Roman"/>
          <w:color w:val="000000" w:themeColor="text1"/>
          <w:sz w:val="28"/>
          <w:szCs w:val="28"/>
        </w:rPr>
        <w:t>elaborarea</w:t>
      </w:r>
      <w:proofErr w:type="spellEnd"/>
      <w:r w:rsidRPr="00E04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04E63">
        <w:rPr>
          <w:rFonts w:ascii="Times New Roman" w:hAnsi="Times New Roman" w:cs="Times New Roman"/>
          <w:color w:val="000000" w:themeColor="text1"/>
          <w:sz w:val="28"/>
          <w:szCs w:val="28"/>
        </w:rPr>
        <w:t>mecanismelor</w:t>
      </w:r>
      <w:proofErr w:type="spellEnd"/>
      <w:r w:rsidRPr="00E04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E04E63">
        <w:rPr>
          <w:rFonts w:ascii="Times New Roman" w:hAnsi="Times New Roman" w:cs="Times New Roman"/>
          <w:color w:val="000000" w:themeColor="text1"/>
          <w:sz w:val="28"/>
          <w:szCs w:val="28"/>
        </w:rPr>
        <w:t>intervenție</w:t>
      </w:r>
      <w:proofErr w:type="spellEnd"/>
      <w:r w:rsidRPr="00E04E6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31B09" w:rsidRPr="00E04E63" w:rsidRDefault="00331B09" w:rsidP="00331B0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Style w:val="Emphasis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</w:pPr>
      <w:proofErr w:type="spellStart"/>
      <w:r w:rsidRPr="00E04E63">
        <w:rPr>
          <w:rStyle w:val="Emphasis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determinarea</w:t>
      </w:r>
      <w:proofErr w:type="spellEnd"/>
      <w:r w:rsidRPr="00E04E63">
        <w:rPr>
          <w:rStyle w:val="Emphasis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E04E63">
        <w:rPr>
          <w:rStyle w:val="Emphasis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rolurilor</w:t>
      </w:r>
      <w:proofErr w:type="spellEnd"/>
      <w:r w:rsidRPr="00E04E63">
        <w:rPr>
          <w:rStyle w:val="Emphasis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E04E63">
        <w:rPr>
          <w:rStyle w:val="Emphasis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şi</w:t>
      </w:r>
      <w:proofErr w:type="spellEnd"/>
      <w:r w:rsidRPr="00E04E63">
        <w:rPr>
          <w:rStyle w:val="Emphasis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E04E63">
        <w:rPr>
          <w:rStyle w:val="Emphasis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atribuţiilor</w:t>
      </w:r>
      <w:proofErr w:type="spellEnd"/>
      <w:r w:rsidRPr="00E04E63">
        <w:rPr>
          <w:rStyle w:val="Emphasis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E04E63">
        <w:rPr>
          <w:rStyle w:val="Emphasis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actorilor-cheie</w:t>
      </w:r>
      <w:proofErr w:type="spellEnd"/>
      <w:r w:rsidRPr="00E04E63">
        <w:rPr>
          <w:rStyle w:val="Emphasis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E04E63">
        <w:rPr>
          <w:rStyle w:val="Emphasis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în</w:t>
      </w:r>
      <w:proofErr w:type="spellEnd"/>
      <w:r w:rsidRPr="00E04E63">
        <w:rPr>
          <w:rStyle w:val="Emphasis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E04E63">
        <w:rPr>
          <w:rStyle w:val="Emphasis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procesul</w:t>
      </w:r>
      <w:proofErr w:type="spellEnd"/>
      <w:r w:rsidRPr="00E04E63">
        <w:rPr>
          <w:rStyle w:val="Emphasis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 de </w:t>
      </w:r>
      <w:proofErr w:type="spellStart"/>
      <w:r w:rsidRPr="00E04E63">
        <w:rPr>
          <w:rStyle w:val="Emphasis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incluziune</w:t>
      </w:r>
      <w:proofErr w:type="spellEnd"/>
      <w:r w:rsidRPr="00E04E63">
        <w:rPr>
          <w:rStyle w:val="Emphasis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="00E04E63">
        <w:rPr>
          <w:rStyle w:val="Emphasis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educaţională</w:t>
      </w:r>
      <w:proofErr w:type="spellEnd"/>
      <w:r w:rsidR="00E04E63">
        <w:rPr>
          <w:rStyle w:val="Emphasis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r w:rsidRPr="00E04E63">
        <w:rPr>
          <w:rStyle w:val="Emphasis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a </w:t>
      </w:r>
      <w:proofErr w:type="spellStart"/>
      <w:r w:rsidRPr="00E04E63">
        <w:rPr>
          <w:rStyle w:val="Emphasis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copiilor</w:t>
      </w:r>
      <w:proofErr w:type="spellEnd"/>
      <w:r w:rsidRPr="00E04E63">
        <w:rPr>
          <w:rStyle w:val="Emphasis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; </w:t>
      </w:r>
    </w:p>
    <w:p w:rsidR="0093439C" w:rsidRPr="00E04E63" w:rsidRDefault="00F3728B" w:rsidP="00331B0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 w:rsidR="0093439C" w:rsidRP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>onitorizarea</w:t>
      </w:r>
      <w:proofErr w:type="spellEnd"/>
      <w:proofErr w:type="gramEnd"/>
      <w:r w:rsidR="0093439C" w:rsidRP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39C" w:rsidRP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>progr</w:t>
      </w:r>
      <w:r w:rsid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>esului</w:t>
      </w:r>
      <w:proofErr w:type="spellEnd"/>
      <w:r w:rsid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>nivel</w:t>
      </w:r>
      <w:proofErr w:type="spellEnd"/>
      <w:r w:rsid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>sistem</w:t>
      </w:r>
      <w:proofErr w:type="spellEnd"/>
      <w:r w:rsid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>educaţ</w:t>
      </w:r>
      <w:r w:rsidR="0093439C" w:rsidRP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>ional</w:t>
      </w:r>
      <w:proofErr w:type="spellEnd"/>
      <w:r w:rsidR="0093439C" w:rsidRP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39C" w:rsidRP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>destinat</w:t>
      </w:r>
      <w:proofErr w:type="spellEnd"/>
      <w:r w:rsidR="0093439C" w:rsidRP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39C" w:rsidRP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>copiilor</w:t>
      </w:r>
      <w:proofErr w:type="spellEnd"/>
      <w:r w:rsidR="0093439C" w:rsidRPr="00E04E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7F281B" w:rsidRPr="00E04E63" w:rsidRDefault="007F281B" w:rsidP="00331B09">
      <w:pPr>
        <w:suppressAutoHyphens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  <w:lang w:val="ro-RO" w:eastAsia="ar-SA"/>
        </w:rPr>
      </w:pPr>
      <w:r w:rsidRPr="00E04E63">
        <w:rPr>
          <w:rFonts w:ascii="Times New Roman" w:eastAsia="Calibri" w:hAnsi="Times New Roman" w:cs="Times New Roman"/>
          <w:sz w:val="28"/>
          <w:szCs w:val="28"/>
          <w:lang w:val="ro-RO" w:eastAsia="ar-SA"/>
        </w:rPr>
        <w:t>Beneficiil</w:t>
      </w:r>
      <w:r w:rsidR="007C0FFB" w:rsidRPr="00E04E63">
        <w:rPr>
          <w:rFonts w:ascii="Times New Roman" w:eastAsia="Calibri" w:hAnsi="Times New Roman" w:cs="Times New Roman"/>
          <w:sz w:val="28"/>
          <w:szCs w:val="28"/>
          <w:lang w:val="ro-RO" w:eastAsia="ar-SA"/>
        </w:rPr>
        <w:t xml:space="preserve">e pe care le va aduce </w:t>
      </w:r>
      <w:r w:rsidR="008A79F8" w:rsidRPr="00E04E63">
        <w:rPr>
          <w:rFonts w:ascii="Times New Roman" w:eastAsia="Calibri" w:hAnsi="Times New Roman" w:cs="Times New Roman"/>
          <w:sz w:val="28"/>
          <w:szCs w:val="28"/>
          <w:lang w:val="ro-RO" w:eastAsia="ar-SA"/>
        </w:rPr>
        <w:t>documentul</w:t>
      </w:r>
      <w:r w:rsidR="007C0FFB" w:rsidRPr="00E04E63">
        <w:rPr>
          <w:rFonts w:ascii="Times New Roman" w:eastAsia="Calibri" w:hAnsi="Times New Roman" w:cs="Times New Roman"/>
          <w:sz w:val="28"/>
          <w:szCs w:val="28"/>
          <w:lang w:val="ro-RO" w:eastAsia="ar-SA"/>
        </w:rPr>
        <w:t xml:space="preserve"> se măsoară cu calita</w:t>
      </w:r>
      <w:r w:rsidR="00C7679D" w:rsidRPr="00E04E63">
        <w:rPr>
          <w:rFonts w:ascii="Times New Roman" w:eastAsia="Calibri" w:hAnsi="Times New Roman" w:cs="Times New Roman"/>
          <w:sz w:val="28"/>
          <w:szCs w:val="28"/>
          <w:lang w:val="ro-RO" w:eastAsia="ar-SA"/>
        </w:rPr>
        <w:t>tea serviciilor</w:t>
      </w:r>
      <w:r w:rsidR="00E04E63" w:rsidRPr="00E04E63">
        <w:rPr>
          <w:rFonts w:ascii="Times New Roman" w:eastAsia="Calibri" w:hAnsi="Times New Roman" w:cs="Times New Roman"/>
          <w:sz w:val="28"/>
          <w:szCs w:val="28"/>
          <w:lang w:val="ro-RO" w:eastAsia="ar-SA"/>
        </w:rPr>
        <w:t xml:space="preserve"> </w:t>
      </w:r>
      <w:r w:rsidR="007C0FFB" w:rsidRPr="00E04E63">
        <w:rPr>
          <w:rFonts w:ascii="Times New Roman" w:eastAsia="Calibri" w:hAnsi="Times New Roman" w:cs="Times New Roman"/>
          <w:sz w:val="28"/>
          <w:szCs w:val="28"/>
          <w:lang w:val="ro-RO" w:eastAsia="ar-SA"/>
        </w:rPr>
        <w:t>destinate</w:t>
      </w:r>
      <w:r w:rsidRPr="00E04E63">
        <w:rPr>
          <w:rFonts w:ascii="Times New Roman" w:eastAsia="Calibri" w:hAnsi="Times New Roman" w:cs="Times New Roman"/>
          <w:sz w:val="28"/>
          <w:szCs w:val="28"/>
          <w:lang w:val="ro-RO" w:eastAsia="ar-SA"/>
        </w:rPr>
        <w:t xml:space="preserve"> copiilor </w:t>
      </w:r>
      <w:r w:rsidR="007C0FFB" w:rsidRPr="00E04E63">
        <w:rPr>
          <w:rFonts w:ascii="Times New Roman" w:eastAsia="Calibri" w:hAnsi="Times New Roman" w:cs="Times New Roman"/>
          <w:sz w:val="28"/>
          <w:szCs w:val="28"/>
          <w:lang w:val="ro-RO" w:eastAsia="ar-SA"/>
        </w:rPr>
        <w:t xml:space="preserve">cu cerințe educaționale speciale </w:t>
      </w:r>
      <w:r w:rsidRPr="00E04E63">
        <w:rPr>
          <w:rFonts w:ascii="Times New Roman" w:eastAsia="Calibri" w:hAnsi="Times New Roman" w:cs="Times New Roman"/>
          <w:sz w:val="28"/>
          <w:szCs w:val="28"/>
          <w:lang w:val="ro-RO" w:eastAsia="ar-SA"/>
        </w:rPr>
        <w:t>cărora li se vor oferi drepturi şi şanse egale</w:t>
      </w:r>
      <w:r w:rsidR="00C7679D" w:rsidRPr="00E04E63">
        <w:rPr>
          <w:rFonts w:ascii="Times New Roman" w:eastAsia="Calibri" w:hAnsi="Times New Roman" w:cs="Times New Roman"/>
          <w:sz w:val="28"/>
          <w:szCs w:val="28"/>
          <w:lang w:val="ro-RO" w:eastAsia="ar-SA"/>
        </w:rPr>
        <w:t xml:space="preserve"> la educație</w:t>
      </w:r>
      <w:r w:rsidRPr="00E04E63">
        <w:rPr>
          <w:rFonts w:ascii="Times New Roman" w:eastAsia="Calibri" w:hAnsi="Times New Roman" w:cs="Times New Roman"/>
          <w:sz w:val="28"/>
          <w:szCs w:val="28"/>
          <w:lang w:val="ro-RO" w:eastAsia="ar-SA"/>
        </w:rPr>
        <w:t xml:space="preserve">. </w:t>
      </w:r>
    </w:p>
    <w:p w:rsidR="00E2449C" w:rsidRPr="00E04E63" w:rsidRDefault="00E2449C" w:rsidP="00331B09">
      <w:pPr>
        <w:suppressAutoHyphens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  <w:lang w:val="ro-RO" w:eastAsia="ar-SA"/>
        </w:rPr>
      </w:pPr>
    </w:p>
    <w:p w:rsidR="0045343E" w:rsidRPr="00E04E63" w:rsidRDefault="009D7BC6" w:rsidP="00331B09">
      <w:pPr>
        <w:suppressAutoHyphens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8"/>
          <w:szCs w:val="28"/>
          <w:lang w:val="ro-RO" w:eastAsia="ar-SA"/>
        </w:rPr>
      </w:pPr>
      <w:r w:rsidRPr="00E04E63">
        <w:rPr>
          <w:rFonts w:ascii="Times New Roman" w:eastAsia="Calibri" w:hAnsi="Times New Roman" w:cs="Times New Roman"/>
          <w:b/>
          <w:sz w:val="28"/>
          <w:szCs w:val="28"/>
          <w:lang w:val="ro-RO" w:eastAsia="ar-SA"/>
        </w:rPr>
        <w:t>Obiecțiile,</w:t>
      </w:r>
      <w:r w:rsidR="003B1B4E" w:rsidRPr="00E04E63">
        <w:rPr>
          <w:rFonts w:ascii="Times New Roman" w:eastAsia="Calibri" w:hAnsi="Times New Roman" w:cs="Times New Roman"/>
          <w:b/>
          <w:sz w:val="28"/>
          <w:szCs w:val="28"/>
          <w:lang w:val="ro-RO" w:eastAsia="ar-SA"/>
        </w:rPr>
        <w:t xml:space="preserve"> </w:t>
      </w:r>
      <w:r w:rsidRPr="00E04E63">
        <w:rPr>
          <w:rFonts w:ascii="Times New Roman" w:eastAsia="Calibri" w:hAnsi="Times New Roman" w:cs="Times New Roman"/>
          <w:b/>
          <w:sz w:val="28"/>
          <w:szCs w:val="28"/>
          <w:lang w:val="ro-RO" w:eastAsia="ar-SA"/>
        </w:rPr>
        <w:t>recomandările</w:t>
      </w:r>
      <w:r w:rsidR="00804038" w:rsidRPr="00E04E63">
        <w:rPr>
          <w:rFonts w:ascii="Times New Roman" w:eastAsia="Calibri" w:hAnsi="Times New Roman" w:cs="Times New Roman"/>
          <w:b/>
          <w:sz w:val="28"/>
          <w:szCs w:val="28"/>
          <w:lang w:val="ro-RO" w:eastAsia="ar-SA"/>
        </w:rPr>
        <w:t xml:space="preserve"> pe marginea proiectului înaintate de către instituțiile interesate și reprezentanții societății civile, concluziile acestora</w:t>
      </w:r>
    </w:p>
    <w:p w:rsidR="00E2449C" w:rsidRPr="00E04E63" w:rsidRDefault="00E2449C" w:rsidP="00331B09">
      <w:pPr>
        <w:suppressAutoHyphens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  <w:lang w:val="ro-RO" w:eastAsia="ar-SA"/>
        </w:rPr>
      </w:pPr>
      <w:r w:rsidRPr="00E04E6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scopul respectării prevederilor Legii nr. 239 din 13 noiembrie 2008 privind transp</w:t>
      </w:r>
      <w:r w:rsidR="00390765" w:rsidRPr="00E04E6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arența în procesul decizional, p</w:t>
      </w:r>
      <w:r w:rsidRPr="00E04E6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roiectul</w:t>
      </w:r>
      <w:r w:rsidR="00390765" w:rsidRPr="00E04E6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3B1B4E" w:rsidRPr="00E04E6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Instrucţiunii </w:t>
      </w:r>
      <w:r w:rsidR="008A79F8" w:rsidRPr="00E04E63">
        <w:rPr>
          <w:rFonts w:ascii="Times New Roman" w:hAnsi="Times New Roman" w:cs="Times New Roman"/>
          <w:sz w:val="28"/>
          <w:szCs w:val="28"/>
          <w:lang w:val="ro-RO"/>
        </w:rPr>
        <w:t xml:space="preserve">este plasat pentru consultare publică pe site-ul </w:t>
      </w:r>
      <w:r w:rsidRPr="00E04E63">
        <w:rPr>
          <w:rFonts w:ascii="Times New Roman" w:eastAsia="Times New Roman" w:hAnsi="Times New Roman" w:cs="Times New Roman"/>
          <w:sz w:val="28"/>
          <w:szCs w:val="28"/>
          <w:u w:val="single"/>
          <w:lang w:val="ro-RO" w:eastAsia="ru-RU"/>
        </w:rPr>
        <w:t>particip.gov.md</w:t>
      </w:r>
      <w:r w:rsidRPr="00E04E6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E2449C" w:rsidRPr="00E04E63" w:rsidRDefault="00E2449C" w:rsidP="00331B09">
      <w:pPr>
        <w:suppressAutoHyphens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  <w:lang w:val="ro-RO" w:eastAsia="ar-SA"/>
        </w:rPr>
      </w:pPr>
    </w:p>
    <w:p w:rsidR="007F281B" w:rsidRPr="00E04E63" w:rsidRDefault="006C54B6" w:rsidP="00331B0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 w:eastAsia="ar-SA"/>
        </w:rPr>
        <w:t>Șef Direcție</w:t>
      </w:r>
      <w:r w:rsidR="007F281B" w:rsidRPr="00E04E63">
        <w:rPr>
          <w:rFonts w:ascii="Times New Roman" w:eastAsia="Calibri" w:hAnsi="Times New Roman" w:cs="Times New Roman"/>
          <w:b/>
          <w:sz w:val="28"/>
          <w:szCs w:val="28"/>
          <w:lang w:val="ro-RO" w:eastAsia="ar-SA"/>
        </w:rPr>
        <w:t xml:space="preserve">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o-RO" w:eastAsia="ar-SA"/>
        </w:rPr>
        <w:t xml:space="preserve">    Valentin CRUDU</w:t>
      </w:r>
    </w:p>
    <w:p w:rsidR="0044775C" w:rsidRPr="00E04E63" w:rsidRDefault="007F281B" w:rsidP="00331B0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 w:eastAsia="ar-SA"/>
        </w:rPr>
      </w:pPr>
      <w:r w:rsidRPr="00E04E63">
        <w:rPr>
          <w:rFonts w:ascii="Times New Roman" w:eastAsia="Calibri" w:hAnsi="Times New Roman" w:cs="Times New Roman"/>
          <w:b/>
          <w:sz w:val="28"/>
          <w:szCs w:val="28"/>
          <w:lang w:val="ro-RO" w:eastAsia="ar-SA"/>
        </w:rPr>
        <w:t xml:space="preserve">     </w:t>
      </w:r>
    </w:p>
    <w:p w:rsidR="0044775C" w:rsidRDefault="0044775C" w:rsidP="00331B0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 w:eastAsia="ar-SA"/>
        </w:rPr>
      </w:pPr>
    </w:p>
    <w:p w:rsidR="00B03495" w:rsidRDefault="00B03495" w:rsidP="00331B0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 w:eastAsia="ar-SA"/>
        </w:rPr>
      </w:pPr>
    </w:p>
    <w:p w:rsidR="00B03495" w:rsidRDefault="00B03495" w:rsidP="00331B0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 w:eastAsia="ar-SA"/>
        </w:rPr>
      </w:pPr>
    </w:p>
    <w:p w:rsidR="00B03495" w:rsidRPr="00E04E63" w:rsidRDefault="00B03495" w:rsidP="00331B0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 w:eastAsia="ar-SA"/>
        </w:rPr>
      </w:pPr>
    </w:p>
    <w:p w:rsidR="00996700" w:rsidRPr="00B03495" w:rsidRDefault="0030303D" w:rsidP="00331B0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ro-RO"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val="ro-RO" w:eastAsia="ar-SA"/>
        </w:rPr>
        <w:t>Executor: Viorica</w:t>
      </w:r>
      <w:r w:rsidR="0044775C" w:rsidRPr="00B03495">
        <w:rPr>
          <w:rFonts w:ascii="Times New Roman" w:eastAsia="Calibri" w:hAnsi="Times New Roman" w:cs="Times New Roman"/>
          <w:sz w:val="20"/>
          <w:szCs w:val="20"/>
          <w:lang w:val="ro-RO" w:eastAsia="ar-SA"/>
        </w:rPr>
        <w:t xml:space="preserve"> Marț, 022 233 897</w:t>
      </w:r>
      <w:r w:rsidR="007F281B" w:rsidRPr="00B03495">
        <w:rPr>
          <w:rFonts w:ascii="Times New Roman" w:eastAsia="Calibri" w:hAnsi="Times New Roman" w:cs="Times New Roman"/>
          <w:b/>
          <w:sz w:val="20"/>
          <w:szCs w:val="20"/>
          <w:lang w:val="ro-RO" w:eastAsia="ar-SA"/>
        </w:rPr>
        <w:t xml:space="preserve">                                                                                           </w:t>
      </w:r>
      <w:r w:rsidR="00C7679D" w:rsidRPr="00B03495">
        <w:rPr>
          <w:rFonts w:ascii="Times New Roman" w:eastAsia="Calibri" w:hAnsi="Times New Roman" w:cs="Times New Roman"/>
          <w:b/>
          <w:sz w:val="20"/>
          <w:szCs w:val="20"/>
          <w:lang w:val="ro-RO" w:eastAsia="ar-SA"/>
        </w:rPr>
        <w:t xml:space="preserve">         </w:t>
      </w:r>
      <w:r w:rsidR="007F281B" w:rsidRPr="00B03495">
        <w:rPr>
          <w:rFonts w:ascii="Times New Roman" w:eastAsia="Calibri" w:hAnsi="Times New Roman" w:cs="Times New Roman"/>
          <w:b/>
          <w:sz w:val="20"/>
          <w:szCs w:val="20"/>
          <w:lang w:val="ro-RO" w:eastAsia="ar-SA"/>
        </w:rPr>
        <w:t xml:space="preserve"> </w:t>
      </w:r>
    </w:p>
    <w:sectPr w:rsidR="00996700" w:rsidRPr="00B03495" w:rsidSect="00E2449C">
      <w:pgSz w:w="11906" w:h="16838"/>
      <w:pgMar w:top="567" w:right="992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46970"/>
    <w:multiLevelType w:val="hybridMultilevel"/>
    <w:tmpl w:val="5AD4F3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F7C3E"/>
    <w:multiLevelType w:val="hybridMultilevel"/>
    <w:tmpl w:val="9FB20E52"/>
    <w:lvl w:ilvl="0" w:tplc="BC7EC7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5B44D25"/>
    <w:multiLevelType w:val="hybridMultilevel"/>
    <w:tmpl w:val="9CE6A4DA"/>
    <w:lvl w:ilvl="0" w:tplc="25C6A71E">
      <w:start w:val="1"/>
      <w:numFmt w:val="upperRoman"/>
      <w:lvlText w:val="%1."/>
      <w:lvlJc w:val="left"/>
      <w:pPr>
        <w:ind w:left="3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5D3A504F"/>
    <w:multiLevelType w:val="multilevel"/>
    <w:tmpl w:val="92AC6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A8A7CCD"/>
    <w:multiLevelType w:val="hybridMultilevel"/>
    <w:tmpl w:val="B3206CD8"/>
    <w:lvl w:ilvl="0" w:tplc="09C422E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558FA"/>
    <w:multiLevelType w:val="hybridMultilevel"/>
    <w:tmpl w:val="E05A5E3E"/>
    <w:lvl w:ilvl="0" w:tplc="80E6555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71A6C"/>
    <w:multiLevelType w:val="hybridMultilevel"/>
    <w:tmpl w:val="9EF0C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D5A"/>
    <w:rsid w:val="000C2D9B"/>
    <w:rsid w:val="00227BCF"/>
    <w:rsid w:val="00247838"/>
    <w:rsid w:val="00257DB6"/>
    <w:rsid w:val="002747EC"/>
    <w:rsid w:val="002D49D1"/>
    <w:rsid w:val="002E14EE"/>
    <w:rsid w:val="0030303D"/>
    <w:rsid w:val="00331B09"/>
    <w:rsid w:val="00335F8C"/>
    <w:rsid w:val="003747E1"/>
    <w:rsid w:val="00390765"/>
    <w:rsid w:val="003B1B4E"/>
    <w:rsid w:val="00415C27"/>
    <w:rsid w:val="00430F37"/>
    <w:rsid w:val="0044582A"/>
    <w:rsid w:val="0044775C"/>
    <w:rsid w:val="0045343E"/>
    <w:rsid w:val="004C2748"/>
    <w:rsid w:val="005329B2"/>
    <w:rsid w:val="00554277"/>
    <w:rsid w:val="0055791A"/>
    <w:rsid w:val="005812A5"/>
    <w:rsid w:val="00586B90"/>
    <w:rsid w:val="005A7516"/>
    <w:rsid w:val="005C7E76"/>
    <w:rsid w:val="00611B06"/>
    <w:rsid w:val="00682FAA"/>
    <w:rsid w:val="006B23AC"/>
    <w:rsid w:val="006B5E0B"/>
    <w:rsid w:val="006C43BE"/>
    <w:rsid w:val="006C54B6"/>
    <w:rsid w:val="006D0E15"/>
    <w:rsid w:val="006E3EA0"/>
    <w:rsid w:val="006F1E28"/>
    <w:rsid w:val="006F6F45"/>
    <w:rsid w:val="007C0FFB"/>
    <w:rsid w:val="007F281B"/>
    <w:rsid w:val="00804038"/>
    <w:rsid w:val="008A79F8"/>
    <w:rsid w:val="008E18B6"/>
    <w:rsid w:val="009230BE"/>
    <w:rsid w:val="009326A4"/>
    <w:rsid w:val="0093439C"/>
    <w:rsid w:val="00996700"/>
    <w:rsid w:val="00996CB7"/>
    <w:rsid w:val="009C10D8"/>
    <w:rsid w:val="009D7BC6"/>
    <w:rsid w:val="00A130DF"/>
    <w:rsid w:val="00A24465"/>
    <w:rsid w:val="00A31F8F"/>
    <w:rsid w:val="00A46C03"/>
    <w:rsid w:val="00B03495"/>
    <w:rsid w:val="00B71508"/>
    <w:rsid w:val="00BF30CC"/>
    <w:rsid w:val="00C610AD"/>
    <w:rsid w:val="00C7679D"/>
    <w:rsid w:val="00CB6F77"/>
    <w:rsid w:val="00CD0EF8"/>
    <w:rsid w:val="00CE3FF6"/>
    <w:rsid w:val="00CE7AC8"/>
    <w:rsid w:val="00D1475D"/>
    <w:rsid w:val="00DD1981"/>
    <w:rsid w:val="00E00D5A"/>
    <w:rsid w:val="00E04E63"/>
    <w:rsid w:val="00E0671A"/>
    <w:rsid w:val="00E2449C"/>
    <w:rsid w:val="00E93827"/>
    <w:rsid w:val="00F3728B"/>
    <w:rsid w:val="00F57D1D"/>
    <w:rsid w:val="00FC4FB9"/>
    <w:rsid w:val="00FD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5FB4FE-621F-4338-B549-C6828477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230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4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7EC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A46C03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0"/>
      <w:lang w:val="ro-RO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A46C03"/>
    <w:rPr>
      <w:rFonts w:ascii="Times New Roman" w:eastAsia="Calibri" w:hAnsi="Times New Roman" w:cs="Times New Roman"/>
      <w:noProof/>
      <w:sz w:val="28"/>
      <w:szCs w:val="20"/>
      <w:lang w:val="ro-RO" w:eastAsia="ru-RU"/>
    </w:rPr>
  </w:style>
  <w:style w:type="character" w:styleId="Hyperlink">
    <w:name w:val="Hyperlink"/>
    <w:basedOn w:val="DefaultParagraphFont"/>
    <w:uiPriority w:val="99"/>
    <w:unhideWhenUsed/>
    <w:rsid w:val="008A79F8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31B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</cp:revision>
  <cp:lastPrinted>2018-02-09T09:23:00Z</cp:lastPrinted>
  <dcterms:created xsi:type="dcterms:W3CDTF">2015-11-10T06:31:00Z</dcterms:created>
  <dcterms:modified xsi:type="dcterms:W3CDTF">2018-02-09T09:27:00Z</dcterms:modified>
</cp:coreProperties>
</file>