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9382E" w14:textId="76593AB0" w:rsidR="00E51D64" w:rsidRPr="001B39CC" w:rsidRDefault="00E51D64" w:rsidP="00E51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1B39CC">
        <w:rPr>
          <w:rFonts w:ascii="Times New Roman" w:hAnsi="Times New Roman" w:cs="Times New Roman"/>
          <w:sz w:val="28"/>
          <w:szCs w:val="28"/>
          <w:lang w:val="ro-RO" w:eastAsia="ro-RO"/>
        </w:rPr>
        <w:t>Anexa nr.</w:t>
      </w:r>
      <w:r w:rsidR="00CE69BB" w:rsidRPr="001B39CC">
        <w:rPr>
          <w:rFonts w:ascii="Times New Roman" w:hAnsi="Times New Roman" w:cs="Times New Roman"/>
          <w:sz w:val="28"/>
          <w:szCs w:val="28"/>
          <w:lang w:val="ro-RO" w:eastAsia="ro-RO"/>
        </w:rPr>
        <w:t>4</w:t>
      </w:r>
      <w:r w:rsidRPr="001B39C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</w:p>
    <w:p w14:paraId="4D2D119B" w14:textId="77777777" w:rsidR="00E51D64" w:rsidRPr="001B39CC" w:rsidRDefault="00E51D64" w:rsidP="00E51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1B39C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                      la </w:t>
      </w:r>
      <w:proofErr w:type="spellStart"/>
      <w:r w:rsidRPr="001B39CC">
        <w:rPr>
          <w:rFonts w:ascii="Times New Roman" w:hAnsi="Times New Roman" w:cs="Times New Roman"/>
          <w:sz w:val="28"/>
          <w:szCs w:val="28"/>
          <w:lang w:val="ro-RO" w:eastAsia="ro-RO"/>
        </w:rPr>
        <w:t>Hotărîrea</w:t>
      </w:r>
      <w:proofErr w:type="spellEnd"/>
      <w:r w:rsidRPr="001B39C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Guvernului nr. _______ </w:t>
      </w:r>
    </w:p>
    <w:p w14:paraId="5509396E" w14:textId="77777777" w:rsidR="00E51D64" w:rsidRPr="001B39CC" w:rsidRDefault="00E51D64" w:rsidP="00E51D64">
      <w:pPr>
        <w:spacing w:after="0" w:line="240" w:lineRule="auto"/>
        <w:jc w:val="right"/>
        <w:rPr>
          <w:sz w:val="28"/>
          <w:szCs w:val="28"/>
          <w:lang w:val="ro-RO" w:eastAsia="ro-RO"/>
        </w:rPr>
      </w:pPr>
      <w:r w:rsidRPr="001B39C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                           din ___________________ 2017</w:t>
      </w:r>
    </w:p>
    <w:p w14:paraId="79E04D79" w14:textId="77777777" w:rsidR="00E51D64" w:rsidRPr="001B39CC" w:rsidRDefault="00E51D64" w:rsidP="0010370B">
      <w:pPr>
        <w:ind w:firstLine="709"/>
        <w:jc w:val="both"/>
        <w:rPr>
          <w:rFonts w:ascii="Times New Roman" w:eastAsia="Times New Roman" w:hAnsi="Times New Roman"/>
          <w:sz w:val="28"/>
          <w:szCs w:val="28"/>
          <w:highlight w:val="lightGray"/>
          <w:lang w:val="ro-RO" w:eastAsia="ro-RO"/>
        </w:rPr>
      </w:pPr>
    </w:p>
    <w:p w14:paraId="46D4F64F" w14:textId="77777777" w:rsidR="00BD3729" w:rsidRDefault="00697DC2" w:rsidP="00D321CF">
      <w:pPr>
        <w:spacing w:after="0" w:line="240" w:lineRule="auto"/>
        <w:ind w:right="-279"/>
        <w:jc w:val="center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  <w:r w:rsidRPr="00697DC2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 xml:space="preserve">Lista entităților posesoare/deținătoare de centre de date supuse consolidării </w:t>
      </w:r>
    </w:p>
    <w:p w14:paraId="35858932" w14:textId="4CD9A61C" w:rsidR="00697DC2" w:rsidRDefault="00697DC2" w:rsidP="00D321CF">
      <w:pPr>
        <w:spacing w:after="0" w:line="240" w:lineRule="auto"/>
        <w:ind w:right="-279"/>
        <w:jc w:val="center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  <w:r w:rsidRPr="00697DC2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în platforma tehnologică guvernamentală comună</w:t>
      </w:r>
      <w:r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MCloud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)</w:t>
      </w:r>
    </w:p>
    <w:p w14:paraId="54C663C0" w14:textId="0C55BF49" w:rsidR="00C00C1F" w:rsidRDefault="00C00C1F" w:rsidP="00D321CF">
      <w:pPr>
        <w:spacing w:after="0" w:line="240" w:lineRule="auto"/>
        <w:ind w:right="-279"/>
        <w:jc w:val="center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în mod prioritar</w:t>
      </w:r>
    </w:p>
    <w:p w14:paraId="5097F89C" w14:textId="77777777" w:rsidR="00C00C1F" w:rsidRPr="00C00C1F" w:rsidRDefault="00C00C1F" w:rsidP="00D321CF">
      <w:pPr>
        <w:spacing w:after="0" w:line="240" w:lineRule="auto"/>
        <w:ind w:right="-279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D2EBA29" w14:textId="6392CD43" w:rsidR="009235C0" w:rsidRPr="001A6ED7" w:rsidRDefault="009235C0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>Ministerul Sănătății, Muncii</w:t>
      </w:r>
      <w:r w:rsidR="00697DC2"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Pr="00B33B3A">
        <w:rPr>
          <w:rFonts w:ascii="Times New Roman" w:hAnsi="Times New Roman" w:cs="Times New Roman"/>
          <w:sz w:val="28"/>
          <w:szCs w:val="28"/>
          <w:lang w:val="ro-RO"/>
        </w:rPr>
        <w:t>Protecției Sociale</w:t>
      </w:r>
      <w:r w:rsidR="00697DC2"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7DC2" w:rsidRPr="001A6ED7">
        <w:rPr>
          <w:rFonts w:ascii="Times New Roman" w:hAnsi="Times New Roman" w:cs="Times New Roman"/>
          <w:sz w:val="28"/>
          <w:szCs w:val="28"/>
          <w:lang w:val="ro-RO"/>
        </w:rPr>
        <w:t xml:space="preserve">și structurile organizaționale din sfera </w:t>
      </w:r>
      <w:r w:rsidR="00E75266">
        <w:rPr>
          <w:rFonts w:ascii="Times New Roman" w:hAnsi="Times New Roman" w:cs="Times New Roman"/>
          <w:sz w:val="28"/>
          <w:szCs w:val="28"/>
          <w:lang w:val="ro-RO"/>
        </w:rPr>
        <w:t xml:space="preserve">lui </w:t>
      </w:r>
      <w:r w:rsidR="00697DC2" w:rsidRPr="001A6ED7">
        <w:rPr>
          <w:rFonts w:ascii="Times New Roman" w:hAnsi="Times New Roman" w:cs="Times New Roman"/>
          <w:sz w:val="28"/>
          <w:szCs w:val="28"/>
          <w:lang w:val="ro-RO"/>
        </w:rPr>
        <w:t>de competență</w:t>
      </w:r>
      <w:r w:rsidR="004F720E">
        <w:rPr>
          <w:rFonts w:ascii="Times New Roman" w:hAnsi="Times New Roman" w:cs="Times New Roman"/>
          <w:sz w:val="28"/>
          <w:szCs w:val="28"/>
          <w:lang w:val="ro-RO"/>
        </w:rPr>
        <w:t>, inclusiv întreprinderile de stat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55FDE11" w14:textId="4E44958A" w:rsidR="004F720E" w:rsidRPr="004F720E" w:rsidRDefault="004F720E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 w:eastAsia="ro-RO"/>
        </w:rPr>
        <w:t>Ministerul Finanțelor și structurile organizaționale din sfera lui de competență, inclusiv întreprinderile de stat;</w:t>
      </w:r>
    </w:p>
    <w:p w14:paraId="0DFADA60" w14:textId="58D819BA" w:rsidR="00D55D33" w:rsidRPr="00B33B3A" w:rsidRDefault="00D55D33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>Biroul Național de Statistică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99AC0C6" w14:textId="6E6B16E7" w:rsidR="00D55D33" w:rsidRPr="00B33B3A" w:rsidRDefault="00D55D33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>Casa Națională de Asigurări So</w:t>
      </w:r>
      <w:bookmarkStart w:id="0" w:name="_GoBack"/>
      <w:bookmarkEnd w:id="0"/>
      <w:r w:rsidRPr="00B33B3A">
        <w:rPr>
          <w:rFonts w:ascii="Times New Roman" w:hAnsi="Times New Roman" w:cs="Times New Roman"/>
          <w:sz w:val="28"/>
          <w:szCs w:val="28"/>
          <w:lang w:val="ro-RO"/>
        </w:rPr>
        <w:t>ciale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CA95008" w14:textId="1D5A7E27" w:rsidR="00D55D33" w:rsidRPr="00B33B3A" w:rsidRDefault="00D55D33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>Compania Națională de Asigurări în Medicină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8C0B16F" w14:textId="33A656BD" w:rsidR="00D75BDB" w:rsidRDefault="005F7096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Serviciul tehnologii </w:t>
      </w:r>
      <w:r w:rsidR="00405CFF" w:rsidRPr="00B33B3A">
        <w:rPr>
          <w:rFonts w:ascii="Times New Roman" w:hAnsi="Times New Roman" w:cs="Times New Roman"/>
          <w:sz w:val="28"/>
          <w:szCs w:val="28"/>
          <w:lang w:val="ro-RO"/>
        </w:rPr>
        <w:t>informaționale</w:t>
      </w:r>
      <w:r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 din subordinea Ministerului Afacerilor Interne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96749DD" w14:textId="0F5A6FD3" w:rsidR="0014728D" w:rsidRPr="00B33B3A" w:rsidRDefault="0014728D" w:rsidP="0014728D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Departamentul Poliției de Frontieră</w:t>
      </w:r>
      <w:r w:rsidR="000F317F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r w:rsidR="000F317F" w:rsidRPr="00B33B3A">
        <w:rPr>
          <w:rFonts w:ascii="Times New Roman" w:hAnsi="Times New Roman" w:cs="Times New Roman"/>
          <w:sz w:val="28"/>
          <w:szCs w:val="28"/>
          <w:lang w:val="ro-RO"/>
        </w:rPr>
        <w:t>Ministerului Afacerilor Interne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D2A07A3" w14:textId="2F7A099D" w:rsidR="005F7096" w:rsidRPr="00B33B3A" w:rsidRDefault="00D75BDB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>Centrul de Informații Juridice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C530F46" w14:textId="48382394" w:rsidR="009235C0" w:rsidRPr="00B33B3A" w:rsidRDefault="009235C0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b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Instituția publică </w:t>
      </w:r>
      <w:r w:rsidRPr="00B33B3A">
        <w:rPr>
          <w:rFonts w:ascii="Times New Roman" w:eastAsia="Times New Roman" w:hAnsi="Times New Roman"/>
          <w:sz w:val="28"/>
          <w:szCs w:val="28"/>
          <w:lang w:val="ro-RO" w:eastAsia="ro-RO"/>
        </w:rPr>
        <w:t>„</w:t>
      </w:r>
      <w:r w:rsidR="00317148">
        <w:rPr>
          <w:rFonts w:ascii="Times New Roman" w:hAnsi="Times New Roman" w:cs="Times New Roman"/>
          <w:sz w:val="28"/>
          <w:szCs w:val="28"/>
          <w:lang w:val="ro-RO"/>
        </w:rPr>
        <w:t>Agenția de Guvernare Electronică</w:t>
      </w:r>
      <w:r w:rsidRPr="00B33B3A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004BD43" w14:textId="366F41D3" w:rsidR="0010370B" w:rsidRPr="00317148" w:rsidRDefault="009235C0" w:rsidP="004F720E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right="-138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val="ro-RO" w:eastAsia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Instituția publică </w:t>
      </w:r>
      <w:r w:rsidRPr="00B33B3A">
        <w:rPr>
          <w:rFonts w:ascii="Times New Roman" w:eastAsia="Times New Roman" w:hAnsi="Times New Roman"/>
          <w:sz w:val="28"/>
          <w:szCs w:val="28"/>
          <w:lang w:val="ro-RO" w:eastAsia="ro-RO"/>
        </w:rPr>
        <w:t>„</w:t>
      </w:r>
      <w:r w:rsidRPr="00B33B3A">
        <w:rPr>
          <w:rFonts w:ascii="Times New Roman" w:hAnsi="Times New Roman" w:cs="Times New Roman"/>
          <w:sz w:val="28"/>
          <w:szCs w:val="28"/>
          <w:lang w:val="ro-RO"/>
        </w:rPr>
        <w:t>Agenția Servicii Publice”</w:t>
      </w:r>
      <w:r w:rsidR="00CA30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2DFD7EB" w14:textId="6D8D6FB9" w:rsidR="00B24594" w:rsidRPr="00B33B3A" w:rsidRDefault="00697DC2" w:rsidP="00405CFF">
      <w:pPr>
        <w:pStyle w:val="Listparagraf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142" w:firstLine="425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24594"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Întreprinderea de Stat Institutul de Geodezie, </w:t>
      </w:r>
      <w:r w:rsidR="00405CFF" w:rsidRPr="00B33B3A">
        <w:rPr>
          <w:rFonts w:ascii="Times New Roman" w:hAnsi="Times New Roman" w:cs="Times New Roman"/>
          <w:sz w:val="28"/>
          <w:szCs w:val="28"/>
          <w:lang w:val="ro-RO"/>
        </w:rPr>
        <w:t>Prospecțiuni</w:t>
      </w:r>
      <w:r w:rsidR="00B24594"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 Tehnice </w:t>
      </w:r>
      <w:r w:rsidR="00405CFF" w:rsidRPr="00B33B3A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B24594" w:rsidRPr="00B33B3A">
        <w:rPr>
          <w:rFonts w:ascii="Times New Roman" w:hAnsi="Times New Roman" w:cs="Times New Roman"/>
          <w:sz w:val="28"/>
          <w:szCs w:val="28"/>
          <w:lang w:val="ro-RO"/>
        </w:rPr>
        <w:t xml:space="preserve"> Cadastru </w:t>
      </w:r>
      <w:r w:rsidR="00900B92" w:rsidRPr="00B33B3A">
        <w:rPr>
          <w:rFonts w:ascii="Times New Roman" w:eastAsia="Times New Roman" w:hAnsi="Times New Roman"/>
          <w:sz w:val="28"/>
          <w:szCs w:val="28"/>
          <w:lang w:val="ro-RO" w:eastAsia="ro-RO"/>
        </w:rPr>
        <w:t>„</w:t>
      </w:r>
      <w:proofErr w:type="spellStart"/>
      <w:r w:rsidR="00B24594" w:rsidRPr="00B33B3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321631" w:rsidRPr="00B33B3A">
        <w:rPr>
          <w:rFonts w:ascii="Times New Roman" w:hAnsi="Times New Roman" w:cs="Times New Roman"/>
          <w:sz w:val="28"/>
          <w:szCs w:val="28"/>
          <w:lang w:val="ro-RO"/>
        </w:rPr>
        <w:t>ngeocad</w:t>
      </w:r>
      <w:proofErr w:type="spellEnd"/>
      <w:r w:rsidR="00900B92" w:rsidRPr="00B33B3A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C00C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FFB1361" w14:textId="492132B0" w:rsidR="001B39CC" w:rsidRDefault="001B39CC" w:rsidP="006B3552">
      <w:pPr>
        <w:pStyle w:val="Listparagra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A26BDF" w14:textId="77777777" w:rsidR="006B3552" w:rsidRDefault="006B3552" w:rsidP="006B3552">
      <w:pPr>
        <w:pStyle w:val="Listparagraf"/>
        <w:spacing w:before="120" w:after="0" w:line="240" w:lineRule="auto"/>
        <w:jc w:val="both"/>
        <w:rPr>
          <w:highlight w:val="yellow"/>
          <w:lang w:val="ro-RO"/>
        </w:rPr>
      </w:pPr>
    </w:p>
    <w:sectPr w:rsidR="006B3552" w:rsidSect="0073771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952C2"/>
    <w:multiLevelType w:val="hybridMultilevel"/>
    <w:tmpl w:val="686A30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6BA7E0E"/>
    <w:multiLevelType w:val="hybridMultilevel"/>
    <w:tmpl w:val="3AB8327C"/>
    <w:lvl w:ilvl="0" w:tplc="4658F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0B"/>
    <w:rsid w:val="000242AD"/>
    <w:rsid w:val="0003754E"/>
    <w:rsid w:val="000624F1"/>
    <w:rsid w:val="000F317F"/>
    <w:rsid w:val="0010236A"/>
    <w:rsid w:val="0010370B"/>
    <w:rsid w:val="0014728D"/>
    <w:rsid w:val="001A6ED7"/>
    <w:rsid w:val="001B39CC"/>
    <w:rsid w:val="001C0D0C"/>
    <w:rsid w:val="001C0E78"/>
    <w:rsid w:val="001F3E7B"/>
    <w:rsid w:val="002130DF"/>
    <w:rsid w:val="00266F07"/>
    <w:rsid w:val="002B18BB"/>
    <w:rsid w:val="0030047E"/>
    <w:rsid w:val="00317148"/>
    <w:rsid w:val="00321631"/>
    <w:rsid w:val="003C7298"/>
    <w:rsid w:val="003D1560"/>
    <w:rsid w:val="003D650D"/>
    <w:rsid w:val="00402916"/>
    <w:rsid w:val="00405CFF"/>
    <w:rsid w:val="0045515E"/>
    <w:rsid w:val="004D27F6"/>
    <w:rsid w:val="004D6DAE"/>
    <w:rsid w:val="004E2719"/>
    <w:rsid w:val="004F720E"/>
    <w:rsid w:val="00520EA1"/>
    <w:rsid w:val="00542551"/>
    <w:rsid w:val="005815A7"/>
    <w:rsid w:val="005D6885"/>
    <w:rsid w:val="005F7096"/>
    <w:rsid w:val="00616A7A"/>
    <w:rsid w:val="006777B6"/>
    <w:rsid w:val="00685BD8"/>
    <w:rsid w:val="00697DC2"/>
    <w:rsid w:val="006B3552"/>
    <w:rsid w:val="00737718"/>
    <w:rsid w:val="007D589E"/>
    <w:rsid w:val="007E2AAA"/>
    <w:rsid w:val="007F0A81"/>
    <w:rsid w:val="007F4492"/>
    <w:rsid w:val="00800563"/>
    <w:rsid w:val="00815756"/>
    <w:rsid w:val="0086242A"/>
    <w:rsid w:val="008711AC"/>
    <w:rsid w:val="00900B92"/>
    <w:rsid w:val="009235C0"/>
    <w:rsid w:val="00964E28"/>
    <w:rsid w:val="0098493C"/>
    <w:rsid w:val="009B331C"/>
    <w:rsid w:val="009E1770"/>
    <w:rsid w:val="00A11C9A"/>
    <w:rsid w:val="00A3387D"/>
    <w:rsid w:val="00A7484D"/>
    <w:rsid w:val="00A84BEC"/>
    <w:rsid w:val="00A93995"/>
    <w:rsid w:val="00A952FA"/>
    <w:rsid w:val="00AA5058"/>
    <w:rsid w:val="00AC3454"/>
    <w:rsid w:val="00AC3E0F"/>
    <w:rsid w:val="00AD6ACC"/>
    <w:rsid w:val="00B24594"/>
    <w:rsid w:val="00B33B3A"/>
    <w:rsid w:val="00B50748"/>
    <w:rsid w:val="00B62522"/>
    <w:rsid w:val="00B85329"/>
    <w:rsid w:val="00BD3729"/>
    <w:rsid w:val="00C00C1F"/>
    <w:rsid w:val="00C473D5"/>
    <w:rsid w:val="00C47F4A"/>
    <w:rsid w:val="00C66D4B"/>
    <w:rsid w:val="00CA3059"/>
    <w:rsid w:val="00CB52D3"/>
    <w:rsid w:val="00CD4523"/>
    <w:rsid w:val="00CE5D7C"/>
    <w:rsid w:val="00CE69BB"/>
    <w:rsid w:val="00CF543E"/>
    <w:rsid w:val="00D321CF"/>
    <w:rsid w:val="00D55D33"/>
    <w:rsid w:val="00D75BDB"/>
    <w:rsid w:val="00D84EF6"/>
    <w:rsid w:val="00D91277"/>
    <w:rsid w:val="00E050A8"/>
    <w:rsid w:val="00E25AEA"/>
    <w:rsid w:val="00E51D64"/>
    <w:rsid w:val="00E75266"/>
    <w:rsid w:val="00EA7E4A"/>
    <w:rsid w:val="00EB241F"/>
    <w:rsid w:val="00F1182A"/>
    <w:rsid w:val="00F41DE2"/>
    <w:rsid w:val="00F51CD7"/>
    <w:rsid w:val="00F53AE9"/>
    <w:rsid w:val="00F8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03A2"/>
  <w15:chartTrackingRefBased/>
  <w15:docId w15:val="{1E87D2E0-36FB-40BC-89B2-B61E2A42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70B"/>
    <w:rPr>
      <w:rFonts w:eastAsiaTheme="minorEastAsia"/>
      <w:lang w:val="ro-MD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0370B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unhideWhenUsed/>
    <w:qFormat/>
    <w:rsid w:val="0010370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D1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1560"/>
    <w:rPr>
      <w:rFonts w:ascii="Segoe UI" w:eastAsiaTheme="minorEastAsia" w:hAnsi="Segoe UI" w:cs="Segoe UI"/>
      <w:sz w:val="18"/>
      <w:szCs w:val="18"/>
      <w:lang w:val="ro-MD" w:eastAsia="ja-JP"/>
    </w:rPr>
  </w:style>
  <w:style w:type="character" w:styleId="Referincomentariu">
    <w:name w:val="annotation reference"/>
    <w:basedOn w:val="Fontdeparagrafimplicit"/>
    <w:uiPriority w:val="99"/>
    <w:semiHidden/>
    <w:unhideWhenUsed/>
    <w:rsid w:val="00D321C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321C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321CF"/>
    <w:rPr>
      <w:rFonts w:eastAsiaTheme="minorEastAsia"/>
      <w:sz w:val="20"/>
      <w:szCs w:val="20"/>
      <w:lang w:val="ro-MD" w:eastAsia="ja-JP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321C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321CF"/>
    <w:rPr>
      <w:rFonts w:eastAsiaTheme="minorEastAsia"/>
      <w:b/>
      <w:bCs/>
      <w:sz w:val="20"/>
      <w:szCs w:val="20"/>
      <w:lang w:val="ro-MD" w:eastAsia="ja-JP"/>
    </w:rPr>
  </w:style>
  <w:style w:type="character" w:styleId="Hyperlink">
    <w:name w:val="Hyperlink"/>
    <w:basedOn w:val="Fontdeparagrafimplicit"/>
    <w:uiPriority w:val="99"/>
    <w:unhideWhenUsed/>
    <w:rsid w:val="00A9399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939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4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Mardari</dc:creator>
  <cp:keywords/>
  <dc:description/>
  <cp:lastModifiedBy>Vitalie Varanita</cp:lastModifiedBy>
  <cp:revision>2</cp:revision>
  <dcterms:created xsi:type="dcterms:W3CDTF">2017-12-04T15:30:00Z</dcterms:created>
  <dcterms:modified xsi:type="dcterms:W3CDTF">2017-12-04T15:30:00Z</dcterms:modified>
</cp:coreProperties>
</file>