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1A" w:rsidRDefault="00AC631A" w:rsidP="00AC631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631A">
        <w:rPr>
          <w:rFonts w:ascii="Times New Roman" w:hAnsi="Times New Roman" w:cs="Times New Roman"/>
          <w:b/>
          <w:sz w:val="24"/>
          <w:szCs w:val="24"/>
          <w:lang w:val="ro-RO"/>
        </w:rPr>
        <w:t>Nomenclatorul tipurilor de document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ație </w:t>
      </w:r>
      <w:r w:rsidRPr="00AC631A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colară</w:t>
      </w:r>
      <w:r w:rsidRPr="00AC63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rapoarte în învățământul general.</w:t>
      </w:r>
    </w:p>
    <w:p w:rsidR="000932FF" w:rsidRPr="00AC631A" w:rsidRDefault="000932FF" w:rsidP="000932F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C631A" w:rsidRDefault="00AC631A" w:rsidP="000932F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>Nomenclatorul tipurilor de documentație școlară și rapoarte în învățământul general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în continuare Nomenclator (N) enumeră tipurile de documentație școlară și de rapoarte obligatorii pentru a fi deținute și completate de către cadrele didactice și de conducere din instituțiile de învățământ general din Republica Moldova.</w:t>
      </w:r>
    </w:p>
    <w:p w:rsidR="000932FF" w:rsidRPr="000932FF" w:rsidRDefault="000932FF" w:rsidP="000932FF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A9304A" w:rsidRPr="000932FF" w:rsidRDefault="00A9304A" w:rsidP="000932F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sz w:val="24"/>
          <w:szCs w:val="24"/>
          <w:lang w:val="ro-RO"/>
        </w:rPr>
        <w:t>Nomenclatorul</w:t>
      </w:r>
      <w:r w:rsidR="00AC631A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este elaborat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932FF" w:rsidRDefault="00AC631A" w:rsidP="000932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304A">
        <w:rPr>
          <w:rFonts w:ascii="Times New Roman" w:hAnsi="Times New Roman" w:cs="Times New Roman"/>
          <w:sz w:val="24"/>
          <w:szCs w:val="24"/>
          <w:lang w:val="ro-RO"/>
        </w:rPr>
        <w:t xml:space="preserve">în corespundere cu obligațiunile de funcție ale cadrelor didactice și de conducere din instituțiile de învățământ general conform prevederilor cadrului normativ – reglator în </w:t>
      </w:r>
      <w:r w:rsidR="00A9304A" w:rsidRPr="00A9304A">
        <w:rPr>
          <w:rFonts w:ascii="Times New Roman" w:hAnsi="Times New Roman" w:cs="Times New Roman"/>
          <w:sz w:val="24"/>
          <w:szCs w:val="24"/>
          <w:lang w:val="ro-RO"/>
        </w:rPr>
        <w:t>vigoare</w:t>
      </w:r>
      <w:r w:rsidR="00A9304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9304A" w:rsidRPr="000932FF" w:rsidRDefault="00A9304A" w:rsidP="000932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sz w:val="24"/>
          <w:szCs w:val="24"/>
          <w:lang w:val="ro-RO"/>
        </w:rPr>
        <w:t>în vederea uniformizării cerințelor de completare a documentației școlare și de raportare în învățământul general;</w:t>
      </w:r>
      <w:r w:rsid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9304A" w:rsidRDefault="00A9304A" w:rsidP="000932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scopul sistematizării sistemului de raportare aplicat în </w:t>
      </w:r>
      <w:r w:rsidR="000932FF">
        <w:rPr>
          <w:rFonts w:ascii="Times New Roman" w:hAnsi="Times New Roman" w:cs="Times New Roman"/>
          <w:sz w:val="24"/>
          <w:szCs w:val="24"/>
          <w:lang w:val="ro-RO"/>
        </w:rPr>
        <w:t>învățământul general.</w:t>
      </w:r>
    </w:p>
    <w:p w:rsidR="000932FF" w:rsidRPr="000932FF" w:rsidRDefault="000932FF" w:rsidP="000932FF">
      <w:pPr>
        <w:pStyle w:val="a3"/>
        <w:ind w:left="78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455688" w:rsidRDefault="00A9304A" w:rsidP="000932F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sz w:val="24"/>
          <w:szCs w:val="24"/>
          <w:lang w:val="ro-RO"/>
        </w:rPr>
        <w:t>Prezentul document este adresat cadrelor didactice</w:t>
      </w:r>
      <w:r w:rsidR="00455688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și de 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>conducere</w:t>
      </w:r>
      <w:r w:rsidR="00455688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din instituțiile de învățământ, precum și instituțiilor cu funcții de monitorizare și control în sistemul educațional: OLSDI, SAP, instituțiilor de suport ale MECC: ANCE, IȘN, CRAP.</w:t>
      </w:r>
    </w:p>
    <w:p w:rsidR="006410D1" w:rsidRDefault="006410D1" w:rsidP="000932F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sensul prezentului Nomenclator, noțiunile utilizate au următoarea semnificație: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 xml:space="preserve">Documentație școlară 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 xml:space="preserve">Raport (Raportare tradițională,Raportare electronică, termeni 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>Frecvența raportării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 xml:space="preserve">Nota informativă 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>Portofoliul profesorului/ Portofoliul dirigintelui</w:t>
      </w:r>
      <w:r w:rsidR="00DE2F06">
        <w:rPr>
          <w:rFonts w:ascii="Times New Roman" w:hAnsi="Times New Roman" w:cs="Times New Roman"/>
          <w:i/>
          <w:sz w:val="24"/>
          <w:szCs w:val="24"/>
          <w:lang w:val="ro-RO"/>
        </w:rPr>
        <w:t>/Portofoliul clasei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>Portofoliul de atestare</w:t>
      </w:r>
    </w:p>
    <w:p w:rsidR="006410D1" w:rsidRPr="006410D1" w:rsidRDefault="006410D1" w:rsidP="006410D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i/>
          <w:sz w:val="24"/>
          <w:szCs w:val="24"/>
          <w:lang w:val="ro-RO"/>
        </w:rPr>
        <w:t>Portofoliul Comisiilor metodice</w:t>
      </w:r>
    </w:p>
    <w:p w:rsidR="000932FF" w:rsidRPr="000932FF" w:rsidRDefault="000932FF" w:rsidP="000932FF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D37D86" w:rsidRDefault="00455688" w:rsidP="000932F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>Cadru didactic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>profesor la clasă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procesului educațional la disciplina școlară este obligat</w:t>
      </w:r>
      <w:r w:rsidR="00D37D86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D37D86" w:rsidRPr="00D37D86" w:rsidRDefault="00D37D86" w:rsidP="00D37D86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455688" w:rsidRDefault="00D37D86" w:rsidP="00D37D8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455688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să dețină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932FF" w:rsidRPr="006410D1" w:rsidRDefault="006410D1" w:rsidP="000848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10D1">
        <w:rPr>
          <w:rFonts w:ascii="Times New Roman" w:hAnsi="Times New Roman" w:cs="Times New Roman"/>
          <w:sz w:val="24"/>
          <w:szCs w:val="24"/>
          <w:lang w:val="ro-RO"/>
        </w:rPr>
        <w:t>Curricula</w:t>
      </w:r>
      <w:proofErr w:type="spellEnd"/>
      <w:r w:rsidRPr="006410D1">
        <w:rPr>
          <w:rFonts w:ascii="Times New Roman" w:hAnsi="Times New Roman" w:cs="Times New Roman"/>
          <w:sz w:val="24"/>
          <w:szCs w:val="24"/>
          <w:lang w:val="ro-RO"/>
        </w:rPr>
        <w:t xml:space="preserve"> disciplinare</w:t>
      </w:r>
      <w:r w:rsidR="00F0185E">
        <w:rPr>
          <w:rFonts w:ascii="Times New Roman" w:hAnsi="Times New Roman" w:cs="Times New Roman"/>
          <w:sz w:val="24"/>
          <w:szCs w:val="24"/>
          <w:lang w:val="ro-RO"/>
        </w:rPr>
        <w:t xml:space="preserve"> și opționale</w:t>
      </w:r>
      <w:r w:rsidRPr="006410D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37D86" w:rsidRDefault="00C24A1C" w:rsidP="000848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4A1C">
        <w:rPr>
          <w:rFonts w:ascii="Times New Roman" w:hAnsi="Times New Roman" w:cs="Times New Roman"/>
          <w:sz w:val="24"/>
          <w:szCs w:val="24"/>
          <w:lang w:val="ro-RO"/>
        </w:rPr>
        <w:t xml:space="preserve">Reperele metodologice de organizare a procesului educațional la disciplina de studiu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C24A1C">
        <w:rPr>
          <w:rFonts w:ascii="Times New Roman" w:hAnsi="Times New Roman" w:cs="Times New Roman"/>
          <w:sz w:val="24"/>
          <w:szCs w:val="24"/>
          <w:lang w:val="ro-RO"/>
        </w:rPr>
        <w:t>pentru anul școlar curent</w:t>
      </w:r>
      <w:r w:rsidR="00D37D8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7455BE">
        <w:rPr>
          <w:rFonts w:ascii="Times New Roman" w:hAnsi="Times New Roman" w:cs="Times New Roman"/>
          <w:sz w:val="24"/>
          <w:szCs w:val="24"/>
          <w:lang w:val="ro-RO"/>
        </w:rPr>
        <w:t xml:space="preserve"> aprobate de MECC</w:t>
      </w:r>
      <w:r w:rsidR="00D37D8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37D86" w:rsidRPr="00D37D86" w:rsidRDefault="00D37D86" w:rsidP="00D37D86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0932FF" w:rsidRDefault="00D37D86" w:rsidP="00D37D86">
      <w:pPr>
        <w:pStyle w:val="a3"/>
        <w:numPr>
          <w:ilvl w:val="0"/>
          <w:numId w:val="5"/>
        </w:numPr>
        <w:ind w:left="63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să elaboreze:</w:t>
      </w:r>
    </w:p>
    <w:p w:rsidR="00C24A1C" w:rsidRDefault="00C24A1C" w:rsidP="00D37D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Proiectarea didactică de lungă durată (aprobată</w:t>
      </w:r>
      <w:r w:rsidRPr="00C24A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pentru anul curent de studii</w:t>
      </w:r>
      <w:r w:rsidR="00481AD9">
        <w:rPr>
          <w:rFonts w:ascii="Times New Roman" w:hAnsi="Times New Roman" w:cs="Times New Roman"/>
          <w:sz w:val="24"/>
          <w:szCs w:val="24"/>
          <w:lang w:val="ro-RO"/>
        </w:rPr>
        <w:t>, Planuri educaționale individuale (PEI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81AD9">
        <w:rPr>
          <w:rFonts w:ascii="Times New Roman" w:hAnsi="Times New Roman" w:cs="Times New Roman"/>
          <w:sz w:val="24"/>
          <w:szCs w:val="24"/>
          <w:lang w:val="ro-RO"/>
        </w:rPr>
        <w:t xml:space="preserve"> la necesitate 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932FF" w:rsidRDefault="00C24A1C" w:rsidP="00D37D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4A1C">
        <w:rPr>
          <w:rFonts w:ascii="Times New Roman" w:hAnsi="Times New Roman" w:cs="Times New Roman"/>
          <w:sz w:val="24"/>
          <w:szCs w:val="24"/>
          <w:lang w:val="ro-RO"/>
        </w:rPr>
        <w:t>Proiectarea didactică pe unități de învățare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704F4" w:rsidRDefault="006704F4" w:rsidP="00D37D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Proiectări </w:t>
      </w:r>
      <w:r w:rsidRPr="00C24A1C">
        <w:rPr>
          <w:rFonts w:ascii="Times New Roman" w:hAnsi="Times New Roman" w:cs="Times New Roman"/>
          <w:sz w:val="24"/>
          <w:szCs w:val="24"/>
          <w:lang w:val="ro-RO"/>
        </w:rPr>
        <w:t>didactic</w:t>
      </w:r>
      <w:r>
        <w:rPr>
          <w:rFonts w:ascii="Times New Roman" w:hAnsi="Times New Roman" w:cs="Times New Roman"/>
          <w:sz w:val="24"/>
          <w:szCs w:val="24"/>
          <w:lang w:val="ro-RO"/>
        </w:rPr>
        <w:t>e ale activităților extrașcolare desfășurate conform Planului anual de activitate al instituției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24A1C" w:rsidRDefault="00C24A1C" w:rsidP="00D37D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Instrumente de evaluare aplicate în evaluările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sumative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/ semestriale/ teze semestriale la clasă </w:t>
      </w:r>
      <w:r w:rsidR="00481AD9">
        <w:rPr>
          <w:rFonts w:ascii="Times New Roman" w:hAnsi="Times New Roman" w:cs="Times New Roman"/>
          <w:sz w:val="24"/>
          <w:szCs w:val="24"/>
          <w:lang w:val="ro-RO"/>
        </w:rPr>
        <w:t>(matricea de specificație, conținutul probei de evaluare, baremul de corectare, schema de convertire a punctajului în note)</w:t>
      </w:r>
      <w:r w:rsidR="00016A6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6A65" w:rsidRPr="00016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6A65">
        <w:rPr>
          <w:rFonts w:ascii="Times New Roman" w:hAnsi="Times New Roman" w:cs="Times New Roman"/>
          <w:sz w:val="24"/>
          <w:szCs w:val="24"/>
          <w:lang w:val="ro-RO"/>
        </w:rPr>
        <w:t>Instrumentele de evaluare pentru disciplinele școlare cu un număr mai mare de 4 ore săptămânal se elaborează doar pentru evaluările semestriale</w:t>
      </w:r>
      <w:r w:rsidR="00481AD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932FF" w:rsidRDefault="00D37D86" w:rsidP="0008482D">
      <w:pPr>
        <w:pStyle w:val="a3"/>
        <w:ind w:left="1440" w:hanging="9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* </w:t>
      </w:r>
      <w:r w:rsidR="00322DDD">
        <w:rPr>
          <w:rFonts w:ascii="Times New Roman" w:hAnsi="Times New Roman" w:cs="Times New Roman"/>
          <w:sz w:val="24"/>
          <w:szCs w:val="24"/>
          <w:lang w:val="ro-RO"/>
        </w:rPr>
        <w:t xml:space="preserve">Documentele școlare nominalizate sunt parte a </w:t>
      </w:r>
      <w:r w:rsidR="00322DDD"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Portofoliului profesorului. </w:t>
      </w:r>
    </w:p>
    <w:p w:rsidR="00D37D86" w:rsidRPr="00D37D86" w:rsidRDefault="00D37D86" w:rsidP="0008482D">
      <w:pPr>
        <w:pStyle w:val="a3"/>
        <w:ind w:left="1440" w:hanging="99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D37D86" w:rsidRDefault="00D37D86" w:rsidP="00D37D86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completeze</w:t>
      </w:r>
    </w:p>
    <w:p w:rsidR="00F0185E" w:rsidRPr="00F0185E" w:rsidRDefault="00FF0D18" w:rsidP="00F018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0D18">
        <w:rPr>
          <w:rFonts w:ascii="Times New Roman" w:hAnsi="Times New Roman" w:cs="Times New Roman"/>
          <w:sz w:val="24"/>
          <w:szCs w:val="24"/>
          <w:lang w:val="ro-RO"/>
        </w:rPr>
        <w:t>Catalogul școlar</w:t>
      </w:r>
      <w:r w:rsidR="008964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185E">
        <w:rPr>
          <w:rFonts w:ascii="Times New Roman" w:hAnsi="Times New Roman" w:cs="Times New Roman"/>
          <w:sz w:val="24"/>
          <w:szCs w:val="24"/>
          <w:lang w:val="ro-RO"/>
        </w:rPr>
        <w:t>(evidența frecvenței, a conținuturilor educaționale și notarea elevilor).</w:t>
      </w:r>
    </w:p>
    <w:p w:rsidR="000932FF" w:rsidRPr="000932FF" w:rsidRDefault="000932FF" w:rsidP="000932F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0932FF" w:rsidRDefault="000932FF" w:rsidP="000932F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>Cadru didactic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3ED5">
        <w:rPr>
          <w:rFonts w:ascii="Times New Roman" w:hAnsi="Times New Roman" w:cs="Times New Roman"/>
          <w:sz w:val="24"/>
          <w:szCs w:val="24"/>
          <w:lang w:val="ro-RO"/>
        </w:rPr>
        <w:t>în funcție de</w:t>
      </w: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profesor la clasă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5116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>
        <w:rPr>
          <w:rFonts w:ascii="Times New Roman" w:hAnsi="Times New Roman" w:cs="Times New Roman"/>
          <w:sz w:val="24"/>
          <w:szCs w:val="24"/>
          <w:lang w:val="ro-RO"/>
        </w:rPr>
        <w:t>monitoriz</w:t>
      </w:r>
      <w:r w:rsidR="00555116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procesului educațional 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întocmească și prezinte </w:t>
      </w:r>
      <w:r w:rsidR="00801CC7">
        <w:rPr>
          <w:rFonts w:ascii="Times New Roman" w:hAnsi="Times New Roman" w:cs="Times New Roman"/>
          <w:sz w:val="24"/>
          <w:szCs w:val="24"/>
          <w:lang w:val="ro-RO"/>
        </w:rPr>
        <w:t xml:space="preserve">conducerii instituției </w:t>
      </w:r>
      <w:r>
        <w:rPr>
          <w:rFonts w:ascii="Times New Roman" w:hAnsi="Times New Roman" w:cs="Times New Roman"/>
          <w:sz w:val="24"/>
          <w:szCs w:val="24"/>
          <w:lang w:val="ro-RO"/>
        </w:rPr>
        <w:t>următoarele tipuri de rapoarte:</w:t>
      </w:r>
    </w:p>
    <w:p w:rsidR="000932FF" w:rsidRPr="0008482D" w:rsidRDefault="00C7715D" w:rsidP="008F7CA2">
      <w:pPr>
        <w:pStyle w:val="a3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semestrial/anual la disciplina de studiu predată (nr de ore proiectate/ realizate, nr de evaluări proiectate/ realizate, indicatori statistici privind calitatea procesului educațional: media semestrială/anuală, procentul reușitei, procentul calității</w:t>
      </w:r>
      <w:r w:rsidRPr="00C77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clasă.</w:t>
      </w:r>
    </w:p>
    <w:p w:rsidR="003603B0" w:rsidRPr="003603B0" w:rsidRDefault="003603B0" w:rsidP="000932FF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3603B0" w:rsidRDefault="003603B0" w:rsidP="003603B0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>Cadru didactic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dirig</w:t>
      </w:r>
      <w:r w:rsidR="00543ED5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7455BE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271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 </w:t>
      </w:r>
      <w:r w:rsidR="00271A87" w:rsidRPr="00A46F39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7455BE" w:rsidRPr="00A46F39">
        <w:rPr>
          <w:rFonts w:ascii="Times New Roman" w:hAnsi="Times New Roman" w:cs="Times New Roman"/>
          <w:sz w:val="24"/>
          <w:szCs w:val="24"/>
          <w:lang w:val="ro-RO"/>
        </w:rPr>
        <w:t>unei clase</w:t>
      </w:r>
      <w:r w:rsidR="007455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>ste obligat</w:t>
      </w:r>
      <w:r w:rsidR="001E02F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1A87" w:rsidRPr="00271A87" w:rsidRDefault="00271A87" w:rsidP="00271A87">
      <w:pPr>
        <w:pStyle w:val="a3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271A87">
        <w:rPr>
          <w:rFonts w:ascii="Times New Roman" w:hAnsi="Times New Roman" w:cs="Times New Roman"/>
          <w:sz w:val="24"/>
          <w:szCs w:val="24"/>
          <w:lang w:val="ro-RO"/>
        </w:rPr>
        <w:t>ă deți</w:t>
      </w:r>
      <w:r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7455BE" w:rsidRPr="006410D1" w:rsidRDefault="007455BE" w:rsidP="007455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410D1">
        <w:rPr>
          <w:rFonts w:ascii="Times New Roman" w:hAnsi="Times New Roman" w:cs="Times New Roman"/>
          <w:sz w:val="24"/>
          <w:szCs w:val="24"/>
          <w:lang w:val="ro-RO"/>
        </w:rPr>
        <w:t>Curricul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 xml:space="preserve">um </w:t>
      </w:r>
      <w:r>
        <w:rPr>
          <w:rFonts w:ascii="Times New Roman" w:hAnsi="Times New Roman" w:cs="Times New Roman"/>
          <w:sz w:val="24"/>
          <w:szCs w:val="24"/>
          <w:lang w:val="ro-RO"/>
        </w:rPr>
        <w:t>la dirigenție</w:t>
      </w:r>
      <w:r w:rsidRPr="006410D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455BE" w:rsidRDefault="007455BE" w:rsidP="007455B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4A1C">
        <w:rPr>
          <w:rFonts w:ascii="Times New Roman" w:hAnsi="Times New Roman" w:cs="Times New Roman"/>
          <w:sz w:val="24"/>
          <w:szCs w:val="24"/>
          <w:lang w:val="ro-RO"/>
        </w:rPr>
        <w:t xml:space="preserve">Reperele metodologice de organizare a </w:t>
      </w:r>
      <w:r>
        <w:rPr>
          <w:rFonts w:ascii="Times New Roman" w:hAnsi="Times New Roman" w:cs="Times New Roman"/>
          <w:sz w:val="24"/>
          <w:szCs w:val="24"/>
          <w:lang w:val="ro-RO"/>
        </w:rPr>
        <w:t>activității dirigintelui (</w:t>
      </w:r>
      <w:r w:rsidRPr="00C24A1C">
        <w:rPr>
          <w:rFonts w:ascii="Times New Roman" w:hAnsi="Times New Roman" w:cs="Times New Roman"/>
          <w:sz w:val="24"/>
          <w:szCs w:val="24"/>
          <w:lang w:val="ro-RO"/>
        </w:rPr>
        <w:t>pentru anul școlar curent</w:t>
      </w:r>
      <w:r>
        <w:rPr>
          <w:rFonts w:ascii="Times New Roman" w:hAnsi="Times New Roman" w:cs="Times New Roman"/>
          <w:sz w:val="24"/>
          <w:szCs w:val="24"/>
          <w:lang w:val="ro-RO"/>
        </w:rPr>
        <w:t>), aprobate de MECC.</w:t>
      </w:r>
    </w:p>
    <w:p w:rsidR="007455BE" w:rsidRPr="00D37D86" w:rsidRDefault="007455BE" w:rsidP="007455BE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7455BE" w:rsidRDefault="007455BE" w:rsidP="007455BE">
      <w:pPr>
        <w:pStyle w:val="a3"/>
        <w:numPr>
          <w:ilvl w:val="0"/>
          <w:numId w:val="5"/>
        </w:numPr>
        <w:ind w:left="63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să elaboreze:</w:t>
      </w:r>
    </w:p>
    <w:p w:rsidR="007455BE" w:rsidRDefault="007455BE" w:rsidP="00F0185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Proiectarea didactică de lungă durată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 xml:space="preserve"> la Dirigenție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455BE" w:rsidRDefault="007455BE" w:rsidP="00F0185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4A1C">
        <w:rPr>
          <w:rFonts w:ascii="Times New Roman" w:hAnsi="Times New Roman" w:cs="Times New Roman"/>
          <w:sz w:val="24"/>
          <w:szCs w:val="24"/>
          <w:lang w:val="ro-RO"/>
        </w:rPr>
        <w:t xml:space="preserve">Proiectarea didactică </w:t>
      </w:r>
      <w:r>
        <w:rPr>
          <w:rFonts w:ascii="Times New Roman" w:hAnsi="Times New Roman" w:cs="Times New Roman"/>
          <w:sz w:val="24"/>
          <w:szCs w:val="24"/>
          <w:lang w:val="ro-RO"/>
        </w:rPr>
        <w:t>zilnică</w:t>
      </w:r>
      <w:r w:rsidR="00271A87" w:rsidRPr="00271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>la Dirigenție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455BE" w:rsidRDefault="007455BE" w:rsidP="00F0185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Proiectări </w:t>
      </w:r>
      <w:r w:rsidRPr="00C24A1C">
        <w:rPr>
          <w:rFonts w:ascii="Times New Roman" w:hAnsi="Times New Roman" w:cs="Times New Roman"/>
          <w:sz w:val="24"/>
          <w:szCs w:val="24"/>
          <w:lang w:val="ro-RO"/>
        </w:rPr>
        <w:t>didactic</w:t>
      </w:r>
      <w:r>
        <w:rPr>
          <w:rFonts w:ascii="Times New Roman" w:hAnsi="Times New Roman" w:cs="Times New Roman"/>
          <w:sz w:val="24"/>
          <w:szCs w:val="24"/>
          <w:lang w:val="ro-RO"/>
        </w:rPr>
        <w:t>e ale activităților extrașcolare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>/ ședințelor de părinți (4)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desfășurate conform Planului anual de activitate al instituției</w:t>
      </w:r>
      <w:r w:rsidR="00271A8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455BE" w:rsidRDefault="007455BE" w:rsidP="00F0185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Instrumente de </w:t>
      </w:r>
      <w:r w:rsidR="0000475A">
        <w:rPr>
          <w:rFonts w:ascii="Times New Roman" w:hAnsi="Times New Roman" w:cs="Times New Roman"/>
          <w:sz w:val="24"/>
          <w:szCs w:val="24"/>
          <w:lang w:val="ro-RO"/>
        </w:rPr>
        <w:t xml:space="preserve">monitorizare a colectivului de elevi (după caz): chestionare, </w:t>
      </w:r>
      <w:r w:rsidR="00DE2F06">
        <w:rPr>
          <w:rFonts w:ascii="Times New Roman" w:hAnsi="Times New Roman" w:cs="Times New Roman"/>
          <w:sz w:val="24"/>
          <w:szCs w:val="24"/>
          <w:lang w:val="ro-RO"/>
        </w:rPr>
        <w:t>Program individual și/sau colectiv de formare a comportamentului</w:t>
      </w:r>
      <w:r w:rsidR="0000475A">
        <w:rPr>
          <w:rFonts w:ascii="Times New Roman" w:hAnsi="Times New Roman" w:cs="Times New Roman"/>
          <w:sz w:val="24"/>
          <w:szCs w:val="24"/>
          <w:lang w:val="ro-RO"/>
        </w:rPr>
        <w:t xml:space="preserve">, caracteristici, mecanisme de stimulare a comportamentelor pro-sociale </w:t>
      </w:r>
      <w:proofErr w:type="spellStart"/>
      <w:r w:rsidR="0000475A">
        <w:rPr>
          <w:rFonts w:ascii="Times New Roman" w:hAnsi="Times New Roman" w:cs="Times New Roman"/>
          <w:sz w:val="24"/>
          <w:szCs w:val="24"/>
          <w:lang w:val="ro-RO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F721D" w:rsidRDefault="00BF721D" w:rsidP="00F0185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Documentele necesare pentru determinarea copiilor beneficiari de alimentației gratuită și îndemnizație pentru școlarizare</w:t>
      </w:r>
      <w:r w:rsidR="00831D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55BE" w:rsidRDefault="007455BE" w:rsidP="007455BE">
      <w:pPr>
        <w:pStyle w:val="a3"/>
        <w:ind w:left="1440" w:hanging="9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Documentele școlare nominalizate sunt parte a </w:t>
      </w:r>
      <w:r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Portofoliului </w:t>
      </w:r>
      <w:r w:rsidR="00DE2F06">
        <w:rPr>
          <w:rFonts w:ascii="Times New Roman" w:hAnsi="Times New Roman" w:cs="Times New Roman"/>
          <w:b/>
          <w:sz w:val="24"/>
          <w:szCs w:val="24"/>
          <w:lang w:val="ro-RO"/>
        </w:rPr>
        <w:t>clasei</w:t>
      </w:r>
      <w:r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:rsidR="007455BE" w:rsidRPr="00D37D86" w:rsidRDefault="007455BE" w:rsidP="007455BE">
      <w:pPr>
        <w:pStyle w:val="a3"/>
        <w:ind w:left="1440" w:hanging="99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7455BE" w:rsidRDefault="007455BE" w:rsidP="007455BE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completeze</w:t>
      </w:r>
    </w:p>
    <w:p w:rsidR="00A46F39" w:rsidRDefault="00A46F39" w:rsidP="00A46F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Dosarele elevilor;</w:t>
      </w:r>
    </w:p>
    <w:p w:rsidR="00A46F39" w:rsidRDefault="00A46F39" w:rsidP="00A46F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Date </w:t>
      </w:r>
      <w:r w:rsidR="008F7CA2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ro-RO"/>
        </w:rPr>
        <w:t>referire la</w:t>
      </w:r>
      <w:r w:rsidR="008F7CA2">
        <w:rPr>
          <w:rFonts w:ascii="Times New Roman" w:hAnsi="Times New Roman" w:cs="Times New Roman"/>
          <w:sz w:val="24"/>
          <w:szCs w:val="24"/>
          <w:lang w:val="ro-RO"/>
        </w:rPr>
        <w:t xml:space="preserve"> studiul sociologic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contingentul de elevi (completate conform regulamentelor și metodologiilor în vigoare);</w:t>
      </w:r>
    </w:p>
    <w:p w:rsidR="007455BE" w:rsidRDefault="007455BE" w:rsidP="00F0185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0D18">
        <w:rPr>
          <w:rFonts w:ascii="Times New Roman" w:hAnsi="Times New Roman" w:cs="Times New Roman"/>
          <w:sz w:val="24"/>
          <w:szCs w:val="24"/>
          <w:lang w:val="ro-RO"/>
        </w:rPr>
        <w:t>Catalogul școlar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F0185E">
        <w:rPr>
          <w:rFonts w:ascii="Times New Roman" w:hAnsi="Times New Roman" w:cs="Times New Roman"/>
          <w:sz w:val="24"/>
          <w:szCs w:val="24"/>
          <w:lang w:val="ro-RO"/>
        </w:rPr>
        <w:t xml:space="preserve">listele elevilor, evidența/totalurile frecvenței, a conținuturilor educaționale la Dirigenție, rubricile </w:t>
      </w:r>
      <w:r w:rsidR="00F0185E" w:rsidRPr="00DE2F06">
        <w:rPr>
          <w:rFonts w:ascii="Times New Roman" w:hAnsi="Times New Roman" w:cs="Times New Roman"/>
          <w:i/>
          <w:sz w:val="24"/>
          <w:szCs w:val="24"/>
          <w:lang w:val="ro-RO"/>
        </w:rPr>
        <w:t>Date</w:t>
      </w:r>
      <w:r w:rsidR="00F0185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generale </w:t>
      </w:r>
      <w:r w:rsidR="00F0185E" w:rsidRPr="00DE2F06">
        <w:rPr>
          <w:rFonts w:ascii="Times New Roman" w:hAnsi="Times New Roman" w:cs="Times New Roman"/>
          <w:i/>
          <w:sz w:val="24"/>
          <w:szCs w:val="24"/>
          <w:lang w:val="ro-RO"/>
        </w:rPr>
        <w:t>despre elevi</w:t>
      </w:r>
      <w:r w:rsidR="00F018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0185E" w:rsidRPr="00F0185E">
        <w:rPr>
          <w:rFonts w:ascii="Times New Roman" w:hAnsi="Times New Roman" w:cs="Times New Roman"/>
          <w:i/>
          <w:sz w:val="24"/>
          <w:szCs w:val="24"/>
          <w:lang w:val="ro-RO"/>
        </w:rPr>
        <w:t>Evidența</w:t>
      </w:r>
      <w:r w:rsidR="00F018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185E" w:rsidRPr="00F0185E">
        <w:rPr>
          <w:rFonts w:ascii="Times New Roman" w:hAnsi="Times New Roman" w:cs="Times New Roman"/>
          <w:i/>
          <w:sz w:val="24"/>
          <w:szCs w:val="24"/>
          <w:lang w:val="ro-RO"/>
        </w:rPr>
        <w:t>r</w:t>
      </w:r>
      <w:r w:rsidR="00F0185E" w:rsidRPr="00DE2F06">
        <w:rPr>
          <w:rFonts w:ascii="Times New Roman" w:hAnsi="Times New Roman" w:cs="Times New Roman"/>
          <w:i/>
          <w:sz w:val="24"/>
          <w:szCs w:val="24"/>
          <w:lang w:val="ro-RO"/>
        </w:rPr>
        <w:t>eușit</w:t>
      </w:r>
      <w:r w:rsidR="00F0185E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F0185E" w:rsidRPr="00DE2F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școlare</w:t>
      </w:r>
      <w:r w:rsidR="00F0185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46F3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46F39" w:rsidRDefault="00A46F39" w:rsidP="00A46F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Grila de evaluare a comportamentului elevului;</w:t>
      </w:r>
    </w:p>
    <w:p w:rsidR="00A46F39" w:rsidRDefault="00831DCD" w:rsidP="00A46F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291">
        <w:rPr>
          <w:rFonts w:ascii="Times New Roman" w:hAnsi="Times New Roman" w:cs="Times New Roman"/>
          <w:sz w:val="24"/>
          <w:szCs w:val="24"/>
          <w:lang w:val="ro-RO"/>
        </w:rPr>
        <w:t>Bazele de date: Sistemul Informațional de Management în Educație (SIME);</w:t>
      </w:r>
      <w:r w:rsidRPr="00100291">
        <w:rPr>
          <w:rFonts w:ascii="Arial" w:hAnsi="Arial" w:cs="Arial"/>
          <w:color w:val="3B3B3B"/>
          <w:sz w:val="12"/>
          <w:szCs w:val="12"/>
          <w:bdr w:val="none" w:sz="0" w:space="0" w:color="auto" w:frame="1"/>
          <w:shd w:val="clear" w:color="auto" w:fill="FFFFFF"/>
        </w:rPr>
        <w:t xml:space="preserve"> </w:t>
      </w:r>
      <w:r w:rsidR="00100291" w:rsidRPr="00100291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Sistemul Automatizat de Prelucrare a Datelor (SAPD), </w:t>
      </w:r>
      <w:r w:rsidR="00100291" w:rsidRPr="00100291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Sistemul de personalizare a actelor de studii (SIPAS)</w:t>
      </w:r>
      <w:r w:rsid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;</w:t>
      </w:r>
      <w:r w:rsidR="00A46F39" w:rsidRPr="00A46F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46F39" w:rsidRDefault="00A46F39" w:rsidP="00A46F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Fișe de sesizare în caz de abandon, neglijență, exploatare și trafic (ANET</w:t>
      </w:r>
      <w:r w:rsidR="004B44DE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3603B0" w:rsidRPr="000932FF" w:rsidRDefault="003603B0" w:rsidP="003603B0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3603B0" w:rsidRDefault="00A46F39" w:rsidP="003603B0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2FF">
        <w:rPr>
          <w:rFonts w:ascii="Times New Roman" w:hAnsi="Times New Roman" w:cs="Times New Roman"/>
          <w:b/>
          <w:sz w:val="24"/>
          <w:szCs w:val="24"/>
          <w:lang w:val="ro-RO"/>
        </w:rPr>
        <w:t>Cadru didactic</w:t>
      </w: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dirig</w:t>
      </w:r>
      <w:r w:rsidR="0055511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nte </w:t>
      </w:r>
      <w:r w:rsidRPr="00A46F39">
        <w:rPr>
          <w:rFonts w:ascii="Times New Roman" w:hAnsi="Times New Roman" w:cs="Times New Roman"/>
          <w:sz w:val="24"/>
          <w:szCs w:val="24"/>
          <w:lang w:val="ro-RO"/>
        </w:rPr>
        <w:t>al unei clase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1CC7" w:rsidRPr="00801CC7">
        <w:rPr>
          <w:rFonts w:ascii="Times New Roman" w:hAnsi="Times New Roman" w:cs="Times New Roman"/>
          <w:sz w:val="24"/>
          <w:szCs w:val="24"/>
          <w:lang w:val="ro-RO"/>
        </w:rPr>
        <w:t>în vederea evidenței datelor cu referire la colectivul,de elevi al clasei este</w:t>
      </w:r>
      <w:r w:rsidR="00801C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603B0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obligat să </w:t>
      </w:r>
      <w:r w:rsidR="003603B0">
        <w:rPr>
          <w:rFonts w:ascii="Times New Roman" w:hAnsi="Times New Roman" w:cs="Times New Roman"/>
          <w:sz w:val="24"/>
          <w:szCs w:val="24"/>
          <w:lang w:val="ro-RO"/>
        </w:rPr>
        <w:t xml:space="preserve">întocmească și prezinte </w:t>
      </w:r>
      <w:r w:rsidR="00F20151">
        <w:rPr>
          <w:rFonts w:ascii="Times New Roman" w:hAnsi="Times New Roman" w:cs="Times New Roman"/>
          <w:sz w:val="24"/>
          <w:szCs w:val="24"/>
          <w:lang w:val="ro-RO"/>
        </w:rPr>
        <w:t xml:space="preserve">conducerii instituției </w:t>
      </w:r>
      <w:r w:rsidR="003603B0">
        <w:rPr>
          <w:rFonts w:ascii="Times New Roman" w:hAnsi="Times New Roman" w:cs="Times New Roman"/>
          <w:sz w:val="24"/>
          <w:szCs w:val="24"/>
          <w:lang w:val="ro-RO"/>
        </w:rPr>
        <w:t>următoarele tipuri de rapoarte:</w:t>
      </w:r>
    </w:p>
    <w:p w:rsidR="00801CC7" w:rsidRDefault="00801CC7" w:rsidP="001C29F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810" w:hanging="45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</w:pPr>
      <w:r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Raport</w:t>
      </w:r>
      <w:r w:rsidR="00D4210F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ul</w:t>
      </w:r>
      <w:r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 </w:t>
      </w:r>
      <w:r w:rsidR="00CC3C9F"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1-edu/ȘGL-1</w:t>
      </w:r>
      <w:r w:rsidR="00CC3C9F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(la nivel de clasă) </w:t>
      </w:r>
      <w:r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la început</w:t>
      </w:r>
      <w:r w:rsidR="00CC3C9F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 de an școlar;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 </w:t>
      </w:r>
    </w:p>
    <w:p w:rsidR="00801CC7" w:rsidRDefault="00801CC7" w:rsidP="001C29FC">
      <w:pPr>
        <w:pStyle w:val="a3"/>
        <w:numPr>
          <w:ilvl w:val="0"/>
          <w:numId w:val="11"/>
        </w:numPr>
        <w:ind w:left="81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</w:t>
      </w:r>
      <w:r w:rsidR="00D4210F">
        <w:rPr>
          <w:rFonts w:ascii="Times New Roman" w:hAnsi="Times New Roman" w:cs="Times New Roman"/>
          <w:sz w:val="24"/>
          <w:szCs w:val="24"/>
          <w:lang w:val="ro-RO"/>
        </w:rPr>
        <w:t>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semestrial/ anual despre situația școlară a elevilor/clasei; </w:t>
      </w:r>
    </w:p>
    <w:p w:rsidR="003603B0" w:rsidRPr="00934A1F" w:rsidRDefault="003603B0" w:rsidP="003603B0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603B0" w:rsidRDefault="001C29FC" w:rsidP="007648EF">
      <w:pPr>
        <w:pStyle w:val="a3"/>
        <w:numPr>
          <w:ilvl w:val="0"/>
          <w:numId w:val="2"/>
        </w:numPr>
        <w:ind w:left="45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3603B0">
        <w:rPr>
          <w:rFonts w:ascii="Times New Roman" w:hAnsi="Times New Roman" w:cs="Times New Roman"/>
          <w:b/>
          <w:sz w:val="24"/>
          <w:szCs w:val="24"/>
          <w:lang w:val="ro-RO"/>
        </w:rPr>
        <w:t>irector</w:t>
      </w:r>
      <w:r w:rsidR="009C1AC0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="003603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adjunct pentru instruire </w:t>
      </w:r>
      <w:r w:rsidR="003603B0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3603B0">
        <w:rPr>
          <w:rFonts w:ascii="Times New Roman" w:hAnsi="Times New Roman" w:cs="Times New Roman"/>
          <w:sz w:val="24"/>
          <w:szCs w:val="24"/>
          <w:lang w:val="ro-RO"/>
        </w:rPr>
        <w:t xml:space="preserve">asigurarea cadrului de organizare a procesului instructiv (predare, învățare, evaluare) la nivelul instituției de învățământ </w:t>
      </w:r>
      <w:r w:rsidR="003603B0" w:rsidRPr="000932FF">
        <w:rPr>
          <w:rFonts w:ascii="Times New Roman" w:hAnsi="Times New Roman" w:cs="Times New Roman"/>
          <w:sz w:val="24"/>
          <w:szCs w:val="24"/>
          <w:lang w:val="ro-RO"/>
        </w:rPr>
        <w:t>este obligat</w:t>
      </w:r>
      <w:r w:rsidR="001E02F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3603B0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648EF" w:rsidRPr="00271A87" w:rsidRDefault="007648EF" w:rsidP="007648EF">
      <w:pPr>
        <w:pStyle w:val="a3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271A87">
        <w:rPr>
          <w:rFonts w:ascii="Times New Roman" w:hAnsi="Times New Roman" w:cs="Times New Roman"/>
          <w:sz w:val="24"/>
          <w:szCs w:val="24"/>
          <w:lang w:val="ro-RO"/>
        </w:rPr>
        <w:t>ă deți</w:t>
      </w:r>
      <w:r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7648EF" w:rsidRDefault="007648EF" w:rsidP="007648E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Planul-cadru de învățământ pentru ciclul primar, gimnazial și liceal, aprobat de MECC;</w:t>
      </w:r>
    </w:p>
    <w:p w:rsidR="007648EF" w:rsidRPr="006410D1" w:rsidRDefault="007648EF" w:rsidP="007648E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10D1">
        <w:rPr>
          <w:rFonts w:ascii="Times New Roman" w:hAnsi="Times New Roman" w:cs="Times New Roman"/>
          <w:sz w:val="24"/>
          <w:szCs w:val="24"/>
          <w:lang w:val="ro-RO"/>
        </w:rPr>
        <w:t>Curricul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disciplinele școlare obligatorii și opționale</w:t>
      </w:r>
      <w:r w:rsidR="00034BBE">
        <w:rPr>
          <w:rFonts w:ascii="Times New Roman" w:hAnsi="Times New Roman" w:cs="Times New Roman"/>
          <w:sz w:val="24"/>
          <w:szCs w:val="24"/>
          <w:lang w:val="ro-RO"/>
        </w:rPr>
        <w:t xml:space="preserve"> patronate</w:t>
      </w:r>
      <w:r w:rsidRPr="006410D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648EF" w:rsidRDefault="007648EF" w:rsidP="007648E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4A1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Reperele metodologice de organizare a </w:t>
      </w:r>
      <w:r>
        <w:rPr>
          <w:rFonts w:ascii="Times New Roman" w:hAnsi="Times New Roman" w:cs="Times New Roman"/>
          <w:sz w:val="24"/>
          <w:szCs w:val="24"/>
          <w:lang w:val="ro-RO"/>
        </w:rPr>
        <w:t>procesului educațional la disciplinele școlare (</w:t>
      </w:r>
      <w:r w:rsidRPr="00C24A1C">
        <w:rPr>
          <w:rFonts w:ascii="Times New Roman" w:hAnsi="Times New Roman" w:cs="Times New Roman"/>
          <w:sz w:val="24"/>
          <w:szCs w:val="24"/>
          <w:lang w:val="ro-RO"/>
        </w:rPr>
        <w:t>pentru anul școlar curent</w:t>
      </w:r>
      <w:r>
        <w:rPr>
          <w:rFonts w:ascii="Times New Roman" w:hAnsi="Times New Roman" w:cs="Times New Roman"/>
          <w:sz w:val="24"/>
          <w:szCs w:val="24"/>
          <w:lang w:val="ro-RO"/>
        </w:rPr>
        <w:t>), aprobate de MECC;</w:t>
      </w:r>
    </w:p>
    <w:p w:rsidR="007648EF" w:rsidRDefault="007648EF" w:rsidP="007648E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Extras din Planul managerial anual de activitate al instituției de învățământ pe dimensiunea instruire. </w:t>
      </w:r>
    </w:p>
    <w:p w:rsidR="007648EF" w:rsidRPr="00D37D86" w:rsidRDefault="007648EF" w:rsidP="007648EF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7648EF" w:rsidRDefault="007648EF" w:rsidP="007648EF">
      <w:pPr>
        <w:pStyle w:val="a3"/>
        <w:numPr>
          <w:ilvl w:val="0"/>
          <w:numId w:val="5"/>
        </w:numPr>
        <w:ind w:left="63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să elaboreze:</w:t>
      </w:r>
    </w:p>
    <w:p w:rsidR="00034BBE" w:rsidRDefault="00034BBE" w:rsidP="00C7248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Schema orară conform treptelor de școlaritate; </w:t>
      </w:r>
    </w:p>
    <w:p w:rsidR="00C72487" w:rsidRDefault="00C72487" w:rsidP="00C7248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Orarul semestrial al evaluărilor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sumative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per disciplină de studiu/ clase; </w:t>
      </w:r>
    </w:p>
    <w:p w:rsidR="00C72487" w:rsidRDefault="00C72487" w:rsidP="00C7248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Planul managerial anual de activitate al instituției de învățământ pe dimensiunea instruire.</w:t>
      </w:r>
    </w:p>
    <w:p w:rsidR="00034BBE" w:rsidRPr="009C1AC0" w:rsidRDefault="00C72487" w:rsidP="009C1AC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Note informative</w:t>
      </w:r>
      <w:r w:rsidR="00034BBE">
        <w:rPr>
          <w:rFonts w:ascii="Times New Roman" w:hAnsi="Times New Roman" w:cs="Times New Roman"/>
          <w:sz w:val="24"/>
          <w:szCs w:val="24"/>
          <w:lang w:val="ro-RO"/>
        </w:rPr>
        <w:t>/procese-verbale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referire la realizarea activităților majore </w:t>
      </w:r>
      <w:r w:rsidR="00034BBE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sz w:val="24"/>
          <w:szCs w:val="24"/>
          <w:lang w:val="ro-RO"/>
        </w:rPr>
        <w:t>Planul anual de activitate al instituției de învățământ</w:t>
      </w:r>
      <w:r w:rsidR="00AD232F" w:rsidRPr="00AD23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232F">
        <w:rPr>
          <w:rFonts w:ascii="Times New Roman" w:hAnsi="Times New Roman" w:cs="Times New Roman"/>
          <w:sz w:val="24"/>
          <w:szCs w:val="24"/>
          <w:lang w:val="ro-RO"/>
        </w:rPr>
        <w:t>pe dimensiunea instruire</w:t>
      </w:r>
      <w:r w:rsidR="00034BB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648EF" w:rsidRDefault="007648EF" w:rsidP="007648EF">
      <w:pPr>
        <w:pStyle w:val="a3"/>
        <w:ind w:left="1440" w:hanging="9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Documentele școlare nominalizate sunt parte a </w:t>
      </w:r>
      <w:r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Portofoliului </w:t>
      </w:r>
      <w:r w:rsidR="00034BBE">
        <w:rPr>
          <w:rFonts w:ascii="Times New Roman" w:hAnsi="Times New Roman" w:cs="Times New Roman"/>
          <w:b/>
          <w:sz w:val="24"/>
          <w:szCs w:val="24"/>
          <w:lang w:val="ro-RO"/>
        </w:rPr>
        <w:t>managerului</w:t>
      </w:r>
      <w:r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:rsidR="007648EF" w:rsidRPr="00D37D86" w:rsidRDefault="007648EF" w:rsidP="007648EF">
      <w:pPr>
        <w:pStyle w:val="a3"/>
        <w:ind w:left="1440" w:hanging="99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7648EF" w:rsidRDefault="007648EF" w:rsidP="007648EF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completeze</w:t>
      </w:r>
    </w:p>
    <w:p w:rsidR="009C1AC0" w:rsidRDefault="009C1AC0" w:rsidP="00C7248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Portofoliul instituțional privind formarea continuă și atestarea cadrelor didactice/manageriale din instituție;</w:t>
      </w:r>
    </w:p>
    <w:p w:rsidR="00E90396" w:rsidRDefault="00E90396" w:rsidP="00C7248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Portofoliul instituțional pr</w:t>
      </w:r>
      <w:r w:rsidR="00F52DF5">
        <w:rPr>
          <w:rFonts w:ascii="Times New Roman" w:hAnsi="Times New Roman" w:cs="Times New Roman"/>
          <w:sz w:val="24"/>
          <w:szCs w:val="24"/>
          <w:lang w:val="ro-RO"/>
        </w:rPr>
        <w:t>ivind activitatea structurilor de conducer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și consultative </w:t>
      </w:r>
      <w:r w:rsidR="00C670DD">
        <w:rPr>
          <w:rFonts w:ascii="Times New Roman" w:hAnsi="Times New Roman" w:cs="Times New Roman"/>
          <w:sz w:val="24"/>
          <w:szCs w:val="24"/>
          <w:lang w:val="ro-RO"/>
        </w:rPr>
        <w:t>cu referire la procesul instructiv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(Comisiile metodice)</w:t>
      </w:r>
      <w:r w:rsidR="00C670D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7CA2" w:rsidRPr="009C1AC0" w:rsidRDefault="009C1AC0" w:rsidP="008F7CA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A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48EF" w:rsidRPr="009C1AC0">
        <w:rPr>
          <w:rFonts w:ascii="Times New Roman" w:hAnsi="Times New Roman" w:cs="Times New Roman"/>
          <w:sz w:val="24"/>
          <w:szCs w:val="24"/>
          <w:lang w:val="ro-RO"/>
        </w:rPr>
        <w:t>Bazele de date: Sistemul Informațional de Management în Educație (SIME);</w:t>
      </w:r>
      <w:r w:rsidR="007648EF" w:rsidRPr="009C1AC0">
        <w:rPr>
          <w:rFonts w:ascii="Arial" w:hAnsi="Arial" w:cs="Arial"/>
          <w:color w:val="3B3B3B"/>
          <w:sz w:val="12"/>
          <w:szCs w:val="12"/>
          <w:bdr w:val="none" w:sz="0" w:space="0" w:color="auto" w:frame="1"/>
          <w:shd w:val="clear" w:color="auto" w:fill="FFFFFF"/>
        </w:rPr>
        <w:t xml:space="preserve"> </w:t>
      </w:r>
      <w:r w:rsidR="007648EF" w:rsidRPr="009C1AC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Sistemul Automatizat de Prelucrare a Datelor (SAPD), </w:t>
      </w:r>
      <w:r w:rsidR="007648EF" w:rsidRPr="009C1AC0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Sistemul de personalizare a actelor de studii (SIPAS)</w:t>
      </w:r>
      <w:r w:rsidR="00C72487" w:rsidRPr="009C1AC0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 la nivel de instituție</w:t>
      </w:r>
      <w:r w:rsidRPr="009C1AC0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.</w:t>
      </w:r>
    </w:p>
    <w:p w:rsidR="009C1AC0" w:rsidRPr="009C1AC0" w:rsidRDefault="009C1AC0" w:rsidP="009C1AC0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934A1F" w:rsidRDefault="009C1AC0" w:rsidP="007648E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>irector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ul 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adjunct pentru instruire </w:t>
      </w:r>
      <w:r w:rsidR="00934A1F" w:rsidRPr="00934A1F">
        <w:rPr>
          <w:rFonts w:ascii="Times New Roman" w:hAnsi="Times New Roman" w:cs="Times New Roman"/>
          <w:sz w:val="24"/>
          <w:szCs w:val="24"/>
          <w:lang w:val="ro-RO"/>
        </w:rPr>
        <w:t>în vederea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monitorizării </w:t>
      </w:r>
      <w:r w:rsidR="00520F2D">
        <w:rPr>
          <w:rFonts w:ascii="Times New Roman" w:hAnsi="Times New Roman" w:cs="Times New Roman"/>
          <w:sz w:val="24"/>
          <w:szCs w:val="24"/>
          <w:lang w:val="ro-RO"/>
        </w:rPr>
        <w:t xml:space="preserve">și evaluării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cadrului de organizare a procesului instructiv (predare, învățare, evaluare) la nivelul instituției de învățământ </w:t>
      </w:r>
      <w:r w:rsidR="00934A1F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>întocmească și prezinte următoarele tipuri de rapoarte:</w:t>
      </w:r>
    </w:p>
    <w:p w:rsidR="009C1AC0" w:rsidRDefault="009C1AC0" w:rsidP="009C1A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2487">
        <w:rPr>
          <w:rFonts w:ascii="Times New Roman" w:hAnsi="Times New Roman" w:cs="Times New Roman"/>
          <w:sz w:val="24"/>
          <w:szCs w:val="24"/>
          <w:lang w:val="ro-RO"/>
        </w:rPr>
        <w:t xml:space="preserve">Raportul semestrial/anual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organizarea procesului educațional la nivel de </w:t>
      </w:r>
      <w:r w:rsidRPr="00C72487">
        <w:rPr>
          <w:rFonts w:ascii="Times New Roman" w:hAnsi="Times New Roman" w:cs="Times New Roman"/>
          <w:sz w:val="24"/>
          <w:szCs w:val="24"/>
          <w:lang w:val="ro-RO"/>
        </w:rPr>
        <w:t>disciplin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72487">
        <w:rPr>
          <w:rFonts w:ascii="Times New Roman" w:hAnsi="Times New Roman" w:cs="Times New Roman"/>
          <w:sz w:val="24"/>
          <w:szCs w:val="24"/>
          <w:lang w:val="ro-RO"/>
        </w:rPr>
        <w:t xml:space="preserve"> de studiu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/clase/trepte de școlaritate </w:t>
      </w:r>
      <w:r w:rsidRPr="00C72487">
        <w:rPr>
          <w:rFonts w:ascii="Times New Roman" w:hAnsi="Times New Roman" w:cs="Times New Roman"/>
          <w:sz w:val="24"/>
          <w:szCs w:val="24"/>
          <w:lang w:val="ro-RO"/>
        </w:rPr>
        <w:t xml:space="preserve">(nr de ore proiectate/ realizate, nr de evaluări proiectate/ realizate, indicatori statistici privind calitatea procesului educațional: media semestrială/anuală, procentul reușitei, procentul calității 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nivel de </w:t>
      </w:r>
      <w:r w:rsidRPr="00C72487">
        <w:rPr>
          <w:rFonts w:ascii="Times New Roman" w:hAnsi="Times New Roman" w:cs="Times New Roman"/>
          <w:sz w:val="24"/>
          <w:szCs w:val="24"/>
          <w:lang w:val="ro-RO"/>
        </w:rPr>
        <w:t>clas</w:t>
      </w:r>
      <w:r>
        <w:rPr>
          <w:rFonts w:ascii="Times New Roman" w:hAnsi="Times New Roman" w:cs="Times New Roman"/>
          <w:sz w:val="24"/>
          <w:szCs w:val="24"/>
          <w:lang w:val="ro-RO"/>
        </w:rPr>
        <w:t>e/ trepte de școlaritate/ instituție;</w:t>
      </w:r>
    </w:p>
    <w:p w:rsidR="009C1AC0" w:rsidRPr="00C72487" w:rsidRDefault="009C1AC0" w:rsidP="009C1A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privind realizarea Planul managerial anual de activitate al instituției de învățământ pe dimensiunea instruire</w:t>
      </w:r>
      <w:r w:rsidR="00E903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C1AC0" w:rsidRDefault="009C1AC0" w:rsidP="009C1A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Raportul privind rezultatele evaluărilor naționale, examenelor de absolvire a gimnaziului și examenelor de bacalaureat; </w:t>
      </w:r>
    </w:p>
    <w:p w:rsidR="00D4210F" w:rsidRDefault="00D4210F" w:rsidP="00D4210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</w:pPr>
      <w:r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Raport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ul </w:t>
      </w:r>
      <w:r w:rsidR="00507646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(</w:t>
      </w:r>
      <w:r w:rsidR="00507646"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1-edu/ȘGL-1</w:t>
      </w:r>
      <w:r w:rsidR="00507646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) </w:t>
      </w:r>
      <w:r w:rsidRPr="00A46F39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>de activitate a instituției de învățământ a instituției de învățământ primar și secundar la începutul anului de studiu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; </w:t>
      </w:r>
    </w:p>
    <w:p w:rsidR="00CC3C9F" w:rsidRDefault="00CC3C9F" w:rsidP="009C1A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Raportul </w:t>
      </w:r>
      <w:r w:rsidRPr="00CC3C9F">
        <w:rPr>
          <w:rFonts w:ascii="Times New Roman" w:hAnsi="Times New Roman" w:cs="Times New Roman"/>
          <w:sz w:val="24"/>
          <w:szCs w:val="24"/>
          <w:lang w:val="ro-RO"/>
        </w:rPr>
        <w:t xml:space="preserve">83-edu </w:t>
      </w:r>
      <w:r>
        <w:rPr>
          <w:rFonts w:ascii="Times New Roman" w:hAnsi="Times New Roman" w:cs="Times New Roman"/>
          <w:sz w:val="24"/>
          <w:szCs w:val="24"/>
          <w:lang w:val="ro-RO"/>
        </w:rPr>
        <w:t>(i</w:t>
      </w:r>
      <w:r w:rsidRPr="00CC3C9F">
        <w:rPr>
          <w:rFonts w:ascii="Times New Roman" w:hAnsi="Times New Roman" w:cs="Times New Roman"/>
          <w:sz w:val="24"/>
          <w:szCs w:val="24"/>
          <w:lang w:val="ro-RO"/>
        </w:rPr>
        <w:t>nformații nominale despre cadre didactice despre cadrele didactice</w:t>
      </w:r>
      <w:r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:rsidR="00AD2461" w:rsidRDefault="00AD2461" w:rsidP="009C1A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Rapoarte cu referire la înmatricularea elevilor în clasele I-a, V-a și X-a. </w:t>
      </w:r>
    </w:p>
    <w:p w:rsidR="00934A1F" w:rsidRPr="00AD2461" w:rsidRDefault="00934A1F" w:rsidP="00934A1F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3603B0" w:rsidRPr="000932FF" w:rsidRDefault="003603B0" w:rsidP="003603B0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34A1F" w:rsidRDefault="00AD2461" w:rsidP="007648E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>irector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adjunct pentru educație </w:t>
      </w:r>
      <w:r w:rsidR="00934A1F" w:rsidRPr="00934A1F">
        <w:rPr>
          <w:rFonts w:ascii="Times New Roman" w:hAnsi="Times New Roman" w:cs="Times New Roman"/>
          <w:sz w:val="24"/>
          <w:szCs w:val="24"/>
          <w:lang w:val="ro-RO"/>
        </w:rPr>
        <w:t>în vederea asigurării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cadrului de organizare a activității extrașcolare la nivelul instituției de învățământ </w:t>
      </w:r>
      <w:r w:rsidR="00934A1F" w:rsidRPr="000932FF">
        <w:rPr>
          <w:rFonts w:ascii="Times New Roman" w:hAnsi="Times New Roman" w:cs="Times New Roman"/>
          <w:sz w:val="24"/>
          <w:szCs w:val="24"/>
          <w:lang w:val="ro-RO"/>
        </w:rPr>
        <w:t>este obligat</w:t>
      </w:r>
      <w:r w:rsidR="007D50B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34A1F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E02F2" w:rsidRPr="00271A87" w:rsidRDefault="001E02F2" w:rsidP="001E02F2">
      <w:pPr>
        <w:pStyle w:val="a3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271A87">
        <w:rPr>
          <w:rFonts w:ascii="Times New Roman" w:hAnsi="Times New Roman" w:cs="Times New Roman"/>
          <w:sz w:val="24"/>
          <w:szCs w:val="24"/>
          <w:lang w:val="ro-RO"/>
        </w:rPr>
        <w:t>ă deți</w:t>
      </w:r>
      <w:r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1E02F2" w:rsidRDefault="001E02F2" w:rsidP="001E02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Planul-cadru de învățământ pentru ciclul primar, gimnazial și liceal, aprobat de MECC;</w:t>
      </w:r>
    </w:p>
    <w:p w:rsidR="001E02F2" w:rsidRPr="006410D1" w:rsidRDefault="001E02F2" w:rsidP="001E02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10D1">
        <w:rPr>
          <w:rFonts w:ascii="Times New Roman" w:hAnsi="Times New Roman" w:cs="Times New Roman"/>
          <w:sz w:val="24"/>
          <w:szCs w:val="24"/>
          <w:lang w:val="ro-RO"/>
        </w:rPr>
        <w:t>Curricul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7D50BD">
        <w:rPr>
          <w:rFonts w:ascii="Times New Roman" w:hAnsi="Times New Roman" w:cs="Times New Roman"/>
          <w:sz w:val="24"/>
          <w:szCs w:val="24"/>
          <w:lang w:val="ro-RO"/>
        </w:rPr>
        <w:t>Dirigenție</w:t>
      </w:r>
      <w:r w:rsidR="00E90396">
        <w:rPr>
          <w:rFonts w:ascii="Times New Roman" w:hAnsi="Times New Roman" w:cs="Times New Roman"/>
          <w:sz w:val="24"/>
          <w:szCs w:val="24"/>
          <w:lang w:val="ro-RO"/>
        </w:rPr>
        <w:t xml:space="preserve"> pe trepte de școlaritate</w:t>
      </w:r>
      <w:r w:rsidRPr="006410D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D50BD" w:rsidRDefault="007D50BD" w:rsidP="007D50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4A1C">
        <w:rPr>
          <w:rFonts w:ascii="Times New Roman" w:hAnsi="Times New Roman" w:cs="Times New Roman"/>
          <w:sz w:val="24"/>
          <w:szCs w:val="24"/>
          <w:lang w:val="ro-RO"/>
        </w:rPr>
        <w:t xml:space="preserve">Reperele metodologice de organizare a </w:t>
      </w:r>
      <w:r>
        <w:rPr>
          <w:rFonts w:ascii="Times New Roman" w:hAnsi="Times New Roman" w:cs="Times New Roman"/>
          <w:sz w:val="24"/>
          <w:szCs w:val="24"/>
          <w:lang w:val="ro-RO"/>
        </w:rPr>
        <w:t>activității educaționale (extrașcolare) aprobate de MECC.</w:t>
      </w:r>
    </w:p>
    <w:p w:rsidR="001E02F2" w:rsidRDefault="001E02F2" w:rsidP="001E02F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Extras din Planul managerial anual de activitate al instituției de învățământ pe dimensiunea </w:t>
      </w:r>
      <w:r w:rsidR="007D50BD">
        <w:rPr>
          <w:rFonts w:ascii="Times New Roman" w:hAnsi="Times New Roman" w:cs="Times New Roman"/>
          <w:sz w:val="24"/>
          <w:szCs w:val="24"/>
          <w:lang w:val="ro-RO"/>
        </w:rPr>
        <w:t>educație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1E02F2" w:rsidRPr="00D37D86" w:rsidRDefault="001E02F2" w:rsidP="001E02F2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1E02F2" w:rsidRDefault="001E02F2" w:rsidP="001E02F2">
      <w:pPr>
        <w:pStyle w:val="a3"/>
        <w:numPr>
          <w:ilvl w:val="0"/>
          <w:numId w:val="5"/>
        </w:numPr>
        <w:ind w:left="63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să elaboreze:</w:t>
      </w:r>
    </w:p>
    <w:p w:rsidR="001E02F2" w:rsidRDefault="001E02F2" w:rsidP="001E02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Schema orară </w:t>
      </w:r>
      <w:r w:rsidR="00E90396">
        <w:rPr>
          <w:rFonts w:ascii="Times New Roman" w:hAnsi="Times New Roman" w:cs="Times New Roman"/>
          <w:sz w:val="24"/>
          <w:szCs w:val="24"/>
          <w:lang w:val="ro-RO"/>
        </w:rPr>
        <w:t xml:space="preserve">a activității cercurilor și secțiilor din cadrul instituției de învățământ;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E02F2" w:rsidRDefault="001E02F2" w:rsidP="001E02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Planul managerial anual de activitate al instituției de învățământ pe dimensiunea </w:t>
      </w:r>
      <w:r w:rsidR="00E90396">
        <w:rPr>
          <w:rFonts w:ascii="Times New Roman" w:hAnsi="Times New Roman" w:cs="Times New Roman"/>
          <w:sz w:val="24"/>
          <w:szCs w:val="24"/>
          <w:lang w:val="ro-RO"/>
        </w:rPr>
        <w:t xml:space="preserve">educație; </w:t>
      </w:r>
    </w:p>
    <w:p w:rsidR="001E02F2" w:rsidRPr="009C1AC0" w:rsidRDefault="001E02F2" w:rsidP="001E02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Note informative/procese-verbale cu referire la realizarea activităților majore din Planul anual de activitate al instituției de învățământ</w:t>
      </w:r>
      <w:r w:rsidR="00503B77">
        <w:rPr>
          <w:rFonts w:ascii="Times New Roman" w:hAnsi="Times New Roman" w:cs="Times New Roman"/>
          <w:sz w:val="24"/>
          <w:szCs w:val="24"/>
          <w:lang w:val="ro-RO"/>
        </w:rPr>
        <w:t xml:space="preserve"> pe dimensiunea educație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E02F2" w:rsidRDefault="001E02F2" w:rsidP="001E02F2">
      <w:pPr>
        <w:pStyle w:val="a3"/>
        <w:ind w:left="1440" w:hanging="9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Documentele școlare nominalizate sunt parte a </w:t>
      </w:r>
      <w:r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Portofoliului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managerului</w:t>
      </w:r>
      <w:r w:rsidRPr="00322D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:rsidR="001E02F2" w:rsidRPr="00D37D86" w:rsidRDefault="001E02F2" w:rsidP="001E02F2">
      <w:pPr>
        <w:pStyle w:val="a3"/>
        <w:ind w:left="1440" w:hanging="99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1E02F2" w:rsidRDefault="001E02F2" w:rsidP="001E02F2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completeze</w:t>
      </w:r>
    </w:p>
    <w:p w:rsidR="001E02F2" w:rsidRDefault="001E02F2" w:rsidP="00C670D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Portofoliul instituțional privind formarea continuă și atestarea cadrelor didactice/manageriale din instituție;</w:t>
      </w:r>
    </w:p>
    <w:p w:rsidR="00C670DD" w:rsidRDefault="00C670DD" w:rsidP="00C670D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Portofoliul instituțional privind activitatea structurilor administrative și consultative cu referire la activitatea educativă/ extrașcolară (Comisiile metodice ale dirigintelor de clasă, Consiliul elevilor, Comisia de triere și a altor comisii existente la nivel de instituție de învățământ);</w:t>
      </w:r>
    </w:p>
    <w:p w:rsidR="001E02F2" w:rsidRPr="005752FE" w:rsidRDefault="001E02F2" w:rsidP="00C670D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AC0">
        <w:rPr>
          <w:rFonts w:ascii="Times New Roman" w:hAnsi="Times New Roman" w:cs="Times New Roman"/>
          <w:sz w:val="24"/>
          <w:szCs w:val="24"/>
          <w:lang w:val="ro-RO"/>
        </w:rPr>
        <w:t>Bazele de date: Sistemul Informațional de Management în Educație (SIME);</w:t>
      </w:r>
      <w:r w:rsidRPr="009C1AC0">
        <w:rPr>
          <w:rFonts w:ascii="Arial" w:hAnsi="Arial" w:cs="Arial"/>
          <w:color w:val="3B3B3B"/>
          <w:sz w:val="12"/>
          <w:szCs w:val="12"/>
          <w:bdr w:val="none" w:sz="0" w:space="0" w:color="auto" w:frame="1"/>
          <w:shd w:val="clear" w:color="auto" w:fill="FFFFFF"/>
        </w:rPr>
        <w:t xml:space="preserve"> </w:t>
      </w:r>
    </w:p>
    <w:p w:rsidR="00934A1F" w:rsidRPr="00934A1F" w:rsidRDefault="00934A1F" w:rsidP="00934A1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34A1F" w:rsidRDefault="00520F2D" w:rsidP="007648EF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>irector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adjunct pentru</w:t>
      </w:r>
      <w:r w:rsidR="00934A1F" w:rsidRP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educație </w:t>
      </w:r>
      <w:r w:rsidR="00934A1F" w:rsidRPr="00934A1F">
        <w:rPr>
          <w:rFonts w:ascii="Times New Roman" w:hAnsi="Times New Roman" w:cs="Times New Roman"/>
          <w:sz w:val="24"/>
          <w:szCs w:val="24"/>
          <w:lang w:val="ro-RO"/>
        </w:rPr>
        <w:t>în vederea asigurării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monitorizării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evaluării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cadrului de organizare a </w:t>
      </w:r>
      <w:r w:rsidR="004B121F">
        <w:rPr>
          <w:rFonts w:ascii="Times New Roman" w:hAnsi="Times New Roman" w:cs="Times New Roman"/>
          <w:sz w:val="24"/>
          <w:szCs w:val="24"/>
          <w:lang w:val="ro-RO"/>
        </w:rPr>
        <w:t xml:space="preserve">activității educative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la nivelul instituției de învățământ </w:t>
      </w:r>
      <w:r w:rsidR="00934A1F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>întocmească și prezinte următoarele tipuri de rapoarte:</w:t>
      </w:r>
    </w:p>
    <w:p w:rsidR="00CF3FC9" w:rsidRDefault="00CF3FC9" w:rsidP="004B121F">
      <w:pPr>
        <w:pStyle w:val="a3"/>
        <w:numPr>
          <w:ilvl w:val="0"/>
          <w:numId w:val="18"/>
        </w:numPr>
        <w:ind w:left="81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Raportul cu privire la studiul sociologic al contingentul de elevi </w:t>
      </w:r>
      <w:r w:rsidR="004B121F">
        <w:rPr>
          <w:rFonts w:ascii="Times New Roman" w:hAnsi="Times New Roman" w:cs="Times New Roman"/>
          <w:sz w:val="24"/>
          <w:szCs w:val="24"/>
          <w:lang w:val="ro-RO"/>
        </w:rPr>
        <w:t xml:space="preserve">la nivelul instituției de învățământ </w:t>
      </w:r>
      <w:r>
        <w:rPr>
          <w:rFonts w:ascii="Times New Roman" w:hAnsi="Times New Roman" w:cs="Times New Roman"/>
          <w:sz w:val="24"/>
          <w:szCs w:val="24"/>
          <w:lang w:val="ro-RO"/>
        </w:rPr>
        <w:t>(completat conform regulamentelor și metodologiilor în vigoare);</w:t>
      </w:r>
    </w:p>
    <w:p w:rsidR="004B121F" w:rsidRPr="00C72487" w:rsidRDefault="004B121F" w:rsidP="004B121F">
      <w:pPr>
        <w:pStyle w:val="a3"/>
        <w:numPr>
          <w:ilvl w:val="0"/>
          <w:numId w:val="18"/>
        </w:numPr>
        <w:ind w:left="81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privind realizarea Planul managerial anual de activitate al instituției de învățământ pe dimensiunea educație;</w:t>
      </w:r>
    </w:p>
    <w:p w:rsidR="00CF3FC9" w:rsidRPr="00CF3FC9" w:rsidRDefault="00CF3FC9" w:rsidP="004B121F">
      <w:pPr>
        <w:pStyle w:val="a3"/>
        <w:numPr>
          <w:ilvl w:val="0"/>
          <w:numId w:val="18"/>
        </w:numPr>
        <w:ind w:left="810" w:hanging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cu privire la cazurile de abandon, neglijență, exploatare și trafic (ANET).</w:t>
      </w:r>
    </w:p>
    <w:p w:rsidR="004B121F" w:rsidRPr="004B121F" w:rsidRDefault="00520F2D" w:rsidP="004B121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810" w:hanging="450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4B121F">
        <w:rPr>
          <w:rFonts w:ascii="Times New Roman" w:eastAsia="Times New Roman" w:hAnsi="Times New Roman" w:cs="Times New Roman"/>
          <w:kern w:val="36"/>
          <w:sz w:val="24"/>
          <w:szCs w:val="24"/>
          <w:lang w:val="ro-RO" w:eastAsia="ja-JP"/>
        </w:rPr>
        <w:t xml:space="preserve">Raportul (1-edu/ȘGL-1) de activitate a instituției de învățământ a instituției de învățământ primar și secundar la începutul anului de studiu; </w:t>
      </w:r>
    </w:p>
    <w:p w:rsidR="00934A1F" w:rsidRDefault="004B121F" w:rsidP="00934A1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810" w:hanging="450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4B121F">
        <w:rPr>
          <w:rFonts w:ascii="Times New Roman" w:hAnsi="Times New Roman" w:cs="Times New Roman"/>
          <w:sz w:val="24"/>
          <w:szCs w:val="24"/>
          <w:lang w:val="ro-RO"/>
        </w:rPr>
        <w:t xml:space="preserve">Raportul semestrial/anual privind statistica frecvenței elevilor la nivel de clasă/treaptă de școlaritate/ instituție. </w:t>
      </w:r>
    </w:p>
    <w:p w:rsidR="004B121F" w:rsidRPr="004B121F" w:rsidRDefault="004B121F" w:rsidP="004B121F">
      <w:pPr>
        <w:pStyle w:val="a3"/>
        <w:shd w:val="clear" w:color="auto" w:fill="FFFFFF"/>
        <w:spacing w:after="0" w:line="240" w:lineRule="auto"/>
        <w:ind w:left="810"/>
        <w:jc w:val="both"/>
        <w:outlineLvl w:val="0"/>
        <w:rPr>
          <w:rFonts w:ascii="Times New Roman" w:hAnsi="Times New Roman" w:cs="Times New Roman"/>
          <w:sz w:val="10"/>
          <w:szCs w:val="10"/>
          <w:lang w:val="ro-RO"/>
        </w:rPr>
      </w:pPr>
    </w:p>
    <w:p w:rsidR="00934A1F" w:rsidRDefault="00934A1F" w:rsidP="004B121F">
      <w:pPr>
        <w:pStyle w:val="a3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Directorul adjunct pentru gospodărie </w:t>
      </w:r>
      <w:r w:rsidRPr="00934A1F">
        <w:rPr>
          <w:rFonts w:ascii="Times New Roman" w:hAnsi="Times New Roman" w:cs="Times New Roman"/>
          <w:sz w:val="24"/>
          <w:szCs w:val="24"/>
          <w:lang w:val="ro-RO"/>
        </w:rPr>
        <w:t>în vederea asigurării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A5F53">
        <w:rPr>
          <w:rFonts w:ascii="Times New Roman" w:hAnsi="Times New Roman" w:cs="Times New Roman"/>
          <w:sz w:val="24"/>
          <w:szCs w:val="24"/>
          <w:lang w:val="ro-RO"/>
        </w:rPr>
        <w:t>condițiilor de organizare și funcționare a instituției de învățământ este obligat să dețină și să completeze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următoarele tipuri de documentație școlară</w:t>
      </w:r>
      <w:r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4B121F" w:rsidRPr="00271A87" w:rsidRDefault="004B121F" w:rsidP="004B121F">
      <w:pPr>
        <w:pStyle w:val="a3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271A87">
        <w:rPr>
          <w:rFonts w:ascii="Times New Roman" w:hAnsi="Times New Roman" w:cs="Times New Roman"/>
          <w:sz w:val="24"/>
          <w:szCs w:val="24"/>
          <w:lang w:val="ro-RO"/>
        </w:rPr>
        <w:t>ă deți</w:t>
      </w:r>
      <w:r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4B121F" w:rsidRDefault="004B121F" w:rsidP="004B121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Pașaportul </w:t>
      </w:r>
      <w:r w:rsidR="002A44BC">
        <w:rPr>
          <w:rFonts w:ascii="Times New Roman" w:hAnsi="Times New Roman" w:cs="Times New Roman"/>
          <w:sz w:val="24"/>
          <w:szCs w:val="24"/>
          <w:lang w:val="ro-RO"/>
        </w:rPr>
        <w:t>tehnic al instituției;</w:t>
      </w:r>
    </w:p>
    <w:p w:rsidR="004B121F" w:rsidRPr="00D37D86" w:rsidRDefault="004B121F" w:rsidP="004B121F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4B121F" w:rsidRDefault="004B121F" w:rsidP="004B121F">
      <w:pPr>
        <w:pStyle w:val="a3"/>
        <w:numPr>
          <w:ilvl w:val="0"/>
          <w:numId w:val="5"/>
        </w:numPr>
        <w:ind w:left="63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să elaboreze:</w:t>
      </w:r>
    </w:p>
    <w:p w:rsidR="004B121F" w:rsidRDefault="002A44BC" w:rsidP="002A44B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Demersuri privind lucrările de reparație</w:t>
      </w:r>
      <w:r w:rsidR="004B121F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2A44BC" w:rsidRDefault="002A44BC" w:rsidP="002A44B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Procese verbale de predare a lucrărilor </w:t>
      </w:r>
      <w:r w:rsidR="00B15FA1">
        <w:rPr>
          <w:rFonts w:ascii="Times New Roman" w:hAnsi="Times New Roman" w:cs="Times New Roman"/>
          <w:sz w:val="24"/>
          <w:szCs w:val="24"/>
          <w:lang w:val="ro-RO"/>
        </w:rPr>
        <w:t xml:space="preserve">de reparație și curs și cele </w:t>
      </w:r>
      <w:r>
        <w:rPr>
          <w:rFonts w:ascii="Times New Roman" w:hAnsi="Times New Roman" w:cs="Times New Roman"/>
          <w:sz w:val="24"/>
          <w:szCs w:val="24"/>
          <w:lang w:val="ro-RO"/>
        </w:rPr>
        <w:t>efectuate;</w:t>
      </w:r>
    </w:p>
    <w:p w:rsidR="004B121F" w:rsidRDefault="002A44BC" w:rsidP="002A44B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15FA1">
        <w:rPr>
          <w:rFonts w:ascii="Times New Roman" w:hAnsi="Times New Roman" w:cs="Times New Roman"/>
          <w:sz w:val="24"/>
          <w:szCs w:val="24"/>
          <w:lang w:val="ro-RO"/>
        </w:rPr>
        <w:t xml:space="preserve">ări </w:t>
      </w:r>
      <w:r>
        <w:rPr>
          <w:rFonts w:ascii="Times New Roman" w:hAnsi="Times New Roman" w:cs="Times New Roman"/>
          <w:sz w:val="24"/>
          <w:szCs w:val="24"/>
          <w:lang w:val="ro-RO"/>
        </w:rPr>
        <w:t>de seamă cu referire la activitățile tehnice desfășurate în instituție pe parcursul anului;</w:t>
      </w:r>
      <w:r w:rsidR="004B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B121F" w:rsidRPr="009C1AC0" w:rsidRDefault="004B121F" w:rsidP="002A44B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Note informative/procese-verbale cu referire la realizarea activităților majore din Planul anual de activitate al instituției de învățământ pe dimensiunea educație;</w:t>
      </w:r>
    </w:p>
    <w:p w:rsidR="004B121F" w:rsidRPr="00D37D86" w:rsidRDefault="004B121F" w:rsidP="004B121F">
      <w:pPr>
        <w:pStyle w:val="a3"/>
        <w:ind w:left="1440" w:hanging="99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4B121F" w:rsidRDefault="004B121F" w:rsidP="004B121F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completeze</w:t>
      </w:r>
    </w:p>
    <w:p w:rsidR="004B121F" w:rsidRPr="002A44BC" w:rsidRDefault="002A44BC" w:rsidP="00B15FA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Datele privind e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viden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ța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 xml:space="preserve"> zilnic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ă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 xml:space="preserve"> a energiei termice, electrice, a consumului de apa,</w:t>
      </w:r>
    </w:p>
    <w:p w:rsidR="00B15FA1" w:rsidRPr="004B121F" w:rsidRDefault="00B15FA1" w:rsidP="00B15FA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Datele privind e</w:t>
      </w:r>
      <w:r w:rsidRPr="002A4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viden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ța</w:t>
      </w:r>
      <w:r w:rsidRPr="004B121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 xml:space="preserve"> timpului de lucru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 xml:space="preserve"> a personalului tehnic si tarifarea </w:t>
      </w:r>
      <w:r w:rsidRPr="004B121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lor,</w:t>
      </w:r>
    </w:p>
    <w:p w:rsidR="00B15FA1" w:rsidRPr="004B121F" w:rsidRDefault="00B15FA1" w:rsidP="00B15FA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</w:pPr>
      <w:r w:rsidRPr="004B121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Acte de decontare si de luare la evidenta, procese verbale de primire - predare,</w:t>
      </w:r>
    </w:p>
    <w:p w:rsidR="004B121F" w:rsidRPr="002A44BC" w:rsidRDefault="002A44BC" w:rsidP="00B15FA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</w:pPr>
      <w:r w:rsidRPr="002A44BC">
        <w:rPr>
          <w:rFonts w:ascii="Times New Roman" w:hAnsi="Times New Roman" w:cs="Times New Roman"/>
          <w:sz w:val="24"/>
          <w:szCs w:val="24"/>
          <w:lang w:val="ro-RO"/>
        </w:rPr>
        <w:t xml:space="preserve">Registrul </w:t>
      </w:r>
      <w:r w:rsidRPr="002A4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privind e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 xml:space="preserve">videnta bunurilor materiale ale liceului, precum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ș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 xml:space="preserve">i cele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Asociația/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C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omitetele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ă</w:t>
      </w:r>
      <w:r w:rsidR="004B121F" w:rsidRPr="002A44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rinte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ști</w:t>
      </w:r>
      <w:r w:rsidR="00CD12D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>.</w:t>
      </w:r>
    </w:p>
    <w:p w:rsidR="00934A1F" w:rsidRPr="00934A1F" w:rsidRDefault="00934A1F" w:rsidP="00934A1F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934A1F" w:rsidRDefault="00FA5F53" w:rsidP="00B15FA1">
      <w:pPr>
        <w:pStyle w:val="a3"/>
        <w:numPr>
          <w:ilvl w:val="0"/>
          <w:numId w:val="25"/>
        </w:numPr>
        <w:ind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>irector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ul </w:t>
      </w:r>
      <w:r w:rsidR="00934A1F">
        <w:rPr>
          <w:rFonts w:ascii="Times New Roman" w:hAnsi="Times New Roman" w:cs="Times New Roman"/>
          <w:b/>
          <w:sz w:val="24"/>
          <w:szCs w:val="24"/>
          <w:lang w:val="ro-RO"/>
        </w:rPr>
        <w:t>adjunct pentru</w:t>
      </w:r>
      <w:r w:rsidR="00934A1F" w:rsidRPr="00934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gospodărie </w:t>
      </w:r>
      <w:r w:rsidR="00934A1F" w:rsidRPr="00934A1F">
        <w:rPr>
          <w:rFonts w:ascii="Times New Roman" w:hAnsi="Times New Roman" w:cs="Times New Roman"/>
          <w:sz w:val="24"/>
          <w:szCs w:val="24"/>
          <w:lang w:val="ro-RO"/>
        </w:rPr>
        <w:t>în vederea asigur</w:t>
      </w:r>
      <w:r w:rsidR="00B15FA1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funcționalității </w:t>
      </w:r>
      <w:r w:rsidR="00B15FA1">
        <w:rPr>
          <w:rFonts w:ascii="Times New Roman" w:hAnsi="Times New Roman" w:cs="Times New Roman"/>
          <w:sz w:val="24"/>
          <w:szCs w:val="24"/>
          <w:lang w:val="ro-RO"/>
        </w:rPr>
        <w:t xml:space="preserve">bazei tehnico-materiale a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 xml:space="preserve">instituției de învățământ </w:t>
      </w:r>
      <w:r w:rsidR="00934A1F" w:rsidRPr="000932FF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934A1F">
        <w:rPr>
          <w:rFonts w:ascii="Times New Roman" w:hAnsi="Times New Roman" w:cs="Times New Roman"/>
          <w:sz w:val="24"/>
          <w:szCs w:val="24"/>
          <w:lang w:val="ro-RO"/>
        </w:rPr>
        <w:t>întocmească și prezinte următoarele tipuri de rapoarte:</w:t>
      </w:r>
    </w:p>
    <w:p w:rsidR="002A44BC" w:rsidRDefault="002A44BC" w:rsidP="002A44B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Darea de seamă cu referire la activitățile tehnice desfășurate în instituție pe parcursul anului; </w:t>
      </w:r>
    </w:p>
    <w:p w:rsidR="002A44BC" w:rsidRDefault="002A44BC" w:rsidP="002A44B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Note informative/procese-verbale cu referire la realizarea activităților majore din Planul anual de activitate al instituției de învățământ pe dimensiunea educație;</w:t>
      </w:r>
    </w:p>
    <w:p w:rsidR="00FA5F53" w:rsidRPr="00B15FA1" w:rsidRDefault="00B15FA1" w:rsidP="00FA5F53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5F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ja-JP"/>
        </w:rPr>
        <w:t xml:space="preserve">Raportul de activitate privind lucrările și investițiile efectuate în vederea asigurării funcționalității instituției de învățământ. </w:t>
      </w:r>
    </w:p>
    <w:p w:rsidR="00B15FA1" w:rsidRPr="00B15FA1" w:rsidRDefault="00B15FA1" w:rsidP="00B15FA1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CD12D3" w:rsidRDefault="00FA5F53" w:rsidP="00E62526">
      <w:pPr>
        <w:pStyle w:val="a3"/>
        <w:numPr>
          <w:ilvl w:val="0"/>
          <w:numId w:val="25"/>
        </w:numPr>
        <w:ind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5F53">
        <w:rPr>
          <w:rFonts w:ascii="Times New Roman" w:hAnsi="Times New Roman" w:cs="Times New Roman"/>
          <w:b/>
          <w:sz w:val="24"/>
          <w:szCs w:val="24"/>
          <w:lang w:val="ro-RO"/>
        </w:rPr>
        <w:t>Directorul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instituției </w:t>
      </w:r>
      <w:r w:rsidR="00CD12D3">
        <w:rPr>
          <w:rFonts w:ascii="Times New Roman" w:hAnsi="Times New Roman" w:cs="Times New Roman"/>
          <w:sz w:val="24"/>
          <w:szCs w:val="24"/>
          <w:lang w:val="ro-RO"/>
        </w:rPr>
        <w:t>de învățământ este obligat:</w:t>
      </w:r>
    </w:p>
    <w:p w:rsidR="00AB7BF8" w:rsidRPr="00187717" w:rsidRDefault="00CD12D3" w:rsidP="00BB4D88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7717">
        <w:rPr>
          <w:rFonts w:ascii="Times New Roman" w:hAnsi="Times New Roman" w:cs="Times New Roman"/>
          <w:sz w:val="24"/>
          <w:szCs w:val="24"/>
          <w:lang w:val="ro-RO"/>
        </w:rPr>
        <w:t>să dețină</w:t>
      </w:r>
      <w:r w:rsidR="00AB7BF8" w:rsidRPr="00187717">
        <w:rPr>
          <w:rFonts w:ascii="Times New Roman" w:hAnsi="Times New Roman" w:cs="Times New Roman"/>
          <w:sz w:val="24"/>
          <w:szCs w:val="24"/>
          <w:lang w:val="ro-RO"/>
        </w:rPr>
        <w:t xml:space="preserve"> documentația aferentă activității </w:t>
      </w:r>
      <w:r w:rsidR="00187717" w:rsidRPr="00187717">
        <w:rPr>
          <w:rFonts w:ascii="Times New Roman" w:hAnsi="Times New Roman" w:cs="Times New Roman"/>
          <w:sz w:val="24"/>
          <w:szCs w:val="24"/>
          <w:lang w:val="ro-RO"/>
        </w:rPr>
        <w:t xml:space="preserve">de conducător al instituției </w:t>
      </w:r>
      <w:r w:rsidR="00CE3F2E" w:rsidRPr="0018771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CE3F2E" w:rsidRPr="00187717">
        <w:rPr>
          <w:rFonts w:ascii="Times New Roman" w:hAnsi="Times New Roman" w:cs="Times New Roman"/>
          <w:i/>
          <w:sz w:val="24"/>
          <w:szCs w:val="24"/>
          <w:lang w:val="ro-RO"/>
        </w:rPr>
        <w:t>conform Regulamentului –tip de organizare și funcționare a instituției de învățământ primar și secundar, ciclul I și II</w:t>
      </w:r>
      <w:r w:rsidR="00CE3F2E" w:rsidRPr="00187717">
        <w:rPr>
          <w:rFonts w:ascii="Times New Roman" w:hAnsi="Times New Roman" w:cs="Times New Roman"/>
          <w:sz w:val="24"/>
          <w:szCs w:val="24"/>
          <w:lang w:val="ro-RO"/>
        </w:rPr>
        <w:t xml:space="preserve">, aprobat prin ordinul ministrului nr.235 din 25.03.2016) </w:t>
      </w:r>
      <w:r w:rsidR="00AB7BF8" w:rsidRPr="00187717">
        <w:rPr>
          <w:rFonts w:ascii="Times New Roman" w:hAnsi="Times New Roman" w:cs="Times New Roman"/>
          <w:sz w:val="24"/>
          <w:szCs w:val="24"/>
          <w:lang w:val="ro-RO"/>
        </w:rPr>
        <w:t>în calitate</w:t>
      </w:r>
      <w:r w:rsidR="00187717">
        <w:rPr>
          <w:rFonts w:ascii="Times New Roman" w:hAnsi="Times New Roman" w:cs="Times New Roman"/>
          <w:sz w:val="24"/>
          <w:szCs w:val="24"/>
          <w:lang w:val="ro-RO"/>
        </w:rPr>
        <w:t>a sa de:</w:t>
      </w:r>
    </w:p>
    <w:p w:rsidR="00187717" w:rsidRDefault="00187717" w:rsidP="00BB4D88">
      <w:pPr>
        <w:pStyle w:val="a3"/>
        <w:numPr>
          <w:ilvl w:val="0"/>
          <w:numId w:val="2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7717">
        <w:rPr>
          <w:rFonts w:ascii="Times New Roman" w:hAnsi="Times New Roman" w:cs="Times New Roman"/>
          <w:sz w:val="24"/>
          <w:szCs w:val="24"/>
          <w:lang w:val="ro-RO"/>
        </w:rPr>
        <w:t>reprez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entant al instituției de învățământ </w:t>
      </w:r>
      <w:r w:rsidRPr="00187717">
        <w:rPr>
          <w:rFonts w:ascii="Times New Roman" w:hAnsi="Times New Roman" w:cs="Times New Roman"/>
          <w:sz w:val="24"/>
          <w:szCs w:val="24"/>
          <w:lang w:val="ro-RO"/>
        </w:rPr>
        <w:t>în relațiile cu persoanele juridice și fizice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B7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B7BF8" w:rsidRDefault="00AB7BF8" w:rsidP="00BB4D88">
      <w:pPr>
        <w:pStyle w:val="a3"/>
        <w:numPr>
          <w:ilvl w:val="0"/>
          <w:numId w:val="2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angajator;</w:t>
      </w:r>
    </w:p>
    <w:p w:rsidR="00AB7BF8" w:rsidRDefault="00AB7BF8" w:rsidP="00BB4D88">
      <w:pPr>
        <w:pStyle w:val="a3"/>
        <w:numPr>
          <w:ilvl w:val="0"/>
          <w:numId w:val="2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manager al instituției de învățământ;</w:t>
      </w:r>
    </w:p>
    <w:p w:rsidR="00AB7BF8" w:rsidRDefault="00AB7BF8" w:rsidP="00BB4D88">
      <w:pPr>
        <w:pStyle w:val="a3"/>
        <w:numPr>
          <w:ilvl w:val="0"/>
          <w:numId w:val="2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ordonator de credite;</w:t>
      </w:r>
    </w:p>
    <w:p w:rsidR="00CD12D3" w:rsidRPr="00AB7BF8" w:rsidRDefault="00AB7BF8" w:rsidP="00BB4D88">
      <w:pPr>
        <w:pStyle w:val="a3"/>
        <w:numPr>
          <w:ilvl w:val="0"/>
          <w:numId w:val="2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președinte/membru al structurilor de conducere și consultative din instituția de învățământ</w:t>
      </w:r>
      <w:r w:rsidR="00CD12D3" w:rsidRPr="00AB7BF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D12D3" w:rsidRPr="00D37D86" w:rsidRDefault="00CD12D3" w:rsidP="00CD12D3">
      <w:pPr>
        <w:pStyle w:val="a3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CD12D3" w:rsidRDefault="00CD12D3" w:rsidP="00CD12D3">
      <w:pPr>
        <w:pStyle w:val="a3"/>
        <w:numPr>
          <w:ilvl w:val="0"/>
          <w:numId w:val="5"/>
        </w:numPr>
        <w:ind w:left="63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să elaboreze:</w:t>
      </w:r>
    </w:p>
    <w:p w:rsidR="00E62526" w:rsidRPr="00E62526" w:rsidRDefault="00E62526" w:rsidP="00BB4D8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Ordine privind punerea în aplicare a documentelor de politici educaționale la nivel instituțional;</w:t>
      </w:r>
    </w:p>
    <w:p w:rsidR="00CD12D3" w:rsidRDefault="00187717" w:rsidP="00BB4D8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2526">
        <w:rPr>
          <w:rFonts w:ascii="Times New Roman" w:hAnsi="Times New Roman" w:cs="Times New Roman"/>
          <w:sz w:val="24"/>
          <w:szCs w:val="24"/>
          <w:lang w:val="ro-RO"/>
        </w:rPr>
        <w:t>Planul managerial anual și Planul de dezvoltare strategică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instituției de învățământ;</w:t>
      </w:r>
    </w:p>
    <w:p w:rsidR="00BB4D88" w:rsidRDefault="00187717" w:rsidP="00BB4D8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anual de activitate al instituției (formatul ISN</w:t>
      </w:r>
      <w:r w:rsidR="00BB4D88">
        <w:rPr>
          <w:rFonts w:ascii="Times New Roman" w:hAnsi="Times New Roman" w:cs="Times New Roman"/>
          <w:sz w:val="24"/>
          <w:szCs w:val="24"/>
          <w:lang w:val="ro-RO"/>
        </w:rPr>
        <w:t>, aprobat prin Dispoziția ME nr. 471 din 04.10.2016)</w:t>
      </w:r>
      <w:r w:rsidR="00E6252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CD12D3" w:rsidRPr="00D37D86" w:rsidRDefault="00CD12D3" w:rsidP="00CD12D3">
      <w:pPr>
        <w:pStyle w:val="a3"/>
        <w:ind w:left="1440" w:hanging="99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CD12D3" w:rsidRDefault="00CD12D3" w:rsidP="00CD12D3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completeze</w:t>
      </w:r>
    </w:p>
    <w:p w:rsidR="00BB4D88" w:rsidRPr="00BB4D88" w:rsidRDefault="00BB4D88" w:rsidP="00BB4D8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documentația de evidență școlară (registre de ordine, registre de procese verbale ale comisiilor și structurilor de conducere și consultative din instituție);</w:t>
      </w:r>
    </w:p>
    <w:p w:rsidR="00BB4D88" w:rsidRPr="00BB4D88" w:rsidRDefault="00BB4D88" w:rsidP="00BB4D8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documentația școlară a statelor lunare d</w:t>
      </w:r>
      <w:r w:rsidR="00FE60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>e plată a drepturilor salariale.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ja-JP"/>
        </w:rPr>
        <w:t xml:space="preserve"> </w:t>
      </w:r>
    </w:p>
    <w:p w:rsidR="00FA5F53" w:rsidRPr="00E62526" w:rsidRDefault="00FA5F53" w:rsidP="00FA5F53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FA5F53" w:rsidRPr="00E62526" w:rsidRDefault="00FA5F53" w:rsidP="00E62526">
      <w:pPr>
        <w:pStyle w:val="a3"/>
        <w:numPr>
          <w:ilvl w:val="0"/>
          <w:numId w:val="29"/>
        </w:numPr>
        <w:tabs>
          <w:tab w:val="left" w:pos="720"/>
        </w:tabs>
        <w:ind w:hanging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2526">
        <w:rPr>
          <w:rFonts w:ascii="Times New Roman" w:hAnsi="Times New Roman" w:cs="Times New Roman"/>
          <w:b/>
          <w:sz w:val="24"/>
          <w:szCs w:val="24"/>
          <w:lang w:val="ro-RO"/>
        </w:rPr>
        <w:t>Directorul</w:t>
      </w:r>
      <w:r w:rsidRPr="00E625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2526">
        <w:rPr>
          <w:rFonts w:ascii="Times New Roman" w:hAnsi="Times New Roman" w:cs="Times New Roman"/>
          <w:sz w:val="24"/>
          <w:szCs w:val="24"/>
          <w:lang w:val="ro-RO"/>
        </w:rPr>
        <w:t xml:space="preserve">în calitate de conducător al </w:t>
      </w:r>
      <w:r w:rsidRPr="00E62526">
        <w:rPr>
          <w:rFonts w:ascii="Times New Roman" w:hAnsi="Times New Roman" w:cs="Times New Roman"/>
          <w:sz w:val="24"/>
          <w:szCs w:val="24"/>
          <w:lang w:val="ro-RO"/>
        </w:rPr>
        <w:t xml:space="preserve">instituției </w:t>
      </w:r>
      <w:r w:rsidR="002E126E">
        <w:rPr>
          <w:rFonts w:ascii="Times New Roman" w:hAnsi="Times New Roman" w:cs="Times New Roman"/>
          <w:sz w:val="24"/>
          <w:szCs w:val="24"/>
          <w:lang w:val="ro-RO"/>
        </w:rPr>
        <w:t xml:space="preserve">este responsabil de asigurarea funcționalității sistemului de raportare solicitat de la cadru didactic, diriginte, directori adjuncți conform indicatorilor de raportare tradițională </w:t>
      </w:r>
      <w:r w:rsidRPr="00E6252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E126E">
        <w:rPr>
          <w:rFonts w:ascii="Times New Roman" w:hAnsi="Times New Roman" w:cs="Times New Roman"/>
          <w:sz w:val="24"/>
          <w:szCs w:val="24"/>
          <w:lang w:val="ro-RO"/>
        </w:rPr>
        <w:t>i electronică enumerate</w:t>
      </w:r>
      <w:r w:rsidRPr="00E6252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E62526" w:rsidRDefault="00E62526" w:rsidP="002E126E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A5F53" w:rsidRDefault="00FA5F53" w:rsidP="00FA5F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4A1F" w:rsidRPr="00975062" w:rsidRDefault="00934A1F" w:rsidP="00975062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34A1F" w:rsidRPr="00975062" w:rsidSect="00093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32" w:rsidRDefault="00965232" w:rsidP="00170BC4">
      <w:pPr>
        <w:spacing w:after="0" w:line="240" w:lineRule="auto"/>
      </w:pPr>
      <w:r>
        <w:separator/>
      </w:r>
    </w:p>
  </w:endnote>
  <w:endnote w:type="continuationSeparator" w:id="0">
    <w:p w:rsidR="00965232" w:rsidRDefault="00965232" w:rsidP="0017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26" w:rsidRDefault="00E625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4814"/>
      <w:docPartObj>
        <w:docPartGallery w:val="Page Numbers (Bottom of Page)"/>
        <w:docPartUnique/>
      </w:docPartObj>
    </w:sdtPr>
    <w:sdtContent>
      <w:p w:rsidR="00E62526" w:rsidRDefault="008B2DD8">
        <w:pPr>
          <w:pStyle w:val="a6"/>
          <w:jc w:val="right"/>
        </w:pPr>
        <w:fldSimple w:instr=" PAGE   \* MERGEFORMAT ">
          <w:r w:rsidR="00B33A2C">
            <w:rPr>
              <w:noProof/>
            </w:rPr>
            <w:t>5</w:t>
          </w:r>
        </w:fldSimple>
      </w:p>
    </w:sdtContent>
  </w:sdt>
  <w:p w:rsidR="00E62526" w:rsidRDefault="00E6252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26" w:rsidRDefault="00E625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32" w:rsidRDefault="00965232" w:rsidP="00170BC4">
      <w:pPr>
        <w:spacing w:after="0" w:line="240" w:lineRule="auto"/>
      </w:pPr>
      <w:r>
        <w:separator/>
      </w:r>
    </w:p>
  </w:footnote>
  <w:footnote w:type="continuationSeparator" w:id="0">
    <w:p w:rsidR="00965232" w:rsidRDefault="00965232" w:rsidP="0017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26" w:rsidRDefault="00E625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26" w:rsidRDefault="00E625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26" w:rsidRDefault="00E625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AEF"/>
    <w:multiLevelType w:val="hybridMultilevel"/>
    <w:tmpl w:val="DCF2B142"/>
    <w:lvl w:ilvl="0" w:tplc="82DA5602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2BA4"/>
    <w:multiLevelType w:val="hybridMultilevel"/>
    <w:tmpl w:val="F2043F9C"/>
    <w:lvl w:ilvl="0" w:tplc="5C0E1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AEA"/>
    <w:multiLevelType w:val="hybridMultilevel"/>
    <w:tmpl w:val="5120B182"/>
    <w:lvl w:ilvl="0" w:tplc="4C34D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008BC"/>
    <w:multiLevelType w:val="hybridMultilevel"/>
    <w:tmpl w:val="73424A2E"/>
    <w:lvl w:ilvl="0" w:tplc="8188CA6C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5813"/>
    <w:multiLevelType w:val="hybridMultilevel"/>
    <w:tmpl w:val="4C140346"/>
    <w:lvl w:ilvl="0" w:tplc="307EB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FA7"/>
    <w:multiLevelType w:val="hybridMultilevel"/>
    <w:tmpl w:val="431621A4"/>
    <w:lvl w:ilvl="0" w:tplc="91588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B2D4D"/>
    <w:multiLevelType w:val="hybridMultilevel"/>
    <w:tmpl w:val="59E62AB0"/>
    <w:lvl w:ilvl="0" w:tplc="8578A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01667"/>
    <w:multiLevelType w:val="hybridMultilevel"/>
    <w:tmpl w:val="3CAAB5D8"/>
    <w:lvl w:ilvl="0" w:tplc="27BE2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F2CCE"/>
    <w:multiLevelType w:val="multilevel"/>
    <w:tmpl w:val="47B0B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>
    <w:nsid w:val="336B452B"/>
    <w:multiLevelType w:val="hybridMultilevel"/>
    <w:tmpl w:val="87FA2558"/>
    <w:lvl w:ilvl="0" w:tplc="D332C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353EB"/>
    <w:multiLevelType w:val="hybridMultilevel"/>
    <w:tmpl w:val="54F21C6C"/>
    <w:lvl w:ilvl="0" w:tplc="71A8C7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A419C"/>
    <w:multiLevelType w:val="hybridMultilevel"/>
    <w:tmpl w:val="60620010"/>
    <w:lvl w:ilvl="0" w:tplc="BF56C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622B5"/>
    <w:multiLevelType w:val="hybridMultilevel"/>
    <w:tmpl w:val="6D500E9C"/>
    <w:lvl w:ilvl="0" w:tplc="1B807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01A0B"/>
    <w:multiLevelType w:val="hybridMultilevel"/>
    <w:tmpl w:val="6248BE7C"/>
    <w:lvl w:ilvl="0" w:tplc="B1881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B2ADA"/>
    <w:multiLevelType w:val="hybridMultilevel"/>
    <w:tmpl w:val="142670A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F92E64"/>
    <w:multiLevelType w:val="hybridMultilevel"/>
    <w:tmpl w:val="F93AD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03658"/>
    <w:multiLevelType w:val="hybridMultilevel"/>
    <w:tmpl w:val="3C0CF226"/>
    <w:lvl w:ilvl="0" w:tplc="6C4C1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C0CBC"/>
    <w:multiLevelType w:val="hybridMultilevel"/>
    <w:tmpl w:val="60C6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1773E"/>
    <w:multiLevelType w:val="hybridMultilevel"/>
    <w:tmpl w:val="7E04055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674CE9"/>
    <w:multiLevelType w:val="hybridMultilevel"/>
    <w:tmpl w:val="9D8EDA62"/>
    <w:lvl w:ilvl="0" w:tplc="8868A628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610DE"/>
    <w:multiLevelType w:val="hybridMultilevel"/>
    <w:tmpl w:val="63181AC8"/>
    <w:lvl w:ilvl="0" w:tplc="0FB2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686275"/>
    <w:multiLevelType w:val="hybridMultilevel"/>
    <w:tmpl w:val="2FE85D7E"/>
    <w:lvl w:ilvl="0" w:tplc="074646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E03B85"/>
    <w:multiLevelType w:val="hybridMultilevel"/>
    <w:tmpl w:val="1F06B2DA"/>
    <w:lvl w:ilvl="0" w:tplc="E8F226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0152A"/>
    <w:multiLevelType w:val="hybridMultilevel"/>
    <w:tmpl w:val="1BF29D70"/>
    <w:lvl w:ilvl="0" w:tplc="7CE03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AB45F6"/>
    <w:multiLevelType w:val="hybridMultilevel"/>
    <w:tmpl w:val="87006BD0"/>
    <w:lvl w:ilvl="0" w:tplc="ED7A0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07566"/>
    <w:multiLevelType w:val="hybridMultilevel"/>
    <w:tmpl w:val="958210D4"/>
    <w:lvl w:ilvl="0" w:tplc="A0C2E0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694C37"/>
    <w:multiLevelType w:val="hybridMultilevel"/>
    <w:tmpl w:val="914E0A9A"/>
    <w:lvl w:ilvl="0" w:tplc="7146FA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B21FAD"/>
    <w:multiLevelType w:val="hybridMultilevel"/>
    <w:tmpl w:val="59E62AB0"/>
    <w:lvl w:ilvl="0" w:tplc="8578A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36E90"/>
    <w:multiLevelType w:val="hybridMultilevel"/>
    <w:tmpl w:val="CC0ED0B2"/>
    <w:lvl w:ilvl="0" w:tplc="D2BCF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24D43"/>
    <w:multiLevelType w:val="hybridMultilevel"/>
    <w:tmpl w:val="6EB6CC58"/>
    <w:lvl w:ilvl="0" w:tplc="60C01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6"/>
  </w:num>
  <w:num w:numId="4">
    <w:abstractNumId w:val="15"/>
  </w:num>
  <w:num w:numId="5">
    <w:abstractNumId w:val="21"/>
  </w:num>
  <w:num w:numId="6">
    <w:abstractNumId w:val="24"/>
  </w:num>
  <w:num w:numId="7">
    <w:abstractNumId w:val="2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20"/>
  </w:num>
  <w:num w:numId="13">
    <w:abstractNumId w:val="5"/>
  </w:num>
  <w:num w:numId="14">
    <w:abstractNumId w:val="12"/>
  </w:num>
  <w:num w:numId="15">
    <w:abstractNumId w:val="1"/>
  </w:num>
  <w:num w:numId="16">
    <w:abstractNumId w:val="16"/>
  </w:num>
  <w:num w:numId="17">
    <w:abstractNumId w:val="13"/>
  </w:num>
  <w:num w:numId="18">
    <w:abstractNumId w:val="18"/>
  </w:num>
  <w:num w:numId="19">
    <w:abstractNumId w:val="0"/>
  </w:num>
  <w:num w:numId="20">
    <w:abstractNumId w:val="29"/>
  </w:num>
  <w:num w:numId="21">
    <w:abstractNumId w:val="28"/>
  </w:num>
  <w:num w:numId="22">
    <w:abstractNumId w:val="6"/>
  </w:num>
  <w:num w:numId="23">
    <w:abstractNumId w:val="27"/>
  </w:num>
  <w:num w:numId="24">
    <w:abstractNumId w:val="2"/>
  </w:num>
  <w:num w:numId="25">
    <w:abstractNumId w:val="3"/>
  </w:num>
  <w:num w:numId="26">
    <w:abstractNumId w:val="25"/>
  </w:num>
  <w:num w:numId="27">
    <w:abstractNumId w:val="4"/>
  </w:num>
  <w:num w:numId="28">
    <w:abstractNumId w:val="9"/>
  </w:num>
  <w:num w:numId="29">
    <w:abstractNumId w:val="19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1A"/>
    <w:rsid w:val="0000475A"/>
    <w:rsid w:val="00016A65"/>
    <w:rsid w:val="0003435B"/>
    <w:rsid w:val="00034BBE"/>
    <w:rsid w:val="00065DF5"/>
    <w:rsid w:val="0008482D"/>
    <w:rsid w:val="000932FF"/>
    <w:rsid w:val="000A67AA"/>
    <w:rsid w:val="000D326B"/>
    <w:rsid w:val="00100291"/>
    <w:rsid w:val="001170C7"/>
    <w:rsid w:val="00170BC4"/>
    <w:rsid w:val="00187717"/>
    <w:rsid w:val="001C29FC"/>
    <w:rsid w:val="001E02F2"/>
    <w:rsid w:val="00271A87"/>
    <w:rsid w:val="002A44BC"/>
    <w:rsid w:val="002E126E"/>
    <w:rsid w:val="00322DDD"/>
    <w:rsid w:val="00331B9C"/>
    <w:rsid w:val="003603B0"/>
    <w:rsid w:val="003909E7"/>
    <w:rsid w:val="00455688"/>
    <w:rsid w:val="00481AD9"/>
    <w:rsid w:val="004B121F"/>
    <w:rsid w:val="004B44DE"/>
    <w:rsid w:val="004D7F18"/>
    <w:rsid w:val="00503B77"/>
    <w:rsid w:val="00507646"/>
    <w:rsid w:val="00520F2D"/>
    <w:rsid w:val="00543ED5"/>
    <w:rsid w:val="00555116"/>
    <w:rsid w:val="005601EC"/>
    <w:rsid w:val="005752FE"/>
    <w:rsid w:val="00597BA3"/>
    <w:rsid w:val="006410D1"/>
    <w:rsid w:val="006704F4"/>
    <w:rsid w:val="007455BE"/>
    <w:rsid w:val="007648EF"/>
    <w:rsid w:val="007A411C"/>
    <w:rsid w:val="007A418D"/>
    <w:rsid w:val="007D50BD"/>
    <w:rsid w:val="00801CC7"/>
    <w:rsid w:val="00831DCD"/>
    <w:rsid w:val="0089646B"/>
    <w:rsid w:val="008B2DD8"/>
    <w:rsid w:val="008F7CA2"/>
    <w:rsid w:val="00934A1F"/>
    <w:rsid w:val="00965232"/>
    <w:rsid w:val="00975062"/>
    <w:rsid w:val="009C1AC0"/>
    <w:rsid w:val="00A32AA9"/>
    <w:rsid w:val="00A46F39"/>
    <w:rsid w:val="00A9304A"/>
    <w:rsid w:val="00AB7BF8"/>
    <w:rsid w:val="00AC631A"/>
    <w:rsid w:val="00AD232F"/>
    <w:rsid w:val="00AD2461"/>
    <w:rsid w:val="00B15FA1"/>
    <w:rsid w:val="00B33A2C"/>
    <w:rsid w:val="00B90535"/>
    <w:rsid w:val="00BB4D88"/>
    <w:rsid w:val="00BF721D"/>
    <w:rsid w:val="00C24A1C"/>
    <w:rsid w:val="00C65E6F"/>
    <w:rsid w:val="00C670DD"/>
    <w:rsid w:val="00C72487"/>
    <w:rsid w:val="00C7715D"/>
    <w:rsid w:val="00C801AA"/>
    <w:rsid w:val="00C95847"/>
    <w:rsid w:val="00CC3C9F"/>
    <w:rsid w:val="00CD12D3"/>
    <w:rsid w:val="00CE3F2E"/>
    <w:rsid w:val="00CF3FC9"/>
    <w:rsid w:val="00D37D86"/>
    <w:rsid w:val="00D4210F"/>
    <w:rsid w:val="00DE2F06"/>
    <w:rsid w:val="00E62526"/>
    <w:rsid w:val="00E90396"/>
    <w:rsid w:val="00EB1F5B"/>
    <w:rsid w:val="00F0185E"/>
    <w:rsid w:val="00F20151"/>
    <w:rsid w:val="00F52DF5"/>
    <w:rsid w:val="00FA5F53"/>
    <w:rsid w:val="00FE6039"/>
    <w:rsid w:val="00FF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EC"/>
  </w:style>
  <w:style w:type="paragraph" w:styleId="1">
    <w:name w:val="heading 1"/>
    <w:basedOn w:val="a"/>
    <w:link w:val="10"/>
    <w:uiPriority w:val="9"/>
    <w:qFormat/>
    <w:rsid w:val="00100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7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0BC4"/>
  </w:style>
  <w:style w:type="paragraph" w:styleId="a6">
    <w:name w:val="footer"/>
    <w:basedOn w:val="a"/>
    <w:link w:val="a7"/>
    <w:uiPriority w:val="99"/>
    <w:unhideWhenUsed/>
    <w:rsid w:val="0017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BC4"/>
  </w:style>
  <w:style w:type="character" w:styleId="a8">
    <w:name w:val="Strong"/>
    <w:basedOn w:val="a0"/>
    <w:uiPriority w:val="22"/>
    <w:qFormat/>
    <w:rsid w:val="00831D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029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11052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Griu Natalia</cp:lastModifiedBy>
  <cp:revision>2</cp:revision>
  <dcterms:created xsi:type="dcterms:W3CDTF">2017-11-27T06:43:00Z</dcterms:created>
  <dcterms:modified xsi:type="dcterms:W3CDTF">2017-11-27T06:43:00Z</dcterms:modified>
</cp:coreProperties>
</file>