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6F" w:rsidRPr="00D7776F" w:rsidRDefault="00D7776F" w:rsidP="009B733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D7776F">
        <w:rPr>
          <w:rFonts w:ascii="Times New Roman" w:eastAsia="Calibri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2204" wp14:editId="6550C2CD">
                <wp:simplePos x="0" y="0"/>
                <wp:positionH relativeFrom="column">
                  <wp:posOffset>5295900</wp:posOffset>
                </wp:positionH>
                <wp:positionV relativeFrom="paragraph">
                  <wp:posOffset>-571500</wp:posOffset>
                </wp:positionV>
                <wp:extent cx="809625" cy="3714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76F" w:rsidRPr="007C7A3A" w:rsidRDefault="00D7776F" w:rsidP="00D7776F">
                            <w:pPr>
                              <w:jc w:val="right"/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</w:pPr>
                            <w:r w:rsidRPr="007C7A3A">
                              <w:rPr>
                                <w:rFonts w:ascii="Palatino Linotype" w:hAnsi="Palatino Linotype" w:cs="Palatino Linotype"/>
                                <w:b/>
                                <w:i/>
                                <w:iCs/>
                                <w:u w:val="single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72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pt;margin-top:-45pt;width:6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UL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" stroked="f">
                <v:textbox>
                  <w:txbxContent>
                    <w:p w:rsidR="00D7776F" w:rsidRPr="007C7A3A" w:rsidRDefault="00D7776F" w:rsidP="00D7776F">
                      <w:pPr>
                        <w:jc w:val="right"/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</w:pPr>
                      <w:r w:rsidRPr="007C7A3A">
                        <w:rPr>
                          <w:rFonts w:ascii="Palatino Linotype" w:hAnsi="Palatino Linotype" w:cs="Palatino Linotype"/>
                          <w:b/>
                          <w:i/>
                          <w:iCs/>
                          <w:u w:val="single"/>
                          <w:lang w:val="ro-RO"/>
                        </w:rPr>
                        <w:t>proiect</w:t>
                      </w:r>
                    </w:p>
                  </w:txbxContent>
                </v:textbox>
              </v:shape>
            </w:pict>
          </mc:Fallback>
        </mc:AlternateContent>
      </w:r>
      <w:r w:rsidRPr="00D7776F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D7776F" w:rsidRPr="00D7776F" w:rsidRDefault="00D7776F" w:rsidP="009B733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7776F">
        <w:rPr>
          <w:rFonts w:ascii="Times New Roman" w:eastAsia="Calibri" w:hAnsi="Times New Roman" w:cs="Times New Roman"/>
          <w:sz w:val="28"/>
          <w:szCs w:val="28"/>
          <w:lang w:val="ro-RO"/>
        </w:rPr>
        <w:t>H O T Ă R Î R E</w:t>
      </w:r>
    </w:p>
    <w:p w:rsidR="00D7776F" w:rsidRDefault="00D7776F" w:rsidP="009B733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776F">
        <w:rPr>
          <w:rFonts w:ascii="Times New Roman" w:eastAsia="Calibri" w:hAnsi="Times New Roman" w:cs="Times New Roman"/>
          <w:sz w:val="28"/>
          <w:szCs w:val="28"/>
          <w:lang w:val="ro-RO"/>
        </w:rPr>
        <w:t>nr. _____ din _____________________ 201</w:t>
      </w:r>
      <w:r w:rsidRPr="00D7776F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7776F" w:rsidRPr="00D7776F" w:rsidRDefault="00D7776F" w:rsidP="009B7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gram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cu</w:t>
      </w:r>
      <w:proofErr w:type="gram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privire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la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aproba</w:t>
      </w:r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rea</w:t>
      </w:r>
      <w:proofErr w:type="spellEnd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Strategiei</w:t>
      </w:r>
      <w:proofErr w:type="spellEnd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dezvoltare</w:t>
      </w:r>
      <w:proofErr w:type="spellEnd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 </w:t>
      </w:r>
      <w:proofErr w:type="spellStart"/>
      <w:r w:rsid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</w:t>
      </w: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istemului</w:t>
      </w:r>
      <w:proofErr w:type="spellEnd"/>
    </w:p>
    <w:p w:rsidR="00D7776F" w:rsidRPr="00D7776F" w:rsidRDefault="00D7776F" w:rsidP="009B7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proofErr w:type="gram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naţional</w:t>
      </w:r>
      <w:proofErr w:type="spellEnd"/>
      <w:proofErr w:type="gram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de </w:t>
      </w:r>
      <w:proofErr w:type="spellStart"/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metrol</w:t>
      </w:r>
      <w:r w:rsidR="001D619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</w:t>
      </w:r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gie</w:t>
      </w:r>
      <w:proofErr w:type="spellEnd"/>
      <w:r w:rsidRPr="009B733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201</w:t>
      </w:r>
      <w:r w:rsidR="0061612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8</w:t>
      </w: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-2020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şi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Planului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acţiuni</w:t>
      </w:r>
      <w:proofErr w:type="spellEnd"/>
    </w:p>
    <w:p w:rsidR="00D7776F" w:rsidRPr="00D7776F" w:rsidRDefault="00D7776F" w:rsidP="009B7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proofErr w:type="gram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privind</w:t>
      </w:r>
      <w:proofErr w:type="spellEnd"/>
      <w:proofErr w:type="gram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implementarea</w:t>
      </w:r>
      <w:proofErr w:type="spellEnd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acesteia</w:t>
      </w:r>
      <w:proofErr w:type="spellEnd"/>
    </w:p>
    <w:p w:rsidR="00D7776F" w:rsidRPr="009A7400" w:rsidRDefault="00D7776F" w:rsidP="009B7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en-GB"/>
        </w:rPr>
      </w:pP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</w:p>
    <w:p w:rsidR="0061612F" w:rsidRPr="00F4189A" w:rsidRDefault="00D7776F" w:rsidP="006208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B733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Î</w:t>
      </w:r>
      <w:r w:rsidRPr="009B733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n </w:t>
      </w:r>
      <w:r w:rsidR="0061612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temeiul art. 5, alin (3) din Legea metrologiei </w:t>
      </w:r>
      <w:r w:rsid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nr.</w:t>
      </w:r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19/2016 </w:t>
      </w:r>
      <w:r w:rsidR="0062086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(</w:t>
      </w:r>
      <w:proofErr w:type="spellStart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Monitorul</w:t>
      </w:r>
      <w:proofErr w:type="spellEnd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</w:t>
      </w:r>
      <w:proofErr w:type="spellStart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Oficial</w:t>
      </w:r>
      <w:proofErr w:type="spellEnd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al </w:t>
      </w:r>
      <w:proofErr w:type="spellStart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Republicii</w:t>
      </w:r>
      <w:proofErr w:type="spellEnd"/>
      <w:r w:rsidR="0062086F" w:rsidRPr="0062086F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 xml:space="preserve"> Moldova, 2016, nr.100-105, art.190</w:t>
      </w:r>
      <w:r w:rsidR="0062086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)</w:t>
      </w:r>
      <w:r w:rsidR="0061612F" w:rsidRPr="0062086F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, și </w:t>
      </w:r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în scopul implementării Acordului de Asociere între Republica Moldova, pe de o parte, </w:t>
      </w:r>
      <w:proofErr w:type="spellStart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Uniunea Europeană </w:t>
      </w:r>
      <w:proofErr w:type="spellStart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Comunitatea Europeană a Energiei Atomice </w:t>
      </w:r>
      <w:proofErr w:type="spellStart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statele membre ale acestora, pe de altă parte, semnat la Bruxelles la 27 iunie 2014 </w:t>
      </w:r>
      <w:proofErr w:type="spellStart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ratificat prin Legea nr.112 din 2 iulie 2014 (Monitorul Oficial al Republicii Moldova, nr.185-199, art.442) </w:t>
      </w:r>
      <w:proofErr w:type="spellStart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şi</w:t>
      </w:r>
      <w:proofErr w:type="spellEnd"/>
      <w:r w:rsidR="00F4189A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în temeiul art. 5, alin (3) din Legea metrologiei nr.19/2016 (Monitorul Oficial al Republicii Moldova, 2016, nr.100-105, art.190)</w:t>
      </w:r>
      <w:r w:rsidR="0061612F" w:rsidRPr="00F4189A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, </w:t>
      </w:r>
    </w:p>
    <w:p w:rsidR="00D7776F" w:rsidRPr="009B7330" w:rsidRDefault="00D7776F" w:rsidP="009B7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D7776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Guvernul HOTĂRĂȘTE:</w:t>
      </w:r>
    </w:p>
    <w:p w:rsidR="001A091F" w:rsidRPr="00E443C6" w:rsidRDefault="001A091F" w:rsidP="001A0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443C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</w:t>
      </w:r>
      <w:r w:rsidRPr="00E443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E443C6">
        <w:rPr>
          <w:rFonts w:ascii="Times New Roman" w:eastAsia="Times New Roman" w:hAnsi="Times New Roman" w:cs="Times New Roman"/>
          <w:sz w:val="28"/>
          <w:szCs w:val="28"/>
          <w:lang w:eastAsia="en-GB"/>
        </w:rPr>
        <w:t>aprobă</w:t>
      </w:r>
      <w:proofErr w:type="spellEnd"/>
      <w:r w:rsidRPr="00E443C6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1A091F" w:rsidRPr="00E443C6" w:rsidRDefault="007C7A3A" w:rsidP="001A09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1) Strategia de dezvoltare a S</w:t>
      </w:r>
      <w:r w:rsidR="001A091F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istemului </w:t>
      </w:r>
      <w:r w:rsidR="00F14850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național</w:t>
      </w:r>
      <w:r w:rsidR="001A091F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metrologie 201</w:t>
      </w:r>
      <w:r w:rsidR="0061612F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1A091F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-2020, conform anexei nr.1;</w:t>
      </w:r>
    </w:p>
    <w:p w:rsidR="006231C8" w:rsidRPr="00E443C6" w:rsidRDefault="001A091F" w:rsidP="001A09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2) Planul de </w:t>
      </w:r>
      <w:r w:rsidR="00F14850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acțiuni</w:t>
      </w:r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implementarea Strategiei de dezvoltare a sistemului </w:t>
      </w:r>
      <w:r w:rsidR="00547788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național</w:t>
      </w:r>
      <w:r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metrologie</w:t>
      </w:r>
      <w:r w:rsidR="009A3BA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201</w:t>
      </w:r>
      <w:r w:rsidR="0061612F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9A3BA1">
        <w:rPr>
          <w:rFonts w:ascii="Times New Roman" w:eastAsia="Times New Roman" w:hAnsi="Times New Roman" w:cs="Times New Roman"/>
          <w:sz w:val="28"/>
          <w:szCs w:val="28"/>
          <w:lang w:val="ro-RO"/>
        </w:rPr>
        <w:t>-2020, conform anexei nr.2</w:t>
      </w:r>
      <w:r w:rsidR="006231C8" w:rsidRPr="00E443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1A091F" w:rsidRDefault="001A091F" w:rsidP="001A09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x-none"/>
        </w:rPr>
      </w:pPr>
    </w:p>
    <w:p w:rsidR="0062086F" w:rsidRPr="00547788" w:rsidRDefault="0062086F" w:rsidP="0062086F">
      <w:pPr>
        <w:pStyle w:val="NormalWeb"/>
        <w:jc w:val="both"/>
        <w:rPr>
          <w:sz w:val="28"/>
          <w:szCs w:val="28"/>
          <w:lang w:val="ro-RO"/>
        </w:rPr>
      </w:pPr>
      <w:r w:rsidRPr="009F3E87">
        <w:rPr>
          <w:b/>
          <w:bCs/>
          <w:sz w:val="28"/>
          <w:szCs w:val="28"/>
        </w:rPr>
        <w:t>2.</w:t>
      </w:r>
      <w:r w:rsidRPr="009F3E87">
        <w:rPr>
          <w:sz w:val="28"/>
          <w:szCs w:val="28"/>
        </w:rPr>
        <w:t xml:space="preserve"> </w:t>
      </w:r>
      <w:r w:rsidRPr="00547788">
        <w:rPr>
          <w:sz w:val="28"/>
          <w:szCs w:val="28"/>
          <w:lang w:val="ro-RO"/>
        </w:rPr>
        <w:t xml:space="preserve">Ministerele </w:t>
      </w:r>
      <w:proofErr w:type="spellStart"/>
      <w:r w:rsidRPr="00547788">
        <w:rPr>
          <w:sz w:val="28"/>
          <w:szCs w:val="28"/>
          <w:lang w:val="ro-RO"/>
        </w:rPr>
        <w:t>şi</w:t>
      </w:r>
      <w:proofErr w:type="spellEnd"/>
      <w:r w:rsidRPr="00547788">
        <w:rPr>
          <w:rFonts w:eastAsia="Times New Roman"/>
          <w:sz w:val="28"/>
          <w:szCs w:val="28"/>
          <w:lang w:val="ro-RO" w:eastAsia="en-GB"/>
        </w:rPr>
        <w:t xml:space="preserve"> </w:t>
      </w:r>
      <w:proofErr w:type="spellStart"/>
      <w:r w:rsidRPr="00547788">
        <w:rPr>
          <w:rFonts w:eastAsia="Times New Roman"/>
          <w:sz w:val="28"/>
          <w:szCs w:val="28"/>
          <w:lang w:val="ro-RO" w:eastAsia="en-GB"/>
        </w:rPr>
        <w:t>instituţiile</w:t>
      </w:r>
      <w:proofErr w:type="spellEnd"/>
      <w:r w:rsidRPr="00547788">
        <w:rPr>
          <w:rFonts w:eastAsia="Times New Roman"/>
          <w:sz w:val="28"/>
          <w:szCs w:val="28"/>
          <w:lang w:val="ro-RO" w:eastAsia="en-GB"/>
        </w:rPr>
        <w:t xml:space="preserve"> responsabile de implementare </w:t>
      </w:r>
      <w:r w:rsidRPr="00547788">
        <w:rPr>
          <w:sz w:val="28"/>
          <w:szCs w:val="28"/>
          <w:lang w:val="ro-RO"/>
        </w:rPr>
        <w:t xml:space="preserve">vor asigura, în limitele </w:t>
      </w:r>
      <w:proofErr w:type="spellStart"/>
      <w:r w:rsidRPr="00547788">
        <w:rPr>
          <w:sz w:val="28"/>
          <w:szCs w:val="28"/>
          <w:lang w:val="ro-RO"/>
        </w:rPr>
        <w:t>competenţei</w:t>
      </w:r>
      <w:proofErr w:type="spellEnd"/>
      <w:r w:rsidR="009F3E87" w:rsidRPr="00547788">
        <w:rPr>
          <w:sz w:val="28"/>
          <w:szCs w:val="28"/>
          <w:lang w:val="ro-RO"/>
        </w:rPr>
        <w:t>,</w:t>
      </w:r>
      <w:r w:rsidRPr="00547788">
        <w:rPr>
          <w:sz w:val="28"/>
          <w:szCs w:val="28"/>
          <w:lang w:val="ro-RO"/>
        </w:rPr>
        <w:t xml:space="preserve"> realizarea prevederilor Planului nominalizat </w:t>
      </w:r>
      <w:proofErr w:type="spellStart"/>
      <w:r w:rsidRPr="00547788">
        <w:rPr>
          <w:sz w:val="28"/>
          <w:szCs w:val="28"/>
          <w:lang w:val="ro-RO"/>
        </w:rPr>
        <w:t>şi</w:t>
      </w:r>
      <w:proofErr w:type="spellEnd"/>
      <w:r w:rsidRPr="00547788">
        <w:rPr>
          <w:sz w:val="28"/>
          <w:szCs w:val="28"/>
          <w:lang w:val="ro-RO"/>
        </w:rPr>
        <w:t xml:space="preserve"> vor prezenta Ministerului Economiei și Infrastructurii, </w:t>
      </w:r>
      <w:r w:rsidR="00547788" w:rsidRPr="00547788">
        <w:rPr>
          <w:sz w:val="28"/>
          <w:szCs w:val="28"/>
          <w:lang w:val="ro-RO"/>
        </w:rPr>
        <w:t>semestrial</w:t>
      </w:r>
      <w:r w:rsidRPr="00547788">
        <w:rPr>
          <w:sz w:val="28"/>
          <w:szCs w:val="28"/>
          <w:lang w:val="ro-RO"/>
        </w:rPr>
        <w:t xml:space="preserve">, </w:t>
      </w:r>
      <w:proofErr w:type="spellStart"/>
      <w:r w:rsidRPr="00547788">
        <w:rPr>
          <w:sz w:val="28"/>
          <w:szCs w:val="28"/>
          <w:lang w:val="ro-RO"/>
        </w:rPr>
        <w:t>pînă</w:t>
      </w:r>
      <w:proofErr w:type="spellEnd"/>
      <w:r w:rsidRPr="00547788">
        <w:rPr>
          <w:sz w:val="28"/>
          <w:szCs w:val="28"/>
          <w:lang w:val="ro-RO"/>
        </w:rPr>
        <w:t xml:space="preserve"> la data de 15 a lunii următoare semestrului de raportare privind progresul implementării </w:t>
      </w:r>
      <w:r w:rsidR="00547788" w:rsidRPr="00547788">
        <w:rPr>
          <w:sz w:val="28"/>
          <w:szCs w:val="28"/>
          <w:lang w:val="ro-RO"/>
        </w:rPr>
        <w:t>acțiunilor</w:t>
      </w:r>
      <w:r w:rsidRPr="00547788">
        <w:rPr>
          <w:sz w:val="28"/>
          <w:szCs w:val="28"/>
          <w:lang w:val="ro-RO"/>
        </w:rPr>
        <w:t xml:space="preserve"> incluse în Planul de </w:t>
      </w:r>
      <w:proofErr w:type="spellStart"/>
      <w:r w:rsidRPr="00547788">
        <w:rPr>
          <w:sz w:val="28"/>
          <w:szCs w:val="28"/>
          <w:lang w:val="ro-RO"/>
        </w:rPr>
        <w:t>acţiuni</w:t>
      </w:r>
      <w:proofErr w:type="spellEnd"/>
      <w:r w:rsidRPr="00547788">
        <w:rPr>
          <w:sz w:val="28"/>
          <w:szCs w:val="28"/>
          <w:lang w:val="ro-RO"/>
        </w:rPr>
        <w:t xml:space="preserve"> nominalizat.</w:t>
      </w:r>
    </w:p>
    <w:p w:rsidR="0062086F" w:rsidRDefault="0062086F" w:rsidP="0062086F">
      <w:pPr>
        <w:pStyle w:val="NormalWeb"/>
        <w:jc w:val="both"/>
        <w:rPr>
          <w:sz w:val="28"/>
          <w:szCs w:val="28"/>
        </w:rPr>
      </w:pPr>
      <w:r w:rsidRPr="00547788">
        <w:rPr>
          <w:b/>
          <w:bCs/>
          <w:sz w:val="28"/>
          <w:szCs w:val="28"/>
          <w:lang w:val="ro-RO"/>
        </w:rPr>
        <w:t>3.</w:t>
      </w:r>
      <w:r w:rsidRPr="00547788">
        <w:rPr>
          <w:sz w:val="28"/>
          <w:szCs w:val="28"/>
          <w:lang w:val="ro-RO"/>
        </w:rPr>
        <w:t xml:space="preserve"> </w:t>
      </w:r>
      <w:r w:rsidRPr="00547788">
        <w:rPr>
          <w:rFonts w:eastAsia="Times New Roman"/>
          <w:sz w:val="28"/>
          <w:szCs w:val="28"/>
          <w:lang w:val="ro-RO" w:eastAsia="en-GB"/>
        </w:rPr>
        <w:t xml:space="preserve">Controlul asupra executării prezentei </w:t>
      </w:r>
      <w:r w:rsidR="00547788" w:rsidRPr="00547788">
        <w:rPr>
          <w:rFonts w:eastAsia="Times New Roman"/>
          <w:sz w:val="28"/>
          <w:szCs w:val="28"/>
          <w:lang w:val="ro-RO" w:eastAsia="en-GB"/>
        </w:rPr>
        <w:t>hotărâri</w:t>
      </w:r>
      <w:r w:rsidRPr="00547788">
        <w:rPr>
          <w:rFonts w:eastAsia="Times New Roman"/>
          <w:sz w:val="28"/>
          <w:szCs w:val="28"/>
          <w:lang w:val="ro-RO" w:eastAsia="en-GB"/>
        </w:rPr>
        <w:t xml:space="preserve"> se pune în sarcina Ministerului Economiei și Infrastructurii, care</w:t>
      </w:r>
      <w:r w:rsidRPr="00547788">
        <w:rPr>
          <w:sz w:val="28"/>
          <w:szCs w:val="28"/>
          <w:lang w:val="ro-RO"/>
        </w:rPr>
        <w:t xml:space="preserve"> </w:t>
      </w:r>
      <w:r w:rsidR="00E91C05" w:rsidRPr="00547788">
        <w:rPr>
          <w:sz w:val="28"/>
          <w:szCs w:val="28"/>
          <w:lang w:val="ro-RO"/>
        </w:rPr>
        <w:t>va prezenta Guvernului anual, pâ</w:t>
      </w:r>
      <w:r w:rsidRPr="00547788">
        <w:rPr>
          <w:sz w:val="28"/>
          <w:szCs w:val="28"/>
          <w:lang w:val="ro-RO"/>
        </w:rPr>
        <w:t xml:space="preserve">nă la 1 februarie, raportul de evaluare a realizării pe anul precedent a Planului de </w:t>
      </w:r>
      <w:proofErr w:type="spellStart"/>
      <w:r w:rsidRPr="00547788">
        <w:rPr>
          <w:sz w:val="28"/>
          <w:szCs w:val="28"/>
          <w:lang w:val="ro-RO"/>
        </w:rPr>
        <w:t>acţiuni</w:t>
      </w:r>
      <w:proofErr w:type="spellEnd"/>
      <w:r w:rsidRPr="00547788">
        <w:rPr>
          <w:sz w:val="28"/>
          <w:szCs w:val="28"/>
          <w:lang w:val="ro-RO"/>
        </w:rPr>
        <w:t xml:space="preserve"> privind implementarea Strategiei de dezvoltare a sistemului </w:t>
      </w:r>
      <w:r w:rsidR="00547788" w:rsidRPr="00547788">
        <w:rPr>
          <w:sz w:val="28"/>
          <w:szCs w:val="28"/>
          <w:lang w:val="ro-RO"/>
        </w:rPr>
        <w:t>național</w:t>
      </w:r>
      <w:bookmarkStart w:id="0" w:name="_GoBack"/>
      <w:bookmarkEnd w:id="0"/>
      <w:r w:rsidRPr="00547788">
        <w:rPr>
          <w:sz w:val="28"/>
          <w:szCs w:val="28"/>
          <w:lang w:val="ro-RO"/>
        </w:rPr>
        <w:t xml:space="preserve"> de metrologie </w:t>
      </w:r>
      <w:r w:rsidRPr="009F3E87">
        <w:rPr>
          <w:sz w:val="28"/>
          <w:szCs w:val="28"/>
        </w:rPr>
        <w:t>201</w:t>
      </w:r>
      <w:r w:rsidR="009F3E87" w:rsidRPr="009F3E87">
        <w:rPr>
          <w:sz w:val="28"/>
          <w:szCs w:val="28"/>
        </w:rPr>
        <w:t>8</w:t>
      </w:r>
      <w:r w:rsidRPr="009F3E87">
        <w:rPr>
          <w:sz w:val="28"/>
          <w:szCs w:val="28"/>
        </w:rPr>
        <w:t>-2020.</w:t>
      </w:r>
    </w:p>
    <w:tbl>
      <w:tblPr>
        <w:tblW w:w="0" w:type="auto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7"/>
        <w:gridCol w:w="2733"/>
      </w:tblGrid>
      <w:tr w:rsidR="001A091F" w:rsidRPr="00D7776F" w:rsidTr="00143DB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A091F" w:rsidRPr="00D7776F" w:rsidRDefault="001A091F" w:rsidP="00F10E6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PRIM-MINISTRU 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91F" w:rsidRPr="00D7776F" w:rsidRDefault="001A091F" w:rsidP="00F10E6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Pavel FILIP</w:t>
            </w:r>
          </w:p>
          <w:p w:rsidR="001A091F" w:rsidRPr="00D7776F" w:rsidRDefault="001A091F" w:rsidP="00F10E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 </w:t>
            </w:r>
          </w:p>
        </w:tc>
      </w:tr>
      <w:tr w:rsidR="001A091F" w:rsidRPr="00D7776F" w:rsidTr="00143DB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Contrasemnează</w:t>
            </w:r>
            <w:proofErr w:type="spellEnd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A091F" w:rsidRPr="00D7776F" w:rsidTr="00143DB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A091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Ministrul</w:t>
            </w:r>
            <w:proofErr w:type="spellEnd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economiei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infrastructurii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91F" w:rsidRPr="00D7776F" w:rsidRDefault="001A091F" w:rsidP="00F10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77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Octavian CALMÎC</w:t>
            </w:r>
          </w:p>
        </w:tc>
      </w:tr>
    </w:tbl>
    <w:p w:rsidR="006231C8" w:rsidRPr="006231C8" w:rsidRDefault="006231C8" w:rsidP="009A7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</w:p>
    <w:sectPr w:rsidR="006231C8" w:rsidRPr="006231C8" w:rsidSect="009A7400">
      <w:pgSz w:w="11906" w:h="16838"/>
      <w:pgMar w:top="1276" w:right="707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C7FA4"/>
    <w:multiLevelType w:val="hybridMultilevel"/>
    <w:tmpl w:val="32DEEA38"/>
    <w:lvl w:ilvl="0" w:tplc="147AF4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A2"/>
    <w:rsid w:val="00143DBD"/>
    <w:rsid w:val="001A091F"/>
    <w:rsid w:val="001D6196"/>
    <w:rsid w:val="004E6FFA"/>
    <w:rsid w:val="00517714"/>
    <w:rsid w:val="005209E0"/>
    <w:rsid w:val="00547788"/>
    <w:rsid w:val="005610DF"/>
    <w:rsid w:val="0061612F"/>
    <w:rsid w:val="0062086F"/>
    <w:rsid w:val="006231C8"/>
    <w:rsid w:val="007C7A3A"/>
    <w:rsid w:val="008F743B"/>
    <w:rsid w:val="009A3BA1"/>
    <w:rsid w:val="009A7400"/>
    <w:rsid w:val="009B7330"/>
    <w:rsid w:val="009C75F5"/>
    <w:rsid w:val="009F3E87"/>
    <w:rsid w:val="00A675A2"/>
    <w:rsid w:val="00D7776F"/>
    <w:rsid w:val="00E0364E"/>
    <w:rsid w:val="00E443C6"/>
    <w:rsid w:val="00E91C05"/>
    <w:rsid w:val="00F14850"/>
    <w:rsid w:val="00F4189A"/>
    <w:rsid w:val="00F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27349-2CD1-441E-9A63-B709E400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76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9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6</cp:revision>
  <cp:lastPrinted>2017-11-07T06:52:00Z</cp:lastPrinted>
  <dcterms:created xsi:type="dcterms:W3CDTF">2017-10-02T05:46:00Z</dcterms:created>
  <dcterms:modified xsi:type="dcterms:W3CDTF">2017-11-07T06:53:00Z</dcterms:modified>
</cp:coreProperties>
</file>