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2B8" w:rsidRPr="00C45D6A" w:rsidRDefault="00C45D6A" w:rsidP="00C45D6A">
      <w:pPr>
        <w:jc w:val="right"/>
        <w:rPr>
          <w:rFonts w:ascii="Times New Roman" w:hAnsi="Times New Roman" w:cs="Times New Roman"/>
          <w:sz w:val="28"/>
          <w:szCs w:val="28"/>
        </w:rPr>
      </w:pPr>
      <w:r w:rsidRPr="00C45D6A">
        <w:rPr>
          <w:rFonts w:ascii="Times New Roman" w:hAnsi="Times New Roman" w:cs="Times New Roman"/>
          <w:sz w:val="28"/>
          <w:szCs w:val="28"/>
        </w:rPr>
        <w:t>Proi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C45D6A">
        <w:rPr>
          <w:rFonts w:ascii="Times New Roman" w:hAnsi="Times New Roman" w:cs="Times New Roman"/>
          <w:sz w:val="28"/>
          <w:szCs w:val="28"/>
        </w:rPr>
        <w:t>ct</w:t>
      </w: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>HOTĂRÂRE Nr. ___________</w:t>
      </w: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>din _____________2017</w:t>
      </w: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731969" w:rsidRPr="00AD2DC8" w:rsidRDefault="00731969" w:rsidP="00731969">
      <w:pPr>
        <w:pStyle w:val="a3"/>
        <w:ind w:left="0"/>
        <w:jc w:val="center"/>
        <w:rPr>
          <w:b/>
          <w:sz w:val="28"/>
          <w:szCs w:val="28"/>
        </w:rPr>
      </w:pPr>
      <w:r w:rsidRPr="00AD2DC8">
        <w:rPr>
          <w:b/>
          <w:sz w:val="28"/>
          <w:szCs w:val="28"/>
        </w:rPr>
        <w:t>Legea privind modificarea şi completarea unor acte legislative</w:t>
      </w:r>
    </w:p>
    <w:p w:rsidR="00731969" w:rsidRPr="00AD2DC8" w:rsidRDefault="00731969" w:rsidP="00731969">
      <w:pPr>
        <w:pStyle w:val="a3"/>
        <w:ind w:left="0"/>
        <w:jc w:val="center"/>
        <w:rPr>
          <w:sz w:val="28"/>
          <w:szCs w:val="28"/>
        </w:rPr>
      </w:pPr>
    </w:p>
    <w:p w:rsidR="00356EDB" w:rsidRDefault="00356EDB" w:rsidP="00356EDB">
      <w:pPr>
        <w:pStyle w:val="a3"/>
        <w:ind w:left="0"/>
        <w:jc w:val="center"/>
      </w:pPr>
      <w:r w:rsidRPr="000B43FC">
        <w:t>(Legea  privind protejarea patrimoniului arheologic nr. 218 din 17.09.2010,</w:t>
      </w:r>
    </w:p>
    <w:p w:rsidR="00356EDB" w:rsidRDefault="00356EDB" w:rsidP="00356EDB">
      <w:pPr>
        <w:pStyle w:val="a3"/>
        <w:ind w:left="0"/>
        <w:jc w:val="center"/>
      </w:pPr>
      <w:r w:rsidRPr="000B43FC">
        <w:t>Legea  privind protejarea patrimoniului cultural imaterial nr. 58 din 29.03.2012,</w:t>
      </w:r>
    </w:p>
    <w:p w:rsidR="00356EDB" w:rsidRDefault="00356EDB" w:rsidP="00356EDB">
      <w:pPr>
        <w:pStyle w:val="a3"/>
        <w:ind w:left="0"/>
        <w:jc w:val="center"/>
      </w:pPr>
      <w:r w:rsidRPr="000B43FC">
        <w:t>Legea culturii nr.413 din 25 mai 1999,</w:t>
      </w:r>
    </w:p>
    <w:p w:rsidR="00356EDB" w:rsidRPr="000B43FC" w:rsidRDefault="00356EDB" w:rsidP="00356EDB">
      <w:pPr>
        <w:pStyle w:val="a3"/>
        <w:ind w:left="0"/>
        <w:jc w:val="center"/>
      </w:pPr>
      <w:r w:rsidRPr="000B43FC">
        <w:t xml:space="preserve">Legea  </w:t>
      </w:r>
      <w:r w:rsidRPr="000B43FC">
        <w:rPr>
          <w:bCs/>
          <w:color w:val="000000"/>
          <w:lang w:eastAsia="ro-RO"/>
        </w:rPr>
        <w:t>privind protejarea patrimoniului cultural naţional mobil</w:t>
      </w:r>
      <w:r w:rsidRPr="000B43FC">
        <w:t xml:space="preserve"> nr. 280 din 27.12.2011,</w:t>
      </w:r>
      <w:r w:rsidRPr="000B43FC">
        <w:rPr>
          <w:bCs/>
          <w:color w:val="000000"/>
          <w:lang w:eastAsia="ro-RO"/>
        </w:rPr>
        <w:t xml:space="preserve"> </w:t>
      </w:r>
      <w:r w:rsidRPr="000B43FC">
        <w:t xml:space="preserve"> Legea  Codul Contravențional al Republicii Moldova nr. 218-XVI din 24.10</w:t>
      </w:r>
      <w:r w:rsidR="00A31F76">
        <w:t>.20</w:t>
      </w:r>
      <w:bookmarkStart w:id="0" w:name="_GoBack"/>
      <w:bookmarkEnd w:id="0"/>
      <w:r w:rsidRPr="000B43FC">
        <w:t>08, Legea  Codului Funciar Nr. 82 din 25.12.1991).</w:t>
      </w: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sz w:val="28"/>
          <w:szCs w:val="28"/>
        </w:rPr>
        <w:t xml:space="preserve">Guvernul </w:t>
      </w:r>
      <w:r w:rsidRPr="00C45D6A">
        <w:rPr>
          <w:rFonts w:ascii="Times New Roman" w:hAnsi="Times New Roman" w:cs="Times New Roman"/>
          <w:b/>
          <w:sz w:val="28"/>
          <w:szCs w:val="28"/>
        </w:rPr>
        <w:t>HOTĂRĂȘTE:</w:t>
      </w: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731969" w:rsidRPr="00731969" w:rsidRDefault="00C45D6A" w:rsidP="00731969">
      <w:pPr>
        <w:pStyle w:val="a3"/>
        <w:ind w:left="0" w:firstLine="708"/>
        <w:jc w:val="both"/>
        <w:rPr>
          <w:sz w:val="28"/>
          <w:szCs w:val="28"/>
        </w:rPr>
      </w:pPr>
      <w:r w:rsidRPr="00C45D6A">
        <w:rPr>
          <w:sz w:val="28"/>
          <w:szCs w:val="28"/>
        </w:rPr>
        <w:t>Se aprobă și se prezintă Parlamentul</w:t>
      </w:r>
      <w:r w:rsidR="00731969">
        <w:rPr>
          <w:sz w:val="28"/>
          <w:szCs w:val="28"/>
        </w:rPr>
        <w:t xml:space="preserve">ui Republicii Moldova proiectul </w:t>
      </w:r>
      <w:r w:rsidR="00731969" w:rsidRPr="00731969">
        <w:rPr>
          <w:sz w:val="28"/>
          <w:szCs w:val="28"/>
        </w:rPr>
        <w:t>Legea privind modificarea şi completarea unor acte legislative</w:t>
      </w:r>
      <w:r w:rsidR="00731969">
        <w:rPr>
          <w:sz w:val="28"/>
          <w:szCs w:val="28"/>
        </w:rPr>
        <w:t>.</w:t>
      </w:r>
    </w:p>
    <w:p w:rsidR="00C45D6A" w:rsidRPr="00C45D6A" w:rsidRDefault="00C45D6A" w:rsidP="0073196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 xml:space="preserve">Prim-ministru </w:t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  <w:t>Pavel FILIP</w:t>
      </w: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  <w:r w:rsidRPr="00C45D6A">
        <w:rPr>
          <w:rFonts w:ascii="Times New Roman" w:hAnsi="Times New Roman" w:cs="Times New Roman"/>
          <w:sz w:val="28"/>
          <w:szCs w:val="28"/>
        </w:rPr>
        <w:t>Contrasemnează:</w:t>
      </w:r>
    </w:p>
    <w:p w:rsidR="00C45D6A" w:rsidRPr="00C45D6A" w:rsidRDefault="00C45D6A">
      <w:pPr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>Ministrul educației, culturii și cercetării</w:t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  <w:t>Monica BABUC</w:t>
      </w:r>
    </w:p>
    <w:p w:rsidR="00C45D6A" w:rsidRPr="00C45D6A" w:rsidRDefault="00C45D6A">
      <w:pPr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>Ministrul justiției</w:t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  <w:t xml:space="preserve">Vladimir CEBOTARI </w:t>
      </w:r>
    </w:p>
    <w:sectPr w:rsidR="00C45D6A" w:rsidRPr="00C45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6A"/>
    <w:rsid w:val="00356EDB"/>
    <w:rsid w:val="00731969"/>
    <w:rsid w:val="008372B8"/>
    <w:rsid w:val="00A31F76"/>
    <w:rsid w:val="00C4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D4FC2-1E3B-48F4-98A3-7103D66F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9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Utilizator1</dc:creator>
  <cp:lastModifiedBy>Stratu E</cp:lastModifiedBy>
  <cp:revision>4</cp:revision>
  <dcterms:created xsi:type="dcterms:W3CDTF">2017-10-27T13:57:00Z</dcterms:created>
  <dcterms:modified xsi:type="dcterms:W3CDTF">2017-11-03T07:06:00Z</dcterms:modified>
</cp:coreProperties>
</file>