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546" w:rsidRPr="00F25D68" w:rsidRDefault="00C97546" w:rsidP="009D6348">
      <w:pPr>
        <w:spacing w:after="0" w:line="360" w:lineRule="auto"/>
        <w:rPr>
          <w:rFonts w:ascii="Times New Roman" w:hAnsi="Times New Roman" w:cs="Times New Roman"/>
          <w:b/>
          <w:sz w:val="28"/>
          <w:szCs w:val="28"/>
        </w:rPr>
      </w:pPr>
      <w:r w:rsidRPr="00F25D68">
        <w:rPr>
          <w:rFonts w:ascii="Times New Roman" w:hAnsi="Times New Roman" w:cs="Times New Roman"/>
          <w:b/>
          <w:sz w:val="28"/>
          <w:szCs w:val="28"/>
        </w:rPr>
        <w:t xml:space="preserve">                           Analiza preliminară a Impactului de Reglementare</w:t>
      </w:r>
    </w:p>
    <w:tbl>
      <w:tblPr>
        <w:tblW w:w="4838" w:type="pct"/>
        <w:jc w:val="center"/>
        <w:tblCellMar>
          <w:top w:w="15" w:type="dxa"/>
          <w:left w:w="15" w:type="dxa"/>
          <w:bottom w:w="15" w:type="dxa"/>
          <w:right w:w="15" w:type="dxa"/>
        </w:tblCellMar>
        <w:tblLook w:val="04A0" w:firstRow="1" w:lastRow="0" w:firstColumn="1" w:lastColumn="0" w:noHBand="0" w:noVBand="1"/>
      </w:tblPr>
      <w:tblGrid>
        <w:gridCol w:w="3685"/>
        <w:gridCol w:w="5624"/>
      </w:tblGrid>
      <w:tr w:rsidR="007756BA" w:rsidRPr="00F25D68" w:rsidTr="00833FF1">
        <w:trPr>
          <w:trHeight w:val="717"/>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Titlul analizei impactului</w:t>
            </w:r>
            <w:r w:rsidRPr="00F25D68">
              <w:rPr>
                <w:rFonts w:ascii="Times New Roman" w:eastAsia="Times New Roman" w:hAnsi="Times New Roman" w:cs="Times New Roman"/>
                <w:b/>
                <w:bCs/>
                <w:sz w:val="25"/>
                <w:szCs w:val="25"/>
                <w:lang w:eastAsia="ro-RO"/>
              </w:rPr>
              <w:br/>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F82751" w:rsidRPr="00F25D68" w:rsidRDefault="00AB43FF" w:rsidP="009D6348">
            <w:pPr>
              <w:spacing w:after="0" w:line="360" w:lineRule="auto"/>
              <w:jc w:val="both"/>
              <w:rPr>
                <w:rFonts w:ascii="Times New Roman" w:eastAsia="Times New Roman" w:hAnsi="Times New Roman" w:cs="Times New Roman"/>
                <w:b/>
                <w:bCs/>
                <w:sz w:val="25"/>
                <w:szCs w:val="25"/>
              </w:rPr>
            </w:pPr>
            <w:r w:rsidRPr="00F25D68">
              <w:rPr>
                <w:rFonts w:ascii="Times New Roman" w:eastAsia="Times New Roman" w:hAnsi="Times New Roman" w:cs="Times New Roman"/>
                <w:b/>
                <w:bCs/>
                <w:sz w:val="25"/>
                <w:szCs w:val="25"/>
              </w:rPr>
              <w:t>Regulamentul privind organizarea licitațiilor pentru oferirea statutului de producător eligibil</w:t>
            </w:r>
          </w:p>
        </w:tc>
      </w:tr>
      <w:tr w:rsidR="007756BA" w:rsidRPr="00F25D68" w:rsidTr="00833FF1">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Data:</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585E13">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w:t>
            </w:r>
            <w:r w:rsidR="00AB43FF" w:rsidRPr="00F25D68">
              <w:rPr>
                <w:rFonts w:ascii="Times New Roman" w:eastAsia="Times New Roman" w:hAnsi="Times New Roman" w:cs="Times New Roman"/>
                <w:sz w:val="25"/>
                <w:szCs w:val="25"/>
                <w:lang w:eastAsia="ro-RO"/>
              </w:rPr>
              <w:t>01</w:t>
            </w:r>
            <w:r w:rsidR="0038627C" w:rsidRPr="00F25D68">
              <w:rPr>
                <w:rFonts w:ascii="Times New Roman" w:eastAsia="Times New Roman" w:hAnsi="Times New Roman" w:cs="Times New Roman"/>
                <w:sz w:val="25"/>
                <w:szCs w:val="25"/>
                <w:lang w:eastAsia="ro-RO"/>
              </w:rPr>
              <w:t>.0</w:t>
            </w:r>
            <w:r w:rsidR="00585E13">
              <w:rPr>
                <w:rFonts w:ascii="Times New Roman" w:eastAsia="Times New Roman" w:hAnsi="Times New Roman" w:cs="Times New Roman"/>
                <w:sz w:val="25"/>
                <w:szCs w:val="25"/>
                <w:lang w:eastAsia="ro-RO"/>
              </w:rPr>
              <w:t>4</w:t>
            </w:r>
            <w:r w:rsidRPr="00F25D68">
              <w:rPr>
                <w:rFonts w:ascii="Times New Roman" w:eastAsia="Times New Roman" w:hAnsi="Times New Roman" w:cs="Times New Roman"/>
                <w:sz w:val="25"/>
                <w:szCs w:val="25"/>
                <w:lang w:eastAsia="ro-RO"/>
              </w:rPr>
              <w:t>.201</w:t>
            </w:r>
            <w:r w:rsidR="0027283F" w:rsidRPr="00F25D68">
              <w:rPr>
                <w:rFonts w:ascii="Times New Roman" w:eastAsia="Times New Roman" w:hAnsi="Times New Roman" w:cs="Times New Roman"/>
                <w:sz w:val="25"/>
                <w:szCs w:val="25"/>
                <w:lang w:eastAsia="ro-RO"/>
              </w:rPr>
              <w:t>7</w:t>
            </w:r>
          </w:p>
        </w:tc>
      </w:tr>
      <w:tr w:rsidR="007756BA" w:rsidRPr="00F25D68" w:rsidTr="00A379C6">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 xml:space="preserve">Autoritatea </w:t>
            </w:r>
            <w:r w:rsidR="009C739D" w:rsidRPr="00F25D68">
              <w:rPr>
                <w:rFonts w:ascii="Times New Roman" w:eastAsia="Times New Roman" w:hAnsi="Times New Roman" w:cs="Times New Roman"/>
                <w:b/>
                <w:bCs/>
                <w:sz w:val="25"/>
                <w:szCs w:val="25"/>
                <w:lang w:eastAsia="ro-RO"/>
              </w:rPr>
              <w:t>administrației</w:t>
            </w:r>
            <w:r w:rsidRPr="00F25D68">
              <w:rPr>
                <w:rFonts w:ascii="Times New Roman" w:eastAsia="Times New Roman" w:hAnsi="Times New Roman" w:cs="Times New Roman"/>
                <w:b/>
                <w:bCs/>
                <w:sz w:val="25"/>
                <w:szCs w:val="25"/>
                <w:lang w:eastAsia="ro-RO"/>
              </w:rPr>
              <w:t xml:space="preserve"> publice autor:</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F25D68" w:rsidRDefault="00AB43FF"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Ministerul Economiei</w:t>
            </w:r>
          </w:p>
        </w:tc>
      </w:tr>
      <w:tr w:rsidR="007756BA" w:rsidRPr="00F25D68" w:rsidTr="00833FF1">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Subdiviziunea:</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9C739D"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Direcția politici de eficiență energetică și valorificare a surselor de energie regenerabilă</w:t>
            </w:r>
          </w:p>
        </w:tc>
      </w:tr>
      <w:tr w:rsidR="007756BA" w:rsidRPr="00F25D68" w:rsidTr="00833FF1">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 xml:space="preserve">Persoana responsabilă </w:t>
            </w:r>
            <w:r w:rsidR="009C739D" w:rsidRPr="00F25D68">
              <w:rPr>
                <w:rFonts w:ascii="Times New Roman" w:eastAsia="Times New Roman" w:hAnsi="Times New Roman" w:cs="Times New Roman"/>
                <w:b/>
                <w:bCs/>
                <w:sz w:val="25"/>
                <w:szCs w:val="25"/>
                <w:lang w:eastAsia="ro-RO"/>
              </w:rPr>
              <w:t>și</w:t>
            </w:r>
            <w:r w:rsidRPr="00F25D68">
              <w:rPr>
                <w:rFonts w:ascii="Times New Roman" w:eastAsia="Times New Roman" w:hAnsi="Times New Roman" w:cs="Times New Roman"/>
                <w:b/>
                <w:bCs/>
                <w:sz w:val="25"/>
                <w:szCs w:val="25"/>
                <w:lang w:eastAsia="ro-RO"/>
              </w:rPr>
              <w:t xml:space="preserve"> </w:t>
            </w:r>
            <w:r w:rsidR="009C739D" w:rsidRPr="00F25D68">
              <w:rPr>
                <w:rFonts w:ascii="Times New Roman" w:eastAsia="Times New Roman" w:hAnsi="Times New Roman" w:cs="Times New Roman"/>
                <w:b/>
                <w:bCs/>
                <w:sz w:val="25"/>
                <w:szCs w:val="25"/>
                <w:lang w:eastAsia="ro-RO"/>
              </w:rPr>
              <w:t>informația</w:t>
            </w:r>
            <w:r w:rsidRPr="00F25D68">
              <w:rPr>
                <w:rFonts w:ascii="Times New Roman" w:eastAsia="Times New Roman" w:hAnsi="Times New Roman" w:cs="Times New Roman"/>
                <w:b/>
                <w:bCs/>
                <w:sz w:val="25"/>
                <w:szCs w:val="25"/>
                <w:lang w:eastAsia="ro-RO"/>
              </w:rPr>
              <w:t xml:space="preserve"> de contact:</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AB43FF" w:rsidRPr="00F25D68" w:rsidRDefault="00AB43FF" w:rsidP="009D6348">
            <w:pPr>
              <w:spacing w:after="0" w:line="360" w:lineRule="auto"/>
              <w:rPr>
                <w:rFonts w:ascii="Times New Roman" w:eastAsia="Times New Roman" w:hAnsi="Times New Roman" w:cs="Times New Roman"/>
                <w:b/>
                <w:sz w:val="25"/>
                <w:szCs w:val="25"/>
                <w:lang w:eastAsia="ro-RO"/>
              </w:rPr>
            </w:pPr>
            <w:r w:rsidRPr="00F25D68">
              <w:rPr>
                <w:rFonts w:ascii="Times New Roman" w:eastAsia="Times New Roman" w:hAnsi="Times New Roman" w:cs="Times New Roman"/>
                <w:b/>
                <w:sz w:val="25"/>
                <w:szCs w:val="25"/>
                <w:lang w:eastAsia="ro-RO"/>
              </w:rPr>
              <w:t>Denis TUMURUC,</w:t>
            </w:r>
          </w:p>
          <w:p w:rsidR="00AB43FF" w:rsidRPr="00F25D68" w:rsidRDefault="00AB43FF"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Șef</w:t>
            </w:r>
            <w:r w:rsidR="00F25D68" w:rsidRPr="00F25D68">
              <w:rPr>
                <w:rFonts w:ascii="Times New Roman" w:eastAsia="Times New Roman" w:hAnsi="Times New Roman" w:cs="Times New Roman"/>
                <w:sz w:val="25"/>
                <w:szCs w:val="25"/>
                <w:lang w:eastAsia="ro-RO"/>
              </w:rPr>
              <w:t xml:space="preserve"> al Direcției </w:t>
            </w:r>
            <w:r w:rsidRPr="00F25D68">
              <w:rPr>
                <w:rFonts w:ascii="Times New Roman" w:eastAsia="Times New Roman" w:hAnsi="Times New Roman" w:cs="Times New Roman"/>
                <w:sz w:val="25"/>
                <w:szCs w:val="25"/>
                <w:lang w:eastAsia="ro-RO"/>
              </w:rPr>
              <w:t>p</w:t>
            </w:r>
            <w:r w:rsidR="00B821BD" w:rsidRPr="00F25D68">
              <w:rPr>
                <w:rFonts w:ascii="Times New Roman" w:eastAsia="Times New Roman" w:hAnsi="Times New Roman" w:cs="Times New Roman"/>
                <w:sz w:val="25"/>
                <w:szCs w:val="25"/>
                <w:lang w:eastAsia="ro-RO"/>
              </w:rPr>
              <w:t xml:space="preserve">olitici de eficiență energetică </w:t>
            </w:r>
            <w:r w:rsidRPr="00F25D68">
              <w:rPr>
                <w:rFonts w:ascii="Times New Roman" w:eastAsia="Times New Roman" w:hAnsi="Times New Roman" w:cs="Times New Roman"/>
                <w:sz w:val="25"/>
                <w:szCs w:val="25"/>
                <w:lang w:eastAsia="ro-RO"/>
              </w:rPr>
              <w:t>și valorificare a surselor de energie regenerabilă,</w:t>
            </w:r>
          </w:p>
          <w:p w:rsidR="00AB43FF" w:rsidRPr="00F25D68" w:rsidRDefault="00AB43FF"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xml:space="preserve">Tel: +373.22.250.665, </w:t>
            </w:r>
            <w:r w:rsidR="00B821BD" w:rsidRPr="00F25D68">
              <w:rPr>
                <w:rFonts w:ascii="Times New Roman" w:eastAsia="Times New Roman" w:hAnsi="Times New Roman" w:cs="Times New Roman"/>
                <w:sz w:val="25"/>
                <w:szCs w:val="25"/>
                <w:lang w:eastAsia="ro-RO"/>
              </w:rPr>
              <w:t>denis.tumuruc@mec.gov.md</w:t>
            </w:r>
          </w:p>
          <w:p w:rsidR="00692906" w:rsidRPr="00F25D68" w:rsidRDefault="00692906" w:rsidP="009D6348">
            <w:pPr>
              <w:spacing w:after="0" w:line="360" w:lineRule="auto"/>
              <w:rPr>
                <w:rFonts w:ascii="Times New Roman" w:eastAsia="Times New Roman" w:hAnsi="Times New Roman" w:cs="Times New Roman"/>
                <w:sz w:val="25"/>
                <w:szCs w:val="25"/>
                <w:lang w:eastAsia="ro-RO"/>
              </w:rPr>
            </w:pPr>
          </w:p>
          <w:p w:rsidR="00B821BD" w:rsidRPr="00F25D68" w:rsidRDefault="00B821BD" w:rsidP="009D6348">
            <w:pPr>
              <w:spacing w:after="0" w:line="360" w:lineRule="auto"/>
              <w:rPr>
                <w:rFonts w:ascii="Times New Roman" w:eastAsia="Times New Roman" w:hAnsi="Times New Roman" w:cs="Times New Roman"/>
                <w:b/>
                <w:sz w:val="25"/>
                <w:szCs w:val="25"/>
                <w:lang w:eastAsia="ro-RO"/>
              </w:rPr>
            </w:pPr>
            <w:r w:rsidRPr="00F25D68">
              <w:rPr>
                <w:rFonts w:ascii="Times New Roman" w:eastAsia="Times New Roman" w:hAnsi="Times New Roman" w:cs="Times New Roman"/>
                <w:b/>
                <w:sz w:val="25"/>
                <w:szCs w:val="25"/>
                <w:lang w:eastAsia="ro-RO"/>
              </w:rPr>
              <w:t xml:space="preserve">Nicolae OLARI, </w:t>
            </w:r>
          </w:p>
          <w:p w:rsidR="009C739D" w:rsidRPr="00F25D68" w:rsidRDefault="00B821BD"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xml:space="preserve">Consultant principal, </w:t>
            </w:r>
          </w:p>
          <w:p w:rsidR="00B821BD" w:rsidRPr="00F25D68" w:rsidRDefault="00B821BD"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Direcția politici de eficiență energetică și valorificare a surselor de energie regenerabilă,</w:t>
            </w:r>
          </w:p>
          <w:p w:rsidR="00692906" w:rsidRPr="00F25D68" w:rsidRDefault="00B821BD"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Tel.: (+373 22) 250-675, nicolae.olari@mec.gov.md</w:t>
            </w:r>
          </w:p>
        </w:tc>
      </w:tr>
      <w:tr w:rsidR="007756BA" w:rsidRPr="00F25D68" w:rsidTr="00833FF1">
        <w:trPr>
          <w:trHeight w:val="474"/>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F82751" w:rsidRPr="00F25D68" w:rsidRDefault="00F82751" w:rsidP="009D6348">
            <w:pPr>
              <w:spacing w:after="0" w:line="360" w:lineRule="auto"/>
              <w:jc w:val="center"/>
              <w:rPr>
                <w:rFonts w:ascii="Times New Roman" w:eastAsia="Times New Roman" w:hAnsi="Times New Roman" w:cs="Times New Roman"/>
                <w:b/>
                <w:bCs/>
                <w:sz w:val="25"/>
                <w:szCs w:val="25"/>
                <w:lang w:eastAsia="ro-RO"/>
              </w:rPr>
            </w:pPr>
          </w:p>
          <w:p w:rsidR="00C97546" w:rsidRPr="00F25D68" w:rsidRDefault="00C97546" w:rsidP="009D6348">
            <w:pPr>
              <w:spacing w:after="0" w:line="360" w:lineRule="auto"/>
              <w:jc w:val="center"/>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Componentele analizei impactului de reglementare</w:t>
            </w:r>
            <w:r w:rsidRPr="00F25D68">
              <w:rPr>
                <w:rFonts w:ascii="Times New Roman" w:eastAsia="Times New Roman" w:hAnsi="Times New Roman" w:cs="Times New Roman"/>
                <w:b/>
                <w:bCs/>
                <w:sz w:val="25"/>
                <w:szCs w:val="25"/>
                <w:lang w:eastAsia="ro-RO"/>
              </w:rPr>
              <w:br/>
            </w:r>
          </w:p>
        </w:tc>
      </w:tr>
      <w:tr w:rsidR="007756BA" w:rsidRPr="00F25D68" w:rsidTr="00833FF1">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b/>
                <w:bCs/>
                <w:sz w:val="25"/>
                <w:szCs w:val="25"/>
                <w:lang w:eastAsia="ro-RO"/>
              </w:rPr>
              <w:t xml:space="preserve">1. Stabilirea </w:t>
            </w:r>
            <w:proofErr w:type="spellStart"/>
            <w:r w:rsidRPr="00F25D68">
              <w:rPr>
                <w:rFonts w:ascii="Times New Roman" w:eastAsia="Times New Roman" w:hAnsi="Times New Roman" w:cs="Times New Roman"/>
                <w:b/>
                <w:bCs/>
                <w:sz w:val="25"/>
                <w:szCs w:val="25"/>
                <w:lang w:eastAsia="ro-RO"/>
              </w:rPr>
              <w:t>complexităţii</w:t>
            </w:r>
            <w:proofErr w:type="spellEnd"/>
            <w:r w:rsidRPr="00F25D68">
              <w:rPr>
                <w:rFonts w:ascii="Times New Roman" w:eastAsia="Times New Roman" w:hAnsi="Times New Roman" w:cs="Times New Roman"/>
                <w:b/>
                <w:bCs/>
                <w:sz w:val="25"/>
                <w:szCs w:val="25"/>
                <w:lang w:eastAsia="ro-RO"/>
              </w:rPr>
              <w:t xml:space="preserve"> analizei impactului de reglementare</w:t>
            </w:r>
          </w:p>
        </w:tc>
      </w:tr>
      <w:tr w:rsidR="007756BA" w:rsidRPr="00F25D68" w:rsidTr="00833FF1">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jc w:val="center"/>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Criteriul</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jc w:val="center"/>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Punctajul (de la 1 la 3)</w:t>
            </w:r>
          </w:p>
        </w:tc>
      </w:tr>
      <w:tr w:rsidR="007756BA" w:rsidRPr="00F25D68" w:rsidTr="009305A7">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xml:space="preserve">Nivelul de interes public </w:t>
            </w:r>
            <w:proofErr w:type="spellStart"/>
            <w:r w:rsidRPr="00F25D68">
              <w:rPr>
                <w:rFonts w:ascii="Times New Roman" w:eastAsia="Times New Roman" w:hAnsi="Times New Roman" w:cs="Times New Roman"/>
                <w:sz w:val="25"/>
                <w:szCs w:val="25"/>
                <w:lang w:eastAsia="ro-RO"/>
              </w:rPr>
              <w:t>faţă</w:t>
            </w:r>
            <w:proofErr w:type="spellEnd"/>
            <w:r w:rsidRPr="00F25D68">
              <w:rPr>
                <w:rFonts w:ascii="Times New Roman" w:eastAsia="Times New Roman" w:hAnsi="Times New Roman" w:cs="Times New Roman"/>
                <w:sz w:val="25"/>
                <w:szCs w:val="25"/>
                <w:lang w:eastAsia="ro-RO"/>
              </w:rPr>
              <w:t xml:space="preserve"> de </w:t>
            </w:r>
            <w:proofErr w:type="spellStart"/>
            <w:r w:rsidRPr="00F25D68">
              <w:rPr>
                <w:rFonts w:ascii="Times New Roman" w:eastAsia="Times New Roman" w:hAnsi="Times New Roman" w:cs="Times New Roman"/>
                <w:sz w:val="25"/>
                <w:szCs w:val="25"/>
                <w:lang w:eastAsia="ro-RO"/>
              </w:rPr>
              <w:t>intervenţia</w:t>
            </w:r>
            <w:proofErr w:type="spellEnd"/>
            <w:r w:rsidRPr="00F25D68">
              <w:rPr>
                <w:rFonts w:ascii="Times New Roman" w:eastAsia="Times New Roman" w:hAnsi="Times New Roman" w:cs="Times New Roman"/>
                <w:sz w:val="25"/>
                <w:szCs w:val="25"/>
                <w:lang w:eastAsia="ro-RO"/>
              </w:rPr>
              <w:t xml:space="preserve"> propusă</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F25D68" w:rsidRDefault="00D56E00" w:rsidP="009D6348">
            <w:pPr>
              <w:spacing w:after="0" w:line="360" w:lineRule="auto"/>
              <w:jc w:val="center"/>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2</w:t>
            </w:r>
          </w:p>
        </w:tc>
      </w:tr>
      <w:tr w:rsidR="007756BA" w:rsidRPr="00F25D68" w:rsidTr="009305A7">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xml:space="preserve">Gradul de </w:t>
            </w:r>
            <w:proofErr w:type="spellStart"/>
            <w:r w:rsidRPr="00F25D68">
              <w:rPr>
                <w:rFonts w:ascii="Times New Roman" w:eastAsia="Times New Roman" w:hAnsi="Times New Roman" w:cs="Times New Roman"/>
                <w:sz w:val="25"/>
                <w:szCs w:val="25"/>
                <w:lang w:eastAsia="ro-RO"/>
              </w:rPr>
              <w:t>inovaţie</w:t>
            </w:r>
            <w:proofErr w:type="spellEnd"/>
            <w:r w:rsidRPr="00F25D68">
              <w:rPr>
                <w:rFonts w:ascii="Times New Roman" w:eastAsia="Times New Roman" w:hAnsi="Times New Roman" w:cs="Times New Roman"/>
                <w:sz w:val="25"/>
                <w:szCs w:val="25"/>
                <w:lang w:eastAsia="ro-RO"/>
              </w:rPr>
              <w:t xml:space="preserve"> al </w:t>
            </w:r>
            <w:proofErr w:type="spellStart"/>
            <w:r w:rsidRPr="00F25D68">
              <w:rPr>
                <w:rFonts w:ascii="Times New Roman" w:eastAsia="Times New Roman" w:hAnsi="Times New Roman" w:cs="Times New Roman"/>
                <w:sz w:val="25"/>
                <w:szCs w:val="25"/>
                <w:lang w:eastAsia="ro-RO"/>
              </w:rPr>
              <w:t>intervenţiei</w:t>
            </w:r>
            <w:proofErr w:type="spellEnd"/>
            <w:r w:rsidRPr="00F25D68">
              <w:rPr>
                <w:rFonts w:ascii="Times New Roman" w:eastAsia="Times New Roman" w:hAnsi="Times New Roman" w:cs="Times New Roman"/>
                <w:sz w:val="25"/>
                <w:szCs w:val="25"/>
                <w:lang w:eastAsia="ro-RO"/>
              </w:rPr>
              <w:t xml:space="preserve"> propuse</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F25D68" w:rsidRDefault="00B57B9A" w:rsidP="009D6348">
            <w:pPr>
              <w:spacing w:after="0" w:line="360" w:lineRule="auto"/>
              <w:jc w:val="center"/>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3</w:t>
            </w:r>
          </w:p>
        </w:tc>
      </w:tr>
      <w:tr w:rsidR="007756BA" w:rsidRPr="00F25D68" w:rsidTr="009305A7">
        <w:trPr>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hideMark/>
          </w:tcPr>
          <w:p w:rsidR="00C97546" w:rsidRPr="00F25D68" w:rsidRDefault="00C97546" w:rsidP="009D6348">
            <w:pPr>
              <w:spacing w:after="0" w:line="360" w:lineRule="auto"/>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 xml:space="preserve">Mărimea </w:t>
            </w:r>
            <w:proofErr w:type="spellStart"/>
            <w:r w:rsidRPr="00F25D68">
              <w:rPr>
                <w:rFonts w:ascii="Times New Roman" w:eastAsia="Times New Roman" w:hAnsi="Times New Roman" w:cs="Times New Roman"/>
                <w:sz w:val="25"/>
                <w:szCs w:val="25"/>
                <w:lang w:eastAsia="ro-RO"/>
              </w:rPr>
              <w:t>potenţialelor</w:t>
            </w:r>
            <w:proofErr w:type="spellEnd"/>
            <w:r w:rsidRPr="00F25D68">
              <w:rPr>
                <w:rFonts w:ascii="Times New Roman" w:eastAsia="Times New Roman" w:hAnsi="Times New Roman" w:cs="Times New Roman"/>
                <w:sz w:val="25"/>
                <w:szCs w:val="25"/>
                <w:lang w:eastAsia="ro-RO"/>
              </w:rPr>
              <w:t xml:space="preserve"> impacturi ale </w:t>
            </w:r>
            <w:proofErr w:type="spellStart"/>
            <w:r w:rsidRPr="00F25D68">
              <w:rPr>
                <w:rFonts w:ascii="Times New Roman" w:eastAsia="Times New Roman" w:hAnsi="Times New Roman" w:cs="Times New Roman"/>
                <w:sz w:val="25"/>
                <w:szCs w:val="25"/>
                <w:lang w:eastAsia="ro-RO"/>
              </w:rPr>
              <w:t>iniţiativei</w:t>
            </w:r>
            <w:proofErr w:type="spellEnd"/>
            <w:r w:rsidRPr="00F25D68">
              <w:rPr>
                <w:rFonts w:ascii="Times New Roman" w:eastAsia="Times New Roman" w:hAnsi="Times New Roman" w:cs="Times New Roman"/>
                <w:sz w:val="25"/>
                <w:szCs w:val="25"/>
                <w:lang w:eastAsia="ro-RO"/>
              </w:rPr>
              <w:t xml:space="preserve"> propuse</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F25D68" w:rsidRDefault="00B260CF" w:rsidP="009D6348">
            <w:pPr>
              <w:spacing w:after="0" w:line="360" w:lineRule="auto"/>
              <w:jc w:val="center"/>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1</w:t>
            </w:r>
          </w:p>
        </w:tc>
      </w:tr>
      <w:tr w:rsidR="007756BA" w:rsidRPr="00F25D68" w:rsidTr="009305A7">
        <w:trPr>
          <w:trHeight w:val="340"/>
          <w:jc w:val="center"/>
        </w:trPr>
        <w:tc>
          <w:tcPr>
            <w:tcW w:w="19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9305A7" w:rsidRDefault="00C97546" w:rsidP="009D6348">
            <w:pPr>
              <w:spacing w:after="0" w:line="360" w:lineRule="auto"/>
              <w:jc w:val="center"/>
              <w:rPr>
                <w:rFonts w:ascii="Times New Roman" w:eastAsia="Times New Roman" w:hAnsi="Times New Roman" w:cs="Times New Roman"/>
                <w:b/>
                <w:sz w:val="25"/>
                <w:szCs w:val="25"/>
                <w:lang w:eastAsia="ro-RO"/>
              </w:rPr>
            </w:pPr>
            <w:r w:rsidRPr="009305A7">
              <w:rPr>
                <w:rFonts w:ascii="Times New Roman" w:eastAsia="Times New Roman" w:hAnsi="Times New Roman" w:cs="Times New Roman"/>
                <w:b/>
                <w:sz w:val="25"/>
                <w:szCs w:val="25"/>
                <w:lang w:eastAsia="ro-RO"/>
              </w:rPr>
              <w:t>TOTAL</w:t>
            </w:r>
          </w:p>
        </w:tc>
        <w:tc>
          <w:tcPr>
            <w:tcW w:w="302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vAlign w:val="center"/>
            <w:hideMark/>
          </w:tcPr>
          <w:p w:rsidR="00C97546" w:rsidRPr="00F25D68" w:rsidRDefault="00B260CF" w:rsidP="009D6348">
            <w:pPr>
              <w:spacing w:after="0" w:line="360" w:lineRule="auto"/>
              <w:jc w:val="center"/>
              <w:rPr>
                <w:rFonts w:ascii="Times New Roman" w:eastAsia="Times New Roman" w:hAnsi="Times New Roman" w:cs="Times New Roman"/>
                <w:b/>
                <w:sz w:val="25"/>
                <w:szCs w:val="25"/>
                <w:lang w:eastAsia="ro-RO"/>
              </w:rPr>
            </w:pPr>
            <w:r w:rsidRPr="00F25D68">
              <w:rPr>
                <w:rFonts w:ascii="Times New Roman" w:eastAsia="Times New Roman" w:hAnsi="Times New Roman" w:cs="Times New Roman"/>
                <w:b/>
                <w:sz w:val="25"/>
                <w:szCs w:val="25"/>
                <w:lang w:eastAsia="ro-RO"/>
              </w:rPr>
              <w:t>6</w:t>
            </w:r>
          </w:p>
        </w:tc>
      </w:tr>
    </w:tbl>
    <w:p w:rsidR="009E7139" w:rsidRPr="00F25D68" w:rsidRDefault="009E7139" w:rsidP="009D6348">
      <w:pPr>
        <w:spacing w:after="0" w:line="360" w:lineRule="auto"/>
        <w:rPr>
          <w:rFonts w:ascii="Times New Roman" w:hAnsi="Times New Roman" w:cs="Times New Roman"/>
          <w:sz w:val="24"/>
          <w:szCs w:val="24"/>
        </w:rPr>
      </w:pPr>
    </w:p>
    <w:p w:rsidR="00C97546" w:rsidRPr="00F25D68" w:rsidRDefault="00C97546" w:rsidP="009D6348">
      <w:pPr>
        <w:spacing w:after="0" w:line="360" w:lineRule="auto"/>
        <w:ind w:firstLine="426"/>
        <w:jc w:val="both"/>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u w:val="single"/>
          <w:lang w:eastAsia="ro-RO"/>
        </w:rPr>
        <w:t>Argumentare/descifrarea succintă a punctajului atribuit:</w:t>
      </w:r>
      <w:r w:rsidRPr="00F25D68">
        <w:rPr>
          <w:rFonts w:ascii="Times New Roman" w:eastAsia="Times New Roman" w:hAnsi="Times New Roman" w:cs="Times New Roman"/>
          <w:sz w:val="25"/>
          <w:szCs w:val="25"/>
          <w:lang w:eastAsia="ro-RO"/>
        </w:rPr>
        <w:t xml:space="preserve"> </w:t>
      </w:r>
    </w:p>
    <w:p w:rsidR="00C97546" w:rsidRPr="00F25D68" w:rsidRDefault="00C97546" w:rsidP="009D6348">
      <w:pPr>
        <w:spacing w:after="0" w:line="360" w:lineRule="auto"/>
        <w:jc w:val="both"/>
        <w:rPr>
          <w:rFonts w:ascii="Times New Roman" w:eastAsia="Calibri" w:hAnsi="Times New Roman" w:cs="Times New Roman"/>
          <w:bCs/>
          <w:sz w:val="25"/>
          <w:szCs w:val="25"/>
          <w:lang w:eastAsia="ja-JP"/>
        </w:rPr>
      </w:pPr>
      <w:r w:rsidRPr="00F25D68">
        <w:rPr>
          <w:rFonts w:ascii="Times New Roman" w:eastAsia="Calibri" w:hAnsi="Times New Roman" w:cs="Times New Roman"/>
          <w:bCs/>
          <w:sz w:val="25"/>
          <w:szCs w:val="25"/>
          <w:lang w:eastAsia="ja-JP"/>
        </w:rPr>
        <w:t>Intervenția dată nu necesită o analiză complexă.</w:t>
      </w:r>
    </w:p>
    <w:p w:rsidR="00C97546" w:rsidRPr="00F25D68" w:rsidRDefault="00D56E00" w:rsidP="009D6348">
      <w:pPr>
        <w:pStyle w:val="ListParagraph"/>
        <w:numPr>
          <w:ilvl w:val="0"/>
          <w:numId w:val="1"/>
        </w:numPr>
        <w:spacing w:after="0" w:line="360" w:lineRule="auto"/>
        <w:ind w:left="0" w:firstLine="426"/>
        <w:jc w:val="both"/>
        <w:rPr>
          <w:rFonts w:ascii="Times New Roman" w:eastAsia="Times New Roman" w:hAnsi="Times New Roman" w:cs="Times New Roman"/>
          <w:sz w:val="25"/>
          <w:szCs w:val="25"/>
          <w:lang w:eastAsia="ro-RO"/>
        </w:rPr>
      </w:pPr>
      <w:r w:rsidRPr="00E43C1A">
        <w:rPr>
          <w:rFonts w:ascii="Times New Roman" w:eastAsia="Times New Roman" w:hAnsi="Times New Roman" w:cs="Times New Roman"/>
          <w:b/>
          <w:sz w:val="25"/>
          <w:szCs w:val="25"/>
          <w:lang w:eastAsia="ro-RO"/>
        </w:rPr>
        <w:lastRenderedPageBreak/>
        <w:t>2</w:t>
      </w:r>
      <w:r w:rsidR="00C97546" w:rsidRPr="00F25D68">
        <w:rPr>
          <w:rFonts w:ascii="Times New Roman" w:eastAsia="Times New Roman" w:hAnsi="Times New Roman" w:cs="Times New Roman"/>
          <w:sz w:val="25"/>
          <w:szCs w:val="25"/>
          <w:lang w:eastAsia="ro-RO"/>
        </w:rPr>
        <w:t xml:space="preserve"> -</w:t>
      </w:r>
      <w:r w:rsidR="0000122D" w:rsidRPr="00F25D68">
        <w:rPr>
          <w:rFonts w:ascii="Times New Roman" w:hAnsi="Times New Roman" w:cs="Times New Roman"/>
          <w:sz w:val="25"/>
          <w:szCs w:val="25"/>
        </w:rPr>
        <w:t xml:space="preserve"> </w:t>
      </w:r>
      <w:r w:rsidR="0000122D" w:rsidRPr="00F25D68">
        <w:rPr>
          <w:rFonts w:ascii="Times New Roman" w:eastAsia="Times New Roman" w:hAnsi="Times New Roman" w:cs="Times New Roman"/>
          <w:sz w:val="25"/>
          <w:szCs w:val="25"/>
          <w:lang w:eastAsia="ro-RO"/>
        </w:rPr>
        <w:t xml:space="preserve">nivel de interes public mediu, </w:t>
      </w:r>
      <w:r w:rsidR="007C48FF" w:rsidRPr="00F25D68">
        <w:rPr>
          <w:rFonts w:ascii="Times New Roman" w:eastAsia="Times New Roman" w:hAnsi="Times New Roman" w:cs="Times New Roman"/>
          <w:sz w:val="25"/>
          <w:szCs w:val="25"/>
          <w:lang w:eastAsia="ro-RO"/>
        </w:rPr>
        <w:t>deoarece</w:t>
      </w:r>
      <w:r w:rsidR="0000122D" w:rsidRPr="00F25D68">
        <w:rPr>
          <w:rFonts w:ascii="Times New Roman" w:eastAsia="Times New Roman" w:hAnsi="Times New Roman" w:cs="Times New Roman"/>
          <w:sz w:val="25"/>
          <w:szCs w:val="25"/>
          <w:lang w:eastAsia="ro-RO"/>
        </w:rPr>
        <w:t xml:space="preserve"> </w:t>
      </w:r>
      <w:r w:rsidRPr="00F25D68">
        <w:rPr>
          <w:rFonts w:ascii="Times New Roman" w:eastAsia="Times New Roman" w:hAnsi="Times New Roman" w:cs="Times New Roman"/>
          <w:sz w:val="25"/>
          <w:szCs w:val="25"/>
          <w:lang w:eastAsia="ro-RO"/>
        </w:rPr>
        <w:t xml:space="preserve">Regulamentul privind organizarea licitațiilor pentru oferirea statutului de producător eligibil, </w:t>
      </w:r>
      <w:r w:rsidR="007C48FF" w:rsidRPr="00F25D68">
        <w:rPr>
          <w:rFonts w:ascii="Times New Roman" w:eastAsia="Times New Roman" w:hAnsi="Times New Roman" w:cs="Times New Roman"/>
          <w:sz w:val="25"/>
          <w:szCs w:val="25"/>
          <w:lang w:eastAsia="ro-RO"/>
        </w:rPr>
        <w:t>va fi aplicabil pentru un grup al unui sector economic (producători</w:t>
      </w:r>
      <w:r w:rsidR="00E711FF" w:rsidRPr="00F25D68">
        <w:rPr>
          <w:rFonts w:ascii="Times New Roman" w:eastAsia="Times New Roman" w:hAnsi="Times New Roman" w:cs="Times New Roman"/>
          <w:sz w:val="25"/>
          <w:szCs w:val="25"/>
          <w:lang w:eastAsia="ro-RO"/>
        </w:rPr>
        <w:t>i</w:t>
      </w:r>
      <w:r w:rsidR="007C48FF" w:rsidRPr="00F25D68">
        <w:rPr>
          <w:rFonts w:ascii="Times New Roman" w:eastAsia="Times New Roman" w:hAnsi="Times New Roman" w:cs="Times New Roman"/>
          <w:sz w:val="25"/>
          <w:szCs w:val="25"/>
          <w:lang w:eastAsia="ro-RO"/>
        </w:rPr>
        <w:t xml:space="preserve"> de energie electrică di</w:t>
      </w:r>
      <w:r w:rsidR="00E711FF" w:rsidRPr="00F25D68">
        <w:rPr>
          <w:rFonts w:ascii="Times New Roman" w:eastAsia="Times New Roman" w:hAnsi="Times New Roman" w:cs="Times New Roman"/>
          <w:sz w:val="25"/>
          <w:szCs w:val="25"/>
          <w:lang w:eastAsia="ro-RO"/>
        </w:rPr>
        <w:t>n surse regenerabile de energie</w:t>
      </w:r>
      <w:r w:rsidR="00B21BED" w:rsidRPr="00F25D68">
        <w:rPr>
          <w:rFonts w:ascii="Times New Roman" w:eastAsia="Times New Roman" w:hAnsi="Times New Roman" w:cs="Times New Roman"/>
          <w:sz w:val="25"/>
          <w:szCs w:val="25"/>
          <w:lang w:eastAsia="ro-RO"/>
        </w:rPr>
        <w:t>)</w:t>
      </w:r>
      <w:r w:rsidR="00E711FF" w:rsidRPr="00F25D68">
        <w:rPr>
          <w:rFonts w:ascii="Times New Roman" w:eastAsia="Times New Roman" w:hAnsi="Times New Roman" w:cs="Times New Roman"/>
          <w:sz w:val="25"/>
          <w:szCs w:val="25"/>
          <w:lang w:eastAsia="ro-RO"/>
        </w:rPr>
        <w:t>,</w:t>
      </w:r>
      <w:r w:rsidR="00B21BED" w:rsidRPr="00F25D68">
        <w:rPr>
          <w:rFonts w:ascii="Times New Roman" w:eastAsia="Times New Roman" w:hAnsi="Times New Roman" w:cs="Times New Roman"/>
          <w:sz w:val="25"/>
          <w:szCs w:val="25"/>
          <w:lang w:eastAsia="ro-RO"/>
        </w:rPr>
        <w:t xml:space="preserve"> și</w:t>
      </w:r>
      <w:r w:rsidR="00E711FF" w:rsidRPr="00F25D68">
        <w:rPr>
          <w:rFonts w:ascii="Times New Roman" w:eastAsia="Times New Roman" w:hAnsi="Times New Roman" w:cs="Times New Roman"/>
          <w:sz w:val="25"/>
          <w:szCs w:val="25"/>
          <w:lang w:eastAsia="ro-RO"/>
        </w:rPr>
        <w:t xml:space="preserve"> </w:t>
      </w:r>
      <w:r w:rsidR="00B21BED" w:rsidRPr="00F25D68">
        <w:rPr>
          <w:rFonts w:ascii="Times New Roman" w:eastAsia="Times New Roman" w:hAnsi="Times New Roman" w:cs="Times New Roman"/>
          <w:sz w:val="25"/>
          <w:szCs w:val="25"/>
          <w:lang w:eastAsia="ro-RO"/>
        </w:rPr>
        <w:t xml:space="preserve">are </w:t>
      </w:r>
      <w:r w:rsidR="005A06A8" w:rsidRPr="00F25D68">
        <w:rPr>
          <w:rFonts w:ascii="Times New Roman" w:eastAsia="Times New Roman" w:hAnsi="Times New Roman" w:cs="Times New Roman"/>
          <w:sz w:val="25"/>
          <w:szCs w:val="25"/>
          <w:lang w:eastAsia="ro-RO"/>
        </w:rPr>
        <w:t>drept</w:t>
      </w:r>
      <w:r w:rsidR="00B21BED" w:rsidRPr="00F25D68">
        <w:rPr>
          <w:rFonts w:ascii="Times New Roman" w:eastAsia="Times New Roman" w:hAnsi="Times New Roman" w:cs="Times New Roman"/>
          <w:sz w:val="25"/>
          <w:szCs w:val="25"/>
          <w:lang w:eastAsia="ro-RO"/>
        </w:rPr>
        <w:t xml:space="preserve"> scop stabilirea unor proceduri, </w:t>
      </w:r>
      <w:r w:rsidR="00D8178F" w:rsidRPr="00F25D68">
        <w:rPr>
          <w:rFonts w:ascii="Times New Roman" w:eastAsia="Times New Roman" w:hAnsi="Times New Roman" w:cs="Times New Roman"/>
          <w:sz w:val="25"/>
          <w:szCs w:val="25"/>
          <w:lang w:eastAsia="ro-RO"/>
        </w:rPr>
        <w:t>condiții</w:t>
      </w:r>
      <w:r w:rsidR="00B21BED" w:rsidRPr="00F25D68">
        <w:rPr>
          <w:rFonts w:ascii="Times New Roman" w:eastAsia="Times New Roman" w:hAnsi="Times New Roman" w:cs="Times New Roman"/>
          <w:sz w:val="25"/>
          <w:szCs w:val="25"/>
          <w:lang w:eastAsia="ro-RO"/>
        </w:rPr>
        <w:t xml:space="preserve"> și criterii neechivoce, obiective, transparente </w:t>
      </w:r>
      <w:r w:rsidR="00D8178F" w:rsidRPr="00F25D68">
        <w:rPr>
          <w:rFonts w:ascii="Times New Roman" w:eastAsia="Times New Roman" w:hAnsi="Times New Roman" w:cs="Times New Roman"/>
          <w:sz w:val="25"/>
          <w:szCs w:val="25"/>
          <w:lang w:eastAsia="ro-RO"/>
        </w:rPr>
        <w:t>și</w:t>
      </w:r>
      <w:r w:rsidR="00B21BED" w:rsidRPr="00F25D68">
        <w:rPr>
          <w:rFonts w:ascii="Times New Roman" w:eastAsia="Times New Roman" w:hAnsi="Times New Roman" w:cs="Times New Roman"/>
          <w:sz w:val="25"/>
          <w:szCs w:val="25"/>
          <w:lang w:eastAsia="ro-RO"/>
        </w:rPr>
        <w:t xml:space="preserve"> nediscriminatorii ce urmează a fi aplicate la organizarea licitațiilor pentru oferirea statutului de producător eligibil, </w:t>
      </w:r>
      <w:r w:rsidR="006775B2" w:rsidRPr="00F25D68">
        <w:rPr>
          <w:rFonts w:ascii="Times New Roman" w:eastAsia="Times New Roman" w:hAnsi="Times New Roman" w:cs="Times New Roman"/>
          <w:sz w:val="25"/>
          <w:szCs w:val="25"/>
          <w:lang w:eastAsia="ro-RO"/>
        </w:rPr>
        <w:t>desfășurate</w:t>
      </w:r>
      <w:r w:rsidR="00B21BED" w:rsidRPr="00F25D68">
        <w:rPr>
          <w:rFonts w:ascii="Times New Roman" w:eastAsia="Times New Roman" w:hAnsi="Times New Roman" w:cs="Times New Roman"/>
          <w:sz w:val="25"/>
          <w:szCs w:val="25"/>
          <w:lang w:eastAsia="ro-RO"/>
        </w:rPr>
        <w:t xml:space="preserve"> în contextul implementării schemei de sprijin pentru promovarea utilizării energiei electrice din surse regenerabile în raport cu producătorii mari de energie electrică din surse regenerabile, </w:t>
      </w:r>
      <w:r w:rsidR="00E711FF" w:rsidRPr="00F25D68">
        <w:rPr>
          <w:rFonts w:ascii="Times New Roman" w:eastAsia="Times New Roman" w:hAnsi="Times New Roman" w:cs="Times New Roman"/>
          <w:sz w:val="25"/>
          <w:szCs w:val="25"/>
          <w:lang w:eastAsia="ro-RO"/>
        </w:rPr>
        <w:t xml:space="preserve">stabilită prin Legea </w:t>
      </w:r>
      <w:r w:rsidR="00B21BED" w:rsidRPr="00F25D68">
        <w:rPr>
          <w:rFonts w:ascii="Times New Roman" w:eastAsia="Times New Roman" w:hAnsi="Times New Roman" w:cs="Times New Roman"/>
          <w:sz w:val="25"/>
          <w:szCs w:val="25"/>
          <w:lang w:eastAsia="ro-RO"/>
        </w:rPr>
        <w:t xml:space="preserve">nr.10 </w:t>
      </w:r>
      <w:r w:rsidR="00B21BED" w:rsidRPr="00F25D68">
        <w:rPr>
          <w:rFonts w:ascii="Times New Roman" w:eastAsia="Calibri" w:hAnsi="Times New Roman" w:cs="Times New Roman"/>
          <w:bCs/>
          <w:sz w:val="25"/>
          <w:szCs w:val="25"/>
          <w:lang w:eastAsia="en-GB"/>
        </w:rPr>
        <w:t>din 26.02.2016</w:t>
      </w:r>
      <w:r w:rsidR="005A06A8" w:rsidRPr="00F25D68">
        <w:rPr>
          <w:rFonts w:ascii="Times New Roman" w:eastAsia="Calibri" w:hAnsi="Times New Roman" w:cs="Times New Roman"/>
          <w:bCs/>
          <w:sz w:val="25"/>
          <w:szCs w:val="25"/>
          <w:lang w:eastAsia="en-GB"/>
        </w:rPr>
        <w:t xml:space="preserve"> </w:t>
      </w:r>
      <w:r w:rsidR="00E711FF" w:rsidRPr="00F25D68">
        <w:rPr>
          <w:rFonts w:ascii="Times New Roman" w:eastAsia="Times New Roman" w:hAnsi="Times New Roman" w:cs="Times New Roman"/>
          <w:sz w:val="25"/>
          <w:szCs w:val="25"/>
          <w:lang w:eastAsia="ro-RO"/>
        </w:rPr>
        <w:t xml:space="preserve">privind promovarea utilizării </w:t>
      </w:r>
      <w:r w:rsidR="005A06A8" w:rsidRPr="00F25D68">
        <w:rPr>
          <w:rFonts w:ascii="Times New Roman" w:eastAsia="Times New Roman" w:hAnsi="Times New Roman" w:cs="Times New Roman"/>
          <w:sz w:val="25"/>
          <w:szCs w:val="25"/>
          <w:lang w:eastAsia="ro-RO"/>
        </w:rPr>
        <w:t>energiei din surse regenerabile</w:t>
      </w:r>
      <w:r w:rsidR="007C48FF" w:rsidRPr="00F25D68">
        <w:rPr>
          <w:rFonts w:ascii="Times New Roman" w:eastAsia="Times New Roman" w:hAnsi="Times New Roman" w:cs="Times New Roman"/>
          <w:sz w:val="25"/>
          <w:szCs w:val="25"/>
          <w:lang w:eastAsia="ro-RO"/>
        </w:rPr>
        <w:t>)</w:t>
      </w:r>
      <w:r w:rsidR="00C97546" w:rsidRPr="00F25D68">
        <w:rPr>
          <w:rFonts w:ascii="Times New Roman" w:eastAsia="Calibri" w:hAnsi="Times New Roman" w:cs="Times New Roman"/>
          <w:sz w:val="25"/>
          <w:szCs w:val="25"/>
        </w:rPr>
        <w:t>.</w:t>
      </w:r>
    </w:p>
    <w:p w:rsidR="00F25D68" w:rsidRPr="00F25D68" w:rsidRDefault="00B57B9A" w:rsidP="009D6348">
      <w:pPr>
        <w:pStyle w:val="ListParagraph"/>
        <w:numPr>
          <w:ilvl w:val="0"/>
          <w:numId w:val="1"/>
        </w:numPr>
        <w:spacing w:after="0" w:line="360" w:lineRule="auto"/>
        <w:ind w:left="0" w:firstLine="426"/>
        <w:jc w:val="both"/>
        <w:rPr>
          <w:rFonts w:ascii="Times New Roman" w:eastAsia="Calibri" w:hAnsi="Times New Roman" w:cs="Times New Roman"/>
          <w:sz w:val="25"/>
          <w:szCs w:val="25"/>
        </w:rPr>
      </w:pPr>
      <w:r w:rsidRPr="00E43C1A">
        <w:rPr>
          <w:rFonts w:ascii="Times New Roman" w:eastAsia="Times New Roman" w:hAnsi="Times New Roman" w:cs="Times New Roman"/>
          <w:b/>
          <w:sz w:val="25"/>
          <w:szCs w:val="25"/>
          <w:lang w:eastAsia="ro-RO"/>
        </w:rPr>
        <w:t>3</w:t>
      </w:r>
      <w:r w:rsidR="00C97546" w:rsidRPr="00F25D68">
        <w:rPr>
          <w:rFonts w:ascii="Times New Roman" w:eastAsia="Times New Roman" w:hAnsi="Times New Roman" w:cs="Times New Roman"/>
          <w:sz w:val="25"/>
          <w:szCs w:val="25"/>
          <w:lang w:eastAsia="ro-RO"/>
        </w:rPr>
        <w:t xml:space="preserve"> - </w:t>
      </w:r>
      <w:proofErr w:type="spellStart"/>
      <w:r w:rsidR="00C97546" w:rsidRPr="00F25D68">
        <w:rPr>
          <w:rFonts w:ascii="Times New Roman" w:eastAsia="Times New Roman" w:hAnsi="Times New Roman" w:cs="Times New Roman"/>
          <w:sz w:val="25"/>
          <w:szCs w:val="25"/>
          <w:lang w:eastAsia="ro-RO"/>
        </w:rPr>
        <w:t>intervenţia</w:t>
      </w:r>
      <w:proofErr w:type="spellEnd"/>
      <w:r w:rsidR="00C97546" w:rsidRPr="00F25D68">
        <w:rPr>
          <w:rFonts w:ascii="Times New Roman" w:eastAsia="Times New Roman" w:hAnsi="Times New Roman" w:cs="Times New Roman"/>
          <w:sz w:val="25"/>
          <w:szCs w:val="25"/>
          <w:lang w:eastAsia="ro-RO"/>
        </w:rPr>
        <w:t xml:space="preserve"> este în mare parte </w:t>
      </w:r>
      <w:r w:rsidRPr="00F25D68">
        <w:rPr>
          <w:rFonts w:ascii="Times New Roman" w:eastAsia="Times New Roman" w:hAnsi="Times New Roman" w:cs="Times New Roman"/>
          <w:sz w:val="25"/>
          <w:szCs w:val="25"/>
          <w:lang w:eastAsia="ro-RO"/>
        </w:rPr>
        <w:t>inovativă și nu a fost aplicată anterior</w:t>
      </w:r>
      <w:r w:rsidR="00C011F2" w:rsidRPr="00F25D68">
        <w:rPr>
          <w:rFonts w:ascii="Times New Roman" w:eastAsia="Times New Roman" w:hAnsi="Times New Roman" w:cs="Times New Roman"/>
          <w:sz w:val="25"/>
          <w:szCs w:val="25"/>
          <w:lang w:eastAsia="ro-RO"/>
        </w:rPr>
        <w:t>,</w:t>
      </w:r>
      <w:r w:rsidRPr="00F25D68">
        <w:rPr>
          <w:rFonts w:ascii="Times New Roman" w:eastAsia="Times New Roman" w:hAnsi="Times New Roman" w:cs="Times New Roman"/>
          <w:sz w:val="25"/>
          <w:szCs w:val="25"/>
          <w:lang w:eastAsia="ro-RO"/>
        </w:rPr>
        <w:t xml:space="preserve"> </w:t>
      </w:r>
      <w:r w:rsidR="000E771A" w:rsidRPr="00F25D68">
        <w:rPr>
          <w:rFonts w:ascii="Times New Roman" w:eastAsia="Times New Roman" w:hAnsi="Times New Roman" w:cs="Times New Roman"/>
          <w:sz w:val="25"/>
          <w:szCs w:val="25"/>
          <w:lang w:eastAsia="ro-RO"/>
        </w:rPr>
        <w:t xml:space="preserve">iar necesitatea (precum </w:t>
      </w:r>
      <w:proofErr w:type="spellStart"/>
      <w:r w:rsidR="000E771A" w:rsidRPr="00F25D68">
        <w:rPr>
          <w:rFonts w:ascii="Times New Roman" w:eastAsia="Times New Roman" w:hAnsi="Times New Roman" w:cs="Times New Roman"/>
          <w:sz w:val="25"/>
          <w:szCs w:val="25"/>
          <w:lang w:eastAsia="ro-RO"/>
        </w:rPr>
        <w:t>şi</w:t>
      </w:r>
      <w:proofErr w:type="spellEnd"/>
      <w:r w:rsidR="000E771A" w:rsidRPr="00F25D68">
        <w:rPr>
          <w:rFonts w:ascii="Times New Roman" w:eastAsia="Times New Roman" w:hAnsi="Times New Roman" w:cs="Times New Roman"/>
          <w:sz w:val="25"/>
          <w:szCs w:val="25"/>
          <w:lang w:eastAsia="ro-RO"/>
        </w:rPr>
        <w:t xml:space="preserve"> modul) </w:t>
      </w:r>
      <w:r w:rsidR="00F25D68">
        <w:rPr>
          <w:rFonts w:ascii="Times New Roman" w:eastAsia="Times New Roman" w:hAnsi="Times New Roman" w:cs="Times New Roman"/>
          <w:sz w:val="25"/>
          <w:szCs w:val="25"/>
          <w:lang w:eastAsia="ro-RO"/>
        </w:rPr>
        <w:t>introducerii acesteia</w:t>
      </w:r>
      <w:r w:rsidR="000E771A" w:rsidRPr="00F25D68">
        <w:rPr>
          <w:rFonts w:ascii="Times New Roman" w:eastAsia="Times New Roman" w:hAnsi="Times New Roman" w:cs="Times New Roman"/>
          <w:sz w:val="25"/>
          <w:szCs w:val="25"/>
          <w:lang w:eastAsia="ro-RO"/>
        </w:rPr>
        <w:t xml:space="preserve"> este stabilită expres în </w:t>
      </w:r>
      <w:r w:rsidR="00C97546" w:rsidRPr="00F25D68">
        <w:rPr>
          <w:rFonts w:ascii="Times New Roman" w:eastAsia="Times New Roman" w:hAnsi="Times New Roman" w:cs="Times New Roman"/>
          <w:sz w:val="25"/>
          <w:szCs w:val="25"/>
          <w:lang w:eastAsia="ro-RO"/>
        </w:rPr>
        <w:t>Lege</w:t>
      </w:r>
      <w:r w:rsidR="007B62CC" w:rsidRPr="00F25D68">
        <w:rPr>
          <w:rFonts w:ascii="Times New Roman" w:eastAsia="Times New Roman" w:hAnsi="Times New Roman" w:cs="Times New Roman"/>
          <w:sz w:val="25"/>
          <w:szCs w:val="25"/>
          <w:lang w:eastAsia="ro-RO"/>
        </w:rPr>
        <w:t>a</w:t>
      </w:r>
      <w:r w:rsidR="00C97546" w:rsidRPr="00F25D68">
        <w:rPr>
          <w:rFonts w:ascii="Times New Roman" w:eastAsia="Times New Roman" w:hAnsi="Times New Roman" w:cs="Times New Roman"/>
          <w:sz w:val="25"/>
          <w:szCs w:val="25"/>
          <w:lang w:eastAsia="ro-RO"/>
        </w:rPr>
        <w:t xml:space="preserve"> </w:t>
      </w:r>
      <w:r w:rsidR="007B62CC" w:rsidRPr="00F25D68">
        <w:rPr>
          <w:rFonts w:ascii="Times New Roman" w:eastAsia="Times New Roman" w:hAnsi="Times New Roman" w:cs="Times New Roman"/>
          <w:sz w:val="25"/>
          <w:szCs w:val="25"/>
          <w:lang w:eastAsia="ro-RO"/>
        </w:rPr>
        <w:t xml:space="preserve">nr.10 din 26.02.2016 </w:t>
      </w:r>
      <w:r w:rsidR="00B02345" w:rsidRPr="00F25D68">
        <w:rPr>
          <w:rFonts w:ascii="Times New Roman" w:eastAsia="Times New Roman" w:hAnsi="Times New Roman" w:cs="Times New Roman"/>
          <w:sz w:val="25"/>
          <w:szCs w:val="25"/>
          <w:lang w:eastAsia="ro-RO"/>
        </w:rPr>
        <w:t>privind promovarea utilizării energiei din surse regenerabile</w:t>
      </w:r>
      <w:r w:rsidR="003667F3" w:rsidRPr="00F25D68">
        <w:rPr>
          <w:rFonts w:ascii="Times New Roman" w:hAnsi="Times New Roman" w:cs="Times New Roman"/>
          <w:sz w:val="25"/>
          <w:szCs w:val="25"/>
        </w:rPr>
        <w:t xml:space="preserve">. </w:t>
      </w:r>
      <w:r w:rsidR="00F25D68" w:rsidRPr="00F25D68">
        <w:rPr>
          <w:rFonts w:ascii="Times New Roman" w:hAnsi="Times New Roman" w:cs="Times New Roman"/>
          <w:sz w:val="25"/>
          <w:szCs w:val="25"/>
        </w:rPr>
        <w:t>Aspectele noi</w:t>
      </w:r>
      <w:r w:rsidR="003667F3" w:rsidRPr="00F25D68">
        <w:rPr>
          <w:rFonts w:ascii="Times New Roman" w:hAnsi="Times New Roman" w:cs="Times New Roman"/>
          <w:sz w:val="25"/>
          <w:szCs w:val="25"/>
        </w:rPr>
        <w:t xml:space="preserve"> </w:t>
      </w:r>
      <w:r w:rsidR="00F25D68">
        <w:rPr>
          <w:rFonts w:ascii="Times New Roman" w:hAnsi="Times New Roman" w:cs="Times New Roman"/>
          <w:sz w:val="25"/>
          <w:szCs w:val="25"/>
        </w:rPr>
        <w:t xml:space="preserve">a schemei de suport constau în </w:t>
      </w:r>
      <w:r w:rsidR="00E43C1A">
        <w:rPr>
          <w:rFonts w:ascii="Times New Roman" w:hAnsi="Times New Roman" w:cs="Times New Roman"/>
          <w:sz w:val="25"/>
          <w:szCs w:val="25"/>
        </w:rPr>
        <w:t>crearea</w:t>
      </w:r>
      <w:r w:rsidR="00F25D68">
        <w:rPr>
          <w:rFonts w:ascii="Times New Roman" w:hAnsi="Times New Roman" w:cs="Times New Roman"/>
          <w:sz w:val="25"/>
          <w:szCs w:val="25"/>
        </w:rPr>
        <w:t xml:space="preserve"> condițiilor necesare pentru</w:t>
      </w:r>
      <w:r w:rsidR="00E43C1A">
        <w:rPr>
          <w:rFonts w:ascii="Times New Roman" w:hAnsi="Times New Roman" w:cs="Times New Roman"/>
          <w:sz w:val="25"/>
          <w:szCs w:val="25"/>
        </w:rPr>
        <w:t xml:space="preserve"> asigurarea competitivității în domeniul energiei regenerabile, după modelele aplicate la nivel comunitar și mondial.</w:t>
      </w:r>
      <w:r w:rsidR="00F25D68">
        <w:rPr>
          <w:rFonts w:ascii="Times New Roman" w:hAnsi="Times New Roman" w:cs="Times New Roman"/>
          <w:sz w:val="25"/>
          <w:szCs w:val="25"/>
        </w:rPr>
        <w:t xml:space="preserve"> </w:t>
      </w:r>
    </w:p>
    <w:p w:rsidR="00C97546" w:rsidRPr="00F25D68" w:rsidRDefault="00A06B38" w:rsidP="009D6348">
      <w:pPr>
        <w:numPr>
          <w:ilvl w:val="0"/>
          <w:numId w:val="1"/>
        </w:numPr>
        <w:spacing w:after="0" w:line="360" w:lineRule="auto"/>
        <w:ind w:left="0" w:firstLine="426"/>
        <w:jc w:val="both"/>
        <w:rPr>
          <w:rFonts w:ascii="Times New Roman" w:eastAsia="Calibri" w:hAnsi="Times New Roman" w:cs="Times New Roman"/>
          <w:sz w:val="25"/>
          <w:szCs w:val="25"/>
        </w:rPr>
      </w:pPr>
      <w:r w:rsidRPr="00E43C1A">
        <w:rPr>
          <w:rFonts w:ascii="Times New Roman" w:eastAsia="Times New Roman" w:hAnsi="Times New Roman" w:cs="Times New Roman"/>
          <w:b/>
          <w:sz w:val="25"/>
          <w:szCs w:val="25"/>
          <w:lang w:eastAsia="ro-RO"/>
        </w:rPr>
        <w:t>1</w:t>
      </w:r>
      <w:r w:rsidR="00084B83" w:rsidRPr="00F25D68">
        <w:rPr>
          <w:rFonts w:ascii="Times New Roman" w:eastAsia="Times New Roman" w:hAnsi="Times New Roman" w:cs="Times New Roman"/>
          <w:sz w:val="25"/>
          <w:szCs w:val="25"/>
          <w:lang w:eastAsia="ro-RO"/>
        </w:rPr>
        <w:t xml:space="preserve"> </w:t>
      </w:r>
      <w:r w:rsidR="00C97546" w:rsidRPr="00F25D68">
        <w:rPr>
          <w:rFonts w:ascii="Times New Roman" w:eastAsia="Times New Roman" w:hAnsi="Times New Roman" w:cs="Times New Roman"/>
          <w:sz w:val="25"/>
          <w:szCs w:val="25"/>
          <w:lang w:eastAsia="ro-RO"/>
        </w:rPr>
        <w:t xml:space="preserve">– </w:t>
      </w:r>
      <w:r w:rsidR="000E771A" w:rsidRPr="00F25D68">
        <w:rPr>
          <w:rFonts w:ascii="Times New Roman" w:eastAsia="Times New Roman" w:hAnsi="Times New Roman" w:cs="Times New Roman"/>
          <w:sz w:val="25"/>
          <w:szCs w:val="25"/>
          <w:lang w:eastAsia="ro-RO"/>
        </w:rPr>
        <w:t xml:space="preserve">ar putea fi afectată o parte </w:t>
      </w:r>
      <w:r w:rsidR="00E43C1A">
        <w:rPr>
          <w:rFonts w:ascii="Times New Roman" w:eastAsia="Times New Roman" w:hAnsi="Times New Roman" w:cs="Times New Roman"/>
          <w:sz w:val="25"/>
          <w:szCs w:val="25"/>
          <w:lang w:eastAsia="ro-RO"/>
        </w:rPr>
        <w:t xml:space="preserve">a sectorului </w:t>
      </w:r>
      <w:r w:rsidR="000E771A" w:rsidRPr="00F25D68">
        <w:rPr>
          <w:rFonts w:ascii="Times New Roman" w:eastAsia="Times New Roman" w:hAnsi="Times New Roman" w:cs="Times New Roman"/>
          <w:sz w:val="25"/>
          <w:szCs w:val="25"/>
          <w:lang w:eastAsia="ro-RO"/>
        </w:rPr>
        <w:t>economic</w:t>
      </w:r>
      <w:r w:rsidR="00E43C1A">
        <w:rPr>
          <w:rFonts w:ascii="Times New Roman" w:eastAsia="Times New Roman" w:hAnsi="Times New Roman" w:cs="Times New Roman"/>
          <w:sz w:val="25"/>
          <w:szCs w:val="25"/>
          <w:lang w:eastAsia="ro-RO"/>
        </w:rPr>
        <w:t>, a complexului energetic</w:t>
      </w:r>
      <w:r w:rsidR="000E771A" w:rsidRPr="00F25D68">
        <w:rPr>
          <w:rFonts w:ascii="Times New Roman" w:eastAsia="Times New Roman" w:hAnsi="Times New Roman" w:cs="Times New Roman"/>
          <w:sz w:val="25"/>
          <w:szCs w:val="25"/>
          <w:lang w:eastAsia="ro-RO"/>
        </w:rPr>
        <w:t xml:space="preserve"> </w:t>
      </w:r>
      <w:r w:rsidR="00C97546" w:rsidRPr="00F25D68">
        <w:rPr>
          <w:rFonts w:ascii="Times New Roman" w:eastAsia="Times New Roman" w:hAnsi="Times New Roman" w:cs="Times New Roman"/>
          <w:sz w:val="25"/>
          <w:szCs w:val="25"/>
          <w:lang w:eastAsia="ro-RO"/>
        </w:rPr>
        <w:t>(</w:t>
      </w:r>
      <w:r w:rsidR="000E771A" w:rsidRPr="00F25D68">
        <w:rPr>
          <w:rFonts w:ascii="Times New Roman" w:eastAsia="Times New Roman" w:hAnsi="Times New Roman" w:cs="Times New Roman"/>
          <w:sz w:val="25"/>
          <w:szCs w:val="25"/>
          <w:lang w:eastAsia="ro-RO"/>
        </w:rPr>
        <w:t xml:space="preserve">în principal - </w:t>
      </w:r>
      <w:r w:rsidR="00A316E2" w:rsidRPr="00F25D68">
        <w:rPr>
          <w:rFonts w:ascii="Times New Roman" w:eastAsia="Times New Roman" w:hAnsi="Times New Roman" w:cs="Times New Roman"/>
          <w:sz w:val="25"/>
          <w:szCs w:val="25"/>
          <w:lang w:eastAsia="ro-RO"/>
        </w:rPr>
        <w:t>producători</w:t>
      </w:r>
      <w:r w:rsidR="000E771A" w:rsidRPr="00F25D68">
        <w:rPr>
          <w:rFonts w:ascii="Times New Roman" w:eastAsia="Times New Roman" w:hAnsi="Times New Roman" w:cs="Times New Roman"/>
          <w:sz w:val="25"/>
          <w:szCs w:val="25"/>
          <w:lang w:eastAsia="ro-RO"/>
        </w:rPr>
        <w:t>i</w:t>
      </w:r>
      <w:r w:rsidR="00A316E2" w:rsidRPr="00F25D68">
        <w:rPr>
          <w:rFonts w:ascii="Times New Roman" w:eastAsia="Times New Roman" w:hAnsi="Times New Roman" w:cs="Times New Roman"/>
          <w:sz w:val="25"/>
          <w:szCs w:val="25"/>
          <w:lang w:eastAsia="ro-RO"/>
        </w:rPr>
        <w:t xml:space="preserve"> de energie electrică din surse regenerabile de energie </w:t>
      </w:r>
      <w:r w:rsidR="000E771A" w:rsidRPr="00F25D68">
        <w:rPr>
          <w:rFonts w:ascii="Times New Roman" w:eastAsia="Times New Roman" w:hAnsi="Times New Roman" w:cs="Times New Roman"/>
          <w:sz w:val="25"/>
          <w:szCs w:val="25"/>
          <w:lang w:eastAsia="ro-RO"/>
        </w:rPr>
        <w:t xml:space="preserve">care doresc să beneficieze de schema de suport, stabilită prin </w:t>
      </w:r>
      <w:r w:rsidR="00286D62" w:rsidRPr="00F25D68">
        <w:rPr>
          <w:rFonts w:ascii="Times New Roman" w:eastAsia="Times New Roman" w:hAnsi="Times New Roman" w:cs="Times New Roman"/>
          <w:sz w:val="25"/>
          <w:szCs w:val="25"/>
          <w:lang w:eastAsia="ro-RO"/>
        </w:rPr>
        <w:t>Legea nr.10 din 26.02.2016 privind promovarea utilizării energiei din surse regenerabile</w:t>
      </w:r>
      <w:r w:rsidR="00E43C1A">
        <w:rPr>
          <w:rFonts w:ascii="Times New Roman" w:eastAsia="Times New Roman" w:hAnsi="Times New Roman" w:cs="Times New Roman"/>
          <w:sz w:val="25"/>
          <w:szCs w:val="25"/>
          <w:lang w:eastAsia="ro-RO"/>
        </w:rPr>
        <w:t>)</w:t>
      </w:r>
      <w:r w:rsidR="00286D62" w:rsidRPr="00F25D68">
        <w:rPr>
          <w:rFonts w:ascii="Times New Roman" w:eastAsia="Times New Roman" w:hAnsi="Times New Roman" w:cs="Times New Roman"/>
          <w:sz w:val="25"/>
          <w:szCs w:val="25"/>
          <w:lang w:eastAsia="ro-RO"/>
        </w:rPr>
        <w:t xml:space="preserve"> </w:t>
      </w:r>
      <w:proofErr w:type="spellStart"/>
      <w:r w:rsidR="000E771A" w:rsidRPr="00F25D68">
        <w:rPr>
          <w:rFonts w:ascii="Times New Roman" w:eastAsia="Times New Roman" w:hAnsi="Times New Roman" w:cs="Times New Roman"/>
          <w:sz w:val="25"/>
          <w:szCs w:val="25"/>
          <w:lang w:eastAsia="ro-RO"/>
        </w:rPr>
        <w:t>şi</w:t>
      </w:r>
      <w:proofErr w:type="spellEnd"/>
      <w:r w:rsidR="00E43C1A">
        <w:rPr>
          <w:rFonts w:ascii="Times New Roman" w:eastAsia="Times New Roman" w:hAnsi="Times New Roman" w:cs="Times New Roman"/>
          <w:sz w:val="25"/>
          <w:szCs w:val="25"/>
          <w:lang w:eastAsia="ro-RO"/>
        </w:rPr>
        <w:t>, totodată,</w:t>
      </w:r>
      <w:r w:rsidR="000E771A" w:rsidRPr="00F25D68">
        <w:rPr>
          <w:rFonts w:ascii="Times New Roman" w:eastAsia="Times New Roman" w:hAnsi="Times New Roman" w:cs="Times New Roman"/>
          <w:sz w:val="25"/>
          <w:szCs w:val="25"/>
          <w:lang w:eastAsia="ro-RO"/>
        </w:rPr>
        <w:t xml:space="preserve"> </w:t>
      </w:r>
      <w:r w:rsidR="00E43C1A" w:rsidRPr="00F25D68">
        <w:rPr>
          <w:rFonts w:ascii="Times New Roman" w:eastAsia="Times New Roman" w:hAnsi="Times New Roman" w:cs="Times New Roman"/>
          <w:sz w:val="25"/>
          <w:szCs w:val="25"/>
          <w:lang w:eastAsia="ro-RO"/>
        </w:rPr>
        <w:t xml:space="preserve">Furnizorul </w:t>
      </w:r>
      <w:r w:rsidR="000E771A" w:rsidRPr="00F25D68">
        <w:rPr>
          <w:rFonts w:ascii="Times New Roman" w:eastAsia="Times New Roman" w:hAnsi="Times New Roman" w:cs="Times New Roman"/>
          <w:sz w:val="25"/>
          <w:szCs w:val="25"/>
          <w:lang w:eastAsia="ro-RO"/>
        </w:rPr>
        <w:t xml:space="preserve">central, care va </w:t>
      </w:r>
      <w:proofErr w:type="spellStart"/>
      <w:r w:rsidR="000E771A" w:rsidRPr="00F25D68">
        <w:rPr>
          <w:rFonts w:ascii="Times New Roman" w:eastAsia="Times New Roman" w:hAnsi="Times New Roman" w:cs="Times New Roman"/>
          <w:sz w:val="25"/>
          <w:szCs w:val="25"/>
          <w:lang w:eastAsia="ro-RO"/>
        </w:rPr>
        <w:t>achiziţiona</w:t>
      </w:r>
      <w:proofErr w:type="spellEnd"/>
      <w:r w:rsidR="000E771A" w:rsidRPr="00F25D68">
        <w:rPr>
          <w:rFonts w:ascii="Times New Roman" w:eastAsia="Times New Roman" w:hAnsi="Times New Roman" w:cs="Times New Roman"/>
          <w:sz w:val="25"/>
          <w:szCs w:val="25"/>
          <w:lang w:eastAsia="ro-RO"/>
        </w:rPr>
        <w:t xml:space="preserve"> energia produsă de producătorii eligibili</w:t>
      </w:r>
      <w:r w:rsidR="00C97546" w:rsidRPr="00F25D68">
        <w:rPr>
          <w:rFonts w:ascii="Times New Roman" w:eastAsia="Times New Roman" w:hAnsi="Times New Roman" w:cs="Times New Roman"/>
          <w:sz w:val="25"/>
          <w:szCs w:val="25"/>
          <w:lang w:eastAsia="ro-RO"/>
        </w:rPr>
        <w:t>.</w:t>
      </w:r>
    </w:p>
    <w:p w:rsidR="00C97546" w:rsidRPr="00F25D68" w:rsidRDefault="00C97546" w:rsidP="009D6348">
      <w:pPr>
        <w:spacing w:after="0" w:line="360" w:lineRule="auto"/>
        <w:ind w:firstLine="284"/>
        <w:jc w:val="both"/>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2. Definirea problemei</w:t>
      </w:r>
    </w:p>
    <w:p w:rsidR="00C07181" w:rsidRPr="00F25D68" w:rsidRDefault="00C51495" w:rsidP="009D6348">
      <w:pPr>
        <w:spacing w:before="120" w:after="0" w:line="360" w:lineRule="auto"/>
        <w:jc w:val="both"/>
        <w:rPr>
          <w:rFonts w:ascii="Times New Roman" w:hAnsi="Times New Roman" w:cs="Times New Roman"/>
          <w:sz w:val="25"/>
          <w:szCs w:val="25"/>
        </w:rPr>
      </w:pPr>
      <w:r w:rsidRPr="00F25D68">
        <w:rPr>
          <w:rFonts w:ascii="Times New Roman" w:eastAsia="Calibri" w:hAnsi="Times New Roman" w:cs="Times New Roman"/>
          <w:sz w:val="25"/>
          <w:szCs w:val="25"/>
          <w:lang w:eastAsia="en-GB"/>
        </w:rPr>
        <w:t xml:space="preserve">În contextul </w:t>
      </w:r>
      <w:r w:rsidR="009D552F" w:rsidRPr="00F25D68">
        <w:rPr>
          <w:rFonts w:ascii="Times New Roman" w:eastAsia="Calibri" w:hAnsi="Times New Roman" w:cs="Times New Roman"/>
          <w:sz w:val="25"/>
          <w:szCs w:val="25"/>
          <w:lang w:eastAsia="en-GB"/>
        </w:rPr>
        <w:t xml:space="preserve">armonizării </w:t>
      </w:r>
      <w:proofErr w:type="spellStart"/>
      <w:r w:rsidRPr="00F25D68">
        <w:rPr>
          <w:rFonts w:ascii="Times New Roman" w:eastAsia="Calibri" w:hAnsi="Times New Roman" w:cs="Times New Roman"/>
          <w:sz w:val="25"/>
          <w:szCs w:val="25"/>
          <w:lang w:eastAsia="en-GB"/>
        </w:rPr>
        <w:t>legislaţiei</w:t>
      </w:r>
      <w:proofErr w:type="spellEnd"/>
      <w:r w:rsidRPr="00F25D68">
        <w:rPr>
          <w:rFonts w:ascii="Times New Roman" w:eastAsia="Calibri" w:hAnsi="Times New Roman" w:cs="Times New Roman"/>
          <w:sz w:val="25"/>
          <w:szCs w:val="25"/>
          <w:lang w:eastAsia="en-GB"/>
        </w:rPr>
        <w:t xml:space="preserve"> Republicii Moldova în domeniul energiei regenerabile </w:t>
      </w:r>
      <w:r w:rsidR="00E43C1A">
        <w:rPr>
          <w:rFonts w:ascii="Times New Roman" w:eastAsia="Calibri" w:hAnsi="Times New Roman" w:cs="Times New Roman"/>
          <w:sz w:val="25"/>
          <w:szCs w:val="25"/>
          <w:lang w:eastAsia="en-GB"/>
        </w:rPr>
        <w:t>la</w:t>
      </w:r>
      <w:r w:rsidR="00D023CB" w:rsidRPr="00F25D68">
        <w:rPr>
          <w:rFonts w:ascii="Times New Roman" w:eastAsia="Calibri" w:hAnsi="Times New Roman" w:cs="Times New Roman"/>
          <w:sz w:val="25"/>
          <w:szCs w:val="25"/>
          <w:lang w:eastAsia="en-GB"/>
        </w:rPr>
        <w:t xml:space="preserve">  </w:t>
      </w:r>
      <w:r w:rsidR="00D023CB" w:rsidRPr="00E43C1A">
        <w:rPr>
          <w:rFonts w:ascii="Times New Roman" w:eastAsia="Calibri" w:hAnsi="Times New Roman" w:cs="Times New Roman"/>
          <w:i/>
          <w:sz w:val="25"/>
          <w:szCs w:val="25"/>
          <w:lang w:eastAsia="en-GB"/>
        </w:rPr>
        <w:t>acquis</w:t>
      </w:r>
      <w:r w:rsidR="00D023CB" w:rsidRPr="00F25D68">
        <w:rPr>
          <w:rFonts w:ascii="Times New Roman" w:eastAsia="Calibri" w:hAnsi="Times New Roman" w:cs="Times New Roman"/>
          <w:sz w:val="25"/>
          <w:szCs w:val="25"/>
          <w:lang w:eastAsia="en-GB"/>
        </w:rPr>
        <w:t>-</w:t>
      </w:r>
      <w:proofErr w:type="spellStart"/>
      <w:r w:rsidR="00D023CB" w:rsidRPr="00F25D68">
        <w:rPr>
          <w:rFonts w:ascii="Times New Roman" w:eastAsia="Calibri" w:hAnsi="Times New Roman" w:cs="Times New Roman"/>
          <w:sz w:val="25"/>
          <w:szCs w:val="25"/>
          <w:lang w:eastAsia="en-GB"/>
        </w:rPr>
        <w:t>ul</w:t>
      </w:r>
      <w:proofErr w:type="spellEnd"/>
      <w:r w:rsidR="00D023CB" w:rsidRPr="00F25D68">
        <w:rPr>
          <w:rFonts w:ascii="Times New Roman" w:eastAsia="Calibri" w:hAnsi="Times New Roman" w:cs="Times New Roman"/>
          <w:sz w:val="25"/>
          <w:szCs w:val="25"/>
          <w:lang w:eastAsia="en-GB"/>
        </w:rPr>
        <w:t xml:space="preserve"> </w:t>
      </w:r>
      <w:r w:rsidR="00D023CB" w:rsidRPr="00E43C1A">
        <w:rPr>
          <w:rFonts w:ascii="Times New Roman" w:eastAsia="Calibri" w:hAnsi="Times New Roman" w:cs="Times New Roman"/>
          <w:sz w:val="25"/>
          <w:szCs w:val="25"/>
          <w:lang w:eastAsia="en-GB"/>
        </w:rPr>
        <w:t>comunitar</w:t>
      </w:r>
      <w:r w:rsidR="00D023CB" w:rsidRPr="00F25D68">
        <w:rPr>
          <w:rFonts w:ascii="Times New Roman" w:eastAsia="Calibri" w:hAnsi="Times New Roman" w:cs="Times New Roman"/>
          <w:sz w:val="25"/>
          <w:szCs w:val="25"/>
          <w:lang w:eastAsia="en-GB"/>
        </w:rPr>
        <w:t xml:space="preserve"> și</w:t>
      </w:r>
      <w:r w:rsidRPr="00F25D68">
        <w:rPr>
          <w:rFonts w:ascii="Times New Roman" w:eastAsia="Calibri" w:hAnsi="Times New Roman" w:cs="Times New Roman"/>
          <w:sz w:val="25"/>
          <w:szCs w:val="25"/>
          <w:lang w:eastAsia="en-GB"/>
        </w:rPr>
        <w:t xml:space="preserve"> principiile sistemului de drept al Uniunii Europene din sectorul respectiv, proces lansat în cadrul implementării angajamentelor asumate de Republica Moldova prin semnarea Acordului de Asociere între Republica Moldova </w:t>
      </w:r>
      <w:proofErr w:type="spellStart"/>
      <w:r w:rsidRPr="00F25D68">
        <w:rPr>
          <w:rFonts w:ascii="Times New Roman" w:eastAsia="Calibri" w:hAnsi="Times New Roman" w:cs="Times New Roman"/>
          <w:sz w:val="25"/>
          <w:szCs w:val="25"/>
          <w:lang w:eastAsia="en-GB"/>
        </w:rPr>
        <w:t>şi</w:t>
      </w:r>
      <w:proofErr w:type="spellEnd"/>
      <w:r w:rsidRPr="00F25D68">
        <w:rPr>
          <w:rFonts w:ascii="Times New Roman" w:eastAsia="Calibri" w:hAnsi="Times New Roman" w:cs="Times New Roman"/>
          <w:sz w:val="25"/>
          <w:szCs w:val="25"/>
          <w:lang w:eastAsia="en-GB"/>
        </w:rPr>
        <w:t xml:space="preserve"> Uniunea Europeană </w:t>
      </w:r>
      <w:proofErr w:type="spellStart"/>
      <w:r w:rsidRPr="00F25D68">
        <w:rPr>
          <w:rFonts w:ascii="Times New Roman" w:eastAsia="Calibri" w:hAnsi="Times New Roman" w:cs="Times New Roman"/>
          <w:sz w:val="25"/>
          <w:szCs w:val="25"/>
          <w:lang w:eastAsia="en-GB"/>
        </w:rPr>
        <w:t>şi</w:t>
      </w:r>
      <w:proofErr w:type="spellEnd"/>
      <w:r w:rsidRPr="00F25D68">
        <w:rPr>
          <w:rFonts w:ascii="Times New Roman" w:eastAsia="Calibri" w:hAnsi="Times New Roman" w:cs="Times New Roman"/>
          <w:sz w:val="25"/>
          <w:szCs w:val="25"/>
          <w:lang w:eastAsia="en-GB"/>
        </w:rPr>
        <w:t xml:space="preserve"> Comunitatea Europeană a Energiei Atomice</w:t>
      </w:r>
      <w:r w:rsidR="003067B4">
        <w:rPr>
          <w:rStyle w:val="FootnoteReference"/>
          <w:rFonts w:ascii="Times New Roman" w:eastAsia="Calibri" w:hAnsi="Times New Roman" w:cs="Times New Roman"/>
          <w:sz w:val="25"/>
          <w:szCs w:val="25"/>
          <w:lang w:eastAsia="en-GB"/>
        </w:rPr>
        <w:footnoteReference w:id="1"/>
      </w:r>
      <w:r w:rsidRPr="00F25D68">
        <w:rPr>
          <w:rFonts w:ascii="Times New Roman" w:eastAsia="Calibri" w:hAnsi="Times New Roman" w:cs="Times New Roman"/>
          <w:sz w:val="25"/>
          <w:szCs w:val="25"/>
          <w:lang w:eastAsia="en-GB"/>
        </w:rPr>
        <w:t xml:space="preserve"> </w:t>
      </w:r>
      <w:proofErr w:type="spellStart"/>
      <w:r w:rsidRPr="00F25D68">
        <w:rPr>
          <w:rFonts w:ascii="Times New Roman" w:eastAsia="Calibri" w:hAnsi="Times New Roman" w:cs="Times New Roman"/>
          <w:sz w:val="25"/>
          <w:szCs w:val="25"/>
          <w:lang w:eastAsia="en-GB"/>
        </w:rPr>
        <w:t>şi</w:t>
      </w:r>
      <w:proofErr w:type="spellEnd"/>
      <w:r w:rsidRPr="00F25D68">
        <w:rPr>
          <w:rFonts w:ascii="Times New Roman" w:eastAsia="Calibri" w:hAnsi="Times New Roman" w:cs="Times New Roman"/>
          <w:sz w:val="25"/>
          <w:szCs w:val="25"/>
          <w:lang w:eastAsia="en-GB"/>
        </w:rPr>
        <w:t xml:space="preserve"> statele membre ale acestora, precum </w:t>
      </w:r>
      <w:proofErr w:type="spellStart"/>
      <w:r w:rsidRPr="00F25D68">
        <w:rPr>
          <w:rFonts w:ascii="Times New Roman" w:eastAsia="Calibri" w:hAnsi="Times New Roman" w:cs="Times New Roman"/>
          <w:sz w:val="25"/>
          <w:szCs w:val="25"/>
          <w:lang w:eastAsia="en-GB"/>
        </w:rPr>
        <w:t>şi</w:t>
      </w:r>
      <w:proofErr w:type="spellEnd"/>
      <w:r w:rsidRPr="00F25D68">
        <w:rPr>
          <w:rFonts w:ascii="Times New Roman" w:eastAsia="Calibri" w:hAnsi="Times New Roman" w:cs="Times New Roman"/>
          <w:sz w:val="25"/>
          <w:szCs w:val="25"/>
          <w:lang w:eastAsia="en-GB"/>
        </w:rPr>
        <w:t xml:space="preserve"> a angajamentelor asumate de către Republica Moldova în cadrul Tratatului </w:t>
      </w:r>
      <w:proofErr w:type="spellStart"/>
      <w:r w:rsidRPr="00F25D68">
        <w:rPr>
          <w:rFonts w:ascii="Times New Roman" w:eastAsia="Calibri" w:hAnsi="Times New Roman" w:cs="Times New Roman"/>
          <w:sz w:val="25"/>
          <w:szCs w:val="25"/>
          <w:lang w:eastAsia="en-GB"/>
        </w:rPr>
        <w:t>Comunităţii</w:t>
      </w:r>
      <w:proofErr w:type="spellEnd"/>
      <w:r w:rsidRPr="00F25D68">
        <w:rPr>
          <w:rFonts w:ascii="Times New Roman" w:eastAsia="Calibri" w:hAnsi="Times New Roman" w:cs="Times New Roman"/>
          <w:sz w:val="25"/>
          <w:szCs w:val="25"/>
          <w:lang w:eastAsia="en-GB"/>
        </w:rPr>
        <w:t xml:space="preserve"> Energetice</w:t>
      </w:r>
      <w:r w:rsidR="003067B4">
        <w:rPr>
          <w:rStyle w:val="FootnoteReference"/>
          <w:rFonts w:ascii="Times New Roman" w:eastAsia="Calibri" w:hAnsi="Times New Roman" w:cs="Times New Roman"/>
          <w:sz w:val="25"/>
          <w:szCs w:val="25"/>
          <w:lang w:eastAsia="en-GB"/>
        </w:rPr>
        <w:footnoteReference w:id="2"/>
      </w:r>
      <w:r w:rsidRPr="00F25D68">
        <w:rPr>
          <w:rFonts w:ascii="Times New Roman" w:eastAsia="Calibri" w:hAnsi="Times New Roman" w:cs="Times New Roman"/>
          <w:sz w:val="25"/>
          <w:szCs w:val="25"/>
          <w:lang w:eastAsia="en-GB"/>
        </w:rPr>
        <w:t xml:space="preserve">, Parlamentul Republicii Moldova a adoptat </w:t>
      </w:r>
      <w:r w:rsidR="00A45C78" w:rsidRPr="00F25D68">
        <w:rPr>
          <w:rFonts w:ascii="Times New Roman" w:eastAsia="Calibri" w:hAnsi="Times New Roman" w:cs="Times New Roman"/>
          <w:sz w:val="25"/>
          <w:szCs w:val="25"/>
          <w:lang w:eastAsia="en-GB"/>
        </w:rPr>
        <w:t>Legea nr.10 din 26.02.2016 privind promovarea utilizării energiei din surse regenerabile</w:t>
      </w:r>
      <w:r w:rsidR="00612F31">
        <w:rPr>
          <w:rFonts w:ascii="Times New Roman" w:eastAsia="Times New Roman" w:hAnsi="Times New Roman" w:cs="Times New Roman"/>
          <w:sz w:val="25"/>
          <w:szCs w:val="25"/>
          <w:lang w:eastAsia="ro-RO"/>
        </w:rPr>
        <w:t>. Aceasta din urmă,</w:t>
      </w:r>
      <w:r w:rsidRPr="00F25D68">
        <w:rPr>
          <w:rFonts w:ascii="Times New Roman" w:eastAsia="Times New Roman" w:hAnsi="Times New Roman" w:cs="Times New Roman"/>
          <w:sz w:val="25"/>
          <w:szCs w:val="25"/>
          <w:lang w:eastAsia="ro-RO"/>
        </w:rPr>
        <w:t xml:space="preserve"> </w:t>
      </w:r>
      <w:r w:rsidR="00612F31">
        <w:rPr>
          <w:rFonts w:ascii="Times New Roman" w:eastAsia="Times New Roman" w:hAnsi="Times New Roman" w:cs="Times New Roman"/>
          <w:sz w:val="25"/>
          <w:szCs w:val="25"/>
          <w:lang w:eastAsia="ro-RO"/>
        </w:rPr>
        <w:t>transpun</w:t>
      </w:r>
      <w:r w:rsidR="00D44CD2" w:rsidRPr="00F25D68">
        <w:rPr>
          <w:rFonts w:ascii="Times New Roman" w:eastAsia="Times New Roman" w:hAnsi="Times New Roman" w:cs="Times New Roman"/>
          <w:sz w:val="25"/>
          <w:szCs w:val="25"/>
          <w:lang w:eastAsia="ro-RO"/>
        </w:rPr>
        <w:t xml:space="preserve">e </w:t>
      </w:r>
      <w:r w:rsidR="00822459" w:rsidRPr="00F25D68">
        <w:rPr>
          <w:rFonts w:ascii="Times New Roman" w:eastAsia="Times New Roman" w:hAnsi="Times New Roman" w:cs="Times New Roman"/>
          <w:sz w:val="25"/>
          <w:szCs w:val="25"/>
          <w:lang w:eastAsia="ro-RO"/>
        </w:rPr>
        <w:t xml:space="preserve">în </w:t>
      </w:r>
      <w:proofErr w:type="spellStart"/>
      <w:r w:rsidR="00822459" w:rsidRPr="00F25D68">
        <w:rPr>
          <w:rFonts w:ascii="Times New Roman" w:eastAsia="Times New Roman" w:hAnsi="Times New Roman" w:cs="Times New Roman"/>
          <w:sz w:val="25"/>
          <w:szCs w:val="25"/>
          <w:lang w:eastAsia="ro-RO"/>
        </w:rPr>
        <w:t>legislaţia</w:t>
      </w:r>
      <w:proofErr w:type="spellEnd"/>
      <w:r w:rsidR="00822459" w:rsidRPr="00F25D68">
        <w:rPr>
          <w:rFonts w:ascii="Times New Roman" w:eastAsia="Times New Roman" w:hAnsi="Times New Roman" w:cs="Times New Roman"/>
          <w:sz w:val="25"/>
          <w:szCs w:val="25"/>
          <w:lang w:eastAsia="ro-RO"/>
        </w:rPr>
        <w:t xml:space="preserve"> </w:t>
      </w:r>
      <w:proofErr w:type="spellStart"/>
      <w:r w:rsidR="00822459" w:rsidRPr="00F25D68">
        <w:rPr>
          <w:rFonts w:ascii="Times New Roman" w:eastAsia="Times New Roman" w:hAnsi="Times New Roman" w:cs="Times New Roman"/>
          <w:sz w:val="25"/>
          <w:szCs w:val="25"/>
          <w:lang w:eastAsia="ro-RO"/>
        </w:rPr>
        <w:t>naţională</w:t>
      </w:r>
      <w:proofErr w:type="spellEnd"/>
      <w:r w:rsidR="00822459" w:rsidRPr="00F25D68" w:rsidDel="00D44CD2">
        <w:rPr>
          <w:rFonts w:ascii="Times New Roman" w:eastAsia="Times New Roman" w:hAnsi="Times New Roman" w:cs="Times New Roman"/>
          <w:sz w:val="25"/>
          <w:szCs w:val="25"/>
          <w:lang w:eastAsia="ro-RO"/>
        </w:rPr>
        <w:t xml:space="preserve"> </w:t>
      </w:r>
      <w:r w:rsidRPr="00F25D68">
        <w:rPr>
          <w:rFonts w:ascii="Times New Roman" w:eastAsia="Times New Roman" w:hAnsi="Times New Roman" w:cs="Times New Roman"/>
          <w:sz w:val="25"/>
          <w:szCs w:val="25"/>
          <w:lang w:eastAsia="ro-RO"/>
        </w:rPr>
        <w:t>principiile</w:t>
      </w:r>
      <w:r w:rsidR="00A45C78" w:rsidRPr="00F25D68">
        <w:rPr>
          <w:rFonts w:ascii="Times New Roman" w:eastAsia="Times New Roman" w:hAnsi="Times New Roman" w:cs="Times New Roman"/>
          <w:sz w:val="25"/>
          <w:szCs w:val="25"/>
          <w:lang w:eastAsia="ro-RO"/>
        </w:rPr>
        <w:t>/</w:t>
      </w:r>
      <w:r w:rsidR="00612F31">
        <w:rPr>
          <w:rFonts w:ascii="Times New Roman" w:eastAsia="Times New Roman" w:hAnsi="Times New Roman" w:cs="Times New Roman"/>
          <w:sz w:val="25"/>
          <w:szCs w:val="25"/>
          <w:lang w:eastAsia="ro-RO"/>
        </w:rPr>
        <w:t xml:space="preserve"> </w:t>
      </w:r>
      <w:r w:rsidR="00A45C78" w:rsidRPr="00F25D68">
        <w:rPr>
          <w:rFonts w:ascii="Times New Roman" w:eastAsia="Times New Roman" w:hAnsi="Times New Roman" w:cs="Times New Roman"/>
          <w:sz w:val="25"/>
          <w:szCs w:val="25"/>
          <w:lang w:eastAsia="ro-RO"/>
        </w:rPr>
        <w:t>prevederile</w:t>
      </w:r>
      <w:r w:rsidRPr="00F25D68">
        <w:rPr>
          <w:rFonts w:ascii="Times New Roman" w:eastAsia="Times New Roman" w:hAnsi="Times New Roman" w:cs="Times New Roman"/>
          <w:sz w:val="25"/>
          <w:szCs w:val="25"/>
          <w:lang w:eastAsia="ro-RO"/>
        </w:rPr>
        <w:t xml:space="preserve"> </w:t>
      </w:r>
      <w:r w:rsidR="00D023CB" w:rsidRPr="00F25D68">
        <w:rPr>
          <w:rFonts w:ascii="Times New Roman" w:eastAsia="Times New Roman" w:hAnsi="Times New Roman" w:cs="Times New Roman"/>
          <w:sz w:val="25"/>
          <w:szCs w:val="25"/>
          <w:lang w:eastAsia="ro-RO"/>
        </w:rPr>
        <w:t xml:space="preserve">Directivei </w:t>
      </w:r>
      <w:r w:rsidR="003067B4">
        <w:rPr>
          <w:rFonts w:ascii="Times New Roman" w:eastAsia="Times New Roman" w:hAnsi="Times New Roman" w:cs="Times New Roman"/>
          <w:sz w:val="25"/>
          <w:szCs w:val="25"/>
          <w:lang w:eastAsia="ro-RO"/>
        </w:rPr>
        <w:t>N</w:t>
      </w:r>
      <w:r w:rsidR="00D023CB" w:rsidRPr="00F25D68">
        <w:rPr>
          <w:rFonts w:ascii="Times New Roman" w:eastAsia="Times New Roman" w:hAnsi="Times New Roman" w:cs="Times New Roman"/>
          <w:sz w:val="25"/>
          <w:szCs w:val="25"/>
          <w:lang w:eastAsia="ro-RO"/>
        </w:rPr>
        <w:t xml:space="preserve">r. </w:t>
      </w:r>
      <w:r w:rsidR="00612F31" w:rsidRPr="00F25D68">
        <w:rPr>
          <w:rFonts w:ascii="Times New Roman" w:eastAsia="Times New Roman" w:hAnsi="Times New Roman" w:cs="Times New Roman"/>
          <w:sz w:val="25"/>
          <w:szCs w:val="25"/>
          <w:lang w:eastAsia="ro-RO"/>
        </w:rPr>
        <w:t>28</w:t>
      </w:r>
      <w:r w:rsidR="00612F31">
        <w:rPr>
          <w:rFonts w:ascii="Times New Roman" w:eastAsia="Times New Roman" w:hAnsi="Times New Roman" w:cs="Times New Roman"/>
          <w:sz w:val="25"/>
          <w:szCs w:val="25"/>
          <w:lang w:eastAsia="ro-RO"/>
        </w:rPr>
        <w:t>/</w:t>
      </w:r>
      <w:r w:rsidR="00D023CB" w:rsidRPr="00F25D68">
        <w:rPr>
          <w:rFonts w:ascii="Times New Roman" w:eastAsia="Times New Roman" w:hAnsi="Times New Roman" w:cs="Times New Roman"/>
          <w:sz w:val="25"/>
          <w:szCs w:val="25"/>
          <w:lang w:eastAsia="ro-RO"/>
        </w:rPr>
        <w:t xml:space="preserve">2009/CE a Parlamentului European </w:t>
      </w:r>
      <w:proofErr w:type="spellStart"/>
      <w:r w:rsidR="00D023CB" w:rsidRPr="00F25D68">
        <w:rPr>
          <w:rFonts w:ascii="Times New Roman" w:eastAsia="Times New Roman" w:hAnsi="Times New Roman" w:cs="Times New Roman"/>
          <w:sz w:val="25"/>
          <w:szCs w:val="25"/>
          <w:lang w:eastAsia="ro-RO"/>
        </w:rPr>
        <w:t>şi</w:t>
      </w:r>
      <w:proofErr w:type="spellEnd"/>
      <w:r w:rsidR="00D023CB" w:rsidRPr="00F25D68">
        <w:rPr>
          <w:rFonts w:ascii="Times New Roman" w:eastAsia="Times New Roman" w:hAnsi="Times New Roman" w:cs="Times New Roman"/>
          <w:sz w:val="25"/>
          <w:szCs w:val="25"/>
          <w:lang w:eastAsia="ro-RO"/>
        </w:rPr>
        <w:t xml:space="preserve"> a Consiliului din 23 aprilie 2009 privind promovarea utilizării energiei din surse regenerabile, de modificare și</w:t>
      </w:r>
      <w:r w:rsidR="00612F31">
        <w:rPr>
          <w:rFonts w:ascii="Times New Roman" w:eastAsia="Times New Roman" w:hAnsi="Times New Roman" w:cs="Times New Roman"/>
          <w:sz w:val="25"/>
          <w:szCs w:val="25"/>
          <w:lang w:eastAsia="ro-RO"/>
        </w:rPr>
        <w:t>,</w:t>
      </w:r>
      <w:r w:rsidR="00D023CB" w:rsidRPr="00F25D68">
        <w:rPr>
          <w:rFonts w:ascii="Times New Roman" w:eastAsia="Times New Roman" w:hAnsi="Times New Roman" w:cs="Times New Roman"/>
          <w:sz w:val="25"/>
          <w:szCs w:val="25"/>
          <w:lang w:eastAsia="ro-RO"/>
        </w:rPr>
        <w:t xml:space="preserve"> ulterior</w:t>
      </w:r>
      <w:r w:rsidR="00612F31">
        <w:rPr>
          <w:rFonts w:ascii="Times New Roman" w:eastAsia="Times New Roman" w:hAnsi="Times New Roman" w:cs="Times New Roman"/>
          <w:sz w:val="25"/>
          <w:szCs w:val="25"/>
          <w:lang w:eastAsia="ro-RO"/>
        </w:rPr>
        <w:t>,</w:t>
      </w:r>
      <w:r w:rsidR="00D023CB" w:rsidRPr="00F25D68">
        <w:rPr>
          <w:rFonts w:ascii="Times New Roman" w:eastAsia="Times New Roman" w:hAnsi="Times New Roman" w:cs="Times New Roman"/>
          <w:sz w:val="25"/>
          <w:szCs w:val="25"/>
          <w:lang w:eastAsia="ro-RO"/>
        </w:rPr>
        <w:t xml:space="preserve"> de abrogare a Directivelor 2001/77/CE și 2003/30/CE, publicată în Jurnalul Oficial al Uniunii Europene nr. L 140/16 din 05 iunie 2009</w:t>
      </w:r>
      <w:r w:rsidR="00C07181" w:rsidRPr="00F25D68">
        <w:rPr>
          <w:rFonts w:ascii="Times New Roman" w:eastAsia="Times New Roman" w:hAnsi="Times New Roman" w:cs="Times New Roman"/>
          <w:sz w:val="25"/>
          <w:szCs w:val="25"/>
          <w:lang w:eastAsia="ro-RO"/>
        </w:rPr>
        <w:t>.</w:t>
      </w:r>
      <w:r w:rsidR="00C07181" w:rsidRPr="00F25D68">
        <w:rPr>
          <w:rFonts w:ascii="Times New Roman" w:hAnsi="Times New Roman" w:cs="Times New Roman"/>
          <w:sz w:val="25"/>
          <w:szCs w:val="25"/>
        </w:rPr>
        <w:t xml:space="preserve"> </w:t>
      </w:r>
    </w:p>
    <w:p w:rsidR="00B873EA" w:rsidRDefault="00C07181" w:rsidP="009D6348">
      <w:pPr>
        <w:spacing w:before="120" w:after="0" w:line="360" w:lineRule="auto"/>
        <w:jc w:val="both"/>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lastRenderedPageBreak/>
        <w:t xml:space="preserve">Politica </w:t>
      </w:r>
      <w:r w:rsidR="00612F31">
        <w:rPr>
          <w:rFonts w:ascii="Times New Roman" w:eastAsia="Times New Roman" w:hAnsi="Times New Roman" w:cs="Times New Roman"/>
          <w:sz w:val="25"/>
          <w:szCs w:val="25"/>
          <w:lang w:eastAsia="ro-RO"/>
        </w:rPr>
        <w:t xml:space="preserve">actuală a </w:t>
      </w:r>
      <w:r w:rsidRPr="00F25D68">
        <w:rPr>
          <w:rFonts w:ascii="Times New Roman" w:eastAsia="Times New Roman" w:hAnsi="Times New Roman" w:cs="Times New Roman"/>
          <w:sz w:val="25"/>
          <w:szCs w:val="25"/>
          <w:lang w:eastAsia="ro-RO"/>
        </w:rPr>
        <w:t>statului în domeniul energiei regenerabile este reprezentată</w:t>
      </w:r>
      <w:r w:rsidR="00612F31">
        <w:rPr>
          <w:rFonts w:ascii="Times New Roman" w:eastAsia="Times New Roman" w:hAnsi="Times New Roman" w:cs="Times New Roman"/>
          <w:sz w:val="25"/>
          <w:szCs w:val="25"/>
          <w:lang w:eastAsia="ro-RO"/>
        </w:rPr>
        <w:t xml:space="preserve"> </w:t>
      </w:r>
      <w:r w:rsidRPr="00F25D68">
        <w:rPr>
          <w:rFonts w:ascii="Times New Roman" w:eastAsia="Times New Roman" w:hAnsi="Times New Roman" w:cs="Times New Roman"/>
          <w:sz w:val="25"/>
          <w:szCs w:val="25"/>
          <w:lang w:eastAsia="ro-RO"/>
        </w:rPr>
        <w:t>de Legea energiei regenerabile Nr.160 din 12.07.2007, care urmează a fi abrogată din 25.03.201</w:t>
      </w:r>
      <w:r w:rsidR="003067B4">
        <w:rPr>
          <w:rFonts w:ascii="Times New Roman" w:eastAsia="Times New Roman" w:hAnsi="Times New Roman" w:cs="Times New Roman"/>
          <w:sz w:val="25"/>
          <w:szCs w:val="25"/>
          <w:lang w:eastAsia="ro-RO"/>
        </w:rPr>
        <w:t>8</w:t>
      </w:r>
      <w:r w:rsidRPr="00F25D68">
        <w:rPr>
          <w:rFonts w:ascii="Times New Roman" w:eastAsia="Times New Roman" w:hAnsi="Times New Roman" w:cs="Times New Roman"/>
          <w:sz w:val="25"/>
          <w:szCs w:val="25"/>
          <w:lang w:eastAsia="ro-RO"/>
        </w:rPr>
        <w:t xml:space="preserve"> de Legea Nr.10 din 26.02.2016 privind promovarea utilizării energiei din surse regenerabile. Necesitatea revizuirii principiilor de promovare și sprijin a domeniului, de către stat, a rezultat din angajamentele Republicii Moldova în calitatea sa de Parte Contractantă în cadrul Tratatului de Consti</w:t>
      </w:r>
      <w:r w:rsidR="00612F31">
        <w:rPr>
          <w:rFonts w:ascii="Times New Roman" w:eastAsia="Times New Roman" w:hAnsi="Times New Roman" w:cs="Times New Roman"/>
          <w:sz w:val="25"/>
          <w:szCs w:val="25"/>
          <w:lang w:eastAsia="ro-RO"/>
        </w:rPr>
        <w:t>tuire a Comunității Energetice și, totodată, din necesitatea impulsionării activității investitorilor în domeniul respectiv, atât naționali, cât și internaționali. Domeniul regenerabilelor este o filieră a complexului energetic care poate veni cu un aport considerabil la creșterea gradului de s</w:t>
      </w:r>
      <w:r w:rsidR="00B873EA">
        <w:rPr>
          <w:rFonts w:ascii="Times New Roman" w:eastAsia="Times New Roman" w:hAnsi="Times New Roman" w:cs="Times New Roman"/>
          <w:sz w:val="25"/>
          <w:szCs w:val="25"/>
          <w:lang w:eastAsia="ro-RO"/>
        </w:rPr>
        <w:t>ecuritate energetică a statului – unul din obiectivele de bază ale Guvernului Republicii Moldova.</w:t>
      </w:r>
    </w:p>
    <w:p w:rsidR="004C3840" w:rsidRDefault="00B873EA" w:rsidP="009D6348">
      <w:pPr>
        <w:spacing w:before="120" w:after="0" w:line="360" w:lineRule="auto"/>
        <w:jc w:val="both"/>
        <w:rPr>
          <w:rFonts w:ascii="Times New Roman" w:eastAsia="Times New Roman" w:hAnsi="Times New Roman" w:cs="Times New Roman"/>
          <w:sz w:val="25"/>
          <w:szCs w:val="25"/>
          <w:lang w:eastAsia="ro-RO"/>
        </w:rPr>
      </w:pPr>
      <w:r>
        <w:rPr>
          <w:rFonts w:ascii="Times New Roman" w:eastAsia="Times New Roman" w:hAnsi="Times New Roman" w:cs="Times New Roman"/>
          <w:sz w:val="25"/>
          <w:szCs w:val="25"/>
          <w:lang w:eastAsia="ro-RO"/>
        </w:rPr>
        <w:t xml:space="preserve">În acest sens, la prezenta Analiză a Impactului de Reglementare, sunt aduse, în </w:t>
      </w:r>
      <w:r w:rsidR="008E09F1" w:rsidRPr="008E09F1">
        <w:rPr>
          <w:rFonts w:ascii="Times New Roman" w:eastAsia="Times New Roman" w:hAnsi="Times New Roman" w:cs="Times New Roman"/>
          <w:i/>
          <w:sz w:val="25"/>
          <w:szCs w:val="25"/>
          <w:lang w:eastAsia="ro-RO"/>
        </w:rPr>
        <w:t>Anexă</w:t>
      </w:r>
      <w:r>
        <w:rPr>
          <w:rFonts w:ascii="Times New Roman" w:eastAsia="Times New Roman" w:hAnsi="Times New Roman" w:cs="Times New Roman"/>
          <w:sz w:val="25"/>
          <w:szCs w:val="25"/>
          <w:lang w:eastAsia="ro-RO"/>
        </w:rPr>
        <w:t xml:space="preserve">, informații exhaustive cu privire la situația actuală în domeniul acestei ramuri - a producerii energiei electrice prin valorificarea potențialului regenerabil. </w:t>
      </w:r>
    </w:p>
    <w:p w:rsidR="000277EE" w:rsidRDefault="00AB1BA7" w:rsidP="009D6348">
      <w:pPr>
        <w:spacing w:before="120" w:after="0" w:line="360" w:lineRule="auto"/>
        <w:jc w:val="both"/>
        <w:rPr>
          <w:rFonts w:ascii="Times New Roman" w:eastAsia="Times New Roman" w:hAnsi="Times New Roman" w:cs="Times New Roman"/>
          <w:sz w:val="25"/>
          <w:szCs w:val="25"/>
          <w:lang w:eastAsia="ro-RO"/>
        </w:rPr>
      </w:pPr>
      <w:r>
        <w:rPr>
          <w:rFonts w:ascii="Times New Roman" w:eastAsia="Times New Roman" w:hAnsi="Times New Roman" w:cs="Times New Roman"/>
          <w:noProof/>
          <w:sz w:val="25"/>
          <w:szCs w:val="25"/>
          <w:lang w:val="en-US"/>
        </w:rPr>
        <mc:AlternateContent>
          <mc:Choice Requires="wpg">
            <w:drawing>
              <wp:anchor distT="0" distB="0" distL="114300" distR="114300" simplePos="0" relativeHeight="251665408" behindDoc="0" locked="0" layoutInCell="1" allowOverlap="1" wp14:anchorId="1610D15C" wp14:editId="1E3C7E35">
                <wp:simplePos x="0" y="0"/>
                <wp:positionH relativeFrom="column">
                  <wp:posOffset>-94615</wp:posOffset>
                </wp:positionH>
                <wp:positionV relativeFrom="paragraph">
                  <wp:posOffset>110490</wp:posOffset>
                </wp:positionV>
                <wp:extent cx="3117215" cy="2368550"/>
                <wp:effectExtent l="0" t="0" r="6985" b="0"/>
                <wp:wrapSquare wrapText="bothSides"/>
                <wp:docPr id="11" name="Grupare 11"/>
                <wp:cNvGraphicFramePr/>
                <a:graphic xmlns:a="http://schemas.openxmlformats.org/drawingml/2006/main">
                  <a:graphicData uri="http://schemas.microsoft.com/office/word/2010/wordprocessingGroup">
                    <wpg:wgp>
                      <wpg:cNvGrpSpPr/>
                      <wpg:grpSpPr>
                        <a:xfrm>
                          <a:off x="0" y="0"/>
                          <a:ext cx="3117215" cy="2368550"/>
                          <a:chOff x="0" y="0"/>
                          <a:chExt cx="3117272" cy="2368839"/>
                        </a:xfrm>
                      </wpg:grpSpPr>
                      <wpg:grpSp>
                        <wpg:cNvPr id="10" name="Grupare 10"/>
                        <wpg:cNvGrpSpPr/>
                        <wpg:grpSpPr>
                          <a:xfrm>
                            <a:off x="91440" y="0"/>
                            <a:ext cx="3025832" cy="1870364"/>
                            <a:chOff x="0" y="0"/>
                            <a:chExt cx="3025832" cy="1870364"/>
                          </a:xfrm>
                        </wpg:grpSpPr>
                        <wpg:graphicFrame>
                          <wpg:cNvPr id="2" name="Диаграмма 2" descr="Descriere: Ponderea energiei regenerabile în mixul de resurse energetice&#10;"/>
                          <wpg:cNvFrPr/>
                          <wpg:xfrm>
                            <a:off x="0" y="0"/>
                            <a:ext cx="3025832" cy="1870364"/>
                          </wpg:xfrm>
                          <a:graphic>
                            <a:graphicData uri="http://schemas.openxmlformats.org/drawingml/2006/chart">
                              <c:chart xmlns:c="http://schemas.openxmlformats.org/drawingml/2006/chart" xmlns:r="http://schemas.openxmlformats.org/officeDocument/2006/relationships" r:id="rId8"/>
                            </a:graphicData>
                          </a:graphic>
                        </wpg:graphicFrame>
                        <pic:pic xmlns:pic="http://schemas.openxmlformats.org/drawingml/2006/picture">
                          <pic:nvPicPr>
                            <pic:cNvPr id="3" name="Рисунок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1723" y="166255"/>
                              <a:ext cx="1113906" cy="556953"/>
                            </a:xfrm>
                            <a:prstGeom prst="rect">
                              <a:avLst/>
                            </a:prstGeom>
                            <a:noFill/>
                          </pic:spPr>
                        </pic:pic>
                      </wpg:grpSp>
                      <wps:wsp>
                        <wps:cNvPr id="307" name="Casetă text 2"/>
                        <wps:cNvSpPr txBox="1">
                          <a:spLocks noChangeArrowheads="1"/>
                        </wps:cNvSpPr>
                        <wps:spPr bwMode="auto">
                          <a:xfrm>
                            <a:off x="0" y="1870364"/>
                            <a:ext cx="3117272" cy="498475"/>
                          </a:xfrm>
                          <a:prstGeom prst="rect">
                            <a:avLst/>
                          </a:prstGeom>
                          <a:noFill/>
                          <a:ln w="9525">
                            <a:noFill/>
                            <a:miter lim="800000"/>
                            <a:headEnd/>
                            <a:tailEnd/>
                          </a:ln>
                        </wps:spPr>
                        <wps:txbx>
                          <w:txbxContent>
                            <w:p w:rsidR="00394B48" w:rsidRPr="00AB1BA7" w:rsidRDefault="00394B48" w:rsidP="00AB1BA7">
                              <w:pPr>
                                <w:jc w:val="center"/>
                                <w:rPr>
                                  <w:sz w:val="20"/>
                                </w:rPr>
                              </w:pPr>
                              <w:r w:rsidRPr="00AB1BA7">
                                <w:rPr>
                                  <w:rFonts w:ascii="Times New Roman" w:hAnsi="Times New Roman" w:cs="Times New Roman"/>
                                  <w:b/>
                                  <w:sz w:val="20"/>
                                </w:rPr>
                                <w:t>Figura 1.</w:t>
                              </w:r>
                              <w:r w:rsidRPr="00AB1BA7">
                                <w:rPr>
                                  <w:rFonts w:ascii="Times New Roman" w:hAnsi="Times New Roman" w:cs="Times New Roman"/>
                                  <w:sz w:val="20"/>
                                </w:rPr>
                                <w:t xml:space="preserve"> </w:t>
                              </w:r>
                              <w:r w:rsidRPr="00AB1BA7">
                                <w:rPr>
                                  <w:rFonts w:ascii="Times New Roman" w:hAnsi="Times New Roman" w:cs="Times New Roman"/>
                                </w:rPr>
                                <w:t>Ponderea energiei din surse regenerabile în consumul final brut de energie</w:t>
                              </w:r>
                            </w:p>
                          </w:txbxContent>
                        </wps:txbx>
                        <wps:bodyPr rot="0" vert="horz" wrap="square" lIns="91440" tIns="45720" rIns="91440" bIns="45720" anchor="t" anchorCtr="0">
                          <a:noAutofit/>
                        </wps:bodyPr>
                      </wps:wsp>
                    </wpg:wgp>
                  </a:graphicData>
                </a:graphic>
              </wp:anchor>
            </w:drawing>
          </mc:Choice>
          <mc:Fallback>
            <w:pict>
              <v:group w14:anchorId="1610D15C" id="Grupare 11" o:spid="_x0000_s1026" style="position:absolute;left:0;text-align:left;margin-left:-7.45pt;margin-top:8.7pt;width:245.45pt;height:186.5pt;z-index:251665408" coordsize="31172,23688" o:gfxdata="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CBPpSX9A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">
                <v:group id="Grupare 10" o:spid="_x0000_s1027" style="position:absolute;left:914;width:30258;height:18703" coordsize="30258,1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 o:spid="_x0000_s1028" type="#_x0000_t75" alt="Descriere: Ponderea energiei regenerabile în mixul de resurse energetice&#10;" style="position:absolute;left:-60;width:30357;height:187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">
                    <v:imagedata r:id="rId10" o:title=""/>
                    <o:lock v:ext="edit" aspectratio="f"/>
                  </v:shape>
                  <v:shape id="Рисунок 3" o:spid="_x0000_s1029" type="#_x0000_t75" style="position:absolute;left:13217;top:1662;width:11139;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DUTDAAAA2gAAAA8AAABkcnMvZG93bnJldi54bWxEj91qwkAUhO8LfYflFLwpdVOFEKKrtP4W&#10;77R5gEP2mKTJng3Z1cS3dwWhl8PMfMPMl4NpxJU6V1lW8DmOQBDnVldcKMh+tx8JCOeRNTaWScGN&#10;HCwXry9zTLXt+UjXky9EgLBLUUHpfZtK6fKSDLqxbYmDd7adQR9kV0jdYR/gppGTKIqlwYrDQokt&#10;rUrK69PFKGjiZH3w9f571fbv8Wb/l2W7OlNq9DZ8zUB4Gvx/+Nn+0Qqm8LgSb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ENRMMAAADaAAAADwAAAAAAAAAAAAAAAACf&#10;AgAAZHJzL2Rvd25yZXYueG1sUEsFBgAAAAAEAAQA9wAAAI8DAAAAAA==&#10;">
                    <v:imagedata r:id="rId11" o:title=""/>
                    <v:path arrowok="t"/>
                  </v:shape>
                </v:group>
                <v:shapetype id="_x0000_t202" coordsize="21600,21600" o:spt="202" path="m,l,21600r21600,l21600,xe">
                  <v:stroke joinstyle="miter"/>
                  <v:path gradientshapeok="t" o:connecttype="rect"/>
                </v:shapetype>
                <v:shape id="Casetă text 2" o:spid="_x0000_s1030" type="#_x0000_t202" style="position:absolute;top:18703;width:31172;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94B48" w:rsidRPr="00AB1BA7" w:rsidRDefault="00394B48" w:rsidP="00AB1BA7">
                        <w:pPr>
                          <w:jc w:val="center"/>
                          <w:rPr>
                            <w:sz w:val="20"/>
                          </w:rPr>
                        </w:pPr>
                        <w:r w:rsidRPr="00AB1BA7">
                          <w:rPr>
                            <w:rFonts w:ascii="Times New Roman" w:hAnsi="Times New Roman" w:cs="Times New Roman"/>
                            <w:b/>
                            <w:sz w:val="20"/>
                          </w:rPr>
                          <w:t>Figura 1.</w:t>
                        </w:r>
                        <w:r w:rsidRPr="00AB1BA7">
                          <w:rPr>
                            <w:rFonts w:ascii="Times New Roman" w:hAnsi="Times New Roman" w:cs="Times New Roman"/>
                            <w:sz w:val="20"/>
                          </w:rPr>
                          <w:t xml:space="preserve"> </w:t>
                        </w:r>
                        <w:r w:rsidRPr="00AB1BA7">
                          <w:rPr>
                            <w:rFonts w:ascii="Times New Roman" w:hAnsi="Times New Roman" w:cs="Times New Roman"/>
                          </w:rPr>
                          <w:t>Ponderea energiei din surse regenerabile în consumul final brut de energie</w:t>
                        </w:r>
                      </w:p>
                    </w:txbxContent>
                  </v:textbox>
                </v:shape>
                <w10:wrap type="square"/>
              </v:group>
              <o:OLEObject Type="Embed" ProgID="Excel.Chart.8" ShapeID="Диаграмма 2" DrawAspect="Content" ObjectID="_1557151534" r:id="rId12">
                <o:FieldCodes>\s</o:FieldCodes>
              </o:OLEObject>
            </w:pict>
          </mc:Fallback>
        </mc:AlternateContent>
      </w:r>
      <w:r w:rsidR="008E09F1">
        <w:rPr>
          <w:rFonts w:ascii="Times New Roman" w:eastAsia="Times New Roman" w:hAnsi="Times New Roman" w:cs="Times New Roman"/>
          <w:sz w:val="25"/>
          <w:szCs w:val="25"/>
          <w:lang w:eastAsia="ro-RO"/>
        </w:rPr>
        <w:t>În figura 1 este prezentat</w:t>
      </w:r>
      <w:r>
        <w:rPr>
          <w:rFonts w:ascii="Times New Roman" w:eastAsia="Times New Roman" w:hAnsi="Times New Roman" w:cs="Times New Roman"/>
          <w:sz w:val="25"/>
          <w:szCs w:val="25"/>
          <w:lang w:eastAsia="ro-RO"/>
        </w:rPr>
        <w:t>ă</w:t>
      </w:r>
      <w:r w:rsidR="008E09F1">
        <w:rPr>
          <w:rFonts w:ascii="Times New Roman" w:eastAsia="Times New Roman" w:hAnsi="Times New Roman" w:cs="Times New Roman"/>
          <w:sz w:val="25"/>
          <w:szCs w:val="25"/>
          <w:lang w:eastAsia="ro-RO"/>
        </w:rPr>
        <w:t xml:space="preserve">, în mod grafic, ponderea energiei regenerabile în consumul final brut de energie care, poate fi </w:t>
      </w:r>
      <w:r>
        <w:rPr>
          <w:rFonts w:ascii="Times New Roman" w:eastAsia="Times New Roman" w:hAnsi="Times New Roman" w:cs="Times New Roman"/>
          <w:sz w:val="25"/>
          <w:szCs w:val="25"/>
          <w:lang w:eastAsia="ro-RO"/>
        </w:rPr>
        <w:t xml:space="preserve">catalogată drept o realizare pe domeniu. Însă, merită a fi precizat faptul că, </w:t>
      </w:r>
      <w:r w:rsidR="002256D0">
        <w:rPr>
          <w:rFonts w:ascii="Times New Roman" w:eastAsia="Times New Roman" w:hAnsi="Times New Roman" w:cs="Times New Roman"/>
          <w:sz w:val="25"/>
          <w:szCs w:val="25"/>
          <w:lang w:eastAsia="ro-RO"/>
        </w:rPr>
        <w:t>situația</w:t>
      </w:r>
      <w:r>
        <w:rPr>
          <w:rFonts w:ascii="Times New Roman" w:eastAsia="Times New Roman" w:hAnsi="Times New Roman" w:cs="Times New Roman"/>
          <w:sz w:val="25"/>
          <w:szCs w:val="25"/>
          <w:lang w:eastAsia="ro-RO"/>
        </w:rPr>
        <w:t xml:space="preserve"> actuală pe domeniu – 14,2% (la nivelul anului 2015), este asigurată în proporție de 98% de resursele de biomasă utilizate la nivel național. Astfel, </w:t>
      </w:r>
      <w:r w:rsidR="000277EE">
        <w:rPr>
          <w:rFonts w:ascii="Times New Roman" w:eastAsia="Times New Roman" w:hAnsi="Times New Roman" w:cs="Times New Roman"/>
          <w:sz w:val="25"/>
          <w:szCs w:val="25"/>
          <w:lang w:eastAsia="ro-RO"/>
        </w:rPr>
        <w:t>ținta națională este atinsă, în mod asimetric și neomogen, de o sigură formă de energie regenerabilă – cea de biomasă, utilizată preponderent pentru Încălzire și Răcire.</w:t>
      </w:r>
    </w:p>
    <w:p w:rsidR="006F2AB3" w:rsidRDefault="00DF2E8E" w:rsidP="009D6348">
      <w:pPr>
        <w:spacing w:before="120" w:after="0" w:line="360" w:lineRule="auto"/>
        <w:jc w:val="both"/>
        <w:rPr>
          <w:rFonts w:ascii="Times New Roman" w:eastAsia="Times New Roman" w:hAnsi="Times New Roman" w:cs="Times New Roman"/>
          <w:sz w:val="25"/>
          <w:szCs w:val="25"/>
          <w:lang w:eastAsia="ro-RO"/>
        </w:rPr>
      </w:pPr>
      <w:r>
        <w:rPr>
          <w:rFonts w:ascii="Times New Roman" w:eastAsia="Times New Roman" w:hAnsi="Times New Roman" w:cs="Times New Roman"/>
          <w:noProof/>
          <w:sz w:val="25"/>
          <w:szCs w:val="25"/>
          <w:lang w:val="en-US"/>
        </w:rPr>
        <mc:AlternateContent>
          <mc:Choice Requires="wpg">
            <w:drawing>
              <wp:anchor distT="0" distB="0" distL="114300" distR="114300" simplePos="0" relativeHeight="251668480" behindDoc="0" locked="0" layoutInCell="1" allowOverlap="1">
                <wp:simplePos x="0" y="0"/>
                <wp:positionH relativeFrom="column">
                  <wp:posOffset>3022600</wp:posOffset>
                </wp:positionH>
                <wp:positionV relativeFrom="paragraph">
                  <wp:posOffset>563880</wp:posOffset>
                </wp:positionV>
                <wp:extent cx="3117215" cy="2392045"/>
                <wp:effectExtent l="0" t="0" r="0" b="0"/>
                <wp:wrapSquare wrapText="bothSides"/>
                <wp:docPr id="15" name="Grupare 15"/>
                <wp:cNvGraphicFramePr/>
                <a:graphic xmlns:a="http://schemas.openxmlformats.org/drawingml/2006/main">
                  <a:graphicData uri="http://schemas.microsoft.com/office/word/2010/wordprocessingGroup">
                    <wpg:wgp>
                      <wpg:cNvGrpSpPr/>
                      <wpg:grpSpPr>
                        <a:xfrm>
                          <a:off x="0" y="0"/>
                          <a:ext cx="3117215" cy="2392045"/>
                          <a:chOff x="0" y="0"/>
                          <a:chExt cx="3117215" cy="2392869"/>
                        </a:xfrm>
                      </wpg:grpSpPr>
                      <wpg:graphicFrame>
                        <wpg:cNvPr id="12" name="Diagramă 7" descr="Descriere: Ponderea energiei regenerabile în mixul de resurse energetice&#10;"/>
                        <wpg:cNvFrPr/>
                        <wpg:xfrm>
                          <a:off x="74757" y="0"/>
                          <a:ext cx="3042458" cy="1878676"/>
                        </wpg:xfrm>
                        <a:graphic>
                          <a:graphicData uri="http://schemas.openxmlformats.org/drawingml/2006/chart">
                            <c:chart xmlns:c="http://schemas.openxmlformats.org/drawingml/2006/chart" xmlns:r="http://schemas.openxmlformats.org/officeDocument/2006/relationships" r:id="rId13"/>
                          </a:graphicData>
                        </a:graphic>
                      </wpg:graphicFrame>
                      <wps:wsp>
                        <wps:cNvPr id="13" name="Casetă text 2"/>
                        <wps:cNvSpPr txBox="1">
                          <a:spLocks noChangeArrowheads="1"/>
                        </wps:cNvSpPr>
                        <wps:spPr bwMode="auto">
                          <a:xfrm>
                            <a:off x="0" y="1895029"/>
                            <a:ext cx="3117215" cy="497840"/>
                          </a:xfrm>
                          <a:prstGeom prst="rect">
                            <a:avLst/>
                          </a:prstGeom>
                          <a:noFill/>
                          <a:ln w="9525">
                            <a:noFill/>
                            <a:miter lim="800000"/>
                            <a:headEnd/>
                            <a:tailEnd/>
                          </a:ln>
                        </wps:spPr>
                        <wps:txbx>
                          <w:txbxContent>
                            <w:p w:rsidR="00394B48" w:rsidRPr="00AB1BA7" w:rsidRDefault="00394B48" w:rsidP="006F2AB3">
                              <w:pPr>
                                <w:jc w:val="center"/>
                                <w:rPr>
                                  <w:sz w:val="20"/>
                                </w:rPr>
                              </w:pPr>
                              <w:r w:rsidRPr="00AB1BA7">
                                <w:rPr>
                                  <w:rFonts w:ascii="Times New Roman" w:hAnsi="Times New Roman" w:cs="Times New Roman"/>
                                  <w:b/>
                                  <w:sz w:val="20"/>
                                </w:rPr>
                                <w:t xml:space="preserve">Figura </w:t>
                              </w:r>
                              <w:r>
                                <w:rPr>
                                  <w:rFonts w:ascii="Times New Roman" w:hAnsi="Times New Roman" w:cs="Times New Roman"/>
                                  <w:b/>
                                  <w:sz w:val="20"/>
                                </w:rPr>
                                <w:t>2</w:t>
                              </w:r>
                              <w:r w:rsidRPr="00AB1BA7">
                                <w:rPr>
                                  <w:rFonts w:ascii="Times New Roman" w:hAnsi="Times New Roman" w:cs="Times New Roman"/>
                                  <w:b/>
                                  <w:sz w:val="20"/>
                                </w:rPr>
                                <w:t>.</w:t>
                              </w:r>
                              <w:r w:rsidRPr="00AB1BA7">
                                <w:rPr>
                                  <w:rFonts w:ascii="Times New Roman" w:hAnsi="Times New Roman" w:cs="Times New Roman"/>
                                  <w:sz w:val="20"/>
                                </w:rPr>
                                <w:t xml:space="preserve"> </w:t>
                              </w:r>
                              <w:r w:rsidRPr="00AB1BA7">
                                <w:rPr>
                                  <w:rFonts w:ascii="Times New Roman" w:hAnsi="Times New Roman" w:cs="Times New Roman"/>
                                </w:rPr>
                                <w:t xml:space="preserve">Ponderea energiei </w:t>
                              </w:r>
                              <w:r>
                                <w:rPr>
                                  <w:rFonts w:ascii="Times New Roman" w:hAnsi="Times New Roman" w:cs="Times New Roman"/>
                                </w:rPr>
                                <w:t xml:space="preserve">electrice </w:t>
                              </w:r>
                              <w:r w:rsidRPr="00AB1BA7">
                                <w:rPr>
                                  <w:rFonts w:ascii="Times New Roman" w:hAnsi="Times New Roman" w:cs="Times New Roman"/>
                                </w:rPr>
                                <w:t xml:space="preserve">din surse regenerabile în consumul final brut de </w:t>
                              </w:r>
                              <w:r>
                                <w:rPr>
                                  <w:rFonts w:ascii="Times New Roman" w:hAnsi="Times New Roman" w:cs="Times New Roman"/>
                                </w:rPr>
                                <w:t>electricitate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are 15" o:spid="_x0000_s1031" style="position:absolute;left:0;text-align:left;margin-left:238pt;margin-top:44.4pt;width:245.45pt;height:188.35pt;z-index:251668480;mso-height-relative:margin" coordsize="31172,2392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IE+&#10;lJf0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">
                <v:shape id="Diagramă 7" o:spid="_x0000_s1032" type="#_x0000_t75" alt="Descriere: Ponderea energiei regenerabile în mixul de resurse energetice&#10;" style="position:absolute;left:731;width:30480;height:188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">
                  <v:imagedata r:id="rId14" o:title=""/>
                  <o:lock v:ext="edit" aspectratio="f"/>
                </v:shape>
                <v:shape id="Casetă text 2" o:spid="_x0000_s1033" type="#_x0000_t202" style="position:absolute;top:18950;width:31172;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394B48" w:rsidRPr="00AB1BA7" w:rsidRDefault="00394B48" w:rsidP="006F2AB3">
                        <w:pPr>
                          <w:jc w:val="center"/>
                          <w:rPr>
                            <w:sz w:val="20"/>
                          </w:rPr>
                        </w:pPr>
                        <w:r w:rsidRPr="00AB1BA7">
                          <w:rPr>
                            <w:rFonts w:ascii="Times New Roman" w:hAnsi="Times New Roman" w:cs="Times New Roman"/>
                            <w:b/>
                            <w:sz w:val="20"/>
                          </w:rPr>
                          <w:t xml:space="preserve">Figura </w:t>
                        </w:r>
                        <w:r>
                          <w:rPr>
                            <w:rFonts w:ascii="Times New Roman" w:hAnsi="Times New Roman" w:cs="Times New Roman"/>
                            <w:b/>
                            <w:sz w:val="20"/>
                          </w:rPr>
                          <w:t>2</w:t>
                        </w:r>
                        <w:r w:rsidRPr="00AB1BA7">
                          <w:rPr>
                            <w:rFonts w:ascii="Times New Roman" w:hAnsi="Times New Roman" w:cs="Times New Roman"/>
                            <w:b/>
                            <w:sz w:val="20"/>
                          </w:rPr>
                          <w:t>.</w:t>
                        </w:r>
                        <w:r w:rsidRPr="00AB1BA7">
                          <w:rPr>
                            <w:rFonts w:ascii="Times New Roman" w:hAnsi="Times New Roman" w:cs="Times New Roman"/>
                            <w:sz w:val="20"/>
                          </w:rPr>
                          <w:t xml:space="preserve"> </w:t>
                        </w:r>
                        <w:r w:rsidRPr="00AB1BA7">
                          <w:rPr>
                            <w:rFonts w:ascii="Times New Roman" w:hAnsi="Times New Roman" w:cs="Times New Roman"/>
                          </w:rPr>
                          <w:t xml:space="preserve">Ponderea energiei </w:t>
                        </w:r>
                        <w:r>
                          <w:rPr>
                            <w:rFonts w:ascii="Times New Roman" w:hAnsi="Times New Roman" w:cs="Times New Roman"/>
                          </w:rPr>
                          <w:t xml:space="preserve">electrice </w:t>
                        </w:r>
                        <w:r w:rsidRPr="00AB1BA7">
                          <w:rPr>
                            <w:rFonts w:ascii="Times New Roman" w:hAnsi="Times New Roman" w:cs="Times New Roman"/>
                          </w:rPr>
                          <w:t xml:space="preserve">din surse regenerabile în consumul final brut de </w:t>
                        </w:r>
                        <w:r>
                          <w:rPr>
                            <w:rFonts w:ascii="Times New Roman" w:hAnsi="Times New Roman" w:cs="Times New Roman"/>
                          </w:rPr>
                          <w:t>electricitate</w:t>
                        </w:r>
                      </w:p>
                    </w:txbxContent>
                  </v:textbox>
                </v:shape>
                <w10:wrap type="square"/>
              </v:group>
              <o:OLEObject Type="Embed" ProgID="Excel.Chart.8" ShapeID="Diagramă 7" DrawAspect="Content" ObjectID="_1556614881" r:id="rId15">
                <o:FieldCodes>\s</o:FieldCodes>
              </o:OLEObject>
            </w:pict>
          </mc:Fallback>
        </mc:AlternateContent>
      </w:r>
      <w:r w:rsidR="000277EE">
        <w:rPr>
          <w:rFonts w:ascii="Times New Roman" w:eastAsia="Times New Roman" w:hAnsi="Times New Roman" w:cs="Times New Roman"/>
          <w:sz w:val="25"/>
          <w:szCs w:val="25"/>
          <w:lang w:eastAsia="ro-RO"/>
        </w:rPr>
        <w:t xml:space="preserve">În acest sens, </w:t>
      </w:r>
      <w:r w:rsidR="00401C43">
        <w:rPr>
          <w:rFonts w:ascii="Times New Roman" w:eastAsia="Times New Roman" w:hAnsi="Times New Roman" w:cs="Times New Roman"/>
          <w:sz w:val="25"/>
          <w:szCs w:val="25"/>
          <w:lang w:eastAsia="ro-RO"/>
        </w:rPr>
        <w:t>se impune ajustarea cadrului legal de pe filiera producerii și utilizării energiei regenerabil</w:t>
      </w:r>
      <w:r w:rsidR="005F37A5">
        <w:rPr>
          <w:rFonts w:ascii="Times New Roman" w:eastAsia="Times New Roman" w:hAnsi="Times New Roman" w:cs="Times New Roman"/>
          <w:sz w:val="25"/>
          <w:szCs w:val="25"/>
          <w:lang w:eastAsia="ro-RO"/>
        </w:rPr>
        <w:t>e</w:t>
      </w:r>
      <w:r w:rsidR="00401C43">
        <w:rPr>
          <w:rFonts w:ascii="Times New Roman" w:eastAsia="Times New Roman" w:hAnsi="Times New Roman" w:cs="Times New Roman"/>
          <w:sz w:val="25"/>
          <w:szCs w:val="25"/>
          <w:lang w:eastAsia="ro-RO"/>
        </w:rPr>
        <w:t xml:space="preserve"> în sectorul transporturilor</w:t>
      </w:r>
      <w:r w:rsidR="005F37A5">
        <w:rPr>
          <w:rFonts w:ascii="Times New Roman" w:eastAsia="Times New Roman" w:hAnsi="Times New Roman" w:cs="Times New Roman"/>
          <w:sz w:val="25"/>
          <w:szCs w:val="25"/>
          <w:lang w:eastAsia="ro-RO"/>
        </w:rPr>
        <w:t xml:space="preserve">, precum și cel aferent energiei electrice regenerabile – subiect al cadrului normativ abordat de prezentul AIR. Diagrama alăturată vine să confirme necesarul ajustării cadrului juridic aferent producerii energiei electrice din surse regenerabile, prin prezentarea valorii actuale a ponderii energiei electrice „verzi” în </w:t>
      </w:r>
      <w:r w:rsidR="005F37A5">
        <w:rPr>
          <w:rFonts w:ascii="Times New Roman" w:eastAsia="Times New Roman" w:hAnsi="Times New Roman" w:cs="Times New Roman"/>
          <w:sz w:val="25"/>
          <w:szCs w:val="25"/>
          <w:lang w:eastAsia="ro-RO"/>
        </w:rPr>
        <w:lastRenderedPageBreak/>
        <w:t>consumul fina brut de energie electrică, care este situat, la nivelul anului 2015, sub pragul de 2%.</w:t>
      </w:r>
    </w:p>
    <w:p w:rsidR="00EA438E" w:rsidRDefault="00EA438E" w:rsidP="009D6348">
      <w:pPr>
        <w:spacing w:before="120" w:after="0" w:line="360" w:lineRule="auto"/>
        <w:jc w:val="both"/>
        <w:rPr>
          <w:rFonts w:ascii="Times New Roman" w:hAnsi="Times New Roman" w:cs="Times New Roman"/>
          <w:bCs/>
          <w:sz w:val="25"/>
          <w:szCs w:val="25"/>
        </w:rPr>
      </w:pPr>
      <w:r w:rsidRPr="00F25D68">
        <w:rPr>
          <w:rFonts w:ascii="Times New Roman" w:eastAsia="Calibri" w:hAnsi="Times New Roman" w:cs="Times New Roman"/>
          <w:sz w:val="25"/>
          <w:szCs w:val="25"/>
        </w:rPr>
        <w:t>În contextul celor expuse, e</w:t>
      </w:r>
      <w:r>
        <w:rPr>
          <w:rFonts w:ascii="Times New Roman" w:eastAsia="Calibri" w:hAnsi="Times New Roman" w:cs="Times New Roman"/>
          <w:sz w:val="25"/>
          <w:szCs w:val="25"/>
        </w:rPr>
        <w:t>ste</w:t>
      </w:r>
      <w:r w:rsidRPr="00F25D68">
        <w:rPr>
          <w:rFonts w:ascii="Times New Roman" w:eastAsia="Calibri" w:hAnsi="Times New Roman" w:cs="Times New Roman"/>
          <w:sz w:val="25"/>
          <w:szCs w:val="25"/>
        </w:rPr>
        <w:t xml:space="preserve"> necesar de reiterat faptul că,  în conformitate cu prevederile Legii nr.10/2016 </w:t>
      </w:r>
      <w:r w:rsidRPr="00F25D68">
        <w:rPr>
          <w:rFonts w:ascii="Times New Roman" w:hAnsi="Times New Roman" w:cs="Times New Roman"/>
          <w:bCs/>
          <w:sz w:val="25"/>
          <w:szCs w:val="25"/>
        </w:rPr>
        <w:t xml:space="preserve">privind promovarea utilizării energiei din surse regenerabile, </w:t>
      </w:r>
      <w:proofErr w:type="spellStart"/>
      <w:r w:rsidRPr="00F25D68">
        <w:rPr>
          <w:rFonts w:ascii="Times New Roman" w:hAnsi="Times New Roman" w:cs="Times New Roman"/>
          <w:bCs/>
          <w:sz w:val="25"/>
          <w:szCs w:val="25"/>
        </w:rPr>
        <w:t>ţinta</w:t>
      </w:r>
      <w:proofErr w:type="spellEnd"/>
      <w:r w:rsidRPr="00F25D68">
        <w:rPr>
          <w:rFonts w:ascii="Times New Roman" w:hAnsi="Times New Roman" w:cs="Times New Roman"/>
          <w:bCs/>
          <w:sz w:val="25"/>
          <w:szCs w:val="25"/>
        </w:rPr>
        <w:t xml:space="preserve"> </w:t>
      </w:r>
      <w:proofErr w:type="spellStart"/>
      <w:r w:rsidRPr="00F25D68">
        <w:rPr>
          <w:rFonts w:ascii="Times New Roman" w:hAnsi="Times New Roman" w:cs="Times New Roman"/>
          <w:bCs/>
          <w:sz w:val="25"/>
          <w:szCs w:val="25"/>
        </w:rPr>
        <w:t>naţională</w:t>
      </w:r>
      <w:proofErr w:type="spellEnd"/>
      <w:r w:rsidRPr="00F25D68">
        <w:rPr>
          <w:rFonts w:ascii="Times New Roman" w:hAnsi="Times New Roman" w:cs="Times New Roman"/>
          <w:bCs/>
          <w:sz w:val="25"/>
          <w:szCs w:val="25"/>
        </w:rPr>
        <w:t xml:space="preserve"> obligatorie în domeniul energiei regenerabile constă în asigurarea unei ponderi de 17% a energiei regenerabile în consumul final brut de energie în anul 2020. În sectorul energiei electrice, conform Planului </w:t>
      </w:r>
      <w:proofErr w:type="spellStart"/>
      <w:r w:rsidRPr="00F25D68">
        <w:rPr>
          <w:rFonts w:ascii="Times New Roman" w:hAnsi="Times New Roman" w:cs="Times New Roman"/>
          <w:bCs/>
          <w:sz w:val="25"/>
          <w:szCs w:val="25"/>
        </w:rPr>
        <w:t>Naţional</w:t>
      </w:r>
      <w:proofErr w:type="spellEnd"/>
      <w:r w:rsidRPr="00F25D68">
        <w:rPr>
          <w:rFonts w:ascii="Times New Roman" w:hAnsi="Times New Roman" w:cs="Times New Roman"/>
          <w:bCs/>
          <w:sz w:val="25"/>
          <w:szCs w:val="25"/>
        </w:rPr>
        <w:t xml:space="preserve"> de </w:t>
      </w:r>
      <w:proofErr w:type="spellStart"/>
      <w:r w:rsidRPr="00F25D68">
        <w:rPr>
          <w:rFonts w:ascii="Times New Roman" w:hAnsi="Times New Roman" w:cs="Times New Roman"/>
          <w:bCs/>
          <w:sz w:val="25"/>
          <w:szCs w:val="25"/>
        </w:rPr>
        <w:t>Acţiuni</w:t>
      </w:r>
      <w:proofErr w:type="spellEnd"/>
      <w:r w:rsidRPr="00F25D68">
        <w:rPr>
          <w:rFonts w:ascii="Times New Roman" w:hAnsi="Times New Roman" w:cs="Times New Roman"/>
          <w:bCs/>
          <w:sz w:val="25"/>
          <w:szCs w:val="25"/>
        </w:rPr>
        <w:t xml:space="preserve"> în domeniul energiei din surse regenerabile pentru anii 2013-2020 (aprobat prin Hotărârea Guvernului </w:t>
      </w:r>
      <w:r>
        <w:rPr>
          <w:rFonts w:ascii="Times New Roman" w:hAnsi="Times New Roman" w:cs="Times New Roman"/>
          <w:bCs/>
          <w:sz w:val="25"/>
          <w:szCs w:val="25"/>
        </w:rPr>
        <w:t>N</w:t>
      </w:r>
      <w:r w:rsidRPr="00F25D68">
        <w:rPr>
          <w:rFonts w:ascii="Times New Roman" w:hAnsi="Times New Roman" w:cs="Times New Roman"/>
          <w:bCs/>
          <w:sz w:val="25"/>
          <w:szCs w:val="25"/>
        </w:rPr>
        <w:t xml:space="preserve">r. 1073 din 27.12.2013), precum </w:t>
      </w:r>
      <w:proofErr w:type="spellStart"/>
      <w:r w:rsidRPr="00F25D68">
        <w:rPr>
          <w:rFonts w:ascii="Times New Roman" w:hAnsi="Times New Roman" w:cs="Times New Roman"/>
          <w:bCs/>
          <w:sz w:val="25"/>
          <w:szCs w:val="25"/>
        </w:rPr>
        <w:t>şi</w:t>
      </w:r>
      <w:proofErr w:type="spellEnd"/>
      <w:r w:rsidRPr="00F25D68">
        <w:rPr>
          <w:rFonts w:ascii="Times New Roman" w:hAnsi="Times New Roman" w:cs="Times New Roman"/>
          <w:bCs/>
          <w:sz w:val="25"/>
          <w:szCs w:val="25"/>
        </w:rPr>
        <w:t xml:space="preserve"> în conformitate cu Strategia Energetică a Republicii Moldova până în anul 2030 (aprobată prin </w:t>
      </w:r>
      <w:proofErr w:type="spellStart"/>
      <w:r w:rsidRPr="00F25D68">
        <w:rPr>
          <w:rFonts w:ascii="Times New Roman" w:hAnsi="Times New Roman" w:cs="Times New Roman"/>
          <w:bCs/>
          <w:sz w:val="25"/>
          <w:szCs w:val="25"/>
        </w:rPr>
        <w:t>Hotărîrea</w:t>
      </w:r>
      <w:proofErr w:type="spellEnd"/>
      <w:r w:rsidRPr="00F25D68">
        <w:rPr>
          <w:rFonts w:ascii="Times New Roman" w:hAnsi="Times New Roman" w:cs="Times New Roman"/>
          <w:bCs/>
          <w:sz w:val="25"/>
          <w:szCs w:val="25"/>
        </w:rPr>
        <w:t xml:space="preserve"> Guvernului, nr. 102 din 05.02.2013), obiectivul </w:t>
      </w:r>
      <w:r>
        <w:rPr>
          <w:rFonts w:ascii="Times New Roman" w:hAnsi="Times New Roman" w:cs="Times New Roman"/>
          <w:bCs/>
          <w:sz w:val="25"/>
          <w:szCs w:val="25"/>
        </w:rPr>
        <w:t xml:space="preserve">sectorial </w:t>
      </w:r>
      <w:r w:rsidRPr="00F25D68">
        <w:rPr>
          <w:rFonts w:ascii="Times New Roman" w:hAnsi="Times New Roman" w:cs="Times New Roman"/>
          <w:bCs/>
          <w:sz w:val="25"/>
          <w:szCs w:val="25"/>
        </w:rPr>
        <w:t>const</w:t>
      </w:r>
      <w:r>
        <w:rPr>
          <w:rFonts w:ascii="Times New Roman" w:hAnsi="Times New Roman" w:cs="Times New Roman"/>
          <w:bCs/>
          <w:sz w:val="25"/>
          <w:szCs w:val="25"/>
        </w:rPr>
        <w:t>ă în</w:t>
      </w:r>
      <w:r w:rsidRPr="00F25D68">
        <w:rPr>
          <w:rFonts w:ascii="Times New Roman" w:hAnsi="Times New Roman" w:cs="Times New Roman"/>
          <w:bCs/>
          <w:sz w:val="25"/>
          <w:szCs w:val="25"/>
        </w:rPr>
        <w:t xml:space="preserve"> atingerea cotei de 10% energie electrică produsă din SRE în consumul final brut de energie electrică pentru anul 2020</w:t>
      </w:r>
      <w:r w:rsidR="002256D0">
        <w:rPr>
          <w:rFonts w:ascii="Times New Roman" w:hAnsi="Times New Roman" w:cs="Times New Roman"/>
          <w:bCs/>
          <w:sz w:val="25"/>
          <w:szCs w:val="25"/>
        </w:rPr>
        <w:t xml:space="preserve"> (ambele ținte sunt marcate în culoarea albastră în figurile 1 și 2 de mai sus)</w:t>
      </w:r>
      <w:r w:rsidRPr="00F25D68">
        <w:rPr>
          <w:rFonts w:ascii="Times New Roman" w:hAnsi="Times New Roman" w:cs="Times New Roman"/>
          <w:bCs/>
          <w:sz w:val="25"/>
          <w:szCs w:val="25"/>
        </w:rPr>
        <w:t xml:space="preserve">. </w:t>
      </w:r>
    </w:p>
    <w:p w:rsidR="00C14509" w:rsidRDefault="00EA438E" w:rsidP="009D6348">
      <w:pPr>
        <w:spacing w:before="120" w:after="0" w:line="360" w:lineRule="auto"/>
        <w:jc w:val="both"/>
        <w:rPr>
          <w:rFonts w:ascii="Times New Roman" w:eastAsia="Calibri" w:hAnsi="Times New Roman" w:cs="Times New Roman"/>
          <w:sz w:val="25"/>
          <w:szCs w:val="25"/>
        </w:rPr>
      </w:pPr>
      <w:r w:rsidRPr="00F25D68">
        <w:rPr>
          <w:rFonts w:ascii="Times New Roman" w:hAnsi="Times New Roman" w:cs="Times New Roman"/>
          <w:bCs/>
          <w:sz w:val="25"/>
          <w:szCs w:val="25"/>
        </w:rPr>
        <w:t xml:space="preserve">Astfel, </w:t>
      </w:r>
      <w:r>
        <w:rPr>
          <w:rFonts w:ascii="Times New Roman" w:hAnsi="Times New Roman" w:cs="Times New Roman"/>
          <w:bCs/>
          <w:sz w:val="25"/>
          <w:szCs w:val="25"/>
        </w:rPr>
        <w:t xml:space="preserve">conchidem asupra faptului că </w:t>
      </w:r>
      <w:r w:rsidRPr="00F25D68">
        <w:rPr>
          <w:rFonts w:ascii="Times New Roman" w:hAnsi="Times New Roman" w:cs="Times New Roman"/>
          <w:bCs/>
          <w:sz w:val="25"/>
          <w:szCs w:val="25"/>
        </w:rPr>
        <w:t xml:space="preserve">mecanismul de suport, instituit în conformitate cu </w:t>
      </w:r>
      <w:r w:rsidRPr="00F25D68">
        <w:rPr>
          <w:rFonts w:ascii="Times New Roman" w:eastAsia="Times New Roman" w:hAnsi="Times New Roman" w:cs="Times New Roman"/>
          <w:sz w:val="25"/>
          <w:szCs w:val="25"/>
          <w:lang w:eastAsia="ru-RU"/>
        </w:rPr>
        <w:t xml:space="preserve">prevederile </w:t>
      </w:r>
      <w:r w:rsidRPr="00F25D68">
        <w:rPr>
          <w:rFonts w:ascii="Times New Roman" w:eastAsia="Calibri" w:hAnsi="Times New Roman" w:cs="Times New Roman"/>
          <w:sz w:val="25"/>
          <w:szCs w:val="25"/>
        </w:rPr>
        <w:t>Legii energiei regenerabile nr.160/2007</w:t>
      </w:r>
      <w:r>
        <w:rPr>
          <w:rFonts w:ascii="Times New Roman" w:eastAsia="Calibri" w:hAnsi="Times New Roman" w:cs="Times New Roman"/>
          <w:sz w:val="25"/>
          <w:szCs w:val="25"/>
        </w:rPr>
        <w:t xml:space="preserve">, </w:t>
      </w:r>
      <w:r w:rsidRPr="00F25D68">
        <w:rPr>
          <w:rFonts w:ascii="Times New Roman" w:eastAsia="Calibri" w:hAnsi="Times New Roman" w:cs="Times New Roman"/>
          <w:sz w:val="25"/>
          <w:szCs w:val="25"/>
        </w:rPr>
        <w:t xml:space="preserve">nu a fost în măsură să asigure dezvoltarea durabilă a sectorului energiei regenerabile </w:t>
      </w:r>
      <w:proofErr w:type="spellStart"/>
      <w:r w:rsidRPr="00F25D68">
        <w:rPr>
          <w:rFonts w:ascii="Times New Roman" w:eastAsia="Calibri" w:hAnsi="Times New Roman" w:cs="Times New Roman"/>
          <w:sz w:val="25"/>
          <w:szCs w:val="25"/>
        </w:rPr>
        <w:t>şi</w:t>
      </w:r>
      <w:proofErr w:type="spellEnd"/>
      <w:r w:rsidRPr="00F25D68">
        <w:rPr>
          <w:rFonts w:ascii="Times New Roman" w:eastAsia="Calibri" w:hAnsi="Times New Roman" w:cs="Times New Roman"/>
          <w:sz w:val="25"/>
          <w:szCs w:val="25"/>
        </w:rPr>
        <w:t xml:space="preserve"> atingerea</w:t>
      </w:r>
      <w:r>
        <w:rPr>
          <w:rFonts w:ascii="Times New Roman" w:eastAsia="Calibri" w:hAnsi="Times New Roman" w:cs="Times New Roman"/>
          <w:sz w:val="25"/>
          <w:szCs w:val="25"/>
        </w:rPr>
        <w:t>,</w:t>
      </w:r>
      <w:r w:rsidRPr="00F25D68">
        <w:rPr>
          <w:rFonts w:ascii="Times New Roman" w:eastAsia="Calibri" w:hAnsi="Times New Roman" w:cs="Times New Roman"/>
          <w:sz w:val="25"/>
          <w:szCs w:val="25"/>
        </w:rPr>
        <w:t xml:space="preserve"> în termenul stabilit</w:t>
      </w:r>
      <w:r>
        <w:rPr>
          <w:rFonts w:ascii="Times New Roman" w:eastAsia="Calibri" w:hAnsi="Times New Roman" w:cs="Times New Roman"/>
          <w:sz w:val="25"/>
          <w:szCs w:val="25"/>
        </w:rPr>
        <w:t>,</w:t>
      </w:r>
      <w:r w:rsidR="00C14509">
        <w:rPr>
          <w:rFonts w:ascii="Times New Roman" w:eastAsia="Calibri" w:hAnsi="Times New Roman" w:cs="Times New Roman"/>
          <w:sz w:val="25"/>
          <w:szCs w:val="25"/>
        </w:rPr>
        <w:t xml:space="preserve"> a </w:t>
      </w:r>
      <w:proofErr w:type="spellStart"/>
      <w:r w:rsidR="00C14509">
        <w:rPr>
          <w:rFonts w:ascii="Times New Roman" w:eastAsia="Calibri" w:hAnsi="Times New Roman" w:cs="Times New Roman"/>
          <w:sz w:val="25"/>
          <w:szCs w:val="25"/>
        </w:rPr>
        <w:t>ţintei</w:t>
      </w:r>
      <w:proofErr w:type="spellEnd"/>
      <w:r w:rsidR="00C14509">
        <w:rPr>
          <w:rFonts w:ascii="Times New Roman" w:eastAsia="Calibri" w:hAnsi="Times New Roman" w:cs="Times New Roman"/>
          <w:sz w:val="25"/>
          <w:szCs w:val="25"/>
        </w:rPr>
        <w:t xml:space="preserve"> </w:t>
      </w:r>
      <w:proofErr w:type="spellStart"/>
      <w:r w:rsidR="00C14509">
        <w:rPr>
          <w:rFonts w:ascii="Times New Roman" w:eastAsia="Calibri" w:hAnsi="Times New Roman" w:cs="Times New Roman"/>
          <w:sz w:val="25"/>
          <w:szCs w:val="25"/>
        </w:rPr>
        <w:t>naţionale</w:t>
      </w:r>
      <w:proofErr w:type="spellEnd"/>
      <w:r w:rsidR="00C14509">
        <w:rPr>
          <w:rFonts w:ascii="Times New Roman" w:eastAsia="Calibri" w:hAnsi="Times New Roman" w:cs="Times New Roman"/>
          <w:sz w:val="25"/>
          <w:szCs w:val="25"/>
        </w:rPr>
        <w:t xml:space="preserve"> propuse, lu</w:t>
      </w:r>
      <w:r>
        <w:rPr>
          <w:rFonts w:ascii="Times New Roman" w:eastAsia="Calibri" w:hAnsi="Times New Roman" w:cs="Times New Roman"/>
          <w:sz w:val="25"/>
          <w:szCs w:val="25"/>
        </w:rPr>
        <w:t xml:space="preserve">cru demonstrat și în </w:t>
      </w:r>
      <w:r w:rsidRPr="00EA438E">
        <w:rPr>
          <w:rFonts w:ascii="Times New Roman" w:eastAsia="Calibri" w:hAnsi="Times New Roman" w:cs="Times New Roman"/>
          <w:i/>
          <w:sz w:val="25"/>
          <w:szCs w:val="25"/>
        </w:rPr>
        <w:t>Anexă</w:t>
      </w:r>
      <w:r w:rsidR="00C14509">
        <w:rPr>
          <w:rFonts w:ascii="Times New Roman" w:eastAsia="Calibri" w:hAnsi="Times New Roman" w:cs="Times New Roman"/>
          <w:i/>
          <w:sz w:val="25"/>
          <w:szCs w:val="25"/>
        </w:rPr>
        <w:t>.</w:t>
      </w:r>
      <w:r w:rsidR="00001DD3">
        <w:rPr>
          <w:rFonts w:ascii="Times New Roman" w:eastAsia="Calibri" w:hAnsi="Times New Roman" w:cs="Times New Roman"/>
          <w:sz w:val="25"/>
          <w:szCs w:val="25"/>
        </w:rPr>
        <w:t xml:space="preserve"> Astfel, doar </w:t>
      </w:r>
      <w:r w:rsidR="00E23296">
        <w:rPr>
          <w:rFonts w:ascii="Times New Roman" w:eastAsia="Calibri" w:hAnsi="Times New Roman" w:cs="Times New Roman"/>
          <w:sz w:val="25"/>
          <w:szCs w:val="25"/>
        </w:rPr>
        <w:t xml:space="preserve">7,52 MW (pe lângă Nodul Hidroenergetic Costești de 16 MW) au fost instalați pe parcursul anilor 2007-2016, preponderent în tehnologii </w:t>
      </w:r>
      <w:r w:rsidR="009D5890">
        <w:rPr>
          <w:rFonts w:ascii="Times New Roman" w:eastAsia="Calibri" w:hAnsi="Times New Roman" w:cs="Times New Roman"/>
          <w:sz w:val="25"/>
          <w:szCs w:val="25"/>
        </w:rPr>
        <w:t xml:space="preserve">de producere a energiei electrice în bază de biogaz, fotovoltaice și </w:t>
      </w:r>
      <w:r w:rsidR="00E23296">
        <w:rPr>
          <w:rFonts w:ascii="Times New Roman" w:eastAsia="Calibri" w:hAnsi="Times New Roman" w:cs="Times New Roman"/>
          <w:sz w:val="25"/>
          <w:szCs w:val="25"/>
        </w:rPr>
        <w:t>eoliene</w:t>
      </w:r>
      <w:r w:rsidR="00AF5837">
        <w:rPr>
          <w:rFonts w:ascii="Times New Roman" w:eastAsia="Calibri" w:hAnsi="Times New Roman" w:cs="Times New Roman"/>
          <w:sz w:val="25"/>
          <w:szCs w:val="25"/>
        </w:rPr>
        <w:t>.</w:t>
      </w:r>
    </w:p>
    <w:p w:rsidR="00EA438E" w:rsidRPr="00F25D68" w:rsidRDefault="00AF5837" w:rsidP="009D6348">
      <w:pPr>
        <w:spacing w:before="120" w:after="0" w:line="360" w:lineRule="auto"/>
        <w:jc w:val="both"/>
        <w:rPr>
          <w:rFonts w:ascii="Times New Roman" w:hAnsi="Times New Roman" w:cs="Times New Roman"/>
          <w:bCs/>
          <w:sz w:val="25"/>
          <w:szCs w:val="25"/>
        </w:rPr>
      </w:pPr>
      <w:r>
        <w:rPr>
          <w:rFonts w:ascii="Times New Roman" w:eastAsia="Calibri" w:hAnsi="Times New Roman" w:cs="Times New Roman"/>
          <w:sz w:val="25"/>
          <w:szCs w:val="25"/>
        </w:rPr>
        <w:t>Prin urmare, în vederea deblocării investițiilor în domeniul regenerabilelor și</w:t>
      </w:r>
      <w:r w:rsidR="00D02820">
        <w:rPr>
          <w:rFonts w:ascii="Times New Roman" w:eastAsia="Calibri" w:hAnsi="Times New Roman" w:cs="Times New Roman"/>
          <w:sz w:val="25"/>
          <w:szCs w:val="25"/>
        </w:rPr>
        <w:t xml:space="preserve"> majorării aportului acestui sector la producerea domestică a energiei regenerabile</w:t>
      </w:r>
      <w:r w:rsidR="007549FB">
        <w:rPr>
          <w:rFonts w:ascii="Times New Roman" w:eastAsia="Calibri" w:hAnsi="Times New Roman" w:cs="Times New Roman"/>
          <w:sz w:val="25"/>
          <w:szCs w:val="25"/>
        </w:rPr>
        <w:t>, este elaborat proiectul</w:t>
      </w:r>
      <w:r w:rsidR="00EA438E" w:rsidRPr="00F25D68">
        <w:rPr>
          <w:rFonts w:ascii="Times New Roman" w:eastAsia="Calibri" w:hAnsi="Times New Roman" w:cs="Times New Roman"/>
          <w:sz w:val="25"/>
          <w:szCs w:val="25"/>
        </w:rPr>
        <w:t xml:space="preserve"> </w:t>
      </w:r>
      <w:r w:rsidR="00EA438E" w:rsidRPr="007549FB">
        <w:rPr>
          <w:rFonts w:ascii="Times New Roman" w:eastAsia="Calibri" w:hAnsi="Times New Roman" w:cs="Times New Roman"/>
          <w:sz w:val="25"/>
          <w:szCs w:val="25"/>
        </w:rPr>
        <w:t>Regulamentului</w:t>
      </w:r>
      <w:r w:rsidR="007549FB" w:rsidRPr="007549FB">
        <w:rPr>
          <w:rFonts w:ascii="Times New Roman" w:eastAsia="Calibri" w:hAnsi="Times New Roman" w:cs="Times New Roman"/>
          <w:sz w:val="25"/>
          <w:szCs w:val="25"/>
        </w:rPr>
        <w:t xml:space="preserve"> privind organizarea licitațiilor pentru oferirea statutului de producător eligibil</w:t>
      </w:r>
      <w:r w:rsidR="007549FB">
        <w:rPr>
          <w:rFonts w:ascii="Times New Roman" w:eastAsia="Calibri" w:hAnsi="Times New Roman" w:cs="Times New Roman"/>
          <w:sz w:val="25"/>
          <w:szCs w:val="25"/>
        </w:rPr>
        <w:t xml:space="preserve">, care vine întru </w:t>
      </w:r>
      <w:r w:rsidR="00EA438E" w:rsidRPr="00F25D68">
        <w:rPr>
          <w:rFonts w:ascii="Times New Roman" w:eastAsia="Calibri" w:hAnsi="Times New Roman" w:cs="Times New Roman"/>
          <w:sz w:val="25"/>
          <w:szCs w:val="25"/>
        </w:rPr>
        <w:t>aplicarea scheme</w:t>
      </w:r>
      <w:r w:rsidR="007549FB">
        <w:rPr>
          <w:rFonts w:ascii="Times New Roman" w:eastAsia="Calibri" w:hAnsi="Times New Roman" w:cs="Times New Roman"/>
          <w:sz w:val="25"/>
          <w:szCs w:val="25"/>
        </w:rPr>
        <w:t>i</w:t>
      </w:r>
      <w:r w:rsidR="00EA438E" w:rsidRPr="00F25D68">
        <w:rPr>
          <w:rFonts w:ascii="Times New Roman" w:eastAsia="Calibri" w:hAnsi="Times New Roman" w:cs="Times New Roman"/>
          <w:sz w:val="25"/>
          <w:szCs w:val="25"/>
        </w:rPr>
        <w:t xml:space="preserve"> de sprijin</w:t>
      </w:r>
      <w:r w:rsidR="007549FB">
        <w:rPr>
          <w:rFonts w:ascii="Times New Roman" w:eastAsia="Calibri" w:hAnsi="Times New Roman" w:cs="Times New Roman"/>
          <w:sz w:val="25"/>
          <w:szCs w:val="25"/>
        </w:rPr>
        <w:t xml:space="preserve"> a investitorilor mari</w:t>
      </w:r>
      <w:r w:rsidR="00EA438E" w:rsidRPr="00F25D68">
        <w:rPr>
          <w:rFonts w:ascii="Times New Roman" w:eastAsia="Calibri" w:hAnsi="Times New Roman" w:cs="Times New Roman"/>
          <w:sz w:val="25"/>
          <w:szCs w:val="25"/>
        </w:rPr>
        <w:t>, stab</w:t>
      </w:r>
      <w:r w:rsidR="00C919FA">
        <w:rPr>
          <w:rFonts w:ascii="Times New Roman" w:eastAsia="Calibri" w:hAnsi="Times New Roman" w:cs="Times New Roman"/>
          <w:sz w:val="25"/>
          <w:szCs w:val="25"/>
        </w:rPr>
        <w:t xml:space="preserve">ilite de Legea </w:t>
      </w:r>
      <w:r w:rsidR="00EA438E" w:rsidRPr="00F25D68">
        <w:rPr>
          <w:rFonts w:ascii="Times New Roman" w:eastAsia="Calibri" w:hAnsi="Times New Roman" w:cs="Times New Roman"/>
          <w:sz w:val="25"/>
          <w:szCs w:val="25"/>
        </w:rPr>
        <w:t>10</w:t>
      </w:r>
      <w:r w:rsidR="00C919FA">
        <w:rPr>
          <w:rFonts w:ascii="Times New Roman" w:eastAsia="Calibri" w:hAnsi="Times New Roman" w:cs="Times New Roman"/>
          <w:sz w:val="25"/>
          <w:szCs w:val="25"/>
        </w:rPr>
        <w:t>/ 2016</w:t>
      </w:r>
      <w:r w:rsidR="007549FB">
        <w:rPr>
          <w:rFonts w:ascii="Times New Roman" w:hAnsi="Times New Roman" w:cs="Times New Roman"/>
          <w:bCs/>
          <w:sz w:val="25"/>
          <w:szCs w:val="25"/>
        </w:rPr>
        <w:t>.</w:t>
      </w:r>
    </w:p>
    <w:p w:rsidR="002712E6" w:rsidRPr="00F25D68" w:rsidRDefault="002712E6" w:rsidP="009D6348">
      <w:pPr>
        <w:spacing w:after="0" w:line="360" w:lineRule="auto"/>
        <w:ind w:left="720"/>
        <w:contextualSpacing/>
        <w:jc w:val="center"/>
        <w:rPr>
          <w:rFonts w:ascii="Times New Roman" w:hAnsi="Times New Roman" w:cs="Times New Roman"/>
          <w:sz w:val="24"/>
        </w:rPr>
      </w:pPr>
    </w:p>
    <w:p w:rsidR="00C97546" w:rsidRDefault="00C97546" w:rsidP="009D6348">
      <w:pPr>
        <w:spacing w:after="0" w:line="360" w:lineRule="auto"/>
        <w:ind w:firstLine="426"/>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3. Stabilirea obiectivelor</w:t>
      </w:r>
    </w:p>
    <w:p w:rsidR="009E1307" w:rsidRPr="00FF7156" w:rsidRDefault="009E1307" w:rsidP="009D6348">
      <w:pPr>
        <w:spacing w:before="120" w:after="0" w:line="360" w:lineRule="auto"/>
        <w:jc w:val="both"/>
        <w:rPr>
          <w:rFonts w:ascii="Times New Roman" w:eastAsia="Calibri" w:hAnsi="Times New Roman" w:cs="Times New Roman"/>
          <w:bCs/>
          <w:sz w:val="25"/>
          <w:szCs w:val="25"/>
        </w:rPr>
      </w:pPr>
      <w:r>
        <w:rPr>
          <w:rFonts w:ascii="Times New Roman" w:eastAsia="Times New Roman" w:hAnsi="Times New Roman" w:cs="Times New Roman"/>
          <w:sz w:val="25"/>
          <w:szCs w:val="25"/>
          <w:lang w:eastAsia="ro-RO"/>
        </w:rPr>
        <w:t xml:space="preserve">Întru asigurarea dezideratului menționat supra, </w:t>
      </w:r>
      <w:r w:rsidRPr="00FF7156">
        <w:rPr>
          <w:rFonts w:ascii="Times New Roman" w:eastAsia="Times New Roman" w:hAnsi="Times New Roman" w:cs="Times New Roman"/>
          <w:sz w:val="25"/>
          <w:szCs w:val="25"/>
          <w:lang w:eastAsia="ro-RO"/>
        </w:rPr>
        <w:t>Leg</w:t>
      </w:r>
      <w:r>
        <w:rPr>
          <w:rFonts w:ascii="Times New Roman" w:eastAsia="Times New Roman" w:hAnsi="Times New Roman" w:cs="Times New Roman"/>
          <w:sz w:val="25"/>
          <w:szCs w:val="25"/>
          <w:lang w:eastAsia="ro-RO"/>
        </w:rPr>
        <w:t>ea</w:t>
      </w:r>
      <w:r w:rsidRPr="00FF7156">
        <w:rPr>
          <w:rFonts w:ascii="Times New Roman" w:eastAsia="Times New Roman" w:hAnsi="Times New Roman" w:cs="Times New Roman"/>
          <w:sz w:val="25"/>
          <w:szCs w:val="25"/>
          <w:lang w:eastAsia="ro-RO"/>
        </w:rPr>
        <w:t xml:space="preserve"> </w:t>
      </w:r>
      <w:r>
        <w:rPr>
          <w:rFonts w:ascii="Times New Roman" w:eastAsia="Times New Roman" w:hAnsi="Times New Roman" w:cs="Times New Roman"/>
          <w:sz w:val="25"/>
          <w:szCs w:val="25"/>
          <w:lang w:eastAsia="ro-RO"/>
        </w:rPr>
        <w:t xml:space="preserve">specială </w:t>
      </w:r>
      <w:r w:rsidR="009D5890">
        <w:rPr>
          <w:rFonts w:ascii="Times New Roman" w:eastAsia="Times New Roman" w:hAnsi="Times New Roman" w:cs="Times New Roman"/>
          <w:sz w:val="25"/>
          <w:szCs w:val="25"/>
          <w:lang w:eastAsia="ro-RO"/>
        </w:rPr>
        <w:t xml:space="preserve">nou aprobată, </w:t>
      </w:r>
      <w:r>
        <w:rPr>
          <w:rFonts w:ascii="Times New Roman" w:eastAsia="Times New Roman" w:hAnsi="Times New Roman" w:cs="Times New Roman"/>
          <w:sz w:val="25"/>
          <w:szCs w:val="25"/>
          <w:lang w:eastAsia="ro-RO"/>
        </w:rPr>
        <w:t xml:space="preserve">stabilește un șir de </w:t>
      </w:r>
      <w:r w:rsidRPr="00FF7156">
        <w:rPr>
          <w:rFonts w:ascii="Times New Roman" w:eastAsia="Times New Roman" w:hAnsi="Times New Roman" w:cs="Times New Roman"/>
          <w:sz w:val="25"/>
          <w:szCs w:val="25"/>
          <w:lang w:eastAsia="ro-RO"/>
        </w:rPr>
        <w:t>o</w:t>
      </w:r>
      <w:r w:rsidRPr="00FF7156">
        <w:rPr>
          <w:rFonts w:ascii="Times New Roman" w:eastAsia="Calibri" w:hAnsi="Times New Roman" w:cs="Times New Roman"/>
          <w:bCs/>
          <w:sz w:val="25"/>
          <w:szCs w:val="25"/>
        </w:rPr>
        <w:t>biective</w:t>
      </w:r>
      <w:r>
        <w:rPr>
          <w:rFonts w:ascii="Times New Roman" w:eastAsia="Calibri" w:hAnsi="Times New Roman" w:cs="Times New Roman"/>
          <w:bCs/>
          <w:sz w:val="25"/>
          <w:szCs w:val="25"/>
        </w:rPr>
        <w:t xml:space="preserve"> a</w:t>
      </w:r>
      <w:r w:rsidRPr="00FF7156">
        <w:rPr>
          <w:rFonts w:ascii="Times New Roman" w:eastAsia="Calibri" w:hAnsi="Times New Roman" w:cs="Times New Roman"/>
          <w:bCs/>
          <w:sz w:val="25"/>
          <w:szCs w:val="25"/>
        </w:rPr>
        <w:t xml:space="preserve"> politicii de stat în domeniul energiei din surse regenerabile, </w:t>
      </w:r>
      <w:r>
        <w:rPr>
          <w:rFonts w:ascii="Times New Roman" w:eastAsia="Calibri" w:hAnsi="Times New Roman" w:cs="Times New Roman"/>
          <w:bCs/>
          <w:sz w:val="25"/>
          <w:szCs w:val="25"/>
        </w:rPr>
        <w:t>după cum urmează</w:t>
      </w:r>
      <w:r w:rsidRPr="00FF7156">
        <w:rPr>
          <w:rFonts w:ascii="Times New Roman" w:eastAsia="Calibri" w:hAnsi="Times New Roman" w:cs="Times New Roman"/>
          <w:bCs/>
          <w:sz w:val="25"/>
          <w:szCs w:val="25"/>
        </w:rPr>
        <w:t xml:space="preserve">: </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diversificarea resurselor energetice primare;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 xml:space="preserve">realizarea unei ponderi a energiei din surse regenerabile de cel </w:t>
      </w:r>
      <w:proofErr w:type="spellStart"/>
      <w:r w:rsidRPr="00FF7156">
        <w:rPr>
          <w:rFonts w:ascii="Times New Roman" w:eastAsia="Calibri" w:hAnsi="Times New Roman" w:cs="Times New Roman"/>
          <w:bCs/>
          <w:sz w:val="25"/>
          <w:szCs w:val="25"/>
        </w:rPr>
        <w:t>puţin</w:t>
      </w:r>
      <w:proofErr w:type="spellEnd"/>
      <w:r w:rsidRPr="00FF7156">
        <w:rPr>
          <w:rFonts w:ascii="Times New Roman" w:eastAsia="Calibri" w:hAnsi="Times New Roman" w:cs="Times New Roman"/>
          <w:bCs/>
          <w:sz w:val="25"/>
          <w:szCs w:val="25"/>
        </w:rPr>
        <w:t xml:space="preserve"> 17% în consumul final brut de energie în anul 2020, calculată în conformitate cu prezenta lege;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 xml:space="preserve">realizarea unei ponderi a energiei din surse regenerabile de cel </w:t>
      </w:r>
      <w:proofErr w:type="spellStart"/>
      <w:r w:rsidRPr="00FF7156">
        <w:rPr>
          <w:rFonts w:ascii="Times New Roman" w:eastAsia="Calibri" w:hAnsi="Times New Roman" w:cs="Times New Roman"/>
          <w:bCs/>
          <w:sz w:val="25"/>
          <w:szCs w:val="25"/>
        </w:rPr>
        <w:t>puţin</w:t>
      </w:r>
      <w:proofErr w:type="spellEnd"/>
      <w:r w:rsidRPr="00FF7156">
        <w:rPr>
          <w:rFonts w:ascii="Times New Roman" w:eastAsia="Calibri" w:hAnsi="Times New Roman" w:cs="Times New Roman"/>
          <w:bCs/>
          <w:sz w:val="25"/>
          <w:szCs w:val="25"/>
        </w:rPr>
        <w:t xml:space="preserve"> 10% în consumul final de energie în transporturi în anul 2020, calculată în conformitate cu prezenta lege;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 xml:space="preserve">promovarea cooperării între </w:t>
      </w:r>
      <w:proofErr w:type="spellStart"/>
      <w:r w:rsidRPr="00FF7156">
        <w:rPr>
          <w:rFonts w:ascii="Times New Roman" w:eastAsia="Calibri" w:hAnsi="Times New Roman" w:cs="Times New Roman"/>
          <w:bCs/>
          <w:sz w:val="25"/>
          <w:szCs w:val="25"/>
        </w:rPr>
        <w:t>autorităţile</w:t>
      </w:r>
      <w:proofErr w:type="spellEnd"/>
      <w:r w:rsidRPr="00FF7156">
        <w:rPr>
          <w:rFonts w:ascii="Times New Roman" w:eastAsia="Calibri" w:hAnsi="Times New Roman" w:cs="Times New Roman"/>
          <w:bCs/>
          <w:sz w:val="25"/>
          <w:szCs w:val="25"/>
        </w:rPr>
        <w:t xml:space="preserve"> publice centrale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locale;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 xml:space="preserve">asigurarea </w:t>
      </w:r>
      <w:proofErr w:type="spellStart"/>
      <w:r w:rsidRPr="00FF7156">
        <w:rPr>
          <w:rFonts w:ascii="Times New Roman" w:eastAsia="Calibri" w:hAnsi="Times New Roman" w:cs="Times New Roman"/>
          <w:bCs/>
          <w:sz w:val="25"/>
          <w:szCs w:val="25"/>
        </w:rPr>
        <w:t>securităţii</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sănătăţii</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protecţiei</w:t>
      </w:r>
      <w:proofErr w:type="spellEnd"/>
      <w:r w:rsidRPr="00FF7156">
        <w:rPr>
          <w:rFonts w:ascii="Times New Roman" w:eastAsia="Calibri" w:hAnsi="Times New Roman" w:cs="Times New Roman"/>
          <w:bCs/>
          <w:sz w:val="25"/>
          <w:szCs w:val="25"/>
        </w:rPr>
        <w:t xml:space="preserve"> muncii în procesul de producere a energiei din surse regenerabile;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Calibri" w:hAnsi="Times New Roman" w:cs="Times New Roman"/>
          <w:bCs/>
          <w:sz w:val="25"/>
          <w:szCs w:val="25"/>
        </w:rPr>
      </w:pPr>
      <w:r w:rsidRPr="00FF7156">
        <w:rPr>
          <w:rFonts w:ascii="Times New Roman" w:eastAsia="Calibri" w:hAnsi="Times New Roman" w:cs="Times New Roman"/>
          <w:bCs/>
          <w:sz w:val="25"/>
          <w:szCs w:val="25"/>
        </w:rPr>
        <w:t xml:space="preserve">promovarea utilizării energiei din surse regenerabile; </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Times New Roman" w:hAnsi="Times New Roman" w:cs="Times New Roman"/>
          <w:sz w:val="25"/>
          <w:szCs w:val="25"/>
          <w:lang w:eastAsia="ro-RO"/>
        </w:rPr>
      </w:pPr>
      <w:r w:rsidRPr="00FF7156">
        <w:rPr>
          <w:rFonts w:ascii="Times New Roman" w:eastAsia="Calibri" w:hAnsi="Times New Roman" w:cs="Times New Roman"/>
          <w:bCs/>
          <w:sz w:val="25"/>
          <w:szCs w:val="25"/>
        </w:rPr>
        <w:lastRenderedPageBreak/>
        <w:t xml:space="preserve">promovarea cercetării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colaborării </w:t>
      </w:r>
      <w:proofErr w:type="spellStart"/>
      <w:r w:rsidRPr="00FF7156">
        <w:rPr>
          <w:rFonts w:ascii="Times New Roman" w:eastAsia="Calibri" w:hAnsi="Times New Roman" w:cs="Times New Roman"/>
          <w:bCs/>
          <w:sz w:val="25"/>
          <w:szCs w:val="25"/>
        </w:rPr>
        <w:t>tehnico-ştiinţifice</w:t>
      </w:r>
      <w:proofErr w:type="spellEnd"/>
      <w:r w:rsidRPr="00FF7156">
        <w:rPr>
          <w:rFonts w:ascii="Times New Roman" w:eastAsia="Calibri" w:hAnsi="Times New Roman" w:cs="Times New Roman"/>
          <w:bCs/>
          <w:sz w:val="25"/>
          <w:szCs w:val="25"/>
        </w:rPr>
        <w:t xml:space="preserve"> la nivel </w:t>
      </w:r>
      <w:proofErr w:type="spellStart"/>
      <w:r w:rsidRPr="00FF7156">
        <w:rPr>
          <w:rFonts w:ascii="Times New Roman" w:eastAsia="Calibri" w:hAnsi="Times New Roman" w:cs="Times New Roman"/>
          <w:bCs/>
          <w:sz w:val="25"/>
          <w:szCs w:val="25"/>
        </w:rPr>
        <w:t>naţional</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internaţional</w:t>
      </w:r>
      <w:proofErr w:type="spellEnd"/>
      <w:r w:rsidRPr="00FF7156">
        <w:rPr>
          <w:rFonts w:ascii="Times New Roman" w:eastAsia="Calibri" w:hAnsi="Times New Roman" w:cs="Times New Roman"/>
          <w:bCs/>
          <w:strike/>
          <w:sz w:val="25"/>
          <w:szCs w:val="25"/>
        </w:rPr>
        <w:t>,</w:t>
      </w:r>
      <w:r w:rsidRPr="00FF7156">
        <w:rPr>
          <w:rFonts w:ascii="Times New Roman" w:eastAsia="Calibri" w:hAnsi="Times New Roman" w:cs="Times New Roman"/>
          <w:bCs/>
          <w:sz w:val="25"/>
          <w:szCs w:val="25"/>
        </w:rPr>
        <w:t xml:space="preserve"> cu implementarea bunelor practici de promovare a utilizării rezultatelor </w:t>
      </w:r>
      <w:proofErr w:type="spellStart"/>
      <w:r w:rsidRPr="00FF7156">
        <w:rPr>
          <w:rFonts w:ascii="Times New Roman" w:eastAsia="Calibri" w:hAnsi="Times New Roman" w:cs="Times New Roman"/>
          <w:bCs/>
          <w:sz w:val="25"/>
          <w:szCs w:val="25"/>
        </w:rPr>
        <w:t>ştiinţifice</w:t>
      </w:r>
      <w:proofErr w:type="spellEnd"/>
      <w:r w:rsidRPr="00FF7156">
        <w:rPr>
          <w:rFonts w:ascii="Times New Roman" w:eastAsia="Calibri" w:hAnsi="Times New Roman" w:cs="Times New Roman"/>
          <w:bCs/>
          <w:sz w:val="25"/>
          <w:szCs w:val="25"/>
        </w:rPr>
        <w:t xml:space="preserve">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dezvoltării tehnice în domeniul energiei din surse regenerabile;</w:t>
      </w:r>
    </w:p>
    <w:p w:rsidR="009E1307" w:rsidRPr="00FF7156" w:rsidRDefault="009E1307" w:rsidP="009D6348">
      <w:pPr>
        <w:numPr>
          <w:ilvl w:val="0"/>
          <w:numId w:val="15"/>
        </w:numPr>
        <w:tabs>
          <w:tab w:val="left" w:pos="709"/>
        </w:tabs>
        <w:spacing w:after="0" w:line="360" w:lineRule="auto"/>
        <w:ind w:left="709" w:hanging="284"/>
        <w:jc w:val="both"/>
        <w:rPr>
          <w:rFonts w:ascii="Times New Roman" w:eastAsia="Times New Roman" w:hAnsi="Times New Roman" w:cs="Times New Roman"/>
          <w:sz w:val="25"/>
          <w:szCs w:val="25"/>
          <w:lang w:eastAsia="ro-RO"/>
        </w:rPr>
      </w:pPr>
      <w:r w:rsidRPr="00FF7156">
        <w:rPr>
          <w:rFonts w:ascii="Times New Roman" w:eastAsia="Calibri" w:hAnsi="Times New Roman" w:cs="Times New Roman"/>
          <w:bCs/>
          <w:sz w:val="25"/>
          <w:szCs w:val="25"/>
        </w:rPr>
        <w:t xml:space="preserve">asigurarea comunicării </w:t>
      </w:r>
      <w:proofErr w:type="spellStart"/>
      <w:r w:rsidRPr="00FF7156">
        <w:rPr>
          <w:rFonts w:ascii="Times New Roman" w:eastAsia="Calibri" w:hAnsi="Times New Roman" w:cs="Times New Roman"/>
          <w:bCs/>
          <w:sz w:val="25"/>
          <w:szCs w:val="25"/>
        </w:rPr>
        <w:t>şi</w:t>
      </w:r>
      <w:proofErr w:type="spellEnd"/>
      <w:r w:rsidRPr="00FF7156">
        <w:rPr>
          <w:rFonts w:ascii="Times New Roman" w:eastAsia="Calibri" w:hAnsi="Times New Roman" w:cs="Times New Roman"/>
          <w:bCs/>
          <w:sz w:val="25"/>
          <w:szCs w:val="25"/>
        </w:rPr>
        <w:t xml:space="preserve"> informării publicului despre energia din surse regenerabile</w:t>
      </w:r>
      <w:r>
        <w:rPr>
          <w:rFonts w:ascii="Times New Roman" w:eastAsia="Calibri" w:hAnsi="Times New Roman" w:cs="Times New Roman"/>
          <w:bCs/>
          <w:sz w:val="25"/>
          <w:szCs w:val="25"/>
        </w:rPr>
        <w:t>.</w:t>
      </w:r>
    </w:p>
    <w:p w:rsidR="009E1307" w:rsidRDefault="009E1307" w:rsidP="009D6348">
      <w:pPr>
        <w:spacing w:before="120" w:after="0" w:line="360" w:lineRule="auto"/>
        <w:jc w:val="both"/>
        <w:rPr>
          <w:rFonts w:ascii="Times New Roman" w:eastAsia="Times New Roman" w:hAnsi="Times New Roman" w:cs="Times New Roman"/>
          <w:sz w:val="25"/>
          <w:szCs w:val="25"/>
          <w:lang w:eastAsia="ro-RO"/>
        </w:rPr>
      </w:pPr>
      <w:r>
        <w:rPr>
          <w:rFonts w:ascii="Times New Roman" w:eastAsia="Times New Roman" w:hAnsi="Times New Roman" w:cs="Times New Roman"/>
          <w:sz w:val="25"/>
          <w:szCs w:val="25"/>
          <w:lang w:eastAsia="ro-RO"/>
        </w:rPr>
        <w:t>După cum a fost menționat anterior, p</w:t>
      </w:r>
      <w:r w:rsidRPr="003067B4">
        <w:rPr>
          <w:rFonts w:ascii="Times New Roman" w:eastAsia="Times New Roman" w:hAnsi="Times New Roman" w:cs="Times New Roman"/>
          <w:sz w:val="25"/>
          <w:szCs w:val="25"/>
          <w:lang w:eastAsia="ro-RO"/>
        </w:rPr>
        <w:t>roiectul Regulamentului vine să modifice abordarea statului față de investițiile în domeniul energiei regenerabile, oferind investitorilor în domeniu garanțiile necesare. În același timp, noua schemă de sprijin a investițiilor este prezentată de instrumente de piață, care promovează competiția în rândul investitorilor – licitațiile de capacități. Această procedură de alocare a capacităților de generare a energiei electrice este elaborată în conformitate cu normele comunitare în domeniul competitivității și ajutorului de stat, și anume a Comunicării Comisiei Europene, Orientări privind ajutoarele de stat pentru protecția mediului și energie pentru perioada 2014-2020</w:t>
      </w:r>
      <w:r>
        <w:rPr>
          <w:rFonts w:ascii="Times New Roman" w:eastAsia="Times New Roman" w:hAnsi="Times New Roman" w:cs="Times New Roman"/>
          <w:sz w:val="25"/>
          <w:szCs w:val="25"/>
          <w:lang w:eastAsia="ro-RO"/>
        </w:rPr>
        <w:t>.</w:t>
      </w:r>
    </w:p>
    <w:p w:rsidR="009D5890" w:rsidRDefault="00381981" w:rsidP="009D6348">
      <w:pPr>
        <w:spacing w:before="120" w:after="0" w:line="360" w:lineRule="auto"/>
        <w:jc w:val="both"/>
        <w:rPr>
          <w:rFonts w:ascii="Times New Roman" w:eastAsia="Times New Roman" w:hAnsi="Times New Roman" w:cs="Times New Roman"/>
          <w:sz w:val="25"/>
          <w:szCs w:val="25"/>
          <w:lang w:eastAsia="ro-RO"/>
        </w:rPr>
      </w:pPr>
      <w:r w:rsidRPr="00381981">
        <w:rPr>
          <w:rFonts w:ascii="Times New Roman" w:eastAsia="Times New Roman" w:hAnsi="Times New Roman" w:cs="Times New Roman"/>
          <w:noProof/>
          <w:sz w:val="25"/>
          <w:szCs w:val="25"/>
          <w:lang w:val="en-US"/>
        </w:rPr>
        <mc:AlternateContent>
          <mc:Choice Requires="wpg">
            <w:drawing>
              <wp:anchor distT="0" distB="0" distL="114300" distR="114300" simplePos="0" relativeHeight="251671552" behindDoc="0" locked="0" layoutInCell="1" allowOverlap="1" wp14:anchorId="3C347012" wp14:editId="42BC3EB3">
                <wp:simplePos x="0" y="0"/>
                <wp:positionH relativeFrom="column">
                  <wp:posOffset>-157784</wp:posOffset>
                </wp:positionH>
                <wp:positionV relativeFrom="paragraph">
                  <wp:posOffset>1136650</wp:posOffset>
                </wp:positionV>
                <wp:extent cx="6383655" cy="2973070"/>
                <wp:effectExtent l="0" t="0" r="0" b="0"/>
                <wp:wrapNone/>
                <wp:docPr id="18" name="Grupare 18"/>
                <wp:cNvGraphicFramePr/>
                <a:graphic xmlns:a="http://schemas.openxmlformats.org/drawingml/2006/main">
                  <a:graphicData uri="http://schemas.microsoft.com/office/word/2010/wordprocessingGroup">
                    <wpg:wgp>
                      <wpg:cNvGrpSpPr/>
                      <wpg:grpSpPr>
                        <a:xfrm>
                          <a:off x="0" y="0"/>
                          <a:ext cx="6383655" cy="2973070"/>
                          <a:chOff x="0" y="0"/>
                          <a:chExt cx="6384175" cy="2973779"/>
                        </a:xfrm>
                      </wpg:grpSpPr>
                      <wpg:grpSp>
                        <wpg:cNvPr id="14" name="Grupare 14"/>
                        <wpg:cNvGrpSpPr/>
                        <wpg:grpSpPr>
                          <a:xfrm>
                            <a:off x="0" y="0"/>
                            <a:ext cx="6384175" cy="2759826"/>
                            <a:chOff x="0" y="0"/>
                            <a:chExt cx="6384175" cy="2759826"/>
                          </a:xfrm>
                        </wpg:grpSpPr>
                        <pic:pic xmlns:pic="http://schemas.openxmlformats.org/drawingml/2006/picture">
                          <pic:nvPicPr>
                            <pic:cNvPr id="9" name="Imagin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76204" y="0"/>
                              <a:ext cx="3507971" cy="2759826"/>
                            </a:xfrm>
                            <a:prstGeom prst="rect">
                              <a:avLst/>
                            </a:prstGeom>
                          </pic:spPr>
                        </pic:pic>
                        <pic:pic xmlns:pic="http://schemas.openxmlformats.org/drawingml/2006/picture">
                          <pic:nvPicPr>
                            <pic:cNvPr id="8" name="Imagin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4517" cy="2651760"/>
                            </a:xfrm>
                            <a:prstGeom prst="rect">
                              <a:avLst/>
                            </a:prstGeom>
                          </pic:spPr>
                        </pic:pic>
                      </wpg:grpSp>
                      <wps:wsp>
                        <wps:cNvPr id="17" name="Casetă text 2"/>
                        <wps:cNvSpPr txBox="1">
                          <a:spLocks noChangeArrowheads="1"/>
                        </wps:cNvSpPr>
                        <wps:spPr bwMode="auto">
                          <a:xfrm>
                            <a:off x="143124" y="2711386"/>
                            <a:ext cx="5852160" cy="262393"/>
                          </a:xfrm>
                          <a:prstGeom prst="rect">
                            <a:avLst/>
                          </a:prstGeom>
                          <a:noFill/>
                          <a:ln w="9525">
                            <a:noFill/>
                            <a:miter lim="800000"/>
                            <a:headEnd/>
                            <a:tailEnd/>
                          </a:ln>
                        </wps:spPr>
                        <wps:txbx>
                          <w:txbxContent>
                            <w:p w:rsidR="00394B48" w:rsidRPr="00AB1BA7" w:rsidRDefault="00394B48" w:rsidP="00381981">
                              <w:pPr>
                                <w:rPr>
                                  <w:sz w:val="20"/>
                                </w:rPr>
                              </w:pPr>
                              <w:r w:rsidRPr="00582FE0">
                                <w:rPr>
                                  <w:rFonts w:ascii="Times New Roman" w:eastAsia="Times New Roman" w:hAnsi="Times New Roman" w:cs="Times New Roman"/>
                                  <w:b/>
                                  <w:bCs/>
                                  <w:i/>
                                  <w:sz w:val="18"/>
                                  <w:szCs w:val="25"/>
                                  <w:lang w:eastAsia="ro-RO"/>
                                </w:rPr>
                                <w:t>Sursa</w:t>
                              </w:r>
                              <w:r w:rsidRPr="00582FE0">
                                <w:rPr>
                                  <w:rFonts w:ascii="Times New Roman" w:eastAsia="Times New Roman" w:hAnsi="Times New Roman" w:cs="Times New Roman"/>
                                  <w:bCs/>
                                  <w:sz w:val="18"/>
                                  <w:szCs w:val="25"/>
                                  <w:lang w:eastAsia="ro-RO"/>
                                </w:rPr>
                                <w:t xml:space="preserve">: </w:t>
                              </w:r>
                              <w:proofErr w:type="spellStart"/>
                              <w:r w:rsidRPr="00582FE0">
                                <w:rPr>
                                  <w:rFonts w:ascii="Times New Roman" w:eastAsia="Times New Roman" w:hAnsi="Times New Roman" w:cs="Times New Roman"/>
                                  <w:bCs/>
                                  <w:sz w:val="18"/>
                                  <w:szCs w:val="25"/>
                                  <w:lang w:eastAsia="ro-RO"/>
                                </w:rPr>
                                <w:t>Renewable</w:t>
                              </w:r>
                              <w:proofErr w:type="spellEnd"/>
                              <w:r w:rsidRPr="00582FE0">
                                <w:rPr>
                                  <w:rFonts w:ascii="Times New Roman" w:eastAsia="Times New Roman" w:hAnsi="Times New Roman" w:cs="Times New Roman"/>
                                  <w:bCs/>
                                  <w:sz w:val="18"/>
                                  <w:szCs w:val="25"/>
                                  <w:lang w:eastAsia="ro-RO"/>
                                </w:rPr>
                                <w:t xml:space="preserve"> Energy </w:t>
                              </w:r>
                              <w:proofErr w:type="spellStart"/>
                              <w:r w:rsidRPr="00582FE0">
                                <w:rPr>
                                  <w:rFonts w:ascii="Times New Roman" w:eastAsia="Times New Roman" w:hAnsi="Times New Roman" w:cs="Times New Roman"/>
                                  <w:bCs/>
                                  <w:sz w:val="18"/>
                                  <w:szCs w:val="25"/>
                                  <w:lang w:eastAsia="ro-RO"/>
                                </w:rPr>
                                <w:t>Auctions</w:t>
                              </w:r>
                              <w:proofErr w:type="spellEnd"/>
                              <w:r w:rsidRPr="00582FE0">
                                <w:rPr>
                                  <w:rFonts w:ascii="Times New Roman" w:eastAsia="Times New Roman" w:hAnsi="Times New Roman" w:cs="Times New Roman"/>
                                  <w:bCs/>
                                  <w:sz w:val="18"/>
                                  <w:szCs w:val="25"/>
                                  <w:lang w:eastAsia="ro-RO"/>
                                </w:rPr>
                                <w:t xml:space="preserve">, </w:t>
                              </w:r>
                              <w:proofErr w:type="spellStart"/>
                              <w:r w:rsidRPr="00582FE0">
                                <w:rPr>
                                  <w:rFonts w:ascii="Times New Roman" w:eastAsia="Times New Roman" w:hAnsi="Times New Roman" w:cs="Times New Roman"/>
                                  <w:bCs/>
                                  <w:sz w:val="18"/>
                                  <w:szCs w:val="25"/>
                                  <w:lang w:eastAsia="ro-RO"/>
                                </w:rPr>
                                <w:t>Analysing</w:t>
                              </w:r>
                              <w:proofErr w:type="spellEnd"/>
                              <w:r w:rsidRPr="00582FE0">
                                <w:rPr>
                                  <w:rFonts w:ascii="Times New Roman" w:eastAsia="Times New Roman" w:hAnsi="Times New Roman" w:cs="Times New Roman"/>
                                  <w:bCs/>
                                  <w:sz w:val="18"/>
                                  <w:szCs w:val="25"/>
                                  <w:lang w:eastAsia="ro-RO"/>
                                </w:rPr>
                                <w:t xml:space="preserve"> 2016, Executive </w:t>
                              </w:r>
                              <w:proofErr w:type="spellStart"/>
                              <w:r w:rsidRPr="00582FE0">
                                <w:rPr>
                                  <w:rFonts w:ascii="Times New Roman" w:eastAsia="Times New Roman" w:hAnsi="Times New Roman" w:cs="Times New Roman"/>
                                  <w:bCs/>
                                  <w:sz w:val="18"/>
                                  <w:szCs w:val="25"/>
                                  <w:lang w:eastAsia="ro-RO"/>
                                </w:rPr>
                                <w:t>Summary</w:t>
                              </w:r>
                              <w:proofErr w:type="spellEnd"/>
                              <w:r>
                                <w:rPr>
                                  <w:rFonts w:ascii="Times New Roman" w:eastAsia="Times New Roman" w:hAnsi="Times New Roman" w:cs="Times New Roman"/>
                                  <w:bCs/>
                                  <w:sz w:val="18"/>
                                  <w:szCs w:val="25"/>
                                  <w:lang w:eastAsia="ro-RO"/>
                                </w:rPr>
                                <w:t>, IRENA, 2017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C347012" id="Grupare 18" o:spid="_x0000_s1034" style="position:absolute;left:0;text-align:left;margin-left:-12.4pt;margin-top:89.5pt;width:502.65pt;height:234.1pt;z-index:251671552;mso-height-relative:margin" coordsize="63841,2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">
                <v:group id="Grupare 14" o:spid="_x0000_s1035" style="position:absolute;width:63841;height:27598" coordsize="63841,2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Imagine 9" o:spid="_x0000_s1036" type="#_x0000_t75" style="position:absolute;left:28762;width:35079;height:27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qfCAAAA2gAAAA8AAABkcnMvZG93bnJldi54bWxEj1FrwjAUhd8F/0O4g72IphtDtDMWKcgG&#10;G4hV8PXS3KVlzU1JMq3/3gwEHw/nnO9wVsVgO3EmH1rHCl5mGQji2umWjYLjYTtdgAgRWWPnmBRc&#10;KUCxHo9WmGt34T2dq2hEgnDIUUETY59LGeqGLIaZ64mT9+O8xZikN1J7vCS47eRrls2lxZbTQoM9&#10;lQ3Vv9WfVbDrJW33ZE7t5Mt+mMV35fVbqdTz07B5BxFpiI/wvf2pFSzh/0q6A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j6nwgAAANoAAAAPAAAAAAAAAAAAAAAAAJ8C&#10;AABkcnMvZG93bnJldi54bWxQSwUGAAAAAAQABAD3AAAAjgMAAAAA&#10;">
                    <v:imagedata r:id="rId18" o:title=""/>
                    <v:path arrowok="t"/>
                  </v:shape>
                  <v:shape id="Imagine 8" o:spid="_x0000_s1037" type="#_x0000_t75" style="position:absolute;width:28845;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x+PBAAAA2gAAAA8AAABkcnMvZG93bnJldi54bWxET8tqwkAU3Rf8h+EK7ppJKhSJGUMVReuq&#10;8UG3t5lrEpq5k2ZGjX/fWRS6PJx3lg+mFTfqXWNZQRLFIIhLqxuuFJyOm+cZCOeRNbaWScGDHOSL&#10;0VOGqbZ3Luh28JUIIexSVFB736VSurImgy6yHXHgLrY36APsK6l7vIdw08qXOH6VBhsODTV2tKqp&#10;/D5cjYLtsi1WX/xx/Zy9F9NLvN787M+JUpPx8DYH4Wnw/+I/904rCFvDlXA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fx+PBAAAA2gAAAA8AAAAAAAAAAAAAAAAAnwIA&#10;AGRycy9kb3ducmV2LnhtbFBLBQYAAAAABAAEAPcAAACNAwAAAAA=&#10;">
                    <v:imagedata r:id="rId19" o:title=""/>
                    <v:path arrowok="t"/>
                  </v:shape>
                </v:group>
                <v:shape id="Casetă text 2" o:spid="_x0000_s1038" type="#_x0000_t202" style="position:absolute;left:1431;top:27113;width:58521;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394B48" w:rsidRPr="00AB1BA7" w:rsidRDefault="00394B48" w:rsidP="00381981">
                        <w:pPr>
                          <w:rPr>
                            <w:sz w:val="20"/>
                          </w:rPr>
                        </w:pPr>
                        <w:r w:rsidRPr="00582FE0">
                          <w:rPr>
                            <w:rFonts w:ascii="Times New Roman" w:eastAsia="Times New Roman" w:hAnsi="Times New Roman" w:cs="Times New Roman"/>
                            <w:b/>
                            <w:bCs/>
                            <w:i/>
                            <w:sz w:val="18"/>
                            <w:szCs w:val="25"/>
                            <w:lang w:eastAsia="ro-RO"/>
                          </w:rPr>
                          <w:t>Sursa</w:t>
                        </w:r>
                        <w:r w:rsidRPr="00582FE0">
                          <w:rPr>
                            <w:rFonts w:ascii="Times New Roman" w:eastAsia="Times New Roman" w:hAnsi="Times New Roman" w:cs="Times New Roman"/>
                            <w:bCs/>
                            <w:sz w:val="18"/>
                            <w:szCs w:val="25"/>
                            <w:lang w:eastAsia="ro-RO"/>
                          </w:rPr>
                          <w:t>: Renewable Energy Auctions, Analysing 2016, Executive Summary</w:t>
                        </w:r>
                        <w:r>
                          <w:rPr>
                            <w:rFonts w:ascii="Times New Roman" w:eastAsia="Times New Roman" w:hAnsi="Times New Roman" w:cs="Times New Roman"/>
                            <w:bCs/>
                            <w:sz w:val="18"/>
                            <w:szCs w:val="25"/>
                            <w:lang w:eastAsia="ro-RO"/>
                          </w:rPr>
                          <w:t>, IRENA, 2017</w:t>
                        </w:r>
                      </w:p>
                    </w:txbxContent>
                  </v:textbox>
                </v:shape>
              </v:group>
            </w:pict>
          </mc:Fallback>
        </mc:AlternateContent>
      </w:r>
      <w:r w:rsidRPr="00381981">
        <w:rPr>
          <w:rFonts w:ascii="Times New Roman" w:eastAsia="Times New Roman" w:hAnsi="Times New Roman" w:cs="Times New Roman"/>
          <w:noProof/>
          <w:sz w:val="25"/>
          <w:szCs w:val="25"/>
          <w:lang w:val="en-US"/>
        </w:rPr>
        <mc:AlternateContent>
          <mc:Choice Requires="wps">
            <w:drawing>
              <wp:anchor distT="0" distB="0" distL="114300" distR="114300" simplePos="0" relativeHeight="251670528" behindDoc="0" locked="0" layoutInCell="1" allowOverlap="1" wp14:anchorId="722D4289" wp14:editId="4D5E7828">
                <wp:simplePos x="0" y="0"/>
                <wp:positionH relativeFrom="column">
                  <wp:posOffset>-263525</wp:posOffset>
                </wp:positionH>
                <wp:positionV relativeFrom="paragraph">
                  <wp:posOffset>4209415</wp:posOffset>
                </wp:positionV>
                <wp:extent cx="6383655" cy="413385"/>
                <wp:effectExtent l="0" t="0" r="0" b="5715"/>
                <wp:wrapSquare wrapText="bothSides"/>
                <wp:docPr id="16" name="Casetă text 16"/>
                <wp:cNvGraphicFramePr/>
                <a:graphic xmlns:a="http://schemas.openxmlformats.org/drawingml/2006/main">
                  <a:graphicData uri="http://schemas.microsoft.com/office/word/2010/wordprocessingShape">
                    <wps:wsp>
                      <wps:cNvSpPr txBox="1"/>
                      <wps:spPr>
                        <a:xfrm>
                          <a:off x="0" y="0"/>
                          <a:ext cx="6383655" cy="413385"/>
                        </a:xfrm>
                        <a:prstGeom prst="rect">
                          <a:avLst/>
                        </a:prstGeom>
                        <a:solidFill>
                          <a:prstClr val="white"/>
                        </a:solidFill>
                        <a:ln>
                          <a:noFill/>
                        </a:ln>
                        <a:effectLst/>
                      </wps:spPr>
                      <wps:txbx>
                        <w:txbxContent>
                          <w:p w:rsidR="00394B48" w:rsidRPr="00582FE0" w:rsidRDefault="00394B48" w:rsidP="00381981">
                            <w:pPr>
                              <w:pStyle w:val="Caption"/>
                              <w:jc w:val="center"/>
                              <w:rPr>
                                <w:rFonts w:ascii="Times New Roman" w:eastAsia="Times New Roman" w:hAnsi="Times New Roman" w:cs="Times New Roman"/>
                                <w:b w:val="0"/>
                                <w:noProof/>
                                <w:color w:val="000000" w:themeColor="text1"/>
                                <w:sz w:val="36"/>
                                <w:szCs w:val="25"/>
                              </w:rPr>
                            </w:pPr>
                            <w:r w:rsidRPr="00582FE0">
                              <w:rPr>
                                <w:rFonts w:ascii="Times New Roman" w:hAnsi="Times New Roman" w:cs="Times New Roman"/>
                                <w:color w:val="000000" w:themeColor="text1"/>
                                <w:sz w:val="24"/>
                              </w:rPr>
                              <w:t>Figura 3</w:t>
                            </w:r>
                            <w:r w:rsidRPr="00582FE0">
                              <w:rPr>
                                <w:rFonts w:ascii="Times New Roman" w:hAnsi="Times New Roman" w:cs="Times New Roman"/>
                                <w:b w:val="0"/>
                                <w:color w:val="000000" w:themeColor="text1"/>
                                <w:sz w:val="24"/>
                              </w:rPr>
                              <w:t xml:space="preserve">. Retrospectiva licitațiilor organizate la nivel mondial în domeniul 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D4289" id="Casetă text 16" o:spid="_x0000_s1039" type="#_x0000_t202" style="position:absolute;left:0;text-align:left;margin-left:-20.75pt;margin-top:331.45pt;width:502.65pt;height:3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" stroked="f">
                <v:textbox inset="0,0,0,0">
                  <w:txbxContent>
                    <w:p w:rsidR="00394B48" w:rsidRPr="00582FE0" w:rsidRDefault="00394B48" w:rsidP="00381981">
                      <w:pPr>
                        <w:pStyle w:val="Caption"/>
                        <w:jc w:val="center"/>
                        <w:rPr>
                          <w:rFonts w:ascii="Times New Roman" w:eastAsia="Times New Roman" w:hAnsi="Times New Roman" w:cs="Times New Roman"/>
                          <w:b w:val="0"/>
                          <w:noProof/>
                          <w:color w:val="000000" w:themeColor="text1"/>
                          <w:sz w:val="36"/>
                          <w:szCs w:val="25"/>
                        </w:rPr>
                      </w:pPr>
                      <w:r w:rsidRPr="00582FE0">
                        <w:rPr>
                          <w:rFonts w:ascii="Times New Roman" w:hAnsi="Times New Roman" w:cs="Times New Roman"/>
                          <w:color w:val="000000" w:themeColor="text1"/>
                          <w:sz w:val="24"/>
                        </w:rPr>
                        <w:t>Figura 3</w:t>
                      </w:r>
                      <w:r w:rsidRPr="00582FE0">
                        <w:rPr>
                          <w:rFonts w:ascii="Times New Roman" w:hAnsi="Times New Roman" w:cs="Times New Roman"/>
                          <w:b w:val="0"/>
                          <w:color w:val="000000" w:themeColor="text1"/>
                          <w:sz w:val="24"/>
                        </w:rPr>
                        <w:t xml:space="preserve">. Retrospectiva licitațiilor organizate la nivel mondial în domeniul ER </w:t>
                      </w:r>
                    </w:p>
                  </w:txbxContent>
                </v:textbox>
                <w10:wrap type="square"/>
              </v:shape>
            </w:pict>
          </mc:Fallback>
        </mc:AlternateContent>
      </w:r>
      <w:r w:rsidR="00A748C4">
        <w:rPr>
          <w:rFonts w:ascii="Times New Roman" w:eastAsia="Times New Roman" w:hAnsi="Times New Roman" w:cs="Times New Roman"/>
          <w:sz w:val="25"/>
          <w:szCs w:val="25"/>
          <w:lang w:eastAsia="ro-RO"/>
        </w:rPr>
        <w:t xml:space="preserve">În figura 3 de mai jos, este  prezentată o retrospectivă a licitațiilor organizate la nivel mondial în 2016, care vine întru argumentarea și justificarea oportunității organizării acestor tipuri de </w:t>
      </w:r>
      <w:r w:rsidR="00625D1C">
        <w:rPr>
          <w:rFonts w:ascii="Times New Roman" w:eastAsia="Times New Roman" w:hAnsi="Times New Roman" w:cs="Times New Roman"/>
          <w:sz w:val="25"/>
          <w:szCs w:val="25"/>
          <w:lang w:eastAsia="ro-RO"/>
        </w:rPr>
        <w:t>proceduri întru asigurarea unui mediu concurențial pe acest segment de piață și, totodată, obținerea unor costuri a energiei „verzi” minim posibile.</w:t>
      </w: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381981" w:rsidRDefault="00381981" w:rsidP="009D6348">
      <w:pPr>
        <w:spacing w:before="120" w:after="0" w:line="360" w:lineRule="auto"/>
        <w:jc w:val="both"/>
        <w:rPr>
          <w:rFonts w:ascii="Times New Roman" w:eastAsia="Times New Roman" w:hAnsi="Times New Roman" w:cs="Times New Roman"/>
          <w:sz w:val="25"/>
          <w:szCs w:val="25"/>
          <w:lang w:eastAsia="ro-RO"/>
        </w:rPr>
      </w:pPr>
    </w:p>
    <w:p w:rsidR="009E1307" w:rsidRPr="00FD115D" w:rsidRDefault="009E1307" w:rsidP="009D6348">
      <w:pPr>
        <w:spacing w:before="120" w:after="0" w:line="360" w:lineRule="auto"/>
        <w:jc w:val="both"/>
        <w:rPr>
          <w:rFonts w:ascii="Times New Roman" w:eastAsia="Times New Roman" w:hAnsi="Times New Roman" w:cs="Times New Roman"/>
          <w:bCs/>
          <w:sz w:val="25"/>
          <w:szCs w:val="25"/>
          <w:lang w:eastAsia="ru-RU"/>
        </w:rPr>
      </w:pPr>
      <w:r w:rsidRPr="00FD115D">
        <w:rPr>
          <w:rFonts w:ascii="Times New Roman" w:eastAsia="Times New Roman" w:hAnsi="Times New Roman" w:cs="Times New Roman"/>
          <w:bCs/>
          <w:sz w:val="25"/>
          <w:szCs w:val="25"/>
          <w:lang w:eastAsia="ru-RU"/>
        </w:rPr>
        <w:t xml:space="preserve">Astfel, în vederea realizării obiectivelor propuse </w:t>
      </w:r>
      <w:proofErr w:type="spellStart"/>
      <w:r w:rsidRPr="00FD115D">
        <w:rPr>
          <w:rFonts w:ascii="Times New Roman" w:eastAsia="Times New Roman" w:hAnsi="Times New Roman" w:cs="Times New Roman"/>
          <w:bCs/>
          <w:sz w:val="25"/>
          <w:szCs w:val="25"/>
          <w:lang w:eastAsia="ru-RU"/>
        </w:rPr>
        <w:t>şi</w:t>
      </w:r>
      <w:proofErr w:type="spellEnd"/>
      <w:r w:rsidRPr="00FD115D">
        <w:rPr>
          <w:rFonts w:ascii="Times New Roman" w:eastAsia="Times New Roman" w:hAnsi="Times New Roman" w:cs="Times New Roman"/>
          <w:bCs/>
          <w:sz w:val="25"/>
          <w:szCs w:val="25"/>
          <w:lang w:eastAsia="ru-RU"/>
        </w:rPr>
        <w:t xml:space="preserve"> promovării utilizării energiei din surse regenerabile (SRE), în conformitate cu prevederile Legii nr.10 din 26.02.2016 privind promovarea utilizării energiei din surse regenerabile și</w:t>
      </w:r>
      <w:r w:rsidRPr="00FD115D">
        <w:rPr>
          <w:rFonts w:ascii="Times New Roman" w:eastAsia="Times New Roman" w:hAnsi="Times New Roman" w:cs="Times New Roman"/>
          <w:sz w:val="25"/>
          <w:szCs w:val="25"/>
          <w:lang w:eastAsia="ru-RU"/>
        </w:rPr>
        <w:t xml:space="preserve"> în conformitate cu prevederile </w:t>
      </w:r>
      <w:r w:rsidRPr="00FD115D">
        <w:rPr>
          <w:rFonts w:ascii="Times New Roman" w:eastAsia="Times New Roman" w:hAnsi="Times New Roman" w:cs="Times New Roman"/>
          <w:bCs/>
          <w:sz w:val="25"/>
          <w:szCs w:val="25"/>
          <w:lang w:eastAsia="ru-RU"/>
        </w:rPr>
        <w:t xml:space="preserve">proiectului Regulamentului privind organizarea licitațiilor pentru oferirea statutului de producător eligibil, se propune a fi introdusă o nouă schemă de suport/sprijin pentru producătorii de energie electrică </w:t>
      </w:r>
      <w:r w:rsidRPr="00FD115D">
        <w:rPr>
          <w:rFonts w:ascii="Times New Roman" w:eastAsia="Times New Roman" w:hAnsi="Times New Roman" w:cs="Times New Roman"/>
          <w:bCs/>
          <w:sz w:val="25"/>
          <w:szCs w:val="25"/>
          <w:lang w:eastAsia="ru-RU"/>
        </w:rPr>
        <w:lastRenderedPageBreak/>
        <w:t xml:space="preserve">din SRE, ce urmează a fi aplicate în raport cu producătorii mari de energie electrică din SRE, după cum urmează: </w:t>
      </w:r>
    </w:p>
    <w:p w:rsidR="009E1307" w:rsidRPr="00FD115D" w:rsidRDefault="009E1307" w:rsidP="009D6348">
      <w:pPr>
        <w:numPr>
          <w:ilvl w:val="0"/>
          <w:numId w:val="28"/>
        </w:numPr>
        <w:spacing w:before="120" w:after="0" w:line="360" w:lineRule="auto"/>
        <w:contextualSpacing/>
        <w:jc w:val="both"/>
        <w:rPr>
          <w:rFonts w:ascii="Times New Roman" w:eastAsia="Times New Roman" w:hAnsi="Times New Roman" w:cs="Times New Roman"/>
          <w:bCs/>
          <w:sz w:val="25"/>
          <w:szCs w:val="25"/>
          <w:lang w:eastAsia="ru-RU"/>
        </w:rPr>
      </w:pPr>
      <w:r w:rsidRPr="00F54E56">
        <w:rPr>
          <w:rFonts w:ascii="Times New Roman" w:eastAsia="Times New Roman" w:hAnsi="Times New Roman" w:cs="Times New Roman"/>
          <w:bCs/>
          <w:i/>
          <w:sz w:val="25"/>
          <w:szCs w:val="25"/>
          <w:lang w:eastAsia="ru-RU"/>
        </w:rPr>
        <w:t>Preț fix</w:t>
      </w:r>
      <w:r w:rsidRPr="00FD115D">
        <w:rPr>
          <w:rFonts w:ascii="Times New Roman" w:eastAsia="Times New Roman" w:hAnsi="Times New Roman" w:cs="Times New Roman"/>
          <w:bCs/>
          <w:sz w:val="25"/>
          <w:szCs w:val="25"/>
          <w:lang w:eastAsia="ru-RU"/>
        </w:rPr>
        <w:t>, stabilit în cadrul licitației pentru producătorul eligibil care deține sau urmează să dețină centrale electrice cu o putere cumulată mai mare decât limita de capacitate stabilită de Guvern;</w:t>
      </w:r>
    </w:p>
    <w:p w:rsidR="009E1307" w:rsidRDefault="009E1307" w:rsidP="009D6348">
      <w:pPr>
        <w:spacing w:after="0" w:line="360" w:lineRule="auto"/>
        <w:jc w:val="both"/>
        <w:rPr>
          <w:rFonts w:ascii="Times New Roman" w:eastAsia="Calibri" w:hAnsi="Times New Roman" w:cs="Times New Roman"/>
          <w:sz w:val="25"/>
          <w:szCs w:val="25"/>
        </w:rPr>
      </w:pPr>
      <w:r w:rsidRPr="00FD115D">
        <w:rPr>
          <w:rFonts w:ascii="Times New Roman" w:eastAsia="Calibri" w:hAnsi="Times New Roman" w:cs="Times New Roman"/>
          <w:sz w:val="25"/>
          <w:szCs w:val="25"/>
        </w:rPr>
        <w:t xml:space="preserve">Licitația se organizează de către Comisia de licitații, instituită în conformitate cu Regulamentul privind desfășurarea licitațiilor pentru oferirea statutului de producător eligibil. Organizarea licitațiilor va permite Guvernului Republicii Moldova să subvenționeze această ramură a economiei și a investițiilor private atrase la cele mai mici costuri posibile, rezultate ca urmare  a promovării competitivității în sector. Mai mult ca atât, mecanismul respectiv vine să instituie un </w:t>
      </w:r>
      <w:r w:rsidR="00381981">
        <w:rPr>
          <w:rFonts w:ascii="Times New Roman" w:eastAsia="Calibri" w:hAnsi="Times New Roman" w:cs="Times New Roman"/>
          <w:sz w:val="25"/>
          <w:szCs w:val="25"/>
        </w:rPr>
        <w:t>instrument de gestionare și control al capacităților a fi instalate în acest domeniu</w:t>
      </w:r>
      <w:r w:rsidR="005D170B">
        <w:rPr>
          <w:rFonts w:ascii="Times New Roman" w:eastAsia="Calibri" w:hAnsi="Times New Roman" w:cs="Times New Roman"/>
          <w:sz w:val="25"/>
          <w:szCs w:val="25"/>
        </w:rPr>
        <w:t xml:space="preserve">, </w:t>
      </w:r>
      <w:r w:rsidRPr="00FD115D">
        <w:rPr>
          <w:rFonts w:ascii="Times New Roman" w:eastAsia="Calibri" w:hAnsi="Times New Roman" w:cs="Times New Roman"/>
          <w:sz w:val="25"/>
          <w:szCs w:val="25"/>
        </w:rPr>
        <w:t>precum și amplasările în teritoriu</w:t>
      </w:r>
      <w:r w:rsidR="005D170B">
        <w:rPr>
          <w:rFonts w:ascii="Times New Roman" w:eastAsia="Calibri" w:hAnsi="Times New Roman" w:cs="Times New Roman"/>
          <w:sz w:val="25"/>
          <w:szCs w:val="25"/>
        </w:rPr>
        <w:t xml:space="preserve"> ale acestora, după caz. Implicit, mecanismul poate condiționa necesarul</w:t>
      </w:r>
      <w:r w:rsidRPr="00FD115D">
        <w:rPr>
          <w:rFonts w:ascii="Times New Roman" w:eastAsia="Calibri" w:hAnsi="Times New Roman" w:cs="Times New Roman"/>
          <w:sz w:val="25"/>
          <w:szCs w:val="25"/>
        </w:rPr>
        <w:t xml:space="preserve"> investițiil</w:t>
      </w:r>
      <w:r w:rsidR="005D170B">
        <w:rPr>
          <w:rFonts w:ascii="Times New Roman" w:eastAsia="Calibri" w:hAnsi="Times New Roman" w:cs="Times New Roman"/>
          <w:sz w:val="25"/>
          <w:szCs w:val="25"/>
        </w:rPr>
        <w:t xml:space="preserve">or în </w:t>
      </w:r>
      <w:r w:rsidRPr="00FD115D">
        <w:rPr>
          <w:rFonts w:ascii="Times New Roman" w:eastAsia="Calibri" w:hAnsi="Times New Roman" w:cs="Times New Roman"/>
          <w:sz w:val="25"/>
          <w:szCs w:val="25"/>
        </w:rPr>
        <w:t>extinderea rețelelor de transport și distribuție</w:t>
      </w:r>
      <w:r w:rsidR="005D170B">
        <w:rPr>
          <w:rFonts w:ascii="Times New Roman" w:eastAsia="Calibri" w:hAnsi="Times New Roman" w:cs="Times New Roman"/>
          <w:sz w:val="25"/>
          <w:szCs w:val="25"/>
        </w:rPr>
        <w:t>.</w:t>
      </w:r>
    </w:p>
    <w:p w:rsidR="009E1307" w:rsidRPr="00FD115D" w:rsidRDefault="009E1307" w:rsidP="009D6348">
      <w:pPr>
        <w:spacing w:after="0" w:line="360" w:lineRule="auto"/>
        <w:jc w:val="both"/>
        <w:rPr>
          <w:rFonts w:ascii="Times New Roman" w:eastAsia="Calibri" w:hAnsi="Times New Roman" w:cs="Times New Roman"/>
          <w:sz w:val="25"/>
          <w:szCs w:val="25"/>
        </w:rPr>
      </w:pPr>
      <w:r w:rsidRPr="00FD115D">
        <w:rPr>
          <w:rFonts w:ascii="Times New Roman" w:eastAsia="Calibri" w:hAnsi="Times New Roman" w:cs="Times New Roman"/>
          <w:sz w:val="25"/>
          <w:szCs w:val="25"/>
        </w:rPr>
        <w:t>În același timp, pentru fiecare tip de tehnologie de producere ar putea f</w:t>
      </w:r>
      <w:r w:rsidR="00E23670">
        <w:rPr>
          <w:rFonts w:ascii="Times New Roman" w:eastAsia="Calibri" w:hAnsi="Times New Roman" w:cs="Times New Roman"/>
          <w:sz w:val="25"/>
          <w:szCs w:val="25"/>
        </w:rPr>
        <w:t>i organizate licitații separate</w:t>
      </w:r>
      <w:r w:rsidRPr="00FD115D">
        <w:rPr>
          <w:rFonts w:ascii="Times New Roman" w:eastAsia="Calibri" w:hAnsi="Times New Roman" w:cs="Times New Roman"/>
          <w:sz w:val="25"/>
          <w:szCs w:val="25"/>
        </w:rPr>
        <w:t xml:space="preserve"> sau licitații complexe, pentru mai multe tipuri de tehnologii de producere, cu condiția stabilirii criteriilor de desfășurare a licitației astfel încât competiția să se realizeze între ofertele depuse pentru același tip de tehnologie de producere, iar ofertele cu diferite tipuri de tehnologie să nu fie comparate între ele. </w:t>
      </w:r>
    </w:p>
    <w:p w:rsidR="009E1307" w:rsidRDefault="009E1307" w:rsidP="009D6348">
      <w:pPr>
        <w:spacing w:after="0" w:line="360" w:lineRule="auto"/>
        <w:jc w:val="both"/>
        <w:rPr>
          <w:rFonts w:ascii="Times New Roman" w:eastAsia="Calibri" w:hAnsi="Times New Roman" w:cs="Times New Roman"/>
          <w:sz w:val="25"/>
          <w:szCs w:val="25"/>
        </w:rPr>
      </w:pPr>
      <w:r w:rsidRPr="00FD115D">
        <w:rPr>
          <w:rFonts w:ascii="Times New Roman" w:eastAsia="Calibri" w:hAnsi="Times New Roman" w:cs="Times New Roman"/>
          <w:sz w:val="25"/>
          <w:szCs w:val="25"/>
        </w:rPr>
        <w:t xml:space="preserve">De precizat că la licitațiile organizate în conformitate cu prezentul Regulament poate participa orice dezvoltator care îndeplinește condițiile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criteriile de participare stabilite în prezentul Regulament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în documentația de licitație. Dezvoltatorul nerezident beneficiază de aceleași drepturi ca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dezvoltatorul rezident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trebuie să îndeplinească aceleași condiții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criterii pentru a câștiga licitația. Condițiile de participare, cerințele tehnice, financiare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umane, precum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criteriile de verificare vor fi aceleași pentru toți dezvoltatorii, fără discriminare, </w:t>
      </w:r>
      <w:proofErr w:type="spellStart"/>
      <w:r w:rsidRPr="00FD115D">
        <w:rPr>
          <w:rFonts w:ascii="Times New Roman" w:eastAsia="Calibri" w:hAnsi="Times New Roman" w:cs="Times New Roman"/>
          <w:sz w:val="25"/>
          <w:szCs w:val="25"/>
        </w:rPr>
        <w:t>şi</w:t>
      </w:r>
      <w:proofErr w:type="spellEnd"/>
      <w:r w:rsidRPr="00FD115D">
        <w:rPr>
          <w:rFonts w:ascii="Times New Roman" w:eastAsia="Calibri" w:hAnsi="Times New Roman" w:cs="Times New Roman"/>
          <w:sz w:val="25"/>
          <w:szCs w:val="25"/>
        </w:rPr>
        <w:t xml:space="preserve"> vor fi descrise, în mod obligatoriu, în documentația de licitație elaborată în conformitate cu prevederile legii și Regulamentului menționat</w:t>
      </w:r>
      <w:r>
        <w:rPr>
          <w:rFonts w:ascii="Times New Roman" w:eastAsia="Calibri" w:hAnsi="Times New Roman" w:cs="Times New Roman"/>
          <w:sz w:val="25"/>
          <w:szCs w:val="25"/>
        </w:rPr>
        <w:t>.</w:t>
      </w:r>
    </w:p>
    <w:p w:rsidR="009E1307" w:rsidRDefault="009E1307" w:rsidP="009D6348">
      <w:pPr>
        <w:numPr>
          <w:ilvl w:val="0"/>
          <w:numId w:val="24"/>
        </w:numPr>
        <w:spacing w:after="0" w:line="360" w:lineRule="auto"/>
        <w:jc w:val="both"/>
        <w:rPr>
          <w:rFonts w:ascii="Times New Roman" w:eastAsia="Calibri" w:hAnsi="Times New Roman" w:cs="Times New Roman"/>
          <w:sz w:val="25"/>
          <w:szCs w:val="25"/>
        </w:rPr>
      </w:pPr>
      <w:r w:rsidRPr="00F25D68">
        <w:rPr>
          <w:rFonts w:ascii="Times New Roman" w:eastAsia="Calibri" w:hAnsi="Times New Roman" w:cs="Times New Roman"/>
          <w:i/>
          <w:sz w:val="25"/>
          <w:szCs w:val="25"/>
        </w:rPr>
        <w:t xml:space="preserve">Tarif fix, </w:t>
      </w:r>
      <w:r w:rsidRPr="00F25D68">
        <w:rPr>
          <w:rFonts w:ascii="Times New Roman" w:eastAsia="Calibri" w:hAnsi="Times New Roman" w:cs="Times New Roman"/>
          <w:sz w:val="25"/>
          <w:szCs w:val="25"/>
        </w:rPr>
        <w:t>aprobat de ANRE, pentru producătorul eligibil care deține sau urmează să dețină centrale electrice cu o putere cumulată mai mică decât limita de capacitate stabilită de Guvern, dar care nu poate fi mai mică de 10 kW.</w:t>
      </w:r>
    </w:p>
    <w:p w:rsidR="009E1307" w:rsidRPr="00FD115D" w:rsidRDefault="009E1307" w:rsidP="009D6348">
      <w:pPr>
        <w:spacing w:after="0" w:line="360" w:lineRule="auto"/>
        <w:jc w:val="both"/>
        <w:rPr>
          <w:rFonts w:ascii="Times New Roman" w:eastAsia="Calibri" w:hAnsi="Times New Roman" w:cs="Times New Roman"/>
          <w:sz w:val="25"/>
          <w:szCs w:val="25"/>
        </w:rPr>
      </w:pPr>
      <w:r>
        <w:rPr>
          <w:rFonts w:ascii="Times New Roman" w:eastAsia="Calibri" w:hAnsi="Times New Roman" w:cs="Times New Roman"/>
          <w:sz w:val="25"/>
          <w:szCs w:val="25"/>
        </w:rPr>
        <w:t>S</w:t>
      </w:r>
      <w:r w:rsidRPr="00FD115D">
        <w:rPr>
          <w:rFonts w:ascii="Times New Roman" w:eastAsia="Calibri" w:hAnsi="Times New Roman" w:cs="Times New Roman"/>
          <w:sz w:val="25"/>
          <w:szCs w:val="25"/>
        </w:rPr>
        <w:t xml:space="preserve">chema de suport </w:t>
      </w:r>
      <w:r>
        <w:rPr>
          <w:rFonts w:ascii="Times New Roman" w:eastAsia="Calibri" w:hAnsi="Times New Roman" w:cs="Times New Roman"/>
          <w:sz w:val="25"/>
          <w:szCs w:val="25"/>
        </w:rPr>
        <w:t>respectivă își propune promovarea utilizării energiei regenerabile la scară mică, la nivelul micilor întreprinzători, micilor unități industriale, inclusiv la nivelul comunităților naționale. Instrumentul în cauză ar permite atingerea unei</w:t>
      </w:r>
      <w:r w:rsidRPr="00FD115D">
        <w:rPr>
          <w:rFonts w:ascii="Times New Roman" w:eastAsia="Calibri" w:hAnsi="Times New Roman" w:cs="Times New Roman"/>
          <w:sz w:val="25"/>
          <w:szCs w:val="25"/>
        </w:rPr>
        <w:t xml:space="preserve"> autonomii energetice locale</w:t>
      </w:r>
      <w:r>
        <w:rPr>
          <w:rFonts w:ascii="Times New Roman" w:eastAsia="Calibri" w:hAnsi="Times New Roman" w:cs="Times New Roman"/>
          <w:sz w:val="25"/>
          <w:szCs w:val="25"/>
        </w:rPr>
        <w:t>, de către localitățile din Republica Moldova, precum</w:t>
      </w:r>
      <w:r w:rsidRPr="00FD115D">
        <w:rPr>
          <w:rFonts w:ascii="Times New Roman" w:eastAsia="Calibri" w:hAnsi="Times New Roman" w:cs="Times New Roman"/>
          <w:sz w:val="25"/>
          <w:szCs w:val="25"/>
        </w:rPr>
        <w:t xml:space="preserve"> și realiz</w:t>
      </w:r>
      <w:r>
        <w:rPr>
          <w:rFonts w:ascii="Times New Roman" w:eastAsia="Calibri" w:hAnsi="Times New Roman" w:cs="Times New Roman"/>
          <w:sz w:val="25"/>
          <w:szCs w:val="25"/>
        </w:rPr>
        <w:t>area</w:t>
      </w:r>
      <w:r w:rsidRPr="00FD115D">
        <w:rPr>
          <w:rFonts w:ascii="Times New Roman" w:eastAsia="Calibri" w:hAnsi="Times New Roman" w:cs="Times New Roman"/>
          <w:sz w:val="25"/>
          <w:szCs w:val="25"/>
        </w:rPr>
        <w:t xml:space="preserve"> dezideratului de generare distribuit</w:t>
      </w:r>
      <w:r w:rsidR="00E23670">
        <w:rPr>
          <w:rFonts w:ascii="Times New Roman" w:eastAsia="Calibri" w:hAnsi="Times New Roman" w:cs="Times New Roman"/>
          <w:sz w:val="25"/>
          <w:szCs w:val="25"/>
        </w:rPr>
        <w:t xml:space="preserve">ă a energiei, alături de punctele </w:t>
      </w:r>
      <w:r w:rsidRPr="00FD115D">
        <w:rPr>
          <w:rFonts w:ascii="Times New Roman" w:eastAsia="Calibri" w:hAnsi="Times New Roman" w:cs="Times New Roman"/>
          <w:sz w:val="25"/>
          <w:szCs w:val="25"/>
        </w:rPr>
        <w:t>de consum.</w:t>
      </w:r>
      <w:r>
        <w:rPr>
          <w:rFonts w:ascii="Times New Roman" w:eastAsia="Calibri" w:hAnsi="Times New Roman" w:cs="Times New Roman"/>
          <w:sz w:val="25"/>
          <w:szCs w:val="25"/>
        </w:rPr>
        <w:t xml:space="preserve"> Sprijinirea micilor investitori este subiectul unui alt act normativ, și anume al Regulamentului </w:t>
      </w:r>
      <w:r w:rsidRPr="00EF6A37">
        <w:rPr>
          <w:rFonts w:ascii="Times New Roman" w:eastAsia="Calibri" w:hAnsi="Times New Roman" w:cs="Times New Roman"/>
          <w:sz w:val="25"/>
          <w:szCs w:val="25"/>
        </w:rPr>
        <w:t>privind confirmarea statutului de producător eligibil</w:t>
      </w:r>
      <w:r>
        <w:rPr>
          <w:rFonts w:ascii="Times New Roman" w:eastAsia="Calibri" w:hAnsi="Times New Roman" w:cs="Times New Roman"/>
          <w:sz w:val="25"/>
          <w:szCs w:val="25"/>
        </w:rPr>
        <w:t>.</w:t>
      </w:r>
    </w:p>
    <w:p w:rsidR="009E1307" w:rsidRPr="00F25D68" w:rsidRDefault="009E1307" w:rsidP="009D6348">
      <w:pPr>
        <w:numPr>
          <w:ilvl w:val="0"/>
          <w:numId w:val="24"/>
        </w:numPr>
        <w:spacing w:after="0" w:line="360" w:lineRule="auto"/>
        <w:jc w:val="both"/>
        <w:rPr>
          <w:rFonts w:ascii="Times New Roman" w:eastAsia="Calibri" w:hAnsi="Times New Roman" w:cs="Times New Roman"/>
          <w:sz w:val="25"/>
          <w:szCs w:val="25"/>
        </w:rPr>
      </w:pPr>
      <w:r w:rsidRPr="00F25D68">
        <w:rPr>
          <w:rFonts w:ascii="Times New Roman" w:eastAsia="Calibri" w:hAnsi="Times New Roman" w:cs="Times New Roman"/>
          <w:i/>
          <w:sz w:val="25"/>
          <w:szCs w:val="25"/>
        </w:rPr>
        <w:lastRenderedPageBreak/>
        <w:t>Contorizarea netă a energiei electrice din surse regenerabile:</w:t>
      </w:r>
    </w:p>
    <w:p w:rsidR="009E1307" w:rsidRPr="00F25D68" w:rsidRDefault="009E1307" w:rsidP="009D6348">
      <w:pPr>
        <w:spacing w:after="0" w:line="360" w:lineRule="auto"/>
        <w:jc w:val="both"/>
        <w:rPr>
          <w:rFonts w:ascii="Times New Roman" w:eastAsia="Calibri" w:hAnsi="Times New Roman" w:cs="Times New Roman"/>
          <w:sz w:val="25"/>
          <w:szCs w:val="25"/>
        </w:rPr>
      </w:pPr>
      <w:r w:rsidRPr="00F25D68">
        <w:rPr>
          <w:rFonts w:ascii="Times New Roman" w:eastAsia="Calibri" w:hAnsi="Times New Roman" w:cs="Times New Roman"/>
          <w:sz w:val="25"/>
          <w:szCs w:val="25"/>
        </w:rPr>
        <w:t xml:space="preserve">Consumatorul final, deținător al centralei electrice, care produce energie electrică din surse regenerabile pentru uz propriu este în drept să livreze în rețeaua electrică surplusul de energie electrică produsă. Furnizorul de energie electrică la tarife reglementate este obligat, la solicitarea consumatorului final, să încheie un contract corespunzător pentru aplicarea mecanismului contorizării nete. Centrala electrică trebuie să dispună de o putere instalată de până la 100 </w:t>
      </w:r>
      <w:r w:rsidR="004F3854">
        <w:rPr>
          <w:rFonts w:ascii="Times New Roman" w:eastAsia="Calibri" w:hAnsi="Times New Roman" w:cs="Times New Roman"/>
          <w:sz w:val="25"/>
          <w:szCs w:val="25"/>
        </w:rPr>
        <w:t>kW</w:t>
      </w:r>
      <w:r w:rsidRPr="00F25D68">
        <w:rPr>
          <w:rFonts w:ascii="Times New Roman" w:eastAsia="Calibri" w:hAnsi="Times New Roman" w:cs="Times New Roman"/>
          <w:sz w:val="25"/>
          <w:szCs w:val="25"/>
        </w:rPr>
        <w:t>, dar nu mai mare decât puterea contractată cu furnizorul de energie e</w:t>
      </w:r>
      <w:r>
        <w:rPr>
          <w:rFonts w:ascii="Times New Roman" w:eastAsia="Calibri" w:hAnsi="Times New Roman" w:cs="Times New Roman"/>
          <w:sz w:val="25"/>
          <w:szCs w:val="25"/>
        </w:rPr>
        <w:t>lectrică la tarife reglementate. Mecanismul contorizării nete</w:t>
      </w:r>
      <w:r w:rsidRPr="00F25D68">
        <w:rPr>
          <w:rFonts w:ascii="Times New Roman" w:eastAsia="Calibri" w:hAnsi="Times New Roman" w:cs="Times New Roman"/>
          <w:sz w:val="25"/>
          <w:szCs w:val="25"/>
        </w:rPr>
        <w:t xml:space="preserve"> va funcționa în baza principiulu</w:t>
      </w:r>
      <w:r>
        <w:rPr>
          <w:rFonts w:ascii="Times New Roman" w:eastAsia="Calibri" w:hAnsi="Times New Roman" w:cs="Times New Roman"/>
          <w:sz w:val="25"/>
          <w:szCs w:val="25"/>
        </w:rPr>
        <w:t>i „primul venit, primul servit” iar</w:t>
      </w:r>
      <w:r w:rsidRPr="00F25D68">
        <w:rPr>
          <w:rFonts w:ascii="Times New Roman" w:eastAsia="Calibri" w:hAnsi="Times New Roman" w:cs="Times New Roman"/>
          <w:sz w:val="25"/>
          <w:szCs w:val="25"/>
        </w:rPr>
        <w:t xml:space="preserve"> consumatorii finali,</w:t>
      </w:r>
      <w:r>
        <w:rPr>
          <w:rFonts w:ascii="Times New Roman" w:eastAsia="Calibri" w:hAnsi="Times New Roman" w:cs="Times New Roman"/>
          <w:sz w:val="25"/>
          <w:szCs w:val="25"/>
        </w:rPr>
        <w:t xml:space="preserve"> beneficiari ai acestei scheme, vor putea </w:t>
      </w:r>
      <w:r w:rsidRPr="00F25D68">
        <w:rPr>
          <w:rFonts w:ascii="Times New Roman" w:eastAsia="Calibri" w:hAnsi="Times New Roman" w:cs="Times New Roman"/>
          <w:sz w:val="25"/>
          <w:szCs w:val="25"/>
        </w:rPr>
        <w:t xml:space="preserve"> livra un volum de energie electrică ce nu depășește cumulativ 1% din cantitatea de energie electrică furnizată de furnizorul de energie electrică la tarife reglementate.</w:t>
      </w:r>
    </w:p>
    <w:p w:rsidR="009E1307" w:rsidRPr="00F25D68" w:rsidRDefault="009E1307" w:rsidP="009D6348">
      <w:pPr>
        <w:spacing w:before="120" w:after="0" w:line="360" w:lineRule="auto"/>
        <w:jc w:val="both"/>
        <w:rPr>
          <w:rFonts w:ascii="Times New Roman" w:eastAsia="Calibri" w:hAnsi="Times New Roman" w:cs="Times New Roman"/>
          <w:sz w:val="25"/>
          <w:szCs w:val="25"/>
        </w:rPr>
      </w:pPr>
      <w:r w:rsidRPr="00F25D68">
        <w:rPr>
          <w:rFonts w:ascii="Times New Roman" w:eastAsia="Calibri" w:hAnsi="Times New Roman" w:cs="Times New Roman"/>
          <w:sz w:val="25"/>
          <w:szCs w:val="25"/>
        </w:rPr>
        <w:t xml:space="preserve">Licitațiile pentru oferirea statutului de producător eligibil se organizează de Comisia de licitații care se creează prin decizia beneficiarului în număr de cel puțin </w:t>
      </w:r>
      <w:r w:rsidR="00E23670">
        <w:rPr>
          <w:rFonts w:ascii="Times New Roman" w:eastAsia="Calibri" w:hAnsi="Times New Roman" w:cs="Times New Roman"/>
          <w:sz w:val="25"/>
          <w:szCs w:val="25"/>
        </w:rPr>
        <w:t>5</w:t>
      </w:r>
      <w:r w:rsidRPr="00F25D68">
        <w:rPr>
          <w:rFonts w:ascii="Times New Roman" w:eastAsia="Calibri" w:hAnsi="Times New Roman" w:cs="Times New Roman"/>
          <w:sz w:val="25"/>
          <w:szCs w:val="25"/>
        </w:rPr>
        <w:t xml:space="preserve"> membri, cu respectarea următoarelor etape:</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determinarea capacităților de producere a energie electrice ce urmează a fi propuse la </w:t>
      </w:r>
      <w:proofErr w:type="spellStart"/>
      <w:r w:rsidRPr="00E23670">
        <w:rPr>
          <w:rFonts w:ascii="Times New Roman" w:eastAsia="Calibri" w:hAnsi="Times New Roman" w:cs="Times New Roman"/>
          <w:sz w:val="25"/>
          <w:szCs w:val="25"/>
        </w:rPr>
        <w:t>licitaţie</w:t>
      </w:r>
      <w:proofErr w:type="spellEnd"/>
      <w:r w:rsidRPr="00E23670">
        <w:rPr>
          <w:rFonts w:ascii="Times New Roman" w:eastAsia="Calibri" w:hAnsi="Times New Roman" w:cs="Times New Roman"/>
          <w:sz w:val="25"/>
          <w:szCs w:val="25"/>
        </w:rPr>
        <w:t>;</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elaborarea documentației de licitație; </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inițierea procedurii de licitație;</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depunerea </w:t>
      </w:r>
      <w:proofErr w:type="spellStart"/>
      <w:r w:rsidRPr="00E23670">
        <w:rPr>
          <w:rFonts w:ascii="Times New Roman" w:eastAsia="Calibri" w:hAnsi="Times New Roman" w:cs="Times New Roman"/>
          <w:sz w:val="25"/>
          <w:szCs w:val="25"/>
        </w:rPr>
        <w:t>şi</w:t>
      </w:r>
      <w:proofErr w:type="spellEnd"/>
      <w:r w:rsidRPr="00E23670">
        <w:rPr>
          <w:rFonts w:ascii="Times New Roman" w:eastAsia="Calibri" w:hAnsi="Times New Roman" w:cs="Times New Roman"/>
          <w:sz w:val="25"/>
          <w:szCs w:val="25"/>
        </w:rPr>
        <w:t xml:space="preserve"> </w:t>
      </w:r>
      <w:proofErr w:type="spellStart"/>
      <w:r w:rsidRPr="00E23670">
        <w:rPr>
          <w:rFonts w:ascii="Times New Roman" w:eastAsia="Calibri" w:hAnsi="Times New Roman" w:cs="Times New Roman"/>
          <w:sz w:val="25"/>
          <w:szCs w:val="25"/>
        </w:rPr>
        <w:t>recepţionarea</w:t>
      </w:r>
      <w:proofErr w:type="spellEnd"/>
      <w:r w:rsidRPr="00E23670">
        <w:rPr>
          <w:rFonts w:ascii="Times New Roman" w:eastAsia="Calibri" w:hAnsi="Times New Roman" w:cs="Times New Roman"/>
          <w:sz w:val="25"/>
          <w:szCs w:val="25"/>
        </w:rPr>
        <w:t xml:space="preserve"> ofertelor;</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evaluarea ofertelor;</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acordarea statutului de producător eligibil </w:t>
      </w:r>
      <w:proofErr w:type="spellStart"/>
      <w:r w:rsidRPr="00E23670">
        <w:rPr>
          <w:rFonts w:ascii="Times New Roman" w:eastAsia="Calibri" w:hAnsi="Times New Roman" w:cs="Times New Roman"/>
          <w:sz w:val="25"/>
          <w:szCs w:val="25"/>
        </w:rPr>
        <w:t>ofertanţilor</w:t>
      </w:r>
      <w:proofErr w:type="spellEnd"/>
      <w:r w:rsidRPr="00E23670">
        <w:rPr>
          <w:rFonts w:ascii="Times New Roman" w:eastAsia="Calibri" w:hAnsi="Times New Roman" w:cs="Times New Roman"/>
          <w:sz w:val="25"/>
          <w:szCs w:val="25"/>
        </w:rPr>
        <w:t xml:space="preserve"> </w:t>
      </w:r>
      <w:r w:rsidR="00E23670" w:rsidRPr="00E23670">
        <w:rPr>
          <w:rFonts w:ascii="Times New Roman" w:eastAsia="Calibri" w:hAnsi="Times New Roman" w:cs="Times New Roman"/>
          <w:sz w:val="25"/>
          <w:szCs w:val="25"/>
        </w:rPr>
        <w:t>câștigători ai</w:t>
      </w:r>
      <w:r w:rsidRPr="00E23670">
        <w:rPr>
          <w:rFonts w:ascii="Times New Roman" w:eastAsia="Calibri" w:hAnsi="Times New Roman" w:cs="Times New Roman"/>
          <w:sz w:val="25"/>
          <w:szCs w:val="25"/>
        </w:rPr>
        <w:t xml:space="preserve"> </w:t>
      </w:r>
      <w:proofErr w:type="spellStart"/>
      <w:r w:rsidRPr="00E23670">
        <w:rPr>
          <w:rFonts w:ascii="Times New Roman" w:eastAsia="Calibri" w:hAnsi="Times New Roman" w:cs="Times New Roman"/>
          <w:sz w:val="25"/>
          <w:szCs w:val="25"/>
        </w:rPr>
        <w:t>licitaţie</w:t>
      </w:r>
      <w:r w:rsidR="00E23670" w:rsidRPr="00E23670">
        <w:rPr>
          <w:rFonts w:ascii="Times New Roman" w:eastAsia="Calibri" w:hAnsi="Times New Roman" w:cs="Times New Roman"/>
          <w:sz w:val="25"/>
          <w:szCs w:val="25"/>
        </w:rPr>
        <w:t>i</w:t>
      </w:r>
      <w:proofErr w:type="spellEnd"/>
      <w:r w:rsidRPr="00E23670">
        <w:rPr>
          <w:rFonts w:ascii="Times New Roman" w:eastAsia="Calibri" w:hAnsi="Times New Roman" w:cs="Times New Roman"/>
          <w:sz w:val="25"/>
          <w:szCs w:val="25"/>
        </w:rPr>
        <w:t>;</w:t>
      </w:r>
    </w:p>
    <w:p w:rsidR="009E1307" w:rsidRPr="00E23670"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monitorizarea dezvoltării de către producătorii eligibili a </w:t>
      </w:r>
      <w:proofErr w:type="spellStart"/>
      <w:r w:rsidRPr="00E23670">
        <w:rPr>
          <w:rFonts w:ascii="Times New Roman" w:eastAsia="Calibri" w:hAnsi="Times New Roman" w:cs="Times New Roman"/>
          <w:sz w:val="25"/>
          <w:szCs w:val="25"/>
        </w:rPr>
        <w:t>capacităţilor</w:t>
      </w:r>
      <w:proofErr w:type="spellEnd"/>
      <w:r w:rsidRPr="00E23670">
        <w:rPr>
          <w:rFonts w:ascii="Times New Roman" w:eastAsia="Calibri" w:hAnsi="Times New Roman" w:cs="Times New Roman"/>
          <w:sz w:val="25"/>
          <w:szCs w:val="25"/>
        </w:rPr>
        <w:t xml:space="preserve"> noi de producere a energie electrice din surse regenerabile;</w:t>
      </w:r>
    </w:p>
    <w:p w:rsidR="009E1307" w:rsidRDefault="009E1307" w:rsidP="009D6348">
      <w:pPr>
        <w:pStyle w:val="ListParagraph"/>
        <w:numPr>
          <w:ilvl w:val="0"/>
          <w:numId w:val="31"/>
        </w:numPr>
        <w:spacing w:after="0" w:line="360" w:lineRule="auto"/>
        <w:ind w:left="851" w:hanging="284"/>
        <w:jc w:val="both"/>
        <w:rPr>
          <w:rFonts w:ascii="Times New Roman" w:eastAsia="Calibri" w:hAnsi="Times New Roman" w:cs="Times New Roman"/>
          <w:sz w:val="25"/>
          <w:szCs w:val="25"/>
        </w:rPr>
      </w:pPr>
      <w:r w:rsidRPr="00E23670">
        <w:rPr>
          <w:rFonts w:ascii="Times New Roman" w:eastAsia="Calibri" w:hAnsi="Times New Roman" w:cs="Times New Roman"/>
          <w:sz w:val="25"/>
          <w:szCs w:val="25"/>
        </w:rPr>
        <w:t xml:space="preserve">încheierea contractelor de </w:t>
      </w:r>
      <w:proofErr w:type="spellStart"/>
      <w:r w:rsidRPr="00E23670">
        <w:rPr>
          <w:rFonts w:ascii="Times New Roman" w:eastAsia="Calibri" w:hAnsi="Times New Roman" w:cs="Times New Roman"/>
          <w:sz w:val="25"/>
          <w:szCs w:val="25"/>
        </w:rPr>
        <w:t>achiziţionare</w:t>
      </w:r>
      <w:proofErr w:type="spellEnd"/>
      <w:r w:rsidRPr="00E23670">
        <w:rPr>
          <w:rFonts w:ascii="Times New Roman" w:eastAsia="Calibri" w:hAnsi="Times New Roman" w:cs="Times New Roman"/>
          <w:sz w:val="25"/>
          <w:szCs w:val="25"/>
        </w:rPr>
        <w:t xml:space="preserve"> a energiei electrice din surse regenerabile.</w:t>
      </w:r>
    </w:p>
    <w:p w:rsidR="00394B48" w:rsidRPr="00394B48" w:rsidRDefault="00001D23" w:rsidP="009D6348">
      <w:pPr>
        <w:tabs>
          <w:tab w:val="left" w:pos="1260"/>
        </w:tabs>
        <w:spacing w:before="120" w:after="0" w:line="360" w:lineRule="auto"/>
        <w:jc w:val="both"/>
        <w:rPr>
          <w:rFonts w:ascii="Times New Roman" w:hAnsi="Times New Roman"/>
          <w:sz w:val="28"/>
          <w:szCs w:val="28"/>
          <w:lang w:val="ro-RO"/>
        </w:rPr>
      </w:pPr>
      <w:r>
        <w:rPr>
          <w:rFonts w:ascii="Times New Roman" w:eastAsia="Calibri" w:hAnsi="Times New Roman" w:cs="Times New Roman"/>
          <w:sz w:val="25"/>
          <w:szCs w:val="25"/>
        </w:rPr>
        <w:t xml:space="preserve">Având în vedere </w:t>
      </w:r>
      <w:r w:rsidR="000540E6">
        <w:rPr>
          <w:rFonts w:ascii="Times New Roman" w:eastAsia="Calibri" w:hAnsi="Times New Roman" w:cs="Times New Roman"/>
          <w:sz w:val="25"/>
          <w:szCs w:val="25"/>
        </w:rPr>
        <w:t>intenția Guvernului de a implementa bunele practici în acest sector, se propune stabilirea unui set de criterii a fi aplicate la evaluarea investitorilor. Acestea din urmă, sunt elaborate reieșind din practicile aplicate în alte state comunitare, cât și lideri mondiali la capitolul energiei din surse regenerabile, precum și în baza numeroaselor materiale și publicații dedicate licitațiilor de capacități intermitente.</w:t>
      </w:r>
      <w:r w:rsidR="00E135A5">
        <w:rPr>
          <w:rFonts w:ascii="Times New Roman" w:eastAsia="Calibri" w:hAnsi="Times New Roman" w:cs="Times New Roman"/>
          <w:sz w:val="25"/>
          <w:szCs w:val="25"/>
        </w:rPr>
        <w:t xml:space="preserve"> Prin urmare, c</w:t>
      </w:r>
      <w:r w:rsidR="00394B48" w:rsidRPr="00F20DA4">
        <w:rPr>
          <w:rFonts w:ascii="Times New Roman" w:eastAsia="Calibri" w:hAnsi="Times New Roman" w:cs="Times New Roman"/>
          <w:sz w:val="25"/>
          <w:szCs w:val="25"/>
        </w:rPr>
        <w:t>riteriile privind viabilitatea unui proiect de dezvoltare</w:t>
      </w:r>
      <w:r w:rsidR="00E135A5">
        <w:rPr>
          <w:rFonts w:ascii="Times New Roman" w:eastAsia="Calibri" w:hAnsi="Times New Roman" w:cs="Times New Roman"/>
          <w:sz w:val="25"/>
          <w:szCs w:val="25"/>
        </w:rPr>
        <w:t xml:space="preserve">, care urmează a fi aplicate întru </w:t>
      </w:r>
      <w:r w:rsidR="00394B48" w:rsidRPr="00F20DA4">
        <w:rPr>
          <w:rFonts w:ascii="Times New Roman" w:eastAsia="Calibri" w:hAnsi="Times New Roman" w:cs="Times New Roman"/>
          <w:sz w:val="25"/>
          <w:szCs w:val="25"/>
        </w:rPr>
        <w:t>demonstr</w:t>
      </w:r>
      <w:r w:rsidR="00E135A5">
        <w:rPr>
          <w:rFonts w:ascii="Times New Roman" w:eastAsia="Calibri" w:hAnsi="Times New Roman" w:cs="Times New Roman"/>
          <w:sz w:val="25"/>
          <w:szCs w:val="25"/>
        </w:rPr>
        <w:t>area</w:t>
      </w:r>
      <w:r w:rsidR="00394B48" w:rsidRPr="00F20DA4">
        <w:rPr>
          <w:rFonts w:ascii="Times New Roman" w:eastAsia="Calibri" w:hAnsi="Times New Roman" w:cs="Times New Roman"/>
          <w:sz w:val="25"/>
          <w:szCs w:val="25"/>
        </w:rPr>
        <w:t xml:space="preserve"> credibilit</w:t>
      </w:r>
      <w:r w:rsidR="00E135A5">
        <w:rPr>
          <w:rFonts w:ascii="Times New Roman" w:eastAsia="Calibri" w:hAnsi="Times New Roman" w:cs="Times New Roman"/>
          <w:sz w:val="25"/>
          <w:szCs w:val="25"/>
        </w:rPr>
        <w:t>ății</w:t>
      </w:r>
      <w:r w:rsidR="00394B48" w:rsidRPr="00F20DA4">
        <w:rPr>
          <w:rFonts w:ascii="Times New Roman" w:eastAsia="Calibri" w:hAnsi="Times New Roman" w:cs="Times New Roman"/>
          <w:sz w:val="25"/>
          <w:szCs w:val="25"/>
        </w:rPr>
        <w:t xml:space="preserve"> realizării de facto a proiectului de dezvoltare</w:t>
      </w:r>
      <w:r w:rsidR="00E135A5">
        <w:rPr>
          <w:rFonts w:ascii="Times New Roman" w:eastAsia="Calibri" w:hAnsi="Times New Roman" w:cs="Times New Roman"/>
          <w:sz w:val="25"/>
          <w:szCs w:val="25"/>
        </w:rPr>
        <w:t xml:space="preserve">, </w:t>
      </w:r>
      <w:r w:rsidR="00394B48" w:rsidRPr="00F20DA4">
        <w:rPr>
          <w:rFonts w:ascii="Times New Roman" w:eastAsia="Calibri" w:hAnsi="Times New Roman" w:cs="Times New Roman"/>
          <w:sz w:val="25"/>
          <w:szCs w:val="25"/>
        </w:rPr>
        <w:t>sunt patru la număr, după cum urmează</w:t>
      </w:r>
      <w:r w:rsidR="00394B48" w:rsidRPr="00394B48">
        <w:rPr>
          <w:rFonts w:ascii="Times New Roman" w:hAnsi="Times New Roman"/>
          <w:sz w:val="28"/>
          <w:szCs w:val="28"/>
          <w:lang w:val="ro-RO"/>
        </w:rPr>
        <w:t xml:space="preserve">:  </w:t>
      </w:r>
    </w:p>
    <w:p w:rsidR="00394B48" w:rsidRPr="00E135A5" w:rsidRDefault="00394B48" w:rsidP="009D6348">
      <w:pPr>
        <w:pStyle w:val="ListParagraph"/>
        <w:numPr>
          <w:ilvl w:val="0"/>
          <w:numId w:val="32"/>
        </w:numPr>
        <w:tabs>
          <w:tab w:val="left" w:pos="1276"/>
        </w:tabs>
        <w:autoSpaceDE w:val="0"/>
        <w:autoSpaceDN w:val="0"/>
        <w:adjustRightInd w:val="0"/>
        <w:spacing w:after="0" w:line="360" w:lineRule="auto"/>
        <w:ind w:left="1134"/>
        <w:jc w:val="both"/>
        <w:rPr>
          <w:rFonts w:ascii="Times New Roman" w:hAnsi="Times New Roman"/>
          <w:sz w:val="25"/>
          <w:szCs w:val="25"/>
          <w:lang w:val="ro-RO"/>
        </w:rPr>
      </w:pPr>
      <w:r w:rsidRPr="00E135A5">
        <w:rPr>
          <w:rFonts w:ascii="Times New Roman" w:hAnsi="Times New Roman"/>
          <w:sz w:val="25"/>
          <w:szCs w:val="25"/>
          <w:lang w:val="ro-RO"/>
        </w:rPr>
        <w:t xml:space="preserve">criteriul </w:t>
      </w:r>
      <w:proofErr w:type="spellStart"/>
      <w:r w:rsidRPr="00E135A5">
        <w:rPr>
          <w:rFonts w:ascii="Times New Roman" w:hAnsi="Times New Roman"/>
          <w:sz w:val="25"/>
          <w:szCs w:val="25"/>
          <w:lang w:val="ro-RO"/>
        </w:rPr>
        <w:t>credibilităţii</w:t>
      </w:r>
      <w:proofErr w:type="spellEnd"/>
      <w:r w:rsidRPr="00E135A5">
        <w:rPr>
          <w:rFonts w:ascii="Times New Roman" w:hAnsi="Times New Roman"/>
          <w:sz w:val="25"/>
          <w:szCs w:val="25"/>
          <w:lang w:val="ro-RO"/>
        </w:rPr>
        <w:t xml:space="preserve"> tehnice a proiectului de dezvoltare;  </w:t>
      </w:r>
    </w:p>
    <w:p w:rsidR="00394B48" w:rsidRPr="00E135A5" w:rsidRDefault="00394B48" w:rsidP="009D6348">
      <w:pPr>
        <w:pStyle w:val="ListParagraph"/>
        <w:numPr>
          <w:ilvl w:val="0"/>
          <w:numId w:val="32"/>
        </w:numPr>
        <w:tabs>
          <w:tab w:val="left" w:pos="1276"/>
        </w:tabs>
        <w:autoSpaceDE w:val="0"/>
        <w:autoSpaceDN w:val="0"/>
        <w:adjustRightInd w:val="0"/>
        <w:spacing w:after="0" w:line="360" w:lineRule="auto"/>
        <w:ind w:left="1134"/>
        <w:jc w:val="both"/>
        <w:rPr>
          <w:rFonts w:ascii="Times New Roman" w:hAnsi="Times New Roman"/>
          <w:sz w:val="25"/>
          <w:szCs w:val="25"/>
          <w:lang w:val="ro-RO"/>
        </w:rPr>
      </w:pPr>
      <w:r w:rsidRPr="00E135A5">
        <w:rPr>
          <w:rFonts w:ascii="Times New Roman" w:hAnsi="Times New Roman"/>
          <w:sz w:val="25"/>
          <w:szCs w:val="25"/>
          <w:lang w:val="ro-RO"/>
        </w:rPr>
        <w:t xml:space="preserve">criteriul </w:t>
      </w:r>
      <w:proofErr w:type="spellStart"/>
      <w:r w:rsidRPr="00E135A5">
        <w:rPr>
          <w:rFonts w:ascii="Times New Roman" w:hAnsi="Times New Roman"/>
          <w:sz w:val="25"/>
          <w:szCs w:val="25"/>
          <w:lang w:val="ro-RO"/>
        </w:rPr>
        <w:t>credibilităţii</w:t>
      </w:r>
      <w:proofErr w:type="spellEnd"/>
      <w:r w:rsidRPr="00E135A5">
        <w:rPr>
          <w:rFonts w:ascii="Times New Roman" w:hAnsi="Times New Roman"/>
          <w:sz w:val="25"/>
          <w:szCs w:val="25"/>
          <w:lang w:val="ro-RO"/>
        </w:rPr>
        <w:t xml:space="preserve"> financiare a proiectului de dezvoltare; </w:t>
      </w:r>
    </w:p>
    <w:p w:rsidR="00394B48" w:rsidRPr="00E135A5" w:rsidRDefault="00394B48" w:rsidP="009D6348">
      <w:pPr>
        <w:pStyle w:val="ListParagraph"/>
        <w:numPr>
          <w:ilvl w:val="0"/>
          <w:numId w:val="32"/>
        </w:numPr>
        <w:tabs>
          <w:tab w:val="left" w:pos="1276"/>
        </w:tabs>
        <w:autoSpaceDE w:val="0"/>
        <w:autoSpaceDN w:val="0"/>
        <w:adjustRightInd w:val="0"/>
        <w:spacing w:after="0" w:line="360" w:lineRule="auto"/>
        <w:ind w:left="1134"/>
        <w:jc w:val="both"/>
        <w:rPr>
          <w:rFonts w:ascii="Times New Roman" w:hAnsi="Times New Roman"/>
          <w:sz w:val="25"/>
          <w:szCs w:val="25"/>
          <w:lang w:val="ro-RO"/>
        </w:rPr>
      </w:pPr>
      <w:r w:rsidRPr="00E135A5">
        <w:rPr>
          <w:rFonts w:ascii="Times New Roman" w:hAnsi="Times New Roman"/>
          <w:sz w:val="25"/>
          <w:szCs w:val="25"/>
          <w:lang w:val="ro-RO"/>
        </w:rPr>
        <w:lastRenderedPageBreak/>
        <w:t xml:space="preserve">criteriul </w:t>
      </w:r>
      <w:proofErr w:type="spellStart"/>
      <w:r w:rsidRPr="00E135A5">
        <w:rPr>
          <w:rFonts w:ascii="Times New Roman" w:hAnsi="Times New Roman"/>
          <w:sz w:val="25"/>
          <w:szCs w:val="25"/>
          <w:lang w:val="ro-RO"/>
        </w:rPr>
        <w:t>eligibilităţii</w:t>
      </w:r>
      <w:proofErr w:type="spellEnd"/>
      <w:r w:rsidRPr="00E135A5">
        <w:rPr>
          <w:rFonts w:ascii="Times New Roman" w:hAnsi="Times New Roman"/>
          <w:sz w:val="25"/>
          <w:szCs w:val="25"/>
          <w:lang w:val="ro-RO"/>
        </w:rPr>
        <w:t xml:space="preserve"> terenului necesar pentru amplasarea centralei electrice care utilizează SRE în zona propusă de dezvoltator, sau după caz, în zona indicată de Beneficiar;</w:t>
      </w:r>
    </w:p>
    <w:p w:rsidR="00394B48" w:rsidRPr="00E135A5" w:rsidRDefault="00394B48" w:rsidP="009D6348">
      <w:pPr>
        <w:pStyle w:val="ListParagraph"/>
        <w:numPr>
          <w:ilvl w:val="0"/>
          <w:numId w:val="32"/>
        </w:numPr>
        <w:tabs>
          <w:tab w:val="left" w:pos="1276"/>
        </w:tabs>
        <w:autoSpaceDE w:val="0"/>
        <w:autoSpaceDN w:val="0"/>
        <w:adjustRightInd w:val="0"/>
        <w:spacing w:after="0" w:line="360" w:lineRule="auto"/>
        <w:ind w:left="1134"/>
        <w:jc w:val="both"/>
        <w:rPr>
          <w:rFonts w:ascii="Times New Roman" w:hAnsi="Times New Roman"/>
          <w:sz w:val="25"/>
          <w:szCs w:val="25"/>
          <w:lang w:val="ro-RO"/>
        </w:rPr>
      </w:pPr>
      <w:r w:rsidRPr="00E135A5">
        <w:rPr>
          <w:rFonts w:ascii="Times New Roman" w:hAnsi="Times New Roman"/>
          <w:sz w:val="25"/>
          <w:szCs w:val="25"/>
          <w:lang w:val="ro-RO"/>
        </w:rPr>
        <w:t xml:space="preserve">criteriul </w:t>
      </w:r>
      <w:proofErr w:type="spellStart"/>
      <w:r w:rsidRPr="00E135A5">
        <w:rPr>
          <w:rFonts w:ascii="Times New Roman" w:hAnsi="Times New Roman"/>
          <w:sz w:val="25"/>
          <w:szCs w:val="25"/>
          <w:lang w:val="ro-RO"/>
        </w:rPr>
        <w:t>credibilităţii</w:t>
      </w:r>
      <w:proofErr w:type="spellEnd"/>
      <w:r w:rsidRPr="00E135A5">
        <w:rPr>
          <w:rFonts w:ascii="Times New Roman" w:hAnsi="Times New Roman"/>
          <w:sz w:val="25"/>
          <w:szCs w:val="25"/>
          <w:lang w:val="ro-RO"/>
        </w:rPr>
        <w:t xml:space="preserve"> racordării centralei electrice care utilizează SRE la </w:t>
      </w:r>
      <w:proofErr w:type="spellStart"/>
      <w:r w:rsidRPr="00E135A5">
        <w:rPr>
          <w:rFonts w:ascii="Times New Roman" w:hAnsi="Times New Roman"/>
          <w:sz w:val="25"/>
          <w:szCs w:val="25"/>
          <w:lang w:val="ro-RO"/>
        </w:rPr>
        <w:t>reţelele</w:t>
      </w:r>
      <w:proofErr w:type="spellEnd"/>
      <w:r w:rsidRPr="00E135A5">
        <w:rPr>
          <w:rFonts w:ascii="Times New Roman" w:hAnsi="Times New Roman"/>
          <w:sz w:val="25"/>
          <w:szCs w:val="25"/>
          <w:lang w:val="ro-RO"/>
        </w:rPr>
        <w:t xml:space="preserve"> electrice.</w:t>
      </w:r>
    </w:p>
    <w:p w:rsidR="00394B48" w:rsidRPr="00F20DA4" w:rsidRDefault="00394B48" w:rsidP="009D6348">
      <w:pPr>
        <w:tabs>
          <w:tab w:val="left" w:pos="1276"/>
        </w:tabs>
        <w:autoSpaceDE w:val="0"/>
        <w:autoSpaceDN w:val="0"/>
        <w:adjustRightInd w:val="0"/>
        <w:spacing w:before="120" w:after="0" w:line="360" w:lineRule="auto"/>
        <w:jc w:val="both"/>
        <w:rPr>
          <w:rFonts w:ascii="Times New Roman" w:hAnsi="Times New Roman"/>
          <w:sz w:val="25"/>
          <w:szCs w:val="25"/>
          <w:lang w:val="ro-RO"/>
        </w:rPr>
      </w:pPr>
      <w:r w:rsidRPr="00E135A5">
        <w:rPr>
          <w:rFonts w:ascii="Times New Roman" w:hAnsi="Times New Roman"/>
          <w:i/>
          <w:sz w:val="25"/>
          <w:szCs w:val="25"/>
          <w:lang w:val="ro-RO"/>
        </w:rPr>
        <w:t>Credibilitatea tehnică</w:t>
      </w:r>
      <w:r w:rsidRPr="00F20DA4">
        <w:rPr>
          <w:rFonts w:ascii="Times New Roman" w:hAnsi="Times New Roman"/>
          <w:sz w:val="25"/>
          <w:szCs w:val="25"/>
          <w:lang w:val="ro-RO"/>
        </w:rPr>
        <w:t xml:space="preserve"> a proiectului de dezvoltare se demonstrează de către dezvoltator prin prezentarea proiectului de </w:t>
      </w:r>
      <w:proofErr w:type="spellStart"/>
      <w:r w:rsidRPr="00F20DA4">
        <w:rPr>
          <w:rFonts w:ascii="Times New Roman" w:hAnsi="Times New Roman"/>
          <w:sz w:val="25"/>
          <w:szCs w:val="25"/>
          <w:lang w:val="ro-RO"/>
        </w:rPr>
        <w:t>construcţie</w:t>
      </w:r>
      <w:proofErr w:type="spellEnd"/>
      <w:r w:rsidRPr="00F20DA4">
        <w:rPr>
          <w:rFonts w:ascii="Times New Roman" w:hAnsi="Times New Roman"/>
          <w:sz w:val="25"/>
          <w:szCs w:val="25"/>
          <w:lang w:val="ro-RO"/>
        </w:rPr>
        <w:t xml:space="preserve"> a centralei electrice care utilizează SRE sau a studiului de fezabilitate, care demonstrează corespunderea proiectului cu </w:t>
      </w:r>
      <w:proofErr w:type="spellStart"/>
      <w:r w:rsidRPr="00F20DA4">
        <w:rPr>
          <w:rFonts w:ascii="Times New Roman" w:hAnsi="Times New Roman"/>
          <w:sz w:val="25"/>
          <w:szCs w:val="25"/>
          <w:lang w:val="ro-RO"/>
        </w:rPr>
        <w:t>cerinţele</w:t>
      </w:r>
      <w:proofErr w:type="spellEnd"/>
      <w:r w:rsidRPr="00F20DA4">
        <w:rPr>
          <w:rFonts w:ascii="Times New Roman" w:hAnsi="Times New Roman"/>
          <w:sz w:val="25"/>
          <w:szCs w:val="25"/>
          <w:lang w:val="ro-RO"/>
        </w:rPr>
        <w:t xml:space="preserve"> tehnice stabilite în </w:t>
      </w:r>
      <w:proofErr w:type="spellStart"/>
      <w:r w:rsidRPr="00F20DA4">
        <w:rPr>
          <w:rFonts w:ascii="Times New Roman" w:hAnsi="Times New Roman"/>
          <w:sz w:val="25"/>
          <w:szCs w:val="25"/>
          <w:lang w:val="ro-RO"/>
        </w:rPr>
        <w:t>documentaţia</w:t>
      </w:r>
      <w:proofErr w:type="spellEnd"/>
      <w:r w:rsidRPr="00F20DA4">
        <w:rPr>
          <w:rFonts w:ascii="Times New Roman" w:hAnsi="Times New Roman"/>
          <w:sz w:val="25"/>
          <w:szCs w:val="25"/>
          <w:lang w:val="ro-RO"/>
        </w:rPr>
        <w:t xml:space="preserve"> de </w:t>
      </w:r>
      <w:proofErr w:type="spellStart"/>
      <w:r w:rsidRPr="00F20DA4">
        <w:rPr>
          <w:rFonts w:ascii="Times New Roman" w:hAnsi="Times New Roman"/>
          <w:sz w:val="25"/>
          <w:szCs w:val="25"/>
          <w:lang w:val="ro-RO"/>
        </w:rPr>
        <w:t>licitaţie</w:t>
      </w:r>
      <w:proofErr w:type="spellEnd"/>
      <w:r w:rsidRPr="00F20DA4">
        <w:rPr>
          <w:rFonts w:ascii="Times New Roman" w:hAnsi="Times New Roman"/>
          <w:sz w:val="25"/>
          <w:szCs w:val="25"/>
          <w:lang w:val="ro-RO"/>
        </w:rPr>
        <w:t xml:space="preserve">, </w:t>
      </w:r>
      <w:proofErr w:type="spellStart"/>
      <w:r w:rsidRPr="00F20DA4">
        <w:rPr>
          <w:rFonts w:ascii="Times New Roman" w:hAnsi="Times New Roman"/>
          <w:sz w:val="25"/>
          <w:szCs w:val="25"/>
          <w:lang w:val="ro-RO"/>
        </w:rPr>
        <w:t>eficienţa</w:t>
      </w:r>
      <w:proofErr w:type="spellEnd"/>
      <w:r w:rsidRPr="00F20DA4">
        <w:rPr>
          <w:rFonts w:ascii="Times New Roman" w:hAnsi="Times New Roman"/>
          <w:sz w:val="25"/>
          <w:szCs w:val="25"/>
          <w:lang w:val="ro-RO"/>
        </w:rPr>
        <w:t xml:space="preserve"> tehnologiei de producere </w:t>
      </w:r>
      <w:proofErr w:type="spellStart"/>
      <w:r w:rsidRPr="00F20DA4">
        <w:rPr>
          <w:rFonts w:ascii="Times New Roman" w:hAnsi="Times New Roman"/>
          <w:sz w:val="25"/>
          <w:szCs w:val="25"/>
          <w:lang w:val="ro-RO"/>
        </w:rPr>
        <w:t>şi</w:t>
      </w:r>
      <w:proofErr w:type="spellEnd"/>
      <w:r w:rsidRPr="00F20DA4">
        <w:rPr>
          <w:rFonts w:ascii="Times New Roman" w:hAnsi="Times New Roman"/>
          <w:sz w:val="25"/>
          <w:szCs w:val="25"/>
          <w:lang w:val="ro-RO"/>
        </w:rPr>
        <w:t xml:space="preserve"> a echipamentelor centralei electrice care utilizează SRE, </w:t>
      </w:r>
      <w:proofErr w:type="spellStart"/>
      <w:r w:rsidRPr="00F20DA4">
        <w:rPr>
          <w:rFonts w:ascii="Times New Roman" w:hAnsi="Times New Roman"/>
          <w:sz w:val="25"/>
          <w:szCs w:val="25"/>
          <w:lang w:val="ro-RO"/>
        </w:rPr>
        <w:t>existenţa</w:t>
      </w:r>
      <w:proofErr w:type="spellEnd"/>
      <w:r w:rsidRPr="00F20DA4">
        <w:rPr>
          <w:rFonts w:ascii="Times New Roman" w:hAnsi="Times New Roman"/>
          <w:sz w:val="25"/>
          <w:szCs w:val="25"/>
          <w:lang w:val="ro-RO"/>
        </w:rPr>
        <w:t xml:space="preserve"> unui plan viabil de asigurare cu SRE, </w:t>
      </w:r>
      <w:proofErr w:type="spellStart"/>
      <w:r w:rsidRPr="00F20DA4">
        <w:rPr>
          <w:rFonts w:ascii="Times New Roman" w:hAnsi="Times New Roman"/>
          <w:sz w:val="25"/>
          <w:szCs w:val="25"/>
          <w:lang w:val="ro-RO"/>
        </w:rPr>
        <w:t>deţinerea</w:t>
      </w:r>
      <w:proofErr w:type="spellEnd"/>
      <w:r w:rsidRPr="00F20DA4">
        <w:rPr>
          <w:rFonts w:ascii="Times New Roman" w:hAnsi="Times New Roman"/>
          <w:sz w:val="25"/>
          <w:szCs w:val="25"/>
          <w:lang w:val="ro-RO"/>
        </w:rPr>
        <w:t xml:space="preserve"> sau posibilitatea de a procura echipamentul specific pentru tehnologia de producere respectivă. </w:t>
      </w:r>
    </w:p>
    <w:p w:rsidR="00394B48" w:rsidRPr="00F20DA4" w:rsidRDefault="00394B48" w:rsidP="009D6348">
      <w:pPr>
        <w:autoSpaceDE w:val="0"/>
        <w:autoSpaceDN w:val="0"/>
        <w:adjustRightInd w:val="0"/>
        <w:spacing w:before="120" w:after="0" w:line="360" w:lineRule="auto"/>
        <w:jc w:val="both"/>
        <w:rPr>
          <w:rFonts w:ascii="Times New Roman" w:hAnsi="Times New Roman"/>
          <w:sz w:val="25"/>
          <w:szCs w:val="25"/>
          <w:lang w:val="ro-RO"/>
        </w:rPr>
      </w:pPr>
      <w:r w:rsidRPr="00E135A5">
        <w:rPr>
          <w:rFonts w:ascii="Times New Roman" w:hAnsi="Times New Roman"/>
          <w:i/>
          <w:sz w:val="25"/>
          <w:szCs w:val="25"/>
          <w:lang w:val="ro-RO"/>
        </w:rPr>
        <w:t>Credibilitatea financiară</w:t>
      </w:r>
      <w:r w:rsidRPr="00F20DA4">
        <w:rPr>
          <w:rFonts w:ascii="Times New Roman" w:hAnsi="Times New Roman"/>
          <w:sz w:val="25"/>
          <w:szCs w:val="25"/>
          <w:lang w:val="ro-RO"/>
        </w:rPr>
        <w:t xml:space="preserve"> a proiectului de dezvoltare se demonstrează de dezvoltator prin prezentarea dovezii privind faptul că dispune de surse proprii de </w:t>
      </w:r>
      <w:proofErr w:type="spellStart"/>
      <w:r w:rsidRPr="00F20DA4">
        <w:rPr>
          <w:rFonts w:ascii="Times New Roman" w:hAnsi="Times New Roman"/>
          <w:sz w:val="25"/>
          <w:szCs w:val="25"/>
          <w:lang w:val="ro-RO"/>
        </w:rPr>
        <w:t>finanţare</w:t>
      </w:r>
      <w:proofErr w:type="spellEnd"/>
      <w:r w:rsidRPr="00F20DA4">
        <w:rPr>
          <w:rFonts w:ascii="Times New Roman" w:hAnsi="Times New Roman"/>
          <w:sz w:val="25"/>
          <w:szCs w:val="25"/>
          <w:lang w:val="ro-RO"/>
        </w:rPr>
        <w:t xml:space="preserve">, de </w:t>
      </w:r>
      <w:proofErr w:type="spellStart"/>
      <w:r w:rsidRPr="00F20DA4">
        <w:rPr>
          <w:rFonts w:ascii="Times New Roman" w:hAnsi="Times New Roman"/>
          <w:sz w:val="25"/>
          <w:szCs w:val="25"/>
          <w:lang w:val="ro-RO"/>
        </w:rPr>
        <w:t>garanţii</w:t>
      </w:r>
      <w:proofErr w:type="spellEnd"/>
      <w:r w:rsidRPr="00F20DA4">
        <w:rPr>
          <w:rFonts w:ascii="Times New Roman" w:hAnsi="Times New Roman"/>
          <w:sz w:val="25"/>
          <w:szCs w:val="25"/>
          <w:lang w:val="ro-RO"/>
        </w:rPr>
        <w:t xml:space="preserve"> bancare, de </w:t>
      </w:r>
      <w:proofErr w:type="spellStart"/>
      <w:r w:rsidRPr="00F20DA4">
        <w:rPr>
          <w:rFonts w:ascii="Times New Roman" w:hAnsi="Times New Roman"/>
          <w:sz w:val="25"/>
          <w:szCs w:val="25"/>
          <w:lang w:val="ro-RO"/>
        </w:rPr>
        <w:t>cofinanţare</w:t>
      </w:r>
      <w:proofErr w:type="spellEnd"/>
      <w:r w:rsidRPr="00F20DA4">
        <w:rPr>
          <w:rFonts w:ascii="Times New Roman" w:hAnsi="Times New Roman"/>
          <w:sz w:val="25"/>
          <w:szCs w:val="25"/>
          <w:lang w:val="ro-RO"/>
        </w:rPr>
        <w:t xml:space="preserve"> în realizarea  proiectului de dezvoltare sau că există un alt plan viabil de </w:t>
      </w:r>
      <w:proofErr w:type="spellStart"/>
      <w:r w:rsidRPr="00F20DA4">
        <w:rPr>
          <w:rFonts w:ascii="Times New Roman" w:hAnsi="Times New Roman"/>
          <w:sz w:val="25"/>
          <w:szCs w:val="25"/>
          <w:lang w:val="ro-RO"/>
        </w:rPr>
        <w:t>finanţare</w:t>
      </w:r>
      <w:proofErr w:type="spellEnd"/>
      <w:r w:rsidRPr="00F20DA4">
        <w:rPr>
          <w:rFonts w:ascii="Times New Roman" w:hAnsi="Times New Roman"/>
          <w:sz w:val="25"/>
          <w:szCs w:val="25"/>
          <w:lang w:val="ro-RO"/>
        </w:rPr>
        <w:t xml:space="preserve"> a proiectului de dezvoltare.</w:t>
      </w:r>
    </w:p>
    <w:p w:rsidR="00394B48" w:rsidRPr="00F20DA4" w:rsidRDefault="00394B48" w:rsidP="009D6348">
      <w:pPr>
        <w:autoSpaceDE w:val="0"/>
        <w:autoSpaceDN w:val="0"/>
        <w:adjustRightInd w:val="0"/>
        <w:spacing w:before="120" w:after="0" w:line="360" w:lineRule="auto"/>
        <w:jc w:val="both"/>
        <w:rPr>
          <w:rFonts w:ascii="Times New Roman" w:hAnsi="Times New Roman"/>
          <w:sz w:val="25"/>
          <w:szCs w:val="25"/>
          <w:lang w:val="ro-RO"/>
        </w:rPr>
      </w:pPr>
      <w:r w:rsidRPr="00E135A5">
        <w:rPr>
          <w:rFonts w:ascii="Times New Roman" w:hAnsi="Times New Roman"/>
          <w:i/>
          <w:sz w:val="25"/>
          <w:szCs w:val="25"/>
          <w:lang w:val="ro-RO"/>
        </w:rPr>
        <w:t>Eligibilitatea terenului</w:t>
      </w:r>
      <w:r w:rsidRPr="00F20DA4">
        <w:rPr>
          <w:rFonts w:ascii="Times New Roman" w:hAnsi="Times New Roman"/>
          <w:sz w:val="25"/>
          <w:szCs w:val="25"/>
          <w:lang w:val="ro-RO"/>
        </w:rPr>
        <w:t xml:space="preserve"> necesar pentru amplasarea centralei electrice care utilizează SRE în zona respectivă se demonstrează de dezvoltator prin prezentarea dovezii privind </w:t>
      </w:r>
      <w:proofErr w:type="spellStart"/>
      <w:r w:rsidRPr="00F20DA4">
        <w:rPr>
          <w:rFonts w:ascii="Times New Roman" w:hAnsi="Times New Roman"/>
          <w:sz w:val="25"/>
          <w:szCs w:val="25"/>
          <w:lang w:val="ro-RO"/>
        </w:rPr>
        <w:t>deţinerea</w:t>
      </w:r>
      <w:proofErr w:type="spellEnd"/>
      <w:r w:rsidRPr="00F20DA4">
        <w:rPr>
          <w:rFonts w:ascii="Times New Roman" w:hAnsi="Times New Roman"/>
          <w:sz w:val="25"/>
          <w:szCs w:val="25"/>
          <w:lang w:val="ro-RO"/>
        </w:rPr>
        <w:t xml:space="preserve"> sau privind </w:t>
      </w:r>
      <w:proofErr w:type="spellStart"/>
      <w:r w:rsidRPr="00F20DA4">
        <w:rPr>
          <w:rFonts w:ascii="Times New Roman" w:hAnsi="Times New Roman"/>
          <w:sz w:val="25"/>
          <w:szCs w:val="25"/>
          <w:lang w:val="ro-RO"/>
        </w:rPr>
        <w:t>intenţia</w:t>
      </w:r>
      <w:proofErr w:type="spellEnd"/>
      <w:r w:rsidRPr="00F20DA4">
        <w:rPr>
          <w:rFonts w:ascii="Times New Roman" w:hAnsi="Times New Roman"/>
          <w:sz w:val="25"/>
          <w:szCs w:val="25"/>
          <w:lang w:val="ro-RO"/>
        </w:rPr>
        <w:t xml:space="preserve"> reală  de a procura, de a lua în arendă terenul necesar pentru </w:t>
      </w:r>
      <w:proofErr w:type="spellStart"/>
      <w:r w:rsidRPr="00F20DA4">
        <w:rPr>
          <w:rFonts w:ascii="Times New Roman" w:hAnsi="Times New Roman"/>
          <w:sz w:val="25"/>
          <w:szCs w:val="25"/>
          <w:lang w:val="ro-RO"/>
        </w:rPr>
        <w:t>construcţie</w:t>
      </w:r>
      <w:proofErr w:type="spellEnd"/>
      <w:r w:rsidRPr="00F20DA4">
        <w:rPr>
          <w:rFonts w:ascii="Times New Roman" w:hAnsi="Times New Roman"/>
          <w:sz w:val="25"/>
          <w:szCs w:val="25"/>
          <w:lang w:val="ro-RO"/>
        </w:rPr>
        <w:t xml:space="preserve"> (teren propriu, </w:t>
      </w:r>
      <w:proofErr w:type="spellStart"/>
      <w:r w:rsidRPr="00F20DA4">
        <w:rPr>
          <w:rFonts w:ascii="Times New Roman" w:hAnsi="Times New Roman"/>
          <w:sz w:val="25"/>
          <w:szCs w:val="25"/>
          <w:lang w:val="ro-RO"/>
        </w:rPr>
        <w:t>deţinut</w:t>
      </w:r>
      <w:proofErr w:type="spellEnd"/>
      <w:r w:rsidRPr="00F20DA4">
        <w:rPr>
          <w:rFonts w:ascii="Times New Roman" w:hAnsi="Times New Roman"/>
          <w:sz w:val="25"/>
          <w:szCs w:val="25"/>
          <w:lang w:val="ro-RO"/>
        </w:rPr>
        <w:t xml:space="preserve"> în arendă, atribuit de autoritatea </w:t>
      </w:r>
      <w:proofErr w:type="spellStart"/>
      <w:r w:rsidRPr="00F20DA4">
        <w:rPr>
          <w:rFonts w:ascii="Times New Roman" w:hAnsi="Times New Roman"/>
          <w:sz w:val="25"/>
          <w:szCs w:val="25"/>
          <w:lang w:val="ro-RO"/>
        </w:rPr>
        <w:t>administraţiei</w:t>
      </w:r>
      <w:proofErr w:type="spellEnd"/>
      <w:r w:rsidRPr="00F20DA4">
        <w:rPr>
          <w:rFonts w:ascii="Times New Roman" w:hAnsi="Times New Roman"/>
          <w:sz w:val="25"/>
          <w:szCs w:val="25"/>
          <w:lang w:val="ro-RO"/>
        </w:rPr>
        <w:t xml:space="preserve"> publice centrale sau locale, </w:t>
      </w:r>
      <w:proofErr w:type="spellStart"/>
      <w:r w:rsidRPr="00F20DA4">
        <w:rPr>
          <w:rFonts w:ascii="Times New Roman" w:hAnsi="Times New Roman"/>
          <w:sz w:val="25"/>
          <w:szCs w:val="25"/>
          <w:lang w:val="ro-RO"/>
        </w:rPr>
        <w:t>achiziţionat</w:t>
      </w:r>
      <w:proofErr w:type="spellEnd"/>
      <w:r w:rsidRPr="00F20DA4">
        <w:rPr>
          <w:rFonts w:ascii="Times New Roman" w:hAnsi="Times New Roman"/>
          <w:sz w:val="25"/>
          <w:szCs w:val="25"/>
          <w:lang w:val="ro-RO"/>
        </w:rPr>
        <w:t xml:space="preserve"> prin contract de vânzare-cumpărare, etc.).</w:t>
      </w:r>
    </w:p>
    <w:p w:rsidR="00394B48" w:rsidRPr="00F20DA4" w:rsidRDefault="00394B48" w:rsidP="009D6348">
      <w:pPr>
        <w:autoSpaceDE w:val="0"/>
        <w:autoSpaceDN w:val="0"/>
        <w:adjustRightInd w:val="0"/>
        <w:spacing w:before="120" w:after="0" w:line="360" w:lineRule="auto"/>
        <w:jc w:val="both"/>
        <w:rPr>
          <w:rFonts w:ascii="Times New Roman" w:hAnsi="Times New Roman"/>
          <w:sz w:val="25"/>
          <w:szCs w:val="25"/>
          <w:lang w:val="ro-RO"/>
        </w:rPr>
      </w:pPr>
      <w:r w:rsidRPr="00E135A5">
        <w:rPr>
          <w:rFonts w:ascii="Times New Roman" w:hAnsi="Times New Roman"/>
          <w:i/>
          <w:sz w:val="25"/>
          <w:szCs w:val="25"/>
          <w:lang w:val="ro-RO"/>
        </w:rPr>
        <w:t>Credibilitatea racordării</w:t>
      </w:r>
      <w:r w:rsidRPr="00F20DA4">
        <w:rPr>
          <w:rFonts w:ascii="Times New Roman" w:hAnsi="Times New Roman"/>
          <w:sz w:val="25"/>
          <w:szCs w:val="25"/>
          <w:lang w:val="ro-RO"/>
        </w:rPr>
        <w:t xml:space="preserve"> centralei electrice care utilizează SRE la </w:t>
      </w:r>
      <w:proofErr w:type="spellStart"/>
      <w:r w:rsidRPr="00F20DA4">
        <w:rPr>
          <w:rFonts w:ascii="Times New Roman" w:hAnsi="Times New Roman"/>
          <w:sz w:val="25"/>
          <w:szCs w:val="25"/>
          <w:lang w:val="ro-RO"/>
        </w:rPr>
        <w:t>reţelele</w:t>
      </w:r>
      <w:proofErr w:type="spellEnd"/>
      <w:r w:rsidRPr="00F20DA4">
        <w:rPr>
          <w:rFonts w:ascii="Times New Roman" w:hAnsi="Times New Roman"/>
          <w:sz w:val="25"/>
          <w:szCs w:val="25"/>
          <w:lang w:val="ro-RO"/>
        </w:rPr>
        <w:t xml:space="preserve"> electrice se demonstrează de dezvoltator prin prezentarea dovezii privind coordonarea cu operatorul de sistem a punctului de racordare a centralei electrice respective la </w:t>
      </w:r>
      <w:proofErr w:type="spellStart"/>
      <w:r w:rsidRPr="00F20DA4">
        <w:rPr>
          <w:rFonts w:ascii="Times New Roman" w:hAnsi="Times New Roman"/>
          <w:sz w:val="25"/>
          <w:szCs w:val="25"/>
          <w:lang w:val="ro-RO"/>
        </w:rPr>
        <w:t>reţelele</w:t>
      </w:r>
      <w:proofErr w:type="spellEnd"/>
      <w:r w:rsidRPr="00F20DA4">
        <w:rPr>
          <w:rFonts w:ascii="Times New Roman" w:hAnsi="Times New Roman"/>
          <w:sz w:val="25"/>
          <w:szCs w:val="25"/>
          <w:lang w:val="ro-RO"/>
        </w:rPr>
        <w:t xml:space="preserve"> electrice existente, care nu necesită de a fi modernizate sau la </w:t>
      </w:r>
      <w:proofErr w:type="spellStart"/>
      <w:r w:rsidRPr="00F20DA4">
        <w:rPr>
          <w:rFonts w:ascii="Times New Roman" w:hAnsi="Times New Roman"/>
          <w:sz w:val="25"/>
          <w:szCs w:val="25"/>
          <w:lang w:val="ro-RO"/>
        </w:rPr>
        <w:t>reţelele</w:t>
      </w:r>
      <w:proofErr w:type="spellEnd"/>
      <w:r w:rsidRPr="00F20DA4">
        <w:rPr>
          <w:rFonts w:ascii="Times New Roman" w:hAnsi="Times New Roman"/>
          <w:sz w:val="25"/>
          <w:szCs w:val="25"/>
          <w:lang w:val="ro-RO"/>
        </w:rPr>
        <w:t xml:space="preserve"> electrice ce urmează a fi modernizate sau construite de operatorul de sistem până la punerea în </w:t>
      </w:r>
      <w:proofErr w:type="spellStart"/>
      <w:r w:rsidRPr="00F20DA4">
        <w:rPr>
          <w:rFonts w:ascii="Times New Roman" w:hAnsi="Times New Roman"/>
          <w:sz w:val="25"/>
          <w:szCs w:val="25"/>
          <w:lang w:val="ro-RO"/>
        </w:rPr>
        <w:t>funcţiune</w:t>
      </w:r>
      <w:proofErr w:type="spellEnd"/>
      <w:r w:rsidRPr="00F20DA4">
        <w:rPr>
          <w:rFonts w:ascii="Times New Roman" w:hAnsi="Times New Roman"/>
          <w:sz w:val="25"/>
          <w:szCs w:val="25"/>
          <w:lang w:val="ro-RO"/>
        </w:rPr>
        <w:t xml:space="preserve"> a centralei electrice care utilizează SRE.</w:t>
      </w:r>
    </w:p>
    <w:p w:rsidR="00637781" w:rsidRDefault="00637781" w:rsidP="009D6348">
      <w:pPr>
        <w:spacing w:before="120" w:after="0" w:line="360" w:lineRule="auto"/>
        <w:jc w:val="both"/>
        <w:rPr>
          <w:rFonts w:ascii="Times New Roman" w:eastAsia="Times New Roman" w:hAnsi="Times New Roman" w:cs="Times New Roman"/>
          <w:bCs/>
          <w:sz w:val="25"/>
          <w:szCs w:val="25"/>
          <w:lang w:val="ro-RO" w:eastAsia="ro-RO"/>
        </w:rPr>
      </w:pPr>
      <w:r>
        <w:rPr>
          <w:rFonts w:ascii="Times New Roman" w:eastAsia="Times New Roman" w:hAnsi="Times New Roman" w:cs="Times New Roman"/>
          <w:bCs/>
          <w:sz w:val="25"/>
          <w:szCs w:val="25"/>
          <w:lang w:val="ro-RO" w:eastAsia="ro-RO"/>
        </w:rPr>
        <w:t xml:space="preserve">De precizat că este prevăzută și aplicarea unor alte elemente în vederea excluderii din concurs a părților rău-intenționate -  </w:t>
      </w:r>
      <w:proofErr w:type="spellStart"/>
      <w:r w:rsidRPr="00E135A5">
        <w:rPr>
          <w:rFonts w:ascii="Times New Roman" w:eastAsia="Times New Roman" w:hAnsi="Times New Roman" w:cs="Times New Roman"/>
          <w:bCs/>
          <w:sz w:val="25"/>
          <w:szCs w:val="25"/>
          <w:lang w:val="ro-RO" w:eastAsia="ro-RO"/>
        </w:rPr>
        <w:t>garanţia</w:t>
      </w:r>
      <w:proofErr w:type="spellEnd"/>
      <w:r w:rsidRPr="00E135A5">
        <w:rPr>
          <w:rFonts w:ascii="Times New Roman" w:eastAsia="Times New Roman" w:hAnsi="Times New Roman" w:cs="Times New Roman"/>
          <w:bCs/>
          <w:sz w:val="25"/>
          <w:szCs w:val="25"/>
          <w:lang w:val="ro-RO" w:eastAsia="ro-RO"/>
        </w:rPr>
        <w:t xml:space="preserve"> de bună </w:t>
      </w:r>
      <w:proofErr w:type="spellStart"/>
      <w:r w:rsidRPr="00E135A5">
        <w:rPr>
          <w:rFonts w:ascii="Times New Roman" w:eastAsia="Times New Roman" w:hAnsi="Times New Roman" w:cs="Times New Roman"/>
          <w:bCs/>
          <w:sz w:val="25"/>
          <w:szCs w:val="25"/>
          <w:lang w:val="ro-RO" w:eastAsia="ro-RO"/>
        </w:rPr>
        <w:t>execuţie</w:t>
      </w:r>
      <w:proofErr w:type="spellEnd"/>
      <w:r w:rsidRPr="00E135A5">
        <w:rPr>
          <w:rFonts w:ascii="Times New Roman" w:eastAsia="Times New Roman" w:hAnsi="Times New Roman" w:cs="Times New Roman"/>
          <w:bCs/>
          <w:sz w:val="25"/>
          <w:szCs w:val="25"/>
          <w:lang w:val="ro-RO" w:eastAsia="ro-RO"/>
        </w:rPr>
        <w:t xml:space="preserve"> a contractului</w:t>
      </w:r>
      <w:r>
        <w:rPr>
          <w:rFonts w:ascii="Times New Roman" w:eastAsia="Times New Roman" w:hAnsi="Times New Roman" w:cs="Times New Roman"/>
          <w:bCs/>
          <w:sz w:val="25"/>
          <w:szCs w:val="25"/>
          <w:lang w:val="ro-RO" w:eastAsia="ro-RO"/>
        </w:rPr>
        <w:t>, care se prezintă odată cu oferta propriu-zisă.</w:t>
      </w:r>
    </w:p>
    <w:p w:rsidR="009E1307" w:rsidRDefault="00E135A5" w:rsidP="009D6348">
      <w:pPr>
        <w:spacing w:before="120" w:after="0" w:line="360" w:lineRule="auto"/>
        <w:jc w:val="both"/>
        <w:rPr>
          <w:rFonts w:ascii="Times New Roman" w:eastAsia="Times New Roman" w:hAnsi="Times New Roman" w:cs="Times New Roman"/>
          <w:bCs/>
          <w:sz w:val="25"/>
          <w:szCs w:val="25"/>
          <w:lang w:val="ro-RO" w:eastAsia="ro-RO"/>
        </w:rPr>
      </w:pPr>
      <w:proofErr w:type="spellStart"/>
      <w:r w:rsidRPr="00E135A5">
        <w:rPr>
          <w:rFonts w:ascii="Times New Roman" w:eastAsia="Times New Roman" w:hAnsi="Times New Roman" w:cs="Times New Roman"/>
          <w:bCs/>
          <w:sz w:val="25"/>
          <w:szCs w:val="25"/>
          <w:lang w:val="ro-RO" w:eastAsia="ro-RO"/>
        </w:rPr>
        <w:t>Garanţia</w:t>
      </w:r>
      <w:proofErr w:type="spellEnd"/>
      <w:r w:rsidRPr="00E135A5">
        <w:rPr>
          <w:rFonts w:ascii="Times New Roman" w:eastAsia="Times New Roman" w:hAnsi="Times New Roman" w:cs="Times New Roman"/>
          <w:bCs/>
          <w:sz w:val="25"/>
          <w:szCs w:val="25"/>
          <w:lang w:val="ro-RO" w:eastAsia="ro-RO"/>
        </w:rPr>
        <w:t xml:space="preserve"> de bună </w:t>
      </w:r>
      <w:proofErr w:type="spellStart"/>
      <w:r w:rsidRPr="00E135A5">
        <w:rPr>
          <w:rFonts w:ascii="Times New Roman" w:eastAsia="Times New Roman" w:hAnsi="Times New Roman" w:cs="Times New Roman"/>
          <w:bCs/>
          <w:sz w:val="25"/>
          <w:szCs w:val="25"/>
          <w:lang w:val="ro-RO" w:eastAsia="ro-RO"/>
        </w:rPr>
        <w:t>execuţie</w:t>
      </w:r>
      <w:proofErr w:type="spellEnd"/>
      <w:r w:rsidRPr="00E135A5">
        <w:rPr>
          <w:rFonts w:ascii="Times New Roman" w:eastAsia="Times New Roman" w:hAnsi="Times New Roman" w:cs="Times New Roman"/>
          <w:bCs/>
          <w:sz w:val="25"/>
          <w:szCs w:val="25"/>
          <w:lang w:val="ro-RO" w:eastAsia="ro-RO"/>
        </w:rPr>
        <w:t xml:space="preserve"> a contractului se </w:t>
      </w:r>
      <w:proofErr w:type="spellStart"/>
      <w:r w:rsidRPr="00E135A5">
        <w:rPr>
          <w:rFonts w:ascii="Times New Roman" w:eastAsia="Times New Roman" w:hAnsi="Times New Roman" w:cs="Times New Roman"/>
          <w:bCs/>
          <w:sz w:val="25"/>
          <w:szCs w:val="25"/>
          <w:lang w:val="ro-RO" w:eastAsia="ro-RO"/>
        </w:rPr>
        <w:t>stabileşte</w:t>
      </w:r>
      <w:proofErr w:type="spellEnd"/>
      <w:r w:rsidRPr="00E135A5">
        <w:rPr>
          <w:rFonts w:ascii="Times New Roman" w:eastAsia="Times New Roman" w:hAnsi="Times New Roman" w:cs="Times New Roman"/>
          <w:bCs/>
          <w:sz w:val="25"/>
          <w:szCs w:val="25"/>
          <w:lang w:val="ro-RO" w:eastAsia="ro-RO"/>
        </w:rPr>
        <w:t xml:space="preserve"> în </w:t>
      </w:r>
      <w:proofErr w:type="spellStart"/>
      <w:r w:rsidRPr="00E135A5">
        <w:rPr>
          <w:rFonts w:ascii="Times New Roman" w:eastAsia="Times New Roman" w:hAnsi="Times New Roman" w:cs="Times New Roman"/>
          <w:bCs/>
          <w:sz w:val="25"/>
          <w:szCs w:val="25"/>
          <w:lang w:val="ro-RO" w:eastAsia="ro-RO"/>
        </w:rPr>
        <w:t>documentaţia</w:t>
      </w:r>
      <w:proofErr w:type="spellEnd"/>
      <w:r w:rsidRPr="00E135A5">
        <w:rPr>
          <w:rFonts w:ascii="Times New Roman" w:eastAsia="Times New Roman" w:hAnsi="Times New Roman" w:cs="Times New Roman"/>
          <w:bCs/>
          <w:sz w:val="25"/>
          <w:szCs w:val="25"/>
          <w:lang w:val="ro-RO" w:eastAsia="ro-RO"/>
        </w:rPr>
        <w:t xml:space="preserve"> de </w:t>
      </w:r>
      <w:proofErr w:type="spellStart"/>
      <w:r w:rsidRPr="00E135A5">
        <w:rPr>
          <w:rFonts w:ascii="Times New Roman" w:eastAsia="Times New Roman" w:hAnsi="Times New Roman" w:cs="Times New Roman"/>
          <w:bCs/>
          <w:sz w:val="25"/>
          <w:szCs w:val="25"/>
          <w:lang w:val="ro-RO" w:eastAsia="ro-RO"/>
        </w:rPr>
        <w:t>licitaţie</w:t>
      </w:r>
      <w:proofErr w:type="spellEnd"/>
      <w:r w:rsidRPr="00E135A5">
        <w:rPr>
          <w:rFonts w:ascii="Times New Roman" w:eastAsia="Times New Roman" w:hAnsi="Times New Roman" w:cs="Times New Roman"/>
          <w:bCs/>
          <w:sz w:val="25"/>
          <w:szCs w:val="25"/>
          <w:lang w:val="ro-RO" w:eastAsia="ro-RO"/>
        </w:rPr>
        <w:t xml:space="preserve">, este unică pentru </w:t>
      </w:r>
      <w:proofErr w:type="spellStart"/>
      <w:r w:rsidRPr="00E135A5">
        <w:rPr>
          <w:rFonts w:ascii="Times New Roman" w:eastAsia="Times New Roman" w:hAnsi="Times New Roman" w:cs="Times New Roman"/>
          <w:bCs/>
          <w:sz w:val="25"/>
          <w:szCs w:val="25"/>
          <w:lang w:val="ro-RO" w:eastAsia="ro-RO"/>
        </w:rPr>
        <w:t>toţi</w:t>
      </w:r>
      <w:proofErr w:type="spellEnd"/>
      <w:r w:rsidRPr="00E135A5">
        <w:rPr>
          <w:rFonts w:ascii="Times New Roman" w:eastAsia="Times New Roman" w:hAnsi="Times New Roman" w:cs="Times New Roman"/>
          <w:bCs/>
          <w:sz w:val="25"/>
          <w:szCs w:val="25"/>
          <w:lang w:val="ro-RO" w:eastAsia="ro-RO"/>
        </w:rPr>
        <w:t xml:space="preserve"> dezvoltatorii de tipul respectiv de tehnologie de producere </w:t>
      </w:r>
      <w:proofErr w:type="spellStart"/>
      <w:r w:rsidRPr="00E135A5">
        <w:rPr>
          <w:rFonts w:ascii="Times New Roman" w:eastAsia="Times New Roman" w:hAnsi="Times New Roman" w:cs="Times New Roman"/>
          <w:bCs/>
          <w:sz w:val="25"/>
          <w:szCs w:val="25"/>
          <w:lang w:val="ro-RO" w:eastAsia="ro-RO"/>
        </w:rPr>
        <w:t>şi</w:t>
      </w:r>
      <w:proofErr w:type="spellEnd"/>
      <w:r w:rsidRPr="00E135A5">
        <w:rPr>
          <w:rFonts w:ascii="Times New Roman" w:eastAsia="Times New Roman" w:hAnsi="Times New Roman" w:cs="Times New Roman"/>
          <w:bCs/>
          <w:sz w:val="25"/>
          <w:szCs w:val="25"/>
          <w:lang w:val="ro-RO" w:eastAsia="ro-RO"/>
        </w:rPr>
        <w:t xml:space="preserve"> nu trebuie să </w:t>
      </w:r>
      <w:proofErr w:type="spellStart"/>
      <w:r w:rsidRPr="00E135A5">
        <w:rPr>
          <w:rFonts w:ascii="Times New Roman" w:eastAsia="Times New Roman" w:hAnsi="Times New Roman" w:cs="Times New Roman"/>
          <w:bCs/>
          <w:sz w:val="25"/>
          <w:szCs w:val="25"/>
          <w:lang w:val="ro-RO" w:eastAsia="ro-RO"/>
        </w:rPr>
        <w:t>depăşească</w:t>
      </w:r>
      <w:proofErr w:type="spellEnd"/>
      <w:r w:rsidRPr="00E135A5">
        <w:rPr>
          <w:rFonts w:ascii="Times New Roman" w:eastAsia="Times New Roman" w:hAnsi="Times New Roman" w:cs="Times New Roman"/>
          <w:bCs/>
          <w:sz w:val="25"/>
          <w:szCs w:val="25"/>
          <w:lang w:val="ro-RO" w:eastAsia="ro-RO"/>
        </w:rPr>
        <w:t xml:space="preserve"> 15% din valoarea de deviz a </w:t>
      </w:r>
      <w:proofErr w:type="spellStart"/>
      <w:r w:rsidRPr="00E135A5">
        <w:rPr>
          <w:rFonts w:ascii="Times New Roman" w:eastAsia="Times New Roman" w:hAnsi="Times New Roman" w:cs="Times New Roman"/>
          <w:bCs/>
          <w:sz w:val="25"/>
          <w:szCs w:val="25"/>
          <w:lang w:val="ro-RO" w:eastAsia="ro-RO"/>
        </w:rPr>
        <w:t>investiţiei</w:t>
      </w:r>
      <w:proofErr w:type="spellEnd"/>
      <w:r w:rsidRPr="00E135A5">
        <w:rPr>
          <w:rFonts w:ascii="Times New Roman" w:eastAsia="Times New Roman" w:hAnsi="Times New Roman" w:cs="Times New Roman"/>
          <w:bCs/>
          <w:sz w:val="25"/>
          <w:szCs w:val="25"/>
          <w:lang w:val="ro-RO" w:eastAsia="ro-RO"/>
        </w:rPr>
        <w:t xml:space="preserve"> preconizate pentru dezvoltarea centralei electrice care utilizează SRE. </w:t>
      </w:r>
      <w:proofErr w:type="spellStart"/>
      <w:r w:rsidRPr="00E135A5">
        <w:rPr>
          <w:rFonts w:ascii="Times New Roman" w:eastAsia="Times New Roman" w:hAnsi="Times New Roman" w:cs="Times New Roman"/>
          <w:bCs/>
          <w:sz w:val="25"/>
          <w:szCs w:val="25"/>
          <w:lang w:val="ro-RO" w:eastAsia="ro-RO"/>
        </w:rPr>
        <w:t>Garanţia</w:t>
      </w:r>
      <w:proofErr w:type="spellEnd"/>
      <w:r w:rsidRPr="00E135A5">
        <w:rPr>
          <w:rFonts w:ascii="Times New Roman" w:eastAsia="Times New Roman" w:hAnsi="Times New Roman" w:cs="Times New Roman"/>
          <w:bCs/>
          <w:sz w:val="25"/>
          <w:szCs w:val="25"/>
          <w:lang w:val="ro-RO" w:eastAsia="ro-RO"/>
        </w:rPr>
        <w:t xml:space="preserve"> de bună </w:t>
      </w:r>
      <w:proofErr w:type="spellStart"/>
      <w:r w:rsidRPr="00E135A5">
        <w:rPr>
          <w:rFonts w:ascii="Times New Roman" w:eastAsia="Times New Roman" w:hAnsi="Times New Roman" w:cs="Times New Roman"/>
          <w:bCs/>
          <w:sz w:val="25"/>
          <w:szCs w:val="25"/>
          <w:lang w:val="ro-RO" w:eastAsia="ro-RO"/>
        </w:rPr>
        <w:t>execuţie</w:t>
      </w:r>
      <w:proofErr w:type="spellEnd"/>
      <w:r w:rsidRPr="00E135A5">
        <w:rPr>
          <w:rFonts w:ascii="Times New Roman" w:eastAsia="Times New Roman" w:hAnsi="Times New Roman" w:cs="Times New Roman"/>
          <w:bCs/>
          <w:sz w:val="25"/>
          <w:szCs w:val="25"/>
          <w:lang w:val="ro-RO" w:eastAsia="ro-RO"/>
        </w:rPr>
        <w:t xml:space="preserve"> a contractului se depune pe contul bancar al Beneficiarului, comunicat de Comisia de </w:t>
      </w:r>
      <w:proofErr w:type="spellStart"/>
      <w:r w:rsidRPr="00E135A5">
        <w:rPr>
          <w:rFonts w:ascii="Times New Roman" w:eastAsia="Times New Roman" w:hAnsi="Times New Roman" w:cs="Times New Roman"/>
          <w:bCs/>
          <w:sz w:val="25"/>
          <w:szCs w:val="25"/>
          <w:lang w:val="ro-RO" w:eastAsia="ro-RO"/>
        </w:rPr>
        <w:t>licitaţii</w:t>
      </w:r>
      <w:proofErr w:type="spellEnd"/>
      <w:r w:rsidRPr="00E135A5">
        <w:rPr>
          <w:rFonts w:ascii="Times New Roman" w:eastAsia="Times New Roman" w:hAnsi="Times New Roman" w:cs="Times New Roman"/>
          <w:bCs/>
          <w:sz w:val="25"/>
          <w:szCs w:val="25"/>
          <w:lang w:val="ro-RO" w:eastAsia="ro-RO"/>
        </w:rPr>
        <w:t>, la solicitarea dezvoltatorilor</w:t>
      </w:r>
      <w:r w:rsidR="00312801">
        <w:rPr>
          <w:rFonts w:ascii="Times New Roman" w:eastAsia="Times New Roman" w:hAnsi="Times New Roman" w:cs="Times New Roman"/>
          <w:bCs/>
          <w:sz w:val="25"/>
          <w:szCs w:val="25"/>
          <w:lang w:val="ro-RO" w:eastAsia="ro-RO"/>
        </w:rPr>
        <w:t xml:space="preserve"> de proiecte</w:t>
      </w:r>
      <w:r w:rsidRPr="00E135A5">
        <w:rPr>
          <w:rFonts w:ascii="Times New Roman" w:eastAsia="Times New Roman" w:hAnsi="Times New Roman" w:cs="Times New Roman"/>
          <w:bCs/>
          <w:sz w:val="25"/>
          <w:szCs w:val="25"/>
          <w:lang w:val="ro-RO" w:eastAsia="ro-RO"/>
        </w:rPr>
        <w:t>.</w:t>
      </w:r>
    </w:p>
    <w:p w:rsidR="00725FFE" w:rsidRPr="00725FFE" w:rsidRDefault="00725FFE" w:rsidP="009D6348">
      <w:pPr>
        <w:spacing w:before="120" w:after="0" w:line="360" w:lineRule="auto"/>
        <w:jc w:val="both"/>
        <w:rPr>
          <w:rFonts w:ascii="Times New Roman" w:eastAsia="Times New Roman" w:hAnsi="Times New Roman" w:cs="Times New Roman"/>
          <w:bCs/>
          <w:sz w:val="25"/>
          <w:szCs w:val="25"/>
          <w:lang w:val="ro-RO" w:eastAsia="ro-RO"/>
        </w:rPr>
      </w:pPr>
      <w:r w:rsidRPr="00725FFE">
        <w:rPr>
          <w:rFonts w:ascii="Times New Roman" w:eastAsia="Times New Roman" w:hAnsi="Times New Roman" w:cs="Times New Roman"/>
          <w:bCs/>
          <w:sz w:val="25"/>
          <w:szCs w:val="25"/>
          <w:lang w:val="ro-RO" w:eastAsia="ro-RO"/>
        </w:rPr>
        <w:lastRenderedPageBreak/>
        <w:t xml:space="preserve">Evaluarea ofertelor </w:t>
      </w:r>
      <w:r>
        <w:rPr>
          <w:rFonts w:ascii="Times New Roman" w:eastAsia="Times New Roman" w:hAnsi="Times New Roman" w:cs="Times New Roman"/>
          <w:bCs/>
          <w:sz w:val="25"/>
          <w:szCs w:val="25"/>
          <w:lang w:val="ro-RO" w:eastAsia="ro-RO"/>
        </w:rPr>
        <w:t>are la bază</w:t>
      </w:r>
      <w:r w:rsidRPr="00725FFE">
        <w:rPr>
          <w:rFonts w:ascii="Times New Roman" w:eastAsia="Times New Roman" w:hAnsi="Times New Roman" w:cs="Times New Roman"/>
          <w:bCs/>
          <w:sz w:val="25"/>
          <w:szCs w:val="25"/>
          <w:lang w:val="ro-RO" w:eastAsia="ro-RO"/>
        </w:rPr>
        <w:t xml:space="preserve"> criteriul </w:t>
      </w:r>
      <w:r w:rsidRPr="00725FFE">
        <w:rPr>
          <w:rFonts w:ascii="Times New Roman" w:eastAsia="Times New Roman" w:hAnsi="Times New Roman" w:cs="Times New Roman"/>
          <w:bCs/>
          <w:i/>
          <w:sz w:val="25"/>
          <w:szCs w:val="25"/>
          <w:lang w:val="ro-RO" w:eastAsia="ro-RO"/>
        </w:rPr>
        <w:t xml:space="preserve">celui mai mic </w:t>
      </w:r>
      <w:proofErr w:type="spellStart"/>
      <w:r w:rsidRPr="00725FFE">
        <w:rPr>
          <w:rFonts w:ascii="Times New Roman" w:eastAsia="Times New Roman" w:hAnsi="Times New Roman" w:cs="Times New Roman"/>
          <w:bCs/>
          <w:i/>
          <w:sz w:val="25"/>
          <w:szCs w:val="25"/>
          <w:lang w:val="ro-RO" w:eastAsia="ro-RO"/>
        </w:rPr>
        <w:t>preţ</w:t>
      </w:r>
      <w:proofErr w:type="spellEnd"/>
      <w:r w:rsidRPr="00725FFE">
        <w:rPr>
          <w:rFonts w:ascii="Times New Roman" w:eastAsia="Times New Roman" w:hAnsi="Times New Roman" w:cs="Times New Roman"/>
          <w:bCs/>
          <w:sz w:val="25"/>
          <w:szCs w:val="25"/>
          <w:lang w:val="ro-RO" w:eastAsia="ro-RO"/>
        </w:rPr>
        <w:t xml:space="preserve"> de comercializare a energiei electrice din surse regenerabile</w:t>
      </w:r>
      <w:r>
        <w:rPr>
          <w:rFonts w:ascii="Times New Roman" w:eastAsia="Times New Roman" w:hAnsi="Times New Roman" w:cs="Times New Roman"/>
          <w:bCs/>
          <w:sz w:val="25"/>
          <w:szCs w:val="25"/>
          <w:lang w:val="ro-RO" w:eastAsia="ro-RO"/>
        </w:rPr>
        <w:t>,</w:t>
      </w:r>
      <w:r w:rsidRPr="00725FFE">
        <w:rPr>
          <w:rFonts w:ascii="Times New Roman" w:eastAsia="Times New Roman" w:hAnsi="Times New Roman" w:cs="Times New Roman"/>
          <w:bCs/>
          <w:sz w:val="25"/>
          <w:szCs w:val="25"/>
          <w:lang w:val="ro-RO" w:eastAsia="ro-RO"/>
        </w:rPr>
        <w:t xml:space="preserve"> aceasta pentru a se asigura minimizarea impactului costurilor de producere a energiei electrice din surse regenerabile asupra tarifelor de furnizare a energiei electrice consumatorilor finali. </w:t>
      </w:r>
    </w:p>
    <w:p w:rsidR="00991E94" w:rsidRPr="00E135A5" w:rsidRDefault="00725FFE" w:rsidP="009D6348">
      <w:pPr>
        <w:spacing w:before="120" w:after="0" w:line="360" w:lineRule="auto"/>
        <w:jc w:val="both"/>
        <w:rPr>
          <w:rFonts w:ascii="Times New Roman" w:eastAsia="Times New Roman" w:hAnsi="Times New Roman" w:cs="Times New Roman"/>
          <w:bCs/>
          <w:sz w:val="25"/>
          <w:szCs w:val="25"/>
          <w:lang w:val="ro-RO" w:eastAsia="ro-RO"/>
        </w:rPr>
      </w:pPr>
      <w:r w:rsidRPr="00725FFE">
        <w:rPr>
          <w:rFonts w:ascii="Times New Roman" w:eastAsia="Times New Roman" w:hAnsi="Times New Roman" w:cs="Times New Roman"/>
          <w:bCs/>
          <w:sz w:val="25"/>
          <w:szCs w:val="25"/>
          <w:lang w:val="ro-RO" w:eastAsia="ro-RO"/>
        </w:rPr>
        <w:t xml:space="preserve">Evaluarea ofertelor în baza criteriului celui mai mic </w:t>
      </w:r>
      <w:proofErr w:type="spellStart"/>
      <w:r w:rsidRPr="00725FFE">
        <w:rPr>
          <w:rFonts w:ascii="Times New Roman" w:eastAsia="Times New Roman" w:hAnsi="Times New Roman" w:cs="Times New Roman"/>
          <w:bCs/>
          <w:sz w:val="25"/>
          <w:szCs w:val="25"/>
          <w:lang w:val="ro-RO" w:eastAsia="ro-RO"/>
        </w:rPr>
        <w:t>preţ</w:t>
      </w:r>
      <w:proofErr w:type="spellEnd"/>
      <w:r w:rsidRPr="00725FFE">
        <w:rPr>
          <w:rFonts w:ascii="Times New Roman" w:eastAsia="Times New Roman" w:hAnsi="Times New Roman" w:cs="Times New Roman"/>
          <w:bCs/>
          <w:sz w:val="25"/>
          <w:szCs w:val="25"/>
          <w:lang w:val="ro-RO" w:eastAsia="ro-RO"/>
        </w:rPr>
        <w:t xml:space="preserve"> se efectuează de Comisia de </w:t>
      </w:r>
      <w:proofErr w:type="spellStart"/>
      <w:r w:rsidRPr="00725FFE">
        <w:rPr>
          <w:rFonts w:ascii="Times New Roman" w:eastAsia="Times New Roman" w:hAnsi="Times New Roman" w:cs="Times New Roman"/>
          <w:bCs/>
          <w:sz w:val="25"/>
          <w:szCs w:val="25"/>
          <w:lang w:val="ro-RO" w:eastAsia="ro-RO"/>
        </w:rPr>
        <w:t>licitaţii</w:t>
      </w:r>
      <w:proofErr w:type="spellEnd"/>
      <w:r w:rsidRPr="00725FFE">
        <w:rPr>
          <w:rFonts w:ascii="Times New Roman" w:eastAsia="Times New Roman" w:hAnsi="Times New Roman" w:cs="Times New Roman"/>
          <w:bCs/>
          <w:sz w:val="25"/>
          <w:szCs w:val="25"/>
          <w:lang w:val="ro-RO" w:eastAsia="ro-RO"/>
        </w:rPr>
        <w:t xml:space="preserve"> pentru fiecare tip de tehnologie de producere, în parte, astfel încât oferta cu prețul minim de comercializare a 1 kWh energie electrică, față de </w:t>
      </w:r>
      <w:proofErr w:type="spellStart"/>
      <w:r w:rsidRPr="00725FFE">
        <w:rPr>
          <w:rFonts w:ascii="Times New Roman" w:eastAsia="Times New Roman" w:hAnsi="Times New Roman" w:cs="Times New Roman"/>
          <w:bCs/>
          <w:sz w:val="25"/>
          <w:szCs w:val="25"/>
          <w:lang w:val="ro-RO" w:eastAsia="ro-RO"/>
        </w:rPr>
        <w:t>preţul</w:t>
      </w:r>
      <w:proofErr w:type="spellEnd"/>
      <w:r w:rsidRPr="00725FFE">
        <w:rPr>
          <w:rFonts w:ascii="Times New Roman" w:eastAsia="Times New Roman" w:hAnsi="Times New Roman" w:cs="Times New Roman"/>
          <w:bCs/>
          <w:sz w:val="25"/>
          <w:szCs w:val="25"/>
          <w:lang w:val="ro-RO" w:eastAsia="ro-RO"/>
        </w:rPr>
        <w:t xml:space="preserve"> plafon, să acumuleze cel mai mare scor, iar scorul celorlalte oferte să fie descrescător în </w:t>
      </w:r>
      <w:proofErr w:type="spellStart"/>
      <w:r w:rsidRPr="00725FFE">
        <w:rPr>
          <w:rFonts w:ascii="Times New Roman" w:eastAsia="Times New Roman" w:hAnsi="Times New Roman" w:cs="Times New Roman"/>
          <w:bCs/>
          <w:sz w:val="25"/>
          <w:szCs w:val="25"/>
          <w:lang w:val="ro-RO" w:eastAsia="ro-RO"/>
        </w:rPr>
        <w:t>dependenţă</w:t>
      </w:r>
      <w:proofErr w:type="spellEnd"/>
      <w:r w:rsidRPr="00725FFE">
        <w:rPr>
          <w:rFonts w:ascii="Times New Roman" w:eastAsia="Times New Roman" w:hAnsi="Times New Roman" w:cs="Times New Roman"/>
          <w:bCs/>
          <w:sz w:val="25"/>
          <w:szCs w:val="25"/>
          <w:lang w:val="ro-RO" w:eastAsia="ro-RO"/>
        </w:rPr>
        <w:t xml:space="preserve"> de ponderea </w:t>
      </w:r>
      <w:proofErr w:type="spellStart"/>
      <w:r w:rsidRPr="00725FFE">
        <w:rPr>
          <w:rFonts w:ascii="Times New Roman" w:eastAsia="Times New Roman" w:hAnsi="Times New Roman" w:cs="Times New Roman"/>
          <w:bCs/>
          <w:sz w:val="25"/>
          <w:szCs w:val="25"/>
          <w:lang w:val="ro-RO" w:eastAsia="ro-RO"/>
        </w:rPr>
        <w:t>creşterii</w:t>
      </w:r>
      <w:proofErr w:type="spellEnd"/>
      <w:r w:rsidRPr="00725FFE">
        <w:rPr>
          <w:rFonts w:ascii="Times New Roman" w:eastAsia="Times New Roman" w:hAnsi="Times New Roman" w:cs="Times New Roman"/>
          <w:bCs/>
          <w:sz w:val="25"/>
          <w:szCs w:val="25"/>
          <w:lang w:val="ro-RO" w:eastAsia="ro-RO"/>
        </w:rPr>
        <w:t xml:space="preserve"> </w:t>
      </w:r>
      <w:proofErr w:type="spellStart"/>
      <w:r w:rsidRPr="00725FFE">
        <w:rPr>
          <w:rFonts w:ascii="Times New Roman" w:eastAsia="Times New Roman" w:hAnsi="Times New Roman" w:cs="Times New Roman"/>
          <w:bCs/>
          <w:sz w:val="25"/>
          <w:szCs w:val="25"/>
          <w:lang w:val="ro-RO" w:eastAsia="ro-RO"/>
        </w:rPr>
        <w:t>preţului</w:t>
      </w:r>
      <w:proofErr w:type="spellEnd"/>
      <w:r w:rsidRPr="00725FFE">
        <w:rPr>
          <w:rFonts w:ascii="Times New Roman" w:eastAsia="Times New Roman" w:hAnsi="Times New Roman" w:cs="Times New Roman"/>
          <w:bCs/>
          <w:sz w:val="25"/>
          <w:szCs w:val="25"/>
          <w:lang w:val="ro-RO" w:eastAsia="ro-RO"/>
        </w:rPr>
        <w:t xml:space="preserve">. Astfel, Comisia de </w:t>
      </w:r>
      <w:proofErr w:type="spellStart"/>
      <w:r w:rsidRPr="00725FFE">
        <w:rPr>
          <w:rFonts w:ascii="Times New Roman" w:eastAsia="Times New Roman" w:hAnsi="Times New Roman" w:cs="Times New Roman"/>
          <w:bCs/>
          <w:sz w:val="25"/>
          <w:szCs w:val="25"/>
          <w:lang w:val="ro-RO" w:eastAsia="ro-RO"/>
        </w:rPr>
        <w:t>licitaţii</w:t>
      </w:r>
      <w:proofErr w:type="spellEnd"/>
      <w:r w:rsidRPr="00725FFE">
        <w:rPr>
          <w:rFonts w:ascii="Times New Roman" w:eastAsia="Times New Roman" w:hAnsi="Times New Roman" w:cs="Times New Roman"/>
          <w:bCs/>
          <w:sz w:val="25"/>
          <w:szCs w:val="25"/>
          <w:lang w:val="ro-RO" w:eastAsia="ro-RO"/>
        </w:rPr>
        <w:t xml:space="preserve"> urmează să evalueze ofertele în baza criteriului celui mai mic </w:t>
      </w:r>
      <w:proofErr w:type="spellStart"/>
      <w:r w:rsidRPr="00725FFE">
        <w:rPr>
          <w:rFonts w:ascii="Times New Roman" w:eastAsia="Times New Roman" w:hAnsi="Times New Roman" w:cs="Times New Roman"/>
          <w:bCs/>
          <w:sz w:val="25"/>
          <w:szCs w:val="25"/>
          <w:lang w:val="ro-RO" w:eastAsia="ro-RO"/>
        </w:rPr>
        <w:t>preţ</w:t>
      </w:r>
      <w:proofErr w:type="spellEnd"/>
      <w:r w:rsidRPr="00725FFE">
        <w:rPr>
          <w:rFonts w:ascii="Times New Roman" w:eastAsia="Times New Roman" w:hAnsi="Times New Roman" w:cs="Times New Roman"/>
          <w:bCs/>
          <w:sz w:val="25"/>
          <w:szCs w:val="25"/>
          <w:lang w:val="ro-RO" w:eastAsia="ro-RO"/>
        </w:rPr>
        <w:t xml:space="preserve">, </w:t>
      </w:r>
      <w:r w:rsidR="00991E94" w:rsidRPr="00991E94">
        <w:rPr>
          <w:rFonts w:ascii="Times New Roman" w:eastAsia="Times New Roman" w:hAnsi="Times New Roman" w:cs="Times New Roman"/>
          <w:bCs/>
          <w:sz w:val="25"/>
          <w:szCs w:val="25"/>
          <w:lang w:val="ro-RO" w:eastAsia="ro-RO"/>
        </w:rPr>
        <w:t>pentru fiecare tip de tehnologie de producere, în parte</w:t>
      </w:r>
      <w:r w:rsidR="00991E94">
        <w:rPr>
          <w:rFonts w:ascii="Times New Roman" w:eastAsia="Times New Roman" w:hAnsi="Times New Roman" w:cs="Times New Roman"/>
          <w:bCs/>
          <w:sz w:val="25"/>
          <w:szCs w:val="25"/>
          <w:lang w:val="ro-RO" w:eastAsia="ro-RO"/>
        </w:rPr>
        <w:t xml:space="preserve">. </w:t>
      </w:r>
      <w:r w:rsidR="00991E94" w:rsidRPr="00991E94">
        <w:rPr>
          <w:rFonts w:ascii="Times New Roman" w:eastAsia="Times New Roman" w:hAnsi="Times New Roman" w:cs="Times New Roman"/>
          <w:bCs/>
          <w:sz w:val="25"/>
          <w:szCs w:val="25"/>
          <w:lang w:val="ro-RO" w:eastAsia="ro-RO"/>
        </w:rPr>
        <w:t xml:space="preserve"> </w:t>
      </w:r>
    </w:p>
    <w:p w:rsidR="00312801" w:rsidRPr="00E135A5" w:rsidRDefault="00312801" w:rsidP="009D6348">
      <w:pPr>
        <w:spacing w:after="0" w:line="360" w:lineRule="auto"/>
        <w:ind w:left="992" w:hanging="567"/>
        <w:jc w:val="both"/>
        <w:rPr>
          <w:rFonts w:ascii="Times New Roman" w:eastAsia="Times New Roman" w:hAnsi="Times New Roman" w:cs="Times New Roman"/>
          <w:bCs/>
          <w:sz w:val="25"/>
          <w:szCs w:val="25"/>
          <w:lang w:val="ro-RO" w:eastAsia="ro-RO"/>
        </w:rPr>
      </w:pPr>
    </w:p>
    <w:p w:rsidR="009E1307" w:rsidRPr="00CB49CB" w:rsidRDefault="00991E94" w:rsidP="009D6348">
      <w:pPr>
        <w:spacing w:before="120" w:after="0" w:line="360" w:lineRule="auto"/>
        <w:jc w:val="both"/>
        <w:rPr>
          <w:rFonts w:ascii="Times New Roman" w:eastAsia="Times New Roman" w:hAnsi="Times New Roman" w:cs="Times New Roman"/>
          <w:bCs/>
          <w:sz w:val="25"/>
          <w:szCs w:val="25"/>
          <w:lang w:eastAsia="ro-RO"/>
        </w:rPr>
      </w:pPr>
      <w:r w:rsidRPr="00991E94">
        <w:rPr>
          <w:rFonts w:ascii="Times New Roman" w:eastAsia="Times New Roman" w:hAnsi="Times New Roman" w:cs="Times New Roman"/>
          <w:bCs/>
          <w:sz w:val="25"/>
          <w:szCs w:val="25"/>
          <w:lang w:eastAsia="ro-RO"/>
        </w:rPr>
        <w:t xml:space="preserve">Ofertele se ordonează în sensul </w:t>
      </w:r>
      <w:proofErr w:type="spellStart"/>
      <w:r w:rsidRPr="00991E94">
        <w:rPr>
          <w:rFonts w:ascii="Times New Roman" w:eastAsia="Times New Roman" w:hAnsi="Times New Roman" w:cs="Times New Roman"/>
          <w:bCs/>
          <w:sz w:val="25"/>
          <w:szCs w:val="25"/>
          <w:lang w:eastAsia="ro-RO"/>
        </w:rPr>
        <w:t>creşterii</w:t>
      </w:r>
      <w:proofErr w:type="spellEnd"/>
      <w:r w:rsidRPr="00991E94">
        <w:rPr>
          <w:rFonts w:ascii="Times New Roman" w:eastAsia="Times New Roman" w:hAnsi="Times New Roman" w:cs="Times New Roman"/>
          <w:bCs/>
          <w:sz w:val="25"/>
          <w:szCs w:val="25"/>
          <w:lang w:eastAsia="ro-RO"/>
        </w:rPr>
        <w:t xml:space="preserve"> </w:t>
      </w:r>
      <w:proofErr w:type="spellStart"/>
      <w:r w:rsidRPr="00991E94">
        <w:rPr>
          <w:rFonts w:ascii="Times New Roman" w:eastAsia="Times New Roman" w:hAnsi="Times New Roman" w:cs="Times New Roman"/>
          <w:bCs/>
          <w:sz w:val="25"/>
          <w:szCs w:val="25"/>
          <w:lang w:eastAsia="ro-RO"/>
        </w:rPr>
        <w:t>preţului</w:t>
      </w:r>
      <w:proofErr w:type="spellEnd"/>
      <w:r w:rsidRPr="00991E94">
        <w:rPr>
          <w:rFonts w:ascii="Times New Roman" w:eastAsia="Times New Roman" w:hAnsi="Times New Roman" w:cs="Times New Roman"/>
          <w:bCs/>
          <w:sz w:val="25"/>
          <w:szCs w:val="25"/>
          <w:lang w:eastAsia="ro-RO"/>
        </w:rPr>
        <w:t xml:space="preserve"> propus de </w:t>
      </w:r>
      <w:proofErr w:type="spellStart"/>
      <w:r w:rsidRPr="00991E94">
        <w:rPr>
          <w:rFonts w:ascii="Times New Roman" w:eastAsia="Times New Roman" w:hAnsi="Times New Roman" w:cs="Times New Roman"/>
          <w:bCs/>
          <w:sz w:val="25"/>
          <w:szCs w:val="25"/>
          <w:lang w:eastAsia="ro-RO"/>
        </w:rPr>
        <w:t>ofertanţi</w:t>
      </w:r>
      <w:proofErr w:type="spellEnd"/>
      <w:r w:rsidRPr="00991E94">
        <w:rPr>
          <w:rFonts w:ascii="Times New Roman" w:eastAsia="Times New Roman" w:hAnsi="Times New Roman" w:cs="Times New Roman"/>
          <w:bCs/>
          <w:sz w:val="25"/>
          <w:szCs w:val="25"/>
          <w:lang w:eastAsia="ro-RO"/>
        </w:rPr>
        <w:t xml:space="preserve"> până la completarea </w:t>
      </w:r>
      <w:proofErr w:type="spellStart"/>
      <w:r w:rsidRPr="00991E94">
        <w:rPr>
          <w:rFonts w:ascii="Times New Roman" w:eastAsia="Times New Roman" w:hAnsi="Times New Roman" w:cs="Times New Roman"/>
          <w:bCs/>
          <w:sz w:val="25"/>
          <w:szCs w:val="25"/>
          <w:lang w:eastAsia="ro-RO"/>
        </w:rPr>
        <w:t>capacităţilor</w:t>
      </w:r>
      <w:proofErr w:type="spellEnd"/>
      <w:r w:rsidRPr="00991E94">
        <w:rPr>
          <w:rFonts w:ascii="Times New Roman" w:eastAsia="Times New Roman" w:hAnsi="Times New Roman" w:cs="Times New Roman"/>
          <w:bCs/>
          <w:sz w:val="25"/>
          <w:szCs w:val="25"/>
          <w:lang w:eastAsia="ro-RO"/>
        </w:rPr>
        <w:t xml:space="preserve"> de producere a energiei electrice din surse regenerabile, scoase la </w:t>
      </w:r>
      <w:proofErr w:type="spellStart"/>
      <w:r w:rsidRPr="00991E94">
        <w:rPr>
          <w:rFonts w:ascii="Times New Roman" w:eastAsia="Times New Roman" w:hAnsi="Times New Roman" w:cs="Times New Roman"/>
          <w:bCs/>
          <w:sz w:val="25"/>
          <w:szCs w:val="25"/>
          <w:lang w:eastAsia="ro-RO"/>
        </w:rPr>
        <w:t>licitaţie</w:t>
      </w:r>
      <w:proofErr w:type="spellEnd"/>
      <w:r w:rsidRPr="00991E94">
        <w:rPr>
          <w:rFonts w:ascii="Times New Roman" w:eastAsia="Times New Roman" w:hAnsi="Times New Roman" w:cs="Times New Roman"/>
          <w:bCs/>
          <w:sz w:val="25"/>
          <w:szCs w:val="25"/>
          <w:lang w:eastAsia="ro-RO"/>
        </w:rPr>
        <w:t xml:space="preserve"> pentru tehnologia de producere respectivă. </w:t>
      </w:r>
    </w:p>
    <w:p w:rsidR="009E1307" w:rsidRPr="000B60BF" w:rsidRDefault="000B60BF" w:rsidP="009D6348">
      <w:pPr>
        <w:spacing w:after="0" w:line="360" w:lineRule="auto"/>
        <w:jc w:val="both"/>
        <w:rPr>
          <w:rFonts w:ascii="Times New Roman" w:eastAsia="Times New Roman" w:hAnsi="Times New Roman" w:cs="Times New Roman"/>
          <w:b/>
          <w:bCs/>
          <w:sz w:val="25"/>
          <w:szCs w:val="25"/>
          <w:lang w:eastAsia="ro-RO"/>
        </w:rPr>
      </w:pPr>
      <w:r w:rsidRPr="000B60BF">
        <w:rPr>
          <w:rFonts w:ascii="Times New Roman" w:hAnsi="Times New Roman" w:cs="Times New Roman"/>
          <w:sz w:val="25"/>
          <w:szCs w:val="25"/>
          <w:lang w:val="ro-RO"/>
        </w:rPr>
        <w:t xml:space="preserve">Statutul de producător eligibil se </w:t>
      </w:r>
      <w:r>
        <w:rPr>
          <w:rFonts w:ascii="Times New Roman" w:hAnsi="Times New Roman" w:cs="Times New Roman"/>
          <w:sz w:val="25"/>
          <w:szCs w:val="25"/>
          <w:lang w:val="ro-RO"/>
        </w:rPr>
        <w:t>oferă prin aprobarea unei</w:t>
      </w:r>
      <w:r w:rsidRPr="000B60BF">
        <w:rPr>
          <w:rFonts w:ascii="Times New Roman" w:hAnsi="Times New Roman" w:cs="Times New Roman"/>
          <w:sz w:val="25"/>
          <w:szCs w:val="25"/>
          <w:lang w:val="ro-RO"/>
        </w:rPr>
        <w:t xml:space="preserve"> hotărâri</w:t>
      </w:r>
      <w:r>
        <w:rPr>
          <w:rFonts w:ascii="Times New Roman" w:hAnsi="Times New Roman" w:cs="Times New Roman"/>
          <w:sz w:val="25"/>
          <w:szCs w:val="25"/>
          <w:lang w:val="ro-RO"/>
        </w:rPr>
        <w:t xml:space="preserve"> de</w:t>
      </w:r>
      <w:r w:rsidRPr="000B60BF">
        <w:rPr>
          <w:rFonts w:ascii="Times New Roman" w:hAnsi="Times New Roman" w:cs="Times New Roman"/>
          <w:sz w:val="25"/>
          <w:szCs w:val="25"/>
          <w:lang w:val="ro-RO"/>
        </w:rPr>
        <w:t xml:space="preserve"> Guvern privind oferirea statutului de producător eligibil, iar întreaga cantitate de energie electrică produsă de centrala electrică care utilizează SRE </w:t>
      </w:r>
      <w:proofErr w:type="spellStart"/>
      <w:r w:rsidRPr="000B60BF">
        <w:rPr>
          <w:rFonts w:ascii="Times New Roman" w:hAnsi="Times New Roman" w:cs="Times New Roman"/>
          <w:sz w:val="25"/>
          <w:szCs w:val="25"/>
          <w:lang w:val="ro-RO"/>
        </w:rPr>
        <w:t>şi</w:t>
      </w:r>
      <w:proofErr w:type="spellEnd"/>
      <w:r w:rsidRPr="000B60BF">
        <w:rPr>
          <w:rFonts w:ascii="Times New Roman" w:hAnsi="Times New Roman" w:cs="Times New Roman"/>
          <w:sz w:val="25"/>
          <w:szCs w:val="25"/>
          <w:lang w:val="ro-RO"/>
        </w:rPr>
        <w:t xml:space="preserve"> în raport cu care a fost oferit statutul de producător eligibil urmează să fie </w:t>
      </w:r>
      <w:proofErr w:type="spellStart"/>
      <w:r w:rsidRPr="000B60BF">
        <w:rPr>
          <w:rFonts w:ascii="Times New Roman" w:hAnsi="Times New Roman" w:cs="Times New Roman"/>
          <w:sz w:val="25"/>
          <w:szCs w:val="25"/>
          <w:lang w:val="ro-RO"/>
        </w:rPr>
        <w:t>achiziţionată</w:t>
      </w:r>
      <w:proofErr w:type="spellEnd"/>
      <w:r w:rsidRPr="000B60BF">
        <w:rPr>
          <w:rFonts w:ascii="Times New Roman" w:hAnsi="Times New Roman" w:cs="Times New Roman"/>
          <w:sz w:val="25"/>
          <w:szCs w:val="25"/>
          <w:lang w:val="ro-RO"/>
        </w:rPr>
        <w:t xml:space="preserve"> de furnizorul central de energie electrică, la </w:t>
      </w:r>
      <w:proofErr w:type="spellStart"/>
      <w:r w:rsidRPr="000B60BF">
        <w:rPr>
          <w:rFonts w:ascii="Times New Roman" w:hAnsi="Times New Roman" w:cs="Times New Roman"/>
          <w:sz w:val="25"/>
          <w:szCs w:val="25"/>
          <w:lang w:val="ro-RO"/>
        </w:rPr>
        <w:t>preţul</w:t>
      </w:r>
      <w:proofErr w:type="spellEnd"/>
      <w:r w:rsidRPr="000B60BF">
        <w:rPr>
          <w:rFonts w:ascii="Times New Roman" w:hAnsi="Times New Roman" w:cs="Times New Roman"/>
          <w:sz w:val="25"/>
          <w:szCs w:val="25"/>
          <w:lang w:val="ro-RO"/>
        </w:rPr>
        <w:t xml:space="preserve"> fix stabilit în cadrul </w:t>
      </w:r>
      <w:proofErr w:type="spellStart"/>
      <w:r w:rsidRPr="000B60BF">
        <w:rPr>
          <w:rFonts w:ascii="Times New Roman" w:hAnsi="Times New Roman" w:cs="Times New Roman"/>
          <w:sz w:val="25"/>
          <w:szCs w:val="25"/>
          <w:lang w:val="ro-RO"/>
        </w:rPr>
        <w:t>licitaţiei</w:t>
      </w:r>
      <w:proofErr w:type="spellEnd"/>
      <w:r w:rsidRPr="000B60BF">
        <w:rPr>
          <w:rFonts w:ascii="Times New Roman" w:hAnsi="Times New Roman" w:cs="Times New Roman"/>
          <w:sz w:val="25"/>
          <w:szCs w:val="25"/>
          <w:lang w:val="ro-RO"/>
        </w:rPr>
        <w:t xml:space="preserve"> pentru dezvoltatorul respectiv</w:t>
      </w:r>
      <w:r>
        <w:rPr>
          <w:rFonts w:ascii="Times New Roman" w:hAnsi="Times New Roman" w:cs="Times New Roman"/>
          <w:sz w:val="25"/>
          <w:szCs w:val="25"/>
          <w:lang w:val="ro-RO"/>
        </w:rPr>
        <w:t>.</w:t>
      </w:r>
    </w:p>
    <w:p w:rsidR="00DB6A8D" w:rsidRPr="00F25D68" w:rsidRDefault="00C97546" w:rsidP="009D6348">
      <w:pPr>
        <w:spacing w:after="0" w:line="360" w:lineRule="auto"/>
        <w:ind w:firstLine="426"/>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 xml:space="preserve">4. Identificarea </w:t>
      </w:r>
      <w:proofErr w:type="spellStart"/>
      <w:r w:rsidRPr="00F25D68">
        <w:rPr>
          <w:rFonts w:ascii="Times New Roman" w:eastAsia="Times New Roman" w:hAnsi="Times New Roman" w:cs="Times New Roman"/>
          <w:b/>
          <w:bCs/>
          <w:sz w:val="25"/>
          <w:szCs w:val="25"/>
          <w:lang w:eastAsia="ro-RO"/>
        </w:rPr>
        <w:t>opţiunilor</w:t>
      </w:r>
      <w:proofErr w:type="spellEnd"/>
    </w:p>
    <w:p w:rsidR="00C97546" w:rsidRPr="00F25D68" w:rsidRDefault="00C97546" w:rsidP="009D6348">
      <w:pPr>
        <w:spacing w:after="0" w:line="360" w:lineRule="auto"/>
        <w:ind w:firstLine="426"/>
        <w:jc w:val="both"/>
        <w:rPr>
          <w:rFonts w:ascii="Times New Roman" w:eastAsia="Batang" w:hAnsi="Times New Roman" w:cs="Times New Roman"/>
          <w:bCs/>
          <w:sz w:val="25"/>
          <w:szCs w:val="25"/>
          <w:lang w:eastAsia="ja-JP"/>
        </w:rPr>
      </w:pPr>
      <w:r w:rsidRPr="00F25D68">
        <w:rPr>
          <w:rFonts w:ascii="Times New Roman" w:eastAsia="Batang" w:hAnsi="Times New Roman" w:cs="Times New Roman"/>
          <w:bCs/>
          <w:sz w:val="25"/>
          <w:szCs w:val="25"/>
          <w:lang w:eastAsia="ja-JP"/>
        </w:rPr>
        <w:t>Au fost identificate două opțiuni:</w:t>
      </w:r>
    </w:p>
    <w:p w:rsidR="00C97546" w:rsidRPr="00F25D68" w:rsidRDefault="00C97546" w:rsidP="009D6348">
      <w:pPr>
        <w:tabs>
          <w:tab w:val="left" w:pos="1418"/>
        </w:tabs>
        <w:spacing w:after="0" w:line="360" w:lineRule="auto"/>
        <w:ind w:firstLine="426"/>
        <w:jc w:val="both"/>
        <w:rPr>
          <w:rFonts w:ascii="Times New Roman" w:eastAsia="Courier New" w:hAnsi="Times New Roman" w:cs="Times New Roman"/>
          <w:sz w:val="25"/>
          <w:szCs w:val="25"/>
          <w:lang w:eastAsia="ru-RU"/>
        </w:rPr>
      </w:pPr>
      <w:r w:rsidRPr="00F25D68">
        <w:rPr>
          <w:rFonts w:ascii="Times New Roman" w:eastAsia="Batang" w:hAnsi="Times New Roman" w:cs="Times New Roman"/>
          <w:bCs/>
          <w:sz w:val="25"/>
          <w:szCs w:val="25"/>
          <w:lang w:eastAsia="ja-JP"/>
        </w:rPr>
        <w:t xml:space="preserve">a)  </w:t>
      </w:r>
      <w:proofErr w:type="spellStart"/>
      <w:r w:rsidRPr="00F25D68">
        <w:rPr>
          <w:rFonts w:ascii="Times New Roman" w:eastAsia="Batang" w:hAnsi="Times New Roman" w:cs="Times New Roman"/>
          <w:bCs/>
          <w:i/>
          <w:sz w:val="25"/>
          <w:szCs w:val="25"/>
          <w:lang w:eastAsia="ja-JP"/>
        </w:rPr>
        <w:t>Opţiunea</w:t>
      </w:r>
      <w:proofErr w:type="spellEnd"/>
      <w:r w:rsidRPr="00F25D68">
        <w:rPr>
          <w:rFonts w:ascii="Times New Roman" w:eastAsia="Batang" w:hAnsi="Times New Roman" w:cs="Times New Roman"/>
          <w:bCs/>
          <w:i/>
          <w:sz w:val="25"/>
          <w:szCs w:val="25"/>
          <w:lang w:eastAsia="ja-JP"/>
        </w:rPr>
        <w:t xml:space="preserve"> I</w:t>
      </w:r>
      <w:r w:rsidRPr="00F25D68">
        <w:rPr>
          <w:rFonts w:ascii="Times New Roman" w:eastAsia="Batang" w:hAnsi="Times New Roman" w:cs="Times New Roman"/>
          <w:bCs/>
          <w:sz w:val="25"/>
          <w:szCs w:val="25"/>
          <w:lang w:eastAsia="ja-JP"/>
        </w:rPr>
        <w:t xml:space="preserve"> </w:t>
      </w:r>
      <w:r w:rsidR="00822BA8" w:rsidRPr="00F25D68">
        <w:rPr>
          <w:rFonts w:ascii="Times New Roman" w:eastAsia="Batang" w:hAnsi="Times New Roman" w:cs="Times New Roman"/>
          <w:bCs/>
          <w:sz w:val="25"/>
          <w:szCs w:val="25"/>
          <w:lang w:eastAsia="ja-JP"/>
        </w:rPr>
        <w:t>(</w:t>
      </w:r>
      <w:proofErr w:type="spellStart"/>
      <w:r w:rsidR="00822BA8" w:rsidRPr="00F25D68">
        <w:rPr>
          <w:rFonts w:ascii="Times New Roman" w:eastAsia="Batang" w:hAnsi="Times New Roman" w:cs="Times New Roman"/>
          <w:bCs/>
          <w:sz w:val="25"/>
          <w:szCs w:val="25"/>
          <w:lang w:eastAsia="ja-JP"/>
        </w:rPr>
        <w:t>opţiunea</w:t>
      </w:r>
      <w:proofErr w:type="spellEnd"/>
      <w:r w:rsidR="00822BA8" w:rsidRPr="00F25D68">
        <w:rPr>
          <w:rFonts w:ascii="Times New Roman" w:eastAsia="Batang" w:hAnsi="Times New Roman" w:cs="Times New Roman"/>
          <w:bCs/>
          <w:sz w:val="25"/>
          <w:szCs w:val="25"/>
          <w:lang w:eastAsia="ja-JP"/>
        </w:rPr>
        <w:t xml:space="preserve"> „a nu face nimic”) </w:t>
      </w:r>
      <w:r w:rsidRPr="00F25D68">
        <w:rPr>
          <w:rFonts w:ascii="Times New Roman" w:eastAsia="Batang" w:hAnsi="Times New Roman" w:cs="Times New Roman"/>
          <w:bCs/>
          <w:sz w:val="25"/>
          <w:szCs w:val="25"/>
          <w:lang w:eastAsia="ja-JP"/>
        </w:rPr>
        <w:t xml:space="preserve">constă în a nu elabora </w:t>
      </w:r>
      <w:proofErr w:type="spellStart"/>
      <w:r w:rsidRPr="00F25D68">
        <w:rPr>
          <w:rFonts w:ascii="Times New Roman" w:eastAsia="Batang" w:hAnsi="Times New Roman" w:cs="Times New Roman"/>
          <w:bCs/>
          <w:sz w:val="25"/>
          <w:szCs w:val="25"/>
          <w:lang w:eastAsia="ja-JP"/>
        </w:rPr>
        <w:t>şi</w:t>
      </w:r>
      <w:proofErr w:type="spellEnd"/>
      <w:r w:rsidRPr="00F25D68">
        <w:rPr>
          <w:rFonts w:ascii="Times New Roman" w:eastAsia="Batang" w:hAnsi="Times New Roman" w:cs="Times New Roman"/>
          <w:bCs/>
          <w:sz w:val="25"/>
          <w:szCs w:val="25"/>
          <w:lang w:eastAsia="ja-JP"/>
        </w:rPr>
        <w:t xml:space="preserve"> aproba</w:t>
      </w:r>
      <w:r w:rsidR="00491AE1" w:rsidRPr="00F25D68">
        <w:rPr>
          <w:rFonts w:ascii="Times New Roman" w:eastAsia="Batang" w:hAnsi="Times New Roman" w:cs="Times New Roman"/>
          <w:bCs/>
          <w:sz w:val="25"/>
          <w:szCs w:val="25"/>
          <w:lang w:eastAsia="ja-JP"/>
        </w:rPr>
        <w:t xml:space="preserve"> </w:t>
      </w:r>
      <w:r w:rsidR="00F157D6" w:rsidRPr="00F25D68">
        <w:rPr>
          <w:rFonts w:ascii="Times New Roman" w:eastAsia="Batang" w:hAnsi="Times New Roman" w:cs="Times New Roman"/>
          <w:bCs/>
          <w:sz w:val="25"/>
          <w:szCs w:val="25"/>
          <w:lang w:eastAsia="ja-JP"/>
        </w:rPr>
        <w:t>Regulamentul privind organizarea licitațiilor pentru oferirea statutului de producător eligibil</w:t>
      </w:r>
      <w:r w:rsidRPr="00F25D68">
        <w:rPr>
          <w:rFonts w:ascii="Times New Roman" w:eastAsia="Calibri" w:hAnsi="Times New Roman" w:cs="Times New Roman"/>
          <w:sz w:val="25"/>
          <w:szCs w:val="25"/>
        </w:rPr>
        <w:t xml:space="preserve">. </w:t>
      </w:r>
      <w:r w:rsidR="00A63B50" w:rsidRPr="00F25D68">
        <w:rPr>
          <w:rFonts w:ascii="Times New Roman" w:eastAsia="Calibri" w:hAnsi="Times New Roman" w:cs="Times New Roman"/>
          <w:sz w:val="25"/>
          <w:szCs w:val="25"/>
        </w:rPr>
        <w:t>În acest caz,</w:t>
      </w:r>
      <w:r w:rsidRPr="00F25D68">
        <w:rPr>
          <w:rFonts w:ascii="Times New Roman" w:eastAsia="Batang" w:hAnsi="Times New Roman" w:cs="Times New Roman"/>
          <w:bCs/>
          <w:sz w:val="25"/>
          <w:szCs w:val="25"/>
          <w:lang w:eastAsia="ja-JP"/>
        </w:rPr>
        <w:t xml:space="preserve"> nu vor fi respectate prevederile </w:t>
      </w:r>
      <w:r w:rsidR="00A73CC2" w:rsidRPr="00F25D68">
        <w:rPr>
          <w:rFonts w:ascii="Times New Roman" w:eastAsia="Batang" w:hAnsi="Times New Roman" w:cs="Times New Roman"/>
          <w:bCs/>
          <w:sz w:val="25"/>
          <w:szCs w:val="25"/>
          <w:lang w:eastAsia="ja-JP"/>
        </w:rPr>
        <w:t xml:space="preserve">Legii </w:t>
      </w:r>
      <w:r w:rsidR="00F157D6" w:rsidRPr="00F25D68">
        <w:rPr>
          <w:rFonts w:ascii="Times New Roman" w:eastAsia="Batang" w:hAnsi="Times New Roman" w:cs="Times New Roman"/>
          <w:bCs/>
          <w:sz w:val="25"/>
          <w:szCs w:val="25"/>
          <w:lang w:eastAsia="ja-JP"/>
        </w:rPr>
        <w:t>nr. 10 din 26.02</w:t>
      </w:r>
      <w:r w:rsidR="00F157D6" w:rsidRPr="00F25D68">
        <w:rPr>
          <w:rFonts w:ascii="Times New Roman" w:eastAsia="Courier New" w:hAnsi="Times New Roman" w:cs="Times New Roman"/>
          <w:sz w:val="25"/>
          <w:szCs w:val="25"/>
          <w:lang w:eastAsia="ru-RU"/>
        </w:rPr>
        <w:t xml:space="preserve">.2016 </w:t>
      </w:r>
      <w:r w:rsidR="00A73CC2" w:rsidRPr="00F25D68">
        <w:rPr>
          <w:rFonts w:ascii="Times New Roman" w:eastAsia="Batang" w:hAnsi="Times New Roman" w:cs="Times New Roman"/>
          <w:bCs/>
          <w:sz w:val="25"/>
          <w:szCs w:val="25"/>
          <w:lang w:eastAsia="ja-JP"/>
        </w:rPr>
        <w:t xml:space="preserve">privind promovarea utilizării energiei din surse regenerabile </w:t>
      </w:r>
      <w:proofErr w:type="spellStart"/>
      <w:r w:rsidR="00701EAA" w:rsidRPr="00F25D68">
        <w:rPr>
          <w:rFonts w:ascii="Times New Roman" w:eastAsia="Courier New" w:hAnsi="Times New Roman" w:cs="Times New Roman"/>
          <w:sz w:val="25"/>
          <w:szCs w:val="25"/>
          <w:lang w:eastAsia="ru-RU"/>
        </w:rPr>
        <w:t>şi</w:t>
      </w:r>
      <w:proofErr w:type="spellEnd"/>
      <w:r w:rsidR="00701EAA" w:rsidRPr="00F25D68">
        <w:rPr>
          <w:rFonts w:ascii="Times New Roman" w:eastAsia="Courier New" w:hAnsi="Times New Roman" w:cs="Times New Roman"/>
          <w:sz w:val="25"/>
          <w:szCs w:val="25"/>
          <w:lang w:eastAsia="ru-RU"/>
        </w:rPr>
        <w:t xml:space="preserve"> nu </w:t>
      </w:r>
      <w:r w:rsidR="00541DCE" w:rsidRPr="00F25D68">
        <w:rPr>
          <w:rFonts w:ascii="Times New Roman" w:eastAsia="Courier New" w:hAnsi="Times New Roman" w:cs="Times New Roman"/>
          <w:sz w:val="25"/>
          <w:szCs w:val="25"/>
          <w:lang w:eastAsia="ru-RU"/>
        </w:rPr>
        <w:t xml:space="preserve">va fi stabilit cadrul de reglementare necesar pentru </w:t>
      </w:r>
      <w:r w:rsidR="009761CE" w:rsidRPr="00F25D68">
        <w:rPr>
          <w:rFonts w:ascii="Times New Roman" w:eastAsia="Courier New" w:hAnsi="Times New Roman" w:cs="Times New Roman"/>
          <w:sz w:val="25"/>
          <w:szCs w:val="25"/>
          <w:lang w:eastAsia="ru-RU"/>
        </w:rPr>
        <w:t xml:space="preserve">stabilirea </w:t>
      </w:r>
      <w:r w:rsidR="00D77755" w:rsidRPr="00F25D68">
        <w:rPr>
          <w:rFonts w:ascii="Times New Roman" w:eastAsia="Courier New" w:hAnsi="Times New Roman" w:cs="Times New Roman"/>
          <w:sz w:val="25"/>
          <w:szCs w:val="25"/>
          <w:lang w:eastAsia="ru-RU"/>
        </w:rPr>
        <w:t>de p</w:t>
      </w:r>
      <w:r w:rsidR="009761CE" w:rsidRPr="00F25D68">
        <w:rPr>
          <w:rFonts w:ascii="Times New Roman" w:eastAsia="Courier New" w:hAnsi="Times New Roman" w:cs="Times New Roman"/>
          <w:sz w:val="25"/>
          <w:szCs w:val="25"/>
          <w:lang w:eastAsia="ru-RU"/>
        </w:rPr>
        <w:t xml:space="preserve">roceduri, </w:t>
      </w:r>
      <w:proofErr w:type="spellStart"/>
      <w:r w:rsidR="009761CE" w:rsidRPr="00F25D68">
        <w:rPr>
          <w:rFonts w:ascii="Times New Roman" w:eastAsia="Courier New" w:hAnsi="Times New Roman" w:cs="Times New Roman"/>
          <w:sz w:val="25"/>
          <w:szCs w:val="25"/>
          <w:lang w:eastAsia="ru-RU"/>
        </w:rPr>
        <w:t>condiţii</w:t>
      </w:r>
      <w:proofErr w:type="spellEnd"/>
      <w:r w:rsidR="009761CE" w:rsidRPr="00F25D68">
        <w:rPr>
          <w:rFonts w:ascii="Times New Roman" w:eastAsia="Courier New" w:hAnsi="Times New Roman" w:cs="Times New Roman"/>
          <w:sz w:val="25"/>
          <w:szCs w:val="25"/>
          <w:lang w:eastAsia="ru-RU"/>
        </w:rPr>
        <w:t xml:space="preserve">  și criterii neechivoce, obiective, transparente </w:t>
      </w:r>
      <w:proofErr w:type="spellStart"/>
      <w:r w:rsidR="009761CE" w:rsidRPr="00F25D68">
        <w:rPr>
          <w:rFonts w:ascii="Times New Roman" w:eastAsia="Courier New" w:hAnsi="Times New Roman" w:cs="Times New Roman"/>
          <w:sz w:val="25"/>
          <w:szCs w:val="25"/>
          <w:lang w:eastAsia="ru-RU"/>
        </w:rPr>
        <w:t>şi</w:t>
      </w:r>
      <w:proofErr w:type="spellEnd"/>
      <w:r w:rsidR="009761CE" w:rsidRPr="00F25D68">
        <w:rPr>
          <w:rFonts w:ascii="Times New Roman" w:eastAsia="Courier New" w:hAnsi="Times New Roman" w:cs="Times New Roman"/>
          <w:sz w:val="25"/>
          <w:szCs w:val="25"/>
          <w:lang w:eastAsia="ru-RU"/>
        </w:rPr>
        <w:t xml:space="preserve"> nediscriminatorii ce urmează a fi aplicate la organizarea licitațiilor pentru oferirea statutului de producător eligibil, </w:t>
      </w:r>
      <w:proofErr w:type="spellStart"/>
      <w:r w:rsidR="009761CE" w:rsidRPr="00F25D68">
        <w:rPr>
          <w:rFonts w:ascii="Times New Roman" w:eastAsia="Courier New" w:hAnsi="Times New Roman" w:cs="Times New Roman"/>
          <w:sz w:val="25"/>
          <w:szCs w:val="25"/>
          <w:lang w:eastAsia="ru-RU"/>
        </w:rPr>
        <w:t>desfăşurate</w:t>
      </w:r>
      <w:proofErr w:type="spellEnd"/>
      <w:r w:rsidR="009761CE" w:rsidRPr="00F25D68">
        <w:rPr>
          <w:rFonts w:ascii="Times New Roman" w:eastAsia="Courier New" w:hAnsi="Times New Roman" w:cs="Times New Roman"/>
          <w:sz w:val="25"/>
          <w:szCs w:val="25"/>
          <w:lang w:eastAsia="ru-RU"/>
        </w:rPr>
        <w:t xml:space="preserve"> în contextul implementării schemei de sprijin privind oferirea statutului de producăt</w:t>
      </w:r>
      <w:r w:rsidR="00217466">
        <w:rPr>
          <w:rFonts w:ascii="Times New Roman" w:eastAsia="Courier New" w:hAnsi="Times New Roman" w:cs="Times New Roman"/>
          <w:sz w:val="25"/>
          <w:szCs w:val="25"/>
          <w:lang w:eastAsia="ru-RU"/>
        </w:rPr>
        <w:t>or eligibil producătorilor mari</w:t>
      </w:r>
      <w:r w:rsidR="009761CE" w:rsidRPr="00F25D68">
        <w:rPr>
          <w:rFonts w:ascii="Times New Roman" w:eastAsia="Courier New" w:hAnsi="Times New Roman" w:cs="Times New Roman"/>
          <w:sz w:val="25"/>
          <w:szCs w:val="25"/>
          <w:lang w:eastAsia="ru-RU"/>
        </w:rPr>
        <w:t>.</w:t>
      </w:r>
      <w:r w:rsidRPr="00F25D68">
        <w:rPr>
          <w:rFonts w:ascii="Times New Roman" w:eastAsia="Courier New" w:hAnsi="Times New Roman" w:cs="Times New Roman"/>
          <w:sz w:val="25"/>
          <w:szCs w:val="25"/>
          <w:lang w:eastAsia="ru-RU"/>
        </w:rPr>
        <w:t xml:space="preserve">  </w:t>
      </w:r>
    </w:p>
    <w:p w:rsidR="00B41D8A" w:rsidRPr="00F25D68" w:rsidRDefault="00C97546" w:rsidP="009D6348">
      <w:pPr>
        <w:spacing w:after="0" w:line="360" w:lineRule="auto"/>
        <w:ind w:firstLine="426"/>
        <w:jc w:val="both"/>
        <w:rPr>
          <w:rFonts w:ascii="Times New Roman" w:eastAsia="Batang" w:hAnsi="Times New Roman" w:cs="Times New Roman"/>
          <w:bCs/>
          <w:sz w:val="25"/>
          <w:szCs w:val="25"/>
          <w:lang w:eastAsia="ja-JP"/>
        </w:rPr>
      </w:pPr>
      <w:r w:rsidRPr="00F25D68">
        <w:rPr>
          <w:rFonts w:ascii="Times New Roman" w:eastAsia="Batang" w:hAnsi="Times New Roman" w:cs="Times New Roman"/>
          <w:bCs/>
          <w:sz w:val="25"/>
          <w:szCs w:val="25"/>
          <w:lang w:eastAsia="ja-JP"/>
        </w:rPr>
        <w:t xml:space="preserve">b)  </w:t>
      </w:r>
      <w:r w:rsidRPr="00F25D68">
        <w:rPr>
          <w:rFonts w:ascii="Times New Roman" w:eastAsia="Batang" w:hAnsi="Times New Roman" w:cs="Times New Roman"/>
          <w:bCs/>
          <w:i/>
          <w:sz w:val="25"/>
          <w:szCs w:val="25"/>
          <w:lang w:eastAsia="ja-JP"/>
        </w:rPr>
        <w:t>Opțiunea II</w:t>
      </w:r>
      <w:r w:rsidRPr="00F25D68">
        <w:rPr>
          <w:rFonts w:ascii="Times New Roman" w:eastAsia="Batang" w:hAnsi="Times New Roman" w:cs="Times New Roman"/>
          <w:bCs/>
          <w:sz w:val="25"/>
          <w:szCs w:val="25"/>
          <w:lang w:eastAsia="ja-JP"/>
        </w:rPr>
        <w:t xml:space="preserve"> constă în elaborarea </w:t>
      </w:r>
      <w:proofErr w:type="spellStart"/>
      <w:r w:rsidRPr="00F25D68">
        <w:rPr>
          <w:rFonts w:ascii="Times New Roman" w:eastAsia="Batang" w:hAnsi="Times New Roman" w:cs="Times New Roman"/>
          <w:bCs/>
          <w:sz w:val="25"/>
          <w:szCs w:val="25"/>
          <w:lang w:eastAsia="ja-JP"/>
        </w:rPr>
        <w:t>şi</w:t>
      </w:r>
      <w:proofErr w:type="spellEnd"/>
      <w:r w:rsidRPr="00F25D68">
        <w:rPr>
          <w:rFonts w:ascii="Times New Roman" w:eastAsia="Batang" w:hAnsi="Times New Roman" w:cs="Times New Roman"/>
          <w:bCs/>
          <w:sz w:val="25"/>
          <w:szCs w:val="25"/>
          <w:lang w:eastAsia="ja-JP"/>
        </w:rPr>
        <w:t xml:space="preserve"> aprobarea </w:t>
      </w:r>
      <w:r w:rsidR="003A3FB3" w:rsidRPr="00F25D68">
        <w:rPr>
          <w:rFonts w:ascii="Times New Roman" w:eastAsia="Batang" w:hAnsi="Times New Roman" w:cs="Times New Roman"/>
          <w:bCs/>
          <w:sz w:val="25"/>
          <w:szCs w:val="25"/>
          <w:lang w:eastAsia="ja-JP"/>
        </w:rPr>
        <w:t>Regulamentului privind organizarea licitațiilor pentru oferirea statutului de producător eligibil</w:t>
      </w:r>
      <w:r w:rsidR="00DB24EE" w:rsidRPr="00F25D68">
        <w:rPr>
          <w:rFonts w:ascii="Times New Roman" w:eastAsia="Batang" w:hAnsi="Times New Roman" w:cs="Times New Roman"/>
          <w:bCs/>
          <w:sz w:val="25"/>
          <w:szCs w:val="25"/>
          <w:lang w:eastAsia="ja-JP"/>
        </w:rPr>
        <w:t xml:space="preserve">, </w:t>
      </w:r>
      <w:r w:rsidRPr="00F25D68">
        <w:rPr>
          <w:rFonts w:ascii="Times New Roman" w:eastAsia="Batang" w:hAnsi="Times New Roman" w:cs="Times New Roman"/>
          <w:bCs/>
          <w:sz w:val="25"/>
          <w:szCs w:val="25"/>
          <w:lang w:eastAsia="ja-JP"/>
        </w:rPr>
        <w:t xml:space="preserve">conform </w:t>
      </w:r>
      <w:proofErr w:type="spellStart"/>
      <w:r w:rsidRPr="00F25D68">
        <w:rPr>
          <w:rFonts w:ascii="Times New Roman" w:eastAsia="Batang" w:hAnsi="Times New Roman" w:cs="Times New Roman"/>
          <w:bCs/>
          <w:sz w:val="25"/>
          <w:szCs w:val="25"/>
          <w:lang w:eastAsia="ja-JP"/>
        </w:rPr>
        <w:t>cerinţelor</w:t>
      </w:r>
      <w:proofErr w:type="spellEnd"/>
      <w:r w:rsidRPr="00F25D68">
        <w:rPr>
          <w:rFonts w:ascii="Times New Roman" w:eastAsia="Batang" w:hAnsi="Times New Roman" w:cs="Times New Roman"/>
          <w:bCs/>
          <w:sz w:val="25"/>
          <w:szCs w:val="25"/>
          <w:lang w:eastAsia="ja-JP"/>
        </w:rPr>
        <w:t xml:space="preserve"> </w:t>
      </w:r>
      <w:r w:rsidR="00CF19F5" w:rsidRPr="00F25D68">
        <w:rPr>
          <w:rFonts w:ascii="Times New Roman" w:eastAsia="Batang" w:hAnsi="Times New Roman" w:cs="Times New Roman"/>
          <w:bCs/>
          <w:sz w:val="25"/>
          <w:szCs w:val="25"/>
          <w:lang w:eastAsia="ja-JP"/>
        </w:rPr>
        <w:t>prevederile Legii nr. 10 din 26.02.2016 privind promovarea utilizării energiei din surse regenerabile</w:t>
      </w:r>
      <w:r w:rsidR="00B41D8A" w:rsidRPr="00F25D68">
        <w:rPr>
          <w:rFonts w:ascii="Times New Roman" w:eastAsia="Batang" w:hAnsi="Times New Roman" w:cs="Times New Roman"/>
          <w:bCs/>
          <w:sz w:val="25"/>
          <w:szCs w:val="25"/>
          <w:lang w:eastAsia="ja-JP"/>
        </w:rPr>
        <w:t xml:space="preserve"> și care </w:t>
      </w:r>
      <w:r w:rsidR="00EA2B5E" w:rsidRPr="00F25D68">
        <w:rPr>
          <w:rFonts w:ascii="Times New Roman" w:eastAsia="Batang" w:hAnsi="Times New Roman" w:cs="Times New Roman"/>
          <w:bCs/>
          <w:sz w:val="25"/>
          <w:szCs w:val="25"/>
          <w:lang w:eastAsia="ja-JP"/>
        </w:rPr>
        <w:t>se vor organiz</w:t>
      </w:r>
      <w:r w:rsidR="00B41D8A" w:rsidRPr="00F25D68">
        <w:rPr>
          <w:rFonts w:ascii="Times New Roman" w:eastAsia="Batang" w:hAnsi="Times New Roman" w:cs="Times New Roman"/>
          <w:bCs/>
          <w:sz w:val="25"/>
          <w:szCs w:val="25"/>
          <w:lang w:eastAsia="ja-JP"/>
        </w:rPr>
        <w:t>a cu respectarea etape:</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lastRenderedPageBreak/>
        <w:t xml:space="preserve">determinarea capacităților de producere a energiei electrice din surse regenerabile, ce urmează a fi oferite în cadrul </w:t>
      </w:r>
      <w:proofErr w:type="spellStart"/>
      <w:r w:rsidRPr="00217466">
        <w:rPr>
          <w:rFonts w:ascii="Times New Roman" w:eastAsia="Batang" w:hAnsi="Times New Roman" w:cs="Times New Roman"/>
          <w:bCs/>
          <w:sz w:val="25"/>
          <w:szCs w:val="25"/>
          <w:lang w:eastAsia="ja-JP"/>
        </w:rPr>
        <w:t>licitaţiei</w:t>
      </w:r>
      <w:proofErr w:type="spellEnd"/>
      <w:r w:rsidRPr="00217466">
        <w:rPr>
          <w:rFonts w:ascii="Times New Roman" w:eastAsia="Batang" w:hAnsi="Times New Roman" w:cs="Times New Roman"/>
          <w:bCs/>
          <w:sz w:val="25"/>
          <w:szCs w:val="25"/>
          <w:lang w:eastAsia="ja-JP"/>
        </w:rPr>
        <w:t>;</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 xml:space="preserve">elaborarea documentației de licitație; </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inițierea procedurii de licitație;</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 xml:space="preserve">depunerea </w:t>
      </w:r>
      <w:proofErr w:type="spellStart"/>
      <w:r w:rsidRPr="00217466">
        <w:rPr>
          <w:rFonts w:ascii="Times New Roman" w:eastAsia="Batang" w:hAnsi="Times New Roman" w:cs="Times New Roman"/>
          <w:bCs/>
          <w:sz w:val="25"/>
          <w:szCs w:val="25"/>
          <w:lang w:eastAsia="ja-JP"/>
        </w:rPr>
        <w:t>şi</w:t>
      </w:r>
      <w:proofErr w:type="spellEnd"/>
      <w:r w:rsidRPr="00217466">
        <w:rPr>
          <w:rFonts w:ascii="Times New Roman" w:eastAsia="Batang" w:hAnsi="Times New Roman" w:cs="Times New Roman"/>
          <w:bCs/>
          <w:sz w:val="25"/>
          <w:szCs w:val="25"/>
          <w:lang w:eastAsia="ja-JP"/>
        </w:rPr>
        <w:t xml:space="preserve"> </w:t>
      </w:r>
      <w:proofErr w:type="spellStart"/>
      <w:r w:rsidRPr="00217466">
        <w:rPr>
          <w:rFonts w:ascii="Times New Roman" w:eastAsia="Batang" w:hAnsi="Times New Roman" w:cs="Times New Roman"/>
          <w:bCs/>
          <w:sz w:val="25"/>
          <w:szCs w:val="25"/>
          <w:lang w:eastAsia="ja-JP"/>
        </w:rPr>
        <w:t>recepţionarea</w:t>
      </w:r>
      <w:proofErr w:type="spellEnd"/>
      <w:r w:rsidRPr="00217466">
        <w:rPr>
          <w:rFonts w:ascii="Times New Roman" w:eastAsia="Batang" w:hAnsi="Times New Roman" w:cs="Times New Roman"/>
          <w:bCs/>
          <w:sz w:val="25"/>
          <w:szCs w:val="25"/>
          <w:lang w:eastAsia="ja-JP"/>
        </w:rPr>
        <w:t xml:space="preserve"> ofertelor;</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evaluarea ofertelor;</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 xml:space="preserve">acordarea statutului de producător eligibil </w:t>
      </w:r>
      <w:proofErr w:type="spellStart"/>
      <w:r w:rsidRPr="00217466">
        <w:rPr>
          <w:rFonts w:ascii="Times New Roman" w:eastAsia="Batang" w:hAnsi="Times New Roman" w:cs="Times New Roman"/>
          <w:bCs/>
          <w:sz w:val="25"/>
          <w:szCs w:val="25"/>
          <w:lang w:eastAsia="ja-JP"/>
        </w:rPr>
        <w:t>ofertanţilor</w:t>
      </w:r>
      <w:proofErr w:type="spellEnd"/>
      <w:r w:rsidRPr="00217466">
        <w:rPr>
          <w:rFonts w:ascii="Times New Roman" w:eastAsia="Batang" w:hAnsi="Times New Roman" w:cs="Times New Roman"/>
          <w:bCs/>
          <w:sz w:val="25"/>
          <w:szCs w:val="25"/>
          <w:lang w:eastAsia="ja-JP"/>
        </w:rPr>
        <w:t xml:space="preserve"> care au </w:t>
      </w:r>
      <w:proofErr w:type="spellStart"/>
      <w:r w:rsidRPr="00217466">
        <w:rPr>
          <w:rFonts w:ascii="Times New Roman" w:eastAsia="Batang" w:hAnsi="Times New Roman" w:cs="Times New Roman"/>
          <w:bCs/>
          <w:sz w:val="25"/>
          <w:szCs w:val="25"/>
          <w:lang w:eastAsia="ja-JP"/>
        </w:rPr>
        <w:t>câştigat</w:t>
      </w:r>
      <w:proofErr w:type="spellEnd"/>
      <w:r w:rsidRPr="00217466">
        <w:rPr>
          <w:rFonts w:ascii="Times New Roman" w:eastAsia="Batang" w:hAnsi="Times New Roman" w:cs="Times New Roman"/>
          <w:bCs/>
          <w:sz w:val="25"/>
          <w:szCs w:val="25"/>
          <w:lang w:eastAsia="ja-JP"/>
        </w:rPr>
        <w:t xml:space="preserve"> la </w:t>
      </w:r>
      <w:proofErr w:type="spellStart"/>
      <w:r w:rsidRPr="00217466">
        <w:rPr>
          <w:rFonts w:ascii="Times New Roman" w:eastAsia="Batang" w:hAnsi="Times New Roman" w:cs="Times New Roman"/>
          <w:bCs/>
          <w:sz w:val="25"/>
          <w:szCs w:val="25"/>
          <w:lang w:eastAsia="ja-JP"/>
        </w:rPr>
        <w:t>licitaţiile</w:t>
      </w:r>
      <w:proofErr w:type="spellEnd"/>
      <w:r w:rsidRPr="00217466">
        <w:rPr>
          <w:rFonts w:ascii="Times New Roman" w:eastAsia="Batang" w:hAnsi="Times New Roman" w:cs="Times New Roman"/>
          <w:bCs/>
          <w:sz w:val="25"/>
          <w:szCs w:val="25"/>
          <w:lang w:eastAsia="ja-JP"/>
        </w:rPr>
        <w:t xml:space="preserve"> organizate;</w:t>
      </w:r>
    </w:p>
    <w:p w:rsidR="00B41D8A"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 xml:space="preserve">monitorizarea respectării de către producătorii eligibili a </w:t>
      </w:r>
      <w:proofErr w:type="spellStart"/>
      <w:r w:rsidRPr="00217466">
        <w:rPr>
          <w:rFonts w:ascii="Times New Roman" w:eastAsia="Batang" w:hAnsi="Times New Roman" w:cs="Times New Roman"/>
          <w:bCs/>
          <w:sz w:val="25"/>
          <w:szCs w:val="25"/>
          <w:lang w:eastAsia="ja-JP"/>
        </w:rPr>
        <w:t>obligaţiilor</w:t>
      </w:r>
      <w:proofErr w:type="spellEnd"/>
      <w:r w:rsidRPr="00217466">
        <w:rPr>
          <w:rFonts w:ascii="Times New Roman" w:eastAsia="Batang" w:hAnsi="Times New Roman" w:cs="Times New Roman"/>
          <w:bCs/>
          <w:sz w:val="25"/>
          <w:szCs w:val="25"/>
          <w:lang w:eastAsia="ja-JP"/>
        </w:rPr>
        <w:t xml:space="preserve"> asumate în legătură cu dezvoltarea centralelor electrice care utilizează SRE;</w:t>
      </w:r>
    </w:p>
    <w:p w:rsidR="00C97546" w:rsidRPr="00217466" w:rsidRDefault="00B41D8A" w:rsidP="009D6348">
      <w:pPr>
        <w:pStyle w:val="ListParagraph"/>
        <w:numPr>
          <w:ilvl w:val="0"/>
          <w:numId w:val="34"/>
        </w:numPr>
        <w:tabs>
          <w:tab w:val="left" w:pos="851"/>
        </w:tabs>
        <w:spacing w:after="0" w:line="360" w:lineRule="auto"/>
        <w:ind w:left="851" w:hanging="284"/>
        <w:jc w:val="both"/>
        <w:rPr>
          <w:rFonts w:ascii="Times New Roman" w:eastAsia="Batang" w:hAnsi="Times New Roman" w:cs="Times New Roman"/>
          <w:bCs/>
          <w:sz w:val="25"/>
          <w:szCs w:val="25"/>
          <w:lang w:eastAsia="ja-JP"/>
        </w:rPr>
      </w:pPr>
      <w:r w:rsidRPr="00217466">
        <w:rPr>
          <w:rFonts w:ascii="Times New Roman" w:eastAsia="Batang" w:hAnsi="Times New Roman" w:cs="Times New Roman"/>
          <w:bCs/>
          <w:sz w:val="25"/>
          <w:szCs w:val="25"/>
          <w:lang w:eastAsia="ja-JP"/>
        </w:rPr>
        <w:t xml:space="preserve">încheierea contractelor de </w:t>
      </w:r>
      <w:proofErr w:type="spellStart"/>
      <w:r w:rsidRPr="00217466">
        <w:rPr>
          <w:rFonts w:ascii="Times New Roman" w:eastAsia="Batang" w:hAnsi="Times New Roman" w:cs="Times New Roman"/>
          <w:bCs/>
          <w:sz w:val="25"/>
          <w:szCs w:val="25"/>
          <w:lang w:eastAsia="ja-JP"/>
        </w:rPr>
        <w:t>achiziţionare</w:t>
      </w:r>
      <w:proofErr w:type="spellEnd"/>
      <w:r w:rsidRPr="00217466">
        <w:rPr>
          <w:rFonts w:ascii="Times New Roman" w:eastAsia="Batang" w:hAnsi="Times New Roman" w:cs="Times New Roman"/>
          <w:bCs/>
          <w:sz w:val="25"/>
          <w:szCs w:val="25"/>
          <w:lang w:eastAsia="ja-JP"/>
        </w:rPr>
        <w:t xml:space="preserve"> a energiei electrice produse din surse regenerabile. </w:t>
      </w:r>
      <w:r w:rsidR="00D56AFF" w:rsidRPr="00217466">
        <w:rPr>
          <w:rFonts w:ascii="Times New Roman" w:eastAsia="Batang" w:hAnsi="Times New Roman" w:cs="Times New Roman"/>
          <w:bCs/>
          <w:sz w:val="25"/>
          <w:szCs w:val="25"/>
          <w:lang w:eastAsia="ja-JP"/>
        </w:rPr>
        <w:t xml:space="preserve"> </w:t>
      </w:r>
      <w:r w:rsidR="00A73CC2" w:rsidRPr="00217466">
        <w:rPr>
          <w:rFonts w:ascii="Times New Roman" w:eastAsia="Batang" w:hAnsi="Times New Roman" w:cs="Times New Roman"/>
          <w:bCs/>
          <w:sz w:val="25"/>
          <w:szCs w:val="25"/>
          <w:lang w:eastAsia="ja-JP"/>
        </w:rPr>
        <w:t xml:space="preserve"> </w:t>
      </w:r>
    </w:p>
    <w:p w:rsidR="00C97546" w:rsidRPr="00F25D68" w:rsidRDefault="00C97546" w:rsidP="009D6348">
      <w:pPr>
        <w:suppressAutoHyphens/>
        <w:spacing w:after="0" w:line="360" w:lineRule="auto"/>
        <w:ind w:firstLine="426"/>
        <w:jc w:val="both"/>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 xml:space="preserve">5. Analiza </w:t>
      </w:r>
      <w:proofErr w:type="spellStart"/>
      <w:r w:rsidRPr="00F25D68">
        <w:rPr>
          <w:rFonts w:ascii="Times New Roman" w:eastAsia="Times New Roman" w:hAnsi="Times New Roman" w:cs="Times New Roman"/>
          <w:b/>
          <w:bCs/>
          <w:sz w:val="25"/>
          <w:szCs w:val="25"/>
          <w:lang w:eastAsia="ro-RO"/>
        </w:rPr>
        <w:t>şi</w:t>
      </w:r>
      <w:proofErr w:type="spellEnd"/>
      <w:r w:rsidRPr="00F25D68">
        <w:rPr>
          <w:rFonts w:ascii="Times New Roman" w:eastAsia="Times New Roman" w:hAnsi="Times New Roman" w:cs="Times New Roman"/>
          <w:b/>
          <w:bCs/>
          <w:sz w:val="25"/>
          <w:szCs w:val="25"/>
          <w:lang w:eastAsia="ro-RO"/>
        </w:rPr>
        <w:t xml:space="preserve"> compararea </w:t>
      </w:r>
      <w:proofErr w:type="spellStart"/>
      <w:r w:rsidRPr="00F25D68">
        <w:rPr>
          <w:rFonts w:ascii="Times New Roman" w:eastAsia="Times New Roman" w:hAnsi="Times New Roman" w:cs="Times New Roman"/>
          <w:b/>
          <w:bCs/>
          <w:sz w:val="25"/>
          <w:szCs w:val="25"/>
          <w:lang w:eastAsia="ro-RO"/>
        </w:rPr>
        <w:t>opţiunilor</w:t>
      </w:r>
      <w:proofErr w:type="spellEnd"/>
    </w:p>
    <w:p w:rsidR="00C97546" w:rsidRPr="00F25D68" w:rsidRDefault="00983292" w:rsidP="009D6348">
      <w:pPr>
        <w:tabs>
          <w:tab w:val="left" w:pos="284"/>
          <w:tab w:val="left" w:pos="709"/>
        </w:tabs>
        <w:suppressAutoHyphens/>
        <w:spacing w:after="0" w:line="360" w:lineRule="auto"/>
        <w:ind w:left="7" w:firstLine="419"/>
        <w:jc w:val="both"/>
        <w:rPr>
          <w:rFonts w:ascii="Times New Roman" w:eastAsia="Times New Roman" w:hAnsi="Times New Roman" w:cs="Times New Roman"/>
          <w:b/>
          <w:bCs/>
          <w:sz w:val="25"/>
          <w:szCs w:val="25"/>
          <w:lang w:eastAsia="ro-RO"/>
        </w:rPr>
      </w:pPr>
      <w:r w:rsidRPr="00F25D68">
        <w:rPr>
          <w:rFonts w:ascii="Times New Roman" w:eastAsia="Times New Roman" w:hAnsi="Times New Roman" w:cs="Times New Roman"/>
          <w:b/>
          <w:bCs/>
          <w:sz w:val="25"/>
          <w:szCs w:val="25"/>
          <w:lang w:eastAsia="ro-RO"/>
        </w:rPr>
        <w:t>A</w:t>
      </w:r>
      <w:r w:rsidR="00C97546" w:rsidRPr="00F25D68">
        <w:rPr>
          <w:rFonts w:ascii="Times New Roman" w:eastAsia="Times New Roman" w:hAnsi="Times New Roman" w:cs="Times New Roman"/>
          <w:b/>
          <w:bCs/>
          <w:sz w:val="25"/>
          <w:szCs w:val="25"/>
          <w:lang w:eastAsia="ro-RO"/>
        </w:rPr>
        <w:t>.</w:t>
      </w:r>
      <w:r w:rsidR="00C97546" w:rsidRPr="00F25D68">
        <w:rPr>
          <w:rFonts w:ascii="Times New Roman" w:eastAsia="Times New Roman" w:hAnsi="Times New Roman" w:cs="Times New Roman"/>
          <w:b/>
          <w:bCs/>
          <w:sz w:val="25"/>
          <w:szCs w:val="25"/>
          <w:lang w:eastAsia="ro-RO"/>
        </w:rPr>
        <w:tab/>
      </w:r>
      <w:proofErr w:type="spellStart"/>
      <w:r w:rsidR="00EE6CBF" w:rsidRPr="00F25D68">
        <w:rPr>
          <w:rFonts w:ascii="Times New Roman" w:eastAsia="Times New Roman" w:hAnsi="Times New Roman" w:cs="Times New Roman"/>
          <w:b/>
          <w:bCs/>
          <w:sz w:val="25"/>
          <w:szCs w:val="25"/>
          <w:lang w:eastAsia="ro-RO"/>
        </w:rPr>
        <w:t>Opţiunea</w:t>
      </w:r>
      <w:proofErr w:type="spellEnd"/>
      <w:r w:rsidR="00EE6CBF" w:rsidRPr="00F25D68">
        <w:rPr>
          <w:rFonts w:ascii="Times New Roman" w:eastAsia="Times New Roman" w:hAnsi="Times New Roman" w:cs="Times New Roman"/>
          <w:b/>
          <w:bCs/>
          <w:sz w:val="25"/>
          <w:szCs w:val="25"/>
          <w:lang w:eastAsia="ro-RO"/>
        </w:rPr>
        <w:t xml:space="preserve"> I – „</w:t>
      </w:r>
      <w:r w:rsidR="00C97546" w:rsidRPr="00F25D68">
        <w:rPr>
          <w:rFonts w:ascii="Times New Roman" w:eastAsia="Times New Roman" w:hAnsi="Times New Roman" w:cs="Times New Roman"/>
          <w:b/>
          <w:bCs/>
          <w:sz w:val="25"/>
          <w:szCs w:val="25"/>
          <w:lang w:eastAsia="ro-RO"/>
        </w:rPr>
        <w:t>A nu face nimic</w:t>
      </w:r>
      <w:r w:rsidR="00EE6CBF" w:rsidRPr="00F25D68">
        <w:rPr>
          <w:rFonts w:ascii="Times New Roman" w:eastAsia="Times New Roman" w:hAnsi="Times New Roman" w:cs="Times New Roman"/>
          <w:b/>
          <w:bCs/>
          <w:sz w:val="25"/>
          <w:szCs w:val="25"/>
          <w:lang w:eastAsia="ro-RO"/>
        </w:rPr>
        <w:t>”</w:t>
      </w:r>
    </w:p>
    <w:p w:rsidR="00112FF1" w:rsidRPr="00F25D68" w:rsidRDefault="00C97546" w:rsidP="009D6348">
      <w:pPr>
        <w:suppressAutoHyphens/>
        <w:spacing w:after="0" w:line="360" w:lineRule="auto"/>
        <w:ind w:left="7" w:firstLine="419"/>
        <w:jc w:val="both"/>
        <w:rPr>
          <w:rFonts w:ascii="Times New Roman" w:eastAsia="Times New Roman" w:hAnsi="Times New Roman" w:cs="Times New Roman"/>
          <w:sz w:val="25"/>
          <w:szCs w:val="25"/>
          <w:lang w:eastAsia="ro-RO"/>
        </w:rPr>
      </w:pPr>
      <w:r w:rsidRPr="00F25D68">
        <w:rPr>
          <w:rFonts w:ascii="Times New Roman" w:eastAsia="Times New Roman" w:hAnsi="Times New Roman" w:cs="Times New Roman"/>
          <w:sz w:val="25"/>
          <w:szCs w:val="25"/>
          <w:lang w:eastAsia="ro-RO"/>
        </w:rPr>
        <w:t>În cazul</w:t>
      </w:r>
      <w:r w:rsidR="00251609" w:rsidRPr="00F25D68">
        <w:rPr>
          <w:rFonts w:ascii="Times New Roman" w:eastAsia="Times New Roman" w:hAnsi="Times New Roman" w:cs="Times New Roman"/>
          <w:sz w:val="25"/>
          <w:szCs w:val="25"/>
          <w:lang w:eastAsia="ro-RO"/>
        </w:rPr>
        <w:t xml:space="preserve">, în care </w:t>
      </w:r>
      <w:r w:rsidRPr="00F25D68">
        <w:rPr>
          <w:rFonts w:ascii="Times New Roman" w:eastAsia="Times New Roman" w:hAnsi="Times New Roman" w:cs="Times New Roman"/>
          <w:sz w:val="25"/>
          <w:szCs w:val="25"/>
          <w:lang w:eastAsia="ro-RO"/>
        </w:rPr>
        <w:t xml:space="preserve">nu va fi întreprinsă nici o acțiune în sensul elaborării </w:t>
      </w:r>
      <w:proofErr w:type="spellStart"/>
      <w:r w:rsidR="00F84B02" w:rsidRPr="00F25D68">
        <w:rPr>
          <w:rFonts w:ascii="Times New Roman" w:eastAsia="Batang" w:hAnsi="Times New Roman" w:cs="Times New Roman"/>
          <w:bCs/>
          <w:sz w:val="25"/>
          <w:szCs w:val="25"/>
          <w:lang w:eastAsia="ja-JP"/>
        </w:rPr>
        <w:t>şi</w:t>
      </w:r>
      <w:proofErr w:type="spellEnd"/>
      <w:r w:rsidR="00F84B02" w:rsidRPr="00F25D68">
        <w:rPr>
          <w:rFonts w:ascii="Times New Roman" w:eastAsia="Batang" w:hAnsi="Times New Roman" w:cs="Times New Roman"/>
          <w:bCs/>
          <w:sz w:val="25"/>
          <w:szCs w:val="25"/>
          <w:lang w:eastAsia="ja-JP"/>
        </w:rPr>
        <w:t xml:space="preserve"> aprobării </w:t>
      </w:r>
      <w:r w:rsidR="00EA2B5E" w:rsidRPr="00F25D68">
        <w:rPr>
          <w:rFonts w:ascii="Times New Roman" w:eastAsia="Batang" w:hAnsi="Times New Roman" w:cs="Times New Roman"/>
          <w:bCs/>
          <w:sz w:val="25"/>
          <w:szCs w:val="25"/>
          <w:lang w:eastAsia="ja-JP"/>
        </w:rPr>
        <w:t>Regulamentul privind organizarea licitațiilor pentru oferirea sta</w:t>
      </w:r>
      <w:r w:rsidR="005C3E33" w:rsidRPr="00F25D68">
        <w:rPr>
          <w:rFonts w:ascii="Times New Roman" w:eastAsia="Batang" w:hAnsi="Times New Roman" w:cs="Times New Roman"/>
          <w:bCs/>
          <w:sz w:val="25"/>
          <w:szCs w:val="25"/>
          <w:lang w:eastAsia="ja-JP"/>
        </w:rPr>
        <w:t xml:space="preserve">tutului de producător eligibil </w:t>
      </w:r>
      <w:r w:rsidR="00EA2B5E" w:rsidRPr="00F25D68">
        <w:rPr>
          <w:rFonts w:ascii="Times New Roman" w:eastAsia="Batang" w:hAnsi="Times New Roman" w:cs="Times New Roman"/>
          <w:bCs/>
          <w:sz w:val="25"/>
          <w:szCs w:val="25"/>
          <w:lang w:eastAsia="ja-JP"/>
        </w:rPr>
        <w:t>nu vor fi respectate prevederile Legii nr. 10 din 26.02.2016 privind promovarea utilizării energiei din surse regenerabile</w:t>
      </w:r>
      <w:r w:rsidR="00F84B02" w:rsidRPr="00F25D68">
        <w:rPr>
          <w:rFonts w:ascii="Times New Roman" w:eastAsia="Times New Roman" w:hAnsi="Times New Roman" w:cs="Times New Roman"/>
          <w:sz w:val="25"/>
          <w:szCs w:val="25"/>
          <w:lang w:eastAsia="ro-RO"/>
        </w:rPr>
        <w:t xml:space="preserve"> </w:t>
      </w:r>
      <w:proofErr w:type="spellStart"/>
      <w:r w:rsidR="00F84B02" w:rsidRPr="00F25D68">
        <w:rPr>
          <w:rFonts w:ascii="Times New Roman" w:eastAsia="Times New Roman" w:hAnsi="Times New Roman" w:cs="Times New Roman"/>
          <w:sz w:val="25"/>
          <w:szCs w:val="25"/>
          <w:lang w:eastAsia="ro-RO"/>
        </w:rPr>
        <w:t>şi</w:t>
      </w:r>
      <w:proofErr w:type="spellEnd"/>
      <w:r w:rsidR="00F84B02" w:rsidRPr="00F25D68">
        <w:rPr>
          <w:rFonts w:ascii="Times New Roman" w:eastAsia="Times New Roman" w:hAnsi="Times New Roman" w:cs="Times New Roman"/>
          <w:sz w:val="25"/>
          <w:szCs w:val="25"/>
          <w:lang w:eastAsia="ro-RO"/>
        </w:rPr>
        <w:t xml:space="preserve"> nu va fi posibilă implementarea schemei de sprijin</w:t>
      </w:r>
      <w:r w:rsidR="005C3E33" w:rsidRPr="00F25D68">
        <w:rPr>
          <w:rFonts w:ascii="Times New Roman" w:eastAsia="Times New Roman" w:hAnsi="Times New Roman" w:cs="Times New Roman"/>
          <w:sz w:val="25"/>
          <w:szCs w:val="25"/>
          <w:lang w:eastAsia="ro-RO"/>
        </w:rPr>
        <w:t xml:space="preserve"> (</w:t>
      </w:r>
      <w:proofErr w:type="spellStart"/>
      <w:r w:rsidR="005C3E33" w:rsidRPr="00F25D68">
        <w:rPr>
          <w:rFonts w:ascii="Times New Roman" w:eastAsia="Times New Roman" w:hAnsi="Times New Roman" w:cs="Times New Roman"/>
          <w:sz w:val="25"/>
          <w:szCs w:val="25"/>
          <w:lang w:eastAsia="ro-RO"/>
        </w:rPr>
        <w:t>licitaţie</w:t>
      </w:r>
      <w:proofErr w:type="spellEnd"/>
      <w:r w:rsidR="005C3E33" w:rsidRPr="00F25D68">
        <w:rPr>
          <w:rFonts w:ascii="Times New Roman" w:eastAsia="Times New Roman" w:hAnsi="Times New Roman" w:cs="Times New Roman"/>
          <w:sz w:val="25"/>
          <w:szCs w:val="25"/>
          <w:lang w:eastAsia="ro-RO"/>
        </w:rPr>
        <w:t xml:space="preserve"> publică deschisă)</w:t>
      </w:r>
      <w:r w:rsidR="00F84B02" w:rsidRPr="00F25D68">
        <w:rPr>
          <w:rFonts w:ascii="Times New Roman" w:eastAsia="Times New Roman" w:hAnsi="Times New Roman" w:cs="Times New Roman"/>
          <w:sz w:val="25"/>
          <w:szCs w:val="25"/>
          <w:lang w:eastAsia="ro-RO"/>
        </w:rPr>
        <w:t xml:space="preserve"> stabilită de Lege</w:t>
      </w:r>
      <w:r w:rsidR="008E75C3" w:rsidRPr="00F25D68">
        <w:rPr>
          <w:rFonts w:ascii="Times New Roman" w:eastAsia="Times New Roman" w:hAnsi="Times New Roman" w:cs="Times New Roman"/>
          <w:sz w:val="25"/>
          <w:szCs w:val="25"/>
          <w:lang w:eastAsia="ro-RO"/>
        </w:rPr>
        <w:t xml:space="preserve">. </w:t>
      </w:r>
    </w:p>
    <w:p w:rsidR="00C97546" w:rsidRPr="00F25D68" w:rsidRDefault="00983292" w:rsidP="009D6348">
      <w:pPr>
        <w:tabs>
          <w:tab w:val="left" w:pos="284"/>
          <w:tab w:val="left" w:pos="567"/>
          <w:tab w:val="left" w:pos="709"/>
        </w:tabs>
        <w:spacing w:after="0" w:line="360" w:lineRule="auto"/>
        <w:ind w:left="7" w:firstLine="419"/>
        <w:rPr>
          <w:rFonts w:ascii="Times New Roman" w:eastAsia="Calibri" w:hAnsi="Times New Roman" w:cs="Times New Roman"/>
          <w:b/>
          <w:bCs/>
          <w:sz w:val="25"/>
          <w:szCs w:val="25"/>
          <w:lang w:eastAsia="ja-JP"/>
        </w:rPr>
      </w:pPr>
      <w:r w:rsidRPr="00F25D68">
        <w:rPr>
          <w:rFonts w:ascii="Times New Roman" w:eastAsia="Calibri" w:hAnsi="Times New Roman" w:cs="Times New Roman"/>
          <w:b/>
          <w:bCs/>
          <w:sz w:val="25"/>
          <w:szCs w:val="25"/>
          <w:lang w:eastAsia="ja-JP"/>
        </w:rPr>
        <w:t>B</w:t>
      </w:r>
      <w:r w:rsidR="00C97546" w:rsidRPr="00F25D68">
        <w:rPr>
          <w:rFonts w:ascii="Times New Roman" w:eastAsia="Calibri" w:hAnsi="Times New Roman" w:cs="Times New Roman"/>
          <w:b/>
          <w:bCs/>
          <w:sz w:val="25"/>
          <w:szCs w:val="25"/>
          <w:lang w:eastAsia="ja-JP"/>
        </w:rPr>
        <w:t>.</w:t>
      </w:r>
      <w:r w:rsidR="00C97546" w:rsidRPr="00F25D68">
        <w:rPr>
          <w:rFonts w:ascii="Times New Roman" w:eastAsia="Calibri" w:hAnsi="Times New Roman" w:cs="Times New Roman"/>
          <w:b/>
          <w:bCs/>
          <w:sz w:val="25"/>
          <w:szCs w:val="25"/>
          <w:lang w:eastAsia="ja-JP"/>
        </w:rPr>
        <w:tab/>
      </w:r>
      <w:proofErr w:type="spellStart"/>
      <w:r w:rsidR="00EE6CBF" w:rsidRPr="00F25D68">
        <w:rPr>
          <w:rFonts w:ascii="Times New Roman" w:eastAsia="Calibri" w:hAnsi="Times New Roman" w:cs="Times New Roman"/>
          <w:b/>
          <w:bCs/>
          <w:sz w:val="25"/>
          <w:szCs w:val="25"/>
          <w:lang w:eastAsia="ja-JP"/>
        </w:rPr>
        <w:t>Opţiunea</w:t>
      </w:r>
      <w:proofErr w:type="spellEnd"/>
      <w:r w:rsidR="00EE6CBF" w:rsidRPr="00F25D68">
        <w:rPr>
          <w:rFonts w:ascii="Times New Roman" w:eastAsia="Calibri" w:hAnsi="Times New Roman" w:cs="Times New Roman"/>
          <w:b/>
          <w:bCs/>
          <w:sz w:val="25"/>
          <w:szCs w:val="25"/>
          <w:lang w:eastAsia="ja-JP"/>
        </w:rPr>
        <w:t xml:space="preserve"> II – </w:t>
      </w:r>
      <w:r w:rsidR="00C97546" w:rsidRPr="00F25D68">
        <w:rPr>
          <w:rFonts w:ascii="Times New Roman" w:eastAsia="Calibri" w:hAnsi="Times New Roman" w:cs="Times New Roman"/>
          <w:b/>
          <w:bCs/>
          <w:sz w:val="25"/>
          <w:szCs w:val="25"/>
          <w:lang w:eastAsia="ja-JP"/>
        </w:rPr>
        <w:t>Reglementarea clasică</w:t>
      </w:r>
    </w:p>
    <w:p w:rsidR="00BC71A6" w:rsidRPr="00F25D68" w:rsidRDefault="00C97546" w:rsidP="009D6348">
      <w:pPr>
        <w:spacing w:after="0" w:line="360" w:lineRule="auto"/>
        <w:ind w:left="7" w:firstLine="419"/>
        <w:jc w:val="both"/>
        <w:rPr>
          <w:rFonts w:ascii="Times New Roman" w:eastAsia="Batang" w:hAnsi="Times New Roman" w:cs="Times New Roman"/>
          <w:bCs/>
          <w:sz w:val="25"/>
          <w:szCs w:val="25"/>
          <w:lang w:eastAsia="ja-JP"/>
        </w:rPr>
      </w:pPr>
      <w:proofErr w:type="spellStart"/>
      <w:r w:rsidRPr="00F25D68">
        <w:rPr>
          <w:rFonts w:ascii="Times New Roman" w:eastAsia="Calibri" w:hAnsi="Times New Roman" w:cs="Times New Roman"/>
          <w:bCs/>
          <w:sz w:val="25"/>
          <w:szCs w:val="25"/>
          <w:lang w:eastAsia="ja-JP"/>
        </w:rPr>
        <w:t>Opţiunea</w:t>
      </w:r>
      <w:proofErr w:type="spellEnd"/>
      <w:r w:rsidRPr="00F25D68">
        <w:rPr>
          <w:rFonts w:ascii="Times New Roman" w:eastAsia="Calibri" w:hAnsi="Times New Roman" w:cs="Times New Roman"/>
          <w:bCs/>
          <w:sz w:val="25"/>
          <w:szCs w:val="25"/>
          <w:lang w:eastAsia="ja-JP"/>
        </w:rPr>
        <w:t xml:space="preserve"> a II-a presupune elaborarea</w:t>
      </w:r>
      <w:r w:rsidR="00BC71A6" w:rsidRPr="00F25D68">
        <w:rPr>
          <w:rFonts w:ascii="Times New Roman" w:eastAsia="Batang" w:hAnsi="Times New Roman" w:cs="Times New Roman"/>
          <w:bCs/>
          <w:sz w:val="25"/>
          <w:szCs w:val="25"/>
          <w:lang w:eastAsia="ja-JP"/>
        </w:rPr>
        <w:t xml:space="preserve"> </w:t>
      </w:r>
      <w:proofErr w:type="spellStart"/>
      <w:r w:rsidR="00BC71A6" w:rsidRPr="00F25D68">
        <w:rPr>
          <w:rFonts w:ascii="Times New Roman" w:eastAsia="Batang" w:hAnsi="Times New Roman" w:cs="Times New Roman"/>
          <w:bCs/>
          <w:sz w:val="25"/>
          <w:szCs w:val="25"/>
          <w:lang w:eastAsia="ja-JP"/>
        </w:rPr>
        <w:t>şi</w:t>
      </w:r>
      <w:proofErr w:type="spellEnd"/>
      <w:r w:rsidR="00BC71A6" w:rsidRPr="00F25D68">
        <w:rPr>
          <w:rFonts w:ascii="Times New Roman" w:eastAsia="Batang" w:hAnsi="Times New Roman" w:cs="Times New Roman"/>
          <w:bCs/>
          <w:sz w:val="25"/>
          <w:szCs w:val="25"/>
          <w:lang w:eastAsia="ja-JP"/>
        </w:rPr>
        <w:t xml:space="preserve"> aprobarea </w:t>
      </w:r>
      <w:r w:rsidR="00B00802" w:rsidRPr="00F25D68">
        <w:rPr>
          <w:rFonts w:ascii="Times New Roman" w:eastAsia="Batang" w:hAnsi="Times New Roman" w:cs="Times New Roman"/>
          <w:bCs/>
          <w:sz w:val="25"/>
          <w:szCs w:val="25"/>
          <w:lang w:eastAsia="ja-JP"/>
        </w:rPr>
        <w:t>Regulamentul</w:t>
      </w:r>
      <w:r w:rsidR="005578C9" w:rsidRPr="00F25D68">
        <w:rPr>
          <w:rFonts w:ascii="Times New Roman" w:eastAsia="Batang" w:hAnsi="Times New Roman" w:cs="Times New Roman"/>
          <w:bCs/>
          <w:sz w:val="25"/>
          <w:szCs w:val="25"/>
          <w:lang w:eastAsia="ja-JP"/>
        </w:rPr>
        <w:t>ui</w:t>
      </w:r>
      <w:r w:rsidR="00B00802" w:rsidRPr="00F25D68">
        <w:rPr>
          <w:rFonts w:ascii="Times New Roman" w:eastAsia="Batang" w:hAnsi="Times New Roman" w:cs="Times New Roman"/>
          <w:bCs/>
          <w:sz w:val="25"/>
          <w:szCs w:val="25"/>
          <w:lang w:eastAsia="ja-JP"/>
        </w:rPr>
        <w:t xml:space="preserve"> privind organizarea licitațiilor pentru oferirea statutului de producător eligibil</w:t>
      </w:r>
      <w:r w:rsidR="00BC71A6" w:rsidRPr="00F25D68">
        <w:rPr>
          <w:rFonts w:ascii="Times New Roman" w:eastAsia="Batang" w:hAnsi="Times New Roman" w:cs="Times New Roman"/>
          <w:bCs/>
          <w:sz w:val="25"/>
          <w:szCs w:val="25"/>
          <w:lang w:eastAsia="ja-JP"/>
        </w:rPr>
        <w:t xml:space="preserve">, </w:t>
      </w:r>
      <w:r w:rsidR="00B00802" w:rsidRPr="00F25D68">
        <w:rPr>
          <w:rFonts w:ascii="Times New Roman" w:eastAsia="Batang" w:hAnsi="Times New Roman" w:cs="Times New Roman"/>
          <w:bCs/>
          <w:sz w:val="25"/>
          <w:szCs w:val="25"/>
          <w:lang w:eastAsia="ja-JP"/>
        </w:rPr>
        <w:t>c</w:t>
      </w:r>
      <w:r w:rsidR="00BC71A6" w:rsidRPr="00F25D68">
        <w:rPr>
          <w:rFonts w:ascii="Times New Roman" w:eastAsia="Batang" w:hAnsi="Times New Roman" w:cs="Times New Roman"/>
          <w:bCs/>
          <w:sz w:val="25"/>
          <w:szCs w:val="25"/>
          <w:lang w:eastAsia="ja-JP"/>
        </w:rPr>
        <w:t xml:space="preserve">onform </w:t>
      </w:r>
      <w:proofErr w:type="spellStart"/>
      <w:r w:rsidR="00BC71A6" w:rsidRPr="00F25D68">
        <w:rPr>
          <w:rFonts w:ascii="Times New Roman" w:eastAsia="Batang" w:hAnsi="Times New Roman" w:cs="Times New Roman"/>
          <w:bCs/>
          <w:sz w:val="25"/>
          <w:szCs w:val="25"/>
          <w:lang w:eastAsia="ja-JP"/>
        </w:rPr>
        <w:t>cerinţelor</w:t>
      </w:r>
      <w:proofErr w:type="spellEnd"/>
      <w:r w:rsidR="00BC71A6" w:rsidRPr="00F25D68">
        <w:rPr>
          <w:rFonts w:ascii="Times New Roman" w:eastAsia="Batang" w:hAnsi="Times New Roman" w:cs="Times New Roman"/>
          <w:bCs/>
          <w:sz w:val="25"/>
          <w:szCs w:val="25"/>
          <w:lang w:eastAsia="ja-JP"/>
        </w:rPr>
        <w:t xml:space="preserve"> Legii </w:t>
      </w:r>
      <w:r w:rsidR="00B00802" w:rsidRPr="00F25D68">
        <w:rPr>
          <w:rFonts w:ascii="Times New Roman" w:eastAsia="Batang" w:hAnsi="Times New Roman" w:cs="Times New Roman"/>
          <w:bCs/>
          <w:sz w:val="25"/>
          <w:szCs w:val="25"/>
          <w:lang w:eastAsia="ja-JP"/>
        </w:rPr>
        <w:t xml:space="preserve">nr.10/2016 </w:t>
      </w:r>
      <w:r w:rsidR="00BC71A6" w:rsidRPr="00F25D68">
        <w:rPr>
          <w:rFonts w:ascii="Times New Roman" w:eastAsia="Batang" w:hAnsi="Times New Roman" w:cs="Times New Roman"/>
          <w:bCs/>
          <w:sz w:val="25"/>
          <w:szCs w:val="25"/>
          <w:lang w:eastAsia="ja-JP"/>
        </w:rPr>
        <w:t>privind promovarea utilizării energiei din surse regenerabile.</w:t>
      </w:r>
    </w:p>
    <w:p w:rsidR="00C97546" w:rsidRDefault="00C97546" w:rsidP="009D6348">
      <w:pPr>
        <w:spacing w:after="0" w:line="360" w:lineRule="auto"/>
        <w:ind w:left="7" w:firstLine="419"/>
        <w:jc w:val="both"/>
        <w:rPr>
          <w:rFonts w:ascii="Times New Roman" w:eastAsia="Calibri" w:hAnsi="Times New Roman" w:cs="Times New Roman"/>
          <w:bCs/>
          <w:sz w:val="25"/>
          <w:szCs w:val="25"/>
          <w:lang w:eastAsia="ja-JP"/>
        </w:rPr>
      </w:pPr>
      <w:r w:rsidRPr="00F25D68">
        <w:rPr>
          <w:rFonts w:ascii="Times New Roman" w:eastAsia="Calibri" w:hAnsi="Times New Roman" w:cs="Times New Roman"/>
          <w:bCs/>
          <w:sz w:val="25"/>
          <w:szCs w:val="25"/>
          <w:lang w:eastAsia="ja-JP"/>
        </w:rPr>
        <w:t xml:space="preserve"> </w:t>
      </w:r>
      <w:r w:rsidR="005578C9" w:rsidRPr="00F25D68">
        <w:rPr>
          <w:rFonts w:ascii="Times New Roman" w:eastAsia="Calibri" w:hAnsi="Times New Roman" w:cs="Times New Roman"/>
          <w:bCs/>
          <w:sz w:val="25"/>
          <w:szCs w:val="25"/>
          <w:lang w:eastAsia="ja-JP"/>
        </w:rPr>
        <w:t xml:space="preserve">Aprobarea </w:t>
      </w:r>
      <w:proofErr w:type="spellStart"/>
      <w:r w:rsidR="005578C9" w:rsidRPr="00F25D68">
        <w:rPr>
          <w:rFonts w:ascii="Times New Roman" w:eastAsia="Calibri" w:hAnsi="Times New Roman" w:cs="Times New Roman"/>
          <w:bCs/>
          <w:sz w:val="25"/>
          <w:szCs w:val="25"/>
          <w:lang w:eastAsia="ja-JP"/>
        </w:rPr>
        <w:t>şi</w:t>
      </w:r>
      <w:proofErr w:type="spellEnd"/>
      <w:r w:rsidR="005578C9" w:rsidRPr="00F25D68">
        <w:rPr>
          <w:rFonts w:ascii="Times New Roman" w:eastAsia="Calibri" w:hAnsi="Times New Roman" w:cs="Times New Roman"/>
          <w:bCs/>
          <w:sz w:val="25"/>
          <w:szCs w:val="25"/>
          <w:lang w:eastAsia="ja-JP"/>
        </w:rPr>
        <w:t xml:space="preserve"> implementarea Regulamentului </w:t>
      </w:r>
      <w:r w:rsidRPr="00F25D68">
        <w:rPr>
          <w:rFonts w:ascii="Times New Roman" w:eastAsia="Calibri" w:hAnsi="Times New Roman" w:cs="Times New Roman"/>
          <w:bCs/>
          <w:sz w:val="25"/>
          <w:szCs w:val="25"/>
          <w:lang w:eastAsia="ja-JP"/>
        </w:rPr>
        <w:t xml:space="preserve">va permite asigurarea respectării </w:t>
      </w:r>
      <w:proofErr w:type="spellStart"/>
      <w:r w:rsidR="00BC71A6" w:rsidRPr="00F25D68">
        <w:rPr>
          <w:rFonts w:ascii="Times New Roman" w:eastAsia="Calibri" w:hAnsi="Times New Roman" w:cs="Times New Roman"/>
          <w:bCs/>
          <w:sz w:val="25"/>
          <w:szCs w:val="25"/>
          <w:lang w:eastAsia="ja-JP"/>
        </w:rPr>
        <w:t>şi</w:t>
      </w:r>
      <w:proofErr w:type="spellEnd"/>
      <w:r w:rsidR="00BC71A6" w:rsidRPr="00F25D68">
        <w:rPr>
          <w:rFonts w:ascii="Times New Roman" w:eastAsia="Calibri" w:hAnsi="Times New Roman" w:cs="Times New Roman"/>
          <w:bCs/>
          <w:sz w:val="25"/>
          <w:szCs w:val="25"/>
          <w:lang w:eastAsia="ja-JP"/>
        </w:rPr>
        <w:t xml:space="preserve"> </w:t>
      </w:r>
      <w:r w:rsidR="005578C9" w:rsidRPr="00F25D68">
        <w:rPr>
          <w:rFonts w:ascii="Times New Roman" w:eastAsia="Calibri" w:hAnsi="Times New Roman" w:cs="Times New Roman"/>
          <w:bCs/>
          <w:sz w:val="25"/>
          <w:szCs w:val="25"/>
          <w:lang w:eastAsia="ja-JP"/>
        </w:rPr>
        <w:t>aplicării</w:t>
      </w:r>
      <w:r w:rsidR="00BC71A6" w:rsidRPr="00F25D68">
        <w:rPr>
          <w:rFonts w:ascii="Times New Roman" w:eastAsia="Calibri" w:hAnsi="Times New Roman" w:cs="Times New Roman"/>
          <w:bCs/>
          <w:sz w:val="25"/>
          <w:szCs w:val="25"/>
          <w:lang w:eastAsia="ja-JP"/>
        </w:rPr>
        <w:t xml:space="preserve"> </w:t>
      </w:r>
      <w:r w:rsidR="00373A5C" w:rsidRPr="00F25D68">
        <w:rPr>
          <w:rFonts w:ascii="Times New Roman" w:eastAsia="Calibri" w:hAnsi="Times New Roman" w:cs="Times New Roman"/>
          <w:bCs/>
          <w:sz w:val="25"/>
          <w:szCs w:val="25"/>
          <w:lang w:eastAsia="ja-JP"/>
        </w:rPr>
        <w:t>prevederilor Legii</w:t>
      </w:r>
      <w:r w:rsidR="00373A5C" w:rsidRPr="00F25D68">
        <w:rPr>
          <w:rFonts w:ascii="Times New Roman" w:eastAsia="Times New Roman" w:hAnsi="Times New Roman" w:cs="Times New Roman"/>
          <w:bCs/>
          <w:sz w:val="25"/>
          <w:szCs w:val="25"/>
          <w:lang w:eastAsia="ro-RO"/>
        </w:rPr>
        <w:t xml:space="preserve"> </w:t>
      </w:r>
      <w:r w:rsidR="005578C9" w:rsidRPr="00F25D68">
        <w:rPr>
          <w:rFonts w:ascii="Times New Roman" w:eastAsia="Times New Roman" w:hAnsi="Times New Roman" w:cs="Times New Roman"/>
          <w:bCs/>
          <w:sz w:val="25"/>
          <w:szCs w:val="25"/>
          <w:lang w:eastAsia="ro-RO"/>
        </w:rPr>
        <w:t xml:space="preserve">nr.10/2016 </w:t>
      </w:r>
      <w:r w:rsidR="00A7012B" w:rsidRPr="00F25D68">
        <w:rPr>
          <w:rFonts w:ascii="Times New Roman" w:eastAsia="Calibri" w:hAnsi="Times New Roman" w:cs="Times New Roman"/>
          <w:bCs/>
          <w:sz w:val="25"/>
          <w:szCs w:val="25"/>
          <w:lang w:eastAsia="ja-JP"/>
        </w:rPr>
        <w:t>privind promovarea utilizării energiei din surse regenerabile</w:t>
      </w:r>
      <w:r w:rsidR="00D44CD2" w:rsidRPr="00F25D68">
        <w:rPr>
          <w:rFonts w:ascii="Times New Roman" w:eastAsia="Calibri" w:hAnsi="Times New Roman" w:cs="Times New Roman"/>
          <w:bCs/>
          <w:sz w:val="25"/>
          <w:szCs w:val="25"/>
          <w:lang w:eastAsia="ja-JP"/>
        </w:rPr>
        <w:t xml:space="preserve"> </w:t>
      </w:r>
      <w:r w:rsidR="00683DFE" w:rsidRPr="00F25D68">
        <w:rPr>
          <w:rFonts w:ascii="Times New Roman" w:eastAsia="Calibri" w:hAnsi="Times New Roman" w:cs="Times New Roman"/>
          <w:bCs/>
          <w:sz w:val="25"/>
          <w:szCs w:val="25"/>
          <w:lang w:eastAsia="ja-JP"/>
        </w:rPr>
        <w:t xml:space="preserve">și </w:t>
      </w:r>
      <w:r w:rsidR="00401868" w:rsidRPr="00F25D68">
        <w:rPr>
          <w:rFonts w:ascii="Times New Roman" w:eastAsia="Calibri" w:hAnsi="Times New Roman" w:cs="Times New Roman"/>
          <w:bCs/>
          <w:sz w:val="25"/>
          <w:szCs w:val="25"/>
          <w:lang w:eastAsia="ja-JP"/>
        </w:rPr>
        <w:t xml:space="preserve">va crea cadrul normativ de reglementare necesar </w:t>
      </w:r>
      <w:r w:rsidR="005578C9" w:rsidRPr="00F25D68">
        <w:rPr>
          <w:rFonts w:ascii="Times New Roman" w:eastAsia="Calibri" w:hAnsi="Times New Roman" w:cs="Times New Roman"/>
          <w:bCs/>
          <w:sz w:val="25"/>
          <w:szCs w:val="25"/>
          <w:lang w:eastAsia="ja-JP"/>
        </w:rPr>
        <w:t>organiz</w:t>
      </w:r>
      <w:r w:rsidR="005B6308" w:rsidRPr="00F25D68">
        <w:rPr>
          <w:rFonts w:ascii="Times New Roman" w:eastAsia="Calibri" w:hAnsi="Times New Roman" w:cs="Times New Roman"/>
          <w:bCs/>
          <w:sz w:val="25"/>
          <w:szCs w:val="25"/>
          <w:lang w:eastAsia="ja-JP"/>
        </w:rPr>
        <w:t>ării</w:t>
      </w:r>
      <w:r w:rsidR="005578C9" w:rsidRPr="00F25D68">
        <w:rPr>
          <w:rFonts w:ascii="Times New Roman" w:eastAsia="Calibri" w:hAnsi="Times New Roman" w:cs="Times New Roman"/>
          <w:bCs/>
          <w:sz w:val="25"/>
          <w:szCs w:val="25"/>
          <w:lang w:eastAsia="ja-JP"/>
        </w:rPr>
        <w:t xml:space="preserve"> licitațiilor pentru oferirea statutului de producător eligibil, </w:t>
      </w:r>
      <w:proofErr w:type="spellStart"/>
      <w:r w:rsidR="005578C9" w:rsidRPr="00F25D68">
        <w:rPr>
          <w:rFonts w:ascii="Times New Roman" w:eastAsia="Calibri" w:hAnsi="Times New Roman" w:cs="Times New Roman"/>
          <w:bCs/>
          <w:sz w:val="25"/>
          <w:szCs w:val="25"/>
          <w:lang w:eastAsia="ja-JP"/>
        </w:rPr>
        <w:t>desfăşurate</w:t>
      </w:r>
      <w:proofErr w:type="spellEnd"/>
      <w:r w:rsidR="005578C9" w:rsidRPr="00F25D68">
        <w:rPr>
          <w:rFonts w:ascii="Times New Roman" w:eastAsia="Calibri" w:hAnsi="Times New Roman" w:cs="Times New Roman"/>
          <w:bCs/>
          <w:sz w:val="25"/>
          <w:szCs w:val="25"/>
          <w:lang w:eastAsia="ja-JP"/>
        </w:rPr>
        <w:t xml:space="preserve"> în contextul implementării schemei de sprijin privind oferirea statutului de producător eligibil producătorilor mari</w:t>
      </w:r>
      <w:r w:rsidR="00401868" w:rsidRPr="00F25D68">
        <w:rPr>
          <w:rFonts w:ascii="Times New Roman" w:eastAsia="Calibri" w:hAnsi="Times New Roman" w:cs="Times New Roman"/>
          <w:bCs/>
          <w:sz w:val="25"/>
          <w:szCs w:val="25"/>
          <w:lang w:eastAsia="ja-JP"/>
        </w:rPr>
        <w:t>, stabilit</w:t>
      </w:r>
      <w:r w:rsidR="005B6308" w:rsidRPr="00F25D68">
        <w:rPr>
          <w:rFonts w:ascii="Times New Roman" w:eastAsia="Calibri" w:hAnsi="Times New Roman" w:cs="Times New Roman"/>
          <w:bCs/>
          <w:sz w:val="25"/>
          <w:szCs w:val="25"/>
          <w:lang w:eastAsia="ja-JP"/>
        </w:rPr>
        <w:t>ă</w:t>
      </w:r>
      <w:r w:rsidR="00401868" w:rsidRPr="00F25D68">
        <w:rPr>
          <w:rFonts w:ascii="Times New Roman" w:eastAsia="Calibri" w:hAnsi="Times New Roman" w:cs="Times New Roman"/>
          <w:bCs/>
          <w:sz w:val="25"/>
          <w:szCs w:val="25"/>
          <w:lang w:eastAsia="ja-JP"/>
        </w:rPr>
        <w:t xml:space="preserve"> de Legea </w:t>
      </w:r>
      <w:proofErr w:type="spellStart"/>
      <w:r w:rsidR="00401868" w:rsidRPr="00F25D68">
        <w:rPr>
          <w:rFonts w:ascii="Times New Roman" w:eastAsia="Calibri" w:hAnsi="Times New Roman" w:cs="Times New Roman"/>
          <w:bCs/>
          <w:sz w:val="25"/>
          <w:szCs w:val="25"/>
          <w:lang w:eastAsia="ja-JP"/>
        </w:rPr>
        <w:t>menţionată</w:t>
      </w:r>
      <w:proofErr w:type="spellEnd"/>
      <w:r w:rsidR="00401868" w:rsidRPr="00F25D68">
        <w:rPr>
          <w:rFonts w:ascii="Times New Roman" w:eastAsia="Calibri" w:hAnsi="Times New Roman" w:cs="Times New Roman"/>
          <w:bCs/>
          <w:sz w:val="25"/>
          <w:szCs w:val="25"/>
          <w:lang w:eastAsia="ja-JP"/>
        </w:rPr>
        <w:t xml:space="preserve">. </w:t>
      </w:r>
    </w:p>
    <w:p w:rsidR="009D6348" w:rsidRDefault="009D6348" w:rsidP="009D6348">
      <w:pPr>
        <w:spacing w:after="0" w:line="360" w:lineRule="auto"/>
        <w:ind w:left="7" w:firstLine="419"/>
        <w:jc w:val="both"/>
        <w:rPr>
          <w:rFonts w:ascii="Times New Roman" w:eastAsia="Calibri" w:hAnsi="Times New Roman" w:cs="Times New Roman"/>
          <w:bCs/>
          <w:sz w:val="25"/>
          <w:szCs w:val="25"/>
          <w:lang w:eastAsia="ja-JP"/>
        </w:rPr>
      </w:pPr>
    </w:p>
    <w:p w:rsidR="003207E7" w:rsidRDefault="003207E7" w:rsidP="009D6348">
      <w:pPr>
        <w:spacing w:after="0" w:line="360" w:lineRule="auto"/>
        <w:ind w:left="7" w:firstLine="419"/>
        <w:jc w:val="both"/>
        <w:rPr>
          <w:rFonts w:ascii="Times New Roman" w:eastAsia="Calibri" w:hAnsi="Times New Roman" w:cs="Times New Roman"/>
          <w:bCs/>
          <w:sz w:val="25"/>
          <w:szCs w:val="25"/>
          <w:lang w:eastAsia="ja-JP"/>
        </w:rPr>
      </w:pPr>
    </w:p>
    <w:p w:rsidR="003207E7" w:rsidRDefault="003207E7" w:rsidP="009D6348">
      <w:pPr>
        <w:spacing w:after="0" w:line="360" w:lineRule="auto"/>
        <w:ind w:left="7" w:firstLine="419"/>
        <w:jc w:val="both"/>
        <w:rPr>
          <w:rFonts w:ascii="Times New Roman" w:eastAsia="Calibri" w:hAnsi="Times New Roman" w:cs="Times New Roman"/>
          <w:bCs/>
          <w:sz w:val="25"/>
          <w:szCs w:val="25"/>
          <w:lang w:eastAsia="ja-JP"/>
        </w:rPr>
      </w:pPr>
    </w:p>
    <w:p w:rsidR="003207E7" w:rsidRDefault="003207E7" w:rsidP="009D6348">
      <w:pPr>
        <w:spacing w:after="0" w:line="360" w:lineRule="auto"/>
        <w:ind w:left="7" w:firstLine="419"/>
        <w:jc w:val="both"/>
        <w:rPr>
          <w:rFonts w:ascii="Times New Roman" w:eastAsia="Calibri" w:hAnsi="Times New Roman" w:cs="Times New Roman"/>
          <w:bCs/>
          <w:sz w:val="25"/>
          <w:szCs w:val="25"/>
          <w:lang w:eastAsia="ja-JP"/>
        </w:rPr>
      </w:pPr>
    </w:p>
    <w:p w:rsidR="003207E7" w:rsidRDefault="003207E7" w:rsidP="009D6348">
      <w:pPr>
        <w:spacing w:after="0" w:line="360" w:lineRule="auto"/>
        <w:ind w:left="7" w:firstLine="419"/>
        <w:jc w:val="both"/>
        <w:rPr>
          <w:rFonts w:ascii="Times New Roman" w:eastAsia="Calibri" w:hAnsi="Times New Roman" w:cs="Times New Roman"/>
          <w:bCs/>
          <w:sz w:val="25"/>
          <w:szCs w:val="25"/>
          <w:lang w:eastAsia="ja-JP"/>
        </w:rPr>
      </w:pPr>
    </w:p>
    <w:p w:rsidR="003207E7" w:rsidRPr="00F25D68" w:rsidRDefault="003207E7" w:rsidP="009D6348">
      <w:pPr>
        <w:spacing w:after="0" w:line="360" w:lineRule="auto"/>
        <w:ind w:left="7" w:firstLine="419"/>
        <w:jc w:val="both"/>
        <w:rPr>
          <w:rFonts w:ascii="Times New Roman" w:eastAsia="Calibri" w:hAnsi="Times New Roman" w:cs="Times New Roman"/>
          <w:bCs/>
          <w:sz w:val="25"/>
          <w:szCs w:val="25"/>
          <w:lang w:eastAsia="ja-JP"/>
        </w:rPr>
      </w:pPr>
    </w:p>
    <w:tbl>
      <w:tblPr>
        <w:tblW w:w="9903" w:type="dxa"/>
        <w:jc w:val="center"/>
        <w:tblLayout w:type="fixed"/>
        <w:tblLook w:val="0000" w:firstRow="0" w:lastRow="0" w:firstColumn="0" w:lastColumn="0" w:noHBand="0" w:noVBand="0"/>
      </w:tblPr>
      <w:tblGrid>
        <w:gridCol w:w="2012"/>
        <w:gridCol w:w="3685"/>
        <w:gridCol w:w="4206"/>
      </w:tblGrid>
      <w:tr w:rsidR="007756BA" w:rsidRPr="00F25D68" w:rsidTr="00464505">
        <w:trPr>
          <w:trHeight w:val="573"/>
          <w:jc w:val="center"/>
        </w:trPr>
        <w:tc>
          <w:tcPr>
            <w:tcW w:w="2012" w:type="dxa"/>
            <w:tcBorders>
              <w:top w:val="single" w:sz="4" w:space="0" w:color="000000"/>
              <w:left w:val="single" w:sz="4" w:space="0" w:color="000000"/>
              <w:bottom w:val="single" w:sz="4" w:space="0" w:color="auto"/>
            </w:tcBorders>
            <w:vAlign w:val="center"/>
          </w:tcPr>
          <w:p w:rsidR="00373A5C" w:rsidRPr="00F25D68" w:rsidRDefault="00373A5C" w:rsidP="009D6348">
            <w:pPr>
              <w:suppressAutoHyphens/>
              <w:snapToGrid w:val="0"/>
              <w:spacing w:after="0" w:line="360" w:lineRule="auto"/>
              <w:jc w:val="center"/>
              <w:rPr>
                <w:rFonts w:ascii="Times New Roman" w:eastAsia="Times New Roman" w:hAnsi="Times New Roman" w:cs="Times New Roman"/>
                <w:b/>
                <w:bCs/>
                <w:sz w:val="24"/>
                <w:szCs w:val="24"/>
                <w:lang w:eastAsia="ar-SA"/>
              </w:rPr>
            </w:pPr>
            <w:r w:rsidRPr="00F25D68">
              <w:rPr>
                <w:rFonts w:ascii="Times New Roman" w:eastAsia="Times New Roman" w:hAnsi="Times New Roman" w:cs="Times New Roman"/>
                <w:b/>
                <w:bCs/>
                <w:sz w:val="24"/>
                <w:szCs w:val="24"/>
                <w:lang w:eastAsia="ar-SA"/>
              </w:rPr>
              <w:lastRenderedPageBreak/>
              <w:t>ALTERNATIVA</w:t>
            </w:r>
          </w:p>
        </w:tc>
        <w:tc>
          <w:tcPr>
            <w:tcW w:w="3685" w:type="dxa"/>
            <w:tcBorders>
              <w:top w:val="single" w:sz="4" w:space="0" w:color="000000"/>
              <w:left w:val="single" w:sz="4" w:space="0" w:color="000000"/>
              <w:bottom w:val="single" w:sz="4" w:space="0" w:color="000000"/>
            </w:tcBorders>
            <w:vAlign w:val="center"/>
          </w:tcPr>
          <w:p w:rsidR="00373A5C" w:rsidRPr="00F25D68" w:rsidRDefault="00373A5C" w:rsidP="009D6348">
            <w:pPr>
              <w:suppressAutoHyphens/>
              <w:snapToGrid w:val="0"/>
              <w:spacing w:after="0" w:line="360" w:lineRule="auto"/>
              <w:jc w:val="center"/>
              <w:rPr>
                <w:rFonts w:ascii="Times New Roman" w:eastAsia="Times New Roman" w:hAnsi="Times New Roman" w:cs="Times New Roman"/>
                <w:b/>
                <w:bCs/>
                <w:sz w:val="24"/>
                <w:szCs w:val="24"/>
                <w:lang w:eastAsia="ar-SA"/>
              </w:rPr>
            </w:pPr>
            <w:r w:rsidRPr="00F25D68">
              <w:rPr>
                <w:rFonts w:ascii="Times New Roman" w:eastAsia="Times New Roman" w:hAnsi="Times New Roman" w:cs="Times New Roman"/>
                <w:b/>
                <w:bCs/>
                <w:sz w:val="24"/>
                <w:szCs w:val="24"/>
                <w:lang w:eastAsia="ar-SA"/>
              </w:rPr>
              <w:t>POSIBILELE AVANTAJE</w:t>
            </w:r>
          </w:p>
        </w:tc>
        <w:tc>
          <w:tcPr>
            <w:tcW w:w="4206" w:type="dxa"/>
            <w:tcBorders>
              <w:top w:val="single" w:sz="4" w:space="0" w:color="000000"/>
              <w:left w:val="single" w:sz="4" w:space="0" w:color="000000"/>
              <w:bottom w:val="single" w:sz="4" w:space="0" w:color="000000"/>
              <w:right w:val="single" w:sz="4" w:space="0" w:color="000000"/>
            </w:tcBorders>
            <w:vAlign w:val="center"/>
          </w:tcPr>
          <w:p w:rsidR="00373A5C" w:rsidRPr="00F25D68" w:rsidRDefault="00373A5C" w:rsidP="009D6348">
            <w:pPr>
              <w:suppressAutoHyphens/>
              <w:snapToGrid w:val="0"/>
              <w:spacing w:after="0" w:line="360" w:lineRule="auto"/>
              <w:jc w:val="center"/>
              <w:rPr>
                <w:rFonts w:ascii="Times New Roman" w:eastAsia="Times New Roman" w:hAnsi="Times New Roman" w:cs="Times New Roman"/>
                <w:b/>
                <w:bCs/>
                <w:sz w:val="24"/>
                <w:szCs w:val="24"/>
                <w:lang w:eastAsia="ar-SA"/>
              </w:rPr>
            </w:pPr>
            <w:r w:rsidRPr="00F25D68">
              <w:rPr>
                <w:rFonts w:ascii="Times New Roman" w:eastAsia="Times New Roman" w:hAnsi="Times New Roman" w:cs="Times New Roman"/>
                <w:b/>
                <w:bCs/>
                <w:sz w:val="24"/>
                <w:szCs w:val="24"/>
                <w:lang w:eastAsia="ar-SA"/>
              </w:rPr>
              <w:t>POSIBILELE DEZAVANTAJE</w:t>
            </w:r>
          </w:p>
        </w:tc>
      </w:tr>
      <w:tr w:rsidR="00464505" w:rsidRPr="00F25D68" w:rsidTr="00464505">
        <w:trPr>
          <w:trHeight w:val="13273"/>
          <w:jc w:val="center"/>
        </w:trPr>
        <w:tc>
          <w:tcPr>
            <w:tcW w:w="2012" w:type="dxa"/>
            <w:tcBorders>
              <w:top w:val="single" w:sz="4" w:space="0" w:color="auto"/>
              <w:left w:val="single" w:sz="4" w:space="0" w:color="000000"/>
              <w:bottom w:val="single" w:sz="4" w:space="0" w:color="auto"/>
            </w:tcBorders>
          </w:tcPr>
          <w:p w:rsidR="00464505" w:rsidRPr="00F25D68" w:rsidRDefault="00464505" w:rsidP="009D6348">
            <w:pPr>
              <w:suppressAutoHyphens/>
              <w:snapToGrid w:val="0"/>
              <w:spacing w:after="0" w:line="360" w:lineRule="auto"/>
              <w:jc w:val="both"/>
              <w:rPr>
                <w:rFonts w:ascii="Times New Roman" w:eastAsia="Times New Roman" w:hAnsi="Times New Roman" w:cs="Times New Roman"/>
                <w:b/>
                <w:bCs/>
                <w:sz w:val="24"/>
                <w:szCs w:val="20"/>
                <w:lang w:eastAsia="ar-SA"/>
              </w:rPr>
            </w:pP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r w:rsidRPr="00F25D68">
              <w:rPr>
                <w:rFonts w:ascii="Times New Roman" w:eastAsia="Times New Roman" w:hAnsi="Times New Roman" w:cs="Times New Roman"/>
                <w:b/>
                <w:bCs/>
                <w:sz w:val="24"/>
                <w:szCs w:val="20"/>
                <w:lang w:eastAsia="ar-SA"/>
              </w:rPr>
              <w:t>A.</w:t>
            </w:r>
            <w:r w:rsidRPr="00F25D68">
              <w:rPr>
                <w:rFonts w:ascii="Times New Roman" w:eastAsia="Times New Roman" w:hAnsi="Times New Roman" w:cs="Times New Roman"/>
                <w:sz w:val="24"/>
                <w:szCs w:val="20"/>
                <w:lang w:eastAsia="ar-SA"/>
              </w:rPr>
              <w:t xml:space="preserve"> Alternativa de a nu face nimic</w:t>
            </w:r>
          </w:p>
        </w:tc>
        <w:tc>
          <w:tcPr>
            <w:tcW w:w="3685" w:type="dxa"/>
            <w:tcBorders>
              <w:top w:val="single" w:sz="4" w:space="0" w:color="auto"/>
              <w:left w:val="single" w:sz="4" w:space="0" w:color="000000"/>
              <w:bottom w:val="single" w:sz="4" w:space="0" w:color="auto"/>
            </w:tcBorders>
          </w:tcPr>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r w:rsidRPr="00F25D68">
              <w:rPr>
                <w:rFonts w:ascii="Times New Roman" w:eastAsia="Times New Roman" w:hAnsi="Times New Roman" w:cs="Times New Roman"/>
                <w:sz w:val="24"/>
                <w:szCs w:val="20"/>
                <w:lang w:eastAsia="ar-SA"/>
              </w:rPr>
              <w:t xml:space="preserve">a) Se Va promova conceptul de dezvoltare durabilă a economiei </w:t>
            </w:r>
            <w:proofErr w:type="spellStart"/>
            <w:r w:rsidRPr="00F25D68">
              <w:rPr>
                <w:rFonts w:ascii="Times New Roman" w:eastAsia="Times New Roman" w:hAnsi="Times New Roman" w:cs="Times New Roman"/>
                <w:sz w:val="24"/>
                <w:szCs w:val="20"/>
                <w:lang w:eastAsia="ar-SA"/>
              </w:rPr>
              <w:t>naţionale</w:t>
            </w:r>
            <w:proofErr w:type="spellEnd"/>
            <w:r w:rsidRPr="00F25D68">
              <w:rPr>
                <w:rFonts w:ascii="Times New Roman" w:eastAsia="Times New Roman" w:hAnsi="Times New Roman" w:cs="Times New Roman"/>
                <w:sz w:val="24"/>
                <w:szCs w:val="20"/>
                <w:lang w:eastAsia="ar-SA"/>
              </w:rPr>
              <w:t xml:space="preserve"> prin încurajarea utilizării SRE, la nivelul producătorilor mari, </w:t>
            </w:r>
            <w:proofErr w:type="spellStart"/>
            <w:r w:rsidRPr="00F25D68">
              <w:rPr>
                <w:rFonts w:ascii="Times New Roman" w:eastAsia="Times New Roman" w:hAnsi="Times New Roman" w:cs="Times New Roman"/>
                <w:sz w:val="24"/>
                <w:szCs w:val="20"/>
                <w:lang w:eastAsia="ar-SA"/>
              </w:rPr>
              <w:t>şi</w:t>
            </w:r>
            <w:proofErr w:type="spellEnd"/>
            <w:r w:rsidRPr="00F25D68">
              <w:rPr>
                <w:rFonts w:ascii="Times New Roman" w:eastAsia="Times New Roman" w:hAnsi="Times New Roman" w:cs="Times New Roman"/>
                <w:sz w:val="24"/>
                <w:szCs w:val="20"/>
                <w:lang w:eastAsia="ar-SA"/>
              </w:rPr>
              <w:t xml:space="preserve"> asigurarea </w:t>
            </w:r>
            <w:proofErr w:type="spellStart"/>
            <w:r w:rsidRPr="00F25D68">
              <w:rPr>
                <w:rFonts w:ascii="Times New Roman" w:eastAsia="Times New Roman" w:hAnsi="Times New Roman" w:cs="Times New Roman"/>
                <w:sz w:val="24"/>
                <w:szCs w:val="20"/>
                <w:lang w:eastAsia="ar-SA"/>
              </w:rPr>
              <w:t>funcţionării</w:t>
            </w:r>
            <w:proofErr w:type="spellEnd"/>
            <w:r w:rsidRPr="00F25D68">
              <w:rPr>
                <w:rFonts w:ascii="Times New Roman" w:eastAsia="Times New Roman" w:hAnsi="Times New Roman" w:cs="Times New Roman"/>
                <w:sz w:val="24"/>
                <w:szCs w:val="20"/>
                <w:lang w:eastAsia="ar-SA"/>
              </w:rPr>
              <w:t xml:space="preserve"> sigure, fiabile </w:t>
            </w:r>
            <w:proofErr w:type="spellStart"/>
            <w:r w:rsidRPr="00F25D68">
              <w:rPr>
                <w:rFonts w:ascii="Times New Roman" w:eastAsia="Times New Roman" w:hAnsi="Times New Roman" w:cs="Times New Roman"/>
                <w:sz w:val="24"/>
                <w:szCs w:val="20"/>
                <w:lang w:eastAsia="ar-SA"/>
              </w:rPr>
              <w:t>şi</w:t>
            </w:r>
            <w:proofErr w:type="spellEnd"/>
            <w:r w:rsidRPr="00F25D68">
              <w:rPr>
                <w:rFonts w:ascii="Times New Roman" w:eastAsia="Times New Roman" w:hAnsi="Times New Roman" w:cs="Times New Roman"/>
                <w:sz w:val="24"/>
                <w:szCs w:val="20"/>
                <w:lang w:eastAsia="ar-SA"/>
              </w:rPr>
              <w:t xml:space="preserve"> eficiente a sistemului electroenergetic;</w:t>
            </w: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r w:rsidRPr="00F25D68">
              <w:rPr>
                <w:rFonts w:ascii="Times New Roman" w:eastAsia="Times New Roman" w:hAnsi="Times New Roman" w:cs="Times New Roman"/>
                <w:sz w:val="24"/>
                <w:szCs w:val="20"/>
                <w:lang w:eastAsia="ar-SA"/>
              </w:rPr>
              <w:t xml:space="preserve">b) Se vor crea condiții obiective, transparente </w:t>
            </w:r>
            <w:proofErr w:type="spellStart"/>
            <w:r w:rsidRPr="00F25D68">
              <w:rPr>
                <w:rFonts w:ascii="Times New Roman" w:eastAsia="Times New Roman" w:hAnsi="Times New Roman" w:cs="Times New Roman"/>
                <w:sz w:val="24"/>
                <w:szCs w:val="20"/>
                <w:lang w:eastAsia="ar-SA"/>
              </w:rPr>
              <w:t>şi</w:t>
            </w:r>
            <w:proofErr w:type="spellEnd"/>
            <w:r w:rsidRPr="00F25D68">
              <w:rPr>
                <w:rFonts w:ascii="Times New Roman" w:eastAsia="Times New Roman" w:hAnsi="Times New Roman" w:cs="Times New Roman"/>
                <w:sz w:val="24"/>
                <w:szCs w:val="20"/>
                <w:lang w:eastAsia="ar-SA"/>
              </w:rPr>
              <w:t xml:space="preserve"> nediscriminatorii pentru atragerea, la nivelul producătorilor mari, a investițiilor în dezvoltarea centralelor electrice care utilizează SRE, cu respectarea normelor privind </w:t>
            </w:r>
            <w:proofErr w:type="spellStart"/>
            <w:r w:rsidRPr="00F25D68">
              <w:rPr>
                <w:rFonts w:ascii="Times New Roman" w:eastAsia="Times New Roman" w:hAnsi="Times New Roman" w:cs="Times New Roman"/>
                <w:sz w:val="24"/>
                <w:szCs w:val="20"/>
                <w:lang w:eastAsia="ar-SA"/>
              </w:rPr>
              <w:t>protecţia</w:t>
            </w:r>
            <w:proofErr w:type="spellEnd"/>
            <w:r w:rsidRPr="00F25D68">
              <w:rPr>
                <w:rFonts w:ascii="Times New Roman" w:eastAsia="Times New Roman" w:hAnsi="Times New Roman" w:cs="Times New Roman"/>
                <w:sz w:val="24"/>
                <w:szCs w:val="20"/>
                <w:lang w:eastAsia="ar-SA"/>
              </w:rPr>
              <w:t xml:space="preserve"> mediului;</w:t>
            </w: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r w:rsidRPr="00F25D68">
              <w:rPr>
                <w:rFonts w:ascii="Times New Roman" w:eastAsia="Times New Roman" w:hAnsi="Times New Roman" w:cs="Times New Roman"/>
                <w:sz w:val="24"/>
                <w:szCs w:val="20"/>
                <w:lang w:eastAsia="ar-SA"/>
              </w:rPr>
              <w:t>c) Se Va asigurarea implementarea schemei de sprijin privind oferirea statutului de producător eligibil producătorilor mari</w:t>
            </w:r>
            <w:r w:rsidR="002F71C6">
              <w:rPr>
                <w:rFonts w:ascii="Times New Roman" w:eastAsia="Times New Roman" w:hAnsi="Times New Roman" w:cs="Times New Roman"/>
                <w:sz w:val="24"/>
                <w:szCs w:val="20"/>
                <w:lang w:eastAsia="ar-SA"/>
              </w:rPr>
              <w:t>, prin intermediul licitațiilor</w:t>
            </w:r>
            <w:r w:rsidRPr="00F25D68">
              <w:rPr>
                <w:rFonts w:ascii="Times New Roman" w:eastAsia="Times New Roman" w:hAnsi="Times New Roman" w:cs="Times New Roman"/>
                <w:sz w:val="24"/>
                <w:szCs w:val="20"/>
                <w:lang w:eastAsia="ar-SA"/>
              </w:rPr>
              <w:t xml:space="preserve"> </w:t>
            </w:r>
            <w:proofErr w:type="spellStart"/>
            <w:r w:rsidRPr="00F25D68">
              <w:rPr>
                <w:rFonts w:ascii="Times New Roman" w:eastAsia="Times New Roman" w:hAnsi="Times New Roman" w:cs="Times New Roman"/>
                <w:sz w:val="24"/>
                <w:szCs w:val="20"/>
                <w:lang w:eastAsia="ar-SA"/>
              </w:rPr>
              <w:t>şi</w:t>
            </w:r>
            <w:proofErr w:type="spellEnd"/>
            <w:r w:rsidRPr="00F25D68">
              <w:rPr>
                <w:rFonts w:ascii="Times New Roman" w:eastAsia="Times New Roman" w:hAnsi="Times New Roman" w:cs="Times New Roman"/>
                <w:sz w:val="24"/>
                <w:szCs w:val="20"/>
                <w:lang w:eastAsia="ar-SA"/>
              </w:rPr>
              <w:t>, respectiv, prin asigurarea respectării dreptului de a li se procura</w:t>
            </w:r>
            <w:r w:rsidR="002F71C6">
              <w:rPr>
                <w:rFonts w:ascii="Times New Roman" w:eastAsia="Times New Roman" w:hAnsi="Times New Roman" w:cs="Times New Roman"/>
                <w:sz w:val="24"/>
                <w:szCs w:val="20"/>
                <w:lang w:eastAsia="ar-SA"/>
              </w:rPr>
              <w:t xml:space="preserve"> </w:t>
            </w:r>
            <w:r w:rsidRPr="00F25D68">
              <w:rPr>
                <w:rFonts w:ascii="Times New Roman" w:eastAsia="Times New Roman" w:hAnsi="Times New Roman" w:cs="Times New Roman"/>
                <w:sz w:val="24"/>
                <w:szCs w:val="20"/>
                <w:lang w:eastAsia="ar-SA"/>
              </w:rPr>
              <w:t xml:space="preserve">pentru o perioadă de 15 ani, întreaga cantitate de energie electrică produsă din surse regenerabile </w:t>
            </w:r>
            <w:proofErr w:type="spellStart"/>
            <w:r w:rsidRPr="00F25D68">
              <w:rPr>
                <w:rFonts w:ascii="Times New Roman" w:eastAsia="Times New Roman" w:hAnsi="Times New Roman" w:cs="Times New Roman"/>
                <w:sz w:val="24"/>
                <w:szCs w:val="20"/>
                <w:lang w:eastAsia="ar-SA"/>
              </w:rPr>
              <w:t>şi</w:t>
            </w:r>
            <w:proofErr w:type="spellEnd"/>
            <w:r w:rsidRPr="00F25D68">
              <w:rPr>
                <w:rFonts w:ascii="Times New Roman" w:eastAsia="Times New Roman" w:hAnsi="Times New Roman" w:cs="Times New Roman"/>
                <w:sz w:val="24"/>
                <w:szCs w:val="20"/>
                <w:lang w:eastAsia="ar-SA"/>
              </w:rPr>
              <w:t xml:space="preserve"> livrată în </w:t>
            </w:r>
            <w:proofErr w:type="spellStart"/>
            <w:r w:rsidRPr="00F25D68">
              <w:rPr>
                <w:rFonts w:ascii="Times New Roman" w:eastAsia="Times New Roman" w:hAnsi="Times New Roman" w:cs="Times New Roman"/>
                <w:sz w:val="24"/>
                <w:szCs w:val="20"/>
                <w:lang w:eastAsia="ar-SA"/>
              </w:rPr>
              <w:t>reţelele</w:t>
            </w:r>
            <w:proofErr w:type="spellEnd"/>
            <w:r w:rsidRPr="00F25D68">
              <w:rPr>
                <w:rFonts w:ascii="Times New Roman" w:eastAsia="Times New Roman" w:hAnsi="Times New Roman" w:cs="Times New Roman"/>
                <w:sz w:val="24"/>
                <w:szCs w:val="20"/>
                <w:lang w:eastAsia="ar-SA"/>
              </w:rPr>
              <w:t xml:space="preserve"> electrice, la </w:t>
            </w:r>
            <w:proofErr w:type="spellStart"/>
            <w:r w:rsidRPr="00F25D68">
              <w:rPr>
                <w:rFonts w:ascii="Times New Roman" w:eastAsia="Times New Roman" w:hAnsi="Times New Roman" w:cs="Times New Roman"/>
                <w:sz w:val="24"/>
                <w:szCs w:val="20"/>
                <w:lang w:eastAsia="ar-SA"/>
              </w:rPr>
              <w:t>preţuri</w:t>
            </w:r>
            <w:proofErr w:type="spellEnd"/>
            <w:r w:rsidRPr="00F25D68">
              <w:rPr>
                <w:rFonts w:ascii="Times New Roman" w:eastAsia="Times New Roman" w:hAnsi="Times New Roman" w:cs="Times New Roman"/>
                <w:sz w:val="24"/>
                <w:szCs w:val="20"/>
                <w:lang w:eastAsia="ar-SA"/>
              </w:rPr>
              <w:t xml:space="preserve"> competitive, stabilite în cadrul </w:t>
            </w:r>
            <w:proofErr w:type="spellStart"/>
            <w:r w:rsidRPr="00F25D68">
              <w:rPr>
                <w:rFonts w:ascii="Times New Roman" w:eastAsia="Times New Roman" w:hAnsi="Times New Roman" w:cs="Times New Roman"/>
                <w:sz w:val="24"/>
                <w:szCs w:val="20"/>
                <w:lang w:eastAsia="ar-SA"/>
              </w:rPr>
              <w:t>licitaţiilor</w:t>
            </w:r>
            <w:proofErr w:type="spellEnd"/>
            <w:r w:rsidRPr="00F25D68">
              <w:rPr>
                <w:rFonts w:ascii="Times New Roman" w:eastAsia="Times New Roman" w:hAnsi="Times New Roman" w:cs="Times New Roman"/>
                <w:sz w:val="24"/>
                <w:szCs w:val="20"/>
                <w:lang w:eastAsia="ar-SA"/>
              </w:rPr>
              <w:t>;</w:t>
            </w:r>
          </w:p>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p>
        </w:tc>
        <w:tc>
          <w:tcPr>
            <w:tcW w:w="4206" w:type="dxa"/>
            <w:tcBorders>
              <w:top w:val="single" w:sz="4" w:space="0" w:color="auto"/>
              <w:left w:val="single" w:sz="4" w:space="0" w:color="000000"/>
              <w:bottom w:val="single" w:sz="4" w:space="0" w:color="auto"/>
              <w:right w:val="single" w:sz="4" w:space="0" w:color="000000"/>
            </w:tcBorders>
          </w:tcPr>
          <w:p w:rsidR="00464505" w:rsidRPr="00F25D68" w:rsidRDefault="00464505" w:rsidP="009D6348">
            <w:pPr>
              <w:pStyle w:val="ListParagraph"/>
              <w:numPr>
                <w:ilvl w:val="0"/>
                <w:numId w:val="13"/>
              </w:numPr>
              <w:tabs>
                <w:tab w:val="left" w:pos="317"/>
              </w:tabs>
              <w:suppressAutoHyphens/>
              <w:snapToGrid w:val="0"/>
              <w:spacing w:after="0" w:line="360" w:lineRule="auto"/>
              <w:ind w:left="0" w:firstLine="0"/>
              <w:contextualSpacing w:val="0"/>
              <w:jc w:val="both"/>
              <w:rPr>
                <w:rFonts w:ascii="Times New Roman" w:eastAsia="Times New Roman" w:hAnsi="Times New Roman" w:cs="Times New Roman"/>
                <w:bCs/>
                <w:sz w:val="24"/>
                <w:szCs w:val="18"/>
                <w:lang w:eastAsia="ar-SA"/>
              </w:rPr>
            </w:pPr>
            <w:r w:rsidRPr="00F25D68">
              <w:rPr>
                <w:rFonts w:ascii="Times New Roman" w:eastAsia="Times New Roman" w:hAnsi="Times New Roman" w:cs="Times New Roman"/>
                <w:sz w:val="24"/>
                <w:szCs w:val="18"/>
                <w:lang w:eastAsia="ar-SA"/>
              </w:rPr>
              <w:t>Nu va fi asigurată implementarea prevederilor Legii</w:t>
            </w:r>
            <w:r w:rsidRPr="00F25D68">
              <w:rPr>
                <w:rFonts w:ascii="Times New Roman" w:eastAsia="Calibri" w:hAnsi="Times New Roman" w:cs="Times New Roman"/>
                <w:bCs/>
                <w:sz w:val="24"/>
                <w:szCs w:val="24"/>
                <w:lang w:eastAsia="ja-JP"/>
              </w:rPr>
              <w:t xml:space="preserve"> </w:t>
            </w:r>
            <w:r w:rsidRPr="00F25D68">
              <w:rPr>
                <w:rFonts w:ascii="Times New Roman" w:eastAsia="Times New Roman" w:hAnsi="Times New Roman" w:cs="Times New Roman"/>
                <w:bCs/>
                <w:sz w:val="24"/>
                <w:szCs w:val="18"/>
                <w:lang w:eastAsia="ar-SA"/>
              </w:rPr>
              <w:t>privind promovarea utilizării energiei din surse regenerabile odată cu intrarea în vigoare a acesteia.</w:t>
            </w:r>
          </w:p>
          <w:p w:rsidR="00464505" w:rsidRPr="00F25D68" w:rsidRDefault="00464505" w:rsidP="009D6348">
            <w:pPr>
              <w:pStyle w:val="ListParagraph"/>
              <w:numPr>
                <w:ilvl w:val="0"/>
                <w:numId w:val="13"/>
              </w:numPr>
              <w:tabs>
                <w:tab w:val="left" w:pos="317"/>
              </w:tabs>
              <w:suppressAutoHyphens/>
              <w:snapToGrid w:val="0"/>
              <w:spacing w:after="0" w:line="360" w:lineRule="auto"/>
              <w:ind w:left="0" w:firstLine="0"/>
              <w:contextualSpacing w:val="0"/>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18"/>
                <w:lang w:eastAsia="ar-SA"/>
              </w:rPr>
              <w:t xml:space="preserve">Nu va fi posibilă implementarea eficientă a schemei de sprijin, stabilită în </w:t>
            </w:r>
            <w:r w:rsidRPr="00F25D68">
              <w:rPr>
                <w:rFonts w:ascii="Times New Roman" w:eastAsia="Calibri" w:hAnsi="Times New Roman" w:cs="Times New Roman"/>
                <w:bCs/>
                <w:sz w:val="24"/>
                <w:szCs w:val="24"/>
                <w:lang w:eastAsia="ja-JP"/>
              </w:rPr>
              <w:t>Legea</w:t>
            </w:r>
            <w:r w:rsidRPr="00F25D68">
              <w:rPr>
                <w:rFonts w:ascii="Times New Roman" w:eastAsia="Times New Roman" w:hAnsi="Times New Roman" w:cs="Times New Roman"/>
                <w:bCs/>
                <w:sz w:val="24"/>
                <w:szCs w:val="24"/>
                <w:lang w:eastAsia="ro-RO"/>
              </w:rPr>
              <w:t xml:space="preserve"> </w:t>
            </w:r>
            <w:r w:rsidRPr="00F25D68">
              <w:rPr>
                <w:rFonts w:ascii="Times New Roman" w:eastAsia="Calibri" w:hAnsi="Times New Roman" w:cs="Times New Roman"/>
                <w:bCs/>
                <w:sz w:val="24"/>
                <w:szCs w:val="24"/>
                <w:lang w:eastAsia="ja-JP"/>
              </w:rPr>
              <w:t>privind promovarea utilizării energiei din surse regenerabile</w:t>
            </w:r>
            <w:r w:rsidRPr="00F25D68">
              <w:rPr>
                <w:rFonts w:ascii="Times New Roman" w:eastAsia="Times New Roman" w:hAnsi="Times New Roman" w:cs="Times New Roman"/>
                <w:sz w:val="24"/>
                <w:szCs w:val="18"/>
                <w:lang w:eastAsia="ar-SA"/>
              </w:rPr>
              <w:t xml:space="preserve">, ceea ce va duce la următoarele </w:t>
            </w:r>
            <w:proofErr w:type="spellStart"/>
            <w:r w:rsidRPr="00F25D68">
              <w:rPr>
                <w:rFonts w:ascii="Times New Roman" w:eastAsia="Times New Roman" w:hAnsi="Times New Roman" w:cs="Times New Roman"/>
                <w:sz w:val="24"/>
                <w:szCs w:val="18"/>
                <w:lang w:eastAsia="ar-SA"/>
              </w:rPr>
              <w:t>consecinţe</w:t>
            </w:r>
            <w:proofErr w:type="spellEnd"/>
            <w:r w:rsidRPr="00F25D68">
              <w:rPr>
                <w:rFonts w:ascii="Times New Roman" w:eastAsia="Times New Roman" w:hAnsi="Times New Roman" w:cs="Times New Roman"/>
                <w:sz w:val="24"/>
                <w:szCs w:val="18"/>
                <w:lang w:eastAsia="ar-SA"/>
              </w:rPr>
              <w:t>:</w:t>
            </w:r>
          </w:p>
          <w:p w:rsidR="00464505" w:rsidRPr="00F25D68" w:rsidRDefault="00464505" w:rsidP="009D6348">
            <w:pPr>
              <w:pStyle w:val="ListParagraph"/>
              <w:numPr>
                <w:ilvl w:val="1"/>
                <w:numId w:val="13"/>
              </w:numPr>
              <w:tabs>
                <w:tab w:val="left" w:pos="317"/>
              </w:tabs>
              <w:suppressAutoHyphens/>
              <w:snapToGrid w:val="0"/>
              <w:spacing w:after="0" w:line="360" w:lineRule="auto"/>
              <w:ind w:left="459" w:hanging="283"/>
              <w:contextualSpacing w:val="0"/>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18"/>
                <w:lang w:eastAsia="ar-SA"/>
              </w:rPr>
              <w:t xml:space="preserve">Producătorii eligibili de energie electrică, care vor </w:t>
            </w:r>
            <w:proofErr w:type="spellStart"/>
            <w:r w:rsidRPr="00F25D68">
              <w:rPr>
                <w:rFonts w:ascii="Times New Roman" w:eastAsia="Times New Roman" w:hAnsi="Times New Roman" w:cs="Times New Roman"/>
                <w:sz w:val="24"/>
                <w:szCs w:val="18"/>
                <w:lang w:eastAsia="ar-SA"/>
              </w:rPr>
              <w:t>deţine</w:t>
            </w:r>
            <w:proofErr w:type="spellEnd"/>
            <w:r w:rsidRPr="00F25D68">
              <w:rPr>
                <w:rFonts w:ascii="Times New Roman" w:eastAsia="Times New Roman" w:hAnsi="Times New Roman" w:cs="Times New Roman"/>
                <w:sz w:val="24"/>
                <w:szCs w:val="18"/>
                <w:lang w:eastAsia="ar-SA"/>
              </w:rPr>
              <w:t xml:space="preserve"> centrale cu puterea instalată mai mare decât limita de capacitate, stabilită de Guvern nu vor beneficia de </w:t>
            </w:r>
            <w:proofErr w:type="spellStart"/>
            <w:r w:rsidRPr="00F25D68">
              <w:rPr>
                <w:rFonts w:ascii="Times New Roman" w:eastAsia="Times New Roman" w:hAnsi="Times New Roman" w:cs="Times New Roman"/>
                <w:sz w:val="24"/>
                <w:szCs w:val="18"/>
                <w:lang w:eastAsia="ar-SA"/>
              </w:rPr>
              <w:t>garanţia</w:t>
            </w:r>
            <w:proofErr w:type="spellEnd"/>
            <w:r w:rsidRPr="00F25D68">
              <w:rPr>
                <w:rFonts w:ascii="Times New Roman" w:eastAsia="Times New Roman" w:hAnsi="Times New Roman" w:cs="Times New Roman"/>
                <w:sz w:val="24"/>
                <w:szCs w:val="18"/>
                <w:lang w:eastAsia="ar-SA"/>
              </w:rPr>
              <w:t xml:space="preserve"> de a-</w:t>
            </w:r>
            <w:proofErr w:type="spellStart"/>
            <w:r w:rsidRPr="00F25D68">
              <w:rPr>
                <w:rFonts w:ascii="Times New Roman" w:eastAsia="Times New Roman" w:hAnsi="Times New Roman" w:cs="Times New Roman"/>
                <w:sz w:val="24"/>
                <w:szCs w:val="18"/>
                <w:lang w:eastAsia="ar-SA"/>
              </w:rPr>
              <w:t>şi</w:t>
            </w:r>
            <w:proofErr w:type="spellEnd"/>
            <w:r w:rsidRPr="00F25D68">
              <w:rPr>
                <w:rFonts w:ascii="Times New Roman" w:eastAsia="Times New Roman" w:hAnsi="Times New Roman" w:cs="Times New Roman"/>
                <w:sz w:val="24"/>
                <w:szCs w:val="18"/>
                <w:lang w:eastAsia="ar-SA"/>
              </w:rPr>
              <w:t xml:space="preserve"> recupera în mod eficient </w:t>
            </w:r>
            <w:proofErr w:type="spellStart"/>
            <w:r w:rsidRPr="00F25D68">
              <w:rPr>
                <w:rFonts w:ascii="Times New Roman" w:eastAsia="Times New Roman" w:hAnsi="Times New Roman" w:cs="Times New Roman"/>
                <w:sz w:val="24"/>
                <w:szCs w:val="18"/>
                <w:lang w:eastAsia="ar-SA"/>
              </w:rPr>
              <w:t>investiţiile</w:t>
            </w:r>
            <w:proofErr w:type="spellEnd"/>
            <w:r w:rsidRPr="00F25D68">
              <w:rPr>
                <w:rFonts w:ascii="Times New Roman" w:eastAsia="Times New Roman" w:hAnsi="Times New Roman" w:cs="Times New Roman"/>
                <w:sz w:val="24"/>
                <w:szCs w:val="18"/>
                <w:lang w:eastAsia="ar-SA"/>
              </w:rPr>
              <w:t xml:space="preserve"> realizate, fapt care va duce la diminuarea </w:t>
            </w:r>
            <w:proofErr w:type="spellStart"/>
            <w:r w:rsidRPr="00F25D68">
              <w:rPr>
                <w:rFonts w:ascii="Times New Roman" w:eastAsia="Times New Roman" w:hAnsi="Times New Roman" w:cs="Times New Roman"/>
                <w:sz w:val="24"/>
                <w:szCs w:val="18"/>
                <w:lang w:eastAsia="ar-SA"/>
              </w:rPr>
              <w:t>investiţiilor</w:t>
            </w:r>
            <w:proofErr w:type="spellEnd"/>
            <w:r w:rsidRPr="00F25D68">
              <w:rPr>
                <w:rFonts w:ascii="Times New Roman" w:eastAsia="Times New Roman" w:hAnsi="Times New Roman" w:cs="Times New Roman"/>
                <w:sz w:val="24"/>
                <w:szCs w:val="18"/>
                <w:lang w:eastAsia="ar-SA"/>
              </w:rPr>
              <w:t xml:space="preserve"> în centrale electrice mari;</w:t>
            </w:r>
          </w:p>
          <w:p w:rsidR="00464505" w:rsidRPr="00F25D68" w:rsidRDefault="00464505" w:rsidP="009D6348">
            <w:pPr>
              <w:pStyle w:val="ListParagraph"/>
              <w:numPr>
                <w:ilvl w:val="1"/>
                <w:numId w:val="13"/>
              </w:numPr>
              <w:tabs>
                <w:tab w:val="left" w:pos="317"/>
              </w:tabs>
              <w:suppressAutoHyphens/>
              <w:snapToGrid w:val="0"/>
              <w:spacing w:after="0" w:line="360" w:lineRule="auto"/>
              <w:ind w:left="459" w:hanging="283"/>
              <w:contextualSpacing w:val="0"/>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18"/>
                <w:lang w:eastAsia="ar-SA"/>
              </w:rPr>
              <w:t xml:space="preserve">Nu vor putea fi organizate </w:t>
            </w:r>
            <w:proofErr w:type="spellStart"/>
            <w:r w:rsidRPr="00F25D68">
              <w:rPr>
                <w:rFonts w:ascii="Times New Roman" w:eastAsia="Times New Roman" w:hAnsi="Times New Roman" w:cs="Times New Roman"/>
                <w:sz w:val="24"/>
                <w:szCs w:val="18"/>
                <w:lang w:eastAsia="ar-SA"/>
              </w:rPr>
              <w:t>licitaţii</w:t>
            </w:r>
            <w:proofErr w:type="spellEnd"/>
            <w:r w:rsidRPr="00F25D68">
              <w:rPr>
                <w:rFonts w:ascii="Times New Roman" w:eastAsia="Times New Roman" w:hAnsi="Times New Roman" w:cs="Times New Roman"/>
                <w:sz w:val="24"/>
                <w:szCs w:val="18"/>
                <w:lang w:eastAsia="ar-SA"/>
              </w:rPr>
              <w:t xml:space="preserve"> urmare a inexistenței cadrului normativ secundar.</w:t>
            </w:r>
          </w:p>
          <w:p w:rsidR="00464505" w:rsidRPr="00F25D68" w:rsidRDefault="00464505" w:rsidP="009D6348">
            <w:pPr>
              <w:pStyle w:val="ListParagraph"/>
              <w:numPr>
                <w:ilvl w:val="0"/>
                <w:numId w:val="13"/>
              </w:numPr>
              <w:tabs>
                <w:tab w:val="left" w:pos="317"/>
              </w:tabs>
              <w:suppressAutoHyphens/>
              <w:snapToGrid w:val="0"/>
              <w:spacing w:after="0" w:line="360" w:lineRule="auto"/>
              <w:ind w:left="34" w:firstLine="0"/>
              <w:contextualSpacing w:val="0"/>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18"/>
                <w:lang w:eastAsia="ar-SA"/>
              </w:rPr>
              <w:t xml:space="preserve">Nu va putea fi realizat în termenul stabilit </w:t>
            </w:r>
            <w:r w:rsidR="002F71C6">
              <w:rPr>
                <w:rFonts w:ascii="Times New Roman" w:eastAsia="Times New Roman" w:hAnsi="Times New Roman" w:cs="Times New Roman"/>
                <w:sz w:val="24"/>
                <w:szCs w:val="18"/>
                <w:lang w:eastAsia="ar-SA"/>
              </w:rPr>
              <w:t xml:space="preserve">și </w:t>
            </w:r>
            <w:r w:rsidRPr="00F25D68">
              <w:rPr>
                <w:rFonts w:ascii="Times New Roman" w:eastAsia="Times New Roman" w:hAnsi="Times New Roman" w:cs="Times New Roman"/>
                <w:sz w:val="24"/>
                <w:szCs w:val="18"/>
                <w:lang w:eastAsia="ar-SA"/>
              </w:rPr>
              <w:t xml:space="preserve">obiectivul </w:t>
            </w:r>
            <w:proofErr w:type="spellStart"/>
            <w:r w:rsidRPr="00F25D68">
              <w:rPr>
                <w:rFonts w:ascii="Times New Roman" w:eastAsia="Times New Roman" w:hAnsi="Times New Roman" w:cs="Times New Roman"/>
                <w:sz w:val="24"/>
                <w:szCs w:val="18"/>
                <w:lang w:eastAsia="ar-SA"/>
              </w:rPr>
              <w:t>naţional</w:t>
            </w:r>
            <w:proofErr w:type="spellEnd"/>
            <w:r w:rsidRPr="00F25D68">
              <w:rPr>
                <w:rFonts w:ascii="Times New Roman" w:eastAsia="Times New Roman" w:hAnsi="Times New Roman" w:cs="Times New Roman"/>
                <w:sz w:val="24"/>
                <w:szCs w:val="18"/>
                <w:lang w:eastAsia="ar-SA"/>
              </w:rPr>
              <w:t xml:space="preserve"> în domeniul energiei regenerabil, în particular – </w:t>
            </w:r>
            <w:proofErr w:type="spellStart"/>
            <w:r w:rsidRPr="00F25D68">
              <w:rPr>
                <w:rFonts w:ascii="Times New Roman" w:eastAsia="Times New Roman" w:hAnsi="Times New Roman" w:cs="Times New Roman"/>
                <w:sz w:val="24"/>
                <w:szCs w:val="18"/>
                <w:lang w:eastAsia="ar-SA"/>
              </w:rPr>
              <w:t>ţinta</w:t>
            </w:r>
            <w:proofErr w:type="spellEnd"/>
            <w:r w:rsidRPr="00F25D68">
              <w:rPr>
                <w:rFonts w:ascii="Times New Roman" w:eastAsia="Times New Roman" w:hAnsi="Times New Roman" w:cs="Times New Roman"/>
                <w:sz w:val="24"/>
                <w:szCs w:val="18"/>
                <w:lang w:eastAsia="ar-SA"/>
              </w:rPr>
              <w:t xml:space="preserve"> </w:t>
            </w:r>
            <w:proofErr w:type="spellStart"/>
            <w:r w:rsidRPr="00F25D68">
              <w:rPr>
                <w:rFonts w:ascii="Times New Roman" w:eastAsia="Times New Roman" w:hAnsi="Times New Roman" w:cs="Times New Roman"/>
                <w:sz w:val="24"/>
                <w:szCs w:val="18"/>
                <w:lang w:eastAsia="ar-SA"/>
              </w:rPr>
              <w:t>naţională</w:t>
            </w:r>
            <w:proofErr w:type="spellEnd"/>
            <w:r w:rsidRPr="00F25D68">
              <w:rPr>
                <w:rFonts w:ascii="Times New Roman" w:eastAsia="Times New Roman" w:hAnsi="Times New Roman" w:cs="Times New Roman"/>
                <w:sz w:val="24"/>
                <w:szCs w:val="18"/>
                <w:lang w:eastAsia="ar-SA"/>
              </w:rPr>
              <w:t xml:space="preserve"> în domeniul energiei electrice din SRE.</w:t>
            </w:r>
          </w:p>
          <w:p w:rsidR="00464505" w:rsidRPr="00F25D68" w:rsidRDefault="00464505" w:rsidP="009D6348">
            <w:pPr>
              <w:pStyle w:val="ListParagraph"/>
              <w:numPr>
                <w:ilvl w:val="0"/>
                <w:numId w:val="13"/>
              </w:numPr>
              <w:tabs>
                <w:tab w:val="left" w:pos="317"/>
              </w:tabs>
              <w:suppressAutoHyphens/>
              <w:snapToGrid w:val="0"/>
              <w:spacing w:after="0" w:line="360" w:lineRule="auto"/>
              <w:ind w:left="34" w:firstLine="0"/>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18"/>
                <w:lang w:eastAsia="ar-SA"/>
              </w:rPr>
              <w:t xml:space="preserve">Nu se va dezvolta utilizarea surselor regenerabile, va fi ratată posibilitatea dezvoltării rurale  </w:t>
            </w:r>
            <w:proofErr w:type="spellStart"/>
            <w:r w:rsidRPr="00F25D68">
              <w:rPr>
                <w:rFonts w:ascii="Times New Roman" w:eastAsia="Times New Roman" w:hAnsi="Times New Roman" w:cs="Times New Roman"/>
                <w:sz w:val="24"/>
                <w:szCs w:val="18"/>
                <w:lang w:eastAsia="ar-SA"/>
              </w:rPr>
              <w:t>şi</w:t>
            </w:r>
            <w:proofErr w:type="spellEnd"/>
            <w:r w:rsidRPr="00F25D68">
              <w:rPr>
                <w:rFonts w:ascii="Times New Roman" w:eastAsia="Times New Roman" w:hAnsi="Times New Roman" w:cs="Times New Roman"/>
                <w:sz w:val="24"/>
                <w:szCs w:val="18"/>
                <w:lang w:eastAsia="ar-SA"/>
              </w:rPr>
              <w:t xml:space="preserve"> crearea noilor locuri de muncă, în primul </w:t>
            </w:r>
            <w:proofErr w:type="spellStart"/>
            <w:r w:rsidRPr="00F25D68">
              <w:rPr>
                <w:rFonts w:ascii="Times New Roman" w:eastAsia="Times New Roman" w:hAnsi="Times New Roman" w:cs="Times New Roman"/>
                <w:sz w:val="24"/>
                <w:szCs w:val="18"/>
                <w:lang w:eastAsia="ar-SA"/>
              </w:rPr>
              <w:t>rînd</w:t>
            </w:r>
            <w:proofErr w:type="spellEnd"/>
            <w:r w:rsidRPr="00F25D68">
              <w:rPr>
                <w:rFonts w:ascii="Times New Roman" w:eastAsia="Times New Roman" w:hAnsi="Times New Roman" w:cs="Times New Roman"/>
                <w:sz w:val="24"/>
                <w:szCs w:val="18"/>
                <w:lang w:eastAsia="ar-SA"/>
              </w:rPr>
              <w:t xml:space="preserve"> - în aceste </w:t>
            </w:r>
            <w:proofErr w:type="spellStart"/>
            <w:r w:rsidRPr="00F25D68">
              <w:rPr>
                <w:rFonts w:ascii="Times New Roman" w:eastAsia="Times New Roman" w:hAnsi="Times New Roman" w:cs="Times New Roman"/>
                <w:sz w:val="24"/>
                <w:szCs w:val="18"/>
                <w:lang w:eastAsia="ar-SA"/>
              </w:rPr>
              <w:t>localităţi</w:t>
            </w:r>
            <w:proofErr w:type="spellEnd"/>
            <w:r w:rsidRPr="00F25D68">
              <w:rPr>
                <w:rFonts w:ascii="Times New Roman" w:eastAsia="Times New Roman" w:hAnsi="Times New Roman" w:cs="Times New Roman"/>
                <w:sz w:val="24"/>
                <w:szCs w:val="18"/>
                <w:lang w:eastAsia="ar-SA"/>
              </w:rPr>
              <w:t xml:space="preserve">,  prin efectuarea de </w:t>
            </w:r>
            <w:proofErr w:type="spellStart"/>
            <w:r w:rsidRPr="00F25D68">
              <w:rPr>
                <w:rFonts w:ascii="Times New Roman" w:eastAsia="Times New Roman" w:hAnsi="Times New Roman" w:cs="Times New Roman"/>
                <w:sz w:val="24"/>
                <w:szCs w:val="18"/>
                <w:lang w:eastAsia="ar-SA"/>
              </w:rPr>
              <w:t>investiţii</w:t>
            </w:r>
            <w:proofErr w:type="spellEnd"/>
            <w:r w:rsidRPr="00F25D68">
              <w:rPr>
                <w:rFonts w:ascii="Times New Roman" w:eastAsia="Times New Roman" w:hAnsi="Times New Roman" w:cs="Times New Roman"/>
                <w:sz w:val="24"/>
                <w:szCs w:val="18"/>
                <w:lang w:eastAsia="ar-SA"/>
              </w:rPr>
              <w:t xml:space="preserve"> în producerea energiei electrice;</w:t>
            </w:r>
          </w:p>
        </w:tc>
      </w:tr>
      <w:tr w:rsidR="00464505" w:rsidRPr="00F25D68" w:rsidTr="00464505">
        <w:trPr>
          <w:trHeight w:val="2479"/>
          <w:jc w:val="center"/>
        </w:trPr>
        <w:tc>
          <w:tcPr>
            <w:tcW w:w="2012" w:type="dxa"/>
            <w:tcBorders>
              <w:top w:val="single" w:sz="4" w:space="0" w:color="auto"/>
              <w:left w:val="single" w:sz="4" w:space="0" w:color="000000"/>
              <w:bottom w:val="single" w:sz="4" w:space="0" w:color="auto"/>
            </w:tcBorders>
          </w:tcPr>
          <w:p w:rsidR="00464505" w:rsidRPr="00F25D68" w:rsidRDefault="00464505" w:rsidP="009D6348">
            <w:pPr>
              <w:suppressAutoHyphens/>
              <w:snapToGrid w:val="0"/>
              <w:spacing w:after="0" w:line="360" w:lineRule="auto"/>
              <w:jc w:val="both"/>
              <w:rPr>
                <w:rFonts w:ascii="Times New Roman" w:eastAsia="Times New Roman" w:hAnsi="Times New Roman" w:cs="Times New Roman"/>
                <w:b/>
                <w:bCs/>
                <w:sz w:val="24"/>
                <w:szCs w:val="20"/>
                <w:lang w:eastAsia="ar-SA"/>
              </w:rPr>
            </w:pPr>
          </w:p>
        </w:tc>
        <w:tc>
          <w:tcPr>
            <w:tcW w:w="3685" w:type="dxa"/>
            <w:tcBorders>
              <w:top w:val="single" w:sz="4" w:space="0" w:color="auto"/>
              <w:left w:val="single" w:sz="4" w:space="0" w:color="000000"/>
              <w:bottom w:val="single" w:sz="4" w:space="0" w:color="auto"/>
            </w:tcBorders>
          </w:tcPr>
          <w:p w:rsidR="00464505" w:rsidRPr="00F25D68" w:rsidRDefault="00464505" w:rsidP="009D6348">
            <w:pPr>
              <w:suppressAutoHyphens/>
              <w:snapToGrid w:val="0"/>
              <w:spacing w:after="0" w:line="360" w:lineRule="auto"/>
              <w:jc w:val="both"/>
              <w:rPr>
                <w:rFonts w:ascii="Times New Roman" w:eastAsia="Times New Roman" w:hAnsi="Times New Roman" w:cs="Times New Roman"/>
                <w:sz w:val="24"/>
                <w:szCs w:val="20"/>
                <w:lang w:eastAsia="ar-SA"/>
              </w:rPr>
            </w:pPr>
          </w:p>
        </w:tc>
        <w:tc>
          <w:tcPr>
            <w:tcW w:w="4206" w:type="dxa"/>
            <w:tcBorders>
              <w:top w:val="single" w:sz="4" w:space="0" w:color="auto"/>
              <w:left w:val="single" w:sz="4" w:space="0" w:color="000000"/>
              <w:bottom w:val="single" w:sz="4" w:space="0" w:color="auto"/>
              <w:right w:val="single" w:sz="4" w:space="0" w:color="000000"/>
            </w:tcBorders>
          </w:tcPr>
          <w:p w:rsidR="00464505" w:rsidRPr="00F25D68" w:rsidRDefault="009E6C94" w:rsidP="00464505">
            <w:pPr>
              <w:pStyle w:val="ListParagraph"/>
              <w:numPr>
                <w:ilvl w:val="0"/>
                <w:numId w:val="13"/>
              </w:numPr>
              <w:tabs>
                <w:tab w:val="left" w:pos="317"/>
              </w:tabs>
              <w:suppressAutoHyphens/>
              <w:snapToGrid w:val="0"/>
              <w:spacing w:after="0" w:line="360" w:lineRule="auto"/>
              <w:ind w:left="34"/>
              <w:jc w:val="both"/>
              <w:rPr>
                <w:rFonts w:ascii="Times New Roman" w:eastAsia="Times New Roman" w:hAnsi="Times New Roman" w:cs="Times New Roman"/>
                <w:sz w:val="24"/>
                <w:szCs w:val="18"/>
                <w:lang w:eastAsia="ar-SA"/>
              </w:rPr>
            </w:pPr>
            <w:r>
              <w:rPr>
                <w:rFonts w:ascii="Times New Roman" w:eastAsia="Times New Roman" w:hAnsi="Times New Roman" w:cs="Times New Roman"/>
                <w:sz w:val="24"/>
                <w:szCs w:val="18"/>
                <w:lang w:eastAsia="ar-SA"/>
              </w:rPr>
              <w:t xml:space="preserve">e) </w:t>
            </w:r>
            <w:r w:rsidR="00464505" w:rsidRPr="00F25D68">
              <w:rPr>
                <w:rFonts w:ascii="Times New Roman" w:eastAsia="Times New Roman" w:hAnsi="Times New Roman" w:cs="Times New Roman"/>
                <w:sz w:val="24"/>
                <w:szCs w:val="18"/>
                <w:lang w:eastAsia="ar-SA"/>
              </w:rPr>
              <w:t xml:space="preserve">Nu vor fi respectate angajamentele asumate de Republica Moldova la semnarea Planului de </w:t>
            </w:r>
            <w:proofErr w:type="spellStart"/>
            <w:r w:rsidR="00464505" w:rsidRPr="00F25D68">
              <w:rPr>
                <w:rFonts w:ascii="Times New Roman" w:eastAsia="Times New Roman" w:hAnsi="Times New Roman" w:cs="Times New Roman"/>
                <w:sz w:val="24"/>
                <w:szCs w:val="18"/>
                <w:lang w:eastAsia="ar-SA"/>
              </w:rPr>
              <w:t>Acţiuni</w:t>
            </w:r>
            <w:proofErr w:type="spellEnd"/>
            <w:r w:rsidR="00464505" w:rsidRPr="00F25D68">
              <w:rPr>
                <w:rFonts w:ascii="Times New Roman" w:eastAsia="Times New Roman" w:hAnsi="Times New Roman" w:cs="Times New Roman"/>
                <w:sz w:val="24"/>
                <w:szCs w:val="18"/>
                <w:lang w:eastAsia="ar-SA"/>
              </w:rPr>
              <w:t xml:space="preserve"> UE –</w:t>
            </w:r>
          </w:p>
          <w:p w:rsidR="00464505" w:rsidRPr="009E6C94" w:rsidRDefault="009E6C94" w:rsidP="009E6C94">
            <w:pPr>
              <w:tabs>
                <w:tab w:val="left" w:pos="317"/>
              </w:tabs>
              <w:suppressAutoHyphens/>
              <w:snapToGrid w:val="0"/>
              <w:spacing w:after="0" w:line="360" w:lineRule="auto"/>
              <w:jc w:val="both"/>
              <w:rPr>
                <w:rFonts w:ascii="Times New Roman" w:eastAsia="Times New Roman" w:hAnsi="Times New Roman" w:cs="Times New Roman"/>
                <w:sz w:val="24"/>
                <w:szCs w:val="18"/>
                <w:lang w:eastAsia="ar-SA"/>
              </w:rPr>
            </w:pPr>
            <w:r>
              <w:rPr>
                <w:rFonts w:ascii="Times New Roman" w:eastAsia="Times New Roman" w:hAnsi="Times New Roman" w:cs="Times New Roman"/>
                <w:sz w:val="24"/>
                <w:szCs w:val="18"/>
                <w:lang w:eastAsia="ar-SA"/>
              </w:rPr>
              <w:t xml:space="preserve">Republica </w:t>
            </w:r>
            <w:r w:rsidR="00464505" w:rsidRPr="009E6C94">
              <w:rPr>
                <w:rFonts w:ascii="Times New Roman" w:eastAsia="Times New Roman" w:hAnsi="Times New Roman" w:cs="Times New Roman"/>
                <w:sz w:val="24"/>
                <w:szCs w:val="18"/>
                <w:lang w:eastAsia="ar-SA"/>
              </w:rPr>
              <w:t xml:space="preserve">Moldova </w:t>
            </w:r>
            <w:proofErr w:type="spellStart"/>
            <w:r w:rsidR="00464505" w:rsidRPr="009E6C94">
              <w:rPr>
                <w:rFonts w:ascii="Times New Roman" w:eastAsia="Times New Roman" w:hAnsi="Times New Roman" w:cs="Times New Roman"/>
                <w:sz w:val="24"/>
                <w:szCs w:val="18"/>
                <w:lang w:eastAsia="ar-SA"/>
              </w:rPr>
              <w:t>şi</w:t>
            </w:r>
            <w:proofErr w:type="spellEnd"/>
            <w:r w:rsidR="00464505" w:rsidRPr="009E6C94">
              <w:rPr>
                <w:rFonts w:ascii="Times New Roman" w:eastAsia="Times New Roman" w:hAnsi="Times New Roman" w:cs="Times New Roman"/>
                <w:sz w:val="24"/>
                <w:szCs w:val="18"/>
                <w:lang w:eastAsia="ar-SA"/>
              </w:rPr>
              <w:t xml:space="preserve"> a Tratatului </w:t>
            </w:r>
            <w:proofErr w:type="spellStart"/>
            <w:r w:rsidR="00464505" w:rsidRPr="009E6C94">
              <w:rPr>
                <w:rFonts w:ascii="Times New Roman" w:eastAsia="Times New Roman" w:hAnsi="Times New Roman" w:cs="Times New Roman"/>
                <w:sz w:val="24"/>
                <w:szCs w:val="18"/>
                <w:lang w:eastAsia="ar-SA"/>
              </w:rPr>
              <w:t>Comunităţii</w:t>
            </w:r>
            <w:proofErr w:type="spellEnd"/>
            <w:r w:rsidR="00464505" w:rsidRPr="009E6C94">
              <w:rPr>
                <w:rFonts w:ascii="Times New Roman" w:eastAsia="Times New Roman" w:hAnsi="Times New Roman" w:cs="Times New Roman"/>
                <w:sz w:val="24"/>
                <w:szCs w:val="18"/>
                <w:lang w:eastAsia="ar-SA"/>
              </w:rPr>
              <w:t xml:space="preserve"> Energetice;</w:t>
            </w:r>
          </w:p>
        </w:tc>
      </w:tr>
      <w:tr w:rsidR="007756BA" w:rsidRPr="00F25D68" w:rsidTr="00464505">
        <w:trPr>
          <w:jc w:val="center"/>
        </w:trPr>
        <w:tc>
          <w:tcPr>
            <w:tcW w:w="2012" w:type="dxa"/>
            <w:tcBorders>
              <w:top w:val="single" w:sz="4" w:space="0" w:color="auto"/>
              <w:left w:val="single" w:sz="4" w:space="0" w:color="000000"/>
              <w:bottom w:val="single" w:sz="4" w:space="0" w:color="000000"/>
            </w:tcBorders>
          </w:tcPr>
          <w:p w:rsidR="00373A5C" w:rsidRPr="00F25D68" w:rsidRDefault="00373A5C" w:rsidP="009D6348">
            <w:pPr>
              <w:tabs>
                <w:tab w:val="left" w:pos="312"/>
                <w:tab w:val="left" w:pos="372"/>
              </w:tabs>
              <w:suppressAutoHyphens/>
              <w:snapToGrid w:val="0"/>
              <w:spacing w:after="0" w:line="360" w:lineRule="auto"/>
              <w:jc w:val="both"/>
              <w:rPr>
                <w:rFonts w:ascii="Times New Roman" w:eastAsia="Times New Roman" w:hAnsi="Times New Roman" w:cs="Times New Roman"/>
                <w:b/>
                <w:bCs/>
                <w:sz w:val="24"/>
                <w:szCs w:val="20"/>
                <w:lang w:eastAsia="ar-SA"/>
              </w:rPr>
            </w:pPr>
          </w:p>
          <w:p w:rsidR="00373A5C" w:rsidRPr="00F25D68" w:rsidRDefault="00983292" w:rsidP="009D6348">
            <w:pPr>
              <w:tabs>
                <w:tab w:val="left" w:pos="312"/>
                <w:tab w:val="left" w:pos="372"/>
              </w:tabs>
              <w:suppressAutoHyphens/>
              <w:snapToGrid w:val="0"/>
              <w:spacing w:after="0" w:line="360" w:lineRule="auto"/>
              <w:rPr>
                <w:rFonts w:ascii="Times New Roman" w:eastAsia="Times New Roman" w:hAnsi="Times New Roman" w:cs="Times New Roman"/>
                <w:sz w:val="24"/>
                <w:szCs w:val="20"/>
                <w:lang w:eastAsia="ar-SA"/>
              </w:rPr>
            </w:pPr>
            <w:r w:rsidRPr="00F25D68">
              <w:rPr>
                <w:rFonts w:ascii="Times New Roman" w:eastAsia="Times New Roman" w:hAnsi="Times New Roman" w:cs="Times New Roman"/>
                <w:b/>
                <w:bCs/>
                <w:sz w:val="24"/>
                <w:szCs w:val="20"/>
                <w:lang w:eastAsia="ar-SA"/>
              </w:rPr>
              <w:t>B</w:t>
            </w:r>
            <w:r w:rsidR="00373A5C" w:rsidRPr="00F25D68">
              <w:rPr>
                <w:rFonts w:ascii="Times New Roman" w:eastAsia="Times New Roman" w:hAnsi="Times New Roman" w:cs="Times New Roman"/>
                <w:b/>
                <w:bCs/>
                <w:sz w:val="24"/>
                <w:szCs w:val="20"/>
                <w:lang w:eastAsia="ar-SA"/>
              </w:rPr>
              <w:t xml:space="preserve">. </w:t>
            </w:r>
            <w:r w:rsidR="00373A5C" w:rsidRPr="00F25D68">
              <w:rPr>
                <w:rFonts w:ascii="Times New Roman" w:eastAsia="Times New Roman" w:hAnsi="Times New Roman" w:cs="Times New Roman"/>
                <w:bCs/>
                <w:sz w:val="24"/>
                <w:szCs w:val="20"/>
                <w:lang w:eastAsia="ar-SA"/>
              </w:rPr>
              <w:t>R</w:t>
            </w:r>
            <w:r w:rsidR="00373A5C" w:rsidRPr="00F25D68">
              <w:rPr>
                <w:rFonts w:ascii="Times New Roman" w:eastAsia="Times New Roman" w:hAnsi="Times New Roman" w:cs="Times New Roman"/>
                <w:sz w:val="24"/>
                <w:szCs w:val="20"/>
                <w:lang w:eastAsia="ar-SA"/>
              </w:rPr>
              <w:t>eglementarea clasică</w:t>
            </w:r>
            <w:r w:rsidR="006F6789" w:rsidRPr="00F25D68">
              <w:rPr>
                <w:rFonts w:ascii="Times New Roman" w:eastAsia="Times New Roman" w:hAnsi="Times New Roman" w:cs="Times New Roman"/>
                <w:sz w:val="24"/>
                <w:szCs w:val="20"/>
                <w:lang w:eastAsia="ar-SA"/>
              </w:rPr>
              <w:t xml:space="preserve"> -</w:t>
            </w:r>
            <w:r w:rsidR="00373A5C" w:rsidRPr="00F25D68">
              <w:rPr>
                <w:rFonts w:ascii="Times New Roman" w:eastAsia="Times New Roman" w:hAnsi="Times New Roman" w:cs="Times New Roman"/>
                <w:sz w:val="24"/>
                <w:szCs w:val="20"/>
                <w:lang w:eastAsia="ar-SA"/>
              </w:rPr>
              <w:t xml:space="preserve"> Elaborarea </w:t>
            </w:r>
            <w:proofErr w:type="spellStart"/>
            <w:r w:rsidR="00373A5C" w:rsidRPr="00F25D68">
              <w:rPr>
                <w:rFonts w:ascii="Times New Roman" w:eastAsia="Times New Roman" w:hAnsi="Times New Roman" w:cs="Times New Roman"/>
                <w:sz w:val="24"/>
                <w:szCs w:val="20"/>
                <w:lang w:eastAsia="ar-SA"/>
              </w:rPr>
              <w:t>şi</w:t>
            </w:r>
            <w:proofErr w:type="spellEnd"/>
            <w:r w:rsidR="00373A5C" w:rsidRPr="00F25D68">
              <w:rPr>
                <w:rFonts w:ascii="Times New Roman" w:eastAsia="Times New Roman" w:hAnsi="Times New Roman" w:cs="Times New Roman"/>
                <w:sz w:val="24"/>
                <w:szCs w:val="20"/>
                <w:lang w:eastAsia="ar-SA"/>
              </w:rPr>
              <w:t xml:space="preserve"> a</w:t>
            </w:r>
            <w:r w:rsidR="00DA3043" w:rsidRPr="00F25D68">
              <w:rPr>
                <w:rFonts w:ascii="Times New Roman" w:eastAsia="Times New Roman" w:hAnsi="Times New Roman" w:cs="Times New Roman"/>
                <w:sz w:val="24"/>
                <w:szCs w:val="20"/>
                <w:lang w:eastAsia="ar-SA"/>
              </w:rPr>
              <w:t xml:space="preserve">probarea </w:t>
            </w:r>
            <w:r w:rsidR="0006177D" w:rsidRPr="00F25D68">
              <w:rPr>
                <w:rFonts w:ascii="Times New Roman" w:eastAsia="Batang" w:hAnsi="Times New Roman" w:cs="Times New Roman"/>
                <w:bCs/>
                <w:sz w:val="24"/>
                <w:szCs w:val="24"/>
                <w:lang w:eastAsia="ja-JP"/>
              </w:rPr>
              <w:t>Regulamentului privind organizarea licitațiilor pentru oferirea statutului de producător eligibil</w:t>
            </w:r>
          </w:p>
        </w:tc>
        <w:tc>
          <w:tcPr>
            <w:tcW w:w="3685" w:type="dxa"/>
            <w:tcBorders>
              <w:top w:val="single" w:sz="4" w:space="0" w:color="auto"/>
              <w:left w:val="single" w:sz="4" w:space="0" w:color="000000"/>
              <w:bottom w:val="single" w:sz="4" w:space="0" w:color="000000"/>
            </w:tcBorders>
          </w:tcPr>
          <w:p w:rsidR="009E6C94" w:rsidRDefault="009E6C94" w:rsidP="009D6348">
            <w:pPr>
              <w:tabs>
                <w:tab w:val="left" w:pos="0"/>
                <w:tab w:val="left" w:pos="317"/>
              </w:tabs>
              <w:suppressAutoHyphens/>
              <w:spacing w:after="0" w:line="360" w:lineRule="auto"/>
              <w:jc w:val="both"/>
              <w:rPr>
                <w:rFonts w:ascii="Times New Roman" w:eastAsia="Times New Roman" w:hAnsi="Times New Roman" w:cs="Times New Roman"/>
                <w:iCs/>
                <w:sz w:val="24"/>
                <w:lang w:eastAsia="ar-SA"/>
              </w:rPr>
            </w:pPr>
          </w:p>
          <w:p w:rsidR="00BA32B5" w:rsidRPr="00F25D68" w:rsidRDefault="00BA32B5" w:rsidP="009D6348">
            <w:pPr>
              <w:tabs>
                <w:tab w:val="left" w:pos="0"/>
                <w:tab w:val="left" w:pos="317"/>
              </w:tabs>
              <w:suppressAutoHyphens/>
              <w:spacing w:after="0" w:line="360" w:lineRule="auto"/>
              <w:jc w:val="both"/>
              <w:rPr>
                <w:rFonts w:ascii="Times New Roman" w:eastAsia="Calibri" w:hAnsi="Times New Roman" w:cs="Times New Roman"/>
                <w:bCs/>
                <w:sz w:val="24"/>
                <w:szCs w:val="24"/>
                <w:lang w:eastAsia="ja-JP"/>
              </w:rPr>
            </w:pPr>
            <w:r w:rsidRPr="00F25D68">
              <w:rPr>
                <w:rFonts w:ascii="Times New Roman" w:eastAsia="Times New Roman" w:hAnsi="Times New Roman" w:cs="Times New Roman"/>
                <w:iCs/>
                <w:sz w:val="24"/>
                <w:lang w:eastAsia="ar-SA"/>
              </w:rPr>
              <w:t xml:space="preserve">a) </w:t>
            </w:r>
            <w:r w:rsidR="00163DFD" w:rsidRPr="00F25D68">
              <w:rPr>
                <w:rFonts w:ascii="Times New Roman" w:eastAsia="Times New Roman" w:hAnsi="Times New Roman" w:cs="Times New Roman"/>
                <w:iCs/>
                <w:sz w:val="24"/>
                <w:lang w:eastAsia="ar-SA"/>
              </w:rPr>
              <w:t>Va fi c</w:t>
            </w:r>
            <w:r w:rsidR="00DC4B96" w:rsidRPr="00F25D68">
              <w:rPr>
                <w:rFonts w:ascii="Times New Roman" w:eastAsia="Times New Roman" w:hAnsi="Times New Roman" w:cs="Times New Roman"/>
                <w:iCs/>
                <w:sz w:val="24"/>
                <w:lang w:eastAsia="ar-SA"/>
              </w:rPr>
              <w:t>rea</w:t>
            </w:r>
            <w:r w:rsidR="00163DFD" w:rsidRPr="00F25D68">
              <w:rPr>
                <w:rFonts w:ascii="Times New Roman" w:eastAsia="Times New Roman" w:hAnsi="Times New Roman" w:cs="Times New Roman"/>
                <w:iCs/>
                <w:sz w:val="24"/>
                <w:lang w:eastAsia="ar-SA"/>
              </w:rPr>
              <w:t>t</w:t>
            </w:r>
            <w:r w:rsidR="00DC4B96" w:rsidRPr="00F25D68">
              <w:rPr>
                <w:rFonts w:ascii="Times New Roman" w:eastAsia="Times New Roman" w:hAnsi="Times New Roman" w:cs="Times New Roman"/>
                <w:iCs/>
                <w:sz w:val="24"/>
                <w:lang w:eastAsia="ar-SA"/>
              </w:rPr>
              <w:t xml:space="preserve"> </w:t>
            </w:r>
            <w:r w:rsidR="00163DFD" w:rsidRPr="00F25D68">
              <w:rPr>
                <w:rFonts w:ascii="Times New Roman" w:eastAsia="Times New Roman" w:hAnsi="Times New Roman" w:cs="Times New Roman"/>
                <w:iCs/>
                <w:sz w:val="24"/>
                <w:lang w:eastAsia="ar-SA"/>
              </w:rPr>
              <w:t>cadrul</w:t>
            </w:r>
            <w:r w:rsidR="001E2FAC" w:rsidRPr="00F25D68">
              <w:rPr>
                <w:rFonts w:ascii="Times New Roman" w:eastAsia="Times New Roman" w:hAnsi="Times New Roman" w:cs="Times New Roman"/>
                <w:iCs/>
                <w:sz w:val="24"/>
                <w:lang w:eastAsia="ar-SA"/>
              </w:rPr>
              <w:t xml:space="preserve"> normativ</w:t>
            </w:r>
            <w:r w:rsidR="0006177D" w:rsidRPr="00F25D68">
              <w:rPr>
                <w:rFonts w:ascii="Times New Roman" w:eastAsia="Times New Roman" w:hAnsi="Times New Roman" w:cs="Times New Roman"/>
                <w:iCs/>
                <w:sz w:val="24"/>
                <w:lang w:eastAsia="ar-SA"/>
              </w:rPr>
              <w:t xml:space="preserve"> secundar </w:t>
            </w:r>
            <w:r w:rsidR="00DC4B96" w:rsidRPr="00F25D68">
              <w:rPr>
                <w:rFonts w:ascii="Times New Roman" w:eastAsia="Times New Roman" w:hAnsi="Times New Roman" w:cs="Times New Roman"/>
                <w:iCs/>
                <w:sz w:val="24"/>
                <w:lang w:eastAsia="ar-SA"/>
              </w:rPr>
              <w:t>necesar pentru implement</w:t>
            </w:r>
            <w:r w:rsidR="00163DFD" w:rsidRPr="00F25D68">
              <w:rPr>
                <w:rFonts w:ascii="Times New Roman" w:eastAsia="Times New Roman" w:hAnsi="Times New Roman" w:cs="Times New Roman"/>
                <w:iCs/>
                <w:sz w:val="24"/>
                <w:lang w:eastAsia="ar-SA"/>
              </w:rPr>
              <w:t>area</w:t>
            </w:r>
            <w:r w:rsidR="00DC4B96" w:rsidRPr="00F25D68">
              <w:rPr>
                <w:rFonts w:ascii="Times New Roman" w:eastAsia="Times New Roman" w:hAnsi="Times New Roman" w:cs="Times New Roman"/>
                <w:iCs/>
                <w:sz w:val="24"/>
                <w:lang w:eastAsia="ar-SA"/>
              </w:rPr>
              <w:t xml:space="preserve"> eficientă a schemei de sprijin, stabilită de </w:t>
            </w:r>
            <w:r w:rsidR="00DC4B96" w:rsidRPr="00F25D68">
              <w:rPr>
                <w:rFonts w:ascii="Times New Roman" w:eastAsia="Calibri" w:hAnsi="Times New Roman" w:cs="Times New Roman"/>
                <w:bCs/>
                <w:sz w:val="24"/>
                <w:szCs w:val="24"/>
                <w:lang w:eastAsia="ja-JP"/>
              </w:rPr>
              <w:t>Legea</w:t>
            </w:r>
            <w:r w:rsidR="00DC4B96" w:rsidRPr="00F25D68">
              <w:rPr>
                <w:rFonts w:ascii="Times New Roman" w:eastAsia="Times New Roman" w:hAnsi="Times New Roman" w:cs="Times New Roman"/>
                <w:bCs/>
                <w:sz w:val="24"/>
                <w:szCs w:val="24"/>
                <w:lang w:eastAsia="ro-RO"/>
              </w:rPr>
              <w:t xml:space="preserve"> </w:t>
            </w:r>
            <w:r w:rsidR="0006177D" w:rsidRPr="00F25D68">
              <w:rPr>
                <w:rFonts w:ascii="Times New Roman" w:eastAsia="Times New Roman" w:hAnsi="Times New Roman" w:cs="Times New Roman"/>
                <w:bCs/>
                <w:sz w:val="24"/>
                <w:szCs w:val="24"/>
                <w:lang w:eastAsia="ro-RO"/>
              </w:rPr>
              <w:t xml:space="preserve">nr.10/2016 </w:t>
            </w:r>
            <w:r w:rsidR="00DC4B96" w:rsidRPr="00F25D68">
              <w:rPr>
                <w:rFonts w:ascii="Times New Roman" w:eastAsia="Calibri" w:hAnsi="Times New Roman" w:cs="Times New Roman"/>
                <w:bCs/>
                <w:sz w:val="24"/>
                <w:szCs w:val="24"/>
                <w:lang w:eastAsia="ja-JP"/>
              </w:rPr>
              <w:t>privind promovarea utilizării energiei din surse regenerabile</w:t>
            </w:r>
            <w:r w:rsidR="001E2FAC" w:rsidRPr="00F25D68">
              <w:rPr>
                <w:rFonts w:ascii="Times New Roman" w:eastAsia="Calibri" w:hAnsi="Times New Roman" w:cs="Times New Roman"/>
                <w:bCs/>
                <w:sz w:val="24"/>
                <w:szCs w:val="24"/>
                <w:lang w:eastAsia="ja-JP"/>
              </w:rPr>
              <w:t>;</w:t>
            </w:r>
          </w:p>
          <w:p w:rsidR="00BA32B5" w:rsidRPr="00F25D68" w:rsidRDefault="00163DFD" w:rsidP="009D6348">
            <w:pPr>
              <w:tabs>
                <w:tab w:val="left" w:pos="0"/>
                <w:tab w:val="left" w:pos="317"/>
              </w:tabs>
              <w:suppressAutoHyphens/>
              <w:spacing w:after="0" w:line="360" w:lineRule="auto"/>
              <w:ind w:left="33"/>
              <w:jc w:val="both"/>
              <w:rPr>
                <w:rFonts w:ascii="Times New Roman" w:eastAsia="Times New Roman" w:hAnsi="Times New Roman" w:cs="Times New Roman"/>
                <w:iCs/>
                <w:sz w:val="24"/>
                <w:lang w:eastAsia="ar-SA"/>
              </w:rPr>
            </w:pPr>
            <w:r w:rsidRPr="00F25D68">
              <w:rPr>
                <w:rFonts w:ascii="Times New Roman" w:eastAsia="Times New Roman" w:hAnsi="Times New Roman" w:cs="Times New Roman"/>
                <w:iCs/>
                <w:sz w:val="24"/>
                <w:lang w:eastAsia="ar-SA"/>
              </w:rPr>
              <w:t>b</w:t>
            </w:r>
            <w:r w:rsidR="00BA32B5" w:rsidRPr="00F25D68">
              <w:rPr>
                <w:rFonts w:ascii="Times New Roman" w:eastAsia="Times New Roman" w:hAnsi="Times New Roman" w:cs="Times New Roman"/>
                <w:iCs/>
                <w:sz w:val="24"/>
                <w:lang w:eastAsia="ar-SA"/>
              </w:rPr>
              <w:t>) V</w:t>
            </w:r>
            <w:r w:rsidR="007A6D64" w:rsidRPr="00F25D68">
              <w:rPr>
                <w:rFonts w:ascii="Times New Roman" w:eastAsia="Times New Roman" w:hAnsi="Times New Roman" w:cs="Times New Roman"/>
                <w:iCs/>
                <w:sz w:val="24"/>
                <w:lang w:eastAsia="ar-SA"/>
              </w:rPr>
              <w:t xml:space="preserve">a </w:t>
            </w:r>
            <w:r w:rsidR="00375793" w:rsidRPr="00F25D68">
              <w:rPr>
                <w:rFonts w:ascii="Times New Roman" w:eastAsia="Times New Roman" w:hAnsi="Times New Roman" w:cs="Times New Roman"/>
                <w:iCs/>
                <w:sz w:val="24"/>
                <w:lang w:eastAsia="ar-SA"/>
              </w:rPr>
              <w:t xml:space="preserve">fi </w:t>
            </w:r>
            <w:proofErr w:type="spellStart"/>
            <w:r w:rsidR="00375793" w:rsidRPr="00F25D68">
              <w:rPr>
                <w:rFonts w:ascii="Times New Roman" w:eastAsia="Times New Roman" w:hAnsi="Times New Roman" w:cs="Times New Roman"/>
                <w:iCs/>
                <w:sz w:val="24"/>
                <w:lang w:eastAsia="ar-SA"/>
              </w:rPr>
              <w:t>îmb</w:t>
            </w:r>
            <w:r w:rsidR="00927EB0" w:rsidRPr="00F25D68">
              <w:rPr>
                <w:rFonts w:ascii="Times New Roman" w:eastAsia="Times New Roman" w:hAnsi="Times New Roman" w:cs="Times New Roman"/>
                <w:iCs/>
                <w:sz w:val="24"/>
                <w:lang w:eastAsia="ar-SA"/>
              </w:rPr>
              <w:t>unătăţit</w:t>
            </w:r>
            <w:proofErr w:type="spellEnd"/>
            <w:r w:rsidR="00927EB0" w:rsidRPr="00F25D68">
              <w:rPr>
                <w:rFonts w:ascii="Times New Roman" w:eastAsia="Times New Roman" w:hAnsi="Times New Roman" w:cs="Times New Roman"/>
                <w:iCs/>
                <w:sz w:val="24"/>
                <w:lang w:eastAsia="ar-SA"/>
              </w:rPr>
              <w:t xml:space="preserve"> gradul de </w:t>
            </w:r>
            <w:proofErr w:type="spellStart"/>
            <w:r w:rsidR="00927EB0" w:rsidRPr="00F25D68">
              <w:rPr>
                <w:rFonts w:ascii="Times New Roman" w:eastAsia="Times New Roman" w:hAnsi="Times New Roman" w:cs="Times New Roman"/>
                <w:iCs/>
                <w:sz w:val="24"/>
                <w:lang w:eastAsia="ar-SA"/>
              </w:rPr>
              <w:t>transparenţă</w:t>
            </w:r>
            <w:proofErr w:type="spellEnd"/>
            <w:r w:rsidR="00927EB0" w:rsidRPr="00F25D68">
              <w:rPr>
                <w:rFonts w:ascii="Times New Roman" w:eastAsia="Times New Roman" w:hAnsi="Times New Roman" w:cs="Times New Roman"/>
                <w:iCs/>
                <w:sz w:val="24"/>
                <w:lang w:eastAsia="ar-SA"/>
              </w:rPr>
              <w:t xml:space="preserve"> </w:t>
            </w:r>
            <w:proofErr w:type="spellStart"/>
            <w:r w:rsidR="00927EB0" w:rsidRPr="00F25D68">
              <w:rPr>
                <w:rFonts w:ascii="Times New Roman" w:eastAsia="Times New Roman" w:hAnsi="Times New Roman" w:cs="Times New Roman"/>
                <w:iCs/>
                <w:sz w:val="24"/>
                <w:lang w:eastAsia="ar-SA"/>
              </w:rPr>
              <w:t>şi</w:t>
            </w:r>
            <w:proofErr w:type="spellEnd"/>
            <w:r w:rsidR="00927EB0" w:rsidRPr="00F25D68">
              <w:rPr>
                <w:rFonts w:ascii="Times New Roman" w:eastAsia="Times New Roman" w:hAnsi="Times New Roman" w:cs="Times New Roman"/>
                <w:iCs/>
                <w:sz w:val="24"/>
                <w:lang w:eastAsia="ar-SA"/>
              </w:rPr>
              <w:t xml:space="preserve"> a publicității procesului de </w:t>
            </w:r>
            <w:proofErr w:type="spellStart"/>
            <w:r w:rsidR="00927EB0" w:rsidRPr="00F25D68">
              <w:rPr>
                <w:rFonts w:ascii="Times New Roman" w:eastAsia="Times New Roman" w:hAnsi="Times New Roman" w:cs="Times New Roman"/>
                <w:iCs/>
                <w:sz w:val="24"/>
                <w:lang w:eastAsia="ar-SA"/>
              </w:rPr>
              <w:t>licitaţii</w:t>
            </w:r>
            <w:proofErr w:type="spellEnd"/>
            <w:r w:rsidR="00927EB0" w:rsidRPr="00F25D68">
              <w:rPr>
                <w:rFonts w:ascii="Times New Roman" w:eastAsia="Times New Roman" w:hAnsi="Times New Roman" w:cs="Times New Roman"/>
                <w:iCs/>
                <w:sz w:val="24"/>
                <w:lang w:eastAsia="ar-SA"/>
              </w:rPr>
              <w:t xml:space="preserve"> </w:t>
            </w:r>
            <w:r w:rsidR="00DC4B96" w:rsidRPr="00F25D68">
              <w:rPr>
                <w:rFonts w:ascii="Times New Roman" w:eastAsia="Times New Roman" w:hAnsi="Times New Roman" w:cs="Times New Roman"/>
                <w:iCs/>
                <w:sz w:val="24"/>
                <w:lang w:eastAsia="ar-SA"/>
              </w:rPr>
              <w:t xml:space="preserve">fiind asigurată în </w:t>
            </w:r>
            <w:proofErr w:type="spellStart"/>
            <w:r w:rsidR="00DC4B96" w:rsidRPr="00F25D68">
              <w:rPr>
                <w:rFonts w:ascii="Times New Roman" w:eastAsia="Times New Roman" w:hAnsi="Times New Roman" w:cs="Times New Roman"/>
                <w:iCs/>
                <w:sz w:val="24"/>
                <w:lang w:eastAsia="ar-SA"/>
              </w:rPr>
              <w:t>acelaşi</w:t>
            </w:r>
            <w:proofErr w:type="spellEnd"/>
            <w:r w:rsidR="00DC4B96" w:rsidRPr="00F25D68">
              <w:rPr>
                <w:rFonts w:ascii="Times New Roman" w:eastAsia="Times New Roman" w:hAnsi="Times New Roman" w:cs="Times New Roman"/>
                <w:iCs/>
                <w:sz w:val="24"/>
                <w:lang w:eastAsia="ar-SA"/>
              </w:rPr>
              <w:t xml:space="preserve"> timp o previzibilitate în ceea ce </w:t>
            </w:r>
            <w:proofErr w:type="spellStart"/>
            <w:r w:rsidR="00DC4B96" w:rsidRPr="00F25D68">
              <w:rPr>
                <w:rFonts w:ascii="Times New Roman" w:eastAsia="Times New Roman" w:hAnsi="Times New Roman" w:cs="Times New Roman"/>
                <w:iCs/>
                <w:sz w:val="24"/>
                <w:lang w:eastAsia="ar-SA"/>
              </w:rPr>
              <w:t>priveşte</w:t>
            </w:r>
            <w:proofErr w:type="spellEnd"/>
            <w:r w:rsidR="00DC4B96" w:rsidRPr="00F25D68">
              <w:rPr>
                <w:rFonts w:ascii="Times New Roman" w:eastAsia="Times New Roman" w:hAnsi="Times New Roman" w:cs="Times New Roman"/>
                <w:iCs/>
                <w:sz w:val="24"/>
                <w:lang w:eastAsia="ar-SA"/>
              </w:rPr>
              <w:t xml:space="preserve"> </w:t>
            </w:r>
            <w:proofErr w:type="spellStart"/>
            <w:r w:rsidR="006C2856" w:rsidRPr="00F25D68">
              <w:rPr>
                <w:rFonts w:ascii="Times New Roman" w:eastAsia="Times New Roman" w:hAnsi="Times New Roman" w:cs="Times New Roman"/>
                <w:iCs/>
                <w:sz w:val="24"/>
                <w:lang w:eastAsia="ar-SA"/>
              </w:rPr>
              <w:t>oportunităţile</w:t>
            </w:r>
            <w:proofErr w:type="spellEnd"/>
            <w:r w:rsidR="006C2856" w:rsidRPr="00F25D68">
              <w:rPr>
                <w:rFonts w:ascii="Times New Roman" w:eastAsia="Times New Roman" w:hAnsi="Times New Roman" w:cs="Times New Roman"/>
                <w:iCs/>
                <w:sz w:val="24"/>
                <w:lang w:eastAsia="ar-SA"/>
              </w:rPr>
              <w:t xml:space="preserve"> de dezvoltare a noilor </w:t>
            </w:r>
            <w:proofErr w:type="spellStart"/>
            <w:r w:rsidR="006C2856" w:rsidRPr="00F25D68">
              <w:rPr>
                <w:rFonts w:ascii="Times New Roman" w:eastAsia="Times New Roman" w:hAnsi="Times New Roman" w:cs="Times New Roman"/>
                <w:iCs/>
                <w:sz w:val="24"/>
                <w:lang w:eastAsia="ar-SA"/>
              </w:rPr>
              <w:t>capacităţi</w:t>
            </w:r>
            <w:proofErr w:type="spellEnd"/>
            <w:r w:rsidR="006C2856" w:rsidRPr="00F25D68">
              <w:rPr>
                <w:rFonts w:ascii="Times New Roman" w:eastAsia="Times New Roman" w:hAnsi="Times New Roman" w:cs="Times New Roman"/>
                <w:iCs/>
                <w:sz w:val="24"/>
                <w:lang w:eastAsia="ar-SA"/>
              </w:rPr>
              <w:t xml:space="preserve"> de producere din SRE</w:t>
            </w:r>
            <w:r w:rsidR="001E2FAC" w:rsidRPr="00F25D68">
              <w:rPr>
                <w:rFonts w:ascii="Times New Roman" w:eastAsia="Times New Roman" w:hAnsi="Times New Roman" w:cs="Times New Roman"/>
                <w:iCs/>
                <w:sz w:val="24"/>
                <w:lang w:eastAsia="ar-SA"/>
              </w:rPr>
              <w:t>;</w:t>
            </w:r>
          </w:p>
          <w:p w:rsidR="00163DFD" w:rsidRPr="00F25D68" w:rsidRDefault="00163DFD" w:rsidP="009D6348">
            <w:pPr>
              <w:tabs>
                <w:tab w:val="left" w:pos="0"/>
                <w:tab w:val="left" w:pos="317"/>
              </w:tabs>
              <w:suppressAutoHyphens/>
              <w:spacing w:after="0" w:line="360" w:lineRule="auto"/>
              <w:ind w:left="33"/>
              <w:jc w:val="both"/>
              <w:rPr>
                <w:rFonts w:ascii="Times New Roman" w:eastAsia="Times New Roman" w:hAnsi="Times New Roman" w:cs="Times New Roman"/>
                <w:iCs/>
                <w:sz w:val="24"/>
                <w:lang w:eastAsia="ar-SA"/>
              </w:rPr>
            </w:pPr>
            <w:r w:rsidRPr="00F25D68">
              <w:rPr>
                <w:rFonts w:ascii="Times New Roman" w:eastAsia="Times New Roman" w:hAnsi="Times New Roman" w:cs="Times New Roman"/>
                <w:iCs/>
                <w:sz w:val="24"/>
                <w:lang w:eastAsia="ar-SA"/>
              </w:rPr>
              <w:t xml:space="preserve">c) Vor fi create premisele </w:t>
            </w:r>
            <w:proofErr w:type="spellStart"/>
            <w:r w:rsidRPr="00F25D68">
              <w:rPr>
                <w:rFonts w:ascii="Times New Roman" w:eastAsia="Times New Roman" w:hAnsi="Times New Roman" w:cs="Times New Roman"/>
                <w:iCs/>
                <w:sz w:val="24"/>
                <w:lang w:eastAsia="ar-SA"/>
              </w:rPr>
              <w:t>şi</w:t>
            </w:r>
            <w:proofErr w:type="spellEnd"/>
            <w:r w:rsidRPr="00F25D68">
              <w:rPr>
                <w:rFonts w:ascii="Times New Roman" w:eastAsia="Times New Roman" w:hAnsi="Times New Roman" w:cs="Times New Roman"/>
                <w:iCs/>
                <w:sz w:val="24"/>
                <w:lang w:eastAsia="ar-SA"/>
              </w:rPr>
              <w:t xml:space="preserve"> asigurate </w:t>
            </w:r>
            <w:proofErr w:type="spellStart"/>
            <w:r w:rsidRPr="00F25D68">
              <w:rPr>
                <w:rFonts w:ascii="Times New Roman" w:eastAsia="Times New Roman" w:hAnsi="Times New Roman" w:cs="Times New Roman"/>
                <w:iCs/>
                <w:sz w:val="24"/>
                <w:lang w:eastAsia="ar-SA"/>
              </w:rPr>
              <w:t>condiţiile</w:t>
            </w:r>
            <w:proofErr w:type="spellEnd"/>
            <w:r w:rsidRPr="00F25D68">
              <w:rPr>
                <w:rFonts w:ascii="Times New Roman" w:eastAsia="Times New Roman" w:hAnsi="Times New Roman" w:cs="Times New Roman"/>
                <w:iCs/>
                <w:sz w:val="24"/>
                <w:lang w:eastAsia="ar-SA"/>
              </w:rPr>
              <w:t xml:space="preserve"> de atragere a </w:t>
            </w:r>
            <w:proofErr w:type="spellStart"/>
            <w:r w:rsidRPr="00F25D68">
              <w:rPr>
                <w:rFonts w:ascii="Times New Roman" w:eastAsia="Times New Roman" w:hAnsi="Times New Roman" w:cs="Times New Roman"/>
                <w:iCs/>
                <w:sz w:val="24"/>
                <w:lang w:eastAsia="ar-SA"/>
              </w:rPr>
              <w:t>investiţiilor</w:t>
            </w:r>
            <w:proofErr w:type="spellEnd"/>
            <w:r w:rsidRPr="00F25D68">
              <w:rPr>
                <w:rFonts w:ascii="Times New Roman" w:eastAsia="Times New Roman" w:hAnsi="Times New Roman" w:cs="Times New Roman"/>
                <w:iCs/>
                <w:sz w:val="24"/>
                <w:lang w:eastAsia="ar-SA"/>
              </w:rPr>
              <w:t xml:space="preserve"> locale </w:t>
            </w:r>
            <w:proofErr w:type="spellStart"/>
            <w:r w:rsidRPr="00F25D68">
              <w:rPr>
                <w:rFonts w:ascii="Times New Roman" w:eastAsia="Times New Roman" w:hAnsi="Times New Roman" w:cs="Times New Roman"/>
                <w:iCs/>
                <w:sz w:val="24"/>
                <w:lang w:eastAsia="ar-SA"/>
              </w:rPr>
              <w:t>şi</w:t>
            </w:r>
            <w:proofErr w:type="spellEnd"/>
            <w:r w:rsidRPr="00F25D68">
              <w:rPr>
                <w:rFonts w:ascii="Times New Roman" w:eastAsia="Times New Roman" w:hAnsi="Times New Roman" w:cs="Times New Roman"/>
                <w:iCs/>
                <w:sz w:val="24"/>
                <w:lang w:eastAsia="ar-SA"/>
              </w:rPr>
              <w:t xml:space="preserve"> străine în dezvoltarea surselor de producere a energiei din surse regenerabile,  astfel fiind  realizate </w:t>
            </w:r>
            <w:proofErr w:type="spellStart"/>
            <w:r w:rsidRPr="00F25D68">
              <w:rPr>
                <w:rFonts w:ascii="Times New Roman" w:eastAsia="Times New Roman" w:hAnsi="Times New Roman" w:cs="Times New Roman"/>
                <w:iCs/>
                <w:sz w:val="24"/>
                <w:lang w:eastAsia="ar-SA"/>
              </w:rPr>
              <w:t>obligaţiunile</w:t>
            </w:r>
            <w:proofErr w:type="spellEnd"/>
            <w:r w:rsidRPr="00F25D68">
              <w:rPr>
                <w:rFonts w:ascii="Times New Roman" w:eastAsia="Times New Roman" w:hAnsi="Times New Roman" w:cs="Times New Roman"/>
                <w:iCs/>
                <w:sz w:val="24"/>
                <w:lang w:eastAsia="ar-SA"/>
              </w:rPr>
              <w:t xml:space="preserve"> </w:t>
            </w:r>
            <w:proofErr w:type="spellStart"/>
            <w:r w:rsidRPr="00F25D68">
              <w:rPr>
                <w:rFonts w:ascii="Times New Roman" w:eastAsia="Times New Roman" w:hAnsi="Times New Roman" w:cs="Times New Roman"/>
                <w:iCs/>
                <w:sz w:val="24"/>
                <w:lang w:eastAsia="ar-SA"/>
              </w:rPr>
              <w:t>naţionale</w:t>
            </w:r>
            <w:proofErr w:type="spellEnd"/>
            <w:r w:rsidRPr="00F25D68">
              <w:rPr>
                <w:rFonts w:ascii="Times New Roman" w:eastAsia="Times New Roman" w:hAnsi="Times New Roman" w:cs="Times New Roman"/>
                <w:iCs/>
                <w:sz w:val="24"/>
                <w:lang w:eastAsia="ar-SA"/>
              </w:rPr>
              <w:t xml:space="preserve"> de atingere </w:t>
            </w:r>
            <w:proofErr w:type="spellStart"/>
            <w:r w:rsidRPr="00F25D68">
              <w:rPr>
                <w:rFonts w:ascii="Times New Roman" w:eastAsia="Times New Roman" w:hAnsi="Times New Roman" w:cs="Times New Roman"/>
                <w:iCs/>
                <w:sz w:val="24"/>
                <w:lang w:eastAsia="ar-SA"/>
              </w:rPr>
              <w:t>pînă</w:t>
            </w:r>
            <w:proofErr w:type="spellEnd"/>
            <w:r w:rsidRPr="00F25D68">
              <w:rPr>
                <w:rFonts w:ascii="Times New Roman" w:eastAsia="Times New Roman" w:hAnsi="Times New Roman" w:cs="Times New Roman"/>
                <w:iCs/>
                <w:sz w:val="24"/>
                <w:lang w:eastAsia="ar-SA"/>
              </w:rPr>
              <w:t xml:space="preserve">-n anul 2020 a unui nivel  de energie de 17% din surse regenerabile în consumul final brut de energie, precum  </w:t>
            </w:r>
            <w:proofErr w:type="spellStart"/>
            <w:r w:rsidRPr="00F25D68">
              <w:rPr>
                <w:rFonts w:ascii="Times New Roman" w:eastAsia="Times New Roman" w:hAnsi="Times New Roman" w:cs="Times New Roman"/>
                <w:iCs/>
                <w:sz w:val="24"/>
                <w:lang w:eastAsia="ar-SA"/>
              </w:rPr>
              <w:t>şi</w:t>
            </w:r>
            <w:proofErr w:type="spellEnd"/>
            <w:r w:rsidRPr="00F25D68">
              <w:rPr>
                <w:rFonts w:ascii="Times New Roman" w:eastAsia="Times New Roman" w:hAnsi="Times New Roman" w:cs="Times New Roman"/>
                <w:iCs/>
                <w:sz w:val="24"/>
                <w:lang w:eastAsia="ar-SA"/>
              </w:rPr>
              <w:t xml:space="preserve"> a unei ponderi de 10 %  de energie din surse regenerabile în consumul total de </w:t>
            </w:r>
            <w:proofErr w:type="spellStart"/>
            <w:r w:rsidRPr="00F25D68">
              <w:rPr>
                <w:rFonts w:ascii="Times New Roman" w:eastAsia="Times New Roman" w:hAnsi="Times New Roman" w:cs="Times New Roman"/>
                <w:iCs/>
                <w:sz w:val="24"/>
                <w:lang w:eastAsia="ar-SA"/>
              </w:rPr>
              <w:t>carburanţi</w:t>
            </w:r>
            <w:proofErr w:type="spellEnd"/>
            <w:r w:rsidRPr="00F25D68">
              <w:rPr>
                <w:rFonts w:ascii="Times New Roman" w:eastAsia="Times New Roman" w:hAnsi="Times New Roman" w:cs="Times New Roman"/>
                <w:iCs/>
                <w:sz w:val="24"/>
                <w:lang w:eastAsia="ar-SA"/>
              </w:rPr>
              <w:t xml:space="preserve"> din transporturi;</w:t>
            </w:r>
          </w:p>
          <w:p w:rsidR="00927EB0" w:rsidRPr="00F25D68" w:rsidRDefault="001E2FAC" w:rsidP="009D6348">
            <w:pPr>
              <w:pStyle w:val="ListParagraph"/>
              <w:tabs>
                <w:tab w:val="left" w:pos="317"/>
              </w:tabs>
              <w:suppressAutoHyphens/>
              <w:spacing w:after="0" w:line="360" w:lineRule="auto"/>
              <w:ind w:left="33"/>
              <w:jc w:val="both"/>
              <w:rPr>
                <w:rFonts w:ascii="Times New Roman" w:eastAsia="Times New Roman" w:hAnsi="Times New Roman" w:cs="Times New Roman"/>
                <w:iCs/>
                <w:sz w:val="24"/>
                <w:lang w:eastAsia="ar-SA"/>
              </w:rPr>
            </w:pPr>
            <w:r w:rsidRPr="00F25D68">
              <w:rPr>
                <w:rFonts w:ascii="Times New Roman" w:eastAsia="Times New Roman" w:hAnsi="Times New Roman" w:cs="Times New Roman"/>
                <w:iCs/>
                <w:sz w:val="24"/>
                <w:lang w:eastAsia="ar-SA"/>
              </w:rPr>
              <w:lastRenderedPageBreak/>
              <w:t xml:space="preserve">d) Va fi asigurată </w:t>
            </w:r>
            <w:r w:rsidR="00927EB0" w:rsidRPr="00F25D68">
              <w:rPr>
                <w:rFonts w:ascii="Times New Roman" w:eastAsia="Times New Roman" w:hAnsi="Times New Roman" w:cs="Times New Roman"/>
                <w:iCs/>
                <w:sz w:val="24"/>
                <w:lang w:eastAsia="ar-SA"/>
              </w:rPr>
              <w:t xml:space="preserve">respectarea principiilor </w:t>
            </w:r>
            <w:proofErr w:type="spellStart"/>
            <w:r w:rsidR="00927EB0" w:rsidRPr="00F25D68">
              <w:rPr>
                <w:rFonts w:ascii="Times New Roman" w:eastAsia="Times New Roman" w:hAnsi="Times New Roman" w:cs="Times New Roman"/>
                <w:iCs/>
                <w:sz w:val="24"/>
                <w:lang w:eastAsia="ar-SA"/>
              </w:rPr>
              <w:t>egalităţii</w:t>
            </w:r>
            <w:proofErr w:type="spellEnd"/>
            <w:r w:rsidR="00927EB0" w:rsidRPr="00F25D68">
              <w:rPr>
                <w:rFonts w:ascii="Times New Roman" w:eastAsia="Times New Roman" w:hAnsi="Times New Roman" w:cs="Times New Roman"/>
                <w:iCs/>
                <w:sz w:val="24"/>
                <w:lang w:eastAsia="ar-SA"/>
              </w:rPr>
              <w:t xml:space="preserve"> tratamentului </w:t>
            </w:r>
            <w:proofErr w:type="spellStart"/>
            <w:r w:rsidR="00927EB0" w:rsidRPr="00F25D68">
              <w:rPr>
                <w:rFonts w:ascii="Times New Roman" w:eastAsia="Times New Roman" w:hAnsi="Times New Roman" w:cs="Times New Roman"/>
                <w:iCs/>
                <w:sz w:val="24"/>
                <w:lang w:eastAsia="ar-SA"/>
              </w:rPr>
              <w:t>şi</w:t>
            </w:r>
            <w:proofErr w:type="spellEnd"/>
            <w:r w:rsidR="00927EB0" w:rsidRPr="00F25D68">
              <w:rPr>
                <w:rFonts w:ascii="Times New Roman" w:eastAsia="Times New Roman" w:hAnsi="Times New Roman" w:cs="Times New Roman"/>
                <w:iCs/>
                <w:sz w:val="24"/>
                <w:lang w:eastAsia="ar-SA"/>
              </w:rPr>
              <w:t xml:space="preserve"> al nediscriminării dezvoltatorilor, precum </w:t>
            </w:r>
            <w:proofErr w:type="spellStart"/>
            <w:r w:rsidR="00927EB0" w:rsidRPr="00F25D68">
              <w:rPr>
                <w:rFonts w:ascii="Times New Roman" w:eastAsia="Times New Roman" w:hAnsi="Times New Roman" w:cs="Times New Roman"/>
                <w:iCs/>
                <w:sz w:val="24"/>
                <w:lang w:eastAsia="ar-SA"/>
              </w:rPr>
              <w:t>şi</w:t>
            </w:r>
            <w:proofErr w:type="spellEnd"/>
            <w:r w:rsidR="00927EB0" w:rsidRPr="00F25D68">
              <w:rPr>
                <w:rFonts w:ascii="Times New Roman" w:eastAsia="Times New Roman" w:hAnsi="Times New Roman" w:cs="Times New Roman"/>
                <w:iCs/>
                <w:sz w:val="24"/>
                <w:lang w:eastAsia="ar-SA"/>
              </w:rPr>
              <w:t xml:space="preserve"> a principiului obiectivității la înregistrarea </w:t>
            </w:r>
            <w:proofErr w:type="spellStart"/>
            <w:r w:rsidR="00927EB0" w:rsidRPr="00F25D68">
              <w:rPr>
                <w:rFonts w:ascii="Times New Roman" w:eastAsia="Times New Roman" w:hAnsi="Times New Roman" w:cs="Times New Roman"/>
                <w:iCs/>
                <w:sz w:val="24"/>
                <w:lang w:eastAsia="ar-SA"/>
              </w:rPr>
              <w:t>şi</w:t>
            </w:r>
            <w:proofErr w:type="spellEnd"/>
            <w:r w:rsidR="00927EB0" w:rsidRPr="00F25D68">
              <w:rPr>
                <w:rFonts w:ascii="Times New Roman" w:eastAsia="Times New Roman" w:hAnsi="Times New Roman" w:cs="Times New Roman"/>
                <w:iCs/>
                <w:sz w:val="24"/>
                <w:lang w:eastAsia="ar-SA"/>
              </w:rPr>
              <w:t xml:space="preserve"> evaluarea ofertelor prezentate în cadrul </w:t>
            </w:r>
            <w:proofErr w:type="spellStart"/>
            <w:r w:rsidR="00927EB0" w:rsidRPr="00F25D68">
              <w:rPr>
                <w:rFonts w:ascii="Times New Roman" w:eastAsia="Times New Roman" w:hAnsi="Times New Roman" w:cs="Times New Roman"/>
                <w:iCs/>
                <w:sz w:val="24"/>
                <w:lang w:eastAsia="ar-SA"/>
              </w:rPr>
              <w:t>licitaţiilor</w:t>
            </w:r>
            <w:proofErr w:type="spellEnd"/>
            <w:r w:rsidR="00927EB0" w:rsidRPr="00F25D68">
              <w:rPr>
                <w:rFonts w:ascii="Times New Roman" w:eastAsia="Times New Roman" w:hAnsi="Times New Roman" w:cs="Times New Roman"/>
                <w:iCs/>
                <w:sz w:val="24"/>
                <w:lang w:eastAsia="ar-SA"/>
              </w:rPr>
              <w:t>.</w:t>
            </w:r>
          </w:p>
          <w:p w:rsidR="00373A5C" w:rsidRPr="00F25D68" w:rsidRDefault="00373A5C" w:rsidP="009D6348">
            <w:pPr>
              <w:pStyle w:val="ListParagraph"/>
              <w:tabs>
                <w:tab w:val="left" w:pos="317"/>
              </w:tabs>
              <w:suppressAutoHyphens/>
              <w:spacing w:after="0" w:line="360" w:lineRule="auto"/>
              <w:ind w:left="33"/>
              <w:jc w:val="both"/>
              <w:rPr>
                <w:rFonts w:ascii="Times New Roman" w:hAnsi="Times New Roman" w:cs="Times New Roman"/>
                <w:szCs w:val="20"/>
                <w:lang w:eastAsia="ar-SA"/>
              </w:rPr>
            </w:pPr>
          </w:p>
        </w:tc>
        <w:tc>
          <w:tcPr>
            <w:tcW w:w="4206" w:type="dxa"/>
            <w:tcBorders>
              <w:top w:val="single" w:sz="4" w:space="0" w:color="auto"/>
              <w:left w:val="single" w:sz="4" w:space="0" w:color="000000"/>
              <w:bottom w:val="single" w:sz="4" w:space="0" w:color="000000"/>
              <w:right w:val="single" w:sz="4" w:space="0" w:color="000000"/>
            </w:tcBorders>
          </w:tcPr>
          <w:p w:rsidR="009E6C94" w:rsidRDefault="009E6C94" w:rsidP="009D6348">
            <w:pPr>
              <w:suppressAutoHyphens/>
              <w:snapToGrid w:val="0"/>
              <w:spacing w:after="0" w:line="360" w:lineRule="auto"/>
              <w:jc w:val="both"/>
              <w:rPr>
                <w:rFonts w:ascii="Times New Roman" w:eastAsia="Times New Roman" w:hAnsi="Times New Roman" w:cs="Times New Roman"/>
                <w:sz w:val="24"/>
                <w:szCs w:val="20"/>
                <w:lang w:eastAsia="ar-SA"/>
              </w:rPr>
            </w:pPr>
          </w:p>
          <w:p w:rsidR="00373A5C" w:rsidRPr="00F25D68" w:rsidRDefault="007A6D64" w:rsidP="009D6348">
            <w:pPr>
              <w:suppressAutoHyphens/>
              <w:snapToGrid w:val="0"/>
              <w:spacing w:after="0" w:line="360" w:lineRule="auto"/>
              <w:jc w:val="both"/>
              <w:rPr>
                <w:rFonts w:ascii="Times New Roman" w:eastAsia="Times New Roman" w:hAnsi="Times New Roman" w:cs="Times New Roman"/>
                <w:sz w:val="24"/>
                <w:szCs w:val="18"/>
                <w:lang w:eastAsia="ar-SA"/>
              </w:rPr>
            </w:pPr>
            <w:r w:rsidRPr="00F25D68">
              <w:rPr>
                <w:rFonts w:ascii="Times New Roman" w:eastAsia="Times New Roman" w:hAnsi="Times New Roman" w:cs="Times New Roman"/>
                <w:sz w:val="24"/>
                <w:szCs w:val="20"/>
                <w:lang w:eastAsia="ar-SA"/>
              </w:rPr>
              <w:t>a) Nu au fost identificate</w:t>
            </w:r>
            <w:r w:rsidR="00373A5C" w:rsidRPr="00F25D68">
              <w:rPr>
                <w:rFonts w:ascii="Times New Roman" w:eastAsia="Times New Roman" w:hAnsi="Times New Roman" w:cs="Times New Roman"/>
                <w:sz w:val="24"/>
                <w:szCs w:val="20"/>
                <w:lang w:eastAsia="ar-SA"/>
              </w:rPr>
              <w:t>.</w:t>
            </w:r>
            <w:r w:rsidR="00373A5C" w:rsidRPr="00F25D68">
              <w:rPr>
                <w:rFonts w:ascii="Times New Roman" w:eastAsia="Times New Roman" w:hAnsi="Times New Roman" w:cs="Times New Roman"/>
                <w:sz w:val="24"/>
                <w:szCs w:val="18"/>
                <w:lang w:eastAsia="ar-SA"/>
              </w:rPr>
              <w:t xml:space="preserve">  </w:t>
            </w:r>
          </w:p>
          <w:p w:rsidR="00683DFE" w:rsidRPr="00F25D68" w:rsidRDefault="00683DFE" w:rsidP="009D6348">
            <w:pPr>
              <w:suppressAutoHyphens/>
              <w:snapToGrid w:val="0"/>
              <w:spacing w:after="0" w:line="360" w:lineRule="auto"/>
              <w:jc w:val="both"/>
              <w:rPr>
                <w:rFonts w:ascii="Times New Roman" w:eastAsia="Times New Roman" w:hAnsi="Times New Roman" w:cs="Times New Roman"/>
                <w:sz w:val="24"/>
                <w:szCs w:val="18"/>
                <w:lang w:eastAsia="ar-SA"/>
              </w:rPr>
            </w:pPr>
          </w:p>
        </w:tc>
      </w:tr>
    </w:tbl>
    <w:p w:rsidR="00C97546" w:rsidRDefault="00C97546" w:rsidP="009D6348">
      <w:pPr>
        <w:spacing w:after="0" w:line="360" w:lineRule="auto"/>
        <w:rPr>
          <w:rFonts w:ascii="Times New Roman" w:hAnsi="Times New Roman" w:cs="Times New Roman"/>
          <w:sz w:val="24"/>
          <w:szCs w:val="24"/>
        </w:rPr>
      </w:pPr>
    </w:p>
    <w:p w:rsidR="009D6348" w:rsidRDefault="009D6348" w:rsidP="009D6348">
      <w:pPr>
        <w:spacing w:after="0" w:line="360" w:lineRule="auto"/>
        <w:rPr>
          <w:rFonts w:ascii="Times New Roman" w:hAnsi="Times New Roman" w:cs="Times New Roman"/>
          <w:sz w:val="24"/>
          <w:szCs w:val="24"/>
        </w:rPr>
      </w:pPr>
    </w:p>
    <w:p w:rsidR="009D6348" w:rsidRPr="00F25D68" w:rsidRDefault="009D6348" w:rsidP="009D6348">
      <w:pPr>
        <w:spacing w:after="0" w:line="360" w:lineRule="auto"/>
        <w:rPr>
          <w:rFonts w:ascii="Times New Roman" w:hAnsi="Times New Roman" w:cs="Times New Roman"/>
          <w:sz w:val="24"/>
          <w:szCs w:val="24"/>
        </w:rPr>
      </w:pPr>
    </w:p>
    <w:p w:rsidR="00DF7DC0" w:rsidRPr="00F25D68" w:rsidRDefault="00BF3356" w:rsidP="009D6348">
      <w:pPr>
        <w:spacing w:after="0" w:line="360" w:lineRule="auto"/>
        <w:ind w:left="851" w:hanging="436"/>
        <w:contextualSpacing/>
        <w:jc w:val="both"/>
        <w:rPr>
          <w:rFonts w:ascii="Times New Roman" w:eastAsia="Times New Roman" w:hAnsi="Times New Roman" w:cs="Times New Roman"/>
          <w:b/>
          <w:iCs/>
          <w:sz w:val="25"/>
          <w:szCs w:val="25"/>
          <w:lang w:eastAsia="ar-SA"/>
        </w:rPr>
      </w:pPr>
      <w:r w:rsidRPr="00F25D68">
        <w:rPr>
          <w:rFonts w:ascii="Times New Roman" w:eastAsia="Times New Roman" w:hAnsi="Times New Roman" w:cs="Times New Roman"/>
          <w:b/>
          <w:iCs/>
          <w:sz w:val="25"/>
          <w:szCs w:val="25"/>
          <w:lang w:eastAsia="ar-SA"/>
        </w:rPr>
        <w:t>C</w:t>
      </w:r>
      <w:r w:rsidR="003A33C3" w:rsidRPr="00F25D68">
        <w:rPr>
          <w:rFonts w:ascii="Times New Roman" w:eastAsia="Times New Roman" w:hAnsi="Times New Roman" w:cs="Times New Roman"/>
          <w:b/>
          <w:iCs/>
          <w:sz w:val="25"/>
          <w:szCs w:val="25"/>
          <w:lang w:eastAsia="ar-SA"/>
        </w:rPr>
        <w:t xml:space="preserve">. </w:t>
      </w:r>
      <w:r w:rsidR="00DF7DC0" w:rsidRPr="00F25D68">
        <w:rPr>
          <w:rFonts w:ascii="Times New Roman" w:eastAsia="Times New Roman" w:hAnsi="Times New Roman" w:cs="Times New Roman"/>
          <w:b/>
          <w:iCs/>
          <w:sz w:val="25"/>
          <w:szCs w:val="25"/>
          <w:lang w:eastAsia="ar-SA"/>
        </w:rPr>
        <w:t>Costurile majore și beneficiile anticipate ale intervenției statului</w:t>
      </w:r>
    </w:p>
    <w:p w:rsidR="00DF7DC0" w:rsidRPr="00F25D68" w:rsidRDefault="00DF7DC0" w:rsidP="009D6348">
      <w:pPr>
        <w:spacing w:after="0" w:line="360" w:lineRule="auto"/>
        <w:ind w:left="426"/>
        <w:contextualSpacing/>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
          <w:iCs/>
          <w:sz w:val="25"/>
          <w:szCs w:val="25"/>
          <w:lang w:eastAsia="ar-SA"/>
        </w:rPr>
        <w:t>Costuri</w:t>
      </w:r>
      <w:r w:rsidRPr="00F25D68">
        <w:rPr>
          <w:rFonts w:ascii="Times New Roman" w:eastAsia="Times New Roman" w:hAnsi="Times New Roman" w:cs="Times New Roman"/>
          <w:bCs/>
          <w:iCs/>
          <w:sz w:val="25"/>
          <w:szCs w:val="25"/>
          <w:lang w:eastAsia="ar-SA"/>
        </w:rPr>
        <w:t>:</w:t>
      </w:r>
    </w:p>
    <w:p w:rsidR="00C21FD7" w:rsidRPr="00F25D68" w:rsidRDefault="001B222A"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Cheltuieli </w:t>
      </w:r>
      <w:r w:rsidR="00C21FD7" w:rsidRPr="00F25D68">
        <w:rPr>
          <w:rFonts w:ascii="Times New Roman" w:eastAsia="Times New Roman" w:hAnsi="Times New Roman" w:cs="Times New Roman"/>
          <w:bCs/>
          <w:iCs/>
          <w:sz w:val="25"/>
          <w:szCs w:val="25"/>
          <w:lang w:eastAsia="ar-SA"/>
        </w:rPr>
        <w:t xml:space="preserve">aferente publicării </w:t>
      </w:r>
      <w:r w:rsidR="00B55707" w:rsidRPr="00F25D68">
        <w:rPr>
          <w:rFonts w:ascii="Times New Roman" w:eastAsia="Batang" w:hAnsi="Times New Roman" w:cs="Times New Roman"/>
          <w:bCs/>
          <w:sz w:val="25"/>
          <w:szCs w:val="25"/>
          <w:lang w:eastAsia="ja-JP"/>
        </w:rPr>
        <w:t>Regulamentului privind organizarea licitațiilor pentru oferirea statutului de producător eligibil</w:t>
      </w:r>
      <w:r w:rsidR="00C21FD7" w:rsidRPr="00F25D68">
        <w:rPr>
          <w:rFonts w:ascii="Times New Roman" w:eastAsia="Times New Roman" w:hAnsi="Times New Roman" w:cs="Times New Roman"/>
          <w:bCs/>
          <w:iCs/>
          <w:sz w:val="25"/>
          <w:szCs w:val="25"/>
          <w:lang w:eastAsia="ar-SA"/>
        </w:rPr>
        <w:t>;</w:t>
      </w:r>
    </w:p>
    <w:p w:rsidR="001B222A" w:rsidRPr="00F25D68" w:rsidRDefault="001B222A"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Costuri aferente </w:t>
      </w:r>
      <w:proofErr w:type="spellStart"/>
      <w:r w:rsidRPr="00F25D68">
        <w:rPr>
          <w:rFonts w:ascii="Times New Roman" w:eastAsia="Times New Roman" w:hAnsi="Times New Roman" w:cs="Times New Roman"/>
          <w:bCs/>
          <w:iCs/>
          <w:sz w:val="25"/>
          <w:szCs w:val="25"/>
          <w:lang w:eastAsia="ar-SA"/>
        </w:rPr>
        <w:t>achiziţionării</w:t>
      </w:r>
      <w:proofErr w:type="spellEnd"/>
      <w:r w:rsidRPr="00F25D68">
        <w:rPr>
          <w:rFonts w:ascii="Times New Roman" w:eastAsia="Times New Roman" w:hAnsi="Times New Roman" w:cs="Times New Roman"/>
          <w:bCs/>
          <w:iCs/>
          <w:sz w:val="25"/>
          <w:szCs w:val="25"/>
          <w:lang w:eastAsia="ar-SA"/>
        </w:rPr>
        <w:t xml:space="preserve"> de către furnizorul central a energiei electrice produsă de producătorii eligibili, la </w:t>
      </w:r>
      <w:proofErr w:type="spellStart"/>
      <w:r w:rsidRPr="00F25D68">
        <w:rPr>
          <w:rFonts w:ascii="Times New Roman" w:eastAsia="Times New Roman" w:hAnsi="Times New Roman" w:cs="Times New Roman"/>
          <w:bCs/>
          <w:iCs/>
          <w:sz w:val="25"/>
          <w:szCs w:val="25"/>
          <w:lang w:eastAsia="ar-SA"/>
        </w:rPr>
        <w:t>preţurile</w:t>
      </w:r>
      <w:proofErr w:type="spellEnd"/>
      <w:r w:rsidRPr="00F25D68">
        <w:rPr>
          <w:rFonts w:ascii="Times New Roman" w:eastAsia="Times New Roman" w:hAnsi="Times New Roman" w:cs="Times New Roman"/>
          <w:bCs/>
          <w:iCs/>
          <w:sz w:val="25"/>
          <w:szCs w:val="25"/>
          <w:lang w:eastAsia="ar-SA"/>
        </w:rPr>
        <w:t xml:space="preserve"> stabilite în cadrul </w:t>
      </w:r>
      <w:proofErr w:type="spellStart"/>
      <w:r w:rsidRPr="00F25D68">
        <w:rPr>
          <w:rFonts w:ascii="Times New Roman" w:eastAsia="Times New Roman" w:hAnsi="Times New Roman" w:cs="Times New Roman"/>
          <w:bCs/>
          <w:iCs/>
          <w:sz w:val="25"/>
          <w:szCs w:val="25"/>
          <w:lang w:eastAsia="ar-SA"/>
        </w:rPr>
        <w:t>licitaţiilor</w:t>
      </w:r>
      <w:proofErr w:type="spellEnd"/>
      <w:r w:rsidRPr="00F25D68">
        <w:rPr>
          <w:rFonts w:ascii="Times New Roman" w:eastAsia="Times New Roman" w:hAnsi="Times New Roman" w:cs="Times New Roman"/>
          <w:bCs/>
          <w:iCs/>
          <w:sz w:val="25"/>
          <w:szCs w:val="25"/>
          <w:lang w:eastAsia="ar-SA"/>
        </w:rPr>
        <w:t xml:space="preserve"> organizate de Guvern (</w:t>
      </w:r>
      <w:proofErr w:type="spellStart"/>
      <w:r w:rsidRPr="00F25D68">
        <w:rPr>
          <w:rFonts w:ascii="Times New Roman" w:eastAsia="Times New Roman" w:hAnsi="Times New Roman" w:cs="Times New Roman"/>
          <w:bCs/>
          <w:iCs/>
          <w:sz w:val="25"/>
          <w:szCs w:val="25"/>
          <w:lang w:eastAsia="ar-SA"/>
        </w:rPr>
        <w:t>preţurile</w:t>
      </w:r>
      <w:proofErr w:type="spellEnd"/>
      <w:r w:rsidRPr="00F25D68">
        <w:rPr>
          <w:rFonts w:ascii="Times New Roman" w:eastAsia="Times New Roman" w:hAnsi="Times New Roman" w:cs="Times New Roman"/>
          <w:bCs/>
          <w:iCs/>
          <w:sz w:val="25"/>
          <w:szCs w:val="25"/>
          <w:lang w:eastAsia="ar-SA"/>
        </w:rPr>
        <w:t xml:space="preserve"> respective vor fi mai mici sau egale cu </w:t>
      </w:r>
      <w:proofErr w:type="spellStart"/>
      <w:r w:rsidRPr="00F25D68">
        <w:rPr>
          <w:rFonts w:ascii="Times New Roman" w:eastAsia="Times New Roman" w:hAnsi="Times New Roman" w:cs="Times New Roman"/>
          <w:bCs/>
          <w:iCs/>
          <w:sz w:val="25"/>
          <w:szCs w:val="25"/>
          <w:lang w:eastAsia="ar-SA"/>
        </w:rPr>
        <w:t>preţur</w:t>
      </w:r>
      <w:r w:rsidR="00EF5EEE" w:rsidRPr="00F25D68">
        <w:rPr>
          <w:rFonts w:ascii="Times New Roman" w:eastAsia="Times New Roman" w:hAnsi="Times New Roman" w:cs="Times New Roman"/>
          <w:bCs/>
          <w:iCs/>
          <w:sz w:val="25"/>
          <w:szCs w:val="25"/>
          <w:lang w:eastAsia="ar-SA"/>
        </w:rPr>
        <w:t>ile</w:t>
      </w:r>
      <w:proofErr w:type="spellEnd"/>
      <w:r w:rsidR="00EF5EEE" w:rsidRPr="00F25D68">
        <w:rPr>
          <w:rFonts w:ascii="Times New Roman" w:eastAsia="Times New Roman" w:hAnsi="Times New Roman" w:cs="Times New Roman"/>
          <w:bCs/>
          <w:iCs/>
          <w:sz w:val="25"/>
          <w:szCs w:val="25"/>
          <w:lang w:eastAsia="ar-SA"/>
        </w:rPr>
        <w:t xml:space="preserve"> plafon, stabilite de </w:t>
      </w:r>
      <w:proofErr w:type="spellStart"/>
      <w:r w:rsidR="00EF5EEE" w:rsidRPr="00F25D68">
        <w:rPr>
          <w:rFonts w:ascii="Times New Roman" w:eastAsia="Times New Roman" w:hAnsi="Times New Roman" w:cs="Times New Roman"/>
          <w:bCs/>
          <w:iCs/>
          <w:sz w:val="25"/>
          <w:szCs w:val="25"/>
          <w:lang w:eastAsia="ar-SA"/>
        </w:rPr>
        <w:t>Agenţia</w:t>
      </w:r>
      <w:proofErr w:type="spellEnd"/>
      <w:r w:rsidR="00EF5EEE" w:rsidRPr="00F25D68">
        <w:rPr>
          <w:rFonts w:ascii="Times New Roman" w:eastAsia="Times New Roman" w:hAnsi="Times New Roman" w:cs="Times New Roman"/>
          <w:bCs/>
          <w:iCs/>
          <w:sz w:val="25"/>
          <w:szCs w:val="25"/>
          <w:lang w:eastAsia="ar-SA"/>
        </w:rPr>
        <w:t xml:space="preserve"> Națională pentru Reglementare în Energetică</w:t>
      </w:r>
      <w:r w:rsidRPr="00F25D68">
        <w:rPr>
          <w:rFonts w:ascii="Times New Roman" w:eastAsia="Times New Roman" w:hAnsi="Times New Roman" w:cs="Times New Roman"/>
          <w:bCs/>
          <w:iCs/>
          <w:sz w:val="25"/>
          <w:szCs w:val="25"/>
          <w:lang w:eastAsia="ar-SA"/>
        </w:rPr>
        <w:t xml:space="preserve">). Costurile în cauză urmează a fi recuperate de către furnizorul central prin intermediul </w:t>
      </w:r>
      <w:proofErr w:type="spellStart"/>
      <w:r w:rsidRPr="00F25D68">
        <w:rPr>
          <w:rFonts w:ascii="Times New Roman" w:eastAsia="Times New Roman" w:hAnsi="Times New Roman" w:cs="Times New Roman"/>
          <w:bCs/>
          <w:iCs/>
          <w:sz w:val="25"/>
          <w:szCs w:val="25"/>
          <w:lang w:eastAsia="ar-SA"/>
        </w:rPr>
        <w:t>preţului</w:t>
      </w:r>
      <w:proofErr w:type="spellEnd"/>
      <w:r w:rsidRPr="00F25D68">
        <w:rPr>
          <w:rFonts w:ascii="Times New Roman" w:eastAsia="Times New Roman" w:hAnsi="Times New Roman" w:cs="Times New Roman"/>
          <w:bCs/>
          <w:iCs/>
          <w:sz w:val="25"/>
          <w:szCs w:val="25"/>
          <w:lang w:eastAsia="ar-SA"/>
        </w:rPr>
        <w:t xml:space="preserve"> reglementat, aprobat de </w:t>
      </w:r>
      <w:proofErr w:type="spellStart"/>
      <w:r w:rsidRPr="00F25D68">
        <w:rPr>
          <w:rFonts w:ascii="Times New Roman" w:eastAsia="Times New Roman" w:hAnsi="Times New Roman" w:cs="Times New Roman"/>
          <w:bCs/>
          <w:iCs/>
          <w:sz w:val="25"/>
          <w:szCs w:val="25"/>
          <w:lang w:eastAsia="ar-SA"/>
        </w:rPr>
        <w:t>Agenţiei</w:t>
      </w:r>
      <w:proofErr w:type="spellEnd"/>
      <w:r w:rsidRPr="00F25D68">
        <w:rPr>
          <w:rFonts w:ascii="Times New Roman" w:eastAsia="Times New Roman" w:hAnsi="Times New Roman" w:cs="Times New Roman"/>
          <w:bCs/>
          <w:iCs/>
          <w:sz w:val="25"/>
          <w:szCs w:val="25"/>
          <w:lang w:eastAsia="ar-SA"/>
        </w:rPr>
        <w:t xml:space="preserve"> în conformitate cu prevederile Legii cu privire la energia electrică, nr. 107 din 27.05.2016 (a se vedea în acest sens art. 86, art. 87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art. 7, alin. (2) din Legea cu privire la energia electrică).</w:t>
      </w:r>
    </w:p>
    <w:p w:rsidR="001B222A" w:rsidRPr="00F25D68" w:rsidRDefault="001B222A"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Nu a fost identificată </w:t>
      </w:r>
      <w:proofErr w:type="spellStart"/>
      <w:r w:rsidRPr="00F25D68">
        <w:rPr>
          <w:rFonts w:ascii="Times New Roman" w:eastAsia="Times New Roman" w:hAnsi="Times New Roman" w:cs="Times New Roman"/>
          <w:bCs/>
          <w:iCs/>
          <w:sz w:val="25"/>
          <w:szCs w:val="25"/>
          <w:lang w:eastAsia="ar-SA"/>
        </w:rPr>
        <w:t>apariţia</w:t>
      </w:r>
      <w:proofErr w:type="spellEnd"/>
      <w:r w:rsidRPr="00F25D68">
        <w:rPr>
          <w:rFonts w:ascii="Times New Roman" w:eastAsia="Times New Roman" w:hAnsi="Times New Roman" w:cs="Times New Roman"/>
          <w:bCs/>
          <w:iCs/>
          <w:sz w:val="25"/>
          <w:szCs w:val="25"/>
          <w:lang w:eastAsia="ar-SA"/>
        </w:rPr>
        <w:t xml:space="preserve"> unor costuri de conformare pentru întreprinderile din sectorul electroenergetic (precum careva </w:t>
      </w:r>
      <w:proofErr w:type="spellStart"/>
      <w:r w:rsidRPr="00F25D68">
        <w:rPr>
          <w:rFonts w:ascii="Times New Roman" w:eastAsia="Times New Roman" w:hAnsi="Times New Roman" w:cs="Times New Roman"/>
          <w:bCs/>
          <w:iCs/>
          <w:sz w:val="25"/>
          <w:szCs w:val="25"/>
          <w:lang w:eastAsia="ar-SA"/>
        </w:rPr>
        <w:t>investiţii</w:t>
      </w:r>
      <w:proofErr w:type="spellEnd"/>
      <w:r w:rsidRPr="00F25D68">
        <w:rPr>
          <w:rFonts w:ascii="Times New Roman" w:eastAsia="Times New Roman" w:hAnsi="Times New Roman" w:cs="Times New Roman"/>
          <w:bCs/>
          <w:iCs/>
          <w:sz w:val="25"/>
          <w:szCs w:val="25"/>
          <w:lang w:eastAsia="ar-SA"/>
        </w:rPr>
        <w:t xml:space="preserve"> suplimentare) sau careva costuri administrative legate de implementarea </w:t>
      </w:r>
      <w:r w:rsidR="00E46965" w:rsidRPr="00F25D68">
        <w:rPr>
          <w:rFonts w:ascii="Times New Roman" w:eastAsia="Times New Roman" w:hAnsi="Times New Roman" w:cs="Times New Roman"/>
          <w:bCs/>
          <w:iCs/>
          <w:sz w:val="25"/>
          <w:szCs w:val="25"/>
          <w:lang w:eastAsia="ar-SA"/>
        </w:rPr>
        <w:t>Regulamentului în cauză</w:t>
      </w:r>
      <w:r w:rsidRPr="00F25D68">
        <w:rPr>
          <w:rFonts w:ascii="Times New Roman" w:eastAsia="Times New Roman" w:hAnsi="Times New Roman" w:cs="Times New Roman"/>
          <w:bCs/>
          <w:iCs/>
          <w:sz w:val="25"/>
          <w:szCs w:val="25"/>
          <w:lang w:eastAsia="ar-SA"/>
        </w:rPr>
        <w:t>.</w:t>
      </w:r>
    </w:p>
    <w:p w:rsidR="00BF3356" w:rsidRPr="00F25D68" w:rsidRDefault="00BF3356" w:rsidP="009D6348">
      <w:pPr>
        <w:pStyle w:val="ListParagraph"/>
        <w:spacing w:after="0" w:line="360" w:lineRule="auto"/>
        <w:ind w:left="0" w:firstLine="600"/>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Concomitent,</w:t>
      </w:r>
      <w:r w:rsidR="001B222A" w:rsidRPr="00F25D68">
        <w:rPr>
          <w:rFonts w:ascii="Times New Roman" w:eastAsia="Times New Roman" w:hAnsi="Times New Roman" w:cs="Times New Roman"/>
          <w:bCs/>
          <w:iCs/>
          <w:sz w:val="25"/>
          <w:szCs w:val="25"/>
          <w:lang w:eastAsia="ar-SA"/>
        </w:rPr>
        <w:t xml:space="preserve"> de remarcat faptul</w:t>
      </w:r>
      <w:r w:rsidR="00D44CD2" w:rsidRPr="00F25D68">
        <w:rPr>
          <w:rFonts w:ascii="Times New Roman" w:eastAsia="Times New Roman" w:hAnsi="Times New Roman" w:cs="Times New Roman"/>
          <w:bCs/>
          <w:iCs/>
          <w:sz w:val="25"/>
          <w:szCs w:val="25"/>
          <w:lang w:eastAsia="ar-SA"/>
        </w:rPr>
        <w:t xml:space="preserve"> </w:t>
      </w:r>
      <w:r w:rsidR="001B222A" w:rsidRPr="00F25D68">
        <w:rPr>
          <w:rFonts w:ascii="Times New Roman" w:eastAsia="Times New Roman" w:hAnsi="Times New Roman" w:cs="Times New Roman"/>
          <w:bCs/>
          <w:iCs/>
          <w:sz w:val="25"/>
          <w:szCs w:val="25"/>
          <w:lang w:eastAsia="ar-SA"/>
        </w:rPr>
        <w:t xml:space="preserve">că cuantificarea </w:t>
      </w:r>
      <w:r w:rsidR="0068637B" w:rsidRPr="00F25D68">
        <w:rPr>
          <w:rFonts w:ascii="Times New Roman" w:eastAsia="Times New Roman" w:hAnsi="Times New Roman" w:cs="Times New Roman"/>
          <w:bCs/>
          <w:iCs/>
          <w:sz w:val="25"/>
          <w:szCs w:val="25"/>
          <w:lang w:eastAsia="ar-SA"/>
        </w:rPr>
        <w:t xml:space="preserve">cu o precizie rezonabilă a </w:t>
      </w:r>
      <w:r w:rsidR="001B222A" w:rsidRPr="00F25D68">
        <w:rPr>
          <w:rFonts w:ascii="Times New Roman" w:eastAsia="Times New Roman" w:hAnsi="Times New Roman" w:cs="Times New Roman"/>
          <w:bCs/>
          <w:iCs/>
          <w:sz w:val="25"/>
          <w:szCs w:val="25"/>
          <w:lang w:eastAsia="ar-SA"/>
        </w:rPr>
        <w:t xml:space="preserve">costurilor aferente </w:t>
      </w:r>
      <w:r w:rsidR="009E6C94" w:rsidRPr="00F25D68">
        <w:rPr>
          <w:rFonts w:ascii="Times New Roman" w:eastAsia="Times New Roman" w:hAnsi="Times New Roman" w:cs="Times New Roman"/>
          <w:bCs/>
          <w:iCs/>
          <w:sz w:val="25"/>
          <w:szCs w:val="25"/>
          <w:lang w:eastAsia="ar-SA"/>
        </w:rPr>
        <w:t>achiziționării</w:t>
      </w:r>
      <w:r w:rsidR="001B222A" w:rsidRPr="00F25D68">
        <w:rPr>
          <w:rFonts w:ascii="Times New Roman" w:eastAsia="Times New Roman" w:hAnsi="Times New Roman" w:cs="Times New Roman"/>
          <w:bCs/>
          <w:iCs/>
          <w:sz w:val="25"/>
          <w:szCs w:val="25"/>
          <w:lang w:eastAsia="ar-SA"/>
        </w:rPr>
        <w:t xml:space="preserve"> de către furnizorul central a energiei electrice produsă de producătorii eligibili în contextul schemei de sprijin stabilite de Lege</w:t>
      </w:r>
      <w:r w:rsidR="009E6C94">
        <w:rPr>
          <w:rFonts w:ascii="Times New Roman" w:eastAsia="Times New Roman" w:hAnsi="Times New Roman" w:cs="Times New Roman"/>
          <w:bCs/>
          <w:iCs/>
          <w:sz w:val="25"/>
          <w:szCs w:val="25"/>
          <w:lang w:eastAsia="ar-SA"/>
        </w:rPr>
        <w:t>a nr.10/2016</w:t>
      </w:r>
      <w:r w:rsidR="00D202D0" w:rsidRPr="00F25D68">
        <w:rPr>
          <w:rFonts w:ascii="Times New Roman" w:eastAsia="Times New Roman" w:hAnsi="Times New Roman" w:cs="Times New Roman"/>
          <w:bCs/>
          <w:iCs/>
          <w:sz w:val="25"/>
          <w:szCs w:val="25"/>
          <w:lang w:eastAsia="ar-SA"/>
        </w:rPr>
        <w:t xml:space="preserve"> </w:t>
      </w:r>
      <w:proofErr w:type="spellStart"/>
      <w:r w:rsidR="001B222A" w:rsidRPr="00F25D68">
        <w:rPr>
          <w:rFonts w:ascii="Times New Roman" w:eastAsia="Times New Roman" w:hAnsi="Times New Roman" w:cs="Times New Roman"/>
          <w:bCs/>
          <w:iCs/>
          <w:sz w:val="25"/>
          <w:szCs w:val="25"/>
          <w:lang w:eastAsia="ar-SA"/>
        </w:rPr>
        <w:t>şi</w:t>
      </w:r>
      <w:proofErr w:type="spellEnd"/>
      <w:r w:rsidR="001B222A" w:rsidRPr="00F25D68">
        <w:rPr>
          <w:rFonts w:ascii="Times New Roman" w:eastAsia="Times New Roman" w:hAnsi="Times New Roman" w:cs="Times New Roman"/>
          <w:bCs/>
          <w:iCs/>
          <w:sz w:val="25"/>
          <w:szCs w:val="25"/>
          <w:lang w:eastAsia="ar-SA"/>
        </w:rPr>
        <w:t xml:space="preserve"> estimarea impactului </w:t>
      </w:r>
      <w:r w:rsidR="00CC4AFB" w:rsidRPr="00F25D68">
        <w:rPr>
          <w:rFonts w:ascii="Times New Roman" w:eastAsia="Times New Roman" w:hAnsi="Times New Roman" w:cs="Times New Roman"/>
          <w:bCs/>
          <w:iCs/>
          <w:sz w:val="25"/>
          <w:szCs w:val="25"/>
          <w:lang w:eastAsia="ar-SA"/>
        </w:rPr>
        <w:t xml:space="preserve">pe care îl va avea aplicarea </w:t>
      </w:r>
      <w:r w:rsidR="00E46965" w:rsidRPr="00F25D68">
        <w:rPr>
          <w:rFonts w:ascii="Times New Roman" w:eastAsia="Times New Roman" w:hAnsi="Times New Roman" w:cs="Times New Roman"/>
          <w:bCs/>
          <w:iCs/>
          <w:sz w:val="25"/>
          <w:szCs w:val="25"/>
          <w:lang w:eastAsia="ar-SA"/>
        </w:rPr>
        <w:t>Regulamentului</w:t>
      </w:r>
      <w:r w:rsidR="00CC4AFB" w:rsidRPr="00F25D68">
        <w:rPr>
          <w:rFonts w:ascii="Times New Roman" w:eastAsia="Times New Roman" w:hAnsi="Times New Roman" w:cs="Times New Roman"/>
          <w:bCs/>
          <w:iCs/>
          <w:sz w:val="25"/>
          <w:szCs w:val="25"/>
          <w:lang w:eastAsia="ar-SA"/>
        </w:rPr>
        <w:t xml:space="preserve"> propus </w:t>
      </w:r>
      <w:r w:rsidR="001B222A" w:rsidRPr="00F25D68">
        <w:rPr>
          <w:rFonts w:ascii="Times New Roman" w:eastAsia="Times New Roman" w:hAnsi="Times New Roman" w:cs="Times New Roman"/>
          <w:bCs/>
          <w:iCs/>
          <w:sz w:val="25"/>
          <w:szCs w:val="25"/>
          <w:lang w:eastAsia="ar-SA"/>
        </w:rPr>
        <w:t xml:space="preserve">asupra </w:t>
      </w:r>
      <w:proofErr w:type="spellStart"/>
      <w:r w:rsidR="001B222A" w:rsidRPr="00F25D68">
        <w:rPr>
          <w:rFonts w:ascii="Times New Roman" w:eastAsia="Times New Roman" w:hAnsi="Times New Roman" w:cs="Times New Roman"/>
          <w:bCs/>
          <w:iCs/>
          <w:sz w:val="25"/>
          <w:szCs w:val="25"/>
          <w:lang w:eastAsia="ar-SA"/>
        </w:rPr>
        <w:t>activităţii</w:t>
      </w:r>
      <w:proofErr w:type="spellEnd"/>
      <w:r w:rsidR="001B222A" w:rsidRPr="00F25D68">
        <w:rPr>
          <w:rFonts w:ascii="Times New Roman" w:eastAsia="Times New Roman" w:hAnsi="Times New Roman" w:cs="Times New Roman"/>
          <w:bCs/>
          <w:iCs/>
          <w:sz w:val="25"/>
          <w:szCs w:val="25"/>
          <w:lang w:eastAsia="ar-SA"/>
        </w:rPr>
        <w:t xml:space="preserve"> </w:t>
      </w:r>
      <w:proofErr w:type="spellStart"/>
      <w:r w:rsidR="001B222A" w:rsidRPr="00F25D68">
        <w:rPr>
          <w:rFonts w:ascii="Times New Roman" w:eastAsia="Times New Roman" w:hAnsi="Times New Roman" w:cs="Times New Roman"/>
          <w:bCs/>
          <w:iCs/>
          <w:sz w:val="25"/>
          <w:szCs w:val="25"/>
          <w:lang w:eastAsia="ar-SA"/>
        </w:rPr>
        <w:t>participanţilor</w:t>
      </w:r>
      <w:proofErr w:type="spellEnd"/>
      <w:r w:rsidR="001B222A" w:rsidRPr="00F25D68">
        <w:rPr>
          <w:rFonts w:ascii="Times New Roman" w:eastAsia="Times New Roman" w:hAnsi="Times New Roman" w:cs="Times New Roman"/>
          <w:bCs/>
          <w:iCs/>
          <w:sz w:val="25"/>
          <w:szCs w:val="25"/>
          <w:lang w:eastAsia="ar-SA"/>
        </w:rPr>
        <w:t xml:space="preserve"> </w:t>
      </w:r>
      <w:proofErr w:type="spellStart"/>
      <w:r w:rsidR="001B222A" w:rsidRPr="00F25D68">
        <w:rPr>
          <w:rFonts w:ascii="Times New Roman" w:eastAsia="Times New Roman" w:hAnsi="Times New Roman" w:cs="Times New Roman"/>
          <w:bCs/>
          <w:iCs/>
          <w:sz w:val="25"/>
          <w:szCs w:val="25"/>
          <w:lang w:eastAsia="ar-SA"/>
        </w:rPr>
        <w:t>pieţei</w:t>
      </w:r>
      <w:proofErr w:type="spellEnd"/>
      <w:r w:rsidR="001B222A" w:rsidRPr="00F25D68">
        <w:rPr>
          <w:rFonts w:ascii="Times New Roman" w:eastAsia="Times New Roman" w:hAnsi="Times New Roman" w:cs="Times New Roman"/>
          <w:bCs/>
          <w:iCs/>
          <w:sz w:val="25"/>
          <w:szCs w:val="25"/>
          <w:lang w:eastAsia="ar-SA"/>
        </w:rPr>
        <w:t xml:space="preserve"> </w:t>
      </w:r>
      <w:r w:rsidR="00D202D0" w:rsidRPr="00F25D68">
        <w:rPr>
          <w:rFonts w:ascii="Times New Roman" w:eastAsia="Times New Roman" w:hAnsi="Times New Roman" w:cs="Times New Roman"/>
          <w:bCs/>
          <w:iCs/>
          <w:sz w:val="25"/>
          <w:szCs w:val="25"/>
          <w:lang w:eastAsia="ar-SA"/>
        </w:rPr>
        <w:t>este foarte dificil de</w:t>
      </w:r>
      <w:r w:rsidR="001B222A" w:rsidRPr="00F25D68">
        <w:rPr>
          <w:rFonts w:ascii="Times New Roman" w:eastAsia="Times New Roman" w:hAnsi="Times New Roman" w:cs="Times New Roman"/>
          <w:bCs/>
          <w:iCs/>
          <w:sz w:val="25"/>
          <w:szCs w:val="25"/>
          <w:lang w:eastAsia="ar-SA"/>
        </w:rPr>
        <w:t xml:space="preserve"> </w:t>
      </w:r>
      <w:r w:rsidR="00E43C26" w:rsidRPr="00F25D68">
        <w:rPr>
          <w:rFonts w:ascii="Times New Roman" w:eastAsia="Times New Roman" w:hAnsi="Times New Roman" w:cs="Times New Roman"/>
          <w:bCs/>
          <w:iCs/>
          <w:sz w:val="25"/>
          <w:szCs w:val="25"/>
          <w:lang w:eastAsia="ar-SA"/>
        </w:rPr>
        <w:t>realizat</w:t>
      </w:r>
      <w:r w:rsidR="001B222A" w:rsidRPr="00F25D68">
        <w:rPr>
          <w:rFonts w:ascii="Times New Roman" w:eastAsia="Times New Roman" w:hAnsi="Times New Roman" w:cs="Times New Roman"/>
          <w:bCs/>
          <w:iCs/>
          <w:sz w:val="25"/>
          <w:szCs w:val="25"/>
          <w:lang w:eastAsia="ar-SA"/>
        </w:rPr>
        <w:t xml:space="preserve"> la această etapă din următoarele motive:</w:t>
      </w:r>
    </w:p>
    <w:p w:rsidR="001B222A" w:rsidRPr="00F25D68" w:rsidRDefault="001B222A" w:rsidP="009D6348">
      <w:pPr>
        <w:pStyle w:val="ListParagraph"/>
        <w:numPr>
          <w:ilvl w:val="0"/>
          <w:numId w:val="23"/>
        </w:numPr>
        <w:tabs>
          <w:tab w:val="left" w:pos="851"/>
        </w:tabs>
        <w:spacing w:after="0" w:line="360" w:lineRule="auto"/>
        <w:ind w:left="0" w:firstLine="567"/>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Nu se cunosc cotele maxime de capacitate, admise la nivel </w:t>
      </w:r>
      <w:proofErr w:type="spellStart"/>
      <w:r w:rsidRPr="00F25D68">
        <w:rPr>
          <w:rFonts w:ascii="Times New Roman" w:eastAsia="Times New Roman" w:hAnsi="Times New Roman" w:cs="Times New Roman"/>
          <w:bCs/>
          <w:iCs/>
          <w:sz w:val="25"/>
          <w:szCs w:val="25"/>
          <w:lang w:eastAsia="ar-SA"/>
        </w:rPr>
        <w:t>naţional</w:t>
      </w:r>
      <w:proofErr w:type="spellEnd"/>
      <w:r w:rsidRPr="00F25D68">
        <w:rPr>
          <w:rFonts w:ascii="Times New Roman" w:eastAsia="Times New Roman" w:hAnsi="Times New Roman" w:cs="Times New Roman"/>
          <w:bCs/>
          <w:iCs/>
          <w:sz w:val="25"/>
          <w:szCs w:val="25"/>
          <w:lang w:eastAsia="ar-SA"/>
        </w:rPr>
        <w:t xml:space="preserve"> pentru aplicarea schemei de sprijin. Acestea urmează a fi determinate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aprobate de către Guvern, în conformitate cu prevederile Legii </w:t>
      </w:r>
      <w:r w:rsidR="00E46965" w:rsidRPr="00F25D68">
        <w:rPr>
          <w:rFonts w:ascii="Times New Roman" w:eastAsia="Times New Roman" w:hAnsi="Times New Roman" w:cs="Times New Roman"/>
          <w:bCs/>
          <w:iCs/>
          <w:sz w:val="25"/>
          <w:szCs w:val="25"/>
          <w:lang w:eastAsia="ar-SA"/>
        </w:rPr>
        <w:t xml:space="preserve">nr.10 din 26.02.2016 </w:t>
      </w:r>
      <w:r w:rsidRPr="00F25D68">
        <w:rPr>
          <w:rFonts w:ascii="Times New Roman" w:eastAsia="Times New Roman" w:hAnsi="Times New Roman" w:cs="Times New Roman"/>
          <w:bCs/>
          <w:sz w:val="25"/>
          <w:szCs w:val="25"/>
          <w:lang w:eastAsia="ar-SA"/>
        </w:rPr>
        <w:t>privind promovarea utilizării energiei din surse regenerabile.</w:t>
      </w:r>
      <w:r w:rsidR="00D202D0" w:rsidRPr="00F25D68">
        <w:rPr>
          <w:rFonts w:ascii="Times New Roman" w:eastAsia="Times New Roman" w:hAnsi="Times New Roman" w:cs="Times New Roman"/>
          <w:bCs/>
          <w:sz w:val="25"/>
          <w:szCs w:val="25"/>
          <w:lang w:eastAsia="ar-SA"/>
        </w:rPr>
        <w:t xml:space="preserve"> Concomitent, </w:t>
      </w:r>
      <w:proofErr w:type="spellStart"/>
      <w:r w:rsidR="00D202D0" w:rsidRPr="00F25D68">
        <w:rPr>
          <w:rFonts w:ascii="Times New Roman" w:eastAsia="Times New Roman" w:hAnsi="Times New Roman" w:cs="Times New Roman"/>
          <w:bCs/>
          <w:sz w:val="25"/>
          <w:szCs w:val="25"/>
          <w:lang w:eastAsia="ar-SA"/>
        </w:rPr>
        <w:t>ţintele</w:t>
      </w:r>
      <w:proofErr w:type="spellEnd"/>
      <w:r w:rsidR="00D202D0" w:rsidRPr="00F25D68">
        <w:rPr>
          <w:rFonts w:ascii="Times New Roman" w:eastAsia="Times New Roman" w:hAnsi="Times New Roman" w:cs="Times New Roman"/>
          <w:bCs/>
          <w:sz w:val="25"/>
          <w:szCs w:val="25"/>
          <w:lang w:eastAsia="ar-SA"/>
        </w:rPr>
        <w:t xml:space="preserve"> de capacitate, </w:t>
      </w:r>
      <w:proofErr w:type="spellStart"/>
      <w:r w:rsidR="00D202D0" w:rsidRPr="00F25D68">
        <w:rPr>
          <w:rFonts w:ascii="Times New Roman" w:eastAsia="Times New Roman" w:hAnsi="Times New Roman" w:cs="Times New Roman"/>
          <w:bCs/>
          <w:sz w:val="25"/>
          <w:szCs w:val="25"/>
          <w:lang w:eastAsia="ar-SA"/>
        </w:rPr>
        <w:t>menţionate</w:t>
      </w:r>
      <w:proofErr w:type="spellEnd"/>
      <w:r w:rsidR="00D202D0" w:rsidRPr="00F25D68">
        <w:rPr>
          <w:rFonts w:ascii="Times New Roman" w:eastAsia="Times New Roman" w:hAnsi="Times New Roman" w:cs="Times New Roman"/>
          <w:bCs/>
          <w:sz w:val="25"/>
          <w:szCs w:val="25"/>
          <w:lang w:eastAsia="ar-SA"/>
        </w:rPr>
        <w:t xml:space="preserve"> în Planul </w:t>
      </w:r>
      <w:proofErr w:type="spellStart"/>
      <w:r w:rsidR="00D202D0" w:rsidRPr="00F25D68">
        <w:rPr>
          <w:rFonts w:ascii="Times New Roman" w:eastAsia="Times New Roman" w:hAnsi="Times New Roman" w:cs="Times New Roman"/>
          <w:bCs/>
          <w:sz w:val="25"/>
          <w:szCs w:val="25"/>
          <w:lang w:eastAsia="ar-SA"/>
        </w:rPr>
        <w:t>Naţional</w:t>
      </w:r>
      <w:proofErr w:type="spellEnd"/>
      <w:r w:rsidR="00D202D0" w:rsidRPr="00F25D68">
        <w:rPr>
          <w:rFonts w:ascii="Times New Roman" w:eastAsia="Times New Roman" w:hAnsi="Times New Roman" w:cs="Times New Roman"/>
          <w:bCs/>
          <w:sz w:val="25"/>
          <w:szCs w:val="25"/>
          <w:lang w:eastAsia="ar-SA"/>
        </w:rPr>
        <w:t xml:space="preserve"> de </w:t>
      </w:r>
      <w:proofErr w:type="spellStart"/>
      <w:r w:rsidR="00D202D0" w:rsidRPr="00F25D68">
        <w:rPr>
          <w:rFonts w:ascii="Times New Roman" w:eastAsia="Times New Roman" w:hAnsi="Times New Roman" w:cs="Times New Roman"/>
          <w:bCs/>
          <w:sz w:val="25"/>
          <w:szCs w:val="25"/>
          <w:lang w:eastAsia="ar-SA"/>
        </w:rPr>
        <w:t>Acţiuni</w:t>
      </w:r>
      <w:proofErr w:type="spellEnd"/>
      <w:r w:rsidR="00D202D0" w:rsidRPr="00F25D68">
        <w:rPr>
          <w:rFonts w:ascii="Times New Roman" w:eastAsia="Times New Roman" w:hAnsi="Times New Roman" w:cs="Times New Roman"/>
          <w:bCs/>
          <w:sz w:val="25"/>
          <w:szCs w:val="25"/>
          <w:lang w:eastAsia="ar-SA"/>
        </w:rPr>
        <w:t xml:space="preserve"> în </w:t>
      </w:r>
      <w:r w:rsidR="00D202D0" w:rsidRPr="00F25D68">
        <w:rPr>
          <w:rFonts w:ascii="Times New Roman" w:eastAsia="Times New Roman" w:hAnsi="Times New Roman" w:cs="Times New Roman"/>
          <w:bCs/>
          <w:sz w:val="25"/>
          <w:szCs w:val="25"/>
          <w:lang w:eastAsia="ar-SA"/>
        </w:rPr>
        <w:lastRenderedPageBreak/>
        <w:t>domeniul Energiei Regenerabile</w:t>
      </w:r>
      <w:r w:rsidR="007756BA" w:rsidRPr="00F25D68">
        <w:rPr>
          <w:rFonts w:ascii="Times New Roman" w:eastAsia="Times New Roman" w:hAnsi="Times New Roman" w:cs="Times New Roman"/>
          <w:bCs/>
          <w:sz w:val="25"/>
          <w:szCs w:val="25"/>
          <w:lang w:eastAsia="ar-SA"/>
        </w:rPr>
        <w:t xml:space="preserve"> (PNAER) nu pot fi utilizate în acest scop, întrucât acestea sunt prezentate ca valori cumulate pentru mai multe tehnologii RES. </w:t>
      </w:r>
      <w:r w:rsidR="00EB68DC" w:rsidRPr="00F25D68">
        <w:rPr>
          <w:rFonts w:ascii="Times New Roman" w:eastAsia="Times New Roman" w:hAnsi="Times New Roman" w:cs="Times New Roman"/>
          <w:bCs/>
          <w:sz w:val="25"/>
          <w:szCs w:val="25"/>
          <w:lang w:eastAsia="ar-SA"/>
        </w:rPr>
        <w:t xml:space="preserve">De asemenea, </w:t>
      </w:r>
      <w:r w:rsidR="007756BA" w:rsidRPr="00F25D68">
        <w:rPr>
          <w:rFonts w:ascii="Times New Roman" w:eastAsia="Times New Roman" w:hAnsi="Times New Roman" w:cs="Times New Roman"/>
          <w:bCs/>
          <w:sz w:val="25"/>
          <w:szCs w:val="25"/>
          <w:lang w:eastAsia="ar-SA"/>
        </w:rPr>
        <w:t xml:space="preserve"> Ministerul Economiei urmează să ajusteze prevederile PNAER, inclusiv la capitolul cotelor maxime de capacitate. </w:t>
      </w:r>
      <w:r w:rsidR="00D202D0" w:rsidRPr="00F25D68">
        <w:rPr>
          <w:rFonts w:ascii="Times New Roman" w:eastAsia="Times New Roman" w:hAnsi="Times New Roman" w:cs="Times New Roman"/>
          <w:bCs/>
          <w:sz w:val="25"/>
          <w:szCs w:val="25"/>
          <w:lang w:eastAsia="ar-SA"/>
        </w:rPr>
        <w:t xml:space="preserve"> </w:t>
      </w:r>
    </w:p>
    <w:p w:rsidR="001B222A" w:rsidRPr="00F25D68" w:rsidRDefault="001B222A" w:rsidP="009D6348">
      <w:pPr>
        <w:pStyle w:val="ListParagraph"/>
        <w:numPr>
          <w:ilvl w:val="0"/>
          <w:numId w:val="23"/>
        </w:numPr>
        <w:tabs>
          <w:tab w:val="left" w:pos="851"/>
        </w:tabs>
        <w:spacing w:after="0" w:line="360" w:lineRule="auto"/>
        <w:ind w:left="0" w:firstLine="567"/>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sz w:val="25"/>
          <w:szCs w:val="25"/>
          <w:lang w:eastAsia="ar-SA"/>
        </w:rPr>
        <w:t xml:space="preserve">Nu se cunosc limitele de capacitate, care delimitează aplicabilitatea schemei de sprijin. </w:t>
      </w:r>
      <w:r w:rsidR="004C21D6" w:rsidRPr="00F25D68">
        <w:rPr>
          <w:rFonts w:ascii="Times New Roman" w:eastAsia="Times New Roman" w:hAnsi="Times New Roman" w:cs="Times New Roman"/>
          <w:bCs/>
          <w:sz w:val="25"/>
          <w:szCs w:val="25"/>
          <w:lang w:eastAsia="ar-SA"/>
        </w:rPr>
        <w:t xml:space="preserve">Aceste </w:t>
      </w:r>
      <w:r w:rsidRPr="00F25D68">
        <w:rPr>
          <w:rFonts w:ascii="Times New Roman" w:eastAsia="Times New Roman" w:hAnsi="Times New Roman" w:cs="Times New Roman"/>
          <w:bCs/>
          <w:sz w:val="25"/>
          <w:szCs w:val="25"/>
          <w:lang w:eastAsia="ar-SA"/>
        </w:rPr>
        <w:t xml:space="preserve">limite de capacitate </w:t>
      </w:r>
      <w:r w:rsidRPr="00F25D68">
        <w:rPr>
          <w:rFonts w:ascii="Times New Roman" w:eastAsia="Times New Roman" w:hAnsi="Times New Roman" w:cs="Times New Roman"/>
          <w:bCs/>
          <w:iCs/>
          <w:sz w:val="25"/>
          <w:szCs w:val="25"/>
          <w:lang w:eastAsia="ar-SA"/>
        </w:rPr>
        <w:t xml:space="preserve">urmează a fi determinate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aprobate de către Guvern.</w:t>
      </w:r>
    </w:p>
    <w:p w:rsidR="001B222A" w:rsidRPr="00F25D68" w:rsidRDefault="001B222A" w:rsidP="009D6348">
      <w:pPr>
        <w:pStyle w:val="ListParagraph"/>
        <w:numPr>
          <w:ilvl w:val="0"/>
          <w:numId w:val="23"/>
        </w:numPr>
        <w:tabs>
          <w:tab w:val="left" w:pos="851"/>
        </w:tabs>
        <w:spacing w:after="0" w:line="360" w:lineRule="auto"/>
        <w:ind w:left="0" w:firstLine="567"/>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sz w:val="25"/>
          <w:szCs w:val="25"/>
          <w:lang w:eastAsia="ar-SA"/>
        </w:rPr>
        <w:t xml:space="preserve">În cazul oferirii statutului de producător eligibil prin intermediul </w:t>
      </w:r>
      <w:proofErr w:type="spellStart"/>
      <w:r w:rsidRPr="00F25D68">
        <w:rPr>
          <w:rFonts w:ascii="Times New Roman" w:eastAsia="Times New Roman" w:hAnsi="Times New Roman" w:cs="Times New Roman"/>
          <w:bCs/>
          <w:sz w:val="25"/>
          <w:szCs w:val="25"/>
          <w:lang w:eastAsia="ar-SA"/>
        </w:rPr>
        <w:t>licitaţiilor</w:t>
      </w:r>
      <w:proofErr w:type="spellEnd"/>
      <w:r w:rsidRPr="00F25D68">
        <w:rPr>
          <w:rFonts w:ascii="Times New Roman" w:eastAsia="Times New Roman" w:hAnsi="Times New Roman" w:cs="Times New Roman"/>
          <w:bCs/>
          <w:sz w:val="25"/>
          <w:szCs w:val="25"/>
          <w:lang w:eastAsia="ar-SA"/>
        </w:rPr>
        <w:t xml:space="preserve">, </w:t>
      </w:r>
      <w:proofErr w:type="spellStart"/>
      <w:r w:rsidRPr="00F25D68">
        <w:rPr>
          <w:rFonts w:ascii="Times New Roman" w:eastAsia="Times New Roman" w:hAnsi="Times New Roman" w:cs="Times New Roman"/>
          <w:bCs/>
          <w:sz w:val="25"/>
          <w:szCs w:val="25"/>
          <w:lang w:eastAsia="ar-SA"/>
        </w:rPr>
        <w:t>preţurile</w:t>
      </w:r>
      <w:proofErr w:type="spellEnd"/>
      <w:r w:rsidRPr="00F25D68">
        <w:rPr>
          <w:rFonts w:ascii="Times New Roman" w:eastAsia="Times New Roman" w:hAnsi="Times New Roman" w:cs="Times New Roman"/>
          <w:bCs/>
          <w:sz w:val="25"/>
          <w:szCs w:val="25"/>
          <w:lang w:eastAsia="ar-SA"/>
        </w:rPr>
        <w:t xml:space="preserve"> la care va fi comercializată energia electrică produsă de producătorii eligibili vor fi mai mici sau egale cu </w:t>
      </w:r>
      <w:proofErr w:type="spellStart"/>
      <w:r w:rsidRPr="00F25D68">
        <w:rPr>
          <w:rFonts w:ascii="Times New Roman" w:eastAsia="Times New Roman" w:hAnsi="Times New Roman" w:cs="Times New Roman"/>
          <w:bCs/>
          <w:sz w:val="25"/>
          <w:szCs w:val="25"/>
          <w:lang w:eastAsia="ar-SA"/>
        </w:rPr>
        <w:t>preţurile</w:t>
      </w:r>
      <w:proofErr w:type="spellEnd"/>
      <w:r w:rsidRPr="00F25D68">
        <w:rPr>
          <w:rFonts w:ascii="Times New Roman" w:eastAsia="Times New Roman" w:hAnsi="Times New Roman" w:cs="Times New Roman"/>
          <w:bCs/>
          <w:sz w:val="25"/>
          <w:szCs w:val="25"/>
          <w:lang w:eastAsia="ar-SA"/>
        </w:rPr>
        <w:t xml:space="preserve"> plafon, prioritate urmând a</w:t>
      </w:r>
      <w:r w:rsidR="00D44CD2" w:rsidRPr="00F25D68">
        <w:rPr>
          <w:rFonts w:ascii="Times New Roman" w:eastAsia="Times New Roman" w:hAnsi="Times New Roman" w:cs="Times New Roman"/>
          <w:bCs/>
          <w:sz w:val="25"/>
          <w:szCs w:val="25"/>
          <w:lang w:eastAsia="ar-SA"/>
        </w:rPr>
        <w:t xml:space="preserve"> </w:t>
      </w:r>
      <w:r w:rsidRPr="00F25D68">
        <w:rPr>
          <w:rFonts w:ascii="Times New Roman" w:eastAsia="Times New Roman" w:hAnsi="Times New Roman" w:cs="Times New Roman"/>
          <w:bCs/>
          <w:sz w:val="25"/>
          <w:szCs w:val="25"/>
          <w:lang w:eastAsia="ar-SA"/>
        </w:rPr>
        <w:t xml:space="preserve">fi oferită celor mai mici </w:t>
      </w:r>
      <w:proofErr w:type="spellStart"/>
      <w:r w:rsidRPr="00F25D68">
        <w:rPr>
          <w:rFonts w:ascii="Times New Roman" w:eastAsia="Times New Roman" w:hAnsi="Times New Roman" w:cs="Times New Roman"/>
          <w:bCs/>
          <w:sz w:val="25"/>
          <w:szCs w:val="25"/>
          <w:lang w:eastAsia="ar-SA"/>
        </w:rPr>
        <w:t>preţuri</w:t>
      </w:r>
      <w:proofErr w:type="spellEnd"/>
      <w:r w:rsidRPr="00F25D68">
        <w:rPr>
          <w:rFonts w:ascii="Times New Roman" w:eastAsia="Times New Roman" w:hAnsi="Times New Roman" w:cs="Times New Roman"/>
          <w:bCs/>
          <w:sz w:val="25"/>
          <w:szCs w:val="25"/>
          <w:lang w:eastAsia="ar-SA"/>
        </w:rPr>
        <w:t xml:space="preserve"> oferite. Respectiv, în aceste </w:t>
      </w:r>
      <w:proofErr w:type="spellStart"/>
      <w:r w:rsidRPr="00F25D68">
        <w:rPr>
          <w:rFonts w:ascii="Times New Roman" w:eastAsia="Times New Roman" w:hAnsi="Times New Roman" w:cs="Times New Roman"/>
          <w:bCs/>
          <w:sz w:val="25"/>
          <w:szCs w:val="25"/>
          <w:lang w:eastAsia="ar-SA"/>
        </w:rPr>
        <w:t>circumstanţe</w:t>
      </w:r>
      <w:proofErr w:type="spellEnd"/>
      <w:r w:rsidRPr="00F25D68">
        <w:rPr>
          <w:rFonts w:ascii="Times New Roman" w:eastAsia="Times New Roman" w:hAnsi="Times New Roman" w:cs="Times New Roman"/>
          <w:bCs/>
          <w:sz w:val="25"/>
          <w:szCs w:val="25"/>
          <w:lang w:eastAsia="ar-SA"/>
        </w:rPr>
        <w:t xml:space="preserve"> nu pot fi evaluate sau estimate cu o exactitate rezonabilă costurile pe care le va avea furnizorul central în legătură cu </w:t>
      </w:r>
      <w:proofErr w:type="spellStart"/>
      <w:r w:rsidRPr="00F25D68">
        <w:rPr>
          <w:rFonts w:ascii="Times New Roman" w:eastAsia="Times New Roman" w:hAnsi="Times New Roman" w:cs="Times New Roman"/>
          <w:bCs/>
          <w:sz w:val="25"/>
          <w:szCs w:val="25"/>
          <w:lang w:eastAsia="ar-SA"/>
        </w:rPr>
        <w:t>achiziţia</w:t>
      </w:r>
      <w:proofErr w:type="spellEnd"/>
      <w:r w:rsidRPr="00F25D68">
        <w:rPr>
          <w:rFonts w:ascii="Times New Roman" w:eastAsia="Times New Roman" w:hAnsi="Times New Roman" w:cs="Times New Roman"/>
          <w:bCs/>
          <w:sz w:val="25"/>
          <w:szCs w:val="25"/>
          <w:lang w:eastAsia="ar-SA"/>
        </w:rPr>
        <w:t xml:space="preserve"> energiei electrice până la publicarea rezultatelor </w:t>
      </w:r>
      <w:proofErr w:type="spellStart"/>
      <w:r w:rsidRPr="00F25D68">
        <w:rPr>
          <w:rFonts w:ascii="Times New Roman" w:eastAsia="Times New Roman" w:hAnsi="Times New Roman" w:cs="Times New Roman"/>
          <w:bCs/>
          <w:sz w:val="25"/>
          <w:szCs w:val="25"/>
          <w:lang w:eastAsia="ar-SA"/>
        </w:rPr>
        <w:t>licitaţiilor</w:t>
      </w:r>
      <w:proofErr w:type="spellEnd"/>
      <w:r w:rsidRPr="00F25D68">
        <w:rPr>
          <w:rFonts w:ascii="Times New Roman" w:eastAsia="Times New Roman" w:hAnsi="Times New Roman" w:cs="Times New Roman"/>
          <w:bCs/>
          <w:sz w:val="25"/>
          <w:szCs w:val="25"/>
          <w:lang w:eastAsia="ar-SA"/>
        </w:rPr>
        <w:t>.</w:t>
      </w:r>
    </w:p>
    <w:p w:rsidR="00A75403" w:rsidRPr="00F25D68" w:rsidRDefault="00A75403" w:rsidP="009D6348">
      <w:pPr>
        <w:pStyle w:val="ListParagraph"/>
        <w:numPr>
          <w:ilvl w:val="0"/>
          <w:numId w:val="23"/>
        </w:numPr>
        <w:tabs>
          <w:tab w:val="left" w:pos="851"/>
        </w:tabs>
        <w:spacing w:after="0" w:line="360" w:lineRule="auto"/>
        <w:ind w:left="0" w:firstLine="567"/>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sz w:val="25"/>
          <w:szCs w:val="25"/>
          <w:lang w:eastAsia="ar-SA"/>
        </w:rPr>
        <w:t xml:space="preserve">Nu se cunosc care vor fi </w:t>
      </w:r>
      <w:proofErr w:type="spellStart"/>
      <w:r w:rsidRPr="00F25D68">
        <w:rPr>
          <w:rFonts w:ascii="Times New Roman" w:eastAsia="Times New Roman" w:hAnsi="Times New Roman" w:cs="Times New Roman"/>
          <w:bCs/>
          <w:sz w:val="25"/>
          <w:szCs w:val="25"/>
          <w:lang w:eastAsia="ar-SA"/>
        </w:rPr>
        <w:t>capacităţile</w:t>
      </w:r>
      <w:proofErr w:type="spellEnd"/>
      <w:r w:rsidRPr="00F25D68">
        <w:rPr>
          <w:rFonts w:ascii="Times New Roman" w:eastAsia="Times New Roman" w:hAnsi="Times New Roman" w:cs="Times New Roman"/>
          <w:bCs/>
          <w:sz w:val="25"/>
          <w:szCs w:val="25"/>
          <w:lang w:eastAsia="ar-SA"/>
        </w:rPr>
        <w:t xml:space="preserve"> de producere reale, ce vor fi puse în </w:t>
      </w:r>
      <w:proofErr w:type="spellStart"/>
      <w:r w:rsidRPr="00F25D68">
        <w:rPr>
          <w:rFonts w:ascii="Times New Roman" w:eastAsia="Times New Roman" w:hAnsi="Times New Roman" w:cs="Times New Roman"/>
          <w:bCs/>
          <w:sz w:val="25"/>
          <w:szCs w:val="25"/>
          <w:lang w:eastAsia="ar-SA"/>
        </w:rPr>
        <w:t>funcţiune</w:t>
      </w:r>
      <w:proofErr w:type="spellEnd"/>
      <w:r w:rsidRPr="00F25D68">
        <w:rPr>
          <w:rFonts w:ascii="Times New Roman" w:eastAsia="Times New Roman" w:hAnsi="Times New Roman" w:cs="Times New Roman"/>
          <w:bCs/>
          <w:sz w:val="25"/>
          <w:szCs w:val="25"/>
          <w:lang w:eastAsia="ar-SA"/>
        </w:rPr>
        <w:t xml:space="preserve"> de către producătorii eligibili.</w:t>
      </w:r>
      <w:r w:rsidR="00CC4AFB" w:rsidRPr="00F25D68">
        <w:rPr>
          <w:rFonts w:ascii="Times New Roman" w:eastAsia="Times New Roman" w:hAnsi="Times New Roman" w:cs="Times New Roman"/>
          <w:bCs/>
          <w:sz w:val="25"/>
          <w:szCs w:val="25"/>
          <w:lang w:eastAsia="ar-SA"/>
        </w:rPr>
        <w:t xml:space="preserve"> Or, </w:t>
      </w:r>
      <w:proofErr w:type="spellStart"/>
      <w:r w:rsidR="00CC4AFB" w:rsidRPr="00F25D68">
        <w:rPr>
          <w:rFonts w:ascii="Times New Roman" w:eastAsia="Times New Roman" w:hAnsi="Times New Roman" w:cs="Times New Roman"/>
          <w:bCs/>
          <w:sz w:val="25"/>
          <w:szCs w:val="25"/>
          <w:lang w:eastAsia="ar-SA"/>
        </w:rPr>
        <w:t>cunoaşterea</w:t>
      </w:r>
      <w:proofErr w:type="spellEnd"/>
      <w:r w:rsidR="00CC4AFB" w:rsidRPr="00F25D68">
        <w:rPr>
          <w:rFonts w:ascii="Times New Roman" w:eastAsia="Times New Roman" w:hAnsi="Times New Roman" w:cs="Times New Roman"/>
          <w:bCs/>
          <w:sz w:val="25"/>
          <w:szCs w:val="25"/>
          <w:lang w:eastAsia="ar-SA"/>
        </w:rPr>
        <w:t xml:space="preserve"> </w:t>
      </w:r>
      <w:proofErr w:type="spellStart"/>
      <w:r w:rsidR="00CC4AFB" w:rsidRPr="00F25D68">
        <w:rPr>
          <w:rFonts w:ascii="Times New Roman" w:eastAsia="Times New Roman" w:hAnsi="Times New Roman" w:cs="Times New Roman"/>
          <w:bCs/>
          <w:sz w:val="25"/>
          <w:szCs w:val="25"/>
          <w:lang w:eastAsia="ar-SA"/>
        </w:rPr>
        <w:t>capacităţilor</w:t>
      </w:r>
      <w:proofErr w:type="spellEnd"/>
      <w:r w:rsidR="00CC4AFB" w:rsidRPr="00F25D68">
        <w:rPr>
          <w:rFonts w:ascii="Times New Roman" w:eastAsia="Times New Roman" w:hAnsi="Times New Roman" w:cs="Times New Roman"/>
          <w:bCs/>
          <w:sz w:val="25"/>
          <w:szCs w:val="25"/>
          <w:lang w:eastAsia="ar-SA"/>
        </w:rPr>
        <w:t xml:space="preserve"> de producere oferă posibilitatea estimării </w:t>
      </w:r>
      <w:proofErr w:type="spellStart"/>
      <w:r w:rsidR="00CC4AFB" w:rsidRPr="00F25D68">
        <w:rPr>
          <w:rFonts w:ascii="Times New Roman" w:eastAsia="Times New Roman" w:hAnsi="Times New Roman" w:cs="Times New Roman"/>
          <w:bCs/>
          <w:sz w:val="25"/>
          <w:szCs w:val="25"/>
          <w:lang w:eastAsia="ar-SA"/>
        </w:rPr>
        <w:t>cantităţilor</w:t>
      </w:r>
      <w:proofErr w:type="spellEnd"/>
      <w:r w:rsidR="00CC4AFB" w:rsidRPr="00F25D68">
        <w:rPr>
          <w:rFonts w:ascii="Times New Roman" w:eastAsia="Times New Roman" w:hAnsi="Times New Roman" w:cs="Times New Roman"/>
          <w:bCs/>
          <w:sz w:val="25"/>
          <w:szCs w:val="25"/>
          <w:lang w:eastAsia="ar-SA"/>
        </w:rPr>
        <w:t xml:space="preserve"> de energiei electrică din SRE ce pot fi produse.</w:t>
      </w:r>
    </w:p>
    <w:p w:rsidR="003A33C3" w:rsidRPr="00F25D68" w:rsidRDefault="0068637B" w:rsidP="009D6348">
      <w:pPr>
        <w:pStyle w:val="ListParagraph"/>
        <w:spacing w:after="0" w:line="360" w:lineRule="auto"/>
        <w:ind w:left="0" w:firstLine="567"/>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Mai mult ca atât, rezultatele ce pot fi </w:t>
      </w:r>
      <w:proofErr w:type="spellStart"/>
      <w:r w:rsidRPr="00F25D68">
        <w:rPr>
          <w:rFonts w:ascii="Times New Roman" w:eastAsia="Times New Roman" w:hAnsi="Times New Roman" w:cs="Times New Roman"/>
          <w:bCs/>
          <w:iCs/>
          <w:sz w:val="25"/>
          <w:szCs w:val="25"/>
          <w:lang w:eastAsia="ar-SA"/>
        </w:rPr>
        <w:t>obţinute</w:t>
      </w:r>
      <w:proofErr w:type="spellEnd"/>
      <w:r w:rsidRPr="00F25D68">
        <w:rPr>
          <w:rFonts w:ascii="Times New Roman" w:eastAsia="Times New Roman" w:hAnsi="Times New Roman" w:cs="Times New Roman"/>
          <w:bCs/>
          <w:iCs/>
          <w:sz w:val="25"/>
          <w:szCs w:val="25"/>
          <w:lang w:eastAsia="ar-SA"/>
        </w:rPr>
        <w:t xml:space="preserve"> în urma unor evaluări generale </w:t>
      </w:r>
      <w:proofErr w:type="spellStart"/>
      <w:r w:rsidRPr="00F25D68">
        <w:rPr>
          <w:rFonts w:ascii="Times New Roman" w:eastAsia="Times New Roman" w:hAnsi="Times New Roman" w:cs="Times New Roman"/>
          <w:bCs/>
          <w:iCs/>
          <w:sz w:val="25"/>
          <w:szCs w:val="25"/>
          <w:lang w:eastAsia="ar-SA"/>
        </w:rPr>
        <w:t>reieşind</w:t>
      </w:r>
      <w:proofErr w:type="spellEnd"/>
      <w:r w:rsidRPr="00F25D68">
        <w:rPr>
          <w:rFonts w:ascii="Times New Roman" w:eastAsia="Times New Roman" w:hAnsi="Times New Roman" w:cs="Times New Roman"/>
          <w:bCs/>
          <w:iCs/>
          <w:sz w:val="25"/>
          <w:szCs w:val="25"/>
          <w:lang w:eastAsia="ar-SA"/>
        </w:rPr>
        <w:t xml:space="preserve"> din </w:t>
      </w:r>
      <w:proofErr w:type="spellStart"/>
      <w:r w:rsidRPr="00F25D68">
        <w:rPr>
          <w:rFonts w:ascii="Times New Roman" w:eastAsia="Times New Roman" w:hAnsi="Times New Roman" w:cs="Times New Roman"/>
          <w:bCs/>
          <w:iCs/>
          <w:sz w:val="25"/>
          <w:szCs w:val="25"/>
          <w:lang w:eastAsia="ar-SA"/>
        </w:rPr>
        <w:t>situaţia</w:t>
      </w:r>
      <w:proofErr w:type="spellEnd"/>
      <w:r w:rsidRPr="00F25D68">
        <w:rPr>
          <w:rFonts w:ascii="Times New Roman" w:eastAsia="Times New Roman" w:hAnsi="Times New Roman" w:cs="Times New Roman"/>
          <w:bCs/>
          <w:iCs/>
          <w:sz w:val="25"/>
          <w:szCs w:val="25"/>
          <w:lang w:eastAsia="ar-SA"/>
        </w:rPr>
        <w:t xml:space="preserve"> existentă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fără a lua în </w:t>
      </w:r>
      <w:proofErr w:type="spellStart"/>
      <w:r w:rsidRPr="00F25D68">
        <w:rPr>
          <w:rFonts w:ascii="Times New Roman" w:eastAsia="Times New Roman" w:hAnsi="Times New Roman" w:cs="Times New Roman"/>
          <w:bCs/>
          <w:iCs/>
          <w:sz w:val="25"/>
          <w:szCs w:val="25"/>
          <w:lang w:eastAsia="ar-SA"/>
        </w:rPr>
        <w:t>consideraţie</w:t>
      </w:r>
      <w:proofErr w:type="spellEnd"/>
      <w:r w:rsidRPr="00F25D68">
        <w:rPr>
          <w:rFonts w:ascii="Times New Roman" w:eastAsia="Times New Roman" w:hAnsi="Times New Roman" w:cs="Times New Roman"/>
          <w:bCs/>
          <w:iCs/>
          <w:sz w:val="25"/>
          <w:szCs w:val="25"/>
          <w:lang w:eastAsia="ar-SA"/>
        </w:rPr>
        <w:t xml:space="preserve"> factorii </w:t>
      </w:r>
      <w:proofErr w:type="spellStart"/>
      <w:r w:rsidRPr="00F25D68">
        <w:rPr>
          <w:rFonts w:ascii="Times New Roman" w:eastAsia="Times New Roman" w:hAnsi="Times New Roman" w:cs="Times New Roman"/>
          <w:bCs/>
          <w:iCs/>
          <w:sz w:val="25"/>
          <w:szCs w:val="25"/>
          <w:lang w:eastAsia="ar-SA"/>
        </w:rPr>
        <w:t>necunoscuţi</w:t>
      </w:r>
      <w:proofErr w:type="spellEnd"/>
      <w:r w:rsidRPr="00F25D68">
        <w:rPr>
          <w:rFonts w:ascii="Times New Roman" w:eastAsia="Times New Roman" w:hAnsi="Times New Roman" w:cs="Times New Roman"/>
          <w:bCs/>
          <w:iCs/>
          <w:sz w:val="25"/>
          <w:szCs w:val="25"/>
          <w:lang w:eastAsia="ar-SA"/>
        </w:rPr>
        <w:t xml:space="preserve"> </w:t>
      </w:r>
      <w:proofErr w:type="spellStart"/>
      <w:r w:rsidRPr="00F25D68">
        <w:rPr>
          <w:rFonts w:ascii="Times New Roman" w:eastAsia="Times New Roman" w:hAnsi="Times New Roman" w:cs="Times New Roman"/>
          <w:bCs/>
          <w:iCs/>
          <w:sz w:val="25"/>
          <w:szCs w:val="25"/>
          <w:lang w:eastAsia="ar-SA"/>
        </w:rPr>
        <w:t>menţionaţi</w:t>
      </w:r>
      <w:proofErr w:type="spellEnd"/>
      <w:r w:rsidRPr="00F25D68">
        <w:rPr>
          <w:rFonts w:ascii="Times New Roman" w:eastAsia="Times New Roman" w:hAnsi="Times New Roman" w:cs="Times New Roman"/>
          <w:bCs/>
          <w:iCs/>
          <w:sz w:val="25"/>
          <w:szCs w:val="25"/>
          <w:lang w:eastAsia="ar-SA"/>
        </w:rPr>
        <w:t xml:space="preserve"> nu vor fi reprezentative, fiind chiar pasibile </w:t>
      </w:r>
      <w:r w:rsidR="00CC4AFB" w:rsidRPr="00F25D68">
        <w:rPr>
          <w:rFonts w:ascii="Times New Roman" w:eastAsia="Times New Roman" w:hAnsi="Times New Roman" w:cs="Times New Roman"/>
          <w:bCs/>
          <w:iCs/>
          <w:sz w:val="25"/>
          <w:szCs w:val="25"/>
          <w:lang w:eastAsia="ar-SA"/>
        </w:rPr>
        <w:t xml:space="preserve">de a </w:t>
      </w:r>
      <w:r w:rsidRPr="00F25D68">
        <w:rPr>
          <w:rFonts w:ascii="Times New Roman" w:eastAsia="Times New Roman" w:hAnsi="Times New Roman" w:cs="Times New Roman"/>
          <w:bCs/>
          <w:iCs/>
          <w:sz w:val="25"/>
          <w:szCs w:val="25"/>
          <w:lang w:eastAsia="ar-SA"/>
        </w:rPr>
        <w:t xml:space="preserve">prezenta eronat sau de a </w:t>
      </w:r>
      <w:r w:rsidR="00CC4AFB" w:rsidRPr="00F25D68">
        <w:rPr>
          <w:rFonts w:ascii="Times New Roman" w:eastAsia="Times New Roman" w:hAnsi="Times New Roman" w:cs="Times New Roman"/>
          <w:bCs/>
          <w:iCs/>
          <w:sz w:val="25"/>
          <w:szCs w:val="25"/>
          <w:lang w:eastAsia="ar-SA"/>
        </w:rPr>
        <w:t xml:space="preserve">oferi o imagine </w:t>
      </w:r>
      <w:proofErr w:type="spellStart"/>
      <w:r w:rsidR="00CC4AFB" w:rsidRPr="00F25D68">
        <w:rPr>
          <w:rFonts w:ascii="Times New Roman" w:eastAsia="Times New Roman" w:hAnsi="Times New Roman" w:cs="Times New Roman"/>
          <w:bCs/>
          <w:iCs/>
          <w:sz w:val="25"/>
          <w:szCs w:val="25"/>
          <w:lang w:eastAsia="ar-SA"/>
        </w:rPr>
        <w:t>greşită</w:t>
      </w:r>
      <w:proofErr w:type="spellEnd"/>
      <w:r w:rsidR="00CC4AFB" w:rsidRPr="00F25D68">
        <w:rPr>
          <w:rFonts w:ascii="Times New Roman" w:eastAsia="Times New Roman" w:hAnsi="Times New Roman" w:cs="Times New Roman"/>
          <w:bCs/>
          <w:iCs/>
          <w:sz w:val="25"/>
          <w:szCs w:val="25"/>
          <w:lang w:eastAsia="ar-SA"/>
        </w:rPr>
        <w:t xml:space="preserve"> în ceea ce </w:t>
      </w:r>
      <w:proofErr w:type="spellStart"/>
      <w:r w:rsidR="00CC4AFB" w:rsidRPr="00F25D68">
        <w:rPr>
          <w:rFonts w:ascii="Times New Roman" w:eastAsia="Times New Roman" w:hAnsi="Times New Roman" w:cs="Times New Roman"/>
          <w:bCs/>
          <w:iCs/>
          <w:sz w:val="25"/>
          <w:szCs w:val="25"/>
          <w:lang w:eastAsia="ar-SA"/>
        </w:rPr>
        <w:t>priveşte</w:t>
      </w:r>
      <w:proofErr w:type="spellEnd"/>
      <w:r w:rsidR="00CC4AFB" w:rsidRPr="00F25D68">
        <w:rPr>
          <w:rFonts w:ascii="Times New Roman" w:eastAsia="Times New Roman" w:hAnsi="Times New Roman" w:cs="Times New Roman"/>
          <w:bCs/>
          <w:iCs/>
          <w:sz w:val="25"/>
          <w:szCs w:val="25"/>
          <w:lang w:eastAsia="ar-SA"/>
        </w:rPr>
        <w:t xml:space="preserve"> impactul implementării schemei de suport.</w:t>
      </w:r>
    </w:p>
    <w:p w:rsidR="00DF7DC0" w:rsidRPr="00F25D68" w:rsidRDefault="00DF7DC0" w:rsidP="009D6348">
      <w:pPr>
        <w:spacing w:after="0" w:line="360" w:lineRule="auto"/>
        <w:ind w:firstLine="426"/>
        <w:jc w:val="both"/>
        <w:rPr>
          <w:rFonts w:ascii="Times New Roman" w:eastAsia="Times New Roman" w:hAnsi="Times New Roman" w:cs="Times New Roman"/>
          <w:iCs/>
          <w:sz w:val="25"/>
          <w:szCs w:val="25"/>
          <w:lang w:eastAsia="ar-SA"/>
        </w:rPr>
      </w:pPr>
      <w:r w:rsidRPr="00F25D68">
        <w:rPr>
          <w:rFonts w:ascii="Times New Roman" w:eastAsia="Times New Roman" w:hAnsi="Times New Roman" w:cs="Times New Roman"/>
          <w:b/>
          <w:bCs/>
          <w:iCs/>
          <w:sz w:val="25"/>
          <w:szCs w:val="25"/>
          <w:lang w:eastAsia="ar-SA"/>
        </w:rPr>
        <w:t>Beneficii</w:t>
      </w:r>
      <w:r w:rsidRPr="00F25D68">
        <w:rPr>
          <w:rFonts w:ascii="Times New Roman" w:eastAsia="Times New Roman" w:hAnsi="Times New Roman" w:cs="Times New Roman"/>
          <w:iCs/>
          <w:sz w:val="25"/>
          <w:szCs w:val="25"/>
          <w:lang w:eastAsia="ar-SA"/>
        </w:rPr>
        <w:t>:</w:t>
      </w:r>
    </w:p>
    <w:p w:rsidR="009639F8" w:rsidRPr="00F25D68" w:rsidRDefault="009639F8" w:rsidP="009D6348">
      <w:pPr>
        <w:spacing w:after="0" w:line="360" w:lineRule="auto"/>
        <w:ind w:firstLine="426"/>
        <w:jc w:val="both"/>
        <w:rPr>
          <w:rFonts w:ascii="Times New Roman" w:eastAsia="Times New Roman" w:hAnsi="Times New Roman" w:cs="Times New Roman"/>
          <w:iCs/>
          <w:sz w:val="25"/>
          <w:szCs w:val="25"/>
          <w:lang w:eastAsia="ar-SA"/>
        </w:rPr>
      </w:pPr>
      <w:r w:rsidRPr="00F25D68">
        <w:rPr>
          <w:rFonts w:ascii="Times New Roman" w:eastAsia="Times New Roman" w:hAnsi="Times New Roman" w:cs="Times New Roman"/>
          <w:iCs/>
          <w:sz w:val="25"/>
          <w:szCs w:val="25"/>
          <w:lang w:eastAsia="ar-SA"/>
        </w:rPr>
        <w:t xml:space="preserve">Principalele beneficii majore ale </w:t>
      </w:r>
      <w:proofErr w:type="spellStart"/>
      <w:r w:rsidRPr="00F25D68">
        <w:rPr>
          <w:rFonts w:ascii="Times New Roman" w:eastAsia="Times New Roman" w:hAnsi="Times New Roman" w:cs="Times New Roman"/>
          <w:iCs/>
          <w:sz w:val="25"/>
          <w:szCs w:val="25"/>
          <w:lang w:eastAsia="ar-SA"/>
        </w:rPr>
        <w:t>intervenţiei</w:t>
      </w:r>
      <w:proofErr w:type="spellEnd"/>
      <w:r w:rsidRPr="00F25D68">
        <w:rPr>
          <w:rFonts w:ascii="Times New Roman" w:eastAsia="Times New Roman" w:hAnsi="Times New Roman" w:cs="Times New Roman"/>
          <w:iCs/>
          <w:sz w:val="25"/>
          <w:szCs w:val="25"/>
          <w:lang w:eastAsia="ar-SA"/>
        </w:rPr>
        <w:t xml:space="preserve"> </w:t>
      </w:r>
      <w:r w:rsidR="00182A54" w:rsidRPr="00F25D68">
        <w:rPr>
          <w:rFonts w:ascii="Times New Roman" w:eastAsia="Times New Roman" w:hAnsi="Times New Roman" w:cs="Times New Roman"/>
          <w:iCs/>
          <w:sz w:val="25"/>
          <w:szCs w:val="25"/>
          <w:lang w:eastAsia="ar-SA"/>
        </w:rPr>
        <w:t xml:space="preserve">propuse </w:t>
      </w:r>
      <w:r w:rsidR="00A73BE4" w:rsidRPr="00F25D68">
        <w:rPr>
          <w:rFonts w:ascii="Times New Roman" w:eastAsia="Times New Roman" w:hAnsi="Times New Roman" w:cs="Times New Roman"/>
          <w:iCs/>
          <w:sz w:val="25"/>
          <w:szCs w:val="25"/>
          <w:lang w:eastAsia="ar-SA"/>
        </w:rPr>
        <w:t>sunt</w:t>
      </w:r>
      <w:r w:rsidRPr="00F25D68">
        <w:rPr>
          <w:rFonts w:ascii="Times New Roman" w:eastAsia="Times New Roman" w:hAnsi="Times New Roman" w:cs="Times New Roman"/>
          <w:iCs/>
          <w:sz w:val="25"/>
          <w:szCs w:val="25"/>
          <w:lang w:eastAsia="ar-SA"/>
        </w:rPr>
        <w:t xml:space="preserve"> următoarele:</w:t>
      </w:r>
    </w:p>
    <w:p w:rsidR="00210A12" w:rsidRPr="00F25D68" w:rsidRDefault="00210A12"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Vor fi create premisele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w:t>
      </w:r>
      <w:proofErr w:type="spellStart"/>
      <w:r w:rsidRPr="00F25D68">
        <w:rPr>
          <w:rFonts w:ascii="Times New Roman" w:eastAsia="Times New Roman" w:hAnsi="Times New Roman" w:cs="Times New Roman"/>
          <w:bCs/>
          <w:iCs/>
          <w:sz w:val="25"/>
          <w:szCs w:val="25"/>
          <w:lang w:eastAsia="ar-SA"/>
        </w:rPr>
        <w:t>condiţiile</w:t>
      </w:r>
      <w:proofErr w:type="spellEnd"/>
      <w:r w:rsidRPr="00F25D68">
        <w:rPr>
          <w:rFonts w:ascii="Times New Roman" w:eastAsia="Times New Roman" w:hAnsi="Times New Roman" w:cs="Times New Roman"/>
          <w:bCs/>
          <w:iCs/>
          <w:sz w:val="25"/>
          <w:szCs w:val="25"/>
          <w:lang w:eastAsia="ar-SA"/>
        </w:rPr>
        <w:t xml:space="preserve"> necesare pentru </w:t>
      </w:r>
      <w:r w:rsidR="00281677" w:rsidRPr="00F25D68">
        <w:rPr>
          <w:rFonts w:ascii="Times New Roman" w:eastAsia="Times New Roman" w:hAnsi="Times New Roman" w:cs="Times New Roman"/>
          <w:bCs/>
          <w:iCs/>
          <w:sz w:val="25"/>
          <w:szCs w:val="25"/>
          <w:lang w:eastAsia="ar-SA"/>
        </w:rPr>
        <w:t xml:space="preserve">implementarea </w:t>
      </w:r>
      <w:r w:rsidRPr="00F25D68">
        <w:rPr>
          <w:rFonts w:ascii="Times New Roman" w:eastAsia="Times New Roman" w:hAnsi="Times New Roman" w:cs="Times New Roman"/>
          <w:bCs/>
          <w:iCs/>
          <w:sz w:val="25"/>
          <w:szCs w:val="25"/>
          <w:lang w:eastAsia="ar-SA"/>
        </w:rPr>
        <w:t xml:space="preserve">de către </w:t>
      </w:r>
      <w:proofErr w:type="spellStart"/>
      <w:r w:rsidR="00281677" w:rsidRPr="00F25D68">
        <w:rPr>
          <w:rFonts w:ascii="Times New Roman" w:eastAsia="Times New Roman" w:hAnsi="Times New Roman" w:cs="Times New Roman"/>
          <w:bCs/>
          <w:iCs/>
          <w:sz w:val="25"/>
          <w:szCs w:val="25"/>
          <w:lang w:eastAsia="ar-SA"/>
        </w:rPr>
        <w:t>participanţii</w:t>
      </w:r>
      <w:proofErr w:type="spellEnd"/>
      <w:r w:rsidR="00281677" w:rsidRPr="00F25D68">
        <w:rPr>
          <w:rFonts w:ascii="Times New Roman" w:eastAsia="Times New Roman" w:hAnsi="Times New Roman" w:cs="Times New Roman"/>
          <w:bCs/>
          <w:iCs/>
          <w:sz w:val="25"/>
          <w:szCs w:val="25"/>
          <w:lang w:eastAsia="ar-SA"/>
        </w:rPr>
        <w:t xml:space="preserve"> </w:t>
      </w:r>
      <w:proofErr w:type="spellStart"/>
      <w:r w:rsidR="00281677" w:rsidRPr="00F25D68">
        <w:rPr>
          <w:rFonts w:ascii="Times New Roman" w:eastAsia="Times New Roman" w:hAnsi="Times New Roman" w:cs="Times New Roman"/>
          <w:bCs/>
          <w:iCs/>
          <w:sz w:val="25"/>
          <w:szCs w:val="25"/>
          <w:lang w:eastAsia="ar-SA"/>
        </w:rPr>
        <w:t>pieţei</w:t>
      </w:r>
      <w:proofErr w:type="spellEnd"/>
      <w:r w:rsidR="00281677" w:rsidRPr="00F25D68">
        <w:rPr>
          <w:rFonts w:ascii="Times New Roman" w:eastAsia="Times New Roman" w:hAnsi="Times New Roman" w:cs="Times New Roman"/>
          <w:bCs/>
          <w:iCs/>
          <w:sz w:val="25"/>
          <w:szCs w:val="25"/>
          <w:lang w:eastAsia="ar-SA"/>
        </w:rPr>
        <w:t xml:space="preserve"> (furnizorul central, producătorii eligibili)</w:t>
      </w:r>
      <w:r w:rsidRPr="00F25D68">
        <w:rPr>
          <w:rFonts w:ascii="Times New Roman" w:eastAsia="Times New Roman" w:hAnsi="Times New Roman" w:cs="Times New Roman"/>
          <w:bCs/>
          <w:iCs/>
          <w:sz w:val="25"/>
          <w:szCs w:val="25"/>
          <w:lang w:eastAsia="ar-SA"/>
        </w:rPr>
        <w:t xml:space="preserve"> a prevederilor Legii privind promovarea utilizării energiei din surse regenerabile</w:t>
      </w:r>
      <w:r w:rsidR="00281677" w:rsidRPr="00F25D68">
        <w:rPr>
          <w:rFonts w:ascii="Times New Roman" w:eastAsia="Times New Roman" w:hAnsi="Times New Roman" w:cs="Times New Roman"/>
          <w:bCs/>
          <w:iCs/>
          <w:sz w:val="25"/>
          <w:szCs w:val="25"/>
          <w:lang w:eastAsia="ar-SA"/>
        </w:rPr>
        <w:t xml:space="preserve">, în particular în ceea ce </w:t>
      </w:r>
      <w:proofErr w:type="spellStart"/>
      <w:r w:rsidR="00281677" w:rsidRPr="00F25D68">
        <w:rPr>
          <w:rFonts w:ascii="Times New Roman" w:eastAsia="Times New Roman" w:hAnsi="Times New Roman" w:cs="Times New Roman"/>
          <w:bCs/>
          <w:iCs/>
          <w:sz w:val="25"/>
          <w:szCs w:val="25"/>
          <w:lang w:eastAsia="ar-SA"/>
        </w:rPr>
        <w:t>priveşte</w:t>
      </w:r>
      <w:proofErr w:type="spellEnd"/>
      <w:r w:rsidR="00281677" w:rsidRPr="00F25D68">
        <w:rPr>
          <w:rFonts w:ascii="Times New Roman" w:eastAsia="Times New Roman" w:hAnsi="Times New Roman" w:cs="Times New Roman"/>
          <w:bCs/>
          <w:iCs/>
          <w:sz w:val="25"/>
          <w:szCs w:val="25"/>
          <w:lang w:eastAsia="ar-SA"/>
        </w:rPr>
        <w:t xml:space="preserve"> aplicarea schemei de sprijin stabilită de Lege</w:t>
      </w:r>
      <w:r w:rsidRPr="00F25D68">
        <w:rPr>
          <w:rFonts w:ascii="Times New Roman" w:eastAsia="Times New Roman" w:hAnsi="Times New Roman" w:cs="Times New Roman"/>
          <w:bCs/>
          <w:iCs/>
          <w:sz w:val="25"/>
          <w:szCs w:val="25"/>
          <w:lang w:eastAsia="ar-SA"/>
        </w:rPr>
        <w:t>.</w:t>
      </w:r>
    </w:p>
    <w:p w:rsidR="00210A12" w:rsidRPr="00F25D68" w:rsidRDefault="00210A12"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Va fi </w:t>
      </w:r>
      <w:r w:rsidR="00281677" w:rsidRPr="00F25D68">
        <w:rPr>
          <w:rFonts w:ascii="Times New Roman" w:eastAsia="Times New Roman" w:hAnsi="Times New Roman" w:cs="Times New Roman"/>
          <w:bCs/>
          <w:iCs/>
          <w:sz w:val="25"/>
          <w:szCs w:val="25"/>
          <w:lang w:eastAsia="ar-SA"/>
        </w:rPr>
        <w:t>asigurată</w:t>
      </w:r>
      <w:r w:rsidRPr="00F25D68">
        <w:rPr>
          <w:rFonts w:ascii="Times New Roman" w:eastAsia="Times New Roman" w:hAnsi="Times New Roman" w:cs="Times New Roman"/>
          <w:bCs/>
          <w:iCs/>
          <w:sz w:val="25"/>
          <w:szCs w:val="25"/>
          <w:lang w:eastAsia="ar-SA"/>
        </w:rPr>
        <w:t xml:space="preserve"> </w:t>
      </w:r>
      <w:r w:rsidR="00D47675" w:rsidRPr="00F25D68">
        <w:rPr>
          <w:rFonts w:ascii="Times New Roman" w:eastAsia="Times New Roman" w:hAnsi="Times New Roman" w:cs="Times New Roman"/>
          <w:bCs/>
          <w:iCs/>
          <w:sz w:val="25"/>
          <w:szCs w:val="25"/>
          <w:lang w:eastAsia="ar-SA"/>
        </w:rPr>
        <w:t>transparența</w:t>
      </w:r>
      <w:r w:rsidR="00281677" w:rsidRPr="00F25D68">
        <w:rPr>
          <w:rFonts w:ascii="Times New Roman" w:eastAsia="Times New Roman" w:hAnsi="Times New Roman" w:cs="Times New Roman"/>
          <w:bCs/>
          <w:iCs/>
          <w:sz w:val="25"/>
          <w:szCs w:val="25"/>
          <w:lang w:eastAsia="ar-SA"/>
        </w:rPr>
        <w:t xml:space="preserve"> </w:t>
      </w:r>
      <w:proofErr w:type="spellStart"/>
      <w:r w:rsidR="00281677" w:rsidRPr="00F25D68">
        <w:rPr>
          <w:rFonts w:ascii="Times New Roman" w:eastAsia="Times New Roman" w:hAnsi="Times New Roman" w:cs="Times New Roman"/>
          <w:bCs/>
          <w:iCs/>
          <w:sz w:val="25"/>
          <w:szCs w:val="25"/>
          <w:lang w:eastAsia="ar-SA"/>
        </w:rPr>
        <w:t>şi</w:t>
      </w:r>
      <w:proofErr w:type="spellEnd"/>
      <w:r w:rsidR="00281677" w:rsidRPr="00F25D68">
        <w:rPr>
          <w:rFonts w:ascii="Times New Roman" w:eastAsia="Times New Roman" w:hAnsi="Times New Roman" w:cs="Times New Roman"/>
          <w:bCs/>
          <w:iCs/>
          <w:sz w:val="25"/>
          <w:szCs w:val="25"/>
          <w:lang w:eastAsia="ar-SA"/>
        </w:rPr>
        <w:t xml:space="preserve"> principiile de echitate în cadrul procesului de determinare </w:t>
      </w:r>
      <w:proofErr w:type="spellStart"/>
      <w:r w:rsidR="00281677" w:rsidRPr="00F25D68">
        <w:rPr>
          <w:rFonts w:ascii="Times New Roman" w:eastAsia="Times New Roman" w:hAnsi="Times New Roman" w:cs="Times New Roman"/>
          <w:bCs/>
          <w:iCs/>
          <w:sz w:val="25"/>
          <w:szCs w:val="25"/>
          <w:lang w:eastAsia="ar-SA"/>
        </w:rPr>
        <w:t>şi</w:t>
      </w:r>
      <w:proofErr w:type="spellEnd"/>
      <w:r w:rsidR="00281677" w:rsidRPr="00F25D68">
        <w:rPr>
          <w:rFonts w:ascii="Times New Roman" w:eastAsia="Times New Roman" w:hAnsi="Times New Roman" w:cs="Times New Roman"/>
          <w:bCs/>
          <w:iCs/>
          <w:sz w:val="25"/>
          <w:szCs w:val="25"/>
          <w:lang w:eastAsia="ar-SA"/>
        </w:rPr>
        <w:t xml:space="preserve"> aprobare a </w:t>
      </w:r>
      <w:r w:rsidR="00D47675" w:rsidRPr="00F25D68">
        <w:rPr>
          <w:rFonts w:ascii="Times New Roman" w:eastAsia="Times New Roman" w:hAnsi="Times New Roman" w:cs="Times New Roman"/>
          <w:bCs/>
          <w:iCs/>
          <w:sz w:val="25"/>
          <w:szCs w:val="25"/>
          <w:lang w:eastAsia="ar-SA"/>
        </w:rPr>
        <w:t>prețurilor</w:t>
      </w:r>
      <w:r w:rsidR="00281677" w:rsidRPr="00F25D68">
        <w:rPr>
          <w:rFonts w:ascii="Times New Roman" w:eastAsia="Times New Roman" w:hAnsi="Times New Roman" w:cs="Times New Roman"/>
          <w:bCs/>
          <w:iCs/>
          <w:sz w:val="25"/>
          <w:szCs w:val="25"/>
          <w:lang w:eastAsia="ar-SA"/>
        </w:rPr>
        <w:t xml:space="preserve"> plafon, </w:t>
      </w:r>
      <w:r w:rsidR="00281677" w:rsidRPr="00F25D68">
        <w:rPr>
          <w:rFonts w:ascii="Times New Roman" w:eastAsia="Times New Roman" w:hAnsi="Times New Roman" w:cs="Times New Roman"/>
          <w:iCs/>
          <w:sz w:val="25"/>
          <w:szCs w:val="25"/>
          <w:lang w:eastAsia="ar-SA"/>
        </w:rPr>
        <w:t xml:space="preserve">fiind asigurată în </w:t>
      </w:r>
      <w:proofErr w:type="spellStart"/>
      <w:r w:rsidR="00281677" w:rsidRPr="00F25D68">
        <w:rPr>
          <w:rFonts w:ascii="Times New Roman" w:eastAsia="Times New Roman" w:hAnsi="Times New Roman" w:cs="Times New Roman"/>
          <w:iCs/>
          <w:sz w:val="25"/>
          <w:szCs w:val="25"/>
          <w:lang w:eastAsia="ar-SA"/>
        </w:rPr>
        <w:t>acelaşi</w:t>
      </w:r>
      <w:proofErr w:type="spellEnd"/>
      <w:r w:rsidR="00281677" w:rsidRPr="00F25D68">
        <w:rPr>
          <w:rFonts w:ascii="Times New Roman" w:eastAsia="Times New Roman" w:hAnsi="Times New Roman" w:cs="Times New Roman"/>
          <w:iCs/>
          <w:sz w:val="25"/>
          <w:szCs w:val="25"/>
          <w:lang w:eastAsia="ar-SA"/>
        </w:rPr>
        <w:t xml:space="preserve"> timp o previzibilitate sporită pentru </w:t>
      </w:r>
      <w:r w:rsidR="00D47675" w:rsidRPr="00F25D68">
        <w:rPr>
          <w:rFonts w:ascii="Times New Roman" w:eastAsia="Times New Roman" w:hAnsi="Times New Roman" w:cs="Times New Roman"/>
          <w:iCs/>
          <w:sz w:val="25"/>
          <w:szCs w:val="25"/>
          <w:lang w:eastAsia="ar-SA"/>
        </w:rPr>
        <w:t>potențialii</w:t>
      </w:r>
      <w:r w:rsidR="00281677" w:rsidRPr="00F25D68">
        <w:rPr>
          <w:rFonts w:ascii="Times New Roman" w:eastAsia="Times New Roman" w:hAnsi="Times New Roman" w:cs="Times New Roman"/>
          <w:iCs/>
          <w:sz w:val="25"/>
          <w:szCs w:val="25"/>
          <w:lang w:eastAsia="ar-SA"/>
        </w:rPr>
        <w:t xml:space="preserve"> producători în legătură cu </w:t>
      </w:r>
      <w:proofErr w:type="spellStart"/>
      <w:r w:rsidR="00281677" w:rsidRPr="00F25D68">
        <w:rPr>
          <w:rFonts w:ascii="Times New Roman" w:eastAsia="Times New Roman" w:hAnsi="Times New Roman" w:cs="Times New Roman"/>
          <w:iCs/>
          <w:sz w:val="25"/>
          <w:szCs w:val="25"/>
          <w:lang w:eastAsia="ar-SA"/>
        </w:rPr>
        <w:t>oportunităţile</w:t>
      </w:r>
      <w:proofErr w:type="spellEnd"/>
      <w:r w:rsidR="00281677" w:rsidRPr="00F25D68">
        <w:rPr>
          <w:rFonts w:ascii="Times New Roman" w:eastAsia="Times New Roman" w:hAnsi="Times New Roman" w:cs="Times New Roman"/>
          <w:iCs/>
          <w:sz w:val="25"/>
          <w:szCs w:val="25"/>
          <w:lang w:eastAsia="ar-SA"/>
        </w:rPr>
        <w:t xml:space="preserve"> de dezvoltare a noilor </w:t>
      </w:r>
      <w:proofErr w:type="spellStart"/>
      <w:r w:rsidR="00281677" w:rsidRPr="00F25D68">
        <w:rPr>
          <w:rFonts w:ascii="Times New Roman" w:eastAsia="Times New Roman" w:hAnsi="Times New Roman" w:cs="Times New Roman"/>
          <w:iCs/>
          <w:sz w:val="25"/>
          <w:szCs w:val="25"/>
          <w:lang w:eastAsia="ar-SA"/>
        </w:rPr>
        <w:t>capacităţi</w:t>
      </w:r>
      <w:proofErr w:type="spellEnd"/>
      <w:r w:rsidR="00281677" w:rsidRPr="00F25D68">
        <w:rPr>
          <w:rFonts w:ascii="Times New Roman" w:eastAsia="Times New Roman" w:hAnsi="Times New Roman" w:cs="Times New Roman"/>
          <w:iCs/>
          <w:sz w:val="25"/>
          <w:szCs w:val="25"/>
          <w:lang w:eastAsia="ar-SA"/>
        </w:rPr>
        <w:t xml:space="preserve"> de producere din SRE</w:t>
      </w:r>
      <w:r w:rsidRPr="00F25D68">
        <w:rPr>
          <w:rFonts w:ascii="Times New Roman" w:eastAsia="Times New Roman" w:hAnsi="Times New Roman" w:cs="Times New Roman"/>
          <w:bCs/>
          <w:iCs/>
          <w:sz w:val="25"/>
          <w:szCs w:val="25"/>
          <w:lang w:eastAsia="ar-SA"/>
        </w:rPr>
        <w:t>.</w:t>
      </w:r>
      <w:r w:rsidR="00281677" w:rsidRPr="00F25D68">
        <w:rPr>
          <w:rFonts w:ascii="Times New Roman" w:eastAsia="Times New Roman" w:hAnsi="Times New Roman" w:cs="Times New Roman"/>
          <w:bCs/>
          <w:iCs/>
          <w:sz w:val="25"/>
          <w:szCs w:val="25"/>
          <w:lang w:eastAsia="ar-SA"/>
        </w:rPr>
        <w:t xml:space="preserve"> </w:t>
      </w:r>
    </w:p>
    <w:p w:rsidR="00836103" w:rsidRPr="00F25D68" w:rsidRDefault="00027BC6"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Se Va asigura realizarea obiectivului politicii de stat în domeniul producerii energiei din surse regenerabile, precum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diversificarea resurselor energetice primare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realizarea unei ponderi a energiei din surse regenerabile de cel puțin 17 % din consumul final brut de energie până în anul 2020;</w:t>
      </w:r>
    </w:p>
    <w:p w:rsidR="00D8178F" w:rsidRPr="00F25D68" w:rsidRDefault="00D8178F"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lastRenderedPageBreak/>
        <w:t xml:space="preserve">Vor fi stabilite reguli clare, obiective transparente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nediscriminatorii pentru organizarea </w:t>
      </w:r>
      <w:proofErr w:type="spellStart"/>
      <w:r w:rsidRPr="00F25D68">
        <w:rPr>
          <w:rFonts w:ascii="Times New Roman" w:eastAsia="Times New Roman" w:hAnsi="Times New Roman" w:cs="Times New Roman"/>
          <w:bCs/>
          <w:iCs/>
          <w:sz w:val="25"/>
          <w:szCs w:val="25"/>
          <w:lang w:eastAsia="ar-SA"/>
        </w:rPr>
        <w:t>licitaţiilor</w:t>
      </w:r>
      <w:proofErr w:type="spellEnd"/>
      <w:r w:rsidRPr="00F25D68">
        <w:rPr>
          <w:rFonts w:ascii="Times New Roman" w:eastAsia="Times New Roman" w:hAnsi="Times New Roman" w:cs="Times New Roman"/>
          <w:bCs/>
          <w:iCs/>
          <w:sz w:val="25"/>
          <w:szCs w:val="25"/>
          <w:lang w:eastAsia="ar-SA"/>
        </w:rPr>
        <w:t xml:space="preserv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pentru îndeplinirea, cu responsabilitate, de către </w:t>
      </w:r>
      <w:proofErr w:type="spellStart"/>
      <w:r w:rsidRPr="00F25D68">
        <w:rPr>
          <w:rFonts w:ascii="Times New Roman" w:eastAsia="Times New Roman" w:hAnsi="Times New Roman" w:cs="Times New Roman"/>
          <w:bCs/>
          <w:iCs/>
          <w:sz w:val="25"/>
          <w:szCs w:val="25"/>
          <w:lang w:eastAsia="ar-SA"/>
        </w:rPr>
        <w:t>participanţii</w:t>
      </w:r>
      <w:proofErr w:type="spellEnd"/>
      <w:r w:rsidRPr="00F25D68">
        <w:rPr>
          <w:rFonts w:ascii="Times New Roman" w:eastAsia="Times New Roman" w:hAnsi="Times New Roman" w:cs="Times New Roman"/>
          <w:bCs/>
          <w:iCs/>
          <w:sz w:val="25"/>
          <w:szCs w:val="25"/>
          <w:lang w:eastAsia="ar-SA"/>
        </w:rPr>
        <w:t xml:space="preserve"> la </w:t>
      </w:r>
      <w:proofErr w:type="spellStart"/>
      <w:r w:rsidRPr="00F25D68">
        <w:rPr>
          <w:rFonts w:ascii="Times New Roman" w:eastAsia="Times New Roman" w:hAnsi="Times New Roman" w:cs="Times New Roman"/>
          <w:bCs/>
          <w:iCs/>
          <w:sz w:val="25"/>
          <w:szCs w:val="25"/>
          <w:lang w:eastAsia="ar-SA"/>
        </w:rPr>
        <w:t>licitaţie</w:t>
      </w:r>
      <w:proofErr w:type="spellEnd"/>
      <w:r w:rsidRPr="00F25D68">
        <w:rPr>
          <w:rFonts w:ascii="Times New Roman" w:eastAsia="Times New Roman" w:hAnsi="Times New Roman" w:cs="Times New Roman"/>
          <w:bCs/>
          <w:iCs/>
          <w:sz w:val="25"/>
          <w:szCs w:val="25"/>
          <w:lang w:eastAsia="ar-SA"/>
        </w:rPr>
        <w:t xml:space="preserve"> a </w:t>
      </w:r>
      <w:proofErr w:type="spellStart"/>
      <w:r w:rsidRPr="00F25D68">
        <w:rPr>
          <w:rFonts w:ascii="Times New Roman" w:eastAsia="Times New Roman" w:hAnsi="Times New Roman" w:cs="Times New Roman"/>
          <w:bCs/>
          <w:iCs/>
          <w:sz w:val="25"/>
          <w:szCs w:val="25"/>
          <w:lang w:eastAsia="ar-SA"/>
        </w:rPr>
        <w:t>obligaţiilor</w:t>
      </w:r>
      <w:proofErr w:type="spellEnd"/>
      <w:r w:rsidRPr="00F25D68">
        <w:rPr>
          <w:rFonts w:ascii="Times New Roman" w:eastAsia="Times New Roman" w:hAnsi="Times New Roman" w:cs="Times New Roman"/>
          <w:bCs/>
          <w:iCs/>
          <w:sz w:val="25"/>
          <w:szCs w:val="25"/>
          <w:lang w:eastAsia="ar-SA"/>
        </w:rPr>
        <w:t xml:space="preserve"> aferente;</w:t>
      </w:r>
    </w:p>
    <w:p w:rsidR="00836103" w:rsidRPr="00F25D68" w:rsidRDefault="00836103" w:rsidP="009D6348">
      <w:pPr>
        <w:pStyle w:val="ListParagraph"/>
        <w:numPr>
          <w:ilvl w:val="0"/>
          <w:numId w:val="5"/>
        </w:numPr>
        <w:spacing w:after="0" w:line="360" w:lineRule="auto"/>
        <w:contextualSpacing w:val="0"/>
        <w:jc w:val="both"/>
        <w:rPr>
          <w:rFonts w:ascii="Times New Roman" w:eastAsia="Times New Roman" w:hAnsi="Times New Roman" w:cs="Times New Roman"/>
          <w:bCs/>
          <w:iCs/>
          <w:sz w:val="25"/>
          <w:szCs w:val="25"/>
          <w:lang w:eastAsia="ar-SA"/>
        </w:rPr>
      </w:pPr>
      <w:r w:rsidRPr="00F25D68">
        <w:rPr>
          <w:rFonts w:ascii="Times New Roman" w:eastAsia="Times New Roman" w:hAnsi="Times New Roman" w:cs="Times New Roman"/>
          <w:bCs/>
          <w:iCs/>
          <w:sz w:val="25"/>
          <w:szCs w:val="25"/>
          <w:lang w:eastAsia="ar-SA"/>
        </w:rPr>
        <w:t xml:space="preserve">Va fi creat un climat </w:t>
      </w:r>
      <w:r w:rsidR="00D47675" w:rsidRPr="00F25D68">
        <w:rPr>
          <w:rFonts w:ascii="Times New Roman" w:eastAsia="Times New Roman" w:hAnsi="Times New Roman" w:cs="Times New Roman"/>
          <w:bCs/>
          <w:iCs/>
          <w:sz w:val="25"/>
          <w:szCs w:val="25"/>
          <w:lang w:eastAsia="ar-SA"/>
        </w:rPr>
        <w:t>concurențial</w:t>
      </w:r>
      <w:r w:rsidRPr="00F25D68">
        <w:rPr>
          <w:rFonts w:ascii="Times New Roman" w:eastAsia="Times New Roman" w:hAnsi="Times New Roman" w:cs="Times New Roman"/>
          <w:bCs/>
          <w:iCs/>
          <w:sz w:val="25"/>
          <w:szCs w:val="25"/>
          <w:lang w:eastAsia="ar-SA"/>
        </w:rPr>
        <w:t xml:space="preserve"> necesar dezvoltării centralelor electrice care utilizează SRE, prin asigurarea participării la </w:t>
      </w:r>
      <w:proofErr w:type="spellStart"/>
      <w:r w:rsidRPr="00F25D68">
        <w:rPr>
          <w:rFonts w:ascii="Times New Roman" w:eastAsia="Times New Roman" w:hAnsi="Times New Roman" w:cs="Times New Roman"/>
          <w:bCs/>
          <w:iCs/>
          <w:sz w:val="25"/>
          <w:szCs w:val="25"/>
          <w:lang w:eastAsia="ar-SA"/>
        </w:rPr>
        <w:t>licitaţiile</w:t>
      </w:r>
      <w:proofErr w:type="spellEnd"/>
      <w:r w:rsidRPr="00F25D68">
        <w:rPr>
          <w:rFonts w:ascii="Times New Roman" w:eastAsia="Times New Roman" w:hAnsi="Times New Roman" w:cs="Times New Roman"/>
          <w:bCs/>
          <w:iCs/>
          <w:sz w:val="25"/>
          <w:szCs w:val="25"/>
          <w:lang w:eastAsia="ar-SA"/>
        </w:rPr>
        <w:t xml:space="preserve"> organizate a unui număr mare de dezvoltatori, în </w:t>
      </w:r>
      <w:proofErr w:type="spellStart"/>
      <w:r w:rsidRPr="00F25D68">
        <w:rPr>
          <w:rFonts w:ascii="Times New Roman" w:eastAsia="Times New Roman" w:hAnsi="Times New Roman" w:cs="Times New Roman"/>
          <w:bCs/>
          <w:iCs/>
          <w:sz w:val="25"/>
          <w:szCs w:val="25"/>
          <w:lang w:eastAsia="ar-SA"/>
        </w:rPr>
        <w:t>condiţii</w:t>
      </w:r>
      <w:proofErr w:type="spellEnd"/>
      <w:r w:rsidRPr="00F25D68">
        <w:rPr>
          <w:rFonts w:ascii="Times New Roman" w:eastAsia="Times New Roman" w:hAnsi="Times New Roman" w:cs="Times New Roman"/>
          <w:bCs/>
          <w:iCs/>
          <w:sz w:val="25"/>
          <w:szCs w:val="25"/>
          <w:lang w:eastAsia="ar-SA"/>
        </w:rPr>
        <w:t xml:space="preserve"> egale </w:t>
      </w:r>
      <w:proofErr w:type="spellStart"/>
      <w:r w:rsidRPr="00F25D68">
        <w:rPr>
          <w:rFonts w:ascii="Times New Roman" w:eastAsia="Times New Roman" w:hAnsi="Times New Roman" w:cs="Times New Roman"/>
          <w:bCs/>
          <w:iCs/>
          <w:sz w:val="25"/>
          <w:szCs w:val="25"/>
          <w:lang w:eastAsia="ar-SA"/>
        </w:rPr>
        <w:t>şi</w:t>
      </w:r>
      <w:proofErr w:type="spellEnd"/>
      <w:r w:rsidRPr="00F25D68">
        <w:rPr>
          <w:rFonts w:ascii="Times New Roman" w:eastAsia="Times New Roman" w:hAnsi="Times New Roman" w:cs="Times New Roman"/>
          <w:bCs/>
          <w:iCs/>
          <w:sz w:val="25"/>
          <w:szCs w:val="25"/>
          <w:lang w:eastAsia="ar-SA"/>
        </w:rPr>
        <w:t xml:space="preserve"> nediscriminatorii;</w:t>
      </w:r>
    </w:p>
    <w:p w:rsidR="009F03E9" w:rsidRPr="00F25D68" w:rsidRDefault="00210A12" w:rsidP="009D6348">
      <w:pPr>
        <w:spacing w:after="0" w:line="360" w:lineRule="auto"/>
        <w:jc w:val="both"/>
        <w:rPr>
          <w:rFonts w:ascii="Times New Roman" w:eastAsia="Times New Roman" w:hAnsi="Times New Roman" w:cs="Times New Roman"/>
          <w:bCs/>
          <w:iCs/>
          <w:sz w:val="24"/>
          <w:szCs w:val="24"/>
          <w:lang w:eastAsia="ar-SA"/>
        </w:rPr>
      </w:pPr>
      <w:r w:rsidRPr="00F25D68">
        <w:rPr>
          <w:rFonts w:ascii="Times New Roman" w:eastAsia="Times New Roman" w:hAnsi="Times New Roman" w:cs="Times New Roman"/>
          <w:bCs/>
          <w:iCs/>
          <w:sz w:val="25"/>
          <w:szCs w:val="25"/>
          <w:lang w:eastAsia="ar-SA"/>
        </w:rPr>
        <w:t>În contextul celor expuse, a</w:t>
      </w:r>
      <w:r w:rsidR="009F03E9" w:rsidRPr="00F25D68">
        <w:rPr>
          <w:rFonts w:ascii="Times New Roman" w:eastAsia="Times New Roman" w:hAnsi="Times New Roman" w:cs="Times New Roman"/>
          <w:bCs/>
          <w:iCs/>
          <w:sz w:val="25"/>
          <w:szCs w:val="25"/>
          <w:lang w:eastAsia="ar-SA"/>
        </w:rPr>
        <w:t xml:space="preserve">utorii prezentei AIR consideră oportună aplicarea </w:t>
      </w:r>
      <w:r w:rsidR="00D47675" w:rsidRPr="00F25D68">
        <w:rPr>
          <w:rFonts w:ascii="Times New Roman" w:eastAsia="Times New Roman" w:hAnsi="Times New Roman" w:cs="Times New Roman"/>
          <w:bCs/>
          <w:iCs/>
          <w:sz w:val="25"/>
          <w:szCs w:val="25"/>
          <w:lang w:eastAsia="ar-SA"/>
        </w:rPr>
        <w:t>opțiunii</w:t>
      </w:r>
      <w:r w:rsidR="009F03E9" w:rsidRPr="00F25D68">
        <w:rPr>
          <w:rFonts w:ascii="Times New Roman" w:eastAsia="Times New Roman" w:hAnsi="Times New Roman" w:cs="Times New Roman"/>
          <w:bCs/>
          <w:iCs/>
          <w:sz w:val="25"/>
          <w:szCs w:val="25"/>
          <w:lang w:eastAsia="ar-SA"/>
        </w:rPr>
        <w:t xml:space="preserve"> a II-a, care presupune elaborarea </w:t>
      </w:r>
      <w:proofErr w:type="spellStart"/>
      <w:r w:rsidR="009F03E9" w:rsidRPr="00F25D68">
        <w:rPr>
          <w:rFonts w:ascii="Times New Roman" w:eastAsia="Times New Roman" w:hAnsi="Times New Roman" w:cs="Times New Roman"/>
          <w:bCs/>
          <w:iCs/>
          <w:sz w:val="25"/>
          <w:szCs w:val="25"/>
          <w:lang w:eastAsia="ar-SA"/>
        </w:rPr>
        <w:t>şi</w:t>
      </w:r>
      <w:proofErr w:type="spellEnd"/>
      <w:r w:rsidR="009F03E9" w:rsidRPr="00F25D68">
        <w:rPr>
          <w:rFonts w:ascii="Times New Roman" w:eastAsia="Times New Roman" w:hAnsi="Times New Roman" w:cs="Times New Roman"/>
          <w:bCs/>
          <w:iCs/>
          <w:sz w:val="25"/>
          <w:szCs w:val="25"/>
          <w:lang w:eastAsia="ar-SA"/>
        </w:rPr>
        <w:t xml:space="preserve"> aprobarea </w:t>
      </w:r>
      <w:r w:rsidR="00D8178F" w:rsidRPr="00F25D68">
        <w:rPr>
          <w:rFonts w:ascii="Times New Roman" w:eastAsia="Batang" w:hAnsi="Times New Roman" w:cs="Times New Roman"/>
          <w:bCs/>
          <w:sz w:val="25"/>
          <w:szCs w:val="25"/>
          <w:lang w:eastAsia="ja-JP"/>
        </w:rPr>
        <w:t>Regulamentului privind organizarea licitațiilor pentru oferirea statutului de producător eligibil</w:t>
      </w:r>
      <w:r w:rsidRPr="00F25D68">
        <w:rPr>
          <w:rFonts w:ascii="Times New Roman" w:eastAsia="Times New Roman" w:hAnsi="Times New Roman" w:cs="Times New Roman"/>
          <w:bCs/>
          <w:iCs/>
          <w:sz w:val="25"/>
          <w:szCs w:val="25"/>
          <w:lang w:eastAsia="ar-SA"/>
        </w:rPr>
        <w:t>.</w:t>
      </w:r>
      <w:r w:rsidR="00C34B5A" w:rsidRPr="00F25D68">
        <w:rPr>
          <w:rFonts w:ascii="Times New Roman" w:eastAsia="Times New Roman" w:hAnsi="Times New Roman" w:cs="Times New Roman"/>
          <w:bCs/>
          <w:iCs/>
          <w:sz w:val="24"/>
          <w:szCs w:val="24"/>
          <w:lang w:eastAsia="ar-SA"/>
        </w:rPr>
        <w:t xml:space="preserve"> </w:t>
      </w:r>
      <w:r w:rsidRPr="00F25D68">
        <w:rPr>
          <w:rFonts w:ascii="Times New Roman" w:eastAsia="Times New Roman" w:hAnsi="Times New Roman" w:cs="Times New Roman"/>
          <w:bCs/>
          <w:iCs/>
          <w:sz w:val="24"/>
          <w:szCs w:val="24"/>
          <w:lang w:eastAsia="ar-SA"/>
        </w:rPr>
        <w:t xml:space="preserve"> </w:t>
      </w:r>
    </w:p>
    <w:p w:rsidR="009F03E9" w:rsidRPr="00F25D68" w:rsidRDefault="009F03E9" w:rsidP="009D6348">
      <w:pPr>
        <w:spacing w:after="0" w:line="360" w:lineRule="auto"/>
        <w:rPr>
          <w:rFonts w:ascii="Times New Roman" w:hAnsi="Times New Roman" w:cs="Times New Roman"/>
          <w:b/>
          <w:bCs/>
          <w:sz w:val="24"/>
          <w:szCs w:val="24"/>
        </w:rPr>
      </w:pPr>
      <w:r w:rsidRPr="00F25D68">
        <w:rPr>
          <w:rFonts w:ascii="Times New Roman" w:hAnsi="Times New Roman" w:cs="Times New Roman"/>
          <w:b/>
          <w:bCs/>
          <w:sz w:val="24"/>
          <w:szCs w:val="24"/>
        </w:rPr>
        <w:t xml:space="preserve">6. Implementarea </w:t>
      </w:r>
      <w:proofErr w:type="spellStart"/>
      <w:r w:rsidRPr="00F25D68">
        <w:rPr>
          <w:rFonts w:ascii="Times New Roman" w:hAnsi="Times New Roman" w:cs="Times New Roman"/>
          <w:b/>
          <w:bCs/>
          <w:sz w:val="24"/>
          <w:szCs w:val="24"/>
        </w:rPr>
        <w:t>şi</w:t>
      </w:r>
      <w:proofErr w:type="spellEnd"/>
      <w:r w:rsidRPr="00F25D68">
        <w:rPr>
          <w:rFonts w:ascii="Times New Roman" w:hAnsi="Times New Roman" w:cs="Times New Roman"/>
          <w:b/>
          <w:bCs/>
          <w:sz w:val="24"/>
          <w:szCs w:val="24"/>
        </w:rPr>
        <w:t xml:space="preserve"> monitorizarea (se completează pentru analiza complexă)</w:t>
      </w:r>
    </w:p>
    <w:p w:rsidR="009F03E9" w:rsidRPr="00F25D68" w:rsidRDefault="009F03E9" w:rsidP="009D6348">
      <w:pPr>
        <w:spacing w:after="0" w:line="360" w:lineRule="auto"/>
        <w:rPr>
          <w:rFonts w:ascii="Times New Roman" w:eastAsia="Times New Roman" w:hAnsi="Times New Roman" w:cs="Times New Roman"/>
          <w:b/>
          <w:bCs/>
          <w:sz w:val="24"/>
          <w:szCs w:val="24"/>
          <w:lang w:eastAsia="ro-RO"/>
        </w:rPr>
      </w:pPr>
      <w:r w:rsidRPr="00F25D68">
        <w:rPr>
          <w:rFonts w:ascii="Times New Roman" w:eastAsia="Times New Roman" w:hAnsi="Times New Roman" w:cs="Times New Roman"/>
          <w:b/>
          <w:bCs/>
          <w:sz w:val="24"/>
          <w:szCs w:val="24"/>
          <w:lang w:eastAsia="ro-RO"/>
        </w:rPr>
        <w:t>7. Consultarea</w:t>
      </w:r>
    </w:p>
    <w:p w:rsidR="00F532E5" w:rsidRPr="00F25D68" w:rsidRDefault="00CC4985" w:rsidP="009D6348">
      <w:pPr>
        <w:spacing w:after="0" w:line="360" w:lineRule="auto"/>
        <w:ind w:firstLine="426"/>
        <w:jc w:val="both"/>
        <w:rPr>
          <w:rFonts w:ascii="Times New Roman" w:eastAsia="Times New Roman" w:hAnsi="Times New Roman" w:cs="Times New Roman"/>
          <w:sz w:val="25"/>
          <w:szCs w:val="25"/>
          <w:lang w:eastAsia="ar-SA"/>
        </w:rPr>
      </w:pPr>
      <w:r w:rsidRPr="00F25D68">
        <w:rPr>
          <w:rFonts w:ascii="Times New Roman" w:eastAsia="Batang" w:hAnsi="Times New Roman" w:cs="Times New Roman"/>
          <w:bCs/>
          <w:sz w:val="25"/>
          <w:szCs w:val="25"/>
          <w:lang w:eastAsia="ja-JP"/>
        </w:rPr>
        <w:t xml:space="preserve">Regulamentul privind organizarea licitațiilor pentru oferirea statutului de producător eligibil </w:t>
      </w:r>
      <w:r w:rsidR="00FB47AB" w:rsidRPr="00F25D68">
        <w:rPr>
          <w:rFonts w:ascii="Times New Roman" w:eastAsia="Times New Roman" w:hAnsi="Times New Roman" w:cs="Times New Roman"/>
          <w:sz w:val="25"/>
          <w:szCs w:val="25"/>
          <w:lang w:eastAsia="ar-SA"/>
        </w:rPr>
        <w:t xml:space="preserve">urmează </w:t>
      </w:r>
      <w:r w:rsidR="00957D4B" w:rsidRPr="00F25D68">
        <w:rPr>
          <w:rFonts w:ascii="Times New Roman" w:eastAsia="Times New Roman" w:hAnsi="Times New Roman" w:cs="Times New Roman"/>
          <w:sz w:val="25"/>
          <w:szCs w:val="25"/>
          <w:lang w:eastAsia="ar-SA"/>
        </w:rPr>
        <w:t>a fi aplicat în raport cu</w:t>
      </w:r>
      <w:r w:rsidR="009F03E9" w:rsidRPr="00F25D68">
        <w:rPr>
          <w:rFonts w:ascii="Times New Roman" w:eastAsia="Times New Roman" w:hAnsi="Times New Roman" w:cs="Times New Roman"/>
          <w:sz w:val="25"/>
          <w:szCs w:val="25"/>
          <w:lang w:eastAsia="ar-SA"/>
        </w:rPr>
        <w:t xml:space="preserve"> </w:t>
      </w:r>
      <w:r w:rsidR="00D47675" w:rsidRPr="00F25D68">
        <w:rPr>
          <w:rFonts w:ascii="Times New Roman" w:eastAsia="Times New Roman" w:hAnsi="Times New Roman" w:cs="Times New Roman"/>
          <w:sz w:val="25"/>
          <w:szCs w:val="25"/>
          <w:lang w:eastAsia="ar-SA"/>
        </w:rPr>
        <w:t>toți</w:t>
      </w:r>
      <w:r w:rsidR="00957D4B" w:rsidRPr="00F25D68">
        <w:rPr>
          <w:rFonts w:ascii="Times New Roman" w:eastAsia="Times New Roman" w:hAnsi="Times New Roman" w:cs="Times New Roman"/>
          <w:sz w:val="25"/>
          <w:szCs w:val="25"/>
          <w:lang w:eastAsia="ar-SA"/>
        </w:rPr>
        <w:t xml:space="preserve"> producătorii</w:t>
      </w:r>
      <w:r w:rsidR="005950AB" w:rsidRPr="00F25D68">
        <w:rPr>
          <w:rFonts w:ascii="Times New Roman" w:eastAsia="Times New Roman" w:hAnsi="Times New Roman" w:cs="Times New Roman"/>
          <w:sz w:val="25"/>
          <w:szCs w:val="25"/>
          <w:lang w:eastAsia="ar-SA"/>
        </w:rPr>
        <w:t xml:space="preserve"> mari</w:t>
      </w:r>
      <w:r w:rsidR="00957D4B" w:rsidRPr="00F25D68">
        <w:rPr>
          <w:rFonts w:ascii="Times New Roman" w:eastAsia="Times New Roman" w:hAnsi="Times New Roman" w:cs="Times New Roman"/>
          <w:sz w:val="25"/>
          <w:szCs w:val="25"/>
          <w:lang w:eastAsia="ar-SA"/>
        </w:rPr>
        <w:t xml:space="preserve"> </w:t>
      </w:r>
      <w:r w:rsidR="003C373B" w:rsidRPr="00F25D68">
        <w:rPr>
          <w:rFonts w:ascii="Times New Roman" w:eastAsia="Times New Roman" w:hAnsi="Times New Roman" w:cs="Times New Roman"/>
          <w:sz w:val="25"/>
          <w:szCs w:val="25"/>
          <w:lang w:eastAsia="ar-SA"/>
        </w:rPr>
        <w:t>de energie electrică din surse regenerabile</w:t>
      </w:r>
      <w:r w:rsidR="006F5A29" w:rsidRPr="00F25D68">
        <w:rPr>
          <w:rFonts w:ascii="Times New Roman" w:eastAsia="Times New Roman" w:hAnsi="Times New Roman" w:cs="Times New Roman"/>
          <w:sz w:val="25"/>
          <w:szCs w:val="25"/>
          <w:lang w:eastAsia="ar-SA"/>
        </w:rPr>
        <w:t xml:space="preserve"> de energie</w:t>
      </w:r>
      <w:r w:rsidR="00FB47AB" w:rsidRPr="00F25D68">
        <w:rPr>
          <w:rFonts w:ascii="Times New Roman" w:eastAsia="Times New Roman" w:hAnsi="Times New Roman" w:cs="Times New Roman"/>
          <w:sz w:val="25"/>
          <w:szCs w:val="25"/>
          <w:lang w:eastAsia="ar-SA"/>
        </w:rPr>
        <w:t xml:space="preserve"> care dispun de statutul de producător eligibil acordat în baza </w:t>
      </w:r>
      <w:proofErr w:type="spellStart"/>
      <w:r w:rsidR="00FB47AB" w:rsidRPr="00F25D68">
        <w:rPr>
          <w:rFonts w:ascii="Times New Roman" w:eastAsia="Times New Roman" w:hAnsi="Times New Roman" w:cs="Times New Roman"/>
          <w:sz w:val="25"/>
          <w:szCs w:val="25"/>
          <w:lang w:eastAsia="ar-SA"/>
        </w:rPr>
        <w:t>licitaţiilor</w:t>
      </w:r>
      <w:proofErr w:type="spellEnd"/>
      <w:r w:rsidR="00FB47AB" w:rsidRPr="00F25D68">
        <w:rPr>
          <w:rFonts w:ascii="Times New Roman" w:eastAsia="Times New Roman" w:hAnsi="Times New Roman" w:cs="Times New Roman"/>
          <w:sz w:val="25"/>
          <w:szCs w:val="25"/>
          <w:lang w:eastAsia="ar-SA"/>
        </w:rPr>
        <w:t xml:space="preserve"> organizate de Guvern în temeiul Legii </w:t>
      </w:r>
      <w:r w:rsidR="005950AB" w:rsidRPr="00F25D68">
        <w:rPr>
          <w:rFonts w:ascii="Times New Roman" w:eastAsia="Times New Roman" w:hAnsi="Times New Roman" w:cs="Times New Roman"/>
          <w:sz w:val="25"/>
          <w:szCs w:val="25"/>
          <w:lang w:eastAsia="ar-SA"/>
        </w:rPr>
        <w:t xml:space="preserve">nr.10 din 26.02.2016 </w:t>
      </w:r>
      <w:r w:rsidR="00FB47AB" w:rsidRPr="00F25D68">
        <w:rPr>
          <w:rFonts w:ascii="Times New Roman" w:eastAsia="Times New Roman" w:hAnsi="Times New Roman" w:cs="Times New Roman"/>
          <w:bCs/>
          <w:iCs/>
          <w:sz w:val="25"/>
          <w:szCs w:val="25"/>
          <w:lang w:eastAsia="ar-SA"/>
        </w:rPr>
        <w:t>privind promovarea utilizării energiei din surse regenerabile</w:t>
      </w:r>
      <w:r w:rsidR="005950AB" w:rsidRPr="00F25D68">
        <w:rPr>
          <w:rFonts w:ascii="Times New Roman" w:eastAsia="Times New Roman" w:hAnsi="Times New Roman" w:cs="Times New Roman"/>
          <w:sz w:val="25"/>
          <w:szCs w:val="25"/>
          <w:lang w:eastAsia="ar-SA"/>
        </w:rPr>
        <w:t>.</w:t>
      </w:r>
      <w:r w:rsidR="004B0E9C" w:rsidRPr="00F25D68">
        <w:rPr>
          <w:rFonts w:ascii="Times New Roman" w:eastAsia="Times New Roman" w:hAnsi="Times New Roman" w:cs="Times New Roman"/>
          <w:sz w:val="25"/>
          <w:szCs w:val="25"/>
          <w:lang w:eastAsia="ar-SA"/>
        </w:rPr>
        <w:t xml:space="preserve"> </w:t>
      </w:r>
      <w:r w:rsidR="00F532E5" w:rsidRPr="00F25D68">
        <w:rPr>
          <w:rFonts w:ascii="Times New Roman" w:eastAsia="Times New Roman" w:hAnsi="Times New Roman" w:cs="Times New Roman"/>
          <w:bCs/>
          <w:sz w:val="25"/>
          <w:szCs w:val="25"/>
          <w:lang w:eastAsia="ar-SA"/>
        </w:rPr>
        <w:t xml:space="preserve">Pentru elaborarea acestui document a fost creat un grup de lucru, care a activat pe parcursul perioadei august 2016 – martie 201, rezultatul </w:t>
      </w:r>
      <w:proofErr w:type="spellStart"/>
      <w:r w:rsidR="00F532E5" w:rsidRPr="00F25D68">
        <w:rPr>
          <w:rFonts w:ascii="Times New Roman" w:eastAsia="Times New Roman" w:hAnsi="Times New Roman" w:cs="Times New Roman"/>
          <w:bCs/>
          <w:sz w:val="25"/>
          <w:szCs w:val="25"/>
          <w:lang w:eastAsia="ar-SA"/>
        </w:rPr>
        <w:t>activităţii</w:t>
      </w:r>
      <w:proofErr w:type="spellEnd"/>
      <w:r w:rsidR="00F532E5" w:rsidRPr="00F25D68">
        <w:rPr>
          <w:rFonts w:ascii="Times New Roman" w:eastAsia="Times New Roman" w:hAnsi="Times New Roman" w:cs="Times New Roman"/>
          <w:bCs/>
          <w:sz w:val="25"/>
          <w:szCs w:val="25"/>
          <w:lang w:eastAsia="ar-SA"/>
        </w:rPr>
        <w:t xml:space="preserve"> sale fiind </w:t>
      </w:r>
      <w:r w:rsidR="007C7A5E" w:rsidRPr="00F25D68">
        <w:rPr>
          <w:rFonts w:ascii="Times New Roman" w:eastAsia="Times New Roman" w:hAnsi="Times New Roman" w:cs="Times New Roman"/>
          <w:bCs/>
          <w:sz w:val="25"/>
          <w:szCs w:val="25"/>
          <w:lang w:eastAsia="ar-SA"/>
        </w:rPr>
        <w:t xml:space="preserve">de a elabora </w:t>
      </w:r>
      <w:r w:rsidR="00F532E5" w:rsidRPr="00F25D68">
        <w:rPr>
          <w:rFonts w:ascii="Times New Roman" w:eastAsia="Times New Roman" w:hAnsi="Times New Roman" w:cs="Times New Roman"/>
          <w:bCs/>
          <w:sz w:val="25"/>
          <w:szCs w:val="25"/>
          <w:lang w:eastAsia="ar-SA"/>
        </w:rPr>
        <w:t xml:space="preserve">prima versiune a </w:t>
      </w:r>
      <w:r w:rsidR="007C7A5E" w:rsidRPr="00F25D68">
        <w:rPr>
          <w:rFonts w:ascii="Times New Roman" w:eastAsia="Times New Roman" w:hAnsi="Times New Roman" w:cs="Times New Roman"/>
          <w:bCs/>
          <w:sz w:val="25"/>
          <w:szCs w:val="25"/>
          <w:lang w:eastAsia="ar-SA"/>
        </w:rPr>
        <w:t>Regulamentului menționat supra.</w:t>
      </w:r>
      <w:r w:rsidR="00F532E5" w:rsidRPr="00F25D68">
        <w:rPr>
          <w:rFonts w:ascii="Times New Roman" w:eastAsia="Times New Roman" w:hAnsi="Times New Roman" w:cs="Times New Roman"/>
          <w:bCs/>
          <w:sz w:val="25"/>
          <w:szCs w:val="25"/>
          <w:lang w:eastAsia="ar-SA"/>
        </w:rPr>
        <w:t xml:space="preserve"> În procesul de elaborare a documentului </w:t>
      </w:r>
      <w:r w:rsidR="007C7A5E" w:rsidRPr="00F25D68">
        <w:rPr>
          <w:rFonts w:ascii="Times New Roman" w:eastAsia="Times New Roman" w:hAnsi="Times New Roman" w:cs="Times New Roman"/>
          <w:bCs/>
          <w:sz w:val="25"/>
          <w:szCs w:val="25"/>
          <w:lang w:eastAsia="ar-SA"/>
        </w:rPr>
        <w:t>vor fi</w:t>
      </w:r>
      <w:r w:rsidR="00F532E5" w:rsidRPr="00F25D68">
        <w:rPr>
          <w:rFonts w:ascii="Times New Roman" w:eastAsia="Times New Roman" w:hAnsi="Times New Roman" w:cs="Times New Roman"/>
          <w:bCs/>
          <w:sz w:val="25"/>
          <w:szCs w:val="25"/>
          <w:lang w:eastAsia="ar-SA"/>
        </w:rPr>
        <w:t xml:space="preserve"> contactate peste </w:t>
      </w:r>
      <w:r w:rsidR="009B5704" w:rsidRPr="00F25D68">
        <w:rPr>
          <w:rFonts w:ascii="Times New Roman" w:eastAsia="Times New Roman" w:hAnsi="Times New Roman" w:cs="Times New Roman"/>
          <w:bCs/>
          <w:sz w:val="25"/>
          <w:szCs w:val="25"/>
          <w:lang w:eastAsia="ar-SA"/>
        </w:rPr>
        <w:t>25</w:t>
      </w:r>
      <w:r w:rsidR="00F532E5" w:rsidRPr="00F25D68">
        <w:rPr>
          <w:rFonts w:ascii="Times New Roman" w:eastAsia="Times New Roman" w:hAnsi="Times New Roman" w:cs="Times New Roman"/>
          <w:bCs/>
          <w:sz w:val="25"/>
          <w:szCs w:val="25"/>
          <w:lang w:eastAsia="ar-SA"/>
        </w:rPr>
        <w:t xml:space="preserve"> de diverse </w:t>
      </w:r>
      <w:r w:rsidR="00D47675" w:rsidRPr="00F25D68">
        <w:rPr>
          <w:rFonts w:ascii="Times New Roman" w:eastAsia="Times New Roman" w:hAnsi="Times New Roman" w:cs="Times New Roman"/>
          <w:bCs/>
          <w:sz w:val="25"/>
          <w:szCs w:val="25"/>
          <w:lang w:eastAsia="ar-SA"/>
        </w:rPr>
        <w:t>instituții</w:t>
      </w:r>
      <w:r w:rsidR="00F532E5" w:rsidRPr="00F25D68">
        <w:rPr>
          <w:rFonts w:ascii="Times New Roman" w:eastAsia="Times New Roman" w:hAnsi="Times New Roman" w:cs="Times New Roman"/>
          <w:bCs/>
          <w:sz w:val="25"/>
          <w:szCs w:val="25"/>
          <w:lang w:eastAsia="ar-SA"/>
        </w:rPr>
        <w:t xml:space="preserve">, companii </w:t>
      </w:r>
      <w:proofErr w:type="spellStart"/>
      <w:r w:rsidR="00F532E5" w:rsidRPr="00F25D68">
        <w:rPr>
          <w:rFonts w:ascii="Times New Roman" w:eastAsia="Times New Roman" w:hAnsi="Times New Roman" w:cs="Times New Roman"/>
          <w:bCs/>
          <w:sz w:val="25"/>
          <w:szCs w:val="25"/>
          <w:lang w:eastAsia="ar-SA"/>
        </w:rPr>
        <w:t>şi</w:t>
      </w:r>
      <w:proofErr w:type="spellEnd"/>
      <w:r w:rsidR="00F532E5" w:rsidRPr="00F25D68">
        <w:rPr>
          <w:rFonts w:ascii="Times New Roman" w:eastAsia="Times New Roman" w:hAnsi="Times New Roman" w:cs="Times New Roman"/>
          <w:bCs/>
          <w:sz w:val="25"/>
          <w:szCs w:val="25"/>
          <w:lang w:eastAsia="ar-SA"/>
        </w:rPr>
        <w:t xml:space="preserve"> autorități publice, inclusiv: </w:t>
      </w:r>
    </w:p>
    <w:p w:rsidR="00F532E5" w:rsidRPr="00F25D68" w:rsidRDefault="007C7A5E"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00F532E5" w:rsidRPr="00F25D68">
        <w:rPr>
          <w:rFonts w:ascii="Times New Roman" w:eastAsia="Times New Roman" w:hAnsi="Times New Roman" w:cs="Times New Roman"/>
          <w:bCs/>
          <w:sz w:val="25"/>
          <w:szCs w:val="25"/>
          <w:lang w:eastAsia="ar-SA"/>
        </w:rPr>
        <w:tab/>
        <w:t xml:space="preserve">Ministerul Dezvoltării Regionale </w:t>
      </w:r>
      <w:proofErr w:type="spellStart"/>
      <w:r w:rsidR="00F532E5" w:rsidRPr="00F25D68">
        <w:rPr>
          <w:rFonts w:ascii="Times New Roman" w:eastAsia="Times New Roman" w:hAnsi="Times New Roman" w:cs="Times New Roman"/>
          <w:bCs/>
          <w:sz w:val="25"/>
          <w:szCs w:val="25"/>
          <w:lang w:eastAsia="ar-SA"/>
        </w:rPr>
        <w:t>şi</w:t>
      </w:r>
      <w:proofErr w:type="spellEnd"/>
      <w:r w:rsidR="00F532E5" w:rsidRPr="00F25D68">
        <w:rPr>
          <w:rFonts w:ascii="Times New Roman" w:eastAsia="Times New Roman" w:hAnsi="Times New Roman" w:cs="Times New Roman"/>
          <w:bCs/>
          <w:sz w:val="25"/>
          <w:szCs w:val="25"/>
          <w:lang w:eastAsia="ar-SA"/>
        </w:rPr>
        <w:t xml:space="preserve"> </w:t>
      </w:r>
      <w:r w:rsidR="00D47675" w:rsidRPr="00F25D68">
        <w:rPr>
          <w:rFonts w:ascii="Times New Roman" w:eastAsia="Times New Roman" w:hAnsi="Times New Roman" w:cs="Times New Roman"/>
          <w:bCs/>
          <w:sz w:val="25"/>
          <w:szCs w:val="25"/>
          <w:lang w:eastAsia="ar-SA"/>
        </w:rPr>
        <w:t>Construcțiilor</w:t>
      </w:r>
      <w:r w:rsidR="00F532E5" w:rsidRPr="00F25D68">
        <w:rPr>
          <w:rFonts w:ascii="Times New Roman" w:eastAsia="Times New Roman" w:hAnsi="Times New Roman" w:cs="Times New Roman"/>
          <w:bCs/>
          <w:sz w:val="25"/>
          <w:szCs w:val="25"/>
          <w:lang w:eastAsia="ar-SA"/>
        </w:rPr>
        <w:t xml:space="preserve"> (MDRC);</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Ministerul Mediului (MM);</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 xml:space="preserve">Ministerul Transporturilor </w:t>
      </w:r>
      <w:proofErr w:type="spellStart"/>
      <w:r w:rsidRPr="00F25D68">
        <w:rPr>
          <w:rFonts w:ascii="Times New Roman" w:eastAsia="Times New Roman" w:hAnsi="Times New Roman" w:cs="Times New Roman"/>
          <w:bCs/>
          <w:sz w:val="25"/>
          <w:szCs w:val="25"/>
          <w:lang w:eastAsia="ar-SA"/>
        </w:rPr>
        <w:t>şi</w:t>
      </w:r>
      <w:proofErr w:type="spellEnd"/>
      <w:r w:rsidRPr="00F25D68">
        <w:rPr>
          <w:rFonts w:ascii="Times New Roman" w:eastAsia="Times New Roman" w:hAnsi="Times New Roman" w:cs="Times New Roman"/>
          <w:bCs/>
          <w:sz w:val="25"/>
          <w:szCs w:val="25"/>
          <w:lang w:eastAsia="ar-SA"/>
        </w:rPr>
        <w:t xml:space="preserve"> Infrastructurii Drumurilor (MTID);</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 xml:space="preserve">Ministerul </w:t>
      </w:r>
      <w:r w:rsidR="00D47675" w:rsidRPr="00F25D68">
        <w:rPr>
          <w:rFonts w:ascii="Times New Roman" w:eastAsia="Times New Roman" w:hAnsi="Times New Roman" w:cs="Times New Roman"/>
          <w:bCs/>
          <w:sz w:val="25"/>
          <w:szCs w:val="25"/>
          <w:lang w:eastAsia="ar-SA"/>
        </w:rPr>
        <w:t>Finanțelor</w:t>
      </w:r>
      <w:r w:rsidRPr="00F25D68">
        <w:rPr>
          <w:rFonts w:ascii="Times New Roman" w:eastAsia="Times New Roman" w:hAnsi="Times New Roman" w:cs="Times New Roman"/>
          <w:bCs/>
          <w:sz w:val="25"/>
          <w:szCs w:val="25"/>
          <w:lang w:eastAsia="ar-SA"/>
        </w:rPr>
        <w:t xml:space="preserve"> (MF);</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 xml:space="preserve">Ministerul Agriculturii </w:t>
      </w:r>
      <w:proofErr w:type="spellStart"/>
      <w:r w:rsidRPr="00F25D68">
        <w:rPr>
          <w:rFonts w:ascii="Times New Roman" w:eastAsia="Times New Roman" w:hAnsi="Times New Roman" w:cs="Times New Roman"/>
          <w:bCs/>
          <w:sz w:val="25"/>
          <w:szCs w:val="25"/>
          <w:lang w:eastAsia="ar-SA"/>
        </w:rPr>
        <w:t>şi</w:t>
      </w:r>
      <w:proofErr w:type="spellEnd"/>
      <w:r w:rsidRPr="00F25D68">
        <w:rPr>
          <w:rFonts w:ascii="Times New Roman" w:eastAsia="Times New Roman" w:hAnsi="Times New Roman" w:cs="Times New Roman"/>
          <w:bCs/>
          <w:sz w:val="25"/>
          <w:szCs w:val="25"/>
          <w:lang w:eastAsia="ar-SA"/>
        </w:rPr>
        <w:t xml:space="preserve"> Industriei Alimentare (MAIA);</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r>
      <w:proofErr w:type="spellStart"/>
      <w:r w:rsidRPr="00F25D68">
        <w:rPr>
          <w:rFonts w:ascii="Times New Roman" w:eastAsia="Times New Roman" w:hAnsi="Times New Roman" w:cs="Times New Roman"/>
          <w:bCs/>
          <w:sz w:val="25"/>
          <w:szCs w:val="25"/>
          <w:lang w:eastAsia="ar-SA"/>
        </w:rPr>
        <w:t>Agenţia</w:t>
      </w:r>
      <w:proofErr w:type="spellEnd"/>
      <w:r w:rsidRPr="00F25D68">
        <w:rPr>
          <w:rFonts w:ascii="Times New Roman" w:eastAsia="Times New Roman" w:hAnsi="Times New Roman" w:cs="Times New Roman"/>
          <w:bCs/>
          <w:sz w:val="25"/>
          <w:szCs w:val="25"/>
          <w:lang w:eastAsia="ar-SA"/>
        </w:rPr>
        <w:t xml:space="preserve"> pentru </w:t>
      </w:r>
      <w:r w:rsidR="00D47675" w:rsidRPr="00F25D68">
        <w:rPr>
          <w:rFonts w:ascii="Times New Roman" w:eastAsia="Times New Roman" w:hAnsi="Times New Roman" w:cs="Times New Roman"/>
          <w:bCs/>
          <w:sz w:val="25"/>
          <w:szCs w:val="25"/>
          <w:lang w:eastAsia="ar-SA"/>
        </w:rPr>
        <w:t>Eficiență</w:t>
      </w:r>
      <w:r w:rsidRPr="00F25D68">
        <w:rPr>
          <w:rFonts w:ascii="Times New Roman" w:eastAsia="Times New Roman" w:hAnsi="Times New Roman" w:cs="Times New Roman"/>
          <w:bCs/>
          <w:sz w:val="25"/>
          <w:szCs w:val="25"/>
          <w:lang w:eastAsia="ar-SA"/>
        </w:rPr>
        <w:t xml:space="preserve"> Energetică (AEE);</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 xml:space="preserve">Inspectoratul Energetic de Stat; </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r>
      <w:proofErr w:type="spellStart"/>
      <w:r w:rsidRPr="00F25D68">
        <w:rPr>
          <w:rFonts w:ascii="Times New Roman" w:eastAsia="Times New Roman" w:hAnsi="Times New Roman" w:cs="Times New Roman"/>
          <w:bCs/>
          <w:sz w:val="25"/>
          <w:szCs w:val="25"/>
          <w:lang w:eastAsia="ar-SA"/>
        </w:rPr>
        <w:t>Agenţia</w:t>
      </w:r>
      <w:proofErr w:type="spellEnd"/>
      <w:r w:rsidRPr="00F25D68">
        <w:rPr>
          <w:rFonts w:ascii="Times New Roman" w:eastAsia="Times New Roman" w:hAnsi="Times New Roman" w:cs="Times New Roman"/>
          <w:bCs/>
          <w:sz w:val="25"/>
          <w:szCs w:val="25"/>
          <w:lang w:eastAsia="ar-SA"/>
        </w:rPr>
        <w:t xml:space="preserve"> pentru </w:t>
      </w:r>
      <w:proofErr w:type="spellStart"/>
      <w:r w:rsidRPr="00F25D68">
        <w:rPr>
          <w:rFonts w:ascii="Times New Roman" w:eastAsia="Times New Roman" w:hAnsi="Times New Roman" w:cs="Times New Roman"/>
          <w:bCs/>
          <w:sz w:val="25"/>
          <w:szCs w:val="25"/>
          <w:lang w:eastAsia="ar-SA"/>
        </w:rPr>
        <w:t>Protecţia</w:t>
      </w:r>
      <w:proofErr w:type="spellEnd"/>
      <w:r w:rsidRPr="00F25D68">
        <w:rPr>
          <w:rFonts w:ascii="Times New Roman" w:eastAsia="Times New Roman" w:hAnsi="Times New Roman" w:cs="Times New Roman"/>
          <w:bCs/>
          <w:sz w:val="25"/>
          <w:szCs w:val="25"/>
          <w:lang w:eastAsia="ar-SA"/>
        </w:rPr>
        <w:t xml:space="preserve"> Consumatorilor; </w:t>
      </w:r>
    </w:p>
    <w:p w:rsidR="00502B38"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r>
      <w:proofErr w:type="spellStart"/>
      <w:r w:rsidRPr="00F25D68">
        <w:rPr>
          <w:rFonts w:ascii="Times New Roman" w:eastAsia="Times New Roman" w:hAnsi="Times New Roman" w:cs="Times New Roman"/>
          <w:bCs/>
          <w:sz w:val="25"/>
          <w:szCs w:val="25"/>
          <w:lang w:eastAsia="ar-SA"/>
        </w:rPr>
        <w:t>Agenţia</w:t>
      </w:r>
      <w:proofErr w:type="spellEnd"/>
      <w:r w:rsidRPr="00F25D68">
        <w:rPr>
          <w:rFonts w:ascii="Times New Roman" w:eastAsia="Times New Roman" w:hAnsi="Times New Roman" w:cs="Times New Roman"/>
          <w:bCs/>
          <w:sz w:val="25"/>
          <w:szCs w:val="25"/>
          <w:lang w:eastAsia="ar-SA"/>
        </w:rPr>
        <w:t xml:space="preserve"> </w:t>
      </w:r>
      <w:proofErr w:type="spellStart"/>
      <w:r w:rsidRPr="00F25D68">
        <w:rPr>
          <w:rFonts w:ascii="Times New Roman" w:eastAsia="Times New Roman" w:hAnsi="Times New Roman" w:cs="Times New Roman"/>
          <w:bCs/>
          <w:sz w:val="25"/>
          <w:szCs w:val="25"/>
          <w:lang w:eastAsia="ar-SA"/>
        </w:rPr>
        <w:t>Naţională</w:t>
      </w:r>
      <w:proofErr w:type="spellEnd"/>
      <w:r w:rsidRPr="00F25D68">
        <w:rPr>
          <w:rFonts w:ascii="Times New Roman" w:eastAsia="Times New Roman" w:hAnsi="Times New Roman" w:cs="Times New Roman"/>
          <w:bCs/>
          <w:sz w:val="25"/>
          <w:szCs w:val="25"/>
          <w:lang w:eastAsia="ar-SA"/>
        </w:rPr>
        <w:t xml:space="preserve"> pentru Reglementare în Energetică (ANRE);</w:t>
      </w:r>
    </w:p>
    <w:p w:rsidR="00502B38" w:rsidRPr="00F25D68" w:rsidRDefault="00502B38"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   Consiliul Concurenței;</w:t>
      </w:r>
    </w:p>
    <w:p w:rsidR="00DB4C63"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Î.S. „</w:t>
      </w:r>
      <w:proofErr w:type="spellStart"/>
      <w:r w:rsidRPr="00F25D68">
        <w:rPr>
          <w:rFonts w:ascii="Times New Roman" w:eastAsia="Times New Roman" w:hAnsi="Times New Roman" w:cs="Times New Roman"/>
          <w:bCs/>
          <w:sz w:val="25"/>
          <w:szCs w:val="25"/>
          <w:lang w:eastAsia="ar-SA"/>
        </w:rPr>
        <w:t>Moldelectrica</w:t>
      </w:r>
      <w:proofErr w:type="spellEnd"/>
      <w:r w:rsidRPr="00F25D68">
        <w:rPr>
          <w:rFonts w:ascii="Times New Roman" w:eastAsia="Times New Roman" w:hAnsi="Times New Roman" w:cs="Times New Roman"/>
          <w:bCs/>
          <w:sz w:val="25"/>
          <w:szCs w:val="25"/>
          <w:lang w:eastAsia="ar-SA"/>
        </w:rPr>
        <w:t xml:space="preserve">” – Operatorul rețelei de transport </w:t>
      </w:r>
      <w:proofErr w:type="spellStart"/>
      <w:r w:rsidRPr="00F25D68">
        <w:rPr>
          <w:rFonts w:ascii="Times New Roman" w:eastAsia="Times New Roman" w:hAnsi="Times New Roman" w:cs="Times New Roman"/>
          <w:bCs/>
          <w:sz w:val="25"/>
          <w:szCs w:val="25"/>
          <w:lang w:eastAsia="ar-SA"/>
        </w:rPr>
        <w:t>şi</w:t>
      </w:r>
      <w:proofErr w:type="spellEnd"/>
      <w:r w:rsidRPr="00F25D68">
        <w:rPr>
          <w:rFonts w:ascii="Times New Roman" w:eastAsia="Times New Roman" w:hAnsi="Times New Roman" w:cs="Times New Roman"/>
          <w:bCs/>
          <w:sz w:val="25"/>
          <w:szCs w:val="25"/>
          <w:lang w:eastAsia="ar-SA"/>
        </w:rPr>
        <w:t xml:space="preserve"> de sistem din Republica Moldova</w:t>
      </w:r>
      <w:r w:rsidR="009B5704" w:rsidRPr="00F25D68">
        <w:rPr>
          <w:rFonts w:ascii="Times New Roman" w:eastAsia="Times New Roman" w:hAnsi="Times New Roman" w:cs="Times New Roman"/>
          <w:bCs/>
          <w:sz w:val="25"/>
          <w:szCs w:val="25"/>
          <w:lang w:eastAsia="ar-SA"/>
        </w:rPr>
        <w:t>;</w:t>
      </w:r>
    </w:p>
    <w:p w:rsidR="00DB4C63" w:rsidRPr="00F25D68" w:rsidRDefault="004B0E9C" w:rsidP="009D6348">
      <w:pPr>
        <w:spacing w:after="0" w:line="360" w:lineRule="auto"/>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 xml:space="preserve">       •   </w:t>
      </w:r>
      <w:r w:rsidR="00DB4C63" w:rsidRPr="00F25D68">
        <w:rPr>
          <w:rFonts w:ascii="Times New Roman" w:eastAsia="Times New Roman" w:hAnsi="Times New Roman" w:cs="Times New Roman"/>
          <w:bCs/>
          <w:sz w:val="25"/>
          <w:szCs w:val="25"/>
          <w:lang w:eastAsia="ar-SA"/>
        </w:rPr>
        <w:t xml:space="preserve">S.A. „RED Nord”, S.A. ”RED Nord-Vest”, Î.C.S. “RED Union </w:t>
      </w:r>
      <w:proofErr w:type="spellStart"/>
      <w:r w:rsidR="00DB4C63" w:rsidRPr="00F25D68">
        <w:rPr>
          <w:rFonts w:ascii="Times New Roman" w:eastAsia="Times New Roman" w:hAnsi="Times New Roman" w:cs="Times New Roman"/>
          <w:bCs/>
          <w:sz w:val="25"/>
          <w:szCs w:val="25"/>
          <w:lang w:eastAsia="ar-SA"/>
        </w:rPr>
        <w:t>Fenosa</w:t>
      </w:r>
      <w:proofErr w:type="spellEnd"/>
      <w:r w:rsidR="00DB4C63" w:rsidRPr="00F25D68">
        <w:rPr>
          <w:rFonts w:ascii="Times New Roman" w:eastAsia="Times New Roman" w:hAnsi="Times New Roman" w:cs="Times New Roman"/>
          <w:bCs/>
          <w:sz w:val="25"/>
          <w:szCs w:val="25"/>
          <w:lang w:eastAsia="ar-SA"/>
        </w:rPr>
        <w:t xml:space="preserve">” S.A. – operatori ai rețelei de </w:t>
      </w:r>
      <w:proofErr w:type="spellStart"/>
      <w:r w:rsidR="00DB4C63" w:rsidRPr="00F25D68">
        <w:rPr>
          <w:rFonts w:ascii="Times New Roman" w:eastAsia="Times New Roman" w:hAnsi="Times New Roman" w:cs="Times New Roman"/>
          <w:bCs/>
          <w:sz w:val="25"/>
          <w:szCs w:val="25"/>
          <w:lang w:eastAsia="ar-SA"/>
        </w:rPr>
        <w:t>distribuţie</w:t>
      </w:r>
      <w:proofErr w:type="spellEnd"/>
      <w:r w:rsidR="00DB4C63" w:rsidRPr="00F25D68">
        <w:rPr>
          <w:rFonts w:ascii="Times New Roman" w:eastAsia="Times New Roman" w:hAnsi="Times New Roman" w:cs="Times New Roman"/>
          <w:bCs/>
          <w:sz w:val="25"/>
          <w:szCs w:val="25"/>
          <w:lang w:eastAsia="ar-SA"/>
        </w:rPr>
        <w:t xml:space="preserve">; </w:t>
      </w:r>
    </w:p>
    <w:p w:rsidR="00DB4C63" w:rsidRPr="00F25D68" w:rsidRDefault="00DB4C63"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 xml:space="preserve">•  Titularii de licențe pentru furnizarea energiei electrice (ÎCS "Gas Natural </w:t>
      </w:r>
      <w:proofErr w:type="spellStart"/>
      <w:r w:rsidRPr="00F25D68">
        <w:rPr>
          <w:rFonts w:ascii="Times New Roman" w:eastAsia="Times New Roman" w:hAnsi="Times New Roman" w:cs="Times New Roman"/>
          <w:bCs/>
          <w:sz w:val="25"/>
          <w:szCs w:val="25"/>
          <w:lang w:eastAsia="ar-SA"/>
        </w:rPr>
        <w:t>Fenosa</w:t>
      </w:r>
      <w:proofErr w:type="spellEnd"/>
      <w:r w:rsidRPr="00F25D68">
        <w:rPr>
          <w:rFonts w:ascii="Times New Roman" w:eastAsia="Times New Roman" w:hAnsi="Times New Roman" w:cs="Times New Roman"/>
          <w:bCs/>
          <w:sz w:val="25"/>
          <w:szCs w:val="25"/>
          <w:lang w:eastAsia="ar-SA"/>
        </w:rPr>
        <w:t xml:space="preserve"> Furnizare Energie" SRL, SA "Furnizarea Energiei Electrice </w:t>
      </w:r>
      <w:proofErr w:type="spellStart"/>
      <w:r w:rsidRPr="00F25D68">
        <w:rPr>
          <w:rFonts w:ascii="Times New Roman" w:eastAsia="Times New Roman" w:hAnsi="Times New Roman" w:cs="Times New Roman"/>
          <w:bCs/>
          <w:sz w:val="25"/>
          <w:szCs w:val="25"/>
          <w:lang w:eastAsia="ar-SA"/>
        </w:rPr>
        <w:t>Nord"S.A</w:t>
      </w:r>
      <w:proofErr w:type="spellEnd"/>
      <w:r w:rsidRPr="00F25D68">
        <w:rPr>
          <w:rFonts w:ascii="Times New Roman" w:eastAsia="Times New Roman" w:hAnsi="Times New Roman" w:cs="Times New Roman"/>
          <w:bCs/>
          <w:sz w:val="25"/>
          <w:szCs w:val="25"/>
          <w:lang w:eastAsia="ar-SA"/>
        </w:rPr>
        <w:t>, SA „</w:t>
      </w:r>
      <w:proofErr w:type="spellStart"/>
      <w:r w:rsidRPr="00F25D68">
        <w:rPr>
          <w:rFonts w:ascii="Times New Roman" w:eastAsia="Times New Roman" w:hAnsi="Times New Roman" w:cs="Times New Roman"/>
          <w:bCs/>
          <w:sz w:val="25"/>
          <w:szCs w:val="25"/>
          <w:lang w:eastAsia="ar-SA"/>
        </w:rPr>
        <w:t>Energocom</w:t>
      </w:r>
      <w:proofErr w:type="spellEnd"/>
      <w:r w:rsidRPr="00F25D68">
        <w:rPr>
          <w:rFonts w:ascii="Times New Roman" w:eastAsia="Times New Roman" w:hAnsi="Times New Roman" w:cs="Times New Roman"/>
          <w:bCs/>
          <w:sz w:val="25"/>
          <w:szCs w:val="25"/>
          <w:lang w:eastAsia="ar-SA"/>
        </w:rPr>
        <w:t>”),</w:t>
      </w:r>
    </w:p>
    <w:p w:rsidR="00F532E5" w:rsidRPr="00F25D68" w:rsidRDefault="007C7A5E"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00F532E5" w:rsidRPr="00F25D68">
        <w:rPr>
          <w:rFonts w:ascii="Times New Roman" w:eastAsia="Times New Roman" w:hAnsi="Times New Roman" w:cs="Times New Roman"/>
          <w:bCs/>
          <w:sz w:val="25"/>
          <w:szCs w:val="25"/>
          <w:lang w:eastAsia="ar-SA"/>
        </w:rPr>
        <w:tab/>
        <w:t xml:space="preserve">Universitatea Tehnică din Moldova; </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lastRenderedPageBreak/>
        <w:t>•</w:t>
      </w:r>
      <w:r w:rsidRPr="00F25D68">
        <w:rPr>
          <w:rFonts w:ascii="Times New Roman" w:eastAsia="Times New Roman" w:hAnsi="Times New Roman" w:cs="Times New Roman"/>
          <w:bCs/>
          <w:sz w:val="25"/>
          <w:szCs w:val="25"/>
          <w:lang w:eastAsia="ar-SA"/>
        </w:rPr>
        <w:tab/>
        <w:t xml:space="preserve">Institutul de Energetică al Academiei de </w:t>
      </w:r>
      <w:proofErr w:type="spellStart"/>
      <w:r w:rsidRPr="00F25D68">
        <w:rPr>
          <w:rFonts w:ascii="Times New Roman" w:eastAsia="Times New Roman" w:hAnsi="Times New Roman" w:cs="Times New Roman"/>
          <w:bCs/>
          <w:sz w:val="25"/>
          <w:szCs w:val="25"/>
          <w:lang w:eastAsia="ar-SA"/>
        </w:rPr>
        <w:t>Ştiinţe</w:t>
      </w:r>
      <w:proofErr w:type="spellEnd"/>
      <w:r w:rsidRPr="00F25D68">
        <w:rPr>
          <w:rFonts w:ascii="Times New Roman" w:eastAsia="Times New Roman" w:hAnsi="Times New Roman" w:cs="Times New Roman"/>
          <w:bCs/>
          <w:sz w:val="25"/>
          <w:szCs w:val="25"/>
          <w:lang w:eastAsia="ar-SA"/>
        </w:rPr>
        <w:t xml:space="preserve"> a Moldovei;</w:t>
      </w:r>
    </w:p>
    <w:p w:rsidR="00F532E5"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 xml:space="preserve">Fondul pentru </w:t>
      </w:r>
      <w:proofErr w:type="spellStart"/>
      <w:r w:rsidRPr="00F25D68">
        <w:rPr>
          <w:rFonts w:ascii="Times New Roman" w:eastAsia="Times New Roman" w:hAnsi="Times New Roman" w:cs="Times New Roman"/>
          <w:bCs/>
          <w:sz w:val="25"/>
          <w:szCs w:val="25"/>
          <w:lang w:eastAsia="ar-SA"/>
        </w:rPr>
        <w:t>Eficienţă</w:t>
      </w:r>
      <w:proofErr w:type="spellEnd"/>
      <w:r w:rsidRPr="00F25D68">
        <w:rPr>
          <w:rFonts w:ascii="Times New Roman" w:eastAsia="Times New Roman" w:hAnsi="Times New Roman" w:cs="Times New Roman"/>
          <w:bCs/>
          <w:sz w:val="25"/>
          <w:szCs w:val="25"/>
          <w:lang w:eastAsia="ar-SA"/>
        </w:rPr>
        <w:t xml:space="preserve"> Energetică (FEE); </w:t>
      </w:r>
    </w:p>
    <w:p w:rsidR="00DB4C63" w:rsidRPr="00F25D68" w:rsidRDefault="00F532E5"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bCs/>
          <w:sz w:val="25"/>
          <w:szCs w:val="25"/>
          <w:lang w:eastAsia="ar-SA"/>
        </w:rPr>
        <w:tab/>
        <w:t>AO „</w:t>
      </w:r>
      <w:proofErr w:type="spellStart"/>
      <w:r w:rsidRPr="00F25D68">
        <w:rPr>
          <w:rFonts w:ascii="Times New Roman" w:eastAsia="Times New Roman" w:hAnsi="Times New Roman" w:cs="Times New Roman"/>
          <w:bCs/>
          <w:sz w:val="25"/>
          <w:szCs w:val="25"/>
          <w:lang w:eastAsia="ar-SA"/>
        </w:rPr>
        <w:t>Asociaţia</w:t>
      </w:r>
      <w:proofErr w:type="spellEnd"/>
      <w:r w:rsidRPr="00F25D68">
        <w:rPr>
          <w:rFonts w:ascii="Times New Roman" w:eastAsia="Times New Roman" w:hAnsi="Times New Roman" w:cs="Times New Roman"/>
          <w:bCs/>
          <w:sz w:val="25"/>
          <w:szCs w:val="25"/>
          <w:lang w:eastAsia="ar-SA"/>
        </w:rPr>
        <w:t xml:space="preserve"> Patronală în domeniul Energetic”</w:t>
      </w:r>
      <w:r w:rsidR="009B5704" w:rsidRPr="00F25D68">
        <w:rPr>
          <w:rFonts w:ascii="Times New Roman" w:eastAsia="Times New Roman" w:hAnsi="Times New Roman" w:cs="Times New Roman"/>
          <w:bCs/>
          <w:sz w:val="25"/>
          <w:szCs w:val="25"/>
          <w:lang w:eastAsia="ar-SA"/>
        </w:rPr>
        <w:t>;</w:t>
      </w:r>
    </w:p>
    <w:p w:rsidR="00DB4C63" w:rsidRPr="00F25D68" w:rsidRDefault="00DB4C63"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 xml:space="preserve">•  </w:t>
      </w:r>
      <w:r w:rsidR="00F532E5" w:rsidRPr="00F25D68">
        <w:rPr>
          <w:rFonts w:ascii="Times New Roman" w:eastAsia="Times New Roman" w:hAnsi="Times New Roman" w:cs="Times New Roman"/>
          <w:bCs/>
          <w:sz w:val="25"/>
          <w:szCs w:val="25"/>
          <w:lang w:eastAsia="ar-SA"/>
        </w:rPr>
        <w:t xml:space="preserve"> </w:t>
      </w:r>
      <w:r w:rsidRPr="00F25D68">
        <w:rPr>
          <w:rFonts w:ascii="Times New Roman" w:eastAsia="Times New Roman" w:hAnsi="Times New Roman" w:cs="Times New Roman"/>
          <w:bCs/>
          <w:sz w:val="25"/>
          <w:szCs w:val="25"/>
          <w:lang w:eastAsia="ar-SA"/>
        </w:rPr>
        <w:t>Asociația Consumatorilor de Energie din Moldova</w:t>
      </w:r>
      <w:r w:rsidR="009B5704" w:rsidRPr="00F25D68">
        <w:rPr>
          <w:rFonts w:ascii="Times New Roman" w:eastAsia="Times New Roman" w:hAnsi="Times New Roman" w:cs="Times New Roman"/>
          <w:bCs/>
          <w:sz w:val="25"/>
          <w:szCs w:val="25"/>
          <w:lang w:eastAsia="ar-SA"/>
        </w:rPr>
        <w:t>;</w:t>
      </w:r>
    </w:p>
    <w:p w:rsidR="00DB4C63" w:rsidRPr="00F25D68" w:rsidRDefault="00DB4C63" w:rsidP="009D6348">
      <w:pPr>
        <w:spacing w:after="0" w:line="360" w:lineRule="auto"/>
        <w:ind w:firstLine="426"/>
        <w:jc w:val="both"/>
        <w:rPr>
          <w:rFonts w:ascii="Times New Roman" w:eastAsia="Times New Roman" w:hAnsi="Times New Roman" w:cs="Times New Roman"/>
          <w:bCs/>
          <w:sz w:val="25"/>
          <w:szCs w:val="25"/>
          <w:lang w:eastAsia="ar-SA"/>
        </w:rPr>
      </w:pPr>
      <w:r w:rsidRPr="00F25D68">
        <w:rPr>
          <w:rFonts w:ascii="Times New Roman" w:eastAsia="Times New Roman" w:hAnsi="Times New Roman" w:cs="Times New Roman"/>
          <w:bCs/>
          <w:sz w:val="25"/>
          <w:szCs w:val="25"/>
          <w:lang w:eastAsia="ar-SA"/>
        </w:rPr>
        <w:t>•   Producătorii de energie e</w:t>
      </w:r>
      <w:r w:rsidR="009B5704" w:rsidRPr="00F25D68">
        <w:rPr>
          <w:rFonts w:ascii="Times New Roman" w:eastAsia="Times New Roman" w:hAnsi="Times New Roman" w:cs="Times New Roman"/>
          <w:bCs/>
          <w:sz w:val="25"/>
          <w:szCs w:val="25"/>
          <w:lang w:eastAsia="ar-SA"/>
        </w:rPr>
        <w:t>lectrică din surse regenerabile;</w:t>
      </w:r>
      <w:r w:rsidRPr="00F25D68">
        <w:rPr>
          <w:rFonts w:ascii="Times New Roman" w:eastAsia="Times New Roman" w:hAnsi="Times New Roman" w:cs="Times New Roman"/>
          <w:bCs/>
          <w:sz w:val="25"/>
          <w:szCs w:val="25"/>
          <w:lang w:eastAsia="ar-SA"/>
        </w:rPr>
        <w:t xml:space="preserve"> </w:t>
      </w:r>
    </w:p>
    <w:p w:rsidR="009D6348" w:rsidRDefault="009D6348" w:rsidP="009D6348">
      <w:pPr>
        <w:spacing w:after="0" w:line="360" w:lineRule="auto"/>
        <w:ind w:firstLine="426"/>
        <w:jc w:val="both"/>
        <w:rPr>
          <w:rFonts w:ascii="Times New Roman" w:eastAsia="Times New Roman" w:hAnsi="Times New Roman" w:cs="Times New Roman"/>
          <w:bCs/>
          <w:sz w:val="25"/>
          <w:szCs w:val="25"/>
          <w:lang w:eastAsia="ar-SA"/>
        </w:rPr>
      </w:pPr>
    </w:p>
    <w:p w:rsidR="00E10042" w:rsidRDefault="009F03E9" w:rsidP="009D6348">
      <w:pPr>
        <w:spacing w:after="0" w:line="360" w:lineRule="auto"/>
        <w:ind w:firstLine="426"/>
        <w:jc w:val="both"/>
        <w:rPr>
          <w:rFonts w:ascii="Times New Roman" w:eastAsia="Calibri" w:hAnsi="Times New Roman" w:cs="Times New Roman"/>
          <w:sz w:val="25"/>
          <w:szCs w:val="25"/>
        </w:rPr>
      </w:pPr>
      <w:r w:rsidRPr="00F25D68">
        <w:rPr>
          <w:rFonts w:ascii="Times New Roman" w:eastAsia="Times New Roman" w:hAnsi="Times New Roman" w:cs="Times New Roman"/>
          <w:sz w:val="25"/>
          <w:szCs w:val="25"/>
          <w:lang w:eastAsia="ar-SA"/>
        </w:rPr>
        <w:t>Totodată</w:t>
      </w:r>
      <w:r w:rsidRPr="00F25D68">
        <w:rPr>
          <w:rFonts w:ascii="Times New Roman" w:eastAsia="Times New Roman" w:hAnsi="Times New Roman" w:cs="Times New Roman"/>
          <w:i/>
          <w:sz w:val="25"/>
          <w:szCs w:val="25"/>
          <w:lang w:eastAsia="ar-SA"/>
        </w:rPr>
        <w:t xml:space="preserve">, </w:t>
      </w:r>
      <w:r w:rsidRPr="00F25D68">
        <w:rPr>
          <w:rFonts w:ascii="Times New Roman" w:eastAsia="Times New Roman" w:hAnsi="Times New Roman" w:cs="Times New Roman"/>
          <w:sz w:val="25"/>
          <w:szCs w:val="25"/>
          <w:lang w:eastAsia="ar-SA"/>
        </w:rPr>
        <w:t xml:space="preserve">pe pagina WEB a </w:t>
      </w:r>
      <w:r w:rsidR="009B5704" w:rsidRPr="00F25D68">
        <w:rPr>
          <w:rFonts w:ascii="Times New Roman" w:eastAsia="Times New Roman" w:hAnsi="Times New Roman" w:cs="Times New Roman"/>
          <w:sz w:val="25"/>
          <w:szCs w:val="25"/>
          <w:lang w:eastAsia="ar-SA"/>
        </w:rPr>
        <w:t>Ministerului Economiei</w:t>
      </w:r>
      <w:r w:rsidRPr="00F25D68">
        <w:rPr>
          <w:rFonts w:ascii="Times New Roman" w:eastAsia="Times New Roman" w:hAnsi="Times New Roman" w:cs="Times New Roman"/>
          <w:i/>
          <w:sz w:val="25"/>
          <w:szCs w:val="25"/>
          <w:lang w:eastAsia="ar-SA"/>
        </w:rPr>
        <w:t xml:space="preserve"> </w:t>
      </w:r>
      <w:r w:rsidRPr="00F25D68">
        <w:rPr>
          <w:rFonts w:ascii="Times New Roman" w:eastAsia="Times New Roman" w:hAnsi="Times New Roman" w:cs="Times New Roman"/>
          <w:sz w:val="25"/>
          <w:szCs w:val="25"/>
          <w:lang w:eastAsia="ar-SA"/>
        </w:rPr>
        <w:t>(</w:t>
      </w:r>
      <w:hyperlink r:id="rId20" w:history="1">
        <w:r w:rsidR="00825453" w:rsidRPr="00F25D68">
          <w:rPr>
            <w:rStyle w:val="Hyperlink"/>
            <w:rFonts w:ascii="Times New Roman" w:eastAsia="Times New Roman" w:hAnsi="Times New Roman" w:cs="Times New Roman"/>
            <w:sz w:val="25"/>
            <w:szCs w:val="25"/>
            <w:lang w:eastAsia="ar-SA"/>
          </w:rPr>
          <w:t>www.mec.gov.md</w:t>
        </w:r>
      </w:hyperlink>
      <w:r w:rsidRPr="00F25D68">
        <w:rPr>
          <w:rFonts w:ascii="Times New Roman" w:eastAsia="Times New Roman" w:hAnsi="Times New Roman" w:cs="Times New Roman"/>
          <w:sz w:val="25"/>
          <w:szCs w:val="25"/>
          <w:lang w:eastAsia="ar-SA"/>
        </w:rPr>
        <w:t xml:space="preserve">, la rubrica Transparența decizională / Consultări Publice) va fi plasat </w:t>
      </w:r>
      <w:r w:rsidR="00287110" w:rsidRPr="00F25D68">
        <w:rPr>
          <w:rFonts w:ascii="Times New Roman" w:eastAsia="Times New Roman" w:hAnsi="Times New Roman" w:cs="Times New Roman"/>
          <w:sz w:val="25"/>
          <w:szCs w:val="25"/>
          <w:lang w:eastAsia="ar-SA"/>
        </w:rPr>
        <w:t xml:space="preserve">proiectul </w:t>
      </w:r>
      <w:r w:rsidR="00825453" w:rsidRPr="00F25D68">
        <w:rPr>
          <w:rFonts w:ascii="Times New Roman" w:eastAsia="Batang" w:hAnsi="Times New Roman" w:cs="Times New Roman"/>
          <w:bCs/>
          <w:sz w:val="25"/>
          <w:szCs w:val="25"/>
          <w:lang w:eastAsia="ja-JP"/>
        </w:rPr>
        <w:t>Regulamentul privind organizarea licitațiilor pentru oferirea statutului de producător eligibil</w:t>
      </w:r>
      <w:r w:rsidR="00957D4B" w:rsidRPr="00F25D68">
        <w:rPr>
          <w:rFonts w:ascii="Times New Roman" w:eastAsia="Times New Roman" w:hAnsi="Times New Roman" w:cs="Times New Roman"/>
          <w:bCs/>
          <w:sz w:val="25"/>
          <w:szCs w:val="25"/>
          <w:lang w:eastAsia="ar-SA"/>
        </w:rPr>
        <w:t>,</w:t>
      </w:r>
      <w:r w:rsidRPr="00F25D68">
        <w:rPr>
          <w:rFonts w:ascii="Times New Roman" w:eastAsia="Times New Roman" w:hAnsi="Times New Roman" w:cs="Times New Roman"/>
          <w:sz w:val="25"/>
          <w:szCs w:val="25"/>
          <w:lang w:eastAsia="ar-SA"/>
        </w:rPr>
        <w:t xml:space="preserve"> Analiza Preliminară a Impactului de Reglementare, astfel încât orice persoană </w:t>
      </w:r>
      <w:r w:rsidR="004A65E9" w:rsidRPr="00F25D68">
        <w:rPr>
          <w:rFonts w:ascii="Times New Roman" w:eastAsia="Times New Roman" w:hAnsi="Times New Roman" w:cs="Times New Roman"/>
          <w:sz w:val="25"/>
          <w:szCs w:val="25"/>
          <w:lang w:eastAsia="ar-SA"/>
        </w:rPr>
        <w:t xml:space="preserve">interesată </w:t>
      </w:r>
      <w:r w:rsidRPr="00F25D68">
        <w:rPr>
          <w:rFonts w:ascii="Times New Roman" w:eastAsia="Times New Roman" w:hAnsi="Times New Roman" w:cs="Times New Roman"/>
          <w:sz w:val="25"/>
          <w:szCs w:val="25"/>
          <w:lang w:eastAsia="ar-SA"/>
        </w:rPr>
        <w:t>să poată prezenta propuneri și obiecții pe marginea lor, la adresa electronica indicată pe site.</w:t>
      </w:r>
      <w:r w:rsidR="00FB47AB" w:rsidRPr="00F25D68">
        <w:rPr>
          <w:rFonts w:ascii="Times New Roman" w:eastAsia="Times New Roman" w:hAnsi="Times New Roman" w:cs="Times New Roman"/>
          <w:sz w:val="25"/>
          <w:szCs w:val="25"/>
          <w:lang w:eastAsia="ar-SA"/>
        </w:rPr>
        <w:t xml:space="preserve"> </w:t>
      </w:r>
      <w:r w:rsidRPr="00F25D68">
        <w:rPr>
          <w:rFonts w:ascii="Times New Roman" w:eastAsia="Calibri" w:hAnsi="Times New Roman" w:cs="Times New Roman"/>
          <w:sz w:val="25"/>
          <w:szCs w:val="25"/>
        </w:rPr>
        <w:t xml:space="preserve">Toate </w:t>
      </w:r>
      <w:proofErr w:type="spellStart"/>
      <w:r w:rsidRPr="00F25D68">
        <w:rPr>
          <w:rFonts w:ascii="Times New Roman" w:eastAsia="Calibri" w:hAnsi="Times New Roman" w:cs="Times New Roman"/>
          <w:sz w:val="25"/>
          <w:szCs w:val="25"/>
        </w:rPr>
        <w:t>obiecţiile</w:t>
      </w:r>
      <w:proofErr w:type="spellEnd"/>
      <w:r w:rsidRPr="00F25D68">
        <w:rPr>
          <w:rFonts w:ascii="Times New Roman" w:eastAsia="Calibri" w:hAnsi="Times New Roman" w:cs="Times New Roman"/>
          <w:sz w:val="25"/>
          <w:szCs w:val="25"/>
        </w:rPr>
        <w:t xml:space="preserve"> </w:t>
      </w:r>
      <w:proofErr w:type="spellStart"/>
      <w:r w:rsidRPr="00F25D68">
        <w:rPr>
          <w:rFonts w:ascii="Times New Roman" w:eastAsia="Calibri" w:hAnsi="Times New Roman" w:cs="Times New Roman"/>
          <w:sz w:val="25"/>
          <w:szCs w:val="25"/>
        </w:rPr>
        <w:t>şi</w:t>
      </w:r>
      <w:proofErr w:type="spellEnd"/>
      <w:r w:rsidRPr="00F25D68">
        <w:rPr>
          <w:rFonts w:ascii="Times New Roman" w:eastAsia="Calibri" w:hAnsi="Times New Roman" w:cs="Times New Roman"/>
          <w:sz w:val="25"/>
          <w:szCs w:val="25"/>
        </w:rPr>
        <w:t xml:space="preserve"> propunerile vor fi examinate de către </w:t>
      </w:r>
      <w:r w:rsidR="00825453" w:rsidRPr="00F25D68">
        <w:rPr>
          <w:rFonts w:ascii="Times New Roman" w:eastAsia="Calibri" w:hAnsi="Times New Roman" w:cs="Times New Roman"/>
          <w:sz w:val="25"/>
          <w:szCs w:val="25"/>
        </w:rPr>
        <w:t>Ministerul Economiei</w:t>
      </w:r>
      <w:r w:rsidRPr="00F25D68">
        <w:rPr>
          <w:rFonts w:ascii="Times New Roman" w:eastAsia="Calibri" w:hAnsi="Times New Roman" w:cs="Times New Roman"/>
          <w:sz w:val="25"/>
          <w:szCs w:val="25"/>
        </w:rPr>
        <w:t xml:space="preserve"> </w:t>
      </w:r>
      <w:proofErr w:type="spellStart"/>
      <w:r w:rsidRPr="00F25D68">
        <w:rPr>
          <w:rFonts w:ascii="Times New Roman" w:eastAsia="Calibri" w:hAnsi="Times New Roman" w:cs="Times New Roman"/>
          <w:sz w:val="25"/>
          <w:szCs w:val="25"/>
        </w:rPr>
        <w:t>şi</w:t>
      </w:r>
      <w:proofErr w:type="spellEnd"/>
      <w:r w:rsidRPr="00F25D68">
        <w:rPr>
          <w:rFonts w:ascii="Times New Roman" w:eastAsia="Calibri" w:hAnsi="Times New Roman" w:cs="Times New Roman"/>
          <w:sz w:val="25"/>
          <w:szCs w:val="25"/>
        </w:rPr>
        <w:t xml:space="preserve"> vor fi luate în </w:t>
      </w:r>
      <w:proofErr w:type="spellStart"/>
      <w:r w:rsidRPr="00F25D68">
        <w:rPr>
          <w:rFonts w:ascii="Times New Roman" w:eastAsia="Calibri" w:hAnsi="Times New Roman" w:cs="Times New Roman"/>
          <w:sz w:val="25"/>
          <w:szCs w:val="25"/>
        </w:rPr>
        <w:t>consideraţie</w:t>
      </w:r>
      <w:proofErr w:type="spellEnd"/>
      <w:r w:rsidRPr="00F25D68">
        <w:rPr>
          <w:rFonts w:ascii="Times New Roman" w:eastAsia="Calibri" w:hAnsi="Times New Roman" w:cs="Times New Roman"/>
          <w:sz w:val="25"/>
          <w:szCs w:val="25"/>
        </w:rPr>
        <w:t xml:space="preserve"> la îmbunătățirea </w:t>
      </w:r>
      <w:r w:rsidR="00957D4B" w:rsidRPr="00F25D68">
        <w:rPr>
          <w:rFonts w:ascii="Times New Roman" w:eastAsia="Calibri" w:hAnsi="Times New Roman" w:cs="Times New Roman"/>
          <w:sz w:val="25"/>
          <w:szCs w:val="25"/>
        </w:rPr>
        <w:t xml:space="preserve">proiectului </w:t>
      </w:r>
      <w:r w:rsidR="00825453" w:rsidRPr="00F25D68">
        <w:rPr>
          <w:rFonts w:ascii="Times New Roman" w:eastAsia="Calibri" w:hAnsi="Times New Roman" w:cs="Times New Roman"/>
          <w:sz w:val="25"/>
          <w:szCs w:val="25"/>
        </w:rPr>
        <w:t>Regulamentului în cauză</w:t>
      </w:r>
      <w:r w:rsidRPr="00F25D68">
        <w:rPr>
          <w:rFonts w:ascii="Times New Roman" w:eastAsia="Calibri" w:hAnsi="Times New Roman" w:cs="Times New Roman"/>
          <w:sz w:val="25"/>
          <w:szCs w:val="25"/>
        </w:rPr>
        <w:t xml:space="preserve">. După examinarea propunerilor </w:t>
      </w:r>
      <w:proofErr w:type="spellStart"/>
      <w:r w:rsidRPr="00F25D68">
        <w:rPr>
          <w:rFonts w:ascii="Times New Roman" w:eastAsia="Calibri" w:hAnsi="Times New Roman" w:cs="Times New Roman"/>
          <w:sz w:val="25"/>
          <w:szCs w:val="25"/>
        </w:rPr>
        <w:t>şi</w:t>
      </w:r>
      <w:proofErr w:type="spellEnd"/>
      <w:r w:rsidRPr="00F25D68">
        <w:rPr>
          <w:rFonts w:ascii="Times New Roman" w:eastAsia="Calibri" w:hAnsi="Times New Roman" w:cs="Times New Roman"/>
          <w:sz w:val="25"/>
          <w:szCs w:val="25"/>
        </w:rPr>
        <w:t xml:space="preserve"> a </w:t>
      </w:r>
      <w:proofErr w:type="spellStart"/>
      <w:r w:rsidRPr="00F25D68">
        <w:rPr>
          <w:rFonts w:ascii="Times New Roman" w:eastAsia="Calibri" w:hAnsi="Times New Roman" w:cs="Times New Roman"/>
          <w:sz w:val="25"/>
          <w:szCs w:val="25"/>
        </w:rPr>
        <w:t>obiecţiilor</w:t>
      </w:r>
      <w:proofErr w:type="spellEnd"/>
      <w:r w:rsidRPr="00F25D68">
        <w:rPr>
          <w:rFonts w:ascii="Times New Roman" w:eastAsia="Calibri" w:hAnsi="Times New Roman" w:cs="Times New Roman"/>
          <w:sz w:val="25"/>
          <w:szCs w:val="25"/>
        </w:rPr>
        <w:t xml:space="preserve">, </w:t>
      </w:r>
      <w:r w:rsidR="00825453" w:rsidRPr="00F25D68">
        <w:rPr>
          <w:rFonts w:ascii="Times New Roman" w:eastAsia="Calibri" w:hAnsi="Times New Roman" w:cs="Times New Roman"/>
          <w:sz w:val="25"/>
          <w:szCs w:val="25"/>
        </w:rPr>
        <w:t>Ministerul</w:t>
      </w:r>
      <w:r w:rsidRPr="00F25D68">
        <w:rPr>
          <w:rFonts w:ascii="Times New Roman" w:eastAsia="Calibri" w:hAnsi="Times New Roman" w:cs="Times New Roman"/>
          <w:sz w:val="25"/>
          <w:szCs w:val="25"/>
        </w:rPr>
        <w:t xml:space="preserve"> va convoca, </w:t>
      </w:r>
      <w:r w:rsidR="00957D4B" w:rsidRPr="00F25D68">
        <w:rPr>
          <w:rFonts w:ascii="Times New Roman" w:eastAsia="Calibri" w:hAnsi="Times New Roman" w:cs="Times New Roman"/>
          <w:sz w:val="25"/>
          <w:szCs w:val="25"/>
        </w:rPr>
        <w:t>după necesitate,</w:t>
      </w:r>
      <w:r w:rsidRPr="00F25D68">
        <w:rPr>
          <w:rFonts w:ascii="Times New Roman" w:eastAsia="Calibri" w:hAnsi="Times New Roman" w:cs="Times New Roman"/>
          <w:sz w:val="25"/>
          <w:szCs w:val="25"/>
        </w:rPr>
        <w:t xml:space="preserve"> </w:t>
      </w:r>
      <w:proofErr w:type="spellStart"/>
      <w:r w:rsidRPr="00F25D68">
        <w:rPr>
          <w:rFonts w:ascii="Times New Roman" w:eastAsia="Calibri" w:hAnsi="Times New Roman" w:cs="Times New Roman"/>
          <w:sz w:val="25"/>
          <w:szCs w:val="25"/>
        </w:rPr>
        <w:t>şedinţe</w:t>
      </w:r>
      <w:proofErr w:type="spellEnd"/>
      <w:r w:rsidRPr="00F25D68">
        <w:rPr>
          <w:rFonts w:ascii="Times New Roman" w:eastAsia="Calibri" w:hAnsi="Times New Roman" w:cs="Times New Roman"/>
          <w:sz w:val="25"/>
          <w:szCs w:val="25"/>
        </w:rPr>
        <w:t xml:space="preserve"> </w:t>
      </w:r>
      <w:r w:rsidR="007C3728">
        <w:rPr>
          <w:rFonts w:ascii="Times New Roman" w:eastAsia="Calibri" w:hAnsi="Times New Roman" w:cs="Times New Roman"/>
          <w:sz w:val="25"/>
          <w:szCs w:val="25"/>
        </w:rPr>
        <w:t xml:space="preserve">de consultări publice și </w:t>
      </w:r>
      <w:r w:rsidRPr="00F25D68">
        <w:rPr>
          <w:rFonts w:ascii="Times New Roman" w:eastAsia="Calibri" w:hAnsi="Times New Roman" w:cs="Times New Roman"/>
          <w:sz w:val="25"/>
          <w:szCs w:val="25"/>
        </w:rPr>
        <w:t xml:space="preserve">de lucru pentru a discuta problemele apărute </w:t>
      </w:r>
      <w:proofErr w:type="spellStart"/>
      <w:r w:rsidRPr="00F25D68">
        <w:rPr>
          <w:rFonts w:ascii="Times New Roman" w:eastAsia="Calibri" w:hAnsi="Times New Roman" w:cs="Times New Roman"/>
          <w:sz w:val="25"/>
          <w:szCs w:val="25"/>
        </w:rPr>
        <w:t>şi</w:t>
      </w:r>
      <w:proofErr w:type="spellEnd"/>
      <w:r w:rsidRPr="00F25D68">
        <w:rPr>
          <w:rFonts w:ascii="Times New Roman" w:eastAsia="Calibri" w:hAnsi="Times New Roman" w:cs="Times New Roman"/>
          <w:sz w:val="25"/>
          <w:szCs w:val="25"/>
        </w:rPr>
        <w:t xml:space="preserve"> pentru identificarea de </w:t>
      </w:r>
      <w:proofErr w:type="spellStart"/>
      <w:r w:rsidRPr="00F25D68">
        <w:rPr>
          <w:rFonts w:ascii="Times New Roman" w:eastAsia="Calibri" w:hAnsi="Times New Roman" w:cs="Times New Roman"/>
          <w:sz w:val="25"/>
          <w:szCs w:val="25"/>
        </w:rPr>
        <w:t>soluţii</w:t>
      </w:r>
      <w:proofErr w:type="spellEnd"/>
      <w:r w:rsidRPr="00F25D68">
        <w:rPr>
          <w:rFonts w:ascii="Times New Roman" w:eastAsia="Calibri" w:hAnsi="Times New Roman" w:cs="Times New Roman"/>
          <w:sz w:val="25"/>
          <w:szCs w:val="25"/>
        </w:rPr>
        <w:t xml:space="preserve"> rezonabile, acceptate de </w:t>
      </w:r>
      <w:proofErr w:type="spellStart"/>
      <w:r w:rsidRPr="00F25D68">
        <w:rPr>
          <w:rFonts w:ascii="Times New Roman" w:eastAsia="Calibri" w:hAnsi="Times New Roman" w:cs="Times New Roman"/>
          <w:sz w:val="25"/>
          <w:szCs w:val="25"/>
        </w:rPr>
        <w:t>părţile</w:t>
      </w:r>
      <w:proofErr w:type="spellEnd"/>
      <w:r w:rsidRPr="00F25D68">
        <w:rPr>
          <w:rFonts w:ascii="Times New Roman" w:eastAsia="Calibri" w:hAnsi="Times New Roman" w:cs="Times New Roman"/>
          <w:sz w:val="25"/>
          <w:szCs w:val="25"/>
        </w:rPr>
        <w:t xml:space="preserve"> implicate</w:t>
      </w:r>
      <w:r w:rsidR="00E866A8" w:rsidRPr="00F25D68">
        <w:rPr>
          <w:rFonts w:ascii="Times New Roman" w:eastAsia="Calibri" w:hAnsi="Times New Roman" w:cs="Times New Roman"/>
          <w:sz w:val="25"/>
          <w:szCs w:val="25"/>
        </w:rPr>
        <w:t>.</w:t>
      </w:r>
    </w:p>
    <w:p w:rsidR="00E10042" w:rsidRDefault="00E10042" w:rsidP="009D6348">
      <w:pPr>
        <w:spacing w:after="0" w:line="360" w:lineRule="auto"/>
        <w:rPr>
          <w:rFonts w:ascii="Times New Roman" w:eastAsia="Calibri" w:hAnsi="Times New Roman" w:cs="Times New Roman"/>
          <w:sz w:val="25"/>
          <w:szCs w:val="25"/>
        </w:rPr>
      </w:pPr>
      <w:r>
        <w:rPr>
          <w:rFonts w:ascii="Times New Roman" w:eastAsia="Calibri" w:hAnsi="Times New Roman" w:cs="Times New Roman"/>
          <w:sz w:val="25"/>
          <w:szCs w:val="25"/>
        </w:rPr>
        <w:br w:type="page"/>
      </w:r>
    </w:p>
    <w:p w:rsidR="00E10042" w:rsidRPr="00E10042" w:rsidRDefault="00E10042" w:rsidP="00464505">
      <w:pPr>
        <w:spacing w:after="0" w:line="360" w:lineRule="auto"/>
        <w:jc w:val="right"/>
        <w:rPr>
          <w:rFonts w:ascii="Times New Roman" w:hAnsi="Times New Roman" w:cs="Times New Roman"/>
          <w:b/>
          <w:i/>
          <w:sz w:val="24"/>
          <w:lang w:val="ro-RO"/>
        </w:rPr>
      </w:pPr>
      <w:r w:rsidRPr="00E10042">
        <w:rPr>
          <w:rFonts w:ascii="Times New Roman" w:hAnsi="Times New Roman" w:cs="Times New Roman"/>
          <w:b/>
          <w:i/>
          <w:sz w:val="24"/>
          <w:lang w:val="ro-RO"/>
        </w:rPr>
        <w:lastRenderedPageBreak/>
        <w:t>Anexa</w:t>
      </w:r>
      <w:r>
        <w:rPr>
          <w:rFonts w:ascii="Times New Roman" w:hAnsi="Times New Roman" w:cs="Times New Roman"/>
          <w:b/>
          <w:i/>
          <w:sz w:val="24"/>
          <w:lang w:val="ro-RO"/>
        </w:rPr>
        <w:t xml:space="preserve"> la Analiza Impactului de Reglementare</w:t>
      </w:r>
      <w:r w:rsidRPr="00E10042">
        <w:rPr>
          <w:rFonts w:ascii="Times New Roman" w:hAnsi="Times New Roman" w:cs="Times New Roman"/>
          <w:b/>
          <w:i/>
          <w:sz w:val="24"/>
          <w:lang w:val="ro-RO"/>
        </w:rPr>
        <w:t xml:space="preserve"> </w:t>
      </w:r>
    </w:p>
    <w:p w:rsidR="007C3728" w:rsidRDefault="007C3728" w:rsidP="009D6348">
      <w:pPr>
        <w:spacing w:after="0" w:line="360" w:lineRule="auto"/>
        <w:jc w:val="center"/>
        <w:rPr>
          <w:rFonts w:ascii="Times New Roman" w:hAnsi="Times New Roman" w:cs="Times New Roman"/>
          <w:b/>
          <w:sz w:val="24"/>
          <w:lang w:val="ro-RO"/>
        </w:rPr>
      </w:pPr>
    </w:p>
    <w:p w:rsidR="00E10042" w:rsidRPr="00BD6EC1" w:rsidRDefault="00E10042" w:rsidP="009D6348">
      <w:pPr>
        <w:spacing w:after="0" w:line="360" w:lineRule="auto"/>
        <w:jc w:val="center"/>
        <w:rPr>
          <w:rFonts w:ascii="Times New Roman" w:hAnsi="Times New Roman" w:cs="Times New Roman"/>
          <w:b/>
          <w:sz w:val="24"/>
          <w:lang w:val="ro-RO"/>
        </w:rPr>
      </w:pPr>
      <w:bookmarkStart w:id="0" w:name="_GoBack"/>
      <w:bookmarkEnd w:id="0"/>
      <w:r w:rsidRPr="00BD6EC1">
        <w:rPr>
          <w:rFonts w:ascii="Times New Roman" w:hAnsi="Times New Roman" w:cs="Times New Roman"/>
          <w:b/>
          <w:sz w:val="24"/>
          <w:lang w:val="ro-RO"/>
        </w:rPr>
        <w:t xml:space="preserve">STAREA GENERALĂ </w:t>
      </w:r>
      <w:r>
        <w:rPr>
          <w:rFonts w:ascii="Times New Roman" w:hAnsi="Times New Roman" w:cs="Times New Roman"/>
          <w:b/>
          <w:sz w:val="24"/>
          <w:lang w:val="ro-RO"/>
        </w:rPr>
        <w:t>A LUCRURILOR</w:t>
      </w:r>
      <w:r>
        <w:rPr>
          <w:rFonts w:ascii="Times New Roman" w:hAnsi="Times New Roman" w:cs="Times New Roman"/>
          <w:b/>
          <w:sz w:val="24"/>
          <w:lang w:val="ro-RO"/>
        </w:rPr>
        <w:br/>
      </w:r>
      <w:r w:rsidRPr="00BD6EC1">
        <w:rPr>
          <w:rFonts w:ascii="Times New Roman" w:hAnsi="Times New Roman" w:cs="Times New Roman"/>
          <w:b/>
          <w:sz w:val="24"/>
          <w:lang w:val="ro-RO"/>
        </w:rPr>
        <w:t>ÎN DOMENIUL PRODUCERII ENERGIEI DIN SURSE REGENERABILE</w:t>
      </w:r>
    </w:p>
    <w:p w:rsidR="00E10042" w:rsidRPr="00644394" w:rsidRDefault="00E10042" w:rsidP="009D6348">
      <w:pPr>
        <w:pStyle w:val="ListParagraph"/>
        <w:numPr>
          <w:ilvl w:val="0"/>
          <w:numId w:val="26"/>
        </w:numPr>
        <w:spacing w:after="0" w:line="360" w:lineRule="auto"/>
        <w:ind w:left="567" w:hanging="567"/>
        <w:rPr>
          <w:rFonts w:ascii="Times New Roman" w:hAnsi="Times New Roman" w:cs="Times New Roman"/>
          <w:b/>
          <w:sz w:val="24"/>
          <w:lang w:val="ro-RO"/>
        </w:rPr>
      </w:pPr>
      <w:r w:rsidRPr="00644394">
        <w:rPr>
          <w:rFonts w:ascii="Times New Roman" w:hAnsi="Times New Roman" w:cs="Times New Roman"/>
          <w:b/>
          <w:sz w:val="24"/>
          <w:lang w:val="ro-RO"/>
        </w:rPr>
        <w:t xml:space="preserve"> </w:t>
      </w:r>
      <w:r>
        <w:rPr>
          <w:rFonts w:ascii="Times New Roman" w:hAnsi="Times New Roman" w:cs="Times New Roman"/>
          <w:b/>
          <w:sz w:val="24"/>
          <w:lang w:val="ro-RO"/>
        </w:rPr>
        <w:t>Producerea și utilizarea</w:t>
      </w:r>
      <w:r w:rsidRPr="00644394">
        <w:rPr>
          <w:rFonts w:ascii="Times New Roman" w:hAnsi="Times New Roman" w:cs="Times New Roman"/>
          <w:b/>
          <w:sz w:val="24"/>
          <w:lang w:val="ro-RO"/>
        </w:rPr>
        <w:t xml:space="preserve"> energiei din surse regenerabile</w:t>
      </w:r>
    </w:p>
    <w:p w:rsidR="00E10042" w:rsidRPr="002B203A" w:rsidRDefault="00E10042" w:rsidP="009D6348">
      <w:pPr>
        <w:pStyle w:val="ListParagraph"/>
        <w:spacing w:after="0" w:line="360" w:lineRule="auto"/>
        <w:ind w:left="1080"/>
        <w:rPr>
          <w:rFonts w:ascii="Times New Roman" w:hAnsi="Times New Roman" w:cs="Times New Roman"/>
          <w:sz w:val="24"/>
          <w:lang w:val="ro-RO"/>
        </w:rPr>
      </w:pPr>
    </w:p>
    <w:p w:rsidR="00E10042" w:rsidRPr="002B203A" w:rsidRDefault="00E10042" w:rsidP="009D6348">
      <w:pPr>
        <w:pStyle w:val="ListParagraph"/>
        <w:spacing w:after="0" w:line="360" w:lineRule="auto"/>
        <w:ind w:left="0"/>
        <w:contextualSpacing w:val="0"/>
        <w:rPr>
          <w:rFonts w:ascii="Times New Roman" w:hAnsi="Times New Roman" w:cs="Times New Roman"/>
          <w:sz w:val="24"/>
          <w:lang w:val="ro-RO"/>
        </w:rPr>
      </w:pPr>
      <w:r w:rsidRPr="002B203A">
        <w:rPr>
          <w:rFonts w:ascii="Times New Roman" w:hAnsi="Times New Roman" w:cs="Times New Roman"/>
          <w:b/>
          <w:lang w:val="ro-RO"/>
        </w:rPr>
        <w:t>Tabelul 1.</w:t>
      </w:r>
      <w:r w:rsidRPr="002B203A">
        <w:rPr>
          <w:rFonts w:ascii="Times New Roman" w:hAnsi="Times New Roman" w:cs="Times New Roman"/>
          <w:lang w:val="ro-RO"/>
        </w:rPr>
        <w:t xml:space="preserve"> </w:t>
      </w:r>
      <w:r w:rsidRPr="002B203A">
        <w:rPr>
          <w:rFonts w:ascii="Times New Roman" w:hAnsi="Times New Roman" w:cs="Times New Roman"/>
          <w:sz w:val="24"/>
          <w:lang w:val="ro-RO"/>
        </w:rPr>
        <w:t xml:space="preserve">Capacitățile existente de producere a energiei </w:t>
      </w:r>
      <w:r>
        <w:rPr>
          <w:rFonts w:ascii="Times New Roman" w:hAnsi="Times New Roman" w:cs="Times New Roman"/>
          <w:sz w:val="24"/>
          <w:lang w:val="ro-RO"/>
        </w:rPr>
        <w:t>din surse regenerabile (anul 2016)</w:t>
      </w:r>
    </w:p>
    <w:tbl>
      <w:tblPr>
        <w:tblStyle w:val="TableGrid"/>
        <w:tblW w:w="9356" w:type="dxa"/>
        <w:tblInd w:w="108" w:type="dxa"/>
        <w:tblLayout w:type="fixed"/>
        <w:tblLook w:val="04A0" w:firstRow="1" w:lastRow="0" w:firstColumn="1" w:lastColumn="0" w:noHBand="0" w:noVBand="1"/>
      </w:tblPr>
      <w:tblGrid>
        <w:gridCol w:w="426"/>
        <w:gridCol w:w="4252"/>
        <w:gridCol w:w="1418"/>
        <w:gridCol w:w="1417"/>
        <w:gridCol w:w="1843"/>
      </w:tblGrid>
      <w:tr w:rsidR="00E10042" w:rsidRPr="002B203A" w:rsidTr="006F2AB3">
        <w:trPr>
          <w:trHeight w:val="374"/>
        </w:trPr>
        <w:tc>
          <w:tcPr>
            <w:tcW w:w="426" w:type="dxa"/>
            <w:vMerge w:val="restart"/>
            <w:tcBorders>
              <w:top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Nr.</w:t>
            </w:r>
          </w:p>
        </w:tc>
        <w:tc>
          <w:tcPr>
            <w:tcW w:w="4252" w:type="dxa"/>
            <w:vMerge w:val="restart"/>
            <w:tcBorders>
              <w:top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 xml:space="preserve">Sursa </w:t>
            </w:r>
          </w:p>
        </w:tc>
        <w:tc>
          <w:tcPr>
            <w:tcW w:w="2835" w:type="dxa"/>
            <w:gridSpan w:val="2"/>
            <w:tcBorders>
              <w:top w:val="single" w:sz="12" w:space="0" w:color="auto"/>
              <w:bottom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 xml:space="preserve">Puterea instalată </w:t>
            </w:r>
          </w:p>
        </w:tc>
        <w:tc>
          <w:tcPr>
            <w:tcW w:w="1843" w:type="dxa"/>
            <w:vMerge w:val="restart"/>
            <w:tcBorders>
              <w:top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Capacități în construcție</w:t>
            </w:r>
            <w:r w:rsidRPr="00676019">
              <w:rPr>
                <w:rFonts w:ascii="Times New Roman" w:hAnsi="Times New Roman" w:cs="Times New Roman"/>
                <w:b/>
                <w:sz w:val="24"/>
                <w:vertAlign w:val="superscript"/>
                <w:lang w:val="ro-RO"/>
              </w:rPr>
              <w:t>***</w:t>
            </w:r>
          </w:p>
        </w:tc>
      </w:tr>
      <w:tr w:rsidR="00E10042" w:rsidRPr="002B203A" w:rsidTr="006F2AB3">
        <w:trPr>
          <w:trHeight w:val="373"/>
        </w:trPr>
        <w:tc>
          <w:tcPr>
            <w:tcW w:w="426" w:type="dxa"/>
            <w:vMerge/>
            <w:tcBorders>
              <w:bottom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p>
        </w:tc>
        <w:tc>
          <w:tcPr>
            <w:tcW w:w="4252" w:type="dxa"/>
            <w:vMerge/>
            <w:tcBorders>
              <w:bottom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p>
        </w:tc>
        <w:tc>
          <w:tcPr>
            <w:tcW w:w="1418" w:type="dxa"/>
            <w:tcBorders>
              <w:top w:val="single" w:sz="12" w:space="0" w:color="auto"/>
              <w:bottom w:val="single" w:sz="12" w:space="0" w:color="auto"/>
            </w:tcBorders>
            <w:shd w:val="clear" w:color="auto" w:fill="8DB3E2" w:themeFill="text2" w:themeFillTint="66"/>
            <w:vAlign w:val="center"/>
          </w:tcPr>
          <w:p w:rsidR="00E10042" w:rsidRPr="00E20CA9"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EE</w:t>
            </w:r>
            <w:r w:rsidRPr="00676019">
              <w:rPr>
                <w:rFonts w:ascii="Times New Roman" w:hAnsi="Times New Roman" w:cs="Times New Roman"/>
                <w:b/>
                <w:sz w:val="24"/>
                <w:vertAlign w:val="superscript"/>
                <w:lang w:val="ro-RO"/>
              </w:rPr>
              <w:t>*</w:t>
            </w:r>
          </w:p>
        </w:tc>
        <w:tc>
          <w:tcPr>
            <w:tcW w:w="1417" w:type="dxa"/>
            <w:tcBorders>
              <w:bottom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Î&amp;R</w:t>
            </w:r>
            <w:r w:rsidRPr="00676019">
              <w:rPr>
                <w:rFonts w:ascii="Times New Roman" w:hAnsi="Times New Roman" w:cs="Times New Roman"/>
                <w:b/>
                <w:sz w:val="24"/>
                <w:vertAlign w:val="superscript"/>
                <w:lang w:val="ro-RO"/>
              </w:rPr>
              <w:t>**</w:t>
            </w:r>
          </w:p>
        </w:tc>
        <w:tc>
          <w:tcPr>
            <w:tcW w:w="1843" w:type="dxa"/>
            <w:vMerge/>
            <w:tcBorders>
              <w:bottom w:val="single" w:sz="12" w:space="0" w:color="auto"/>
            </w:tcBorders>
            <w:shd w:val="clear" w:color="auto" w:fill="8DB3E2" w:themeFill="text2" w:themeFillTint="66"/>
            <w:vAlign w:val="center"/>
          </w:tcPr>
          <w:p w:rsidR="00E10042" w:rsidRPr="002B203A" w:rsidRDefault="00E10042" w:rsidP="009D6348">
            <w:pPr>
              <w:spacing w:line="360" w:lineRule="auto"/>
              <w:jc w:val="center"/>
              <w:rPr>
                <w:rFonts w:ascii="Times New Roman" w:hAnsi="Times New Roman" w:cs="Times New Roman"/>
                <w:b/>
                <w:sz w:val="24"/>
                <w:lang w:val="ro-RO"/>
              </w:rPr>
            </w:pPr>
          </w:p>
        </w:tc>
      </w:tr>
      <w:tr w:rsidR="00E10042" w:rsidRPr="002B203A" w:rsidTr="006F2AB3">
        <w:trPr>
          <w:trHeight w:val="240"/>
        </w:trPr>
        <w:tc>
          <w:tcPr>
            <w:tcW w:w="426" w:type="dxa"/>
            <w:tcBorders>
              <w:top w:val="single" w:sz="12" w:space="0" w:color="auto"/>
            </w:tcBorders>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1.</w:t>
            </w:r>
          </w:p>
        </w:tc>
        <w:tc>
          <w:tcPr>
            <w:tcW w:w="4252" w:type="dxa"/>
            <w:tcBorders>
              <w:top w:val="single" w:sz="12" w:space="0" w:color="auto"/>
            </w:tcBorders>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 xml:space="preserve">Centrală </w:t>
            </w:r>
            <w:proofErr w:type="spellStart"/>
            <w:r w:rsidRPr="002B203A">
              <w:rPr>
                <w:rFonts w:ascii="Times New Roman" w:hAnsi="Times New Roman" w:cs="Times New Roman"/>
                <w:sz w:val="24"/>
                <w:lang w:val="ro-RO"/>
              </w:rPr>
              <w:t>hidro</w:t>
            </w:r>
            <w:proofErr w:type="spellEnd"/>
            <w:r w:rsidRPr="002B203A">
              <w:rPr>
                <w:rFonts w:ascii="Times New Roman" w:hAnsi="Times New Roman" w:cs="Times New Roman"/>
                <w:sz w:val="24"/>
                <w:lang w:val="ro-RO"/>
              </w:rPr>
              <w:t>-electrică</w:t>
            </w:r>
          </w:p>
        </w:tc>
        <w:tc>
          <w:tcPr>
            <w:tcW w:w="1418" w:type="dxa"/>
            <w:tcBorders>
              <w:top w:val="single" w:sz="12" w:space="0" w:color="auto"/>
            </w:tcBorders>
            <w:vAlign w:val="center"/>
          </w:tcPr>
          <w:p w:rsidR="00E10042" w:rsidRPr="002B203A"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 xml:space="preserve">   </w:t>
            </w:r>
            <w:r w:rsidRPr="002B203A">
              <w:rPr>
                <w:rFonts w:ascii="Times New Roman" w:hAnsi="Times New Roman" w:cs="Times New Roman"/>
                <w:sz w:val="24"/>
                <w:lang w:val="ro-RO"/>
              </w:rPr>
              <w:t>16 MW</w:t>
            </w:r>
          </w:p>
        </w:tc>
        <w:tc>
          <w:tcPr>
            <w:tcW w:w="1417" w:type="dxa"/>
            <w:tcBorders>
              <w:top w:val="single" w:sz="12" w:space="0" w:color="auto"/>
            </w:tcBorders>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843" w:type="dxa"/>
            <w:tcBorders>
              <w:top w:val="single" w:sz="12" w:space="0" w:color="auto"/>
            </w:tcBorders>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w:t>
            </w:r>
          </w:p>
        </w:tc>
      </w:tr>
      <w:tr w:rsidR="00E10042" w:rsidRPr="002B203A" w:rsidTr="006F2AB3">
        <w:trPr>
          <w:trHeight w:val="258"/>
        </w:trPr>
        <w:tc>
          <w:tcPr>
            <w:tcW w:w="426"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2.</w:t>
            </w:r>
          </w:p>
        </w:tc>
        <w:tc>
          <w:tcPr>
            <w:tcW w:w="4252" w:type="dxa"/>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Centrale electrice solare /PV/</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2,38 MW</w:t>
            </w:r>
          </w:p>
        </w:tc>
        <w:tc>
          <w:tcPr>
            <w:tcW w:w="1417"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w:t>
            </w:r>
          </w:p>
        </w:tc>
      </w:tr>
      <w:tr w:rsidR="00E10042" w:rsidRPr="002B203A" w:rsidTr="006F2AB3">
        <w:trPr>
          <w:trHeight w:val="240"/>
        </w:trPr>
        <w:tc>
          <w:tcPr>
            <w:tcW w:w="426"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w:t>
            </w:r>
          </w:p>
        </w:tc>
        <w:tc>
          <w:tcPr>
            <w:tcW w:w="4252" w:type="dxa"/>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Centrale electrice eoliene</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2,33 MW</w:t>
            </w:r>
          </w:p>
        </w:tc>
        <w:tc>
          <w:tcPr>
            <w:tcW w:w="1417"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sym w:font="Symbol" w:char="F07E"/>
            </w:r>
            <w:r w:rsidRPr="002B203A">
              <w:rPr>
                <w:rFonts w:ascii="Times New Roman" w:hAnsi="Times New Roman" w:cs="Times New Roman"/>
                <w:sz w:val="24"/>
                <w:lang w:val="ro-RO"/>
              </w:rPr>
              <w:t>10 MW</w:t>
            </w:r>
          </w:p>
        </w:tc>
      </w:tr>
      <w:tr w:rsidR="00E10042" w:rsidRPr="002B203A" w:rsidTr="006F2AB3">
        <w:trPr>
          <w:trHeight w:val="258"/>
        </w:trPr>
        <w:tc>
          <w:tcPr>
            <w:tcW w:w="426"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4.</w:t>
            </w:r>
          </w:p>
        </w:tc>
        <w:tc>
          <w:tcPr>
            <w:tcW w:w="4252" w:type="dxa"/>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Centrale electrice în cogenerare pe biogaz</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2,81 MW</w:t>
            </w:r>
          </w:p>
        </w:tc>
        <w:tc>
          <w:tcPr>
            <w:tcW w:w="1417"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sym w:font="Symbol" w:char="F07E"/>
            </w:r>
            <w:r w:rsidRPr="002B203A">
              <w:rPr>
                <w:rFonts w:ascii="Times New Roman" w:hAnsi="Times New Roman" w:cs="Times New Roman"/>
                <w:sz w:val="24"/>
                <w:lang w:val="ro-RO"/>
              </w:rPr>
              <w:t>3-5 MW</w:t>
            </w:r>
          </w:p>
        </w:tc>
      </w:tr>
      <w:tr w:rsidR="00E10042" w:rsidRPr="002B203A" w:rsidTr="006F2AB3">
        <w:trPr>
          <w:trHeight w:val="258"/>
        </w:trPr>
        <w:tc>
          <w:tcPr>
            <w:tcW w:w="426"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5.</w:t>
            </w:r>
          </w:p>
        </w:tc>
        <w:tc>
          <w:tcPr>
            <w:tcW w:w="4252" w:type="dxa"/>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 xml:space="preserve">Biomasă </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417"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112,7 MW</w:t>
            </w: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r>
      <w:tr w:rsidR="00E10042" w:rsidRPr="002B203A" w:rsidTr="006F2AB3">
        <w:trPr>
          <w:trHeight w:val="282"/>
        </w:trPr>
        <w:tc>
          <w:tcPr>
            <w:tcW w:w="426" w:type="dxa"/>
            <w:vMerge w:val="restart"/>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4252" w:type="dxa"/>
            <w:vAlign w:val="center"/>
          </w:tcPr>
          <w:p w:rsidR="00E10042" w:rsidRPr="002B203A" w:rsidRDefault="00E10042" w:rsidP="009D6348">
            <w:pPr>
              <w:spacing w:line="360" w:lineRule="auto"/>
              <w:ind w:firstLine="459"/>
              <w:rPr>
                <w:rFonts w:ascii="Times New Roman" w:hAnsi="Times New Roman" w:cs="Times New Roman"/>
                <w:sz w:val="24"/>
                <w:lang w:val="ro-RO"/>
              </w:rPr>
            </w:pPr>
            <w:r w:rsidRPr="002B203A">
              <w:rPr>
                <w:rFonts w:ascii="Times New Roman" w:hAnsi="Times New Roman" w:cs="Times New Roman"/>
                <w:sz w:val="24"/>
                <w:lang w:val="ro-RO"/>
              </w:rPr>
              <w:t>- Sectorul rezidențial</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417" w:type="dxa"/>
            <w:vAlign w:val="center"/>
          </w:tcPr>
          <w:p w:rsidR="00E10042" w:rsidRPr="00A70586" w:rsidRDefault="00E10042" w:rsidP="009D6348">
            <w:pPr>
              <w:spacing w:line="360" w:lineRule="auto"/>
              <w:ind w:right="34"/>
              <w:jc w:val="right"/>
              <w:rPr>
                <w:rFonts w:ascii="Times New Roman" w:hAnsi="Times New Roman" w:cs="Times New Roman"/>
                <w:sz w:val="18"/>
                <w:lang w:val="ro-RO"/>
              </w:rPr>
            </w:pPr>
            <w:r w:rsidRPr="00A70586">
              <w:rPr>
                <w:rFonts w:ascii="Times New Roman" w:hAnsi="Times New Roman" w:cs="Times New Roman"/>
                <w:sz w:val="18"/>
                <w:lang w:val="ro-RO"/>
              </w:rPr>
              <w:t>37,65 MW</w:t>
            </w: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w:t>
            </w:r>
          </w:p>
        </w:tc>
      </w:tr>
      <w:tr w:rsidR="00E10042" w:rsidRPr="002B203A" w:rsidTr="006F2AB3">
        <w:trPr>
          <w:trHeight w:val="258"/>
        </w:trPr>
        <w:tc>
          <w:tcPr>
            <w:tcW w:w="426" w:type="dxa"/>
            <w:vMerge/>
          </w:tcPr>
          <w:p w:rsidR="00E10042" w:rsidRPr="002B203A" w:rsidRDefault="00E10042" w:rsidP="009D6348">
            <w:pPr>
              <w:spacing w:line="360" w:lineRule="auto"/>
              <w:rPr>
                <w:rFonts w:ascii="Times New Roman" w:hAnsi="Times New Roman" w:cs="Times New Roman"/>
                <w:sz w:val="24"/>
                <w:lang w:val="ro-RO"/>
              </w:rPr>
            </w:pPr>
          </w:p>
        </w:tc>
        <w:tc>
          <w:tcPr>
            <w:tcW w:w="4252" w:type="dxa"/>
            <w:vAlign w:val="center"/>
          </w:tcPr>
          <w:p w:rsidR="00E10042" w:rsidRPr="002B203A" w:rsidRDefault="00E10042" w:rsidP="009D6348">
            <w:pPr>
              <w:spacing w:line="360" w:lineRule="auto"/>
              <w:ind w:firstLine="459"/>
              <w:rPr>
                <w:rFonts w:ascii="Times New Roman" w:hAnsi="Times New Roman" w:cs="Times New Roman"/>
                <w:sz w:val="24"/>
                <w:lang w:val="ro-RO"/>
              </w:rPr>
            </w:pPr>
            <w:r w:rsidRPr="002B203A">
              <w:rPr>
                <w:rFonts w:ascii="Times New Roman" w:hAnsi="Times New Roman" w:cs="Times New Roman"/>
                <w:sz w:val="24"/>
                <w:lang w:val="ro-RO"/>
              </w:rPr>
              <w:t>- Sectorul public</w:t>
            </w:r>
          </w:p>
        </w:tc>
        <w:tc>
          <w:tcPr>
            <w:tcW w:w="1418" w:type="dxa"/>
            <w:vAlign w:val="center"/>
          </w:tcPr>
          <w:p w:rsidR="00E10042" w:rsidRPr="002B203A" w:rsidRDefault="00E10042" w:rsidP="009D6348">
            <w:pPr>
              <w:spacing w:line="360" w:lineRule="auto"/>
              <w:jc w:val="center"/>
              <w:rPr>
                <w:rFonts w:ascii="Times New Roman" w:hAnsi="Times New Roman" w:cs="Times New Roman"/>
                <w:sz w:val="24"/>
                <w:lang w:val="ro-RO"/>
              </w:rPr>
            </w:pPr>
          </w:p>
        </w:tc>
        <w:tc>
          <w:tcPr>
            <w:tcW w:w="1417" w:type="dxa"/>
            <w:vAlign w:val="center"/>
          </w:tcPr>
          <w:p w:rsidR="00E10042" w:rsidRPr="00A70586" w:rsidRDefault="00E10042" w:rsidP="009D6348">
            <w:pPr>
              <w:spacing w:line="360" w:lineRule="auto"/>
              <w:ind w:right="34"/>
              <w:jc w:val="right"/>
              <w:rPr>
                <w:rFonts w:ascii="Times New Roman" w:hAnsi="Times New Roman" w:cs="Times New Roman"/>
                <w:sz w:val="18"/>
                <w:lang w:val="ro-RO"/>
              </w:rPr>
            </w:pPr>
            <w:r w:rsidRPr="00A70586">
              <w:rPr>
                <w:rFonts w:ascii="Times New Roman" w:hAnsi="Times New Roman" w:cs="Times New Roman"/>
                <w:sz w:val="18"/>
                <w:lang w:val="ro-RO"/>
              </w:rPr>
              <w:t>74,92 MW</w:t>
            </w:r>
          </w:p>
        </w:tc>
        <w:tc>
          <w:tcPr>
            <w:tcW w:w="1843" w:type="dxa"/>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w:t>
            </w:r>
          </w:p>
        </w:tc>
      </w:tr>
      <w:tr w:rsidR="00E10042" w:rsidRPr="002B203A" w:rsidTr="006F2AB3">
        <w:trPr>
          <w:trHeight w:val="258"/>
        </w:trPr>
        <w:tc>
          <w:tcPr>
            <w:tcW w:w="4678" w:type="dxa"/>
            <w:gridSpan w:val="2"/>
            <w:tcBorders>
              <w:bottom w:val="single" w:sz="12" w:space="0" w:color="auto"/>
            </w:tcBorders>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TOTAL</w:t>
            </w:r>
          </w:p>
        </w:tc>
        <w:tc>
          <w:tcPr>
            <w:tcW w:w="1418" w:type="dxa"/>
            <w:tcBorders>
              <w:bottom w:val="single" w:sz="12" w:space="0" w:color="auto"/>
            </w:tcBorders>
            <w:vAlign w:val="center"/>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23,52 MW</w:t>
            </w:r>
          </w:p>
        </w:tc>
        <w:tc>
          <w:tcPr>
            <w:tcW w:w="1417" w:type="dxa"/>
            <w:tcBorders>
              <w:bottom w:val="single" w:sz="12" w:space="0" w:color="auto"/>
            </w:tcBorders>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112,7 MW</w:t>
            </w:r>
          </w:p>
        </w:tc>
        <w:tc>
          <w:tcPr>
            <w:tcW w:w="1843" w:type="dxa"/>
            <w:tcBorders>
              <w:bottom w:val="single" w:sz="12" w:space="0" w:color="auto"/>
            </w:tcBorders>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w:t>
            </w:r>
          </w:p>
        </w:tc>
      </w:tr>
    </w:tbl>
    <w:p w:rsidR="00E10042" w:rsidRPr="00A70586" w:rsidRDefault="00E10042" w:rsidP="009D6348">
      <w:pPr>
        <w:pStyle w:val="ListParagraph"/>
        <w:spacing w:after="0" w:line="360" w:lineRule="auto"/>
        <w:ind w:left="0"/>
        <w:contextualSpacing w:val="0"/>
        <w:rPr>
          <w:rFonts w:ascii="Times New Roman" w:hAnsi="Times New Roman" w:cs="Times New Roman"/>
          <w:sz w:val="18"/>
          <w:lang w:val="ro-RO"/>
        </w:rPr>
      </w:pPr>
      <w:r w:rsidRPr="00A70586">
        <w:rPr>
          <w:rFonts w:ascii="Times New Roman" w:hAnsi="Times New Roman" w:cs="Times New Roman"/>
          <w:sz w:val="18"/>
          <w:lang w:val="ro-RO"/>
        </w:rPr>
        <w:t>* - capacități instalate pentru producerea energiei electrice</w:t>
      </w:r>
    </w:p>
    <w:p w:rsidR="00E10042" w:rsidRPr="00A70586" w:rsidRDefault="00E10042" w:rsidP="009D6348">
      <w:pPr>
        <w:pStyle w:val="ListParagraph"/>
        <w:spacing w:after="0" w:line="360" w:lineRule="auto"/>
        <w:ind w:left="0"/>
        <w:contextualSpacing w:val="0"/>
        <w:rPr>
          <w:rFonts w:ascii="Times New Roman" w:hAnsi="Times New Roman" w:cs="Times New Roman"/>
          <w:sz w:val="18"/>
          <w:lang w:val="ro-RO"/>
        </w:rPr>
      </w:pPr>
      <w:r w:rsidRPr="00A70586">
        <w:rPr>
          <w:rFonts w:ascii="Times New Roman" w:hAnsi="Times New Roman" w:cs="Times New Roman"/>
          <w:sz w:val="18"/>
          <w:lang w:val="ro-RO"/>
        </w:rPr>
        <w:t>** - capacități instalate pentru producerea energiei pentru încălzire și răcire</w:t>
      </w:r>
    </w:p>
    <w:p w:rsidR="00E10042" w:rsidRPr="00A70586" w:rsidRDefault="00E10042" w:rsidP="009D6348">
      <w:pPr>
        <w:pStyle w:val="ListParagraph"/>
        <w:spacing w:after="0" w:line="360" w:lineRule="auto"/>
        <w:ind w:left="0"/>
        <w:contextualSpacing w:val="0"/>
        <w:rPr>
          <w:rFonts w:ascii="Times New Roman" w:hAnsi="Times New Roman" w:cs="Times New Roman"/>
          <w:sz w:val="18"/>
          <w:lang w:val="ro-RO"/>
        </w:rPr>
      </w:pPr>
      <w:r w:rsidRPr="00A70586">
        <w:rPr>
          <w:rFonts w:ascii="Times New Roman" w:hAnsi="Times New Roman" w:cs="Times New Roman"/>
          <w:sz w:val="18"/>
          <w:lang w:val="ro-RO"/>
        </w:rPr>
        <w:t>*** - urmează a fi date în exploatare în anul 2017</w:t>
      </w:r>
    </w:p>
    <w:p w:rsidR="00E10042" w:rsidRDefault="00E10042" w:rsidP="009D6348">
      <w:pPr>
        <w:pStyle w:val="ListParagraph"/>
        <w:spacing w:after="0" w:line="360" w:lineRule="auto"/>
        <w:ind w:left="0"/>
        <w:contextualSpacing w:val="0"/>
        <w:rPr>
          <w:rFonts w:ascii="Times New Roman" w:hAnsi="Times New Roman" w:cs="Times New Roman"/>
          <w:sz w:val="20"/>
          <w:lang w:val="ro-RO"/>
        </w:rPr>
      </w:pPr>
    </w:p>
    <w:p w:rsidR="00E10042" w:rsidRDefault="00E10042" w:rsidP="009D6348">
      <w:pPr>
        <w:pStyle w:val="ListParagraph"/>
        <w:spacing w:after="0" w:line="360" w:lineRule="auto"/>
        <w:ind w:left="0"/>
        <w:contextualSpacing w:val="0"/>
        <w:rPr>
          <w:rFonts w:ascii="Times New Roman" w:hAnsi="Times New Roman" w:cs="Times New Roman"/>
          <w:sz w:val="20"/>
          <w:lang w:val="ro-RO"/>
        </w:rPr>
      </w:pPr>
    </w:p>
    <w:p w:rsidR="00E10042" w:rsidRPr="00001661" w:rsidRDefault="00E10042" w:rsidP="009D6348">
      <w:pPr>
        <w:pStyle w:val="ListParagraph"/>
        <w:spacing w:after="0" w:line="360" w:lineRule="auto"/>
        <w:ind w:left="993" w:hanging="993"/>
        <w:contextualSpacing w:val="0"/>
        <w:rPr>
          <w:rFonts w:ascii="Times New Roman" w:hAnsi="Times New Roman" w:cs="Times New Roman"/>
          <w:sz w:val="20"/>
          <w:lang w:val="ro-RO"/>
        </w:rPr>
      </w:pPr>
      <w:r w:rsidRPr="002B203A">
        <w:rPr>
          <w:rFonts w:ascii="Times New Roman" w:hAnsi="Times New Roman" w:cs="Times New Roman"/>
          <w:b/>
          <w:lang w:val="ro-RO"/>
        </w:rPr>
        <w:t>Tabelul 2.</w:t>
      </w:r>
      <w:r w:rsidRPr="002B203A">
        <w:rPr>
          <w:rFonts w:ascii="Times New Roman" w:hAnsi="Times New Roman" w:cs="Times New Roman"/>
          <w:lang w:val="ro-RO"/>
        </w:rPr>
        <w:t xml:space="preserve"> </w:t>
      </w:r>
      <w:r w:rsidRPr="00A70586">
        <w:rPr>
          <w:rFonts w:ascii="Times New Roman" w:hAnsi="Times New Roman" w:cs="Times New Roman"/>
          <w:lang w:val="ro-RO"/>
        </w:rPr>
        <w:t>Ponderea energiei din surse regenerabile în consumul final brut de energie, pe sectoare (%)</w:t>
      </w:r>
    </w:p>
    <w:tbl>
      <w:tblPr>
        <w:tblStyle w:val="TableGrid"/>
        <w:tblW w:w="0" w:type="auto"/>
        <w:tblInd w:w="108" w:type="dxa"/>
        <w:tblLayout w:type="fixed"/>
        <w:tblLook w:val="04A0" w:firstRow="1" w:lastRow="0" w:firstColumn="1" w:lastColumn="0" w:noHBand="0" w:noVBand="1"/>
      </w:tblPr>
      <w:tblGrid>
        <w:gridCol w:w="2260"/>
        <w:gridCol w:w="1182"/>
        <w:gridCol w:w="1183"/>
        <w:gridCol w:w="1183"/>
        <w:gridCol w:w="1182"/>
        <w:gridCol w:w="1183"/>
        <w:gridCol w:w="1183"/>
      </w:tblGrid>
      <w:tr w:rsidR="00E10042" w:rsidRPr="002B203A" w:rsidTr="006F2AB3">
        <w:trPr>
          <w:trHeight w:val="397"/>
        </w:trPr>
        <w:tc>
          <w:tcPr>
            <w:tcW w:w="226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Anul</w:t>
            </w:r>
          </w:p>
        </w:tc>
        <w:tc>
          <w:tcPr>
            <w:tcW w:w="1182"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2010</w:t>
            </w:r>
          </w:p>
        </w:tc>
        <w:tc>
          <w:tcPr>
            <w:tcW w:w="1183"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2011</w:t>
            </w:r>
          </w:p>
        </w:tc>
        <w:tc>
          <w:tcPr>
            <w:tcW w:w="1183"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2012</w:t>
            </w:r>
          </w:p>
        </w:tc>
        <w:tc>
          <w:tcPr>
            <w:tcW w:w="1182"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2013</w:t>
            </w:r>
          </w:p>
        </w:tc>
        <w:tc>
          <w:tcPr>
            <w:tcW w:w="1183"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2014</w:t>
            </w:r>
          </w:p>
        </w:tc>
        <w:tc>
          <w:tcPr>
            <w:tcW w:w="1183"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2015</w:t>
            </w:r>
          </w:p>
        </w:tc>
      </w:tr>
      <w:tr w:rsidR="00E10042" w:rsidRPr="002B203A" w:rsidTr="006F2AB3">
        <w:trPr>
          <w:trHeight w:val="250"/>
        </w:trPr>
        <w:tc>
          <w:tcPr>
            <w:tcW w:w="2260" w:type="dxa"/>
            <w:tcBorders>
              <w:top w:val="single" w:sz="12" w:space="0" w:color="auto"/>
            </w:tcBorders>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 xml:space="preserve">Energiei electrică </w:t>
            </w:r>
          </w:p>
        </w:tc>
        <w:tc>
          <w:tcPr>
            <w:tcW w:w="1182"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1</w:t>
            </w:r>
            <w:r w:rsidRPr="003D578E">
              <w:rPr>
                <w:rFonts w:ascii="Times New Roman" w:hAnsi="Times New Roman" w:cs="Times New Roman"/>
                <w:sz w:val="24"/>
                <w:lang w:val="ro-RO"/>
              </w:rPr>
              <w:t>,</w:t>
            </w:r>
            <w:r>
              <w:rPr>
                <w:rFonts w:ascii="Times New Roman" w:hAnsi="Times New Roman" w:cs="Times New Roman"/>
                <w:sz w:val="24"/>
                <w:lang w:val="ro-RO"/>
              </w:rPr>
              <w:t>93</w:t>
            </w:r>
          </w:p>
        </w:tc>
        <w:tc>
          <w:tcPr>
            <w:tcW w:w="1183"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1</w:t>
            </w:r>
            <w:r w:rsidRPr="003D578E">
              <w:rPr>
                <w:rFonts w:ascii="Times New Roman" w:hAnsi="Times New Roman" w:cs="Times New Roman"/>
                <w:sz w:val="24"/>
                <w:lang w:val="ro-RO"/>
              </w:rPr>
              <w:t>,</w:t>
            </w:r>
            <w:r>
              <w:rPr>
                <w:rFonts w:ascii="Times New Roman" w:hAnsi="Times New Roman" w:cs="Times New Roman"/>
                <w:sz w:val="24"/>
                <w:lang w:val="ro-RO"/>
              </w:rPr>
              <w:t>85</w:t>
            </w:r>
          </w:p>
        </w:tc>
        <w:tc>
          <w:tcPr>
            <w:tcW w:w="1183"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1</w:t>
            </w:r>
            <w:r w:rsidRPr="003D578E">
              <w:rPr>
                <w:rFonts w:ascii="Times New Roman" w:hAnsi="Times New Roman" w:cs="Times New Roman"/>
                <w:sz w:val="24"/>
                <w:lang w:val="ro-RO"/>
              </w:rPr>
              <w:t>,</w:t>
            </w:r>
            <w:r>
              <w:rPr>
                <w:rFonts w:ascii="Times New Roman" w:hAnsi="Times New Roman" w:cs="Times New Roman"/>
                <w:sz w:val="24"/>
                <w:lang w:val="ro-RO"/>
              </w:rPr>
              <w:t>82</w:t>
            </w:r>
          </w:p>
        </w:tc>
        <w:tc>
          <w:tcPr>
            <w:tcW w:w="1182"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w:t>
            </w:r>
            <w:r>
              <w:rPr>
                <w:rFonts w:ascii="Times New Roman" w:hAnsi="Times New Roman" w:cs="Times New Roman"/>
                <w:sz w:val="24"/>
                <w:lang w:val="ro-RO"/>
              </w:rPr>
              <w:t>71</w:t>
            </w:r>
          </w:p>
        </w:tc>
        <w:tc>
          <w:tcPr>
            <w:tcW w:w="1183"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1,95</w:t>
            </w:r>
          </w:p>
        </w:tc>
        <w:tc>
          <w:tcPr>
            <w:tcW w:w="1183" w:type="dxa"/>
            <w:tcBorders>
              <w:top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1,98</w:t>
            </w:r>
          </w:p>
        </w:tc>
      </w:tr>
      <w:tr w:rsidR="00E10042" w:rsidRPr="002B203A" w:rsidTr="006F2AB3">
        <w:trPr>
          <w:trHeight w:val="250"/>
        </w:trPr>
        <w:tc>
          <w:tcPr>
            <w:tcW w:w="2260" w:type="dxa"/>
            <w:noWrap/>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Energie termică</w:t>
            </w:r>
          </w:p>
        </w:tc>
        <w:tc>
          <w:tcPr>
            <w:tcW w:w="1182"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14,</w:t>
            </w:r>
            <w:r>
              <w:rPr>
                <w:rFonts w:ascii="Times New Roman" w:hAnsi="Times New Roman" w:cs="Times New Roman"/>
                <w:sz w:val="24"/>
                <w:lang w:val="ro-RO"/>
              </w:rPr>
              <w:t>47</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w:t>
            </w:r>
            <w:r>
              <w:rPr>
                <w:rFonts w:ascii="Times New Roman" w:hAnsi="Times New Roman" w:cs="Times New Roman"/>
                <w:sz w:val="24"/>
                <w:lang w:val="ro-RO"/>
              </w:rPr>
              <w:t>7</w:t>
            </w:r>
            <w:r w:rsidRPr="003D578E">
              <w:rPr>
                <w:rFonts w:ascii="Times New Roman" w:hAnsi="Times New Roman" w:cs="Times New Roman"/>
                <w:sz w:val="24"/>
                <w:lang w:val="ro-RO"/>
              </w:rPr>
              <w:t>,</w:t>
            </w:r>
            <w:r>
              <w:rPr>
                <w:rFonts w:ascii="Times New Roman" w:hAnsi="Times New Roman" w:cs="Times New Roman"/>
                <w:sz w:val="24"/>
                <w:lang w:val="ro-RO"/>
              </w:rPr>
              <w:t>83</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19,</w:t>
            </w:r>
            <w:r>
              <w:rPr>
                <w:rFonts w:ascii="Times New Roman" w:hAnsi="Times New Roman" w:cs="Times New Roman"/>
                <w:sz w:val="24"/>
                <w:lang w:val="ro-RO"/>
              </w:rPr>
              <w:t>20</w:t>
            </w:r>
          </w:p>
        </w:tc>
        <w:tc>
          <w:tcPr>
            <w:tcW w:w="1182"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22,0</w:t>
            </w:r>
            <w:r>
              <w:rPr>
                <w:rFonts w:ascii="Times New Roman" w:hAnsi="Times New Roman" w:cs="Times New Roman"/>
                <w:sz w:val="24"/>
                <w:lang w:val="ro-RO"/>
              </w:rPr>
              <w:t>9</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24,41</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25,95</w:t>
            </w:r>
          </w:p>
        </w:tc>
      </w:tr>
      <w:tr w:rsidR="00E10042" w:rsidRPr="002B203A" w:rsidTr="006F2AB3">
        <w:trPr>
          <w:trHeight w:val="250"/>
        </w:trPr>
        <w:tc>
          <w:tcPr>
            <w:tcW w:w="2260" w:type="dxa"/>
            <w:noWrap/>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Energie în transport</w:t>
            </w:r>
          </w:p>
        </w:tc>
        <w:tc>
          <w:tcPr>
            <w:tcW w:w="1182"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0,01</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0,01</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0,01</w:t>
            </w:r>
          </w:p>
        </w:tc>
        <w:tc>
          <w:tcPr>
            <w:tcW w:w="1182"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0,01</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0,03</w:t>
            </w:r>
          </w:p>
        </w:tc>
        <w:tc>
          <w:tcPr>
            <w:tcW w:w="1183" w:type="dxa"/>
            <w:noWrap/>
            <w:vAlign w:val="center"/>
          </w:tcPr>
          <w:p w:rsidR="00E10042" w:rsidRPr="003D578E" w:rsidRDefault="00E10042" w:rsidP="009D6348">
            <w:pPr>
              <w:spacing w:line="360" w:lineRule="auto"/>
              <w:jc w:val="center"/>
              <w:rPr>
                <w:rFonts w:ascii="Times New Roman" w:hAnsi="Times New Roman" w:cs="Times New Roman"/>
                <w:sz w:val="24"/>
                <w:lang w:val="ro-RO"/>
              </w:rPr>
            </w:pPr>
            <w:r w:rsidRPr="003D578E">
              <w:rPr>
                <w:rFonts w:ascii="Times New Roman" w:hAnsi="Times New Roman" w:cs="Times New Roman"/>
                <w:sz w:val="24"/>
                <w:lang w:val="ro-RO"/>
              </w:rPr>
              <w:t>0,03</w:t>
            </w:r>
          </w:p>
        </w:tc>
      </w:tr>
      <w:tr w:rsidR="00E10042" w:rsidRPr="002B203A" w:rsidTr="006F2AB3">
        <w:trPr>
          <w:trHeight w:val="397"/>
        </w:trPr>
        <w:tc>
          <w:tcPr>
            <w:tcW w:w="2260" w:type="dxa"/>
            <w:tcBorders>
              <w:bottom w:val="single" w:sz="12"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 xml:space="preserve">TOTAL energie </w:t>
            </w:r>
            <w:r>
              <w:rPr>
                <w:rFonts w:ascii="Times New Roman" w:hAnsi="Times New Roman" w:cs="Times New Roman"/>
                <w:b/>
                <w:sz w:val="24"/>
                <w:lang w:val="ro-RO"/>
              </w:rPr>
              <w:t>regenerabilă</w:t>
            </w:r>
          </w:p>
        </w:tc>
        <w:tc>
          <w:tcPr>
            <w:tcW w:w="1182"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8,25</w:t>
            </w:r>
          </w:p>
        </w:tc>
        <w:tc>
          <w:tcPr>
            <w:tcW w:w="1183"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10,02</w:t>
            </w:r>
          </w:p>
        </w:tc>
        <w:tc>
          <w:tcPr>
            <w:tcW w:w="1183"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10,92</w:t>
            </w:r>
          </w:p>
        </w:tc>
        <w:tc>
          <w:tcPr>
            <w:tcW w:w="1182"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12,52</w:t>
            </w:r>
          </w:p>
        </w:tc>
        <w:tc>
          <w:tcPr>
            <w:tcW w:w="1183"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13,45</w:t>
            </w:r>
          </w:p>
        </w:tc>
        <w:tc>
          <w:tcPr>
            <w:tcW w:w="1183" w:type="dxa"/>
            <w:tcBorders>
              <w:bottom w:val="single" w:sz="12" w:space="0" w:color="auto"/>
            </w:tcBorders>
            <w:noWrap/>
            <w:vAlign w:val="center"/>
          </w:tcPr>
          <w:p w:rsidR="00E10042" w:rsidRPr="003D578E" w:rsidRDefault="00E10042" w:rsidP="009D6348">
            <w:pPr>
              <w:spacing w:line="360" w:lineRule="auto"/>
              <w:jc w:val="center"/>
              <w:rPr>
                <w:rFonts w:ascii="Times New Roman" w:hAnsi="Times New Roman" w:cs="Times New Roman"/>
                <w:b/>
                <w:sz w:val="24"/>
                <w:lang w:val="ro-RO"/>
              </w:rPr>
            </w:pPr>
            <w:r w:rsidRPr="003D578E">
              <w:rPr>
                <w:rFonts w:ascii="Times New Roman" w:hAnsi="Times New Roman" w:cs="Times New Roman"/>
                <w:b/>
                <w:sz w:val="24"/>
                <w:lang w:val="ro-RO"/>
              </w:rPr>
              <w:t>14,18</w:t>
            </w:r>
          </w:p>
        </w:tc>
      </w:tr>
    </w:tbl>
    <w:p w:rsidR="00E10042" w:rsidRDefault="00E10042" w:rsidP="009D6348">
      <w:pPr>
        <w:pStyle w:val="ListParagraph"/>
        <w:spacing w:after="0" w:line="360" w:lineRule="auto"/>
        <w:ind w:left="0"/>
        <w:contextualSpacing w:val="0"/>
        <w:jc w:val="center"/>
        <w:rPr>
          <w:rFonts w:ascii="Times New Roman" w:hAnsi="Times New Roman" w:cs="Times New Roman"/>
          <w:b/>
          <w:lang w:val="ro-RO"/>
        </w:rPr>
      </w:pPr>
    </w:p>
    <w:p w:rsidR="00E10042" w:rsidRPr="002B203A" w:rsidRDefault="00E10042" w:rsidP="009D6348">
      <w:pPr>
        <w:pStyle w:val="ListParagraph"/>
        <w:spacing w:after="0" w:line="360" w:lineRule="auto"/>
        <w:ind w:left="0"/>
        <w:contextualSpacing w:val="0"/>
        <w:jc w:val="center"/>
        <w:rPr>
          <w:rFonts w:ascii="Times New Roman" w:hAnsi="Times New Roman" w:cs="Times New Roman"/>
          <w:b/>
          <w:lang w:val="ro-RO"/>
        </w:rPr>
      </w:pPr>
    </w:p>
    <w:p w:rsidR="00E10042" w:rsidRPr="002B203A" w:rsidRDefault="00E10042" w:rsidP="009D6348">
      <w:pPr>
        <w:pStyle w:val="ListParagraph"/>
        <w:spacing w:after="0" w:line="360" w:lineRule="auto"/>
        <w:ind w:left="0"/>
        <w:contextualSpacing w:val="0"/>
        <w:jc w:val="center"/>
        <w:rPr>
          <w:rFonts w:ascii="Times New Roman" w:hAnsi="Times New Roman" w:cs="Times New Roman"/>
          <w:b/>
          <w:lang w:val="ro-RO"/>
        </w:rPr>
      </w:pPr>
      <w:r w:rsidRPr="002B203A">
        <w:rPr>
          <w:rFonts w:ascii="Times New Roman" w:hAnsi="Times New Roman" w:cs="Times New Roman"/>
          <w:noProof/>
          <w:sz w:val="24"/>
          <w:lang w:val="en-US"/>
        </w:rPr>
        <w:lastRenderedPageBreak/>
        <w:drawing>
          <wp:anchor distT="0" distB="0" distL="114300" distR="114300" simplePos="0" relativeHeight="251663360" behindDoc="0" locked="0" layoutInCell="1" allowOverlap="1" wp14:anchorId="6652E651" wp14:editId="155AA87D">
            <wp:simplePos x="0" y="0"/>
            <wp:positionH relativeFrom="column">
              <wp:posOffset>4576149</wp:posOffset>
            </wp:positionH>
            <wp:positionV relativeFrom="paragraph">
              <wp:posOffset>243205</wp:posOffset>
            </wp:positionV>
            <wp:extent cx="1118407" cy="558318"/>
            <wp:effectExtent l="0" t="0" r="5715"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8407" cy="558318"/>
                    </a:xfrm>
                    <a:prstGeom prst="rect">
                      <a:avLst/>
                    </a:prstGeom>
                    <a:noFill/>
                  </pic:spPr>
                </pic:pic>
              </a:graphicData>
            </a:graphic>
            <wp14:sizeRelH relativeFrom="margin">
              <wp14:pctWidth>0</wp14:pctWidth>
            </wp14:sizeRelH>
            <wp14:sizeRelV relativeFrom="margin">
              <wp14:pctHeight>0</wp14:pctHeight>
            </wp14:sizeRelV>
          </wp:anchor>
        </w:drawing>
      </w:r>
      <w:r w:rsidRPr="002B203A">
        <w:rPr>
          <w:rFonts w:ascii="Times New Roman" w:hAnsi="Times New Roman" w:cs="Times New Roman"/>
          <w:b/>
          <w:noProof/>
          <w:lang w:val="en-US"/>
        </w:rPr>
        <w:drawing>
          <wp:inline distT="0" distB="0" distL="0" distR="0" wp14:anchorId="51FE8EF0" wp14:editId="2DBE6AA0">
            <wp:extent cx="4986068" cy="2441275"/>
            <wp:effectExtent l="0" t="0" r="5080" b="0"/>
            <wp:docPr id="4" name="Диаграмма 2" descr="Descriere: Ponderea energiei regenerabile în mixul de resurse energetic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0042" w:rsidRPr="002B203A" w:rsidRDefault="00E10042" w:rsidP="009D6348">
      <w:pPr>
        <w:pStyle w:val="ListParagraph"/>
        <w:spacing w:after="0" w:line="360" w:lineRule="auto"/>
        <w:ind w:left="0"/>
        <w:contextualSpacing w:val="0"/>
        <w:jc w:val="center"/>
        <w:rPr>
          <w:rFonts w:ascii="Times New Roman" w:hAnsi="Times New Roman" w:cs="Times New Roman"/>
          <w:b/>
          <w:sz w:val="24"/>
          <w:lang w:val="ro-RO"/>
        </w:rPr>
      </w:pPr>
      <w:r w:rsidRPr="002B203A">
        <w:rPr>
          <w:rFonts w:ascii="Times New Roman" w:hAnsi="Times New Roman" w:cs="Times New Roman"/>
          <w:b/>
          <w:lang w:val="ro-RO"/>
        </w:rPr>
        <w:t>Figura 1.</w:t>
      </w:r>
      <w:r w:rsidRPr="002B203A">
        <w:rPr>
          <w:rFonts w:ascii="Times New Roman" w:hAnsi="Times New Roman" w:cs="Times New Roman"/>
          <w:lang w:val="ro-RO"/>
        </w:rPr>
        <w:t xml:space="preserve"> </w:t>
      </w:r>
      <w:r w:rsidRPr="002B203A">
        <w:rPr>
          <w:rFonts w:ascii="Times New Roman" w:hAnsi="Times New Roman" w:cs="Times New Roman"/>
          <w:sz w:val="24"/>
          <w:lang w:val="ro-RO"/>
        </w:rPr>
        <w:t xml:space="preserve">Ponderea </w:t>
      </w:r>
      <w:r>
        <w:rPr>
          <w:rFonts w:ascii="Times New Roman" w:hAnsi="Times New Roman" w:cs="Times New Roman"/>
          <w:sz w:val="24"/>
          <w:lang w:val="ro-RO"/>
        </w:rPr>
        <w:t>energiei din surse regenerabile</w:t>
      </w:r>
      <w:r w:rsidRPr="002B203A">
        <w:rPr>
          <w:rFonts w:ascii="Times New Roman" w:hAnsi="Times New Roman" w:cs="Times New Roman"/>
          <w:sz w:val="24"/>
          <w:lang w:val="ro-RO"/>
        </w:rPr>
        <w:t xml:space="preserve"> în consumul final brut de energie </w:t>
      </w: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E10042" w:rsidRPr="00644394" w:rsidRDefault="00E10042" w:rsidP="009D6348">
      <w:pPr>
        <w:pStyle w:val="ListParagraph"/>
        <w:numPr>
          <w:ilvl w:val="0"/>
          <w:numId w:val="26"/>
        </w:numPr>
        <w:spacing w:after="0" w:line="360" w:lineRule="auto"/>
        <w:ind w:left="567" w:hanging="567"/>
        <w:rPr>
          <w:rFonts w:ascii="Times New Roman" w:hAnsi="Times New Roman" w:cs="Times New Roman"/>
          <w:b/>
          <w:sz w:val="24"/>
          <w:lang w:val="ro-RO"/>
        </w:rPr>
      </w:pPr>
      <w:r w:rsidRPr="00644394">
        <w:rPr>
          <w:rFonts w:ascii="Times New Roman" w:hAnsi="Times New Roman" w:cs="Times New Roman"/>
          <w:b/>
          <w:sz w:val="24"/>
          <w:lang w:val="ro-RO"/>
        </w:rPr>
        <w:t>Producer</w:t>
      </w:r>
      <w:r>
        <w:rPr>
          <w:rFonts w:ascii="Times New Roman" w:hAnsi="Times New Roman" w:cs="Times New Roman"/>
          <w:b/>
          <w:sz w:val="24"/>
          <w:lang w:val="ro-RO"/>
        </w:rPr>
        <w:t>ea</w:t>
      </w:r>
      <w:r w:rsidRPr="00644394">
        <w:rPr>
          <w:rFonts w:ascii="Times New Roman" w:hAnsi="Times New Roman" w:cs="Times New Roman"/>
          <w:b/>
          <w:sz w:val="24"/>
          <w:lang w:val="ro-RO"/>
        </w:rPr>
        <w:t xml:space="preserve"> și utilizarea ENERGIEI ELECTRICE din surse regenerabile </w:t>
      </w:r>
    </w:p>
    <w:p w:rsidR="00E10042" w:rsidRPr="002B203A" w:rsidRDefault="00E10042" w:rsidP="009D6348">
      <w:pPr>
        <w:pStyle w:val="ListParagraph"/>
        <w:spacing w:before="480" w:after="0" w:line="360" w:lineRule="auto"/>
        <w:ind w:left="0"/>
        <w:contextualSpacing w:val="0"/>
        <w:rPr>
          <w:rFonts w:ascii="Times New Roman" w:hAnsi="Times New Roman" w:cs="Times New Roman"/>
          <w:sz w:val="24"/>
          <w:lang w:val="ro-RO"/>
        </w:rPr>
      </w:pPr>
      <w:r w:rsidRPr="002B203A">
        <w:rPr>
          <w:rFonts w:ascii="Times New Roman" w:hAnsi="Times New Roman" w:cs="Times New Roman"/>
          <w:b/>
          <w:lang w:val="ro-RO"/>
        </w:rPr>
        <w:t>Tabelul 3.</w:t>
      </w:r>
      <w:r w:rsidRPr="002B203A">
        <w:rPr>
          <w:rFonts w:ascii="Times New Roman" w:hAnsi="Times New Roman" w:cs="Times New Roman"/>
          <w:lang w:val="ro-RO"/>
        </w:rPr>
        <w:t xml:space="preserve"> </w:t>
      </w:r>
      <w:r w:rsidRPr="002B203A">
        <w:rPr>
          <w:rFonts w:ascii="Times New Roman" w:hAnsi="Times New Roman" w:cs="Times New Roman"/>
          <w:sz w:val="24"/>
          <w:lang w:val="ro-RO"/>
        </w:rPr>
        <w:t>Generarea energiei electrice din surse regenerabile</w:t>
      </w:r>
      <w:r>
        <w:rPr>
          <w:rFonts w:ascii="Times New Roman" w:hAnsi="Times New Roman" w:cs="Times New Roman"/>
          <w:sz w:val="24"/>
          <w:lang w:val="ro-RO"/>
        </w:rPr>
        <w:t xml:space="preserve">, pe tipuri de tehnologii </w:t>
      </w:r>
      <w:r w:rsidRPr="002B203A">
        <w:rPr>
          <w:rFonts w:ascii="Times New Roman" w:hAnsi="Times New Roman" w:cs="Times New Roman"/>
          <w:sz w:val="24"/>
          <w:lang w:val="ro-RO"/>
        </w:rPr>
        <w:t>(</w:t>
      </w:r>
      <w:proofErr w:type="spellStart"/>
      <w:r w:rsidRPr="002B203A">
        <w:rPr>
          <w:rFonts w:ascii="Times New Roman" w:hAnsi="Times New Roman" w:cs="Times New Roman"/>
          <w:sz w:val="24"/>
          <w:lang w:val="ro-RO"/>
        </w:rPr>
        <w:t>ktep</w:t>
      </w:r>
      <w:proofErr w:type="spellEnd"/>
      <w:r w:rsidRPr="002B203A">
        <w:rPr>
          <w:rFonts w:ascii="Times New Roman" w:hAnsi="Times New Roman" w:cs="Times New Roman"/>
          <w:sz w:val="24"/>
          <w:lang w:val="ro-RO"/>
        </w:rPr>
        <w:t>/an)</w:t>
      </w:r>
    </w:p>
    <w:tbl>
      <w:tblPr>
        <w:tblStyle w:val="TableGrid"/>
        <w:tblW w:w="0" w:type="auto"/>
        <w:tblInd w:w="108" w:type="dxa"/>
        <w:tblLayout w:type="fixed"/>
        <w:tblLook w:val="04A0" w:firstRow="1" w:lastRow="0" w:firstColumn="1" w:lastColumn="0" w:noHBand="0" w:noVBand="1"/>
      </w:tblPr>
      <w:tblGrid>
        <w:gridCol w:w="1993"/>
        <w:gridCol w:w="1209"/>
        <w:gridCol w:w="1210"/>
        <w:gridCol w:w="1210"/>
        <w:gridCol w:w="1210"/>
        <w:gridCol w:w="1210"/>
        <w:gridCol w:w="1172"/>
      </w:tblGrid>
      <w:tr w:rsidR="00E10042" w:rsidRPr="002B203A" w:rsidTr="006F2AB3">
        <w:trPr>
          <w:trHeight w:val="263"/>
        </w:trPr>
        <w:tc>
          <w:tcPr>
            <w:tcW w:w="1993"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 xml:space="preserve">Anul </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2010</w:t>
            </w:r>
          </w:p>
        </w:tc>
        <w:tc>
          <w:tcPr>
            <w:tcW w:w="121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2011</w:t>
            </w:r>
          </w:p>
        </w:tc>
        <w:tc>
          <w:tcPr>
            <w:tcW w:w="121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2012</w:t>
            </w:r>
          </w:p>
        </w:tc>
        <w:tc>
          <w:tcPr>
            <w:tcW w:w="121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2013</w:t>
            </w:r>
          </w:p>
        </w:tc>
        <w:tc>
          <w:tcPr>
            <w:tcW w:w="121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2014</w:t>
            </w:r>
          </w:p>
        </w:tc>
        <w:tc>
          <w:tcPr>
            <w:tcW w:w="1172"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2015</w:t>
            </w:r>
          </w:p>
        </w:tc>
      </w:tr>
      <w:tr w:rsidR="00E10042" w:rsidRPr="002B203A" w:rsidTr="006F2AB3">
        <w:trPr>
          <w:trHeight w:val="263"/>
        </w:trPr>
        <w:tc>
          <w:tcPr>
            <w:tcW w:w="1993" w:type="dxa"/>
            <w:tcBorders>
              <w:top w:val="single" w:sz="12" w:space="0" w:color="auto"/>
            </w:tcBorders>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Fotovoltaic</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0,01</w:t>
            </w:r>
            <w:r>
              <w:rPr>
                <w:rFonts w:ascii="Times New Roman" w:hAnsi="Times New Roman" w:cs="Times New Roman"/>
                <w:sz w:val="24"/>
                <w:lang w:val="ro-RO"/>
              </w:rPr>
              <w:t>0</w:t>
            </w:r>
          </w:p>
        </w:tc>
        <w:tc>
          <w:tcPr>
            <w:tcW w:w="1210"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0,03</w:t>
            </w:r>
            <w:r>
              <w:rPr>
                <w:rFonts w:ascii="Times New Roman" w:hAnsi="Times New Roman" w:cs="Times New Roman"/>
                <w:sz w:val="24"/>
                <w:lang w:val="ro-RO"/>
              </w:rPr>
              <w:t>0</w:t>
            </w:r>
          </w:p>
        </w:tc>
        <w:tc>
          <w:tcPr>
            <w:tcW w:w="1172"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0,1</w:t>
            </w:r>
            <w:r>
              <w:rPr>
                <w:rFonts w:ascii="Times New Roman" w:hAnsi="Times New Roman" w:cs="Times New Roman"/>
                <w:sz w:val="24"/>
                <w:lang w:val="ro-RO"/>
              </w:rPr>
              <w:t>00</w:t>
            </w:r>
          </w:p>
        </w:tc>
      </w:tr>
      <w:tr w:rsidR="00E10042" w:rsidRPr="002B203A" w:rsidTr="006F2AB3">
        <w:trPr>
          <w:trHeight w:val="263"/>
        </w:trPr>
        <w:tc>
          <w:tcPr>
            <w:tcW w:w="1993" w:type="dxa"/>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Eolian</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0,08</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0,13</w:t>
            </w:r>
            <w:r>
              <w:rPr>
                <w:rFonts w:ascii="Times New Roman" w:hAnsi="Times New Roman" w:cs="Times New Roman"/>
                <w:sz w:val="24"/>
                <w:lang w:val="ro-RO"/>
              </w:rPr>
              <w:t>0</w:t>
            </w:r>
          </w:p>
        </w:tc>
        <w:tc>
          <w:tcPr>
            <w:tcW w:w="1172"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0,13</w:t>
            </w:r>
            <w:r>
              <w:rPr>
                <w:rFonts w:ascii="Times New Roman" w:hAnsi="Times New Roman" w:cs="Times New Roman"/>
                <w:sz w:val="24"/>
                <w:lang w:val="ro-RO"/>
              </w:rPr>
              <w:t>0</w:t>
            </w:r>
          </w:p>
        </w:tc>
      </w:tr>
      <w:tr w:rsidR="00E10042" w:rsidRPr="002B203A" w:rsidTr="006F2AB3">
        <w:trPr>
          <w:trHeight w:val="263"/>
        </w:trPr>
        <w:tc>
          <w:tcPr>
            <w:tcW w:w="1993" w:type="dxa"/>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Biogaz</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0,001</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0,027</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0,19</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1,19</w:t>
            </w:r>
            <w:r>
              <w:rPr>
                <w:rFonts w:ascii="Times New Roman" w:hAnsi="Times New Roman" w:cs="Times New Roman"/>
                <w:sz w:val="24"/>
                <w:lang w:val="ro-RO"/>
              </w:rPr>
              <w:t>0</w:t>
            </w:r>
          </w:p>
        </w:tc>
        <w:tc>
          <w:tcPr>
            <w:tcW w:w="1172"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1,25</w:t>
            </w:r>
            <w:r>
              <w:rPr>
                <w:rFonts w:ascii="Times New Roman" w:hAnsi="Times New Roman" w:cs="Times New Roman"/>
                <w:sz w:val="24"/>
                <w:lang w:val="ro-RO"/>
              </w:rPr>
              <w:t>0</w:t>
            </w:r>
          </w:p>
        </w:tc>
      </w:tr>
      <w:tr w:rsidR="00E10042" w:rsidRPr="002B203A" w:rsidTr="006F2AB3">
        <w:trPr>
          <w:trHeight w:val="263"/>
        </w:trPr>
        <w:tc>
          <w:tcPr>
            <w:tcW w:w="1993" w:type="dxa"/>
            <w:noWrap/>
            <w:vAlign w:val="center"/>
            <w:hideMark/>
          </w:tcPr>
          <w:p w:rsidR="00E10042" w:rsidRPr="002B203A" w:rsidRDefault="00E10042" w:rsidP="009D6348">
            <w:pPr>
              <w:spacing w:line="360" w:lineRule="auto"/>
              <w:rPr>
                <w:rFonts w:ascii="Times New Roman" w:hAnsi="Times New Roman" w:cs="Times New Roman"/>
                <w:sz w:val="24"/>
                <w:lang w:val="ro-RO"/>
              </w:rPr>
            </w:pPr>
            <w:proofErr w:type="spellStart"/>
            <w:r w:rsidRPr="002B203A">
              <w:rPr>
                <w:rFonts w:ascii="Times New Roman" w:hAnsi="Times New Roman" w:cs="Times New Roman"/>
                <w:sz w:val="24"/>
                <w:lang w:val="ro-RO"/>
              </w:rPr>
              <w:t>Hidro</w:t>
            </w:r>
            <w:proofErr w:type="spellEnd"/>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6,74</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6,49</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2,88</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3,84</w:t>
            </w:r>
            <w:r>
              <w:rPr>
                <w:rFonts w:ascii="Times New Roman" w:hAnsi="Times New Roman" w:cs="Times New Roman"/>
                <w:sz w:val="24"/>
                <w:lang w:val="ro-RO"/>
              </w:rPr>
              <w:t>0</w:t>
            </w:r>
          </w:p>
        </w:tc>
        <w:tc>
          <w:tcPr>
            <w:tcW w:w="1210"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5,01</w:t>
            </w:r>
            <w:r>
              <w:rPr>
                <w:rFonts w:ascii="Times New Roman" w:hAnsi="Times New Roman" w:cs="Times New Roman"/>
                <w:sz w:val="24"/>
                <w:lang w:val="ro-RO"/>
              </w:rPr>
              <w:t>0</w:t>
            </w:r>
          </w:p>
        </w:tc>
        <w:tc>
          <w:tcPr>
            <w:tcW w:w="1172" w:type="dxa"/>
            <w:noWrap/>
            <w:vAlign w:val="center"/>
            <w:hideMark/>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4,24</w:t>
            </w:r>
            <w:r>
              <w:rPr>
                <w:rFonts w:ascii="Times New Roman" w:hAnsi="Times New Roman" w:cs="Times New Roman"/>
                <w:sz w:val="24"/>
                <w:lang w:val="ro-RO"/>
              </w:rPr>
              <w:t>0</w:t>
            </w:r>
          </w:p>
        </w:tc>
      </w:tr>
      <w:tr w:rsidR="00E10042" w:rsidRPr="002B203A" w:rsidTr="006F2AB3">
        <w:trPr>
          <w:trHeight w:val="263"/>
        </w:trPr>
        <w:tc>
          <w:tcPr>
            <w:tcW w:w="1993" w:type="dxa"/>
            <w:tcBorders>
              <w:bottom w:val="single" w:sz="12" w:space="0" w:color="auto"/>
            </w:tcBorders>
            <w:noWrap/>
            <w:vAlign w:val="center"/>
            <w:hideMark/>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 xml:space="preserve">Total </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6,74</w:t>
            </w:r>
            <w:r>
              <w:rPr>
                <w:rFonts w:ascii="Times New Roman" w:hAnsi="Times New Roman" w:cs="Times New Roman"/>
                <w:b/>
                <w:sz w:val="24"/>
                <w:lang w:val="ro-RO"/>
              </w:rPr>
              <w:t>0</w:t>
            </w:r>
          </w:p>
        </w:tc>
        <w:tc>
          <w:tcPr>
            <w:tcW w:w="1210"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6,49</w:t>
            </w:r>
            <w:r>
              <w:rPr>
                <w:rFonts w:ascii="Times New Roman" w:hAnsi="Times New Roman" w:cs="Times New Roman"/>
                <w:b/>
                <w:sz w:val="24"/>
                <w:lang w:val="ro-RO"/>
              </w:rPr>
              <w:t>1</w:t>
            </w:r>
          </w:p>
        </w:tc>
        <w:tc>
          <w:tcPr>
            <w:tcW w:w="1210"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2,91</w:t>
            </w:r>
            <w:r>
              <w:rPr>
                <w:rFonts w:ascii="Times New Roman" w:hAnsi="Times New Roman" w:cs="Times New Roman"/>
                <w:b/>
                <w:sz w:val="24"/>
                <w:lang w:val="ro-RO"/>
              </w:rPr>
              <w:t>0</w:t>
            </w:r>
          </w:p>
        </w:tc>
        <w:tc>
          <w:tcPr>
            <w:tcW w:w="1210"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4,11</w:t>
            </w:r>
            <w:r>
              <w:rPr>
                <w:rFonts w:ascii="Times New Roman" w:hAnsi="Times New Roman" w:cs="Times New Roman"/>
                <w:b/>
                <w:sz w:val="24"/>
                <w:lang w:val="ro-RO"/>
              </w:rPr>
              <w:t>0</w:t>
            </w:r>
          </w:p>
        </w:tc>
        <w:tc>
          <w:tcPr>
            <w:tcW w:w="1210"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6,37</w:t>
            </w:r>
            <w:r>
              <w:rPr>
                <w:rFonts w:ascii="Times New Roman" w:hAnsi="Times New Roman" w:cs="Times New Roman"/>
                <w:b/>
                <w:sz w:val="24"/>
                <w:lang w:val="ro-RO"/>
              </w:rPr>
              <w:t>0</w:t>
            </w:r>
          </w:p>
        </w:tc>
        <w:tc>
          <w:tcPr>
            <w:tcW w:w="1172"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5,72</w:t>
            </w:r>
            <w:r>
              <w:rPr>
                <w:rFonts w:ascii="Times New Roman" w:hAnsi="Times New Roman" w:cs="Times New Roman"/>
                <w:b/>
                <w:sz w:val="24"/>
                <w:lang w:val="ro-RO"/>
              </w:rPr>
              <w:t>0</w:t>
            </w:r>
          </w:p>
        </w:tc>
      </w:tr>
    </w:tbl>
    <w:p w:rsidR="00E10042" w:rsidRPr="002B203A" w:rsidRDefault="00E10042" w:rsidP="009D6348">
      <w:pPr>
        <w:pStyle w:val="ListParagraph"/>
        <w:spacing w:before="240" w:after="0" w:line="360" w:lineRule="auto"/>
        <w:ind w:left="0"/>
        <w:contextualSpacing w:val="0"/>
        <w:rPr>
          <w:rFonts w:ascii="Times New Roman" w:hAnsi="Times New Roman" w:cs="Times New Roman"/>
          <w:sz w:val="24"/>
          <w:lang w:val="ro-RO"/>
        </w:rPr>
      </w:pPr>
      <w:r w:rsidRPr="002B203A">
        <w:rPr>
          <w:rFonts w:ascii="Times New Roman" w:hAnsi="Times New Roman" w:cs="Times New Roman"/>
          <w:b/>
          <w:lang w:val="ro-RO"/>
        </w:rPr>
        <w:t>Tabelul 3</w:t>
      </w:r>
      <w:r w:rsidRPr="002B203A">
        <w:rPr>
          <w:rFonts w:ascii="Times New Roman" w:hAnsi="Times New Roman" w:cs="Times New Roman"/>
          <w:b/>
          <w:vertAlign w:val="superscript"/>
          <w:lang w:val="ro-RO"/>
        </w:rPr>
        <w:t>1</w:t>
      </w:r>
      <w:r w:rsidRPr="002B203A">
        <w:rPr>
          <w:rFonts w:ascii="Times New Roman" w:hAnsi="Times New Roman" w:cs="Times New Roman"/>
          <w:b/>
          <w:lang w:val="ro-RO"/>
        </w:rPr>
        <w:t>.</w:t>
      </w:r>
      <w:r w:rsidRPr="002B203A">
        <w:rPr>
          <w:rFonts w:ascii="Times New Roman" w:hAnsi="Times New Roman" w:cs="Times New Roman"/>
          <w:lang w:val="ro-RO"/>
        </w:rPr>
        <w:t xml:space="preserve"> </w:t>
      </w:r>
      <w:r w:rsidRPr="002B203A">
        <w:rPr>
          <w:rFonts w:ascii="Times New Roman" w:hAnsi="Times New Roman" w:cs="Times New Roman"/>
          <w:sz w:val="24"/>
          <w:lang w:val="ro-RO"/>
        </w:rPr>
        <w:t>Generarea energiei electrice din surse regenerabile</w:t>
      </w:r>
      <w:r>
        <w:rPr>
          <w:rFonts w:ascii="Times New Roman" w:hAnsi="Times New Roman" w:cs="Times New Roman"/>
          <w:sz w:val="24"/>
          <w:lang w:val="ro-RO"/>
        </w:rPr>
        <w:t>, pe tipuri de tehnologii</w:t>
      </w:r>
      <w:r w:rsidRPr="002B203A">
        <w:rPr>
          <w:rFonts w:ascii="Times New Roman" w:hAnsi="Times New Roman" w:cs="Times New Roman"/>
          <w:sz w:val="24"/>
          <w:lang w:val="ro-RO"/>
        </w:rPr>
        <w:t xml:space="preserve"> (MWh/an)</w:t>
      </w:r>
    </w:p>
    <w:tbl>
      <w:tblPr>
        <w:tblStyle w:val="TableGrid"/>
        <w:tblW w:w="0" w:type="auto"/>
        <w:tblInd w:w="108" w:type="dxa"/>
        <w:tblLayout w:type="fixed"/>
        <w:tblLook w:val="04A0" w:firstRow="1" w:lastRow="0" w:firstColumn="1" w:lastColumn="0" w:noHBand="0" w:noVBand="1"/>
      </w:tblPr>
      <w:tblGrid>
        <w:gridCol w:w="1992"/>
        <w:gridCol w:w="1208"/>
        <w:gridCol w:w="1209"/>
        <w:gridCol w:w="1209"/>
        <w:gridCol w:w="1209"/>
        <w:gridCol w:w="1209"/>
        <w:gridCol w:w="1209"/>
      </w:tblGrid>
      <w:tr w:rsidR="00E10042" w:rsidRPr="002B203A" w:rsidTr="006F2AB3">
        <w:trPr>
          <w:trHeight w:val="263"/>
        </w:trPr>
        <w:tc>
          <w:tcPr>
            <w:tcW w:w="1992"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 xml:space="preserve">Anul </w:t>
            </w:r>
          </w:p>
        </w:tc>
        <w:tc>
          <w:tcPr>
            <w:tcW w:w="1208"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2010</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2011</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2012</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2013</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2014</w:t>
            </w:r>
          </w:p>
        </w:tc>
        <w:tc>
          <w:tcPr>
            <w:tcW w:w="1209"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2015</w:t>
            </w:r>
          </w:p>
        </w:tc>
      </w:tr>
      <w:tr w:rsidR="00E10042" w:rsidRPr="002B203A" w:rsidTr="006F2AB3">
        <w:trPr>
          <w:trHeight w:val="263"/>
        </w:trPr>
        <w:tc>
          <w:tcPr>
            <w:tcW w:w="1992" w:type="dxa"/>
            <w:tcBorders>
              <w:top w:val="single" w:sz="12" w:space="0" w:color="auto"/>
            </w:tcBorders>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Fotovoltaic</w:t>
            </w:r>
          </w:p>
        </w:tc>
        <w:tc>
          <w:tcPr>
            <w:tcW w:w="1208"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101</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384</w:t>
            </w:r>
          </w:p>
        </w:tc>
        <w:tc>
          <w:tcPr>
            <w:tcW w:w="1209" w:type="dxa"/>
            <w:tcBorders>
              <w:top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1</w:t>
            </w:r>
            <w:r>
              <w:rPr>
                <w:rFonts w:ascii="Times New Roman" w:hAnsi="Times New Roman" w:cs="Times New Roman"/>
                <w:color w:val="000000"/>
                <w:lang w:val="ro-RO"/>
              </w:rPr>
              <w:t xml:space="preserve"> </w:t>
            </w:r>
            <w:r w:rsidRPr="002B203A">
              <w:rPr>
                <w:rFonts w:ascii="Times New Roman" w:hAnsi="Times New Roman" w:cs="Times New Roman"/>
                <w:color w:val="000000"/>
                <w:lang w:val="ro-RO"/>
              </w:rPr>
              <w:t>122</w:t>
            </w:r>
          </w:p>
        </w:tc>
      </w:tr>
      <w:tr w:rsidR="00E10042" w:rsidRPr="002B203A" w:rsidTr="006F2AB3">
        <w:trPr>
          <w:trHeight w:val="263"/>
        </w:trPr>
        <w:tc>
          <w:tcPr>
            <w:tcW w:w="1992" w:type="dxa"/>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Eolian</w:t>
            </w:r>
          </w:p>
        </w:tc>
        <w:tc>
          <w:tcPr>
            <w:tcW w:w="1208"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941</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1 495</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1 </w:t>
            </w:r>
            <w:r>
              <w:rPr>
                <w:rFonts w:ascii="Times New Roman" w:hAnsi="Times New Roman" w:cs="Times New Roman"/>
                <w:color w:val="000000"/>
                <w:lang w:val="ro-RO"/>
              </w:rPr>
              <w:t>503</w:t>
            </w:r>
          </w:p>
        </w:tc>
      </w:tr>
      <w:tr w:rsidR="00E10042" w:rsidRPr="002B203A" w:rsidTr="006F2AB3">
        <w:trPr>
          <w:trHeight w:val="263"/>
        </w:trPr>
        <w:tc>
          <w:tcPr>
            <w:tcW w:w="1992" w:type="dxa"/>
            <w:noWrap/>
            <w:vAlign w:val="center"/>
            <w:hideMark/>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Biogaz</w:t>
            </w:r>
          </w:p>
        </w:tc>
        <w:tc>
          <w:tcPr>
            <w:tcW w:w="1208"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0</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Pr>
                <w:rFonts w:ascii="Times New Roman" w:hAnsi="Times New Roman" w:cs="Times New Roman"/>
                <w:color w:val="000000"/>
                <w:lang w:val="ro-RO"/>
              </w:rPr>
              <w:t>17</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314</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2 </w:t>
            </w:r>
            <w:r>
              <w:rPr>
                <w:rFonts w:ascii="Times New Roman" w:hAnsi="Times New Roman" w:cs="Times New Roman"/>
                <w:color w:val="000000"/>
                <w:lang w:val="ro-RO"/>
              </w:rPr>
              <w:t>151</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13 854</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14 </w:t>
            </w:r>
            <w:r>
              <w:rPr>
                <w:rFonts w:ascii="Times New Roman" w:hAnsi="Times New Roman" w:cs="Times New Roman"/>
                <w:color w:val="000000"/>
                <w:lang w:val="ro-RO"/>
              </w:rPr>
              <w:t>531</w:t>
            </w:r>
          </w:p>
        </w:tc>
      </w:tr>
      <w:tr w:rsidR="00E10042" w:rsidRPr="002B203A" w:rsidTr="006F2AB3">
        <w:trPr>
          <w:trHeight w:val="263"/>
        </w:trPr>
        <w:tc>
          <w:tcPr>
            <w:tcW w:w="1992" w:type="dxa"/>
            <w:noWrap/>
            <w:vAlign w:val="center"/>
            <w:hideMark/>
          </w:tcPr>
          <w:p w:rsidR="00E10042" w:rsidRPr="002B203A" w:rsidRDefault="00E10042" w:rsidP="009D6348">
            <w:pPr>
              <w:spacing w:line="360" w:lineRule="auto"/>
              <w:rPr>
                <w:rFonts w:ascii="Times New Roman" w:hAnsi="Times New Roman" w:cs="Times New Roman"/>
                <w:sz w:val="24"/>
                <w:lang w:val="ro-RO"/>
              </w:rPr>
            </w:pPr>
            <w:proofErr w:type="spellStart"/>
            <w:r w:rsidRPr="002B203A">
              <w:rPr>
                <w:rFonts w:ascii="Times New Roman" w:hAnsi="Times New Roman" w:cs="Times New Roman"/>
                <w:sz w:val="24"/>
                <w:lang w:val="ro-RO"/>
              </w:rPr>
              <w:t>Hidro</w:t>
            </w:r>
            <w:proofErr w:type="spellEnd"/>
          </w:p>
        </w:tc>
        <w:tc>
          <w:tcPr>
            <w:tcW w:w="1208"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78 </w:t>
            </w:r>
            <w:r>
              <w:rPr>
                <w:rFonts w:ascii="Times New Roman" w:hAnsi="Times New Roman" w:cs="Times New Roman"/>
                <w:color w:val="000000"/>
                <w:lang w:val="ro-RO"/>
              </w:rPr>
              <w:t>343</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75 </w:t>
            </w:r>
            <w:r>
              <w:rPr>
                <w:rFonts w:ascii="Times New Roman" w:hAnsi="Times New Roman" w:cs="Times New Roman"/>
                <w:color w:val="000000"/>
                <w:lang w:val="ro-RO"/>
              </w:rPr>
              <w:t>521</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33 545</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44 </w:t>
            </w:r>
            <w:r>
              <w:rPr>
                <w:rFonts w:ascii="Times New Roman" w:hAnsi="Times New Roman" w:cs="Times New Roman"/>
                <w:color w:val="000000"/>
                <w:lang w:val="ro-RO"/>
              </w:rPr>
              <w:t>653</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58 28</w:t>
            </w:r>
            <w:r>
              <w:rPr>
                <w:rFonts w:ascii="Times New Roman" w:hAnsi="Times New Roman" w:cs="Times New Roman"/>
                <w:color w:val="000000"/>
                <w:lang w:val="ro-RO"/>
              </w:rPr>
              <w:t>9</w:t>
            </w:r>
          </w:p>
        </w:tc>
        <w:tc>
          <w:tcPr>
            <w:tcW w:w="1209" w:type="dxa"/>
            <w:noWrap/>
            <w:vAlign w:val="center"/>
            <w:hideMark/>
          </w:tcPr>
          <w:p w:rsidR="00E10042" w:rsidRPr="002B203A" w:rsidRDefault="00E10042" w:rsidP="009D6348">
            <w:pPr>
              <w:spacing w:line="360" w:lineRule="auto"/>
              <w:jc w:val="center"/>
              <w:rPr>
                <w:rFonts w:ascii="Times New Roman" w:hAnsi="Times New Roman" w:cs="Times New Roman"/>
                <w:color w:val="000000"/>
                <w:lang w:val="ro-RO"/>
              </w:rPr>
            </w:pPr>
            <w:r w:rsidRPr="002B203A">
              <w:rPr>
                <w:rFonts w:ascii="Times New Roman" w:hAnsi="Times New Roman" w:cs="Times New Roman"/>
                <w:color w:val="000000"/>
                <w:lang w:val="ro-RO"/>
              </w:rPr>
              <w:t xml:space="preserve">49 </w:t>
            </w:r>
            <w:r>
              <w:rPr>
                <w:rFonts w:ascii="Times New Roman" w:hAnsi="Times New Roman" w:cs="Times New Roman"/>
                <w:color w:val="000000"/>
                <w:lang w:val="ro-RO"/>
              </w:rPr>
              <w:t>347</w:t>
            </w:r>
          </w:p>
        </w:tc>
      </w:tr>
      <w:tr w:rsidR="00E10042" w:rsidRPr="002B203A" w:rsidTr="006F2AB3">
        <w:trPr>
          <w:trHeight w:val="263"/>
        </w:trPr>
        <w:tc>
          <w:tcPr>
            <w:tcW w:w="1992" w:type="dxa"/>
            <w:tcBorders>
              <w:bottom w:val="single" w:sz="12" w:space="0" w:color="auto"/>
            </w:tcBorders>
            <w:noWrap/>
            <w:vAlign w:val="center"/>
            <w:hideMark/>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 xml:space="preserve">Total </w:t>
            </w:r>
          </w:p>
        </w:tc>
        <w:tc>
          <w:tcPr>
            <w:tcW w:w="1208"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 xml:space="preserve">78 </w:t>
            </w:r>
            <w:r>
              <w:rPr>
                <w:rFonts w:ascii="Times New Roman" w:hAnsi="Times New Roman" w:cs="Times New Roman"/>
                <w:b/>
                <w:color w:val="000000"/>
                <w:lang w:val="ro-RO"/>
              </w:rPr>
              <w:t>343</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75 537</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33</w:t>
            </w:r>
            <w:r>
              <w:rPr>
                <w:rFonts w:ascii="Times New Roman" w:hAnsi="Times New Roman" w:cs="Times New Roman"/>
                <w:b/>
                <w:color w:val="000000"/>
                <w:lang w:val="ro-RO"/>
              </w:rPr>
              <w:t> 860</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47</w:t>
            </w:r>
            <w:r>
              <w:rPr>
                <w:rFonts w:ascii="Times New Roman" w:hAnsi="Times New Roman" w:cs="Times New Roman"/>
                <w:b/>
                <w:color w:val="000000"/>
                <w:lang w:val="ro-RO"/>
              </w:rPr>
              <w:t> </w:t>
            </w:r>
            <w:r w:rsidRPr="002B203A">
              <w:rPr>
                <w:rFonts w:ascii="Times New Roman" w:hAnsi="Times New Roman" w:cs="Times New Roman"/>
                <w:b/>
                <w:color w:val="000000"/>
                <w:lang w:val="ro-RO"/>
              </w:rPr>
              <w:t>84</w:t>
            </w:r>
            <w:r>
              <w:rPr>
                <w:rFonts w:ascii="Times New Roman" w:hAnsi="Times New Roman" w:cs="Times New Roman"/>
                <w:b/>
                <w:color w:val="000000"/>
                <w:lang w:val="ro-RO"/>
              </w:rPr>
              <w:t>5</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74</w:t>
            </w:r>
            <w:r>
              <w:rPr>
                <w:rFonts w:ascii="Times New Roman" w:hAnsi="Times New Roman" w:cs="Times New Roman"/>
                <w:b/>
                <w:color w:val="000000"/>
                <w:lang w:val="ro-RO"/>
              </w:rPr>
              <w:t> </w:t>
            </w:r>
            <w:r w:rsidRPr="002B203A">
              <w:rPr>
                <w:rFonts w:ascii="Times New Roman" w:hAnsi="Times New Roman" w:cs="Times New Roman"/>
                <w:b/>
                <w:color w:val="000000"/>
                <w:lang w:val="ro-RO"/>
              </w:rPr>
              <w:t>02</w:t>
            </w:r>
            <w:r>
              <w:rPr>
                <w:rFonts w:ascii="Times New Roman" w:hAnsi="Times New Roman" w:cs="Times New Roman"/>
                <w:b/>
                <w:color w:val="000000"/>
                <w:lang w:val="ro-RO"/>
              </w:rPr>
              <w:t>3</w:t>
            </w:r>
          </w:p>
        </w:tc>
        <w:tc>
          <w:tcPr>
            <w:tcW w:w="1209" w:type="dxa"/>
            <w:tcBorders>
              <w:bottom w:val="single" w:sz="12" w:space="0" w:color="auto"/>
            </w:tcBorders>
            <w:noWrap/>
            <w:vAlign w:val="center"/>
            <w:hideMark/>
          </w:tcPr>
          <w:p w:rsidR="00E10042" w:rsidRPr="002B203A" w:rsidRDefault="00E10042" w:rsidP="009D6348">
            <w:pPr>
              <w:spacing w:line="360" w:lineRule="auto"/>
              <w:jc w:val="center"/>
              <w:rPr>
                <w:rFonts w:ascii="Times New Roman" w:hAnsi="Times New Roman" w:cs="Times New Roman"/>
                <w:b/>
                <w:color w:val="000000"/>
                <w:lang w:val="ro-RO"/>
              </w:rPr>
            </w:pPr>
            <w:r w:rsidRPr="002B203A">
              <w:rPr>
                <w:rFonts w:ascii="Times New Roman" w:hAnsi="Times New Roman" w:cs="Times New Roman"/>
                <w:b/>
                <w:color w:val="000000"/>
                <w:lang w:val="ro-RO"/>
              </w:rPr>
              <w:t>66</w:t>
            </w:r>
            <w:r>
              <w:rPr>
                <w:rFonts w:ascii="Times New Roman" w:hAnsi="Times New Roman" w:cs="Times New Roman"/>
                <w:b/>
                <w:color w:val="000000"/>
                <w:lang w:val="ro-RO"/>
              </w:rPr>
              <w:t> 503</w:t>
            </w:r>
          </w:p>
        </w:tc>
      </w:tr>
    </w:tbl>
    <w:p w:rsidR="00E10042" w:rsidRDefault="00E10042" w:rsidP="009D6348">
      <w:pPr>
        <w:pStyle w:val="ListParagraph"/>
        <w:spacing w:after="0" w:line="360" w:lineRule="auto"/>
        <w:ind w:left="0"/>
        <w:contextualSpacing w:val="0"/>
        <w:rPr>
          <w:rFonts w:ascii="Times New Roman" w:hAnsi="Times New Roman" w:cs="Times New Roman"/>
          <w:sz w:val="24"/>
          <w:lang w:val="ro-RO"/>
        </w:rPr>
      </w:pPr>
    </w:p>
    <w:p w:rsidR="00E10042" w:rsidRPr="002B203A" w:rsidRDefault="00E10042" w:rsidP="009D6348">
      <w:pPr>
        <w:pStyle w:val="ListParagraph"/>
        <w:spacing w:after="0" w:line="360" w:lineRule="auto"/>
        <w:ind w:left="0"/>
        <w:contextualSpacing w:val="0"/>
        <w:rPr>
          <w:rFonts w:ascii="Times New Roman" w:hAnsi="Times New Roman" w:cs="Times New Roman"/>
          <w:sz w:val="24"/>
          <w:lang w:val="ro-RO"/>
        </w:rPr>
      </w:pPr>
    </w:p>
    <w:p w:rsidR="00E10042" w:rsidRPr="002B203A" w:rsidRDefault="00E10042" w:rsidP="009D6348">
      <w:pPr>
        <w:pStyle w:val="ListParagraph"/>
        <w:spacing w:after="0" w:line="360" w:lineRule="auto"/>
        <w:ind w:left="0"/>
        <w:contextualSpacing w:val="0"/>
        <w:jc w:val="center"/>
        <w:rPr>
          <w:rFonts w:ascii="Times New Roman" w:hAnsi="Times New Roman" w:cs="Times New Roman"/>
          <w:b/>
          <w:lang w:val="ro-RO"/>
        </w:rPr>
      </w:pPr>
      <w:r w:rsidRPr="002B203A">
        <w:rPr>
          <w:noProof/>
          <w:lang w:val="en-US"/>
        </w:rPr>
        <w:lastRenderedPageBreak/>
        <w:drawing>
          <wp:inline distT="0" distB="0" distL="0" distR="0" wp14:anchorId="3C12B959" wp14:editId="355D5583">
            <wp:extent cx="5124893" cy="2434856"/>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0042" w:rsidRPr="002B203A" w:rsidRDefault="00E10042" w:rsidP="009D6348">
      <w:pPr>
        <w:pStyle w:val="ListParagraph"/>
        <w:spacing w:after="0" w:line="360" w:lineRule="auto"/>
        <w:ind w:left="0"/>
        <w:contextualSpacing w:val="0"/>
        <w:jc w:val="center"/>
        <w:rPr>
          <w:rFonts w:ascii="Times New Roman" w:hAnsi="Times New Roman" w:cs="Times New Roman"/>
          <w:sz w:val="24"/>
          <w:lang w:val="ro-RO"/>
        </w:rPr>
      </w:pPr>
      <w:r w:rsidRPr="002B203A">
        <w:rPr>
          <w:rFonts w:ascii="Times New Roman" w:hAnsi="Times New Roman" w:cs="Times New Roman"/>
          <w:b/>
          <w:lang w:val="ro-RO"/>
        </w:rPr>
        <w:t>Figura 3.</w:t>
      </w:r>
      <w:r w:rsidRPr="002B203A">
        <w:rPr>
          <w:rFonts w:ascii="Times New Roman" w:hAnsi="Times New Roman" w:cs="Times New Roman"/>
          <w:lang w:val="ro-RO"/>
        </w:rPr>
        <w:t xml:space="preserve"> </w:t>
      </w:r>
      <w:r w:rsidRPr="002B203A">
        <w:rPr>
          <w:rFonts w:ascii="Times New Roman" w:hAnsi="Times New Roman" w:cs="Times New Roman"/>
          <w:sz w:val="24"/>
          <w:lang w:val="ro-RO"/>
        </w:rPr>
        <w:t xml:space="preserve">Generarea energiei electrice din surse regenerabile /inclusiv </w:t>
      </w:r>
      <w:proofErr w:type="spellStart"/>
      <w:r w:rsidRPr="002B203A">
        <w:rPr>
          <w:rFonts w:ascii="Times New Roman" w:hAnsi="Times New Roman" w:cs="Times New Roman"/>
          <w:sz w:val="24"/>
          <w:lang w:val="ro-RO"/>
        </w:rPr>
        <w:t>hidro</w:t>
      </w:r>
      <w:proofErr w:type="spellEnd"/>
      <w:r w:rsidRPr="002B203A">
        <w:rPr>
          <w:rFonts w:ascii="Times New Roman" w:hAnsi="Times New Roman" w:cs="Times New Roman"/>
          <w:sz w:val="24"/>
          <w:lang w:val="ro-RO"/>
        </w:rPr>
        <w:t>/ (MWh/an)</w:t>
      </w:r>
    </w:p>
    <w:p w:rsidR="00E10042" w:rsidRDefault="00E10042" w:rsidP="009D6348">
      <w:pPr>
        <w:pStyle w:val="ListParagraph"/>
        <w:spacing w:after="0" w:line="360" w:lineRule="auto"/>
        <w:ind w:left="0"/>
        <w:contextualSpacing w:val="0"/>
        <w:jc w:val="center"/>
        <w:rPr>
          <w:rFonts w:ascii="Times New Roman" w:hAnsi="Times New Roman" w:cs="Times New Roman"/>
          <w:sz w:val="24"/>
          <w:lang w:val="ro-RO"/>
        </w:rPr>
      </w:pPr>
    </w:p>
    <w:p w:rsidR="00E10042" w:rsidRPr="002B203A" w:rsidRDefault="00E10042" w:rsidP="009D6348">
      <w:pPr>
        <w:pStyle w:val="ListParagraph"/>
        <w:spacing w:before="120" w:after="0" w:line="360" w:lineRule="auto"/>
        <w:ind w:left="0"/>
        <w:contextualSpacing w:val="0"/>
        <w:jc w:val="center"/>
        <w:rPr>
          <w:rFonts w:ascii="Times New Roman" w:hAnsi="Times New Roman" w:cs="Times New Roman"/>
          <w:b/>
          <w:lang w:val="ro-RO"/>
        </w:rPr>
      </w:pPr>
      <w:r w:rsidRPr="002B203A">
        <w:rPr>
          <w:noProof/>
          <w:lang w:val="en-US"/>
        </w:rPr>
        <w:drawing>
          <wp:inline distT="0" distB="0" distL="0" distR="0" wp14:anchorId="3778C780" wp14:editId="2F8A5DA9">
            <wp:extent cx="5061097" cy="2381693"/>
            <wp:effectExtent l="0" t="0" r="0" b="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0042" w:rsidRPr="002B203A" w:rsidRDefault="00E10042" w:rsidP="009D6348">
      <w:pPr>
        <w:pStyle w:val="ListParagraph"/>
        <w:spacing w:after="0" w:line="360" w:lineRule="auto"/>
        <w:ind w:left="0"/>
        <w:contextualSpacing w:val="0"/>
        <w:jc w:val="center"/>
        <w:rPr>
          <w:rFonts w:ascii="Times New Roman" w:hAnsi="Times New Roman" w:cs="Times New Roman"/>
          <w:sz w:val="24"/>
          <w:lang w:val="ro-RO"/>
        </w:rPr>
      </w:pPr>
      <w:r w:rsidRPr="002B203A">
        <w:rPr>
          <w:rFonts w:ascii="Times New Roman" w:hAnsi="Times New Roman" w:cs="Times New Roman"/>
          <w:b/>
          <w:lang w:val="ro-RO"/>
        </w:rPr>
        <w:t>Figura 3</w:t>
      </w:r>
      <w:r w:rsidRPr="002B203A">
        <w:rPr>
          <w:rFonts w:ascii="Times New Roman" w:hAnsi="Times New Roman" w:cs="Times New Roman"/>
          <w:b/>
          <w:vertAlign w:val="superscript"/>
          <w:lang w:val="ro-RO"/>
        </w:rPr>
        <w:t>1</w:t>
      </w:r>
      <w:r w:rsidRPr="002B203A">
        <w:rPr>
          <w:rFonts w:ascii="Times New Roman" w:hAnsi="Times New Roman" w:cs="Times New Roman"/>
          <w:b/>
          <w:lang w:val="ro-RO"/>
        </w:rPr>
        <w:t>.</w:t>
      </w:r>
      <w:r w:rsidRPr="002B203A">
        <w:rPr>
          <w:rFonts w:ascii="Times New Roman" w:hAnsi="Times New Roman" w:cs="Times New Roman"/>
          <w:lang w:val="ro-RO"/>
        </w:rPr>
        <w:t xml:space="preserve"> </w:t>
      </w:r>
      <w:r w:rsidRPr="002B203A">
        <w:rPr>
          <w:rFonts w:ascii="Times New Roman" w:hAnsi="Times New Roman" w:cs="Times New Roman"/>
          <w:sz w:val="24"/>
          <w:lang w:val="ro-RO"/>
        </w:rPr>
        <w:t xml:space="preserve">Generarea energiei electrice din surse regenerabile /fără </w:t>
      </w:r>
      <w:proofErr w:type="spellStart"/>
      <w:r w:rsidRPr="002B203A">
        <w:rPr>
          <w:rFonts w:ascii="Times New Roman" w:hAnsi="Times New Roman" w:cs="Times New Roman"/>
          <w:sz w:val="24"/>
          <w:lang w:val="ro-RO"/>
        </w:rPr>
        <w:t>hidro</w:t>
      </w:r>
      <w:proofErr w:type="spellEnd"/>
      <w:r w:rsidRPr="002B203A">
        <w:rPr>
          <w:rFonts w:ascii="Times New Roman" w:hAnsi="Times New Roman" w:cs="Times New Roman"/>
          <w:sz w:val="24"/>
          <w:lang w:val="ro-RO"/>
        </w:rPr>
        <w:t>/ (MWh/an)</w:t>
      </w:r>
    </w:p>
    <w:p w:rsidR="00E10042" w:rsidRDefault="00E10042" w:rsidP="009D6348">
      <w:pPr>
        <w:pStyle w:val="ListParagraph"/>
        <w:spacing w:before="240" w:after="0" w:line="360" w:lineRule="auto"/>
        <w:ind w:left="0"/>
        <w:contextualSpacing w:val="0"/>
        <w:rPr>
          <w:rFonts w:ascii="Times New Roman" w:hAnsi="Times New Roman" w:cs="Times New Roman"/>
          <w:b/>
          <w:lang w:val="ro-RO"/>
        </w:rPr>
      </w:pPr>
    </w:p>
    <w:p w:rsidR="00E10042" w:rsidRPr="002B203A" w:rsidRDefault="00E10042" w:rsidP="009D6348">
      <w:pPr>
        <w:pStyle w:val="ListParagraph"/>
        <w:spacing w:before="240" w:after="0" w:line="360" w:lineRule="auto"/>
        <w:ind w:left="0"/>
        <w:contextualSpacing w:val="0"/>
        <w:rPr>
          <w:rFonts w:ascii="Times New Roman" w:hAnsi="Times New Roman" w:cs="Times New Roman"/>
          <w:b/>
          <w:lang w:val="ro-RO"/>
        </w:rPr>
      </w:pPr>
      <w:r w:rsidRPr="002B203A">
        <w:rPr>
          <w:rFonts w:ascii="Times New Roman" w:hAnsi="Times New Roman" w:cs="Times New Roman"/>
          <w:b/>
          <w:lang w:val="ro-RO"/>
        </w:rPr>
        <w:t xml:space="preserve">Tabelul 4. </w:t>
      </w:r>
      <w:r w:rsidRPr="002B203A">
        <w:rPr>
          <w:rFonts w:ascii="Times New Roman" w:hAnsi="Times New Roman" w:cs="Times New Roman"/>
          <w:sz w:val="24"/>
          <w:lang w:val="ro-RO"/>
        </w:rPr>
        <w:t xml:space="preserve">Consumul </w:t>
      </w:r>
      <w:r>
        <w:rPr>
          <w:rFonts w:ascii="Times New Roman" w:hAnsi="Times New Roman" w:cs="Times New Roman"/>
          <w:sz w:val="24"/>
          <w:lang w:val="ro-RO"/>
        </w:rPr>
        <w:t xml:space="preserve">de </w:t>
      </w:r>
      <w:r w:rsidRPr="002B203A">
        <w:rPr>
          <w:rFonts w:ascii="Times New Roman" w:hAnsi="Times New Roman" w:cs="Times New Roman"/>
          <w:sz w:val="24"/>
          <w:lang w:val="ro-RO"/>
        </w:rPr>
        <w:t xml:space="preserve">energie electrică </w:t>
      </w:r>
      <w:r>
        <w:rPr>
          <w:rFonts w:ascii="Times New Roman" w:hAnsi="Times New Roman" w:cs="Times New Roman"/>
          <w:sz w:val="24"/>
          <w:lang w:val="ro-RO"/>
        </w:rPr>
        <w:t>în perioada 2010-2015</w:t>
      </w:r>
    </w:p>
    <w:tbl>
      <w:tblPr>
        <w:tblStyle w:val="TableGrid"/>
        <w:tblW w:w="0" w:type="auto"/>
        <w:tblInd w:w="108" w:type="dxa"/>
        <w:tblLayout w:type="fixed"/>
        <w:tblLook w:val="04A0" w:firstRow="1" w:lastRow="0" w:firstColumn="1" w:lastColumn="0" w:noHBand="0" w:noVBand="1"/>
      </w:tblPr>
      <w:tblGrid>
        <w:gridCol w:w="2977"/>
        <w:gridCol w:w="1030"/>
        <w:gridCol w:w="1030"/>
        <w:gridCol w:w="1031"/>
        <w:gridCol w:w="1030"/>
        <w:gridCol w:w="1030"/>
        <w:gridCol w:w="1031"/>
      </w:tblGrid>
      <w:tr w:rsidR="00E10042" w:rsidRPr="002B203A" w:rsidTr="006F2AB3">
        <w:trPr>
          <w:trHeight w:val="397"/>
        </w:trPr>
        <w:tc>
          <w:tcPr>
            <w:tcW w:w="2977"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Anul</w:t>
            </w:r>
          </w:p>
        </w:tc>
        <w:tc>
          <w:tcPr>
            <w:tcW w:w="103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2010</w:t>
            </w:r>
          </w:p>
        </w:tc>
        <w:tc>
          <w:tcPr>
            <w:tcW w:w="103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2011</w:t>
            </w:r>
          </w:p>
        </w:tc>
        <w:tc>
          <w:tcPr>
            <w:tcW w:w="1031"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2012</w:t>
            </w:r>
          </w:p>
        </w:tc>
        <w:tc>
          <w:tcPr>
            <w:tcW w:w="103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2013</w:t>
            </w:r>
          </w:p>
        </w:tc>
        <w:tc>
          <w:tcPr>
            <w:tcW w:w="1030"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2014</w:t>
            </w:r>
          </w:p>
        </w:tc>
        <w:tc>
          <w:tcPr>
            <w:tcW w:w="1031" w:type="dxa"/>
            <w:tcBorders>
              <w:top w:val="single" w:sz="12" w:space="0" w:color="auto"/>
              <w:bottom w:val="single" w:sz="12" w:space="0" w:color="auto"/>
            </w:tcBorders>
            <w:shd w:val="clear" w:color="auto" w:fill="8DB3E2" w:themeFill="text2" w:themeFillTint="66"/>
            <w:noWrap/>
            <w:vAlign w:val="center"/>
            <w:hideMark/>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2015</w:t>
            </w:r>
          </w:p>
        </w:tc>
      </w:tr>
      <w:tr w:rsidR="00E10042" w:rsidRPr="002B203A" w:rsidTr="006F2AB3">
        <w:trPr>
          <w:trHeight w:val="277"/>
        </w:trPr>
        <w:tc>
          <w:tcPr>
            <w:tcW w:w="2977" w:type="dxa"/>
            <w:tcBorders>
              <w:top w:val="single" w:sz="4" w:space="0" w:color="auto"/>
              <w:bottom w:val="single" w:sz="4" w:space="0" w:color="auto"/>
            </w:tcBorders>
            <w:noWrap/>
            <w:vAlign w:val="center"/>
          </w:tcPr>
          <w:p w:rsidR="00E10042" w:rsidRPr="002B203A" w:rsidRDefault="00E10042" w:rsidP="009D6348">
            <w:pPr>
              <w:spacing w:line="360" w:lineRule="auto"/>
              <w:rPr>
                <w:rFonts w:ascii="Times New Roman" w:hAnsi="Times New Roman" w:cs="Times New Roman"/>
                <w:b/>
                <w:sz w:val="24"/>
                <w:lang w:val="ro-RO"/>
              </w:rPr>
            </w:pPr>
            <w:r w:rsidRPr="002B203A">
              <w:rPr>
                <w:rFonts w:ascii="Times New Roman" w:hAnsi="Times New Roman" w:cs="Times New Roman"/>
                <w:b/>
                <w:sz w:val="24"/>
                <w:lang w:val="ro-RO"/>
              </w:rPr>
              <w:t xml:space="preserve">Consumul final brut de energie </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2 073</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2 143</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2 055</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2 125</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2 104</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b/>
                <w:sz w:val="24"/>
                <w:lang w:val="ro-RO"/>
              </w:rPr>
            </w:pPr>
            <w:r w:rsidRPr="002B203A">
              <w:rPr>
                <w:rFonts w:ascii="Times New Roman" w:hAnsi="Times New Roman" w:cs="Times New Roman"/>
                <w:b/>
                <w:sz w:val="24"/>
                <w:lang w:val="ro-RO"/>
              </w:rPr>
              <w:t>2 159</w:t>
            </w:r>
          </w:p>
        </w:tc>
      </w:tr>
      <w:tr w:rsidR="00E10042" w:rsidRPr="002B203A" w:rsidTr="006F2AB3">
        <w:trPr>
          <w:trHeight w:val="277"/>
        </w:trPr>
        <w:tc>
          <w:tcPr>
            <w:tcW w:w="2977" w:type="dxa"/>
            <w:tcBorders>
              <w:top w:val="single" w:sz="4" w:space="0" w:color="auto"/>
              <w:bottom w:val="single" w:sz="4" w:space="0" w:color="auto"/>
            </w:tcBorders>
            <w:noWrap/>
            <w:vAlign w:val="center"/>
          </w:tcPr>
          <w:p w:rsidR="00E10042" w:rsidRPr="002B203A" w:rsidRDefault="00E10042" w:rsidP="009D6348">
            <w:pPr>
              <w:spacing w:line="360" w:lineRule="auto"/>
              <w:rPr>
                <w:rFonts w:ascii="Times New Roman" w:hAnsi="Times New Roman" w:cs="Times New Roman"/>
                <w:sz w:val="24"/>
                <w:lang w:val="ro-RO"/>
              </w:rPr>
            </w:pPr>
            <w:r w:rsidRPr="002B203A">
              <w:rPr>
                <w:rFonts w:ascii="Times New Roman" w:hAnsi="Times New Roman" w:cs="Times New Roman"/>
                <w:sz w:val="24"/>
                <w:lang w:val="ro-RO"/>
              </w:rPr>
              <w:t xml:space="preserve">Consumul final brut de energie electrică </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334</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341</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348</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362</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363</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Pr>
                <w:rFonts w:ascii="Times New Roman" w:hAnsi="Times New Roman" w:cs="Times New Roman"/>
                <w:sz w:val="24"/>
                <w:lang w:val="ro-RO"/>
              </w:rPr>
              <w:t>360</w:t>
            </w:r>
          </w:p>
        </w:tc>
      </w:tr>
      <w:tr w:rsidR="00E10042" w:rsidRPr="002B203A" w:rsidTr="006F2AB3">
        <w:trPr>
          <w:trHeight w:val="277"/>
        </w:trPr>
        <w:tc>
          <w:tcPr>
            <w:tcW w:w="2977" w:type="dxa"/>
            <w:tcBorders>
              <w:top w:val="single" w:sz="4" w:space="0" w:color="auto"/>
              <w:bottom w:val="single" w:sz="4" w:space="0" w:color="auto"/>
            </w:tcBorders>
            <w:noWrap/>
            <w:vAlign w:val="center"/>
          </w:tcPr>
          <w:p w:rsidR="00E10042" w:rsidRPr="002B203A" w:rsidRDefault="00E10042" w:rsidP="009D6348">
            <w:pPr>
              <w:spacing w:line="360" w:lineRule="auto"/>
              <w:ind w:right="-57"/>
              <w:rPr>
                <w:rFonts w:ascii="Times New Roman" w:hAnsi="Times New Roman" w:cs="Times New Roman"/>
                <w:sz w:val="24"/>
                <w:lang w:val="ro-RO"/>
              </w:rPr>
            </w:pPr>
            <w:r>
              <w:rPr>
                <w:rFonts w:ascii="Times New Roman" w:hAnsi="Times New Roman" w:cs="Times New Roman"/>
                <w:sz w:val="24"/>
                <w:lang w:val="ro-RO"/>
              </w:rPr>
              <w:t>Consumul</w:t>
            </w:r>
            <w:r w:rsidRPr="002B203A">
              <w:rPr>
                <w:rFonts w:ascii="Times New Roman" w:hAnsi="Times New Roman" w:cs="Times New Roman"/>
                <w:sz w:val="24"/>
                <w:lang w:val="ro-RO"/>
              </w:rPr>
              <w:t xml:space="preserve"> de energie electrică </w:t>
            </w:r>
            <w:r>
              <w:rPr>
                <w:rFonts w:ascii="Times New Roman" w:hAnsi="Times New Roman" w:cs="Times New Roman"/>
                <w:sz w:val="24"/>
                <w:lang w:val="ro-RO"/>
              </w:rPr>
              <w:t xml:space="preserve">regenerabilă </w:t>
            </w:r>
            <w:r w:rsidRPr="008E4CEC">
              <w:rPr>
                <w:rFonts w:ascii="Times New Roman" w:hAnsi="Times New Roman" w:cs="Times New Roman"/>
                <w:sz w:val="20"/>
                <w:lang w:val="ro-RO"/>
              </w:rPr>
              <w:t>(E-SER)</w:t>
            </w:r>
            <w:r w:rsidRPr="00727FC4">
              <w:rPr>
                <w:rFonts w:ascii="Times New Roman" w:hAnsi="Times New Roman" w:cs="Times New Roman"/>
                <w:sz w:val="20"/>
                <w:vertAlign w:val="superscript"/>
                <w:lang w:val="ro-RO"/>
              </w:rPr>
              <w:t>*</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6,46</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6,31</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6,32</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6,17</w:t>
            </w:r>
          </w:p>
        </w:tc>
        <w:tc>
          <w:tcPr>
            <w:tcW w:w="1030"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7,08</w:t>
            </w:r>
          </w:p>
        </w:tc>
        <w:tc>
          <w:tcPr>
            <w:tcW w:w="1031" w:type="dxa"/>
            <w:tcBorders>
              <w:top w:val="single" w:sz="4" w:space="0" w:color="auto"/>
              <w:bottom w:val="single" w:sz="4" w:space="0" w:color="auto"/>
            </w:tcBorders>
            <w:noWrap/>
            <w:vAlign w:val="center"/>
          </w:tcPr>
          <w:p w:rsidR="00E10042" w:rsidRPr="002B203A" w:rsidRDefault="00E10042" w:rsidP="009D6348">
            <w:pPr>
              <w:spacing w:line="360" w:lineRule="auto"/>
              <w:jc w:val="center"/>
              <w:rPr>
                <w:rFonts w:ascii="Times New Roman" w:hAnsi="Times New Roman" w:cs="Times New Roman"/>
                <w:sz w:val="24"/>
                <w:lang w:val="ro-RO"/>
              </w:rPr>
            </w:pPr>
            <w:r w:rsidRPr="002B203A">
              <w:rPr>
                <w:rFonts w:ascii="Times New Roman" w:hAnsi="Times New Roman" w:cs="Times New Roman"/>
                <w:sz w:val="24"/>
                <w:lang w:val="ro-RO"/>
              </w:rPr>
              <w:t>7,14</w:t>
            </w:r>
          </w:p>
        </w:tc>
      </w:tr>
    </w:tbl>
    <w:p w:rsidR="00E10042" w:rsidRPr="00727FC4" w:rsidRDefault="00E10042" w:rsidP="009D6348">
      <w:pPr>
        <w:spacing w:after="0" w:line="360" w:lineRule="auto"/>
        <w:rPr>
          <w:rFonts w:ascii="Times New Roman" w:hAnsi="Times New Roman" w:cs="Times New Roman"/>
          <w:b/>
          <w:sz w:val="24"/>
          <w:lang w:val="ro-RO"/>
        </w:rPr>
      </w:pPr>
      <w:r w:rsidRPr="00727FC4">
        <w:rPr>
          <w:rFonts w:ascii="Times New Roman" w:hAnsi="Times New Roman" w:cs="Times New Roman"/>
          <w:i/>
          <w:sz w:val="20"/>
          <w:lang w:val="ro-RO"/>
        </w:rPr>
        <w:t>Notă:</w:t>
      </w:r>
      <w:r w:rsidRPr="00727FC4">
        <w:rPr>
          <w:rFonts w:ascii="Times New Roman" w:hAnsi="Times New Roman" w:cs="Times New Roman"/>
          <w:b/>
          <w:sz w:val="20"/>
          <w:lang w:val="ro-RO"/>
        </w:rPr>
        <w:t xml:space="preserve"> </w:t>
      </w:r>
      <w:r w:rsidRPr="00727FC4">
        <w:rPr>
          <w:rFonts w:ascii="Times New Roman" w:hAnsi="Times New Roman" w:cs="Times New Roman"/>
          <w:b/>
          <w:sz w:val="24"/>
          <w:lang w:val="ro-RO"/>
        </w:rPr>
        <w:t>*</w:t>
      </w:r>
      <w:r>
        <w:rPr>
          <w:rFonts w:ascii="Times New Roman" w:hAnsi="Times New Roman" w:cs="Times New Roman"/>
          <w:b/>
          <w:sz w:val="24"/>
          <w:lang w:val="ro-RO"/>
        </w:rPr>
        <w:t xml:space="preserve"> </w:t>
      </w:r>
      <w:r w:rsidRPr="00727FC4">
        <w:rPr>
          <w:rFonts w:ascii="Times New Roman" w:hAnsi="Times New Roman" w:cs="Times New Roman"/>
          <w:b/>
          <w:sz w:val="24"/>
          <w:lang w:val="ro-RO"/>
        </w:rPr>
        <w:t xml:space="preserve">- </w:t>
      </w:r>
      <w:r w:rsidRPr="00727FC4">
        <w:rPr>
          <w:rFonts w:ascii="Times New Roman" w:hAnsi="Times New Roman" w:cs="Times New Roman"/>
          <w:sz w:val="20"/>
          <w:lang w:val="ro-RO"/>
        </w:rPr>
        <w:t xml:space="preserve">La calcularea consumului de energie electrică din surse regenerabile se aplică procedeul de normalizare a producerii energiei electrice de către unitățile </w:t>
      </w:r>
      <w:proofErr w:type="spellStart"/>
      <w:r w:rsidRPr="00727FC4">
        <w:rPr>
          <w:rFonts w:ascii="Times New Roman" w:hAnsi="Times New Roman" w:cs="Times New Roman"/>
          <w:sz w:val="20"/>
          <w:lang w:val="ro-RO"/>
        </w:rPr>
        <w:t>hidro</w:t>
      </w:r>
      <w:proofErr w:type="spellEnd"/>
      <w:r w:rsidRPr="00727FC4">
        <w:rPr>
          <w:rFonts w:ascii="Times New Roman" w:hAnsi="Times New Roman" w:cs="Times New Roman"/>
          <w:sz w:val="20"/>
          <w:lang w:val="ro-RO"/>
        </w:rPr>
        <w:t xml:space="preserve"> și eoliene</w:t>
      </w: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r w:rsidRPr="002B203A">
        <w:rPr>
          <w:noProof/>
          <w:lang w:val="en-US"/>
        </w:rPr>
        <w:lastRenderedPageBreak/>
        <w:drawing>
          <wp:inline distT="0" distB="0" distL="0" distR="0" wp14:anchorId="2C54495B" wp14:editId="388EE071">
            <wp:extent cx="4943475" cy="2590800"/>
            <wp:effectExtent l="0" t="0" r="0" b="0"/>
            <wp:docPr id="7" name="Diagramă 7" descr="Descriere: Ponderea energiei regenerabile în mixul de resurse energetic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0042" w:rsidRPr="002B203A" w:rsidRDefault="00E10042" w:rsidP="009D6348">
      <w:pPr>
        <w:pStyle w:val="ListParagraph"/>
        <w:spacing w:after="0" w:line="360" w:lineRule="auto"/>
        <w:ind w:left="0"/>
        <w:contextualSpacing w:val="0"/>
        <w:jc w:val="center"/>
        <w:rPr>
          <w:rFonts w:ascii="Times New Roman" w:hAnsi="Times New Roman" w:cs="Times New Roman"/>
          <w:sz w:val="24"/>
          <w:lang w:val="ro-RO"/>
        </w:rPr>
      </w:pPr>
      <w:r w:rsidRPr="002B203A">
        <w:rPr>
          <w:rFonts w:ascii="Times New Roman" w:hAnsi="Times New Roman" w:cs="Times New Roman"/>
          <w:b/>
          <w:lang w:val="ro-RO"/>
        </w:rPr>
        <w:t>Figura 4.</w:t>
      </w:r>
      <w:r w:rsidRPr="002B203A">
        <w:rPr>
          <w:rFonts w:ascii="Times New Roman" w:hAnsi="Times New Roman" w:cs="Times New Roman"/>
          <w:lang w:val="ro-RO"/>
        </w:rPr>
        <w:t xml:space="preserve"> </w:t>
      </w:r>
      <w:r w:rsidRPr="002B203A">
        <w:rPr>
          <w:rFonts w:ascii="Times New Roman" w:hAnsi="Times New Roman" w:cs="Times New Roman"/>
          <w:sz w:val="24"/>
          <w:lang w:val="ro-RO"/>
        </w:rPr>
        <w:t xml:space="preserve">Ponderea energiei electrice </w:t>
      </w:r>
      <w:r>
        <w:rPr>
          <w:rFonts w:ascii="Times New Roman" w:hAnsi="Times New Roman" w:cs="Times New Roman"/>
          <w:sz w:val="24"/>
          <w:lang w:val="ro-RO"/>
        </w:rPr>
        <w:t xml:space="preserve">regenerabile </w:t>
      </w:r>
      <w:r>
        <w:rPr>
          <w:rFonts w:ascii="Times New Roman" w:hAnsi="Times New Roman" w:cs="Times New Roman"/>
          <w:sz w:val="24"/>
          <w:lang w:val="ro-RO"/>
        </w:rPr>
        <w:br/>
        <w:t xml:space="preserve">în </w:t>
      </w:r>
      <w:r w:rsidRPr="002B203A">
        <w:rPr>
          <w:rFonts w:ascii="Times New Roman" w:hAnsi="Times New Roman" w:cs="Times New Roman"/>
          <w:sz w:val="24"/>
          <w:lang w:val="ro-RO"/>
        </w:rPr>
        <w:t>consumul final brut de energie electrică</w:t>
      </w: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E10042" w:rsidRPr="002B203A" w:rsidRDefault="00E10042" w:rsidP="009D6348">
      <w:pPr>
        <w:pStyle w:val="ListParagraph"/>
        <w:spacing w:after="0" w:line="360" w:lineRule="auto"/>
        <w:ind w:left="567"/>
        <w:jc w:val="center"/>
        <w:rPr>
          <w:rFonts w:ascii="Times New Roman" w:hAnsi="Times New Roman" w:cs="Times New Roman"/>
          <w:b/>
          <w:sz w:val="24"/>
          <w:lang w:val="ro-RO"/>
        </w:rPr>
      </w:pPr>
    </w:p>
    <w:p w:rsidR="0083279A" w:rsidRPr="00E10042" w:rsidRDefault="0083279A" w:rsidP="009D6348">
      <w:pPr>
        <w:spacing w:after="0" w:line="360" w:lineRule="auto"/>
        <w:ind w:firstLine="426"/>
        <w:jc w:val="both"/>
        <w:rPr>
          <w:rFonts w:ascii="Times New Roman" w:eastAsia="Times New Roman" w:hAnsi="Times New Roman" w:cs="Times New Roman"/>
          <w:sz w:val="25"/>
          <w:szCs w:val="25"/>
          <w:lang w:val="ro-RO" w:eastAsia="ar-SA"/>
        </w:rPr>
      </w:pPr>
    </w:p>
    <w:p w:rsidR="007549FB" w:rsidRPr="00E10042" w:rsidRDefault="007549FB" w:rsidP="009D6348">
      <w:pPr>
        <w:spacing w:after="0" w:line="360" w:lineRule="auto"/>
        <w:ind w:firstLine="426"/>
        <w:jc w:val="both"/>
        <w:rPr>
          <w:rFonts w:ascii="Times New Roman" w:eastAsia="Times New Roman" w:hAnsi="Times New Roman" w:cs="Times New Roman"/>
          <w:sz w:val="25"/>
          <w:szCs w:val="25"/>
          <w:lang w:val="ro-RO" w:eastAsia="ar-SA"/>
        </w:rPr>
      </w:pPr>
    </w:p>
    <w:sectPr w:rsidR="007549FB" w:rsidRPr="00E10042" w:rsidSect="00B21AEF">
      <w:footerReference w:type="default" r:id="rId25"/>
      <w:pgSz w:w="11906" w:h="16838"/>
      <w:pgMar w:top="1134" w:right="851" w:bottom="567"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235" w:rsidRDefault="00D57235" w:rsidP="0035780C">
      <w:pPr>
        <w:spacing w:after="0" w:line="240" w:lineRule="auto"/>
      </w:pPr>
      <w:r>
        <w:separator/>
      </w:r>
    </w:p>
  </w:endnote>
  <w:endnote w:type="continuationSeparator" w:id="0">
    <w:p w:rsidR="00D57235" w:rsidRDefault="00D57235" w:rsidP="00357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R">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charset w:val="00"/>
    <w:family w:val="auto"/>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84303098"/>
      <w:docPartObj>
        <w:docPartGallery w:val="Page Numbers (Bottom of Page)"/>
        <w:docPartUnique/>
      </w:docPartObj>
    </w:sdtPr>
    <w:sdtEndPr>
      <w:rPr>
        <w:rFonts w:ascii="Times New Roman" w:hAnsi="Times New Roman" w:cs="Times New Roman"/>
        <w:noProof/>
        <w:sz w:val="18"/>
      </w:rPr>
    </w:sdtEndPr>
    <w:sdtContent>
      <w:p w:rsidR="00394B48" w:rsidRPr="00EF6A37" w:rsidRDefault="00394B48" w:rsidP="003333CD">
        <w:pPr>
          <w:pStyle w:val="Footer"/>
          <w:jc w:val="right"/>
          <w:rPr>
            <w:rFonts w:ascii="Times New Roman" w:hAnsi="Times New Roman" w:cs="Times New Roman"/>
            <w:b/>
            <w:sz w:val="18"/>
          </w:rPr>
        </w:pPr>
        <w:r w:rsidRPr="00EF6A37">
          <w:rPr>
            <w:rFonts w:ascii="Times New Roman" w:hAnsi="Times New Roman" w:cs="Times New Roman"/>
            <w:b/>
            <w:sz w:val="18"/>
          </w:rPr>
          <w:fldChar w:fldCharType="begin"/>
        </w:r>
        <w:r w:rsidRPr="00EF6A37">
          <w:rPr>
            <w:rFonts w:ascii="Times New Roman" w:hAnsi="Times New Roman" w:cs="Times New Roman"/>
            <w:b/>
            <w:sz w:val="18"/>
          </w:rPr>
          <w:instrText xml:space="preserve"> PAGE   \* MERGEFORMAT </w:instrText>
        </w:r>
        <w:r w:rsidRPr="00EF6A37">
          <w:rPr>
            <w:rFonts w:ascii="Times New Roman" w:hAnsi="Times New Roman" w:cs="Times New Roman"/>
            <w:b/>
            <w:sz w:val="18"/>
          </w:rPr>
          <w:fldChar w:fldCharType="separate"/>
        </w:r>
        <w:r w:rsidR="007C3728">
          <w:rPr>
            <w:rFonts w:ascii="Times New Roman" w:hAnsi="Times New Roman" w:cs="Times New Roman"/>
            <w:b/>
            <w:noProof/>
            <w:sz w:val="18"/>
          </w:rPr>
          <w:t>19</w:t>
        </w:r>
        <w:r w:rsidRPr="00EF6A37">
          <w:rPr>
            <w:rFonts w:ascii="Times New Roman" w:hAnsi="Times New Roman" w:cs="Times New Roman"/>
            <w:b/>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235" w:rsidRDefault="00D57235" w:rsidP="0035780C">
      <w:pPr>
        <w:spacing w:after="0" w:line="240" w:lineRule="auto"/>
      </w:pPr>
      <w:r>
        <w:separator/>
      </w:r>
    </w:p>
  </w:footnote>
  <w:footnote w:type="continuationSeparator" w:id="0">
    <w:p w:rsidR="00D57235" w:rsidRDefault="00D57235" w:rsidP="0035780C">
      <w:pPr>
        <w:spacing w:after="0" w:line="240" w:lineRule="auto"/>
      </w:pPr>
      <w:r>
        <w:continuationSeparator/>
      </w:r>
    </w:p>
  </w:footnote>
  <w:footnote w:id="1">
    <w:p w:rsidR="00394B48" w:rsidRPr="003067B4" w:rsidRDefault="00394B48" w:rsidP="003067B4">
      <w:pPr>
        <w:pStyle w:val="FootnoteText"/>
        <w:rPr>
          <w:lang w:val="en-US"/>
        </w:rPr>
      </w:pPr>
      <w:r w:rsidRPr="003067B4">
        <w:rPr>
          <w:rStyle w:val="FootnoteReference"/>
          <w:sz w:val="16"/>
        </w:rPr>
        <w:footnoteRef/>
      </w:r>
      <w:r w:rsidRPr="003067B4">
        <w:rPr>
          <w:sz w:val="16"/>
          <w:lang w:val="en-US"/>
        </w:rPr>
        <w:t xml:space="preserve"> </w:t>
      </w:r>
      <w:r w:rsidRPr="003067B4">
        <w:rPr>
          <w:rFonts w:ascii="Times New Roman" w:hAnsi="Times New Roman" w:cs="Times New Roman"/>
          <w:sz w:val="16"/>
        </w:rPr>
        <w:t xml:space="preserve">Ratificat de Parlamentul Republicii Moldova prin Legea nr. 112 din 02.07.2014 pentru ratificarea Acordului de Asociere între Republica Moldova, pe de o parte, </w:t>
      </w:r>
      <w:proofErr w:type="spellStart"/>
      <w:r w:rsidRPr="003067B4">
        <w:rPr>
          <w:rFonts w:ascii="Times New Roman" w:hAnsi="Times New Roman" w:cs="Times New Roman"/>
          <w:sz w:val="16"/>
        </w:rPr>
        <w:t>şi</w:t>
      </w:r>
      <w:proofErr w:type="spellEnd"/>
      <w:r w:rsidRPr="003067B4">
        <w:rPr>
          <w:rFonts w:ascii="Times New Roman" w:hAnsi="Times New Roman" w:cs="Times New Roman"/>
          <w:sz w:val="16"/>
        </w:rPr>
        <w:t xml:space="preserve"> Uniunea Europeană </w:t>
      </w:r>
      <w:proofErr w:type="spellStart"/>
      <w:r w:rsidRPr="003067B4">
        <w:rPr>
          <w:rFonts w:ascii="Times New Roman" w:hAnsi="Times New Roman" w:cs="Times New Roman"/>
          <w:sz w:val="16"/>
        </w:rPr>
        <w:t>şi</w:t>
      </w:r>
      <w:proofErr w:type="spellEnd"/>
      <w:r w:rsidRPr="003067B4">
        <w:rPr>
          <w:rFonts w:ascii="Times New Roman" w:hAnsi="Times New Roman" w:cs="Times New Roman"/>
          <w:sz w:val="16"/>
        </w:rPr>
        <w:t xml:space="preserve"> Comunitatea Europeană a Energiei Atomice </w:t>
      </w:r>
      <w:proofErr w:type="spellStart"/>
      <w:r w:rsidRPr="003067B4">
        <w:rPr>
          <w:rFonts w:ascii="Times New Roman" w:hAnsi="Times New Roman" w:cs="Times New Roman"/>
          <w:sz w:val="16"/>
        </w:rPr>
        <w:t>şi</w:t>
      </w:r>
      <w:proofErr w:type="spellEnd"/>
      <w:r w:rsidRPr="003067B4">
        <w:rPr>
          <w:rFonts w:ascii="Times New Roman" w:hAnsi="Times New Roman" w:cs="Times New Roman"/>
          <w:sz w:val="16"/>
        </w:rPr>
        <w:t xml:space="preserve"> statele membre ale acestora, pe de altă parte</w:t>
      </w:r>
    </w:p>
  </w:footnote>
  <w:footnote w:id="2">
    <w:p w:rsidR="00394B48" w:rsidRDefault="00394B48">
      <w:pPr>
        <w:pStyle w:val="FootnoteText"/>
      </w:pPr>
      <w:r w:rsidRPr="003067B4">
        <w:rPr>
          <w:rFonts w:ascii="Times New Roman" w:hAnsi="Times New Roman" w:cs="Times New Roman"/>
          <w:sz w:val="16"/>
          <w:vertAlign w:val="superscript"/>
        </w:rPr>
        <w:footnoteRef/>
      </w:r>
      <w:r w:rsidRPr="003067B4">
        <w:rPr>
          <w:rFonts w:ascii="Times New Roman" w:hAnsi="Times New Roman" w:cs="Times New Roman"/>
          <w:sz w:val="16"/>
          <w:vertAlign w:val="superscript"/>
        </w:rPr>
        <w:t xml:space="preserve"> </w:t>
      </w:r>
      <w:r>
        <w:rPr>
          <w:rFonts w:ascii="Times New Roman" w:hAnsi="Times New Roman" w:cs="Times New Roman"/>
          <w:sz w:val="16"/>
        </w:rPr>
        <w:t>Asumate prin a</w:t>
      </w:r>
      <w:r w:rsidRPr="003067B4">
        <w:rPr>
          <w:rFonts w:ascii="Times New Roman" w:hAnsi="Times New Roman" w:cs="Times New Roman"/>
          <w:sz w:val="16"/>
        </w:rPr>
        <w:t xml:space="preserve">doptarea Legii Nr. 117 din  23.12.2009 pentru aderarea Republicii Moldova la Tratatul de constituire a </w:t>
      </w:r>
      <w:proofErr w:type="spellStart"/>
      <w:r w:rsidRPr="003067B4">
        <w:rPr>
          <w:rFonts w:ascii="Times New Roman" w:hAnsi="Times New Roman" w:cs="Times New Roman"/>
          <w:sz w:val="16"/>
        </w:rPr>
        <w:t>Comunităţii</w:t>
      </w:r>
      <w:proofErr w:type="spellEnd"/>
      <w:r w:rsidRPr="003067B4">
        <w:rPr>
          <w:rFonts w:ascii="Times New Roman" w:hAnsi="Times New Roman" w:cs="Times New Roman"/>
          <w:sz w:val="16"/>
        </w:rPr>
        <w:t xml:space="preserve"> Energetice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4"/>
    <w:lvl w:ilvl="0">
      <w:numFmt w:val="bullet"/>
      <w:lvlText w:val="-"/>
      <w:lvlJc w:val="left"/>
      <w:pPr>
        <w:tabs>
          <w:tab w:val="num" w:pos="600"/>
        </w:tabs>
        <w:ind w:left="600" w:hanging="360"/>
      </w:pPr>
      <w:rPr>
        <w:rFonts w:ascii="Times New Roman" w:hAnsi="Times New Roman" w:cs="Times New Roman"/>
      </w:rPr>
    </w:lvl>
  </w:abstractNum>
  <w:abstractNum w:abstractNumId="1" w15:restartNumberingAfterBreak="0">
    <w:nsid w:val="01CA574D"/>
    <w:multiLevelType w:val="hybridMultilevel"/>
    <w:tmpl w:val="CF30098C"/>
    <w:lvl w:ilvl="0" w:tplc="1A9C3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E5B02"/>
    <w:multiLevelType w:val="hybridMultilevel"/>
    <w:tmpl w:val="AC26D7A2"/>
    <w:lvl w:ilvl="0" w:tplc="8C80748C">
      <w:start w:val="1"/>
      <w:numFmt w:val="lowerLetter"/>
      <w:lvlText w:val="%1)"/>
      <w:lvlJc w:val="left"/>
      <w:pPr>
        <w:ind w:left="884" w:hanging="360"/>
      </w:pPr>
      <w:rPr>
        <w:rFonts w:hint="default"/>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3" w15:restartNumberingAfterBreak="0">
    <w:nsid w:val="05071E3D"/>
    <w:multiLevelType w:val="hybridMultilevel"/>
    <w:tmpl w:val="A08492E8"/>
    <w:lvl w:ilvl="0" w:tplc="7528EED6">
      <w:start w:val="7"/>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00B87"/>
    <w:multiLevelType w:val="hybridMultilevel"/>
    <w:tmpl w:val="947493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B0F617F"/>
    <w:multiLevelType w:val="hybridMultilevel"/>
    <w:tmpl w:val="22AEDFD6"/>
    <w:lvl w:ilvl="0" w:tplc="0418000F">
      <w:start w:val="1"/>
      <w:numFmt w:val="decimal"/>
      <w:lvlText w:val="%1."/>
      <w:lvlJc w:val="left"/>
      <w:pPr>
        <w:ind w:left="1145" w:hanging="360"/>
      </w:p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6" w15:restartNumberingAfterBreak="0">
    <w:nsid w:val="0CFD7DC0"/>
    <w:multiLevelType w:val="hybridMultilevel"/>
    <w:tmpl w:val="5D589332"/>
    <w:lvl w:ilvl="0" w:tplc="C17AECAE">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15:restartNumberingAfterBreak="0">
    <w:nsid w:val="0DE53DD2"/>
    <w:multiLevelType w:val="hybridMultilevel"/>
    <w:tmpl w:val="F97CD140"/>
    <w:lvl w:ilvl="0" w:tplc="21D0AB60">
      <w:start w:val="1"/>
      <w:numFmt w:val="upperRoman"/>
      <w:lvlText w:val="%1."/>
      <w:lvlJc w:val="righ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EF32009"/>
    <w:multiLevelType w:val="hybridMultilevel"/>
    <w:tmpl w:val="94749346"/>
    <w:lvl w:ilvl="0" w:tplc="04190017">
      <w:start w:val="1"/>
      <w:numFmt w:val="lowerLetter"/>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15:restartNumberingAfterBreak="0">
    <w:nsid w:val="10A00772"/>
    <w:multiLevelType w:val="hybridMultilevel"/>
    <w:tmpl w:val="2D0EECCA"/>
    <w:lvl w:ilvl="0" w:tplc="B69C280E">
      <w:start w:val="1"/>
      <w:numFmt w:val="lowerLetter"/>
      <w:lvlText w:val="%1)"/>
      <w:lvlJc w:val="left"/>
      <w:pPr>
        <w:ind w:left="785" w:hanging="360"/>
      </w:pPr>
      <w:rPr>
        <w:rFonts w:hint="default"/>
      </w:rPr>
    </w:lvl>
    <w:lvl w:ilvl="1" w:tplc="04180019" w:tentative="1">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10" w15:restartNumberingAfterBreak="0">
    <w:nsid w:val="16D2397B"/>
    <w:multiLevelType w:val="hybridMultilevel"/>
    <w:tmpl w:val="AAA4E98A"/>
    <w:lvl w:ilvl="0" w:tplc="80E08B48">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 w15:restartNumberingAfterBreak="0">
    <w:nsid w:val="17EC5EDB"/>
    <w:multiLevelType w:val="hybridMultilevel"/>
    <w:tmpl w:val="724429B6"/>
    <w:lvl w:ilvl="0" w:tplc="1A9C3A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1346B1"/>
    <w:multiLevelType w:val="multilevel"/>
    <w:tmpl w:val="6128929E"/>
    <w:lvl w:ilvl="0">
      <w:start w:val="1"/>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15:restartNumberingAfterBreak="0">
    <w:nsid w:val="1E8A4E4F"/>
    <w:multiLevelType w:val="hybridMultilevel"/>
    <w:tmpl w:val="FEEC4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0067BB"/>
    <w:multiLevelType w:val="hybridMultilevel"/>
    <w:tmpl w:val="6A6C3CFE"/>
    <w:lvl w:ilvl="0" w:tplc="C894574A">
      <w:start w:val="16"/>
      <w:numFmt w:val="bullet"/>
      <w:lvlText w:val="-"/>
      <w:lvlJc w:val="left"/>
      <w:pPr>
        <w:ind w:left="720" w:hanging="360"/>
      </w:pPr>
      <w:rPr>
        <w:rFonts w:ascii="TimesRomanR" w:eastAsia="Times New Roman" w:hAnsi="TimesRomanR"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2A25825"/>
    <w:multiLevelType w:val="hybridMultilevel"/>
    <w:tmpl w:val="9D80B9F8"/>
    <w:lvl w:ilvl="0" w:tplc="0418001B">
      <w:start w:val="1"/>
      <w:numFmt w:val="lowerRoman"/>
      <w:lvlText w:val="%1."/>
      <w:lvlJc w:val="right"/>
      <w:pPr>
        <w:ind w:left="1145" w:hanging="360"/>
      </w:pPr>
    </w:lvl>
    <w:lvl w:ilvl="1" w:tplc="04180019" w:tentative="1">
      <w:start w:val="1"/>
      <w:numFmt w:val="lowerLetter"/>
      <w:lvlText w:val="%2."/>
      <w:lvlJc w:val="left"/>
      <w:pPr>
        <w:ind w:left="1865" w:hanging="360"/>
      </w:pPr>
    </w:lvl>
    <w:lvl w:ilvl="2" w:tplc="0418001B" w:tentative="1">
      <w:start w:val="1"/>
      <w:numFmt w:val="lowerRoman"/>
      <w:lvlText w:val="%3."/>
      <w:lvlJc w:val="right"/>
      <w:pPr>
        <w:ind w:left="2585" w:hanging="180"/>
      </w:pPr>
    </w:lvl>
    <w:lvl w:ilvl="3" w:tplc="0418000F" w:tentative="1">
      <w:start w:val="1"/>
      <w:numFmt w:val="decimal"/>
      <w:lvlText w:val="%4."/>
      <w:lvlJc w:val="left"/>
      <w:pPr>
        <w:ind w:left="3305" w:hanging="360"/>
      </w:pPr>
    </w:lvl>
    <w:lvl w:ilvl="4" w:tplc="04180019" w:tentative="1">
      <w:start w:val="1"/>
      <w:numFmt w:val="lowerLetter"/>
      <w:lvlText w:val="%5."/>
      <w:lvlJc w:val="left"/>
      <w:pPr>
        <w:ind w:left="4025" w:hanging="360"/>
      </w:pPr>
    </w:lvl>
    <w:lvl w:ilvl="5" w:tplc="0418001B" w:tentative="1">
      <w:start w:val="1"/>
      <w:numFmt w:val="lowerRoman"/>
      <w:lvlText w:val="%6."/>
      <w:lvlJc w:val="right"/>
      <w:pPr>
        <w:ind w:left="4745" w:hanging="180"/>
      </w:pPr>
    </w:lvl>
    <w:lvl w:ilvl="6" w:tplc="0418000F" w:tentative="1">
      <w:start w:val="1"/>
      <w:numFmt w:val="decimal"/>
      <w:lvlText w:val="%7."/>
      <w:lvlJc w:val="left"/>
      <w:pPr>
        <w:ind w:left="5465" w:hanging="360"/>
      </w:pPr>
    </w:lvl>
    <w:lvl w:ilvl="7" w:tplc="04180019" w:tentative="1">
      <w:start w:val="1"/>
      <w:numFmt w:val="lowerLetter"/>
      <w:lvlText w:val="%8."/>
      <w:lvlJc w:val="left"/>
      <w:pPr>
        <w:ind w:left="6185" w:hanging="360"/>
      </w:pPr>
    </w:lvl>
    <w:lvl w:ilvl="8" w:tplc="0418001B" w:tentative="1">
      <w:start w:val="1"/>
      <w:numFmt w:val="lowerRoman"/>
      <w:lvlText w:val="%9."/>
      <w:lvlJc w:val="right"/>
      <w:pPr>
        <w:ind w:left="6905" w:hanging="180"/>
      </w:pPr>
    </w:lvl>
  </w:abstractNum>
  <w:abstractNum w:abstractNumId="16" w15:restartNumberingAfterBreak="0">
    <w:nsid w:val="23DE446B"/>
    <w:multiLevelType w:val="hybridMultilevel"/>
    <w:tmpl w:val="D2B4C522"/>
    <w:lvl w:ilvl="0" w:tplc="17EE5316">
      <w:start w:val="1"/>
      <w:numFmt w:val="lowerLetter"/>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2F5C9C"/>
    <w:multiLevelType w:val="hybridMultilevel"/>
    <w:tmpl w:val="39E8F202"/>
    <w:lvl w:ilvl="0" w:tplc="F93C3BE6">
      <w:start w:val="1"/>
      <w:numFmt w:val="lowerLetter"/>
      <w:lvlText w:val="%1)"/>
      <w:lvlJc w:val="left"/>
      <w:pPr>
        <w:ind w:left="927" w:hanging="360"/>
      </w:pPr>
      <w:rPr>
        <w:rFonts w:eastAsia="Times New Roman" w:hint="default"/>
        <w:color w:val="auto"/>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8" w15:restartNumberingAfterBreak="0">
    <w:nsid w:val="245E7340"/>
    <w:multiLevelType w:val="hybridMultilevel"/>
    <w:tmpl w:val="947493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5D6474F"/>
    <w:multiLevelType w:val="hybridMultilevel"/>
    <w:tmpl w:val="D936A5F8"/>
    <w:lvl w:ilvl="0" w:tplc="00000003">
      <w:numFmt w:val="bullet"/>
      <w:lvlText w:val="-"/>
      <w:lvlJc w:val="left"/>
      <w:pPr>
        <w:tabs>
          <w:tab w:val="num" w:pos="600"/>
        </w:tabs>
        <w:ind w:left="600" w:hanging="360"/>
      </w:pPr>
      <w:rPr>
        <w:rFonts w:ascii="Times New Roman"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28D65E8F"/>
    <w:multiLevelType w:val="hybridMultilevel"/>
    <w:tmpl w:val="BB50A268"/>
    <w:lvl w:ilvl="0" w:tplc="0BCCF49A">
      <w:start w:val="5"/>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29475127"/>
    <w:multiLevelType w:val="hybridMultilevel"/>
    <w:tmpl w:val="2E46A89C"/>
    <w:lvl w:ilvl="0" w:tplc="80E08B48">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3B8D4458"/>
    <w:multiLevelType w:val="hybridMultilevel"/>
    <w:tmpl w:val="3CDC3474"/>
    <w:lvl w:ilvl="0" w:tplc="04190005">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23" w15:restartNumberingAfterBreak="0">
    <w:nsid w:val="419E0672"/>
    <w:multiLevelType w:val="hybridMultilevel"/>
    <w:tmpl w:val="C840D54C"/>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4" w15:restartNumberingAfterBreak="0">
    <w:nsid w:val="50521719"/>
    <w:multiLevelType w:val="hybridMultilevel"/>
    <w:tmpl w:val="4ADEAB24"/>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1A579C5"/>
    <w:multiLevelType w:val="hybridMultilevel"/>
    <w:tmpl w:val="947493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5E03CB9"/>
    <w:multiLevelType w:val="hybridMultilevel"/>
    <w:tmpl w:val="4FC82330"/>
    <w:lvl w:ilvl="0" w:tplc="75AE2614">
      <w:start w:val="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6B806B2"/>
    <w:multiLevelType w:val="hybridMultilevel"/>
    <w:tmpl w:val="26EED2A6"/>
    <w:lvl w:ilvl="0" w:tplc="17EE5316">
      <w:start w:val="1"/>
      <w:numFmt w:val="lowerLetter"/>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7B0160"/>
    <w:multiLevelType w:val="hybridMultilevel"/>
    <w:tmpl w:val="E14E1B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FA17408"/>
    <w:multiLevelType w:val="hybridMultilevel"/>
    <w:tmpl w:val="94749346"/>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3492731"/>
    <w:multiLevelType w:val="hybridMultilevel"/>
    <w:tmpl w:val="8152B08E"/>
    <w:lvl w:ilvl="0" w:tplc="C17AECAE">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926D6F"/>
    <w:multiLevelType w:val="hybridMultilevel"/>
    <w:tmpl w:val="132010B0"/>
    <w:lvl w:ilvl="0" w:tplc="04180017">
      <w:start w:val="1"/>
      <w:numFmt w:val="lowerLetter"/>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2" w15:restartNumberingAfterBreak="0">
    <w:nsid w:val="7DF443C3"/>
    <w:multiLevelType w:val="hybridMultilevel"/>
    <w:tmpl w:val="DF9616EC"/>
    <w:lvl w:ilvl="0" w:tplc="4A24BA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ED32A45"/>
    <w:multiLevelType w:val="hybridMultilevel"/>
    <w:tmpl w:val="9F98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4"/>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6"/>
  </w:num>
  <w:num w:numId="7">
    <w:abstractNumId w:val="8"/>
  </w:num>
  <w:num w:numId="8">
    <w:abstractNumId w:val="24"/>
  </w:num>
  <w:num w:numId="9">
    <w:abstractNumId w:val="25"/>
  </w:num>
  <w:num w:numId="10">
    <w:abstractNumId w:val="4"/>
  </w:num>
  <w:num w:numId="11">
    <w:abstractNumId w:val="29"/>
  </w:num>
  <w:num w:numId="12">
    <w:abstractNumId w:val="18"/>
  </w:num>
  <w:num w:numId="13">
    <w:abstractNumId w:val="16"/>
  </w:num>
  <w:num w:numId="14">
    <w:abstractNumId w:val="27"/>
  </w:num>
  <w:num w:numId="15">
    <w:abstractNumId w:val="2"/>
  </w:num>
  <w:num w:numId="16">
    <w:abstractNumId w:val="33"/>
  </w:num>
  <w:num w:numId="17">
    <w:abstractNumId w:val="6"/>
  </w:num>
  <w:num w:numId="18">
    <w:abstractNumId w:val="30"/>
  </w:num>
  <w:num w:numId="19">
    <w:abstractNumId w:val="10"/>
  </w:num>
  <w:num w:numId="20">
    <w:abstractNumId w:val="21"/>
  </w:num>
  <w:num w:numId="21">
    <w:abstractNumId w:val="22"/>
  </w:num>
  <w:num w:numId="22">
    <w:abstractNumId w:val="3"/>
  </w:num>
  <w:num w:numId="23">
    <w:abstractNumId w:val="23"/>
  </w:num>
  <w:num w:numId="24">
    <w:abstractNumId w:val="1"/>
  </w:num>
  <w:num w:numId="25">
    <w:abstractNumId w:val="13"/>
  </w:num>
  <w:num w:numId="26">
    <w:abstractNumId w:val="32"/>
  </w:num>
  <w:num w:numId="27">
    <w:abstractNumId w:val="20"/>
  </w:num>
  <w:num w:numId="28">
    <w:abstractNumId w:val="11"/>
  </w:num>
  <w:num w:numId="29">
    <w:abstractNumId w:val="15"/>
  </w:num>
  <w:num w:numId="30">
    <w:abstractNumId w:val="9"/>
  </w:num>
  <w:num w:numId="31">
    <w:abstractNumId w:val="5"/>
  </w:num>
  <w:num w:numId="32">
    <w:abstractNumId w:val="7"/>
  </w:num>
  <w:num w:numId="33">
    <w:abstractNumId w:val="2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546"/>
    <w:rsid w:val="0000122D"/>
    <w:rsid w:val="00001D23"/>
    <w:rsid w:val="00001DD3"/>
    <w:rsid w:val="00002A61"/>
    <w:rsid w:val="00011914"/>
    <w:rsid w:val="0001492E"/>
    <w:rsid w:val="000277EE"/>
    <w:rsid w:val="00027BC6"/>
    <w:rsid w:val="0003364F"/>
    <w:rsid w:val="00037B10"/>
    <w:rsid w:val="000472B0"/>
    <w:rsid w:val="00050F75"/>
    <w:rsid w:val="0005173D"/>
    <w:rsid w:val="00051E09"/>
    <w:rsid w:val="00052A30"/>
    <w:rsid w:val="000535D0"/>
    <w:rsid w:val="000540E6"/>
    <w:rsid w:val="000615FB"/>
    <w:rsid w:val="0006177D"/>
    <w:rsid w:val="00084B83"/>
    <w:rsid w:val="00092A38"/>
    <w:rsid w:val="00093BE9"/>
    <w:rsid w:val="000B4C57"/>
    <w:rsid w:val="000B60BF"/>
    <w:rsid w:val="000C130F"/>
    <w:rsid w:val="000C6A0B"/>
    <w:rsid w:val="000E25AE"/>
    <w:rsid w:val="000E25DE"/>
    <w:rsid w:val="000E33E1"/>
    <w:rsid w:val="000E771A"/>
    <w:rsid w:val="000E7C59"/>
    <w:rsid w:val="000F08E0"/>
    <w:rsid w:val="00112FF1"/>
    <w:rsid w:val="00114400"/>
    <w:rsid w:val="0013244B"/>
    <w:rsid w:val="001366F4"/>
    <w:rsid w:val="001423C9"/>
    <w:rsid w:val="00146EF3"/>
    <w:rsid w:val="00153F37"/>
    <w:rsid w:val="00157770"/>
    <w:rsid w:val="00163DFD"/>
    <w:rsid w:val="001645B9"/>
    <w:rsid w:val="00165D4B"/>
    <w:rsid w:val="00170834"/>
    <w:rsid w:val="00182A54"/>
    <w:rsid w:val="001834B5"/>
    <w:rsid w:val="00184AC1"/>
    <w:rsid w:val="00187CEE"/>
    <w:rsid w:val="00194994"/>
    <w:rsid w:val="001967F9"/>
    <w:rsid w:val="001A08F4"/>
    <w:rsid w:val="001B0525"/>
    <w:rsid w:val="001B222A"/>
    <w:rsid w:val="001B2571"/>
    <w:rsid w:val="001B368D"/>
    <w:rsid w:val="001B4B62"/>
    <w:rsid w:val="001B6946"/>
    <w:rsid w:val="001C23B2"/>
    <w:rsid w:val="001C4DD4"/>
    <w:rsid w:val="001C66AC"/>
    <w:rsid w:val="001D20BF"/>
    <w:rsid w:val="001D3E6C"/>
    <w:rsid w:val="001E2FAC"/>
    <w:rsid w:val="001F12C9"/>
    <w:rsid w:val="001F2089"/>
    <w:rsid w:val="00202A32"/>
    <w:rsid w:val="00210A12"/>
    <w:rsid w:val="002126E5"/>
    <w:rsid w:val="00212FF6"/>
    <w:rsid w:val="00215395"/>
    <w:rsid w:val="00217466"/>
    <w:rsid w:val="00222BC2"/>
    <w:rsid w:val="002256D0"/>
    <w:rsid w:val="002301C0"/>
    <w:rsid w:val="0023354C"/>
    <w:rsid w:val="0023621E"/>
    <w:rsid w:val="00245E8B"/>
    <w:rsid w:val="00251609"/>
    <w:rsid w:val="002547D2"/>
    <w:rsid w:val="0025640A"/>
    <w:rsid w:val="00260281"/>
    <w:rsid w:val="00265F22"/>
    <w:rsid w:val="002712E6"/>
    <w:rsid w:val="0027283F"/>
    <w:rsid w:val="002756A6"/>
    <w:rsid w:val="00276022"/>
    <w:rsid w:val="00280398"/>
    <w:rsid w:val="00281677"/>
    <w:rsid w:val="00286D62"/>
    <w:rsid w:val="00287066"/>
    <w:rsid w:val="00287110"/>
    <w:rsid w:val="0029786E"/>
    <w:rsid w:val="002C5A27"/>
    <w:rsid w:val="002D7222"/>
    <w:rsid w:val="002E657E"/>
    <w:rsid w:val="002F71C6"/>
    <w:rsid w:val="00304136"/>
    <w:rsid w:val="003067B4"/>
    <w:rsid w:val="0030766A"/>
    <w:rsid w:val="00312801"/>
    <w:rsid w:val="0031292C"/>
    <w:rsid w:val="0031511E"/>
    <w:rsid w:val="003207E7"/>
    <w:rsid w:val="00332FC1"/>
    <w:rsid w:val="003333CD"/>
    <w:rsid w:val="00333892"/>
    <w:rsid w:val="00334F45"/>
    <w:rsid w:val="00350ED4"/>
    <w:rsid w:val="00351EBB"/>
    <w:rsid w:val="00352E9B"/>
    <w:rsid w:val="0035780C"/>
    <w:rsid w:val="0036252C"/>
    <w:rsid w:val="003667F3"/>
    <w:rsid w:val="00373A5C"/>
    <w:rsid w:val="00375793"/>
    <w:rsid w:val="00381981"/>
    <w:rsid w:val="0038627C"/>
    <w:rsid w:val="0039042A"/>
    <w:rsid w:val="00394B48"/>
    <w:rsid w:val="00395AEA"/>
    <w:rsid w:val="00396BA1"/>
    <w:rsid w:val="003A33C3"/>
    <w:rsid w:val="003A3FB3"/>
    <w:rsid w:val="003A572B"/>
    <w:rsid w:val="003A58B2"/>
    <w:rsid w:val="003B1EC7"/>
    <w:rsid w:val="003C373B"/>
    <w:rsid w:val="003D32A9"/>
    <w:rsid w:val="003E1A9C"/>
    <w:rsid w:val="003F6F11"/>
    <w:rsid w:val="00401868"/>
    <w:rsid w:val="00401C43"/>
    <w:rsid w:val="00407A4F"/>
    <w:rsid w:val="00415791"/>
    <w:rsid w:val="00421282"/>
    <w:rsid w:val="0042427B"/>
    <w:rsid w:val="00426EE1"/>
    <w:rsid w:val="00430125"/>
    <w:rsid w:val="00440A01"/>
    <w:rsid w:val="00464505"/>
    <w:rsid w:val="004646BC"/>
    <w:rsid w:val="00485B39"/>
    <w:rsid w:val="00491AE1"/>
    <w:rsid w:val="00497030"/>
    <w:rsid w:val="004976A9"/>
    <w:rsid w:val="004A1124"/>
    <w:rsid w:val="004A65E9"/>
    <w:rsid w:val="004B0E9C"/>
    <w:rsid w:val="004B3FC1"/>
    <w:rsid w:val="004B588D"/>
    <w:rsid w:val="004C1B66"/>
    <w:rsid w:val="004C21D6"/>
    <w:rsid w:val="004C2786"/>
    <w:rsid w:val="004C3840"/>
    <w:rsid w:val="004E106D"/>
    <w:rsid w:val="004E72B1"/>
    <w:rsid w:val="004F3854"/>
    <w:rsid w:val="004F4BA7"/>
    <w:rsid w:val="004F7326"/>
    <w:rsid w:val="00502B38"/>
    <w:rsid w:val="00514B9E"/>
    <w:rsid w:val="00522108"/>
    <w:rsid w:val="00536306"/>
    <w:rsid w:val="00540845"/>
    <w:rsid w:val="00541DCE"/>
    <w:rsid w:val="00544341"/>
    <w:rsid w:val="0054541E"/>
    <w:rsid w:val="0054611E"/>
    <w:rsid w:val="00552FDA"/>
    <w:rsid w:val="00555F82"/>
    <w:rsid w:val="00556B7E"/>
    <w:rsid w:val="005576BA"/>
    <w:rsid w:val="005578C9"/>
    <w:rsid w:val="00561997"/>
    <w:rsid w:val="00567888"/>
    <w:rsid w:val="005710EE"/>
    <w:rsid w:val="0057590B"/>
    <w:rsid w:val="005824CC"/>
    <w:rsid w:val="00582FE0"/>
    <w:rsid w:val="00585E13"/>
    <w:rsid w:val="005950AB"/>
    <w:rsid w:val="005A06A8"/>
    <w:rsid w:val="005A205D"/>
    <w:rsid w:val="005A655B"/>
    <w:rsid w:val="005B00F7"/>
    <w:rsid w:val="005B1C04"/>
    <w:rsid w:val="005B2905"/>
    <w:rsid w:val="005B6308"/>
    <w:rsid w:val="005C0287"/>
    <w:rsid w:val="005C3521"/>
    <w:rsid w:val="005C3E33"/>
    <w:rsid w:val="005C44B2"/>
    <w:rsid w:val="005D170B"/>
    <w:rsid w:val="005E42BE"/>
    <w:rsid w:val="005E5A0A"/>
    <w:rsid w:val="005F37A5"/>
    <w:rsid w:val="005F4B8A"/>
    <w:rsid w:val="005F65A0"/>
    <w:rsid w:val="006024E2"/>
    <w:rsid w:val="0060363B"/>
    <w:rsid w:val="00612F31"/>
    <w:rsid w:val="0062103A"/>
    <w:rsid w:val="006223CC"/>
    <w:rsid w:val="0062359B"/>
    <w:rsid w:val="00623A37"/>
    <w:rsid w:val="00625D1C"/>
    <w:rsid w:val="00625E95"/>
    <w:rsid w:val="006275E9"/>
    <w:rsid w:val="00637781"/>
    <w:rsid w:val="0064167F"/>
    <w:rsid w:val="00654911"/>
    <w:rsid w:val="00666538"/>
    <w:rsid w:val="006712BB"/>
    <w:rsid w:val="006775B2"/>
    <w:rsid w:val="006817D3"/>
    <w:rsid w:val="00683DFE"/>
    <w:rsid w:val="0068637B"/>
    <w:rsid w:val="00692906"/>
    <w:rsid w:val="00693EA2"/>
    <w:rsid w:val="006A268D"/>
    <w:rsid w:val="006B18B1"/>
    <w:rsid w:val="006B3EB9"/>
    <w:rsid w:val="006C2856"/>
    <w:rsid w:val="006C555A"/>
    <w:rsid w:val="006E473F"/>
    <w:rsid w:val="006E798C"/>
    <w:rsid w:val="006F2AB3"/>
    <w:rsid w:val="006F41CC"/>
    <w:rsid w:val="006F41CF"/>
    <w:rsid w:val="006F5A29"/>
    <w:rsid w:val="006F6789"/>
    <w:rsid w:val="00701EAA"/>
    <w:rsid w:val="0070649F"/>
    <w:rsid w:val="00716236"/>
    <w:rsid w:val="007170E2"/>
    <w:rsid w:val="00720F67"/>
    <w:rsid w:val="00725B83"/>
    <w:rsid w:val="00725FFE"/>
    <w:rsid w:val="007549FB"/>
    <w:rsid w:val="00760C66"/>
    <w:rsid w:val="00760CC6"/>
    <w:rsid w:val="00764087"/>
    <w:rsid w:val="00774044"/>
    <w:rsid w:val="007756BA"/>
    <w:rsid w:val="00780263"/>
    <w:rsid w:val="00782188"/>
    <w:rsid w:val="007829E2"/>
    <w:rsid w:val="00784A04"/>
    <w:rsid w:val="007A0785"/>
    <w:rsid w:val="007A3871"/>
    <w:rsid w:val="007A6D64"/>
    <w:rsid w:val="007B62CC"/>
    <w:rsid w:val="007B7EC9"/>
    <w:rsid w:val="007C0E94"/>
    <w:rsid w:val="007C3728"/>
    <w:rsid w:val="007C48FF"/>
    <w:rsid w:val="007C75E3"/>
    <w:rsid w:val="007C7A5E"/>
    <w:rsid w:val="007D2A50"/>
    <w:rsid w:val="007E192D"/>
    <w:rsid w:val="007F5FBC"/>
    <w:rsid w:val="00806279"/>
    <w:rsid w:val="00806DA8"/>
    <w:rsid w:val="00810AFF"/>
    <w:rsid w:val="008156A0"/>
    <w:rsid w:val="00822459"/>
    <w:rsid w:val="00822BA8"/>
    <w:rsid w:val="00823950"/>
    <w:rsid w:val="008239C8"/>
    <w:rsid w:val="00825453"/>
    <w:rsid w:val="0083279A"/>
    <w:rsid w:val="008334DF"/>
    <w:rsid w:val="00833FF1"/>
    <w:rsid w:val="00836103"/>
    <w:rsid w:val="00837D0F"/>
    <w:rsid w:val="008464C8"/>
    <w:rsid w:val="00852491"/>
    <w:rsid w:val="0086235D"/>
    <w:rsid w:val="008666BF"/>
    <w:rsid w:val="00872E77"/>
    <w:rsid w:val="008813F6"/>
    <w:rsid w:val="00893E38"/>
    <w:rsid w:val="008A193A"/>
    <w:rsid w:val="008A2F7A"/>
    <w:rsid w:val="008A59A3"/>
    <w:rsid w:val="008A5B1B"/>
    <w:rsid w:val="008B568D"/>
    <w:rsid w:val="008B6063"/>
    <w:rsid w:val="008B6640"/>
    <w:rsid w:val="008D10B8"/>
    <w:rsid w:val="008D1951"/>
    <w:rsid w:val="008D1A49"/>
    <w:rsid w:val="008E09F1"/>
    <w:rsid w:val="008E1489"/>
    <w:rsid w:val="008E164C"/>
    <w:rsid w:val="008E75C3"/>
    <w:rsid w:val="008F6A65"/>
    <w:rsid w:val="00901F20"/>
    <w:rsid w:val="0090644C"/>
    <w:rsid w:val="00926D17"/>
    <w:rsid w:val="00927EB0"/>
    <w:rsid w:val="009305A7"/>
    <w:rsid w:val="0093337C"/>
    <w:rsid w:val="009473A5"/>
    <w:rsid w:val="00947E9A"/>
    <w:rsid w:val="0095339C"/>
    <w:rsid w:val="00957D4B"/>
    <w:rsid w:val="00963758"/>
    <w:rsid w:val="009639F8"/>
    <w:rsid w:val="00963FAC"/>
    <w:rsid w:val="00965224"/>
    <w:rsid w:val="00970C1D"/>
    <w:rsid w:val="009761CE"/>
    <w:rsid w:val="00983292"/>
    <w:rsid w:val="00986FAB"/>
    <w:rsid w:val="009917D1"/>
    <w:rsid w:val="00991E94"/>
    <w:rsid w:val="009A0184"/>
    <w:rsid w:val="009A200E"/>
    <w:rsid w:val="009B5704"/>
    <w:rsid w:val="009C4ED8"/>
    <w:rsid w:val="009C739D"/>
    <w:rsid w:val="009D0F15"/>
    <w:rsid w:val="009D5297"/>
    <w:rsid w:val="009D552F"/>
    <w:rsid w:val="009D5890"/>
    <w:rsid w:val="009D6348"/>
    <w:rsid w:val="009E1307"/>
    <w:rsid w:val="009E6C94"/>
    <w:rsid w:val="009E7139"/>
    <w:rsid w:val="009E7C76"/>
    <w:rsid w:val="009F03E9"/>
    <w:rsid w:val="009F46A9"/>
    <w:rsid w:val="009F76EE"/>
    <w:rsid w:val="009F7E7A"/>
    <w:rsid w:val="00A012A6"/>
    <w:rsid w:val="00A04F57"/>
    <w:rsid w:val="00A06B38"/>
    <w:rsid w:val="00A11B4C"/>
    <w:rsid w:val="00A1360A"/>
    <w:rsid w:val="00A14385"/>
    <w:rsid w:val="00A30D15"/>
    <w:rsid w:val="00A316E2"/>
    <w:rsid w:val="00A379C6"/>
    <w:rsid w:val="00A45C78"/>
    <w:rsid w:val="00A47D33"/>
    <w:rsid w:val="00A51F4F"/>
    <w:rsid w:val="00A56011"/>
    <w:rsid w:val="00A63B50"/>
    <w:rsid w:val="00A666FC"/>
    <w:rsid w:val="00A66A0D"/>
    <w:rsid w:val="00A7012B"/>
    <w:rsid w:val="00A71A64"/>
    <w:rsid w:val="00A72BF8"/>
    <w:rsid w:val="00A73BE4"/>
    <w:rsid w:val="00A73CC2"/>
    <w:rsid w:val="00A746B4"/>
    <w:rsid w:val="00A748C4"/>
    <w:rsid w:val="00A74DD5"/>
    <w:rsid w:val="00A75403"/>
    <w:rsid w:val="00A902EF"/>
    <w:rsid w:val="00A90F11"/>
    <w:rsid w:val="00A92285"/>
    <w:rsid w:val="00AB1BA7"/>
    <w:rsid w:val="00AB43FF"/>
    <w:rsid w:val="00AB6AD5"/>
    <w:rsid w:val="00AC24E3"/>
    <w:rsid w:val="00AC7CB1"/>
    <w:rsid w:val="00AD0DA2"/>
    <w:rsid w:val="00AD481B"/>
    <w:rsid w:val="00AD52E2"/>
    <w:rsid w:val="00AE0DCA"/>
    <w:rsid w:val="00AE3C6D"/>
    <w:rsid w:val="00AE484E"/>
    <w:rsid w:val="00AE6D5A"/>
    <w:rsid w:val="00AF0191"/>
    <w:rsid w:val="00AF5837"/>
    <w:rsid w:val="00B00802"/>
    <w:rsid w:val="00B02345"/>
    <w:rsid w:val="00B030EF"/>
    <w:rsid w:val="00B06E5D"/>
    <w:rsid w:val="00B14B99"/>
    <w:rsid w:val="00B21AEF"/>
    <w:rsid w:val="00B21BED"/>
    <w:rsid w:val="00B23C13"/>
    <w:rsid w:val="00B260CF"/>
    <w:rsid w:val="00B41D8A"/>
    <w:rsid w:val="00B45395"/>
    <w:rsid w:val="00B45651"/>
    <w:rsid w:val="00B462D0"/>
    <w:rsid w:val="00B46C90"/>
    <w:rsid w:val="00B5112E"/>
    <w:rsid w:val="00B5539B"/>
    <w:rsid w:val="00B55707"/>
    <w:rsid w:val="00B55C6A"/>
    <w:rsid w:val="00B57B9A"/>
    <w:rsid w:val="00B621BF"/>
    <w:rsid w:val="00B62920"/>
    <w:rsid w:val="00B81259"/>
    <w:rsid w:val="00B821BD"/>
    <w:rsid w:val="00B873EA"/>
    <w:rsid w:val="00B90B79"/>
    <w:rsid w:val="00BA32B5"/>
    <w:rsid w:val="00BB75D7"/>
    <w:rsid w:val="00BB7A4E"/>
    <w:rsid w:val="00BC03B8"/>
    <w:rsid w:val="00BC6652"/>
    <w:rsid w:val="00BC71A6"/>
    <w:rsid w:val="00BC77ED"/>
    <w:rsid w:val="00BD0A0F"/>
    <w:rsid w:val="00BD0E8A"/>
    <w:rsid w:val="00BD6D8A"/>
    <w:rsid w:val="00BE5775"/>
    <w:rsid w:val="00BF3356"/>
    <w:rsid w:val="00C011F2"/>
    <w:rsid w:val="00C0289B"/>
    <w:rsid w:val="00C07181"/>
    <w:rsid w:val="00C14509"/>
    <w:rsid w:val="00C21FD7"/>
    <w:rsid w:val="00C34B5A"/>
    <w:rsid w:val="00C36E9E"/>
    <w:rsid w:val="00C4243B"/>
    <w:rsid w:val="00C47F29"/>
    <w:rsid w:val="00C50DC9"/>
    <w:rsid w:val="00C51495"/>
    <w:rsid w:val="00C6499B"/>
    <w:rsid w:val="00C72B7C"/>
    <w:rsid w:val="00C77CD2"/>
    <w:rsid w:val="00C80AED"/>
    <w:rsid w:val="00C813D0"/>
    <w:rsid w:val="00C8255A"/>
    <w:rsid w:val="00C919FA"/>
    <w:rsid w:val="00C95C1B"/>
    <w:rsid w:val="00C97546"/>
    <w:rsid w:val="00CA0999"/>
    <w:rsid w:val="00CB1B09"/>
    <w:rsid w:val="00CB49CB"/>
    <w:rsid w:val="00CC3442"/>
    <w:rsid w:val="00CC47B1"/>
    <w:rsid w:val="00CC4985"/>
    <w:rsid w:val="00CC4AFB"/>
    <w:rsid w:val="00CF19F5"/>
    <w:rsid w:val="00D023CB"/>
    <w:rsid w:val="00D02820"/>
    <w:rsid w:val="00D03F45"/>
    <w:rsid w:val="00D1503D"/>
    <w:rsid w:val="00D16019"/>
    <w:rsid w:val="00D202D0"/>
    <w:rsid w:val="00D25F68"/>
    <w:rsid w:val="00D3073F"/>
    <w:rsid w:val="00D44CD2"/>
    <w:rsid w:val="00D47675"/>
    <w:rsid w:val="00D55802"/>
    <w:rsid w:val="00D56AFF"/>
    <w:rsid w:val="00D56E00"/>
    <w:rsid w:val="00D57235"/>
    <w:rsid w:val="00D62AFA"/>
    <w:rsid w:val="00D70671"/>
    <w:rsid w:val="00D74219"/>
    <w:rsid w:val="00D7642C"/>
    <w:rsid w:val="00D77755"/>
    <w:rsid w:val="00D8178F"/>
    <w:rsid w:val="00D8778B"/>
    <w:rsid w:val="00D87D50"/>
    <w:rsid w:val="00D90C5E"/>
    <w:rsid w:val="00D93995"/>
    <w:rsid w:val="00D948A8"/>
    <w:rsid w:val="00DA2CFB"/>
    <w:rsid w:val="00DA3043"/>
    <w:rsid w:val="00DB24EE"/>
    <w:rsid w:val="00DB4C63"/>
    <w:rsid w:val="00DB6A8D"/>
    <w:rsid w:val="00DC25C9"/>
    <w:rsid w:val="00DC4B96"/>
    <w:rsid w:val="00DD0578"/>
    <w:rsid w:val="00DE45F0"/>
    <w:rsid w:val="00DF0DD4"/>
    <w:rsid w:val="00DF2235"/>
    <w:rsid w:val="00DF2E8E"/>
    <w:rsid w:val="00DF6684"/>
    <w:rsid w:val="00DF7DC0"/>
    <w:rsid w:val="00E00AC9"/>
    <w:rsid w:val="00E10042"/>
    <w:rsid w:val="00E10A6E"/>
    <w:rsid w:val="00E135A5"/>
    <w:rsid w:val="00E23296"/>
    <w:rsid w:val="00E23670"/>
    <w:rsid w:val="00E25016"/>
    <w:rsid w:val="00E3697E"/>
    <w:rsid w:val="00E43C1A"/>
    <w:rsid w:val="00E43C26"/>
    <w:rsid w:val="00E468E3"/>
    <w:rsid w:val="00E46965"/>
    <w:rsid w:val="00E576D8"/>
    <w:rsid w:val="00E613A7"/>
    <w:rsid w:val="00E61A7A"/>
    <w:rsid w:val="00E66DFD"/>
    <w:rsid w:val="00E711FF"/>
    <w:rsid w:val="00E84B5E"/>
    <w:rsid w:val="00E866A8"/>
    <w:rsid w:val="00E91545"/>
    <w:rsid w:val="00E95451"/>
    <w:rsid w:val="00EA2A4A"/>
    <w:rsid w:val="00EA2B5E"/>
    <w:rsid w:val="00EA438E"/>
    <w:rsid w:val="00EA7A2C"/>
    <w:rsid w:val="00EB276D"/>
    <w:rsid w:val="00EB38B5"/>
    <w:rsid w:val="00EB68DC"/>
    <w:rsid w:val="00EC204D"/>
    <w:rsid w:val="00ED4A40"/>
    <w:rsid w:val="00EE08AE"/>
    <w:rsid w:val="00EE5FBD"/>
    <w:rsid w:val="00EE6CBF"/>
    <w:rsid w:val="00EE7BC4"/>
    <w:rsid w:val="00EF5EEE"/>
    <w:rsid w:val="00EF6A37"/>
    <w:rsid w:val="00EF6D68"/>
    <w:rsid w:val="00F05EA3"/>
    <w:rsid w:val="00F06F32"/>
    <w:rsid w:val="00F107BC"/>
    <w:rsid w:val="00F157D6"/>
    <w:rsid w:val="00F20DA4"/>
    <w:rsid w:val="00F25D68"/>
    <w:rsid w:val="00F2702B"/>
    <w:rsid w:val="00F30E32"/>
    <w:rsid w:val="00F3255F"/>
    <w:rsid w:val="00F44E52"/>
    <w:rsid w:val="00F532E5"/>
    <w:rsid w:val="00F54E56"/>
    <w:rsid w:val="00F70FC0"/>
    <w:rsid w:val="00F7122C"/>
    <w:rsid w:val="00F724C9"/>
    <w:rsid w:val="00F82751"/>
    <w:rsid w:val="00F84B02"/>
    <w:rsid w:val="00F951AB"/>
    <w:rsid w:val="00F96185"/>
    <w:rsid w:val="00FA0D8B"/>
    <w:rsid w:val="00FA3415"/>
    <w:rsid w:val="00FB47AB"/>
    <w:rsid w:val="00FB6C57"/>
    <w:rsid w:val="00FC0570"/>
    <w:rsid w:val="00FC0C3C"/>
    <w:rsid w:val="00FC578F"/>
    <w:rsid w:val="00FC7ECA"/>
    <w:rsid w:val="00FD115D"/>
    <w:rsid w:val="00FD6B1D"/>
    <w:rsid w:val="00FD7F81"/>
    <w:rsid w:val="00FE1D4B"/>
    <w:rsid w:val="00FE4275"/>
    <w:rsid w:val="00FF715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39E70-D715-4C40-AE01-942E52BE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M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546"/>
    <w:rPr>
      <w:color w:val="0000FF" w:themeColor="hyperlink"/>
      <w:u w:val="single"/>
    </w:rPr>
  </w:style>
  <w:style w:type="table" w:styleId="TableGrid">
    <w:name w:val="Table Grid"/>
    <w:basedOn w:val="TableNormal"/>
    <w:uiPriority w:val="59"/>
    <w:rsid w:val="00DF7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0DD4"/>
    <w:pPr>
      <w:ind w:left="720"/>
      <w:contextualSpacing/>
    </w:pPr>
  </w:style>
  <w:style w:type="paragraph" w:styleId="FootnoteText">
    <w:name w:val="footnote text"/>
    <w:basedOn w:val="Normal"/>
    <w:link w:val="FootnoteTextChar"/>
    <w:uiPriority w:val="99"/>
    <w:semiHidden/>
    <w:unhideWhenUsed/>
    <w:rsid w:val="00357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80C"/>
    <w:rPr>
      <w:sz w:val="20"/>
      <w:szCs w:val="20"/>
    </w:rPr>
  </w:style>
  <w:style w:type="character" w:styleId="FootnoteReference">
    <w:name w:val="footnote reference"/>
    <w:semiHidden/>
    <w:rsid w:val="0035780C"/>
    <w:rPr>
      <w:vertAlign w:val="superscript"/>
    </w:rPr>
  </w:style>
  <w:style w:type="paragraph" w:customStyle="1" w:styleId="CharChar">
    <w:name w:val="Знак Char Char"/>
    <w:basedOn w:val="Normal"/>
    <w:next w:val="Normal"/>
    <w:rsid w:val="008334DF"/>
    <w:pPr>
      <w:spacing w:after="160" w:line="240" w:lineRule="exact"/>
    </w:pPr>
    <w:rPr>
      <w:rFonts w:ascii="Tahoma" w:eastAsia="Times New Roman" w:hAnsi="Tahoma" w:cs="Times New Roman"/>
      <w:sz w:val="24"/>
      <w:szCs w:val="20"/>
      <w:lang w:val="en-US"/>
    </w:rPr>
  </w:style>
  <w:style w:type="paragraph" w:styleId="BalloonText">
    <w:name w:val="Balloon Text"/>
    <w:basedOn w:val="Normal"/>
    <w:link w:val="BalloonTextChar"/>
    <w:uiPriority w:val="99"/>
    <w:semiHidden/>
    <w:unhideWhenUsed/>
    <w:rsid w:val="00FA34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15"/>
    <w:rPr>
      <w:rFonts w:ascii="Tahoma" w:hAnsi="Tahoma" w:cs="Tahoma"/>
      <w:sz w:val="16"/>
      <w:szCs w:val="16"/>
    </w:rPr>
  </w:style>
  <w:style w:type="paragraph" w:customStyle="1" w:styleId="Default">
    <w:name w:val="Default"/>
    <w:rsid w:val="006E473F"/>
    <w:pPr>
      <w:autoSpaceDE w:val="0"/>
      <w:autoSpaceDN w:val="0"/>
      <w:adjustRightInd w:val="0"/>
      <w:spacing w:after="0" w:line="240" w:lineRule="auto"/>
    </w:pPr>
    <w:rPr>
      <w:rFonts w:ascii="EUAlbertina" w:hAnsi="EUAlbertina" w:cs="EUAlbertina"/>
      <w:color w:val="000000"/>
      <w:sz w:val="24"/>
      <w:szCs w:val="24"/>
    </w:rPr>
  </w:style>
  <w:style w:type="paragraph" w:styleId="Header">
    <w:name w:val="header"/>
    <w:basedOn w:val="Normal"/>
    <w:link w:val="HeaderChar"/>
    <w:uiPriority w:val="99"/>
    <w:unhideWhenUsed/>
    <w:rsid w:val="00DA2CFB"/>
    <w:pPr>
      <w:tabs>
        <w:tab w:val="center" w:pos="4677"/>
        <w:tab w:val="right" w:pos="9355"/>
      </w:tabs>
      <w:spacing w:after="0" w:line="240" w:lineRule="auto"/>
    </w:pPr>
  </w:style>
  <w:style w:type="character" w:customStyle="1" w:styleId="HeaderChar">
    <w:name w:val="Header Char"/>
    <w:basedOn w:val="DefaultParagraphFont"/>
    <w:link w:val="Header"/>
    <w:uiPriority w:val="99"/>
    <w:rsid w:val="00DA2CFB"/>
  </w:style>
  <w:style w:type="paragraph" w:styleId="Footer">
    <w:name w:val="footer"/>
    <w:basedOn w:val="Normal"/>
    <w:link w:val="FooterChar"/>
    <w:uiPriority w:val="99"/>
    <w:unhideWhenUsed/>
    <w:rsid w:val="00DA2CFB"/>
    <w:pPr>
      <w:tabs>
        <w:tab w:val="center" w:pos="4677"/>
        <w:tab w:val="right" w:pos="9355"/>
      </w:tabs>
      <w:spacing w:after="0" w:line="240" w:lineRule="auto"/>
    </w:pPr>
  </w:style>
  <w:style w:type="character" w:customStyle="1" w:styleId="FooterChar">
    <w:name w:val="Footer Char"/>
    <w:basedOn w:val="DefaultParagraphFont"/>
    <w:link w:val="Footer"/>
    <w:uiPriority w:val="99"/>
    <w:rsid w:val="00DA2CFB"/>
  </w:style>
  <w:style w:type="paragraph" w:customStyle="1" w:styleId="cp">
    <w:name w:val="cp"/>
    <w:basedOn w:val="Normal"/>
    <w:rsid w:val="00F82751"/>
    <w:pPr>
      <w:spacing w:after="0" w:line="240" w:lineRule="auto"/>
      <w:jc w:val="center"/>
    </w:pPr>
    <w:rPr>
      <w:rFonts w:ascii="Times New Roman" w:eastAsia="Times New Roman" w:hAnsi="Times New Roman" w:cs="Times New Roman"/>
      <w:b/>
      <w:bCs/>
      <w:sz w:val="24"/>
      <w:szCs w:val="24"/>
      <w:lang w:eastAsia="ru-RU"/>
    </w:rPr>
  </w:style>
  <w:style w:type="paragraph" w:styleId="NormalWeb">
    <w:name w:val="Normal (Web)"/>
    <w:basedOn w:val="Normal"/>
    <w:rsid w:val="00F70FC0"/>
    <w:pPr>
      <w:spacing w:after="0" w:line="240" w:lineRule="auto"/>
      <w:ind w:firstLine="567"/>
      <w:jc w:val="both"/>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D202D0"/>
    <w:rPr>
      <w:sz w:val="16"/>
      <w:szCs w:val="16"/>
    </w:rPr>
  </w:style>
  <w:style w:type="paragraph" w:styleId="CommentText">
    <w:name w:val="annotation text"/>
    <w:basedOn w:val="Normal"/>
    <w:link w:val="CommentTextChar"/>
    <w:uiPriority w:val="99"/>
    <w:semiHidden/>
    <w:unhideWhenUsed/>
    <w:rsid w:val="00D202D0"/>
    <w:pPr>
      <w:spacing w:line="240" w:lineRule="auto"/>
    </w:pPr>
    <w:rPr>
      <w:sz w:val="20"/>
      <w:szCs w:val="20"/>
    </w:rPr>
  </w:style>
  <w:style w:type="character" w:customStyle="1" w:styleId="CommentTextChar">
    <w:name w:val="Comment Text Char"/>
    <w:basedOn w:val="DefaultParagraphFont"/>
    <w:link w:val="CommentText"/>
    <w:uiPriority w:val="99"/>
    <w:semiHidden/>
    <w:rsid w:val="00D202D0"/>
    <w:rPr>
      <w:sz w:val="20"/>
      <w:szCs w:val="20"/>
    </w:rPr>
  </w:style>
  <w:style w:type="paragraph" w:styleId="CommentSubject">
    <w:name w:val="annotation subject"/>
    <w:basedOn w:val="CommentText"/>
    <w:next w:val="CommentText"/>
    <w:link w:val="CommentSubjectChar"/>
    <w:uiPriority w:val="99"/>
    <w:semiHidden/>
    <w:unhideWhenUsed/>
    <w:rsid w:val="00D202D0"/>
    <w:rPr>
      <w:b/>
      <w:bCs/>
    </w:rPr>
  </w:style>
  <w:style w:type="character" w:customStyle="1" w:styleId="CommentSubjectChar">
    <w:name w:val="Comment Subject Char"/>
    <w:basedOn w:val="CommentTextChar"/>
    <w:link w:val="CommentSubject"/>
    <w:uiPriority w:val="99"/>
    <w:semiHidden/>
    <w:rsid w:val="00D202D0"/>
    <w:rPr>
      <w:b/>
      <w:bCs/>
      <w:sz w:val="20"/>
      <w:szCs w:val="20"/>
    </w:rPr>
  </w:style>
  <w:style w:type="table" w:customStyle="1" w:styleId="TableGrid1">
    <w:name w:val="Table Grid1"/>
    <w:basedOn w:val="TableNormal"/>
    <w:next w:val="TableGrid"/>
    <w:uiPriority w:val="59"/>
    <w:rsid w:val="00271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F2AB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554848">
      <w:bodyDiv w:val="1"/>
      <w:marLeft w:val="0"/>
      <w:marRight w:val="0"/>
      <w:marTop w:val="0"/>
      <w:marBottom w:val="0"/>
      <w:divBdr>
        <w:top w:val="none" w:sz="0" w:space="0" w:color="auto"/>
        <w:left w:val="none" w:sz="0" w:space="0" w:color="auto"/>
        <w:bottom w:val="none" w:sz="0" w:space="0" w:color="auto"/>
        <w:right w:val="none" w:sz="0" w:space="0" w:color="auto"/>
      </w:divBdr>
    </w:div>
    <w:div w:id="201117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oleObject" Target="embeddings/Microsoft_Excel_Chart1.xls"/><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ec.gov.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oleObject" Target="embeddings/Microsoft_Excel_Chart2.xls"/><Relationship Id="rId23"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9430648092063"/>
          <c:y val="8.9599715380800499E-2"/>
          <c:w val="0.80790397993409557"/>
          <c:h val="0.66891563918039432"/>
        </c:manualLayout>
      </c:layout>
      <c:lineChart>
        <c:grouping val="standard"/>
        <c:varyColors val="0"/>
        <c:ser>
          <c:idx val="0"/>
          <c:order val="0"/>
          <c:tx>
            <c:strRef>
              <c:f>Foaie1!$B$1</c:f>
              <c:strCache>
                <c:ptCount val="1"/>
                <c:pt idx="0">
                  <c:v>ținta</c:v>
                </c:pt>
              </c:strCache>
            </c:strRef>
          </c:tx>
          <c:spPr>
            <a:ln w="38079">
              <a:solidFill>
                <a:srgbClr val="002060">
                  <a:alpha val="75000"/>
                </a:srgbClr>
              </a:solidFill>
            </a:ln>
          </c:spPr>
          <c:marker>
            <c:symbol val="none"/>
          </c:marker>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Foaie1!$B$2:$B$13</c:f>
              <c:numCache>
                <c:formatCode>General</c:formatCode>
                <c:ptCount val="12"/>
                <c:pt idx="1">
                  <c:v>17</c:v>
                </c:pt>
                <c:pt idx="2">
                  <c:v>17</c:v>
                </c:pt>
                <c:pt idx="3">
                  <c:v>17</c:v>
                </c:pt>
                <c:pt idx="4">
                  <c:v>17</c:v>
                </c:pt>
                <c:pt idx="5">
                  <c:v>17</c:v>
                </c:pt>
                <c:pt idx="6">
                  <c:v>17</c:v>
                </c:pt>
                <c:pt idx="7">
                  <c:v>17</c:v>
                </c:pt>
                <c:pt idx="8">
                  <c:v>17</c:v>
                </c:pt>
                <c:pt idx="9">
                  <c:v>17</c:v>
                </c:pt>
                <c:pt idx="10">
                  <c:v>17</c:v>
                </c:pt>
                <c:pt idx="11">
                  <c:v>17</c:v>
                </c:pt>
              </c:numCache>
            </c:numRef>
          </c:val>
          <c:smooth val="0"/>
        </c:ser>
        <c:ser>
          <c:idx val="1"/>
          <c:order val="1"/>
          <c:tx>
            <c:strRef>
              <c:f>Foaie1!$C$1</c:f>
              <c:strCache>
                <c:ptCount val="1"/>
                <c:pt idx="0">
                  <c:v>consumul real</c:v>
                </c:pt>
              </c:strCache>
            </c:strRef>
          </c:tx>
          <c:spPr>
            <a:ln w="57150">
              <a:solidFill>
                <a:srgbClr val="FF0000"/>
              </a:solidFill>
            </a:ln>
          </c:spPr>
          <c:marker>
            <c:symbol val="none"/>
          </c:marker>
          <c:trendline>
            <c:name>trend</c:name>
            <c:spPr>
              <a:ln w="12693">
                <a:solidFill>
                  <a:sysClr val="windowText" lastClr="000000"/>
                </a:solidFill>
              </a:ln>
            </c:spPr>
            <c:trendlineType val="linear"/>
            <c:dispRSqr val="0"/>
            <c:dispEq val="0"/>
          </c:trendline>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Foaie1!$C$2:$C$13</c:f>
              <c:numCache>
                <c:formatCode>0.00</c:formatCode>
                <c:ptCount val="12"/>
                <c:pt idx="1">
                  <c:v>8.25</c:v>
                </c:pt>
                <c:pt idx="2">
                  <c:v>10.02</c:v>
                </c:pt>
                <c:pt idx="3">
                  <c:v>10.92</c:v>
                </c:pt>
                <c:pt idx="4">
                  <c:v>12.52</c:v>
                </c:pt>
                <c:pt idx="5">
                  <c:v>13.45</c:v>
                </c:pt>
                <c:pt idx="6" formatCode="General">
                  <c:v>14.18</c:v>
                </c:pt>
              </c:numCache>
            </c:numRef>
          </c:val>
          <c:smooth val="0"/>
        </c:ser>
        <c:dLbls>
          <c:showLegendKey val="0"/>
          <c:showVal val="0"/>
          <c:showCatName val="0"/>
          <c:showSerName val="0"/>
          <c:showPercent val="0"/>
          <c:showBubbleSize val="0"/>
        </c:dLbls>
        <c:smooth val="0"/>
        <c:axId val="398502200"/>
        <c:axId val="398503376"/>
      </c:lineChart>
      <c:dateAx>
        <c:axId val="398502200"/>
        <c:scaling>
          <c:orientation val="minMax"/>
        </c:scaling>
        <c:delete val="0"/>
        <c:axPos val="b"/>
        <c:numFmt formatCode="General" sourceLinked="0"/>
        <c:majorTickMark val="out"/>
        <c:minorTickMark val="none"/>
        <c:tickLblPos val="low"/>
        <c:spPr>
          <a:ln w="25400">
            <a:solidFill>
              <a:sysClr val="windowText" lastClr="000000"/>
            </a:solidFill>
          </a:ln>
        </c:spPr>
        <c:txPr>
          <a:bodyPr/>
          <a:lstStyle/>
          <a:p>
            <a:pPr>
              <a:defRPr sz="1050" b="1"/>
            </a:pPr>
            <a:endParaRPr lang="en-US"/>
          </a:p>
        </c:txPr>
        <c:crossAx val="398503376"/>
        <c:crosses val="autoZero"/>
        <c:auto val="0"/>
        <c:lblOffset val="100"/>
        <c:baseTimeUnit val="days"/>
        <c:majorUnit val="2"/>
        <c:majorTimeUnit val="days"/>
      </c:dateAx>
      <c:valAx>
        <c:axId val="398503376"/>
        <c:scaling>
          <c:orientation val="minMax"/>
          <c:max val="30"/>
        </c:scaling>
        <c:delete val="0"/>
        <c:axPos val="l"/>
        <c:majorGridlines/>
        <c:minorGridlines>
          <c:spPr>
            <a:ln w="6347">
              <a:solidFill>
                <a:sysClr val="windowText" lastClr="000000">
                  <a:tint val="50000"/>
                  <a:shade val="95000"/>
                  <a:satMod val="105000"/>
                  <a:alpha val="63000"/>
                </a:sysClr>
              </a:solidFill>
              <a:prstDash val="dash"/>
            </a:ln>
          </c:spPr>
        </c:minorGridlines>
        <c:numFmt formatCode="0%" sourceLinked="0"/>
        <c:majorTickMark val="out"/>
        <c:minorTickMark val="none"/>
        <c:tickLblPos val="nextTo"/>
        <c:spPr>
          <a:ln w="25386">
            <a:solidFill>
              <a:sysClr val="windowText" lastClr="000000"/>
            </a:solidFill>
          </a:ln>
        </c:spPr>
        <c:txPr>
          <a:bodyPr/>
          <a:lstStyle/>
          <a:p>
            <a:pPr>
              <a:defRPr sz="1050" b="1"/>
            </a:pPr>
            <a:endParaRPr lang="en-US"/>
          </a:p>
        </c:txPr>
        <c:crossAx val="398502200"/>
        <c:crosses val="autoZero"/>
        <c:crossBetween val="midCat"/>
        <c:minorUnit val="2.5"/>
        <c:dispUnits>
          <c:builtInUnit val="hundreds"/>
        </c:dispUnits>
      </c:valAx>
    </c:plotArea>
    <c:legend>
      <c:legendPos val="r"/>
      <c:layout>
        <c:manualLayout>
          <c:xMode val="edge"/>
          <c:yMode val="edge"/>
          <c:x val="1.4357628373376405E-2"/>
          <c:y val="0.88211865475288231"/>
          <c:w val="0.98343163245349297"/>
          <c:h val="8.6529408098394031E-2"/>
        </c:manualLayout>
      </c:layout>
      <c:overlay val="0"/>
      <c:txPr>
        <a:bodyPr/>
        <a:lstStyle/>
        <a:p>
          <a:pPr>
            <a:defRPr sz="1050" b="1"/>
          </a:pPr>
          <a:endParaRPr lang="en-US"/>
        </a:p>
      </c:txPr>
    </c:legend>
    <c:plotVisOnly val="1"/>
    <c:dispBlanksAs val="gap"/>
    <c:showDLblsOverMax val="0"/>
  </c:chart>
  <c:spPr>
    <a:ln>
      <a:noFill/>
    </a:ln>
  </c:spPr>
  <c:txPr>
    <a:bodyPr/>
    <a:lstStyle/>
    <a:p>
      <a:pPr>
        <a:defRPr sz="1800">
          <a:solidFill>
            <a:srgbClr val="002060"/>
          </a:solidFill>
          <a:latin typeface="Garamond"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929382347916"/>
          <c:y val="3.6027210693816737E-2"/>
          <c:w val="0.81143114507136316"/>
          <c:h val="0.67585568031176635"/>
        </c:manualLayout>
      </c:layout>
      <c:lineChart>
        <c:grouping val="standard"/>
        <c:varyColors val="0"/>
        <c:ser>
          <c:idx val="0"/>
          <c:order val="0"/>
          <c:tx>
            <c:strRef>
              <c:f>Foaie1!$B$1</c:f>
              <c:strCache>
                <c:ptCount val="1"/>
                <c:pt idx="0">
                  <c:v>ținta</c:v>
                </c:pt>
              </c:strCache>
            </c:strRef>
          </c:tx>
          <c:spPr>
            <a:ln w="38079">
              <a:solidFill>
                <a:srgbClr val="002060">
                  <a:alpha val="75000"/>
                </a:srgbClr>
              </a:solidFill>
            </a:ln>
          </c:spPr>
          <c:marker>
            <c:symbol val="none"/>
          </c:marker>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Foaie1!$B$2:$B$13</c:f>
              <c:numCache>
                <c:formatCode>General</c:formatCode>
                <c:ptCount val="12"/>
                <c:pt idx="1">
                  <c:v>10</c:v>
                </c:pt>
                <c:pt idx="2">
                  <c:v>10</c:v>
                </c:pt>
                <c:pt idx="3">
                  <c:v>10</c:v>
                </c:pt>
                <c:pt idx="4">
                  <c:v>10</c:v>
                </c:pt>
                <c:pt idx="5">
                  <c:v>10</c:v>
                </c:pt>
                <c:pt idx="6">
                  <c:v>10</c:v>
                </c:pt>
                <c:pt idx="7">
                  <c:v>10</c:v>
                </c:pt>
                <c:pt idx="8">
                  <c:v>10</c:v>
                </c:pt>
                <c:pt idx="9">
                  <c:v>10</c:v>
                </c:pt>
                <c:pt idx="10">
                  <c:v>10</c:v>
                </c:pt>
                <c:pt idx="11">
                  <c:v>10</c:v>
                </c:pt>
              </c:numCache>
            </c:numRef>
          </c:val>
          <c:smooth val="0"/>
        </c:ser>
        <c:ser>
          <c:idx val="1"/>
          <c:order val="1"/>
          <c:tx>
            <c:strRef>
              <c:f>Foaie1!$C$1</c:f>
              <c:strCache>
                <c:ptCount val="1"/>
                <c:pt idx="0">
                  <c:v>consum real</c:v>
                </c:pt>
              </c:strCache>
            </c:strRef>
          </c:tx>
          <c:spPr>
            <a:ln w="38079">
              <a:solidFill>
                <a:srgbClr val="FF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2.3681857552694391E-2"/>
                  <c:y val="-7.4949499718412457E-2"/>
                </c:manualLayout>
              </c:layout>
              <c:numFmt formatCode="0.00%" sourceLinked="0"/>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trend</c:name>
            <c:spPr>
              <a:ln w="12693">
                <a:solidFill>
                  <a:sysClr val="windowText" lastClr="000000"/>
                </a:solidFill>
              </a:ln>
            </c:spPr>
            <c:trendlineType val="exp"/>
            <c:dispRSqr val="0"/>
            <c:dispEq val="0"/>
          </c:trendline>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Foaie1!$C$2:$C$13</c:f>
              <c:numCache>
                <c:formatCode>0.00</c:formatCode>
                <c:ptCount val="12"/>
                <c:pt idx="1">
                  <c:v>1.85</c:v>
                </c:pt>
                <c:pt idx="2">
                  <c:v>1.83</c:v>
                </c:pt>
                <c:pt idx="3">
                  <c:v>1.72</c:v>
                </c:pt>
                <c:pt idx="4">
                  <c:v>1.7</c:v>
                </c:pt>
                <c:pt idx="5">
                  <c:v>1.94</c:v>
                </c:pt>
                <c:pt idx="6" formatCode="General">
                  <c:v>1.95</c:v>
                </c:pt>
              </c:numCache>
            </c:numRef>
          </c:val>
          <c:smooth val="0"/>
        </c:ser>
        <c:dLbls>
          <c:showLegendKey val="0"/>
          <c:showVal val="0"/>
          <c:showCatName val="0"/>
          <c:showSerName val="0"/>
          <c:showPercent val="0"/>
          <c:showBubbleSize val="0"/>
        </c:dLbls>
        <c:smooth val="0"/>
        <c:axId val="398502984"/>
        <c:axId val="398503768"/>
      </c:lineChart>
      <c:dateAx>
        <c:axId val="398502984"/>
        <c:scaling>
          <c:orientation val="minMax"/>
        </c:scaling>
        <c:delete val="0"/>
        <c:axPos val="b"/>
        <c:numFmt formatCode="General" sourceLinked="0"/>
        <c:majorTickMark val="out"/>
        <c:minorTickMark val="none"/>
        <c:tickLblPos val="low"/>
        <c:spPr>
          <a:ln w="25400">
            <a:solidFill>
              <a:sysClr val="windowText" lastClr="000000"/>
            </a:solidFill>
          </a:ln>
        </c:spPr>
        <c:txPr>
          <a:bodyPr/>
          <a:lstStyle/>
          <a:p>
            <a:pPr>
              <a:defRPr sz="1050">
                <a:solidFill>
                  <a:sysClr val="windowText" lastClr="000000"/>
                </a:solidFill>
              </a:defRPr>
            </a:pPr>
            <a:endParaRPr lang="en-US"/>
          </a:p>
        </c:txPr>
        <c:crossAx val="398503768"/>
        <c:crosses val="autoZero"/>
        <c:auto val="0"/>
        <c:lblOffset val="100"/>
        <c:baseTimeUnit val="days"/>
        <c:majorUnit val="2"/>
        <c:majorTimeUnit val="days"/>
      </c:dateAx>
      <c:valAx>
        <c:axId val="398503768"/>
        <c:scaling>
          <c:orientation val="minMax"/>
        </c:scaling>
        <c:delete val="0"/>
        <c:axPos val="l"/>
        <c:majorGridlines/>
        <c:minorGridlines>
          <c:spPr>
            <a:ln w="6347">
              <a:solidFill>
                <a:sysClr val="windowText" lastClr="000000">
                  <a:tint val="50000"/>
                  <a:shade val="95000"/>
                  <a:satMod val="105000"/>
                  <a:alpha val="63000"/>
                </a:sysClr>
              </a:solidFill>
              <a:prstDash val="dash"/>
            </a:ln>
          </c:spPr>
        </c:minorGridlines>
        <c:numFmt formatCode="0%" sourceLinked="0"/>
        <c:majorTickMark val="out"/>
        <c:minorTickMark val="none"/>
        <c:tickLblPos val="nextTo"/>
        <c:spPr>
          <a:ln w="25386">
            <a:solidFill>
              <a:sysClr val="windowText" lastClr="000000"/>
            </a:solidFill>
          </a:ln>
        </c:spPr>
        <c:txPr>
          <a:bodyPr/>
          <a:lstStyle/>
          <a:p>
            <a:pPr>
              <a:defRPr sz="1050" b="1">
                <a:solidFill>
                  <a:sysClr val="windowText" lastClr="000000"/>
                </a:solidFill>
              </a:defRPr>
            </a:pPr>
            <a:endParaRPr lang="en-US"/>
          </a:p>
        </c:txPr>
        <c:crossAx val="398502984"/>
        <c:crosses val="autoZero"/>
        <c:crossBetween val="midCat"/>
        <c:minorUnit val="2.5"/>
        <c:dispUnits>
          <c:builtInUnit val="hundreds"/>
        </c:dispUnits>
      </c:valAx>
    </c:plotArea>
    <c:legend>
      <c:legendPos val="r"/>
      <c:layout>
        <c:manualLayout>
          <c:xMode val="edge"/>
          <c:yMode val="edge"/>
          <c:x val="1.435769239951702E-2"/>
          <c:y val="0.85158079649492624"/>
          <c:w val="0.95538830060035596"/>
          <c:h val="0.14841920693523269"/>
        </c:manualLayout>
      </c:layout>
      <c:overlay val="0"/>
      <c:txPr>
        <a:bodyPr/>
        <a:lstStyle/>
        <a:p>
          <a:pPr>
            <a:defRPr sz="1050">
              <a:solidFill>
                <a:sysClr val="windowText" lastClr="000000"/>
              </a:solidFill>
            </a:defRPr>
          </a:pPr>
          <a:endParaRPr lang="en-US"/>
        </a:p>
      </c:txPr>
    </c:legend>
    <c:plotVisOnly val="1"/>
    <c:dispBlanksAs val="gap"/>
    <c:showDLblsOverMax val="0"/>
  </c:chart>
  <c:spPr>
    <a:ln>
      <a:noFill/>
    </a:ln>
  </c:spPr>
  <c:txPr>
    <a:bodyPr/>
    <a:lstStyle/>
    <a:p>
      <a:pPr>
        <a:defRPr sz="1100">
          <a:solidFill>
            <a:srgbClr val="002060"/>
          </a:solidFill>
          <a:latin typeface="Garamond"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39430648092063"/>
          <c:y val="8.9599715380800499E-2"/>
          <c:w val="0.80790397993409557"/>
          <c:h val="0.70969602848086899"/>
        </c:manualLayout>
      </c:layout>
      <c:lineChart>
        <c:grouping val="standard"/>
        <c:varyColors val="0"/>
        <c:ser>
          <c:idx val="0"/>
          <c:order val="0"/>
          <c:tx>
            <c:strRef>
              <c:f>Foaie1!$B$1</c:f>
              <c:strCache>
                <c:ptCount val="1"/>
                <c:pt idx="0">
                  <c:v>ținta</c:v>
                </c:pt>
              </c:strCache>
            </c:strRef>
          </c:tx>
          <c:spPr>
            <a:ln w="38079">
              <a:solidFill>
                <a:srgbClr val="002060">
                  <a:alpha val="75000"/>
                </a:srgbClr>
              </a:solidFill>
            </a:ln>
          </c:spPr>
          <c:marker>
            <c:symbol val="none"/>
          </c:marker>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Foaie1!$B$2:$B$13</c:f>
              <c:numCache>
                <c:formatCode>General</c:formatCode>
                <c:ptCount val="12"/>
                <c:pt idx="1">
                  <c:v>17</c:v>
                </c:pt>
                <c:pt idx="2">
                  <c:v>17</c:v>
                </c:pt>
                <c:pt idx="3">
                  <c:v>17</c:v>
                </c:pt>
                <c:pt idx="4">
                  <c:v>17</c:v>
                </c:pt>
                <c:pt idx="5">
                  <c:v>17</c:v>
                </c:pt>
                <c:pt idx="6">
                  <c:v>17</c:v>
                </c:pt>
                <c:pt idx="7">
                  <c:v>17</c:v>
                </c:pt>
                <c:pt idx="8">
                  <c:v>17</c:v>
                </c:pt>
                <c:pt idx="9">
                  <c:v>17</c:v>
                </c:pt>
                <c:pt idx="10">
                  <c:v>17</c:v>
                </c:pt>
                <c:pt idx="11">
                  <c:v>17</c:v>
                </c:pt>
              </c:numCache>
            </c:numRef>
          </c:val>
          <c:smooth val="0"/>
        </c:ser>
        <c:ser>
          <c:idx val="1"/>
          <c:order val="1"/>
          <c:tx>
            <c:strRef>
              <c:f>Foaie1!$C$1</c:f>
              <c:strCache>
                <c:ptCount val="1"/>
                <c:pt idx="0">
                  <c:v>consumul real</c:v>
                </c:pt>
              </c:strCache>
            </c:strRef>
          </c:tx>
          <c:spPr>
            <a:ln w="57150">
              <a:solidFill>
                <a:srgbClr val="FF0000"/>
              </a:solidFill>
            </a:ln>
          </c:spPr>
          <c:marker>
            <c:symbol val="none"/>
          </c:marker>
          <c:trendline>
            <c:name>trend</c:name>
            <c:spPr>
              <a:ln w="12693">
                <a:solidFill>
                  <a:sysClr val="windowText" lastClr="000000"/>
                </a:solidFill>
              </a:ln>
            </c:spPr>
            <c:trendlineType val="linear"/>
            <c:dispRSqr val="0"/>
            <c:dispEq val="0"/>
          </c:trendline>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Foaie1!$C$2:$C$13</c:f>
              <c:numCache>
                <c:formatCode>0.00</c:formatCode>
                <c:ptCount val="12"/>
                <c:pt idx="1">
                  <c:v>8.25</c:v>
                </c:pt>
                <c:pt idx="2">
                  <c:v>10.02</c:v>
                </c:pt>
                <c:pt idx="3">
                  <c:v>10.92</c:v>
                </c:pt>
                <c:pt idx="4">
                  <c:v>12.52</c:v>
                </c:pt>
                <c:pt idx="5">
                  <c:v>13.45</c:v>
                </c:pt>
                <c:pt idx="6" formatCode="General">
                  <c:v>14.18</c:v>
                </c:pt>
              </c:numCache>
            </c:numRef>
          </c:val>
          <c:smooth val="0"/>
        </c:ser>
        <c:dLbls>
          <c:showLegendKey val="0"/>
          <c:showVal val="0"/>
          <c:showCatName val="0"/>
          <c:showSerName val="0"/>
          <c:showPercent val="0"/>
          <c:showBubbleSize val="0"/>
        </c:dLbls>
        <c:smooth val="0"/>
        <c:axId val="398500632"/>
        <c:axId val="217791912"/>
      </c:lineChart>
      <c:dateAx>
        <c:axId val="398500632"/>
        <c:scaling>
          <c:orientation val="minMax"/>
        </c:scaling>
        <c:delete val="0"/>
        <c:axPos val="b"/>
        <c:numFmt formatCode="General" sourceLinked="0"/>
        <c:majorTickMark val="out"/>
        <c:minorTickMark val="none"/>
        <c:tickLblPos val="low"/>
        <c:spPr>
          <a:ln w="25400">
            <a:solidFill>
              <a:sysClr val="windowText" lastClr="000000"/>
            </a:solidFill>
          </a:ln>
        </c:spPr>
        <c:txPr>
          <a:bodyPr/>
          <a:lstStyle/>
          <a:p>
            <a:pPr>
              <a:defRPr sz="1100" b="1"/>
            </a:pPr>
            <a:endParaRPr lang="en-US"/>
          </a:p>
        </c:txPr>
        <c:crossAx val="217791912"/>
        <c:crosses val="autoZero"/>
        <c:auto val="0"/>
        <c:lblOffset val="100"/>
        <c:baseTimeUnit val="days"/>
        <c:majorUnit val="2"/>
        <c:majorTimeUnit val="days"/>
      </c:dateAx>
      <c:valAx>
        <c:axId val="217791912"/>
        <c:scaling>
          <c:orientation val="minMax"/>
          <c:max val="30"/>
        </c:scaling>
        <c:delete val="0"/>
        <c:axPos val="l"/>
        <c:majorGridlines/>
        <c:minorGridlines>
          <c:spPr>
            <a:ln w="6347">
              <a:solidFill>
                <a:sysClr val="windowText" lastClr="000000">
                  <a:tint val="50000"/>
                  <a:shade val="95000"/>
                  <a:satMod val="105000"/>
                  <a:alpha val="63000"/>
                </a:sysClr>
              </a:solidFill>
              <a:prstDash val="dash"/>
            </a:ln>
          </c:spPr>
        </c:minorGridlines>
        <c:numFmt formatCode="0%" sourceLinked="0"/>
        <c:majorTickMark val="out"/>
        <c:minorTickMark val="none"/>
        <c:tickLblPos val="nextTo"/>
        <c:spPr>
          <a:ln w="25386">
            <a:solidFill>
              <a:sysClr val="windowText" lastClr="000000"/>
            </a:solidFill>
          </a:ln>
        </c:spPr>
        <c:txPr>
          <a:bodyPr/>
          <a:lstStyle/>
          <a:p>
            <a:pPr>
              <a:defRPr sz="1100" b="1"/>
            </a:pPr>
            <a:endParaRPr lang="en-US"/>
          </a:p>
        </c:txPr>
        <c:crossAx val="398500632"/>
        <c:crosses val="autoZero"/>
        <c:crossBetween val="midCat"/>
        <c:minorUnit val="2.5"/>
        <c:dispUnits>
          <c:builtInUnit val="hundreds"/>
        </c:dispUnits>
      </c:valAx>
    </c:plotArea>
    <c:legend>
      <c:legendPos val="r"/>
      <c:layout>
        <c:manualLayout>
          <c:xMode val="edge"/>
          <c:yMode val="edge"/>
          <c:x val="1.4357628373376405E-2"/>
          <c:y val="0.88211865475288231"/>
          <c:w val="0.98343163245349297"/>
          <c:h val="8.6529408098394031E-2"/>
        </c:manualLayout>
      </c:layout>
      <c:overlay val="0"/>
      <c:txPr>
        <a:bodyPr/>
        <a:lstStyle/>
        <a:p>
          <a:pPr>
            <a:defRPr sz="1200" b="1"/>
          </a:pPr>
          <a:endParaRPr lang="en-US"/>
        </a:p>
      </c:txPr>
    </c:legend>
    <c:plotVisOnly val="1"/>
    <c:dispBlanksAs val="gap"/>
    <c:showDLblsOverMax val="0"/>
  </c:chart>
  <c:spPr>
    <a:ln>
      <a:noFill/>
    </a:ln>
  </c:spPr>
  <c:txPr>
    <a:bodyPr/>
    <a:lstStyle/>
    <a:p>
      <a:pPr>
        <a:defRPr sz="1800">
          <a:solidFill>
            <a:srgbClr val="002060"/>
          </a:solidFill>
          <a:latin typeface="Garamond"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27419417400412"/>
          <c:y val="3.1932326026814215E-2"/>
          <c:w val="0.80355321749514375"/>
          <c:h val="0.74765894873469463"/>
        </c:manualLayout>
      </c:layout>
      <c:areaChart>
        <c:grouping val="stacked"/>
        <c:varyColors val="0"/>
        <c:ser>
          <c:idx val="0"/>
          <c:order val="0"/>
          <c:tx>
            <c:strRef>
              <c:f>'Diagrame total'!$A$4:$B$4</c:f>
              <c:strCache>
                <c:ptCount val="1"/>
                <c:pt idx="0">
                  <c:v>Fotovoltaice</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total'!$D$4:$I$4</c:f>
              <c:numCache>
                <c:formatCode>0</c:formatCode>
                <c:ptCount val="6"/>
                <c:pt idx="0">
                  <c:v>0</c:v>
                </c:pt>
                <c:pt idx="1">
                  <c:v>0</c:v>
                </c:pt>
                <c:pt idx="2">
                  <c:v>0</c:v>
                </c:pt>
                <c:pt idx="3">
                  <c:v>101.218</c:v>
                </c:pt>
                <c:pt idx="4">
                  <c:v>383.548</c:v>
                </c:pt>
                <c:pt idx="5">
                  <c:v>1122.3305424763541</c:v>
                </c:pt>
              </c:numCache>
            </c:numRef>
          </c:val>
        </c:ser>
        <c:ser>
          <c:idx val="1"/>
          <c:order val="1"/>
          <c:tx>
            <c:strRef>
              <c:f>'Diagrame total'!$A$5:$B$5</c:f>
              <c:strCache>
                <c:ptCount val="1"/>
                <c:pt idx="0">
                  <c:v>Eoliene</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total'!$D$5:$I$5</c:f>
              <c:numCache>
                <c:formatCode>General</c:formatCode>
                <c:ptCount val="6"/>
                <c:pt idx="0">
                  <c:v>0</c:v>
                </c:pt>
                <c:pt idx="1">
                  <c:v>0</c:v>
                </c:pt>
                <c:pt idx="2">
                  <c:v>0</c:v>
                </c:pt>
                <c:pt idx="3">
                  <c:v>941.23699999999997</c:v>
                </c:pt>
                <c:pt idx="4">
                  <c:v>1495.4069999999999</c:v>
                </c:pt>
                <c:pt idx="5">
                  <c:v>1502.8040000000001</c:v>
                </c:pt>
              </c:numCache>
            </c:numRef>
          </c:val>
        </c:ser>
        <c:ser>
          <c:idx val="2"/>
          <c:order val="2"/>
          <c:tx>
            <c:strRef>
              <c:f>'Diagrame total'!$A$6:$B$6</c:f>
              <c:strCache>
                <c:ptCount val="1"/>
                <c:pt idx="0">
                  <c:v>Biogaz</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total'!$D$6:$I$6</c:f>
              <c:numCache>
                <c:formatCode>General</c:formatCode>
                <c:ptCount val="6"/>
                <c:pt idx="0">
                  <c:v>0</c:v>
                </c:pt>
                <c:pt idx="1">
                  <c:v>16.928000000000001</c:v>
                </c:pt>
                <c:pt idx="2">
                  <c:v>314.262</c:v>
                </c:pt>
                <c:pt idx="3">
                  <c:v>2150.625</c:v>
                </c:pt>
                <c:pt idx="4">
                  <c:v>13854.168</c:v>
                </c:pt>
                <c:pt idx="5">
                  <c:v>14530.962</c:v>
                </c:pt>
              </c:numCache>
            </c:numRef>
          </c:val>
        </c:ser>
        <c:ser>
          <c:idx val="3"/>
          <c:order val="3"/>
          <c:tx>
            <c:strRef>
              <c:f>'Diagrame total'!$A$7:$B$7</c:f>
              <c:strCache>
                <c:ptCount val="1"/>
                <c:pt idx="0">
                  <c:v>Hidro</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total'!$D$7:$I$7</c:f>
              <c:numCache>
                <c:formatCode>General</c:formatCode>
                <c:ptCount val="6"/>
                <c:pt idx="0">
                  <c:v>78342.701000000001</c:v>
                </c:pt>
                <c:pt idx="1">
                  <c:v>75520.519</c:v>
                </c:pt>
                <c:pt idx="2">
                  <c:v>33545.237000000001</c:v>
                </c:pt>
                <c:pt idx="3">
                  <c:v>44653.095999999998</c:v>
                </c:pt>
                <c:pt idx="4">
                  <c:v>58288.934000000001</c:v>
                </c:pt>
                <c:pt idx="5">
                  <c:v>49347.563999999998</c:v>
                </c:pt>
              </c:numCache>
            </c:numRef>
          </c:val>
        </c:ser>
        <c:dLbls>
          <c:showLegendKey val="0"/>
          <c:showVal val="0"/>
          <c:showCatName val="0"/>
          <c:showSerName val="0"/>
          <c:showPercent val="0"/>
          <c:showBubbleSize val="0"/>
        </c:dLbls>
        <c:axId val="470147736"/>
        <c:axId val="470148912"/>
      </c:areaChart>
      <c:catAx>
        <c:axId val="470147736"/>
        <c:scaling>
          <c:orientation val="minMax"/>
        </c:scaling>
        <c:delete val="0"/>
        <c:axPos val="b"/>
        <c:numFmt formatCode="General" sourceLinked="1"/>
        <c:majorTickMark val="out"/>
        <c:minorTickMark val="none"/>
        <c:tickLblPos val="nextTo"/>
        <c:spPr>
          <a:ln w="25400">
            <a:solidFill>
              <a:sysClr val="windowText" lastClr="000000"/>
            </a:solidFill>
          </a:ln>
        </c:spPr>
        <c:txPr>
          <a:bodyPr/>
          <a:lstStyle/>
          <a:p>
            <a:pPr>
              <a:defRPr sz="1200" b="1">
                <a:solidFill>
                  <a:schemeClr val="tx2">
                    <a:lumMod val="75000"/>
                  </a:schemeClr>
                </a:solidFill>
                <a:latin typeface="Garamond" panose="02020404030301010803" pitchFamily="18" charset="0"/>
              </a:defRPr>
            </a:pPr>
            <a:endParaRPr lang="en-US"/>
          </a:p>
        </c:txPr>
        <c:crossAx val="470148912"/>
        <c:crosses val="autoZero"/>
        <c:auto val="1"/>
        <c:lblAlgn val="ctr"/>
        <c:lblOffset val="100"/>
        <c:noMultiLvlLbl val="0"/>
      </c:catAx>
      <c:valAx>
        <c:axId val="470148912"/>
        <c:scaling>
          <c:orientation val="minMax"/>
        </c:scaling>
        <c:delete val="0"/>
        <c:axPos val="l"/>
        <c:majorGridlines/>
        <c:title>
          <c:tx>
            <c:rich>
              <a:bodyPr rot="-5400000" vert="horz"/>
              <a:lstStyle/>
              <a:p>
                <a:pPr>
                  <a:defRPr b="1">
                    <a:solidFill>
                      <a:schemeClr val="tx2">
                        <a:lumMod val="75000"/>
                      </a:schemeClr>
                    </a:solidFill>
                  </a:defRPr>
                </a:pPr>
                <a:r>
                  <a:rPr lang="ro-RO" sz="1100" b="1">
                    <a:solidFill>
                      <a:schemeClr val="tx2">
                        <a:lumMod val="75000"/>
                      </a:schemeClr>
                    </a:solidFill>
                    <a:latin typeface="Times" panose="02020603060405020304" pitchFamily="18" charset="0"/>
                  </a:rPr>
                  <a:t>MWh</a:t>
                </a:r>
                <a:endParaRPr lang="ru-RU" sz="1100" b="1">
                  <a:solidFill>
                    <a:schemeClr val="tx2">
                      <a:lumMod val="75000"/>
                    </a:schemeClr>
                  </a:solidFill>
                </a:endParaRPr>
              </a:p>
            </c:rich>
          </c:tx>
          <c:overlay val="0"/>
        </c:title>
        <c:numFmt formatCode="0" sourceLinked="1"/>
        <c:majorTickMark val="out"/>
        <c:minorTickMark val="none"/>
        <c:tickLblPos val="nextTo"/>
        <c:spPr>
          <a:ln w="25400">
            <a:solidFill>
              <a:sysClr val="windowText" lastClr="000000"/>
            </a:solidFill>
          </a:ln>
        </c:spPr>
        <c:txPr>
          <a:bodyPr/>
          <a:lstStyle/>
          <a:p>
            <a:pPr>
              <a:defRPr sz="1050" b="1">
                <a:solidFill>
                  <a:schemeClr val="tx2">
                    <a:lumMod val="75000"/>
                  </a:schemeClr>
                </a:solidFill>
                <a:latin typeface="Garamond" panose="02020404030301010803" pitchFamily="18" charset="0"/>
              </a:defRPr>
            </a:pPr>
            <a:endParaRPr lang="en-US"/>
          </a:p>
        </c:txPr>
        <c:crossAx val="470147736"/>
        <c:crosses val="autoZero"/>
        <c:crossBetween val="midCat"/>
        <c:majorUnit val="20000"/>
      </c:valAx>
    </c:plotArea>
    <c:legend>
      <c:legendPos val="r"/>
      <c:layout>
        <c:manualLayout>
          <c:xMode val="edge"/>
          <c:yMode val="edge"/>
          <c:x val="7.2775568192350551E-2"/>
          <c:y val="0.87909504269712779"/>
          <c:w val="0.9080796075958989"/>
          <c:h val="0.1188865305183246"/>
        </c:manualLayout>
      </c:layout>
      <c:overlay val="0"/>
      <c:txPr>
        <a:bodyPr/>
        <a:lstStyle/>
        <a:p>
          <a:pPr>
            <a:defRPr sz="1050">
              <a:solidFill>
                <a:schemeClr val="tx2">
                  <a:lumMod val="75000"/>
                </a:schemeClr>
              </a:solidFill>
              <a:latin typeface="Garamond" panose="02020404030301010803" pitchFamily="18" charset="0"/>
            </a:defRPr>
          </a:pPr>
          <a:endParaRPr lang="en-US"/>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73686047864707"/>
          <c:y val="3.1936790230934861E-2"/>
          <c:w val="0.79356227585729955"/>
          <c:h val="0.7288503937007873"/>
        </c:manualLayout>
      </c:layout>
      <c:areaChart>
        <c:grouping val="stacked"/>
        <c:varyColors val="0"/>
        <c:ser>
          <c:idx val="0"/>
          <c:order val="0"/>
          <c:tx>
            <c:strRef>
              <c:f>'Diagrame total'!$A$4:$B$4</c:f>
              <c:strCache>
                <c:ptCount val="1"/>
                <c:pt idx="0">
                  <c:v>Fotovoltaice</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total'!$D$4:$I$4</c:f>
              <c:numCache>
                <c:formatCode>0</c:formatCode>
                <c:ptCount val="6"/>
                <c:pt idx="0">
                  <c:v>0</c:v>
                </c:pt>
                <c:pt idx="1">
                  <c:v>0</c:v>
                </c:pt>
                <c:pt idx="2">
                  <c:v>0</c:v>
                </c:pt>
                <c:pt idx="3">
                  <c:v>101.218</c:v>
                </c:pt>
                <c:pt idx="4">
                  <c:v>383.548</c:v>
                </c:pt>
                <c:pt idx="5">
                  <c:v>1122.3305424763541</c:v>
                </c:pt>
              </c:numCache>
            </c:numRef>
          </c:val>
        </c:ser>
        <c:ser>
          <c:idx val="1"/>
          <c:order val="1"/>
          <c:tx>
            <c:strRef>
              <c:f>'Diagrame total'!$A$5:$B$5</c:f>
              <c:strCache>
                <c:ptCount val="1"/>
                <c:pt idx="0">
                  <c:v>Eoliene</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total'!$D$5:$I$5</c:f>
              <c:numCache>
                <c:formatCode>General</c:formatCode>
                <c:ptCount val="6"/>
                <c:pt idx="0">
                  <c:v>0</c:v>
                </c:pt>
                <c:pt idx="1">
                  <c:v>0</c:v>
                </c:pt>
                <c:pt idx="2">
                  <c:v>0</c:v>
                </c:pt>
                <c:pt idx="3">
                  <c:v>941.23699999999997</c:v>
                </c:pt>
                <c:pt idx="4">
                  <c:v>1495.4069999999999</c:v>
                </c:pt>
                <c:pt idx="5">
                  <c:v>1502.8040000000001</c:v>
                </c:pt>
              </c:numCache>
            </c:numRef>
          </c:val>
        </c:ser>
        <c:ser>
          <c:idx val="2"/>
          <c:order val="2"/>
          <c:tx>
            <c:strRef>
              <c:f>'Diagrame total'!$A$6:$B$6</c:f>
              <c:strCache>
                <c:ptCount val="1"/>
                <c:pt idx="0">
                  <c:v>Biogaz</c:v>
                </c:pt>
              </c:strCache>
            </c:strRef>
          </c:tx>
          <c:cat>
            <c:numRef>
              <c:f>'Diagrame total'!$D$3:$I$3</c:f>
              <c:numCache>
                <c:formatCode>General</c:formatCode>
                <c:ptCount val="6"/>
                <c:pt idx="0">
                  <c:v>2010</c:v>
                </c:pt>
                <c:pt idx="1">
                  <c:v>2011</c:v>
                </c:pt>
                <c:pt idx="2">
                  <c:v>2012</c:v>
                </c:pt>
                <c:pt idx="3">
                  <c:v>2013</c:v>
                </c:pt>
                <c:pt idx="4">
                  <c:v>2014</c:v>
                </c:pt>
                <c:pt idx="5">
                  <c:v>2015</c:v>
                </c:pt>
              </c:numCache>
            </c:numRef>
          </c:cat>
          <c:val>
            <c:numRef>
              <c:f>'Diagrame total'!$D$6:$I$6</c:f>
              <c:numCache>
                <c:formatCode>General</c:formatCode>
                <c:ptCount val="6"/>
                <c:pt idx="0">
                  <c:v>0</c:v>
                </c:pt>
                <c:pt idx="1">
                  <c:v>16.928000000000001</c:v>
                </c:pt>
                <c:pt idx="2">
                  <c:v>314.262</c:v>
                </c:pt>
                <c:pt idx="3">
                  <c:v>2150.625</c:v>
                </c:pt>
                <c:pt idx="4">
                  <c:v>13854.168</c:v>
                </c:pt>
                <c:pt idx="5">
                  <c:v>14530.962</c:v>
                </c:pt>
              </c:numCache>
            </c:numRef>
          </c:val>
        </c:ser>
        <c:dLbls>
          <c:showLegendKey val="0"/>
          <c:showVal val="0"/>
          <c:showCatName val="0"/>
          <c:showSerName val="0"/>
          <c:showPercent val="0"/>
          <c:showBubbleSize val="0"/>
        </c:dLbls>
        <c:axId val="470148128"/>
        <c:axId val="470149304"/>
      </c:areaChart>
      <c:catAx>
        <c:axId val="470148128"/>
        <c:scaling>
          <c:orientation val="minMax"/>
        </c:scaling>
        <c:delete val="0"/>
        <c:axPos val="b"/>
        <c:numFmt formatCode="General" sourceLinked="1"/>
        <c:majorTickMark val="out"/>
        <c:minorTickMark val="none"/>
        <c:tickLblPos val="nextTo"/>
        <c:spPr>
          <a:ln w="25400">
            <a:solidFill>
              <a:sysClr val="windowText" lastClr="000000"/>
            </a:solidFill>
          </a:ln>
        </c:spPr>
        <c:txPr>
          <a:bodyPr/>
          <a:lstStyle/>
          <a:p>
            <a:pPr>
              <a:defRPr sz="1100">
                <a:solidFill>
                  <a:schemeClr val="tx2">
                    <a:lumMod val="75000"/>
                  </a:schemeClr>
                </a:solidFill>
                <a:latin typeface="Garamond" panose="02020404030301010803" pitchFamily="18" charset="0"/>
              </a:defRPr>
            </a:pPr>
            <a:endParaRPr lang="en-US"/>
          </a:p>
        </c:txPr>
        <c:crossAx val="470149304"/>
        <c:crosses val="autoZero"/>
        <c:auto val="1"/>
        <c:lblAlgn val="ctr"/>
        <c:lblOffset val="100"/>
        <c:noMultiLvlLbl val="0"/>
      </c:catAx>
      <c:valAx>
        <c:axId val="470149304"/>
        <c:scaling>
          <c:orientation val="minMax"/>
        </c:scaling>
        <c:delete val="0"/>
        <c:axPos val="l"/>
        <c:majorGridlines/>
        <c:title>
          <c:tx>
            <c:rich>
              <a:bodyPr rot="-5400000" vert="horz"/>
              <a:lstStyle/>
              <a:p>
                <a:pPr>
                  <a:defRPr b="1">
                    <a:solidFill>
                      <a:schemeClr val="tx2">
                        <a:lumMod val="75000"/>
                      </a:schemeClr>
                    </a:solidFill>
                  </a:defRPr>
                </a:pPr>
                <a:r>
                  <a:rPr lang="ro-RO" sz="1100" b="1">
                    <a:solidFill>
                      <a:schemeClr val="tx2">
                        <a:lumMod val="75000"/>
                      </a:schemeClr>
                    </a:solidFill>
                    <a:latin typeface="Times" panose="02020603060405020304" pitchFamily="18" charset="0"/>
                  </a:rPr>
                  <a:t>MWh</a:t>
                </a:r>
                <a:endParaRPr lang="ru-RU" sz="1100" b="1">
                  <a:solidFill>
                    <a:schemeClr val="tx2">
                      <a:lumMod val="75000"/>
                    </a:schemeClr>
                  </a:solidFill>
                </a:endParaRPr>
              </a:p>
            </c:rich>
          </c:tx>
          <c:overlay val="0"/>
        </c:title>
        <c:numFmt formatCode="0" sourceLinked="1"/>
        <c:majorTickMark val="out"/>
        <c:minorTickMark val="none"/>
        <c:tickLblPos val="nextTo"/>
        <c:spPr>
          <a:ln w="25400">
            <a:solidFill>
              <a:sysClr val="windowText" lastClr="000000"/>
            </a:solidFill>
          </a:ln>
        </c:spPr>
        <c:txPr>
          <a:bodyPr/>
          <a:lstStyle/>
          <a:p>
            <a:pPr>
              <a:defRPr sz="1050" b="1">
                <a:solidFill>
                  <a:schemeClr val="tx2">
                    <a:lumMod val="75000"/>
                  </a:schemeClr>
                </a:solidFill>
                <a:latin typeface="Garamond" panose="02020404030301010803" pitchFamily="18" charset="0"/>
              </a:defRPr>
            </a:pPr>
            <a:endParaRPr lang="en-US"/>
          </a:p>
        </c:txPr>
        <c:crossAx val="470148128"/>
        <c:crosses val="autoZero"/>
        <c:crossBetween val="midCat"/>
        <c:majorUnit val="4000"/>
      </c:valAx>
    </c:plotArea>
    <c:legend>
      <c:legendPos val="r"/>
      <c:layout>
        <c:manualLayout>
          <c:xMode val="edge"/>
          <c:yMode val="edge"/>
          <c:x val="4.4862013116919119E-2"/>
          <c:y val="0.85141249343832015"/>
          <c:w val="0.9080796075958989"/>
          <c:h val="0.1188865305183246"/>
        </c:manualLayout>
      </c:layout>
      <c:overlay val="0"/>
      <c:txPr>
        <a:bodyPr/>
        <a:lstStyle/>
        <a:p>
          <a:pPr>
            <a:defRPr sz="1050">
              <a:solidFill>
                <a:schemeClr val="tx2">
                  <a:lumMod val="75000"/>
                </a:schemeClr>
              </a:solidFill>
              <a:latin typeface="Garamond" panose="02020404030301010803" pitchFamily="18" charset="0"/>
            </a:defRPr>
          </a:pPr>
          <a:endParaRPr lang="en-US"/>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929382347916"/>
          <c:y val="3.6027210693816737E-2"/>
          <c:w val="0.81143114507136316"/>
          <c:h val="0.75699164110510286"/>
        </c:manualLayout>
      </c:layout>
      <c:lineChart>
        <c:grouping val="standard"/>
        <c:varyColors val="0"/>
        <c:ser>
          <c:idx val="0"/>
          <c:order val="0"/>
          <c:tx>
            <c:strRef>
              <c:f>Foaie1!$B$1</c:f>
              <c:strCache>
                <c:ptCount val="1"/>
                <c:pt idx="0">
                  <c:v>ținta</c:v>
                </c:pt>
              </c:strCache>
            </c:strRef>
          </c:tx>
          <c:spPr>
            <a:ln w="38079">
              <a:solidFill>
                <a:srgbClr val="002060">
                  <a:alpha val="75000"/>
                </a:srgbClr>
              </a:solidFill>
            </a:ln>
          </c:spPr>
          <c:marker>
            <c:symbol val="none"/>
          </c:marker>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Foaie1!$B$2:$B$13</c:f>
              <c:numCache>
                <c:formatCode>General</c:formatCode>
                <c:ptCount val="12"/>
                <c:pt idx="1">
                  <c:v>10</c:v>
                </c:pt>
                <c:pt idx="2">
                  <c:v>10</c:v>
                </c:pt>
                <c:pt idx="3">
                  <c:v>10</c:v>
                </c:pt>
                <c:pt idx="4">
                  <c:v>10</c:v>
                </c:pt>
                <c:pt idx="5">
                  <c:v>10</c:v>
                </c:pt>
                <c:pt idx="6">
                  <c:v>10</c:v>
                </c:pt>
                <c:pt idx="7">
                  <c:v>10</c:v>
                </c:pt>
                <c:pt idx="8">
                  <c:v>10</c:v>
                </c:pt>
                <c:pt idx="9">
                  <c:v>10</c:v>
                </c:pt>
                <c:pt idx="10">
                  <c:v>10</c:v>
                </c:pt>
                <c:pt idx="11">
                  <c:v>10</c:v>
                </c:pt>
              </c:numCache>
            </c:numRef>
          </c:val>
          <c:smooth val="0"/>
        </c:ser>
        <c:ser>
          <c:idx val="1"/>
          <c:order val="1"/>
          <c:tx>
            <c:strRef>
              <c:f>Foaie1!$C$1</c:f>
              <c:strCache>
                <c:ptCount val="1"/>
                <c:pt idx="0">
                  <c:v>consum real</c:v>
                </c:pt>
              </c:strCache>
            </c:strRef>
          </c:tx>
          <c:spPr>
            <a:ln w="38079">
              <a:solidFill>
                <a:srgbClr val="FF0000"/>
              </a:solidFill>
            </a:ln>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2.3681857552694391E-2"/>
                  <c:y val="-7.4949499718412457E-2"/>
                </c:manualLayout>
              </c:layout>
              <c:numFmt formatCode="0.00%" sourceLinked="0"/>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trend</c:name>
            <c:spPr>
              <a:ln w="12693">
                <a:solidFill>
                  <a:sysClr val="windowText" lastClr="000000"/>
                </a:solidFill>
              </a:ln>
            </c:spPr>
            <c:trendlineType val="exp"/>
            <c:dispRSqr val="0"/>
            <c:dispEq val="0"/>
          </c:trendline>
          <c:cat>
            <c:numRef>
              <c:f>Foaie1!$A$2:$A$13</c:f>
              <c:numCache>
                <c:formatCode>General</c:formatCode>
                <c:ptCount val="12"/>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Foaie1!$C$2:$C$13</c:f>
              <c:numCache>
                <c:formatCode>0.00</c:formatCode>
                <c:ptCount val="12"/>
                <c:pt idx="1">
                  <c:v>1.85</c:v>
                </c:pt>
                <c:pt idx="2">
                  <c:v>1.83</c:v>
                </c:pt>
                <c:pt idx="3">
                  <c:v>1.72</c:v>
                </c:pt>
                <c:pt idx="4">
                  <c:v>1.7</c:v>
                </c:pt>
                <c:pt idx="5">
                  <c:v>1.94</c:v>
                </c:pt>
                <c:pt idx="6" formatCode="General">
                  <c:v>1.95</c:v>
                </c:pt>
              </c:numCache>
            </c:numRef>
          </c:val>
          <c:smooth val="0"/>
        </c:ser>
        <c:dLbls>
          <c:showLegendKey val="0"/>
          <c:showVal val="0"/>
          <c:showCatName val="0"/>
          <c:showSerName val="0"/>
          <c:showPercent val="0"/>
          <c:showBubbleSize val="0"/>
        </c:dLbls>
        <c:smooth val="0"/>
        <c:axId val="470145776"/>
        <c:axId val="470146168"/>
      </c:lineChart>
      <c:dateAx>
        <c:axId val="470145776"/>
        <c:scaling>
          <c:orientation val="minMax"/>
        </c:scaling>
        <c:delete val="0"/>
        <c:axPos val="b"/>
        <c:numFmt formatCode="General" sourceLinked="0"/>
        <c:majorTickMark val="out"/>
        <c:minorTickMark val="none"/>
        <c:tickLblPos val="low"/>
        <c:spPr>
          <a:ln w="25400">
            <a:solidFill>
              <a:sysClr val="windowText" lastClr="000000"/>
            </a:solidFill>
          </a:ln>
        </c:spPr>
        <c:txPr>
          <a:bodyPr/>
          <a:lstStyle/>
          <a:p>
            <a:pPr>
              <a:defRPr sz="1050">
                <a:solidFill>
                  <a:sysClr val="windowText" lastClr="000000"/>
                </a:solidFill>
              </a:defRPr>
            </a:pPr>
            <a:endParaRPr lang="en-US"/>
          </a:p>
        </c:txPr>
        <c:crossAx val="470146168"/>
        <c:crosses val="autoZero"/>
        <c:auto val="0"/>
        <c:lblOffset val="100"/>
        <c:baseTimeUnit val="days"/>
        <c:majorUnit val="2"/>
        <c:majorTimeUnit val="days"/>
      </c:dateAx>
      <c:valAx>
        <c:axId val="470146168"/>
        <c:scaling>
          <c:orientation val="minMax"/>
        </c:scaling>
        <c:delete val="0"/>
        <c:axPos val="l"/>
        <c:majorGridlines/>
        <c:minorGridlines>
          <c:spPr>
            <a:ln w="6347">
              <a:solidFill>
                <a:sysClr val="windowText" lastClr="000000">
                  <a:tint val="50000"/>
                  <a:shade val="95000"/>
                  <a:satMod val="105000"/>
                  <a:alpha val="63000"/>
                </a:sysClr>
              </a:solidFill>
              <a:prstDash val="dash"/>
            </a:ln>
          </c:spPr>
        </c:minorGridlines>
        <c:numFmt formatCode="0%" sourceLinked="0"/>
        <c:majorTickMark val="out"/>
        <c:minorTickMark val="none"/>
        <c:tickLblPos val="nextTo"/>
        <c:spPr>
          <a:ln w="25386">
            <a:solidFill>
              <a:sysClr val="windowText" lastClr="000000"/>
            </a:solidFill>
          </a:ln>
        </c:spPr>
        <c:txPr>
          <a:bodyPr/>
          <a:lstStyle/>
          <a:p>
            <a:pPr>
              <a:defRPr sz="1050" b="1">
                <a:solidFill>
                  <a:sysClr val="windowText" lastClr="000000"/>
                </a:solidFill>
              </a:defRPr>
            </a:pPr>
            <a:endParaRPr lang="en-US"/>
          </a:p>
        </c:txPr>
        <c:crossAx val="470145776"/>
        <c:crosses val="autoZero"/>
        <c:crossBetween val="midCat"/>
        <c:minorUnit val="2.5"/>
        <c:dispUnits>
          <c:builtInUnit val="hundreds"/>
        </c:dispUnits>
      </c:valAx>
    </c:plotArea>
    <c:legend>
      <c:legendPos val="r"/>
      <c:layout>
        <c:manualLayout>
          <c:xMode val="edge"/>
          <c:yMode val="edge"/>
          <c:x val="1.435769239951702E-2"/>
          <c:y val="0.85158079649492624"/>
          <c:w val="0.95538830060035596"/>
          <c:h val="0.14841920693523269"/>
        </c:manualLayout>
      </c:layout>
      <c:overlay val="0"/>
      <c:txPr>
        <a:bodyPr/>
        <a:lstStyle/>
        <a:p>
          <a:pPr>
            <a:defRPr sz="1050">
              <a:solidFill>
                <a:sysClr val="windowText" lastClr="000000"/>
              </a:solidFill>
            </a:defRPr>
          </a:pPr>
          <a:endParaRPr lang="en-US"/>
        </a:p>
      </c:txPr>
    </c:legend>
    <c:plotVisOnly val="1"/>
    <c:dispBlanksAs val="gap"/>
    <c:showDLblsOverMax val="0"/>
  </c:chart>
  <c:spPr>
    <a:ln>
      <a:noFill/>
    </a:ln>
  </c:spPr>
  <c:txPr>
    <a:bodyPr/>
    <a:lstStyle/>
    <a:p>
      <a:pPr>
        <a:defRPr sz="1100">
          <a:solidFill>
            <a:srgbClr val="002060"/>
          </a:solidFill>
          <a:latin typeface="Garamond" pitchFamily="18" charset="0"/>
        </a:defRPr>
      </a:pPr>
      <a:endParaRPr lang="en-US"/>
    </a:p>
  </c:tx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6">
    <a:dk1>
      <a:srgbClr val="7A7A7A"/>
    </a:dk1>
    <a:lt1>
      <a:srgbClr val="FFFFFF"/>
    </a:lt1>
    <a:dk2>
      <a:srgbClr val="D1282E"/>
    </a:dk2>
    <a:lt2>
      <a:srgbClr val="B6CCAE"/>
    </a:lt2>
    <a:accent1>
      <a:srgbClr val="7A7A7A"/>
    </a:accent1>
    <a:accent2>
      <a:srgbClr val="F5C201"/>
    </a:accent2>
    <a:accent3>
      <a:srgbClr val="76975D"/>
    </a:accent3>
    <a:accent4>
      <a:srgbClr val="989AAC"/>
    </a:accent4>
    <a:accent5>
      <a:srgbClr val="DC5924"/>
    </a:accent5>
    <a:accent6>
      <a:srgbClr val="92D050"/>
    </a:accent6>
    <a:hlink>
      <a:srgbClr val="FFEFC1"/>
    </a:hlink>
    <a:folHlink>
      <a:srgbClr val="908F63"/>
    </a:folHlink>
  </a:clrScheme>
  <a:fontScheme name="Custom 1">
    <a:majorFont>
      <a:latin typeface="Arial Black"/>
      <a:ea typeface=""/>
      <a:cs typeface=""/>
    </a:majorFont>
    <a:minorFont>
      <a:latin typeface="Corbel"/>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6">
    <a:dk1>
      <a:srgbClr val="7A7A7A"/>
    </a:dk1>
    <a:lt1>
      <a:srgbClr val="FFFFFF"/>
    </a:lt1>
    <a:dk2>
      <a:srgbClr val="D1282E"/>
    </a:dk2>
    <a:lt2>
      <a:srgbClr val="B6CCAE"/>
    </a:lt2>
    <a:accent1>
      <a:srgbClr val="7A7A7A"/>
    </a:accent1>
    <a:accent2>
      <a:srgbClr val="F5C201"/>
    </a:accent2>
    <a:accent3>
      <a:srgbClr val="76975D"/>
    </a:accent3>
    <a:accent4>
      <a:srgbClr val="989AAC"/>
    </a:accent4>
    <a:accent5>
      <a:srgbClr val="DC5924"/>
    </a:accent5>
    <a:accent6>
      <a:srgbClr val="92D050"/>
    </a:accent6>
    <a:hlink>
      <a:srgbClr val="FFEFC1"/>
    </a:hlink>
    <a:folHlink>
      <a:srgbClr val="908F63"/>
    </a:folHlink>
  </a:clrScheme>
  <a:fontScheme name="Custom 1">
    <a:majorFont>
      <a:latin typeface="Arial Black"/>
      <a:ea typeface=""/>
      <a:cs typeface=""/>
    </a:majorFont>
    <a:minorFont>
      <a:latin typeface="Corbel"/>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FDA76-A978-4DDE-B68F-974439CE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5676</Words>
  <Characters>32357</Characters>
  <Application>Microsoft Office Word</Application>
  <DocSecurity>0</DocSecurity>
  <Lines>269</Lines>
  <Paragraphs>75</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37958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Veaceslav Turcanu</dc:creator>
  <cp:lastModifiedBy>Nicolae</cp:lastModifiedBy>
  <cp:revision>12</cp:revision>
  <cp:lastPrinted>2017-04-12T10:14:00Z</cp:lastPrinted>
  <dcterms:created xsi:type="dcterms:W3CDTF">2017-05-18T09:15:00Z</dcterms:created>
  <dcterms:modified xsi:type="dcterms:W3CDTF">2017-05-24T15:04:00Z</dcterms:modified>
</cp:coreProperties>
</file>