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EB" w:rsidRPr="00CF0A00" w:rsidRDefault="003E6DEB" w:rsidP="003E6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0" w:name="_GoBack"/>
      <w:bookmarkEnd w:id="0"/>
    </w:p>
    <w:p w:rsidR="00301191" w:rsidRPr="00CF0A00" w:rsidRDefault="003E6DEB" w:rsidP="003011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  <w:r w:rsidR="00301191" w:rsidRPr="00CF0A00">
        <w:rPr>
          <w:rFonts w:ascii="Times New Roman" w:eastAsia="Times New Roman" w:hAnsi="Times New Roman" w:cs="Times New Roman"/>
          <w:i/>
          <w:noProof/>
          <w:sz w:val="28"/>
          <w:szCs w:val="28"/>
        </w:rPr>
        <w:t>Proiect</w:t>
      </w:r>
    </w:p>
    <w:p w:rsidR="00301191" w:rsidRPr="00CF0A00" w:rsidRDefault="00301191" w:rsidP="0030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301191" w:rsidRPr="00CF0A00" w:rsidRDefault="00301191" w:rsidP="0030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301191" w:rsidRPr="00CF0A00" w:rsidRDefault="00301191" w:rsidP="0030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CF0A0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GUVERNUL REPUBLICII MOLDOVA </w:t>
      </w:r>
    </w:p>
    <w:p w:rsidR="00301191" w:rsidRPr="00CF0A00" w:rsidRDefault="00301191" w:rsidP="0030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CF0A0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H O T Ă R Î R E nr.</w:t>
      </w:r>
      <w:r w:rsidR="004F3686" w:rsidRPr="00CF0A0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___</w:t>
      </w:r>
    </w:p>
    <w:p w:rsidR="00301191" w:rsidRPr="00CF0A00" w:rsidRDefault="004F3686" w:rsidP="0030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CF0A0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din_______________________</w:t>
      </w:r>
    </w:p>
    <w:p w:rsidR="00301191" w:rsidRPr="00CF0A00" w:rsidRDefault="00301191" w:rsidP="0030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CF0A0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Chişinău</w:t>
      </w:r>
    </w:p>
    <w:p w:rsidR="00301191" w:rsidRPr="00CF0A00" w:rsidRDefault="00301191" w:rsidP="0030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2D6D3E" w:rsidRPr="00CF0A00" w:rsidRDefault="002D6D3E" w:rsidP="0030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301191" w:rsidRPr="00CF0A00" w:rsidRDefault="004F3686" w:rsidP="0030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Cu </w:t>
      </w:r>
      <w:r w:rsidR="00301191"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privire la aprobarea Concep</w:t>
      </w:r>
      <w:r w:rsidR="00EA5317"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tului</w:t>
      </w:r>
    </w:p>
    <w:p w:rsidR="00301191" w:rsidRPr="00CF0A00" w:rsidRDefault="00301191" w:rsidP="0030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Programului „Prima Casă”</w:t>
      </w:r>
    </w:p>
    <w:p w:rsidR="003E6DEB" w:rsidRPr="00CF0A00" w:rsidRDefault="004F3686" w:rsidP="003E6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F0A0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---------------------------------------------------------------</w:t>
      </w:r>
    </w:p>
    <w:p w:rsidR="004F3686" w:rsidRPr="00CF0A00" w:rsidRDefault="004F3686" w:rsidP="0044642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E6DEB" w:rsidRPr="00CF0A00" w:rsidRDefault="00446424" w:rsidP="0044642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Î</w:t>
      </w:r>
      <w:r w:rsidR="003E6DEB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n scopul realizării Planul</w:t>
      </w:r>
      <w:r w:rsidR="004C53DF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="003E6DEB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acțiuni al Guvernului pentru anii 2016-2018, aprobat prin Hotărîrea Guvernului nr.890 din 20 iulie 2016 </w:t>
      </w:r>
      <w:r w:rsidR="006D5F3D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(Monitorul Oficial al Republicii Moldova, 2016, nr.217-229, art. 966),  </w:t>
      </w:r>
      <w:r w:rsidR="003E6DEB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</w:t>
      </w:r>
    </w:p>
    <w:p w:rsidR="003E6DEB" w:rsidRPr="00CF0A00" w:rsidRDefault="003E6DEB" w:rsidP="003E6D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CF0A0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HOTĂRĂŞTE:</w:t>
      </w:r>
    </w:p>
    <w:p w:rsidR="00492F62" w:rsidRPr="00CF0A00" w:rsidRDefault="00492F62" w:rsidP="003E6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3E6DEB" w:rsidRPr="00CF0A00" w:rsidRDefault="003E6DEB" w:rsidP="00492F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 aprobă </w:t>
      </w:r>
      <w:r w:rsidR="007B4B23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Concep</w:t>
      </w:r>
      <w:r w:rsidR="00EA5317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tul</w:t>
      </w:r>
      <w:r w:rsidR="00103CF9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492F62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Programului</w:t>
      </w:r>
      <w:r w:rsidR="00E71A2C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”</w:t>
      </w:r>
      <w:r w:rsidR="00492F62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Prima casă</w:t>
      </w:r>
      <w:r w:rsidR="00E71A2C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 w:rsidR="00604861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r w:rsidR="00EF4175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conform anexei</w:t>
      </w:r>
      <w:r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:rsidR="003E6DEB" w:rsidRPr="00CF0A00" w:rsidRDefault="007B4B23" w:rsidP="00492F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M</w:t>
      </w:r>
      <w:r w:rsidR="003E6DEB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inisterul Finanțelor</w:t>
      </w:r>
      <w:r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în termen de 2 luni de la data intrării în vigoare a prezentei hotărîri, va </w:t>
      </w:r>
      <w:r w:rsidR="00446424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elabora</w:t>
      </w:r>
      <w:r w:rsidR="004C53DF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0D0CCB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și prezenta Guvernului </w:t>
      </w:r>
      <w:r w:rsidR="004C53DF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cadrul legislativ în vederea implement</w:t>
      </w:r>
      <w:r w:rsidR="004F3686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ării</w:t>
      </w:r>
      <w:r w:rsidR="00EF4175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Concep</w:t>
      </w:r>
      <w:r w:rsidR="00EA5317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tului</w:t>
      </w:r>
      <w:r w:rsidR="00103CF9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3E6DEB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Programului </w:t>
      </w:r>
      <w:r w:rsidR="00E71A2C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 w:rsidR="003E6DEB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Prima cas</w:t>
      </w:r>
      <w:r w:rsidR="00492F62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ă</w:t>
      </w:r>
      <w:r w:rsidR="00E71A2C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 w:rsidR="003E6DEB" w:rsidRPr="00CF0A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</w:t>
      </w:r>
    </w:p>
    <w:p w:rsidR="00492F62" w:rsidRPr="00CF0A00" w:rsidRDefault="00492F62" w:rsidP="003E6D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492F62" w:rsidRPr="00CF0A00" w:rsidRDefault="00492F62" w:rsidP="003E6D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492F62" w:rsidRPr="00CF0A00" w:rsidRDefault="00492F62" w:rsidP="003E6D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492F62" w:rsidRPr="00CF0A00" w:rsidRDefault="00492F62" w:rsidP="003E6D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492F62" w:rsidRPr="00CF0A00" w:rsidRDefault="00492F62" w:rsidP="003E6D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E6DEB" w:rsidRPr="00CF0A00" w:rsidRDefault="004F3686" w:rsidP="00492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Prim</w:t>
      </w:r>
      <w:r w:rsidR="003E6DEB"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-</w:t>
      </w:r>
      <w:r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ministru</w:t>
      </w:r>
      <w:r w:rsidR="00492F62"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492F62"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492F62"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492F62"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 xml:space="preserve">     PAVEL </w:t>
      </w:r>
      <w:r w:rsidR="00492F62" w:rsidRPr="00CF0A0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FILIP</w:t>
      </w:r>
    </w:p>
    <w:tbl>
      <w:tblPr>
        <w:tblW w:w="4215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6"/>
        <w:gridCol w:w="2560"/>
      </w:tblGrid>
      <w:tr w:rsidR="00CF0A00" w:rsidRPr="00CF0A00" w:rsidTr="004F3686">
        <w:trPr>
          <w:tblCellSpacing w:w="15" w:type="dxa"/>
        </w:trPr>
        <w:tc>
          <w:tcPr>
            <w:tcW w:w="334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  <w:r w:rsidRPr="00CF0A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  <w:t>Contrasemnează:</w:t>
            </w: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  <w:r w:rsidRPr="00CF0A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  <w:t xml:space="preserve">Viceprim-ministru, </w:t>
            </w: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  <w:r w:rsidRPr="00CF0A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  <w:t>ministrul economiei</w:t>
            </w: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  <w:r w:rsidRPr="00CF0A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  <w:t>Ministrul finanțelor</w:t>
            </w: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  <w:r w:rsidRPr="00CF0A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  <w:t>Octavian CALMÎC</w:t>
            </w: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</w:p>
          <w:p w:rsidR="004F3686" w:rsidRPr="00CF0A00" w:rsidRDefault="004F3686" w:rsidP="003E6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</w:pPr>
            <w:r w:rsidRPr="00CF0A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o-RO"/>
              </w:rPr>
              <w:t>Octavian Armașu</w:t>
            </w:r>
          </w:p>
        </w:tc>
      </w:tr>
    </w:tbl>
    <w:p w:rsidR="003E6DEB" w:rsidRPr="00CF0A00" w:rsidRDefault="003E6DEB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</w:p>
    <w:p w:rsidR="003E6DEB" w:rsidRPr="00CF0A00" w:rsidRDefault="003E6DEB">
      <w:pPr>
        <w:rPr>
          <w:rFonts w:ascii="Times New Roman" w:hAnsi="Times New Roman" w:cs="Times New Roman"/>
          <w:sz w:val="28"/>
          <w:szCs w:val="28"/>
        </w:rPr>
      </w:pPr>
    </w:p>
    <w:sectPr w:rsidR="003E6DEB" w:rsidRPr="00CF0A00" w:rsidSect="0098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F1561"/>
    <w:multiLevelType w:val="hybridMultilevel"/>
    <w:tmpl w:val="839A3338"/>
    <w:lvl w:ilvl="0" w:tplc="4DD8B1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85B95"/>
    <w:multiLevelType w:val="multilevel"/>
    <w:tmpl w:val="86BA3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9C"/>
    <w:rsid w:val="000112D4"/>
    <w:rsid w:val="000D0CCB"/>
    <w:rsid w:val="00103CF9"/>
    <w:rsid w:val="00111E9C"/>
    <w:rsid w:val="002566F7"/>
    <w:rsid w:val="002D6D3E"/>
    <w:rsid w:val="00301191"/>
    <w:rsid w:val="00386C82"/>
    <w:rsid w:val="003E6DEB"/>
    <w:rsid w:val="00446424"/>
    <w:rsid w:val="00446E76"/>
    <w:rsid w:val="00492F62"/>
    <w:rsid w:val="004C53DF"/>
    <w:rsid w:val="004F3686"/>
    <w:rsid w:val="005C1D16"/>
    <w:rsid w:val="00604861"/>
    <w:rsid w:val="006D5F3D"/>
    <w:rsid w:val="006F110D"/>
    <w:rsid w:val="007B4B23"/>
    <w:rsid w:val="00982FC9"/>
    <w:rsid w:val="00A00B49"/>
    <w:rsid w:val="00CE40F9"/>
    <w:rsid w:val="00CF0A00"/>
    <w:rsid w:val="00D67B58"/>
    <w:rsid w:val="00E526ED"/>
    <w:rsid w:val="00E71A2C"/>
    <w:rsid w:val="00E7458D"/>
    <w:rsid w:val="00EA5317"/>
    <w:rsid w:val="00EF4175"/>
    <w:rsid w:val="00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F04BD-3207-458B-B368-1D6A4265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D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Cicibaba Iuri</cp:lastModifiedBy>
  <cp:revision>2</cp:revision>
  <dcterms:created xsi:type="dcterms:W3CDTF">2017-05-30T13:11:00Z</dcterms:created>
  <dcterms:modified xsi:type="dcterms:W3CDTF">2017-05-30T13:11:00Z</dcterms:modified>
</cp:coreProperties>
</file>