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DD" w:rsidRPr="00C768F4" w:rsidRDefault="00F67FDD" w:rsidP="00F67FDD">
      <w:pPr>
        <w:spacing w:after="0"/>
        <w:rPr>
          <w:rFonts w:ascii="Times New Roman" w:hAnsi="Times New Roman" w:cs="Times New Roman"/>
          <w:lang w:val="ro-RO"/>
        </w:rPr>
      </w:pPr>
      <w:bookmarkStart w:id="0" w:name="_GoBack"/>
      <w:bookmarkEnd w:id="0"/>
      <w:r w:rsidRPr="005D0737">
        <w:rPr>
          <w:rFonts w:ascii="Times New Roman" w:hAnsi="Times New Roman" w:cs="Times New Roman"/>
          <w:lang w:val="ro-RO"/>
        </w:rPr>
        <w:tab/>
      </w:r>
      <w:r w:rsidRPr="005D0737">
        <w:rPr>
          <w:rFonts w:ascii="Times New Roman" w:hAnsi="Times New Roman" w:cs="Times New Roman"/>
          <w:lang w:val="ro-RO"/>
        </w:rPr>
        <w:tab/>
      </w:r>
      <w:r w:rsidRPr="005D0737">
        <w:rPr>
          <w:rFonts w:ascii="Times New Roman" w:hAnsi="Times New Roman" w:cs="Times New Roman"/>
          <w:lang w:val="ro-RO"/>
        </w:rPr>
        <w:tab/>
      </w:r>
      <w:r w:rsidRPr="005D0737">
        <w:rPr>
          <w:rFonts w:ascii="Times New Roman" w:hAnsi="Times New Roman" w:cs="Times New Roman"/>
          <w:lang w:val="ro-RO"/>
        </w:rPr>
        <w:tab/>
      </w:r>
      <w:r w:rsidRPr="005D0737">
        <w:rPr>
          <w:rFonts w:ascii="Times New Roman" w:hAnsi="Times New Roman" w:cs="Times New Roman"/>
          <w:lang w:val="ro-RO"/>
        </w:rPr>
        <w:tab/>
      </w:r>
      <w:r w:rsidRPr="005D0737">
        <w:rPr>
          <w:rFonts w:ascii="Times New Roman" w:hAnsi="Times New Roman" w:cs="Times New Roman"/>
          <w:lang w:val="ro-RO"/>
        </w:rPr>
        <w:tab/>
      </w:r>
      <w:r w:rsidRPr="005D0737">
        <w:rPr>
          <w:rFonts w:ascii="Times New Roman" w:hAnsi="Times New Roman" w:cs="Times New Roman"/>
          <w:lang w:val="ro-RO"/>
        </w:rPr>
        <w:tab/>
      </w:r>
      <w:r w:rsidRPr="005D0737">
        <w:rPr>
          <w:rFonts w:ascii="Times New Roman" w:hAnsi="Times New Roman" w:cs="Times New Roman"/>
          <w:lang w:val="ro-RO"/>
        </w:rPr>
        <w:tab/>
      </w:r>
      <w:r w:rsidRPr="005D0737">
        <w:rPr>
          <w:rFonts w:ascii="Times New Roman" w:hAnsi="Times New Roman" w:cs="Times New Roman"/>
          <w:lang w:val="ro-RO"/>
        </w:rPr>
        <w:tab/>
      </w:r>
      <w:r w:rsidRPr="005D0737">
        <w:rPr>
          <w:rFonts w:ascii="Times New Roman" w:hAnsi="Times New Roman" w:cs="Times New Roman"/>
          <w:lang w:val="ro-RO"/>
        </w:rPr>
        <w:tab/>
      </w:r>
      <w:r w:rsidRPr="005D0737">
        <w:rPr>
          <w:rFonts w:ascii="Times New Roman" w:hAnsi="Times New Roman" w:cs="Times New Roman"/>
          <w:lang w:val="ro-RO"/>
        </w:rPr>
        <w:tab/>
      </w:r>
    </w:p>
    <w:p w:rsidR="00463B30" w:rsidRDefault="00463B30" w:rsidP="001C717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710A7" w:rsidRPr="00743BB3" w:rsidRDefault="006710A7" w:rsidP="001C717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6710A7" w:rsidRPr="00743BB3" w:rsidRDefault="006710A7" w:rsidP="001C717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>la proiectul hotărîrii Guvernului ,,Cu privire la alocarea mijloacelor financiare</w:t>
      </w:r>
      <w:r w:rsidR="00743BB3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961516" w:rsidRDefault="006710A7" w:rsidP="008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3BB3">
        <w:rPr>
          <w:rFonts w:ascii="Times New Roman" w:hAnsi="Times New Roman" w:cs="Times New Roman"/>
          <w:sz w:val="28"/>
          <w:szCs w:val="28"/>
          <w:lang w:val="ro-RO"/>
        </w:rPr>
        <w:tab/>
        <w:t xml:space="preserve">Proiectul hotărîrii Guvernului ,,Cu privire la alocarea mijloacelor financiare” a fost elaborat de către Ministerul Afacerilor Interne în </w:t>
      </w:r>
      <w:r w:rsidR="00202D5F">
        <w:rPr>
          <w:rFonts w:ascii="Times New Roman" w:hAnsi="Times New Roman" w:cs="Times New Roman"/>
          <w:sz w:val="28"/>
          <w:szCs w:val="28"/>
          <w:lang w:val="ro-RO"/>
        </w:rPr>
        <w:t xml:space="preserve">vederea asigurării </w:t>
      </w:r>
      <w:r w:rsidR="00A835F1">
        <w:rPr>
          <w:rFonts w:ascii="Times New Roman" w:hAnsi="Times New Roman" w:cs="Times New Roman"/>
          <w:sz w:val="28"/>
          <w:szCs w:val="28"/>
          <w:lang w:val="ro-RO"/>
        </w:rPr>
        <w:t xml:space="preserve">implementării </w:t>
      </w:r>
      <w:r w:rsidR="00A835F1" w:rsidRPr="00195A8B">
        <w:rPr>
          <w:rFonts w:ascii="Times New Roman" w:hAnsi="Times New Roman" w:cs="Times New Roman"/>
          <w:sz w:val="28"/>
          <w:szCs w:val="28"/>
          <w:lang w:val="ro-RO"/>
        </w:rPr>
        <w:t>acțiunil</w:t>
      </w:r>
      <w:r w:rsidR="00A835F1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A835F1" w:rsidRPr="00195A8B">
        <w:rPr>
          <w:rFonts w:ascii="Times New Roman" w:hAnsi="Times New Roman" w:cs="Times New Roman"/>
          <w:sz w:val="28"/>
          <w:szCs w:val="28"/>
          <w:lang w:val="ro-RO"/>
        </w:rPr>
        <w:t xml:space="preserve"> consacrate comemorării combatanților decedați</w:t>
      </w:r>
      <w:r w:rsidR="00A835F1">
        <w:rPr>
          <w:rFonts w:ascii="Times New Roman" w:hAnsi="Times New Roman" w:cs="Times New Roman"/>
          <w:sz w:val="28"/>
          <w:szCs w:val="28"/>
          <w:lang w:val="ro-RO"/>
        </w:rPr>
        <w:t xml:space="preserve"> în acțiunile de luptă pentru apărarea integrității teritoriale și independenții Republicii Moldova</w:t>
      </w:r>
      <w:r w:rsidR="00A835F1" w:rsidRPr="00195A8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835F1">
        <w:rPr>
          <w:rFonts w:ascii="Times New Roman" w:hAnsi="Times New Roman" w:cs="Times New Roman"/>
          <w:sz w:val="28"/>
          <w:szCs w:val="28"/>
          <w:lang w:val="ro-RO"/>
        </w:rPr>
        <w:t xml:space="preserve">(1992) </w:t>
      </w:r>
      <w:r w:rsidR="00A835F1" w:rsidRPr="00195A8B">
        <w:rPr>
          <w:rFonts w:ascii="Times New Roman" w:hAnsi="Times New Roman" w:cs="Times New Roman"/>
          <w:sz w:val="28"/>
          <w:szCs w:val="28"/>
          <w:lang w:val="ro-RO"/>
        </w:rPr>
        <w:t>pe platoul Coșnița în satul Doroțcaia,</w:t>
      </w:r>
      <w:r w:rsidR="00A835F1">
        <w:rPr>
          <w:rFonts w:ascii="Times New Roman" w:hAnsi="Times New Roman" w:cs="Times New Roman"/>
          <w:sz w:val="28"/>
          <w:szCs w:val="28"/>
          <w:lang w:val="ro-RO"/>
        </w:rPr>
        <w:t xml:space="preserve"> Dubăsari</w:t>
      </w:r>
      <w:r w:rsidR="00776BA4">
        <w:rPr>
          <w:rFonts w:ascii="Times New Roman" w:hAnsi="Times New Roman" w:cs="Times New Roman"/>
          <w:sz w:val="28"/>
          <w:szCs w:val="28"/>
          <w:lang w:val="ro-RO"/>
        </w:rPr>
        <w:t>, la 25 de ani de la Declanșarea Războiului din stînga Nistrului</w:t>
      </w:r>
      <w:r w:rsidR="00B055D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76BA4">
        <w:rPr>
          <w:rFonts w:ascii="Times New Roman" w:hAnsi="Times New Roman" w:cs="Times New Roman"/>
          <w:sz w:val="28"/>
          <w:szCs w:val="28"/>
          <w:lang w:val="ro-RO"/>
        </w:rPr>
        <w:t xml:space="preserve"> zona specială de securitate</w:t>
      </w:r>
      <w:r w:rsidR="003A47EB">
        <w:rPr>
          <w:rFonts w:ascii="Times New Roman" w:hAnsi="Times New Roman" w:cs="Times New Roman"/>
          <w:sz w:val="28"/>
          <w:szCs w:val="28"/>
          <w:lang w:val="ro-RO"/>
        </w:rPr>
        <w:t xml:space="preserve"> a RM în perioada anilor 1991-1992.</w:t>
      </w:r>
    </w:p>
    <w:p w:rsidR="00EB6FEA" w:rsidRDefault="00942CA4" w:rsidP="008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acest context, </w:t>
      </w:r>
      <w:r w:rsidR="00EB6FEA">
        <w:rPr>
          <w:rFonts w:ascii="Times New Roman" w:hAnsi="Times New Roman" w:cs="Times New Roman"/>
          <w:sz w:val="28"/>
          <w:szCs w:val="28"/>
          <w:lang w:val="ro-RO"/>
        </w:rPr>
        <w:t>pentru comemorare sunt necesare mijloace financiare în sumă de 21 000,0 lei după cum urmează:</w:t>
      </w:r>
    </w:p>
    <w:p w:rsidR="00EB6FEA" w:rsidRDefault="00EB6FEA" w:rsidP="008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Masa de pomenire 95 persoane x 160,0 lei – 15 200,0 lei;</w:t>
      </w:r>
    </w:p>
    <w:p w:rsidR="00961516" w:rsidRDefault="00EB6FEA" w:rsidP="008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Arenda sălii, colaci, lumînări                     - 6 700,0 lei</w:t>
      </w:r>
      <w:r w:rsidR="00DB002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84F57" w:rsidRDefault="00DB002C" w:rsidP="00DB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4F57" w:rsidRPr="00E84F57">
        <w:rPr>
          <w:rFonts w:ascii="Times New Roman" w:hAnsi="Times New Roman" w:cs="Times New Roman"/>
          <w:sz w:val="28"/>
          <w:szCs w:val="28"/>
          <w:lang w:val="ro-RO"/>
        </w:rPr>
        <w:t>Reieşind din cele expuse, considerăm necesar şi oportun aprobarea proiectului înaintat pentru examinare, astfel încît să fie asigurat eficient şi din timp întregul proces de organizare şi desfăşurare a activităţilor comemorative preconizate.</w:t>
      </w:r>
    </w:p>
    <w:p w:rsidR="00DB002C" w:rsidRPr="00DB002C" w:rsidRDefault="00DB002C" w:rsidP="00DB002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Instituțiile implicate în procedura de avizare au comunicat lipsa de obiecții.</w:t>
      </w:r>
    </w:p>
    <w:p w:rsidR="00E84F57" w:rsidRDefault="00E84F57" w:rsidP="008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C3495" w:rsidRDefault="00202D5F" w:rsidP="00C04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8C3495" w:rsidRPr="008C3495" w:rsidRDefault="008C3495" w:rsidP="008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21954" w:rsidRDefault="00743BB3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</w:t>
      </w: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43BB3">
        <w:rPr>
          <w:rFonts w:ascii="Times New Roman" w:hAnsi="Times New Roman" w:cs="Times New Roman"/>
          <w:b/>
          <w:sz w:val="28"/>
          <w:szCs w:val="28"/>
          <w:lang w:val="ro-RO"/>
        </w:rPr>
        <w:tab/>
        <w:t>Alexandru JIZDAN</w:t>
      </w:r>
    </w:p>
    <w:p w:rsidR="00E839E5" w:rsidRDefault="00E839E5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39E5" w:rsidRDefault="00E839E5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39E5" w:rsidRDefault="00E839E5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39E5" w:rsidRDefault="00E839E5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39E5" w:rsidRDefault="00E839E5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39E5" w:rsidRDefault="00E839E5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39E5" w:rsidRDefault="00E839E5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39E5" w:rsidRDefault="00E839E5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859D2" w:rsidRDefault="005859D2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859D2" w:rsidRDefault="005859D2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859D2" w:rsidRDefault="005859D2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39E5" w:rsidRDefault="00E839E5" w:rsidP="00673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E839E5" w:rsidSect="00463B3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F4304"/>
    <w:multiLevelType w:val="hybridMultilevel"/>
    <w:tmpl w:val="A4CC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8F"/>
    <w:rsid w:val="00005589"/>
    <w:rsid w:val="0002319A"/>
    <w:rsid w:val="00040512"/>
    <w:rsid w:val="000A52E0"/>
    <w:rsid w:val="000E0B8C"/>
    <w:rsid w:val="001014EC"/>
    <w:rsid w:val="00162C70"/>
    <w:rsid w:val="0017460E"/>
    <w:rsid w:val="00195A8B"/>
    <w:rsid w:val="001A75D4"/>
    <w:rsid w:val="001C7170"/>
    <w:rsid w:val="00202D5F"/>
    <w:rsid w:val="00271B68"/>
    <w:rsid w:val="0029499C"/>
    <w:rsid w:val="002A598E"/>
    <w:rsid w:val="002D30D8"/>
    <w:rsid w:val="002E758B"/>
    <w:rsid w:val="002F27D9"/>
    <w:rsid w:val="003A47EB"/>
    <w:rsid w:val="00401619"/>
    <w:rsid w:val="00416CE8"/>
    <w:rsid w:val="00434C38"/>
    <w:rsid w:val="00463B30"/>
    <w:rsid w:val="00470105"/>
    <w:rsid w:val="004C710B"/>
    <w:rsid w:val="00506C28"/>
    <w:rsid w:val="00521A6D"/>
    <w:rsid w:val="005800F2"/>
    <w:rsid w:val="00581783"/>
    <w:rsid w:val="005859D2"/>
    <w:rsid w:val="005A201E"/>
    <w:rsid w:val="005C304A"/>
    <w:rsid w:val="005D0737"/>
    <w:rsid w:val="005F060D"/>
    <w:rsid w:val="005F4399"/>
    <w:rsid w:val="00630C8E"/>
    <w:rsid w:val="00636C09"/>
    <w:rsid w:val="00647789"/>
    <w:rsid w:val="006710A7"/>
    <w:rsid w:val="00673A59"/>
    <w:rsid w:val="00673C3D"/>
    <w:rsid w:val="00684794"/>
    <w:rsid w:val="00717F16"/>
    <w:rsid w:val="00743BB3"/>
    <w:rsid w:val="00776BA4"/>
    <w:rsid w:val="007F2324"/>
    <w:rsid w:val="007F2ED7"/>
    <w:rsid w:val="008027F4"/>
    <w:rsid w:val="00821954"/>
    <w:rsid w:val="00844103"/>
    <w:rsid w:val="008663A8"/>
    <w:rsid w:val="00874FAF"/>
    <w:rsid w:val="008A502E"/>
    <w:rsid w:val="008C3495"/>
    <w:rsid w:val="008C48C3"/>
    <w:rsid w:val="008D7DC5"/>
    <w:rsid w:val="00913350"/>
    <w:rsid w:val="00942CA4"/>
    <w:rsid w:val="00947859"/>
    <w:rsid w:val="00961516"/>
    <w:rsid w:val="00963312"/>
    <w:rsid w:val="00974885"/>
    <w:rsid w:val="00981C5A"/>
    <w:rsid w:val="009D1012"/>
    <w:rsid w:val="009E3B9E"/>
    <w:rsid w:val="009F3177"/>
    <w:rsid w:val="00A60918"/>
    <w:rsid w:val="00A63B84"/>
    <w:rsid w:val="00A83378"/>
    <w:rsid w:val="00A835F1"/>
    <w:rsid w:val="00B055D2"/>
    <w:rsid w:val="00B54751"/>
    <w:rsid w:val="00B96D8F"/>
    <w:rsid w:val="00BB3111"/>
    <w:rsid w:val="00BB41BE"/>
    <w:rsid w:val="00BB544D"/>
    <w:rsid w:val="00C04837"/>
    <w:rsid w:val="00C21CF9"/>
    <w:rsid w:val="00C37EBB"/>
    <w:rsid w:val="00C5009E"/>
    <w:rsid w:val="00C50B71"/>
    <w:rsid w:val="00C606C3"/>
    <w:rsid w:val="00C7267E"/>
    <w:rsid w:val="00C768F4"/>
    <w:rsid w:val="00CA7B76"/>
    <w:rsid w:val="00DB002C"/>
    <w:rsid w:val="00E75149"/>
    <w:rsid w:val="00E839E5"/>
    <w:rsid w:val="00E84F57"/>
    <w:rsid w:val="00EB3597"/>
    <w:rsid w:val="00EB5FCE"/>
    <w:rsid w:val="00EB6FEA"/>
    <w:rsid w:val="00F072B5"/>
    <w:rsid w:val="00F14612"/>
    <w:rsid w:val="00F44295"/>
    <w:rsid w:val="00F67FDD"/>
    <w:rsid w:val="00FB0359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FAF"/>
    <w:pPr>
      <w:ind w:left="720"/>
      <w:contextualSpacing/>
    </w:pPr>
  </w:style>
  <w:style w:type="character" w:customStyle="1" w:styleId="docheader">
    <w:name w:val="doc_header"/>
    <w:basedOn w:val="a0"/>
    <w:rsid w:val="00673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FAF"/>
    <w:pPr>
      <w:ind w:left="720"/>
      <w:contextualSpacing/>
    </w:pPr>
  </w:style>
  <w:style w:type="character" w:customStyle="1" w:styleId="docheader">
    <w:name w:val="doc_header"/>
    <w:basedOn w:val="a0"/>
    <w:rsid w:val="0067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STI</cp:lastModifiedBy>
  <cp:revision>4</cp:revision>
  <cp:lastPrinted>2017-04-14T06:28:00Z</cp:lastPrinted>
  <dcterms:created xsi:type="dcterms:W3CDTF">2017-05-11T11:13:00Z</dcterms:created>
  <dcterms:modified xsi:type="dcterms:W3CDTF">2017-05-12T10:13:00Z</dcterms:modified>
</cp:coreProperties>
</file>