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D2" w:rsidRDefault="00C13582" w:rsidP="00C13582">
      <w:pPr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</w:t>
      </w:r>
    </w:p>
    <w:p w:rsidR="000F53DB" w:rsidRDefault="000F53DB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C13582">
        <w:rPr>
          <w:rFonts w:ascii="Times New Roman" w:hAnsi="Times New Roman"/>
          <w:b/>
          <w:sz w:val="32"/>
          <w:szCs w:val="32"/>
          <w:lang w:val="ro-RO"/>
        </w:rPr>
        <w:t>Guvernul Republicii Moldova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C13582">
        <w:rPr>
          <w:rFonts w:ascii="Times New Roman" w:hAnsi="Times New Roman"/>
          <w:b/>
          <w:sz w:val="28"/>
          <w:szCs w:val="28"/>
          <w:lang w:val="ro-RO"/>
        </w:rPr>
        <w:t>Hotărîre</w:t>
      </w:r>
      <w:proofErr w:type="spellEnd"/>
      <w:r w:rsidRPr="00C13582">
        <w:rPr>
          <w:rFonts w:ascii="Times New Roman" w:hAnsi="Times New Roman"/>
          <w:b/>
          <w:sz w:val="28"/>
          <w:szCs w:val="28"/>
          <w:lang w:val="ro-RO"/>
        </w:rPr>
        <w:t xml:space="preserve"> nr._____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din ______________</w:t>
      </w:r>
    </w:p>
    <w:p w:rsidR="00C13582" w:rsidRPr="00C13582" w:rsidRDefault="00C13582" w:rsidP="00C1358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13582">
        <w:rPr>
          <w:rFonts w:ascii="Times New Roman" w:hAnsi="Times New Roman"/>
          <w:b/>
          <w:sz w:val="28"/>
          <w:szCs w:val="28"/>
          <w:lang w:val="ro-RO"/>
        </w:rPr>
        <w:t>Chișinău</w:t>
      </w:r>
    </w:p>
    <w:p w:rsidR="00C13582" w:rsidRDefault="00C13582">
      <w:pPr>
        <w:rPr>
          <w:rFonts w:ascii="Times New Roman" w:hAnsi="Times New Roman"/>
          <w:sz w:val="28"/>
          <w:szCs w:val="28"/>
          <w:lang w:val="ro-RO"/>
        </w:rPr>
      </w:pPr>
    </w:p>
    <w:p w:rsidR="00C13582" w:rsidRPr="000F53D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Privind aprobarea proiectului de lege pentru </w:t>
      </w:r>
    </w:p>
    <w:p w:rsidR="00C13582" w:rsidRPr="000F53DB" w:rsidRDefault="00C13582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modificarea </w:t>
      </w:r>
      <w:r w:rsidR="008C468A">
        <w:rPr>
          <w:rFonts w:ascii="Times New Roman" w:hAnsi="Times New Roman"/>
          <w:b/>
          <w:sz w:val="28"/>
          <w:szCs w:val="28"/>
          <w:lang w:val="ro-RO"/>
        </w:rPr>
        <w:t xml:space="preserve">și completarea </w:t>
      </w: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Legii bugetului de stat </w:t>
      </w:r>
    </w:p>
    <w:p w:rsidR="00C13582" w:rsidRPr="000F53DB" w:rsidRDefault="003A5C8C" w:rsidP="00C135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F53DB">
        <w:rPr>
          <w:rFonts w:ascii="Times New Roman" w:hAnsi="Times New Roman"/>
          <w:b/>
          <w:sz w:val="28"/>
          <w:szCs w:val="28"/>
          <w:lang w:val="ro-RO"/>
        </w:rPr>
        <w:t xml:space="preserve">pe anul 2016 </w:t>
      </w:r>
      <w:r w:rsidR="00C13582" w:rsidRPr="000F53DB">
        <w:rPr>
          <w:rFonts w:ascii="Times New Roman" w:hAnsi="Times New Roman"/>
          <w:b/>
          <w:sz w:val="28"/>
          <w:szCs w:val="28"/>
          <w:lang w:val="ro-RO"/>
        </w:rPr>
        <w:t>nr.154 din 1 iulie 2016</w:t>
      </w:r>
    </w:p>
    <w:p w:rsidR="00C13582" w:rsidRDefault="004D3165" w:rsidP="00C13582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0.45pt;margin-top:8.3pt;width:269pt;height:0;z-index:251657728" o:connectortype="straight"/>
        </w:pict>
      </w: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Default="00C13582" w:rsidP="000F53DB">
      <w:pPr>
        <w:spacing w:line="360" w:lineRule="auto"/>
        <w:ind w:firstLine="567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temeiul art.61 din Legea finanțelor publice și responsabilității bugetar-fiscale nr.181 din 25 iulie 2014, Guvernul 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h </w:t>
      </w:r>
      <w:r>
        <w:rPr>
          <w:rFonts w:ascii="Times New Roman" w:hAnsi="Times New Roman"/>
          <w:sz w:val="28"/>
          <w:szCs w:val="28"/>
          <w:lang w:val="ro-RO"/>
        </w:rPr>
        <w:t>o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t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r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ș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t</w:t>
      </w:r>
      <w:r w:rsidR="000F53DB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e:</w:t>
      </w:r>
    </w:p>
    <w:p w:rsidR="00C13582" w:rsidRDefault="00C13582" w:rsidP="000F53D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Se aprobă proiectul de lege pentru modificarea </w:t>
      </w:r>
      <w:r w:rsidR="0072716B">
        <w:rPr>
          <w:rFonts w:ascii="Times New Roman" w:hAnsi="Times New Roman"/>
          <w:sz w:val="28"/>
          <w:szCs w:val="28"/>
          <w:lang w:val="ro-RO"/>
        </w:rPr>
        <w:t xml:space="preserve">și completarea </w:t>
      </w:r>
      <w:r>
        <w:rPr>
          <w:rFonts w:ascii="Times New Roman" w:hAnsi="Times New Roman"/>
          <w:sz w:val="28"/>
          <w:szCs w:val="28"/>
          <w:lang w:val="ro-RO"/>
        </w:rPr>
        <w:t>Legii bugetului de stat pe anul 2016 nr.154 din 1 iulie 2016 și se prezintă spre examinare Parlamentului</w:t>
      </w:r>
      <w:r w:rsidR="000F53DB">
        <w:rPr>
          <w:rFonts w:ascii="Times New Roman" w:hAnsi="Times New Roman"/>
          <w:sz w:val="28"/>
          <w:szCs w:val="28"/>
          <w:lang w:val="ro-RO"/>
        </w:rPr>
        <w:t>.</w:t>
      </w:r>
    </w:p>
    <w:p w:rsidR="00C13582" w:rsidRDefault="00C13582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C13582" w:rsidRPr="0016341F" w:rsidRDefault="00C13582" w:rsidP="00C13582">
      <w:pPr>
        <w:ind w:firstLine="567"/>
        <w:rPr>
          <w:rFonts w:ascii="Times New Roman" w:hAnsi="Times New Roman"/>
          <w:b/>
          <w:sz w:val="28"/>
          <w:szCs w:val="28"/>
          <w:lang w:val="ro-RO"/>
        </w:rPr>
      </w:pPr>
      <w:r w:rsidRPr="0016341F">
        <w:rPr>
          <w:rFonts w:ascii="Times New Roman" w:hAnsi="Times New Roman"/>
          <w:b/>
          <w:sz w:val="28"/>
          <w:szCs w:val="28"/>
          <w:lang w:val="ro-RO"/>
        </w:rPr>
        <w:t>Prim-ministru</w:t>
      </w: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0F53DB" w:rsidRDefault="000F53DB" w:rsidP="00C13582">
      <w:pPr>
        <w:ind w:firstLine="567"/>
        <w:rPr>
          <w:rFonts w:ascii="Times New Roman" w:hAnsi="Times New Roman"/>
          <w:sz w:val="28"/>
          <w:szCs w:val="28"/>
          <w:lang w:val="ro-RO"/>
        </w:rPr>
      </w:pPr>
    </w:p>
    <w:p w:rsidR="005D640F" w:rsidRDefault="00DE0DD6" w:rsidP="00244D70">
      <w:pPr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F7BBF" w:rsidRPr="00600E02" w:rsidRDefault="003F7BBF" w:rsidP="003F7BBF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3F7BBF" w:rsidRPr="00600E02" w:rsidSect="003A5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3C14"/>
    <w:multiLevelType w:val="multilevel"/>
    <w:tmpl w:val="5CF0FB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>
    <w:nsid w:val="47F70043"/>
    <w:multiLevelType w:val="hybridMultilevel"/>
    <w:tmpl w:val="797025CC"/>
    <w:lvl w:ilvl="0" w:tplc="98FEF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3582"/>
    <w:rsid w:val="00006AB0"/>
    <w:rsid w:val="00011656"/>
    <w:rsid w:val="00013E2E"/>
    <w:rsid w:val="000327B3"/>
    <w:rsid w:val="00046EF4"/>
    <w:rsid w:val="000733AB"/>
    <w:rsid w:val="0007785E"/>
    <w:rsid w:val="000825AA"/>
    <w:rsid w:val="000B3579"/>
    <w:rsid w:val="000C4599"/>
    <w:rsid w:val="000D0951"/>
    <w:rsid w:val="000E5370"/>
    <w:rsid w:val="000F53DB"/>
    <w:rsid w:val="00105493"/>
    <w:rsid w:val="00114D59"/>
    <w:rsid w:val="00133295"/>
    <w:rsid w:val="00134A70"/>
    <w:rsid w:val="0016341F"/>
    <w:rsid w:val="00164AE5"/>
    <w:rsid w:val="001965D6"/>
    <w:rsid w:val="001A0B3F"/>
    <w:rsid w:val="001A452F"/>
    <w:rsid w:val="001D7C52"/>
    <w:rsid w:val="001E4CB2"/>
    <w:rsid w:val="00205001"/>
    <w:rsid w:val="00207F40"/>
    <w:rsid w:val="00237A52"/>
    <w:rsid w:val="00244D70"/>
    <w:rsid w:val="00254771"/>
    <w:rsid w:val="00281C54"/>
    <w:rsid w:val="002A5A9A"/>
    <w:rsid w:val="002C1E25"/>
    <w:rsid w:val="00301DBB"/>
    <w:rsid w:val="003259E1"/>
    <w:rsid w:val="00335152"/>
    <w:rsid w:val="00337BC8"/>
    <w:rsid w:val="00367D41"/>
    <w:rsid w:val="003816FB"/>
    <w:rsid w:val="00393BF4"/>
    <w:rsid w:val="003959E0"/>
    <w:rsid w:val="003A51D2"/>
    <w:rsid w:val="003A5C8C"/>
    <w:rsid w:val="003D264C"/>
    <w:rsid w:val="003F45EB"/>
    <w:rsid w:val="003F7BBF"/>
    <w:rsid w:val="00420210"/>
    <w:rsid w:val="0042394C"/>
    <w:rsid w:val="00434D45"/>
    <w:rsid w:val="00473BCA"/>
    <w:rsid w:val="004B6284"/>
    <w:rsid w:val="004C73CB"/>
    <w:rsid w:val="004D3165"/>
    <w:rsid w:val="00534E60"/>
    <w:rsid w:val="00544441"/>
    <w:rsid w:val="005A198A"/>
    <w:rsid w:val="005D640F"/>
    <w:rsid w:val="005F54F0"/>
    <w:rsid w:val="00600E02"/>
    <w:rsid w:val="00603F7E"/>
    <w:rsid w:val="00607011"/>
    <w:rsid w:val="00614B2B"/>
    <w:rsid w:val="0064143B"/>
    <w:rsid w:val="006A02D8"/>
    <w:rsid w:val="006A6023"/>
    <w:rsid w:val="006C25D6"/>
    <w:rsid w:val="006E1336"/>
    <w:rsid w:val="006E2D16"/>
    <w:rsid w:val="006E5D8C"/>
    <w:rsid w:val="00716460"/>
    <w:rsid w:val="0072716B"/>
    <w:rsid w:val="00740C07"/>
    <w:rsid w:val="0075171F"/>
    <w:rsid w:val="00755442"/>
    <w:rsid w:val="0075561C"/>
    <w:rsid w:val="0075793F"/>
    <w:rsid w:val="00771746"/>
    <w:rsid w:val="0077477A"/>
    <w:rsid w:val="00796742"/>
    <w:rsid w:val="007B0442"/>
    <w:rsid w:val="007B1B28"/>
    <w:rsid w:val="007C78A4"/>
    <w:rsid w:val="00816AA1"/>
    <w:rsid w:val="0081725A"/>
    <w:rsid w:val="008651F2"/>
    <w:rsid w:val="00872CDE"/>
    <w:rsid w:val="00876949"/>
    <w:rsid w:val="008C468A"/>
    <w:rsid w:val="008D51D3"/>
    <w:rsid w:val="008D6B2A"/>
    <w:rsid w:val="008E1956"/>
    <w:rsid w:val="008E7EF3"/>
    <w:rsid w:val="008F099C"/>
    <w:rsid w:val="009428B5"/>
    <w:rsid w:val="009561A1"/>
    <w:rsid w:val="009815DC"/>
    <w:rsid w:val="009C162D"/>
    <w:rsid w:val="00A10018"/>
    <w:rsid w:val="00A1520F"/>
    <w:rsid w:val="00A33920"/>
    <w:rsid w:val="00A40C28"/>
    <w:rsid w:val="00A95308"/>
    <w:rsid w:val="00A95B3E"/>
    <w:rsid w:val="00AA2B4F"/>
    <w:rsid w:val="00AF375E"/>
    <w:rsid w:val="00B05932"/>
    <w:rsid w:val="00B104CB"/>
    <w:rsid w:val="00B229CA"/>
    <w:rsid w:val="00B3448C"/>
    <w:rsid w:val="00B753AF"/>
    <w:rsid w:val="00B848F0"/>
    <w:rsid w:val="00B86860"/>
    <w:rsid w:val="00B874B9"/>
    <w:rsid w:val="00BC1190"/>
    <w:rsid w:val="00BC5B76"/>
    <w:rsid w:val="00BD46AE"/>
    <w:rsid w:val="00BD5C93"/>
    <w:rsid w:val="00BF11E4"/>
    <w:rsid w:val="00C13582"/>
    <w:rsid w:val="00C158EA"/>
    <w:rsid w:val="00C33166"/>
    <w:rsid w:val="00C613EC"/>
    <w:rsid w:val="00C96F57"/>
    <w:rsid w:val="00CB6840"/>
    <w:rsid w:val="00CC459F"/>
    <w:rsid w:val="00CC7BD4"/>
    <w:rsid w:val="00CE114F"/>
    <w:rsid w:val="00CF5F29"/>
    <w:rsid w:val="00CF6C1C"/>
    <w:rsid w:val="00D055CD"/>
    <w:rsid w:val="00D115BB"/>
    <w:rsid w:val="00D46FAF"/>
    <w:rsid w:val="00D913A7"/>
    <w:rsid w:val="00DA4658"/>
    <w:rsid w:val="00DA4CB0"/>
    <w:rsid w:val="00DE0DD6"/>
    <w:rsid w:val="00E111B1"/>
    <w:rsid w:val="00E33860"/>
    <w:rsid w:val="00E7618B"/>
    <w:rsid w:val="00E92661"/>
    <w:rsid w:val="00EA1509"/>
    <w:rsid w:val="00EA56EB"/>
    <w:rsid w:val="00ED61FE"/>
    <w:rsid w:val="00F458D2"/>
    <w:rsid w:val="00F62AB6"/>
    <w:rsid w:val="00FB1C74"/>
    <w:rsid w:val="00FB74ED"/>
    <w:rsid w:val="00FC4AAF"/>
    <w:rsid w:val="00FD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D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02"/>
    <w:pPr>
      <w:ind w:left="720"/>
      <w:contextualSpacing/>
    </w:pPr>
  </w:style>
  <w:style w:type="paragraph" w:styleId="BodyText">
    <w:name w:val="Body Text"/>
    <w:basedOn w:val="Normal"/>
    <w:link w:val="BodyTextChar"/>
    <w:rsid w:val="00A95308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95308"/>
    <w:rPr>
      <w:rFonts w:ascii="Times New Roman" w:eastAsia="Times New Roman" w:hAnsi="Times New Roman" w:cs="Times New Roman"/>
      <w:sz w:val="32"/>
      <w:szCs w:val="20"/>
      <w:lang w:val="ro-RO" w:eastAsia="ro-RO"/>
    </w:rPr>
  </w:style>
  <w:style w:type="paragraph" w:customStyle="1" w:styleId="cn">
    <w:name w:val="cn"/>
    <w:basedOn w:val="Normal"/>
    <w:rsid w:val="0010549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EA5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Знак, Знак"/>
    <w:basedOn w:val="Normal"/>
    <w:link w:val="NormalWebChar"/>
    <w:uiPriority w:val="99"/>
    <w:unhideWhenUsed/>
    <w:qFormat/>
    <w:rsid w:val="00EA56E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5DF1-6453-4CFB-A929-DC490D7F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sirbuvera1</dc:creator>
  <cp:lastModifiedBy>cotunsilvi</cp:lastModifiedBy>
  <cp:revision>2</cp:revision>
  <cp:lastPrinted>2016-09-21T11:54:00Z</cp:lastPrinted>
  <dcterms:created xsi:type="dcterms:W3CDTF">2016-11-21T14:42:00Z</dcterms:created>
  <dcterms:modified xsi:type="dcterms:W3CDTF">2016-11-21T14:42:00Z</dcterms:modified>
</cp:coreProperties>
</file>