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70E" w:rsidRPr="00426E78" w:rsidRDefault="002F170E" w:rsidP="00436600">
      <w:pPr>
        <w:tabs>
          <w:tab w:val="left" w:pos="993"/>
        </w:tabs>
        <w:spacing w:after="0" w:line="240" w:lineRule="auto"/>
        <w:ind w:firstLine="567"/>
        <w:jc w:val="center"/>
        <w:rPr>
          <w:rFonts w:ascii="Times New Roman" w:eastAsia="Times New Roman" w:hAnsi="Times New Roman" w:cs="Times New Roman"/>
          <w:b/>
          <w:bCs/>
          <w:sz w:val="24"/>
          <w:szCs w:val="24"/>
          <w:lang w:eastAsia="en-GB"/>
        </w:rPr>
      </w:pPr>
      <w:r w:rsidRPr="00426E78">
        <w:rPr>
          <w:rFonts w:ascii="Times New Roman" w:eastAsia="Times New Roman" w:hAnsi="Times New Roman" w:cs="Times New Roman"/>
          <w:b/>
          <w:bCs/>
          <w:sz w:val="24"/>
          <w:szCs w:val="24"/>
          <w:lang w:eastAsia="en-GB"/>
        </w:rPr>
        <w:t>Acordarea avizului tehnic de înregistrare</w:t>
      </w:r>
    </w:p>
    <w:p w:rsidR="002F170E" w:rsidRPr="00426E78" w:rsidRDefault="002F170E" w:rsidP="00436600">
      <w:pPr>
        <w:tabs>
          <w:tab w:val="left" w:pos="993"/>
        </w:tabs>
        <w:spacing w:after="0" w:line="240" w:lineRule="auto"/>
        <w:ind w:firstLine="567"/>
        <w:jc w:val="center"/>
        <w:rPr>
          <w:rFonts w:ascii="Times New Roman" w:eastAsia="Times New Roman" w:hAnsi="Times New Roman" w:cs="Times New Roman"/>
          <w:b/>
          <w:bCs/>
          <w:sz w:val="24"/>
          <w:szCs w:val="24"/>
          <w:lang w:eastAsia="en-GB"/>
        </w:rPr>
      </w:pPr>
      <w:r w:rsidRPr="00426E78">
        <w:rPr>
          <w:rFonts w:ascii="Times New Roman" w:eastAsia="Times New Roman" w:hAnsi="Times New Roman" w:cs="Times New Roman"/>
          <w:b/>
          <w:bCs/>
          <w:sz w:val="24"/>
          <w:szCs w:val="24"/>
          <w:lang w:eastAsia="en-GB"/>
        </w:rPr>
        <w:t> </w:t>
      </w:r>
    </w:p>
    <w:p w:rsidR="002F170E" w:rsidRPr="00426E78" w:rsidRDefault="002F170E" w:rsidP="00436600">
      <w:pPr>
        <w:tabs>
          <w:tab w:val="left" w:pos="900"/>
          <w:tab w:val="left" w:pos="993"/>
        </w:tabs>
        <w:spacing w:after="0" w:line="240" w:lineRule="auto"/>
        <w:ind w:firstLine="567"/>
        <w:jc w:val="center"/>
        <w:rPr>
          <w:rFonts w:ascii="Times New Roman" w:eastAsia="Times New Roman" w:hAnsi="Times New Roman" w:cs="Times New Roman"/>
          <w:b/>
          <w:bCs/>
          <w:sz w:val="24"/>
          <w:szCs w:val="24"/>
          <w:lang w:eastAsia="en-GB"/>
        </w:rPr>
      </w:pPr>
      <w:r w:rsidRPr="00426E78">
        <w:rPr>
          <w:rFonts w:ascii="Times New Roman" w:eastAsia="Times New Roman" w:hAnsi="Times New Roman" w:cs="Times New Roman"/>
          <w:b/>
          <w:bCs/>
          <w:sz w:val="24"/>
          <w:szCs w:val="24"/>
          <w:lang w:eastAsia="en-GB"/>
        </w:rPr>
        <w:t>PREAMBUL</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Prezentul regulament general de metrologie legală (în continuare – regulament) este elaborat în baza </w:t>
      </w:r>
      <w:hyperlink r:id="rId8" w:history="1">
        <w:r w:rsidRPr="00426E78">
          <w:rPr>
            <w:rFonts w:ascii="Times New Roman" w:eastAsia="Times New Roman" w:hAnsi="Times New Roman" w:cs="Times New Roman"/>
            <w:color w:val="0000FF"/>
            <w:sz w:val="24"/>
            <w:szCs w:val="24"/>
            <w:u w:val="single"/>
            <w:lang w:eastAsia="en-GB"/>
          </w:rPr>
          <w:t>Legii metrologiei nr.</w:t>
        </w:r>
        <w:r w:rsidR="00761F76" w:rsidRPr="00426E78">
          <w:rPr>
            <w:rFonts w:ascii="Times New Roman" w:eastAsia="Times New Roman" w:hAnsi="Times New Roman" w:cs="Times New Roman"/>
            <w:color w:val="0000FF"/>
            <w:sz w:val="24"/>
            <w:szCs w:val="24"/>
            <w:u w:val="single"/>
            <w:lang w:eastAsia="en-GB"/>
          </w:rPr>
          <w:t>19</w:t>
        </w:r>
        <w:r w:rsidRPr="00426E78">
          <w:rPr>
            <w:rFonts w:ascii="Times New Roman" w:eastAsia="Times New Roman" w:hAnsi="Times New Roman" w:cs="Times New Roman"/>
            <w:color w:val="0000FF"/>
            <w:sz w:val="24"/>
            <w:szCs w:val="24"/>
            <w:u w:val="single"/>
            <w:lang w:eastAsia="en-GB"/>
          </w:rPr>
          <w:t xml:space="preserve"> din </w:t>
        </w:r>
        <w:r w:rsidR="00761F76" w:rsidRPr="00426E78">
          <w:rPr>
            <w:rFonts w:ascii="Times New Roman" w:eastAsia="Times New Roman" w:hAnsi="Times New Roman" w:cs="Times New Roman"/>
            <w:color w:val="0000FF"/>
            <w:sz w:val="24"/>
            <w:szCs w:val="24"/>
            <w:u w:val="single"/>
            <w:lang w:eastAsia="en-GB"/>
          </w:rPr>
          <w:t>4 martie 2016</w:t>
        </w:r>
      </w:hyperlink>
      <w:r w:rsidRPr="00426E78">
        <w:rPr>
          <w:rFonts w:ascii="Times New Roman" w:eastAsia="Times New Roman" w:hAnsi="Times New Roman" w:cs="Times New Roman"/>
          <w:sz w:val="24"/>
          <w:szCs w:val="24"/>
          <w:lang w:eastAsia="en-GB"/>
        </w:rPr>
        <w:t xml:space="preserve">, stabileşte modul de eliberare a avizelor tehnice de înregistrare.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Regulamentul reprezintă revizuirea şi înlocuirea regulamentului general de metrologie legală RGML 02:</w:t>
      </w:r>
      <w:r w:rsidR="00761F76" w:rsidRPr="00426E78">
        <w:rPr>
          <w:rFonts w:ascii="Times New Roman" w:eastAsia="Times New Roman" w:hAnsi="Times New Roman" w:cs="Times New Roman"/>
          <w:sz w:val="24"/>
          <w:szCs w:val="24"/>
          <w:lang w:eastAsia="en-GB"/>
        </w:rPr>
        <w:t xml:space="preserve">2012 </w:t>
      </w:r>
      <w:r w:rsidRPr="00426E78">
        <w:rPr>
          <w:rFonts w:ascii="Times New Roman" w:eastAsia="Times New Roman" w:hAnsi="Times New Roman" w:cs="Times New Roman"/>
          <w:sz w:val="24"/>
          <w:szCs w:val="24"/>
          <w:lang w:eastAsia="en-GB"/>
        </w:rPr>
        <w:t xml:space="preserve">“Sistemul naţional de metrologie. Acordarea avizului tehnic de înregistrare”.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p w:rsidR="002F170E" w:rsidRPr="00426E78" w:rsidRDefault="004B02BB" w:rsidP="00436600">
      <w:pPr>
        <w:pStyle w:val="ListParagraph"/>
        <w:numPr>
          <w:ilvl w:val="0"/>
          <w:numId w:val="4"/>
        </w:numPr>
        <w:tabs>
          <w:tab w:val="left" w:pos="900"/>
          <w:tab w:val="left" w:pos="993"/>
        </w:tabs>
        <w:spacing w:after="0" w:line="240" w:lineRule="auto"/>
        <w:ind w:left="0" w:firstLine="567"/>
        <w:jc w:val="center"/>
        <w:rPr>
          <w:rFonts w:ascii="Times New Roman" w:eastAsia="Times New Roman" w:hAnsi="Times New Roman" w:cs="Times New Roman"/>
          <w:sz w:val="24"/>
          <w:szCs w:val="24"/>
          <w:lang w:eastAsia="en-GB"/>
        </w:rPr>
      </w:pPr>
      <w:r w:rsidRPr="00426E78">
        <w:rPr>
          <w:rFonts w:ascii="Times New Roman" w:eastAsia="Times New Roman" w:hAnsi="Times New Roman" w:cs="Times New Roman"/>
          <w:b/>
          <w:bCs/>
          <w:sz w:val="24"/>
          <w:szCs w:val="24"/>
          <w:lang w:eastAsia="en-GB"/>
        </w:rPr>
        <w:t>OBIECTUL ȘI DOMENIU DE APLICARE</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Prezentul regu</w:t>
      </w:r>
      <w:bookmarkStart w:id="0" w:name="_GoBack"/>
      <w:bookmarkEnd w:id="0"/>
      <w:r w:rsidRPr="00426E78">
        <w:rPr>
          <w:rFonts w:ascii="Times New Roman" w:eastAsia="Times New Roman" w:hAnsi="Times New Roman" w:cs="Times New Roman"/>
          <w:sz w:val="24"/>
          <w:szCs w:val="24"/>
          <w:lang w:eastAsia="en-GB"/>
        </w:rPr>
        <w:t>lament stabileşte modul de eliberare, suspendare şi retragere a avizului tehnic de înregistrare, precum şi modalitatea de extindere/</w:t>
      </w:r>
      <w:proofErr w:type="spellStart"/>
      <w:r w:rsidRPr="00426E78">
        <w:rPr>
          <w:rFonts w:ascii="Times New Roman" w:eastAsia="Times New Roman" w:hAnsi="Times New Roman" w:cs="Times New Roman"/>
          <w:sz w:val="24"/>
          <w:szCs w:val="24"/>
          <w:lang w:eastAsia="en-GB"/>
        </w:rPr>
        <w:t>restrîngere</w:t>
      </w:r>
      <w:proofErr w:type="spellEnd"/>
      <w:r w:rsidRPr="00426E78">
        <w:rPr>
          <w:rFonts w:ascii="Times New Roman" w:eastAsia="Times New Roman" w:hAnsi="Times New Roman" w:cs="Times New Roman"/>
          <w:sz w:val="24"/>
          <w:szCs w:val="24"/>
          <w:lang w:eastAsia="en-GB"/>
        </w:rPr>
        <w:t xml:space="preserve"> a domeniului de activitate şi/sau a sortimentelor mijloacelor de măsurare</w:t>
      </w:r>
      <w:r w:rsidR="006D6642" w:rsidRPr="00426E78">
        <w:rPr>
          <w:rFonts w:ascii="Times New Roman" w:eastAsia="Times New Roman" w:hAnsi="Times New Roman" w:cs="Times New Roman"/>
          <w:sz w:val="24"/>
          <w:szCs w:val="24"/>
          <w:lang w:eastAsia="en-GB"/>
        </w:rPr>
        <w:t>,</w:t>
      </w:r>
      <w:r w:rsidRPr="00426E78">
        <w:rPr>
          <w:rFonts w:ascii="Times New Roman" w:eastAsia="Times New Roman" w:hAnsi="Times New Roman" w:cs="Times New Roman"/>
          <w:sz w:val="24"/>
          <w:szCs w:val="24"/>
          <w:lang w:eastAsia="en-GB"/>
        </w:rPr>
        <w:t xml:space="preserve"> a sortimentului produselor preambalate</w:t>
      </w:r>
      <w:r w:rsidR="006D6642" w:rsidRPr="00426E78">
        <w:rPr>
          <w:rFonts w:ascii="Times New Roman" w:eastAsia="Times New Roman" w:hAnsi="Times New Roman" w:cs="Times New Roman"/>
          <w:sz w:val="24"/>
          <w:szCs w:val="24"/>
          <w:lang w:eastAsia="en-GB"/>
        </w:rPr>
        <w:t xml:space="preserve"> sau a sticlelor utilizate ca recipiente de măsură</w:t>
      </w:r>
      <w:r w:rsidRPr="00426E78">
        <w:rPr>
          <w:rFonts w:ascii="Times New Roman" w:eastAsia="Times New Roman" w:hAnsi="Times New Roman" w:cs="Times New Roman"/>
          <w:sz w:val="24"/>
          <w:szCs w:val="24"/>
          <w:lang w:eastAsia="en-GB"/>
        </w:rPr>
        <w:t xml:space="preserve"> din anexa la avizul tehnic de înregistrare pentru activităţile de: </w:t>
      </w:r>
    </w:p>
    <w:p w:rsidR="002F170E" w:rsidRPr="00426E78" w:rsidRDefault="002F170E" w:rsidP="00436600">
      <w:pPr>
        <w:pStyle w:val="ListParagraph"/>
        <w:numPr>
          <w:ilvl w:val="0"/>
          <w:numId w:val="4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reparare, montare, </w:t>
      </w:r>
      <w:r w:rsidR="006D6642" w:rsidRPr="00426E78">
        <w:rPr>
          <w:rFonts w:ascii="Times New Roman" w:eastAsia="Times New Roman" w:hAnsi="Times New Roman" w:cs="Times New Roman"/>
          <w:sz w:val="24"/>
          <w:szCs w:val="24"/>
          <w:lang w:eastAsia="en-GB"/>
        </w:rPr>
        <w:t xml:space="preserve">dare în folosință </w:t>
      </w:r>
      <w:r w:rsidRPr="00426E78">
        <w:rPr>
          <w:rFonts w:ascii="Times New Roman" w:eastAsia="Times New Roman" w:hAnsi="Times New Roman" w:cs="Times New Roman"/>
          <w:sz w:val="24"/>
          <w:szCs w:val="24"/>
          <w:lang w:eastAsia="en-GB"/>
        </w:rPr>
        <w:t xml:space="preserve">a mijloacelor de măsurare supuse controlului metrologic legal; </w:t>
      </w:r>
    </w:p>
    <w:p w:rsidR="002F170E" w:rsidRPr="00426E78" w:rsidRDefault="002F170E" w:rsidP="00436600">
      <w:pPr>
        <w:pStyle w:val="ListParagraph"/>
        <w:numPr>
          <w:ilvl w:val="0"/>
          <w:numId w:val="4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efectuarea preambalării produselor</w:t>
      </w:r>
      <w:r w:rsidR="006D6642" w:rsidRPr="00426E78">
        <w:rPr>
          <w:rFonts w:ascii="Times New Roman" w:eastAsia="Times New Roman" w:hAnsi="Times New Roman" w:cs="Times New Roman"/>
          <w:sz w:val="24"/>
          <w:szCs w:val="24"/>
          <w:lang w:eastAsia="en-GB"/>
        </w:rPr>
        <w:t>/ producere și/sau importul sticlelor utilizate ca recipiente de măsură</w:t>
      </w:r>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Prezentul regulament este destinat pentru a fi utilizat de persoanele juridice şi persoanele fizice autorizate pentru activitatea de întreprinzător care repară, montează, </w:t>
      </w:r>
      <w:r w:rsidR="006D6642" w:rsidRPr="00426E78">
        <w:rPr>
          <w:rFonts w:ascii="Times New Roman" w:eastAsia="Times New Roman" w:hAnsi="Times New Roman" w:cs="Times New Roman"/>
          <w:sz w:val="24"/>
          <w:szCs w:val="24"/>
          <w:lang w:eastAsia="en-GB"/>
        </w:rPr>
        <w:t>dau în folosință</w:t>
      </w:r>
      <w:r w:rsidRPr="00426E78">
        <w:rPr>
          <w:rFonts w:ascii="Times New Roman" w:eastAsia="Times New Roman" w:hAnsi="Times New Roman" w:cs="Times New Roman"/>
          <w:sz w:val="24"/>
          <w:szCs w:val="24"/>
          <w:lang w:eastAsia="en-GB"/>
        </w:rPr>
        <w:t>, mijloace de măsurare legale, efectuează preambalarea produselor</w:t>
      </w:r>
      <w:r w:rsidR="006D6642" w:rsidRPr="00426E78">
        <w:rPr>
          <w:rFonts w:ascii="Times New Roman" w:eastAsia="Times New Roman" w:hAnsi="Times New Roman" w:cs="Times New Roman"/>
          <w:sz w:val="24"/>
          <w:szCs w:val="24"/>
          <w:lang w:eastAsia="en-GB"/>
        </w:rPr>
        <w:t>, producere și/sau importul sticlelor utilizate ca recipiente de măsură</w:t>
      </w:r>
      <w:r w:rsidRPr="00426E78">
        <w:rPr>
          <w:rFonts w:ascii="Times New Roman" w:eastAsia="Times New Roman" w:hAnsi="Times New Roman" w:cs="Times New Roman"/>
          <w:sz w:val="24"/>
          <w:szCs w:val="24"/>
          <w:lang w:eastAsia="en-GB"/>
        </w:rPr>
        <w:t>.</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p>
    <w:p w:rsidR="002F170E" w:rsidRPr="00426E78" w:rsidRDefault="004B02BB" w:rsidP="00436600">
      <w:pPr>
        <w:pStyle w:val="ListParagraph"/>
        <w:numPr>
          <w:ilvl w:val="0"/>
          <w:numId w:val="4"/>
        </w:numPr>
        <w:tabs>
          <w:tab w:val="left" w:pos="900"/>
          <w:tab w:val="left" w:pos="993"/>
        </w:tabs>
        <w:spacing w:after="0" w:line="240" w:lineRule="auto"/>
        <w:ind w:left="0" w:firstLine="567"/>
        <w:jc w:val="center"/>
        <w:rPr>
          <w:rFonts w:ascii="Times New Roman" w:eastAsia="Times New Roman" w:hAnsi="Times New Roman" w:cs="Times New Roman"/>
          <w:sz w:val="24"/>
          <w:szCs w:val="24"/>
          <w:lang w:eastAsia="en-GB"/>
        </w:rPr>
      </w:pPr>
      <w:r w:rsidRPr="00426E78">
        <w:rPr>
          <w:rFonts w:ascii="Times New Roman" w:eastAsia="Times New Roman" w:hAnsi="Times New Roman" w:cs="Times New Roman"/>
          <w:b/>
          <w:bCs/>
          <w:sz w:val="24"/>
          <w:szCs w:val="24"/>
          <w:lang w:eastAsia="en-GB"/>
        </w:rPr>
        <w:t>TERMINOLOGIE</w:t>
      </w:r>
    </w:p>
    <w:p w:rsidR="002F170E" w:rsidRPr="00426E78" w:rsidRDefault="008E296B"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Pentru a interpreta corect prezentul regulament se aplică noțiunile interpretate conform Legii metrologiei nr. 19 din 4 martie 2016 cu următoarele completări:</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b/>
          <w:bCs/>
          <w:i/>
          <w:iCs/>
          <w:sz w:val="24"/>
          <w:szCs w:val="24"/>
          <w:lang w:eastAsia="en-GB"/>
        </w:rPr>
        <w:t>aviz tehnic de înregistrare</w:t>
      </w:r>
      <w:r w:rsidRPr="00426E78">
        <w:rPr>
          <w:rFonts w:ascii="Times New Roman" w:eastAsia="Times New Roman" w:hAnsi="Times New Roman" w:cs="Times New Roman"/>
          <w:sz w:val="24"/>
          <w:szCs w:val="24"/>
          <w:lang w:eastAsia="en-GB"/>
        </w:rPr>
        <w:t xml:space="preserve">: Document eliberat unei persoane fizice sau juridice de către Institutul Naţional de Metrologie prin care se acordă dreptul pentru exercitarea unor activităţi ce fac obiectul controlului metrologic legal (repararea, montarea, </w:t>
      </w:r>
      <w:r w:rsidR="00790BFB" w:rsidRPr="00426E78">
        <w:rPr>
          <w:rFonts w:ascii="Times New Roman" w:eastAsia="Times New Roman" w:hAnsi="Times New Roman" w:cs="Times New Roman"/>
          <w:sz w:val="24"/>
          <w:szCs w:val="24"/>
          <w:lang w:eastAsia="en-GB"/>
        </w:rPr>
        <w:t>darea în folosință a</w:t>
      </w:r>
      <w:r w:rsidRPr="00426E78">
        <w:rPr>
          <w:rFonts w:ascii="Times New Roman" w:eastAsia="Times New Roman" w:hAnsi="Times New Roman" w:cs="Times New Roman"/>
          <w:sz w:val="24"/>
          <w:szCs w:val="24"/>
          <w:lang w:eastAsia="en-GB"/>
        </w:rPr>
        <w:t xml:space="preserve"> mijloacelor de măsurare legale, precum şi efectuarea preambalării produselor</w:t>
      </w:r>
      <w:r w:rsidR="00790BFB" w:rsidRPr="00426E78">
        <w:rPr>
          <w:rFonts w:ascii="Times New Roman" w:eastAsia="Times New Roman" w:hAnsi="Times New Roman" w:cs="Times New Roman"/>
          <w:sz w:val="24"/>
          <w:szCs w:val="24"/>
          <w:lang w:eastAsia="en-GB"/>
        </w:rPr>
        <w:t xml:space="preserve"> și </w:t>
      </w:r>
      <w:r w:rsidRPr="00426E78">
        <w:rPr>
          <w:rFonts w:ascii="Times New Roman" w:eastAsia="Times New Roman" w:hAnsi="Times New Roman" w:cs="Times New Roman"/>
          <w:sz w:val="24"/>
          <w:szCs w:val="24"/>
          <w:lang w:eastAsia="en-GB"/>
        </w:rPr>
        <w:t xml:space="preserve">); </w:t>
      </w:r>
    </w:p>
    <w:p w:rsidR="00B36F1A" w:rsidRPr="00426E78" w:rsidRDefault="00B36F1A" w:rsidP="00436600">
      <w:pPr>
        <w:tabs>
          <w:tab w:val="left" w:pos="900"/>
          <w:tab w:val="left" w:pos="993"/>
        </w:tabs>
        <w:spacing w:after="0" w:line="240" w:lineRule="auto"/>
        <w:ind w:firstLine="567"/>
        <w:jc w:val="both"/>
        <w:rPr>
          <w:rFonts w:ascii="Times New Roman" w:eastAsia="Times New Roman" w:hAnsi="Times New Roman" w:cs="Times New Roman"/>
          <w:b/>
          <w:bCs/>
          <w:sz w:val="24"/>
          <w:szCs w:val="24"/>
          <w:lang w:eastAsia="en-GB"/>
        </w:rPr>
      </w:pPr>
    </w:p>
    <w:p w:rsidR="002F170E" w:rsidRPr="00426E78" w:rsidRDefault="004B02BB" w:rsidP="00436600">
      <w:pPr>
        <w:pStyle w:val="ListParagraph"/>
        <w:numPr>
          <w:ilvl w:val="0"/>
          <w:numId w:val="4"/>
        </w:numPr>
        <w:tabs>
          <w:tab w:val="left" w:pos="900"/>
          <w:tab w:val="left" w:pos="993"/>
        </w:tabs>
        <w:spacing w:after="0" w:line="240" w:lineRule="auto"/>
        <w:ind w:left="0" w:firstLine="567"/>
        <w:jc w:val="center"/>
        <w:rPr>
          <w:rFonts w:ascii="Times New Roman" w:eastAsia="Times New Roman" w:hAnsi="Times New Roman" w:cs="Times New Roman"/>
          <w:sz w:val="24"/>
          <w:szCs w:val="24"/>
          <w:lang w:eastAsia="en-GB"/>
        </w:rPr>
      </w:pPr>
      <w:r w:rsidRPr="00426E78">
        <w:rPr>
          <w:rFonts w:ascii="Times New Roman" w:eastAsia="Times New Roman" w:hAnsi="Times New Roman" w:cs="Times New Roman"/>
          <w:b/>
          <w:bCs/>
          <w:sz w:val="24"/>
          <w:szCs w:val="24"/>
          <w:lang w:eastAsia="en-GB"/>
        </w:rPr>
        <w:t>GENERALITĂŢI</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Avizul tehnic de înregistrare (în continuare – aviz) este documentul eliberat de Institutul Naţional de Metrologie (INM) în baza înregistrării prin declaraţie pe propria răspundere (anexa B şi anexa C), pentru desfăşurarea, după caz, a următoarelor activităţi: </w:t>
      </w:r>
    </w:p>
    <w:p w:rsidR="002F170E" w:rsidRPr="00426E78" w:rsidRDefault="002F170E" w:rsidP="00436600">
      <w:pPr>
        <w:pStyle w:val="ListParagraph"/>
        <w:numPr>
          <w:ilvl w:val="0"/>
          <w:numId w:val="46"/>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reparare</w:t>
      </w:r>
      <w:r w:rsidR="006D6642" w:rsidRPr="00426E78">
        <w:rPr>
          <w:rFonts w:ascii="Times New Roman" w:eastAsia="Times New Roman" w:hAnsi="Times New Roman" w:cs="Times New Roman"/>
          <w:sz w:val="24"/>
          <w:szCs w:val="24"/>
          <w:lang w:eastAsia="en-GB"/>
        </w:rPr>
        <w:t>a</w:t>
      </w:r>
      <w:r w:rsidRPr="00426E78">
        <w:rPr>
          <w:rFonts w:ascii="Times New Roman" w:eastAsia="Times New Roman" w:hAnsi="Times New Roman" w:cs="Times New Roman"/>
          <w:sz w:val="24"/>
          <w:szCs w:val="24"/>
          <w:lang w:eastAsia="en-GB"/>
        </w:rPr>
        <w:t xml:space="preserve">, </w:t>
      </w:r>
      <w:proofErr w:type="spellStart"/>
      <w:r w:rsidR="006D6642" w:rsidRPr="00426E78">
        <w:rPr>
          <w:rFonts w:ascii="Times New Roman" w:eastAsia="Times New Roman" w:hAnsi="Times New Roman" w:cs="Times New Roman"/>
          <w:sz w:val="24"/>
          <w:szCs w:val="24"/>
          <w:lang w:eastAsia="en-GB"/>
        </w:rPr>
        <w:t>montara</w:t>
      </w:r>
      <w:proofErr w:type="spellEnd"/>
      <w:r w:rsidRPr="00426E78">
        <w:rPr>
          <w:rFonts w:ascii="Times New Roman" w:eastAsia="Times New Roman" w:hAnsi="Times New Roman" w:cs="Times New Roman"/>
          <w:sz w:val="24"/>
          <w:szCs w:val="24"/>
          <w:lang w:eastAsia="en-GB"/>
        </w:rPr>
        <w:t xml:space="preserve">, </w:t>
      </w:r>
      <w:r w:rsidR="006D6642" w:rsidRPr="00426E78">
        <w:rPr>
          <w:rFonts w:ascii="Times New Roman" w:eastAsia="Times New Roman" w:hAnsi="Times New Roman" w:cs="Times New Roman"/>
          <w:sz w:val="24"/>
          <w:szCs w:val="24"/>
          <w:lang w:eastAsia="en-GB"/>
        </w:rPr>
        <w:t xml:space="preserve">darea în folosință </w:t>
      </w:r>
      <w:r w:rsidRPr="00426E78">
        <w:rPr>
          <w:rFonts w:ascii="Times New Roman" w:eastAsia="Times New Roman" w:hAnsi="Times New Roman" w:cs="Times New Roman"/>
          <w:sz w:val="24"/>
          <w:szCs w:val="24"/>
          <w:lang w:eastAsia="en-GB"/>
        </w:rPr>
        <w:t xml:space="preserve"> a mijloacelor de măsurare supuse controlului metrologic legal; </w:t>
      </w:r>
    </w:p>
    <w:p w:rsidR="002F170E" w:rsidRPr="00426E78" w:rsidRDefault="002F170E" w:rsidP="00436600">
      <w:pPr>
        <w:pStyle w:val="ListParagraph"/>
        <w:numPr>
          <w:ilvl w:val="0"/>
          <w:numId w:val="46"/>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efectuarea preambalării produselor</w:t>
      </w:r>
      <w:r w:rsidR="006D6642" w:rsidRPr="00426E78">
        <w:rPr>
          <w:rFonts w:ascii="Times New Roman" w:eastAsia="Times New Roman" w:hAnsi="Times New Roman" w:cs="Times New Roman"/>
          <w:sz w:val="24"/>
          <w:szCs w:val="24"/>
          <w:lang w:eastAsia="en-GB"/>
        </w:rPr>
        <w:t>, producere și/sau importul sticlelor utilizate ca recipiente de măsură</w:t>
      </w:r>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Înregistrarea la INM în vederea primirii avizului a persoanelor juridice sau a persoanelor fizice este una din formele controlului metrologic legal asupra mijloacelor de măsurare legale</w:t>
      </w:r>
      <w:r w:rsidR="00463282" w:rsidRPr="00426E78">
        <w:rPr>
          <w:rFonts w:ascii="Times New Roman" w:eastAsia="Times New Roman" w:hAnsi="Times New Roman" w:cs="Times New Roman"/>
          <w:sz w:val="24"/>
          <w:szCs w:val="24"/>
          <w:lang w:eastAsia="en-GB"/>
        </w:rPr>
        <w:t>,</w:t>
      </w:r>
      <w:r w:rsidRPr="00426E78">
        <w:rPr>
          <w:rFonts w:ascii="Times New Roman" w:eastAsia="Times New Roman" w:hAnsi="Times New Roman" w:cs="Times New Roman"/>
          <w:sz w:val="24"/>
          <w:szCs w:val="24"/>
          <w:lang w:eastAsia="en-GB"/>
        </w:rPr>
        <w:t xml:space="preserve"> produselor preambalate</w:t>
      </w:r>
      <w:r w:rsidR="00463282" w:rsidRPr="00426E78">
        <w:rPr>
          <w:rFonts w:ascii="Times New Roman" w:eastAsia="Times New Roman" w:hAnsi="Times New Roman" w:cs="Times New Roman"/>
          <w:sz w:val="24"/>
          <w:szCs w:val="24"/>
          <w:lang w:eastAsia="en-GB"/>
        </w:rPr>
        <w:t xml:space="preserve"> și sticlelor utilizate ca recipiente de măsură</w:t>
      </w:r>
      <w:r w:rsidRPr="00426E78">
        <w:rPr>
          <w:rFonts w:ascii="Times New Roman" w:eastAsia="Times New Roman" w:hAnsi="Times New Roman" w:cs="Times New Roman"/>
          <w:sz w:val="24"/>
          <w:szCs w:val="24"/>
          <w:lang w:eastAsia="en-GB"/>
        </w:rPr>
        <w:t xml:space="preserve"> şi are ca scop efectuarea controlului respectării de către </w:t>
      </w:r>
      <w:proofErr w:type="spellStart"/>
      <w:r w:rsidRPr="00426E78">
        <w:rPr>
          <w:rFonts w:ascii="Times New Roman" w:eastAsia="Times New Roman" w:hAnsi="Times New Roman" w:cs="Times New Roman"/>
          <w:sz w:val="24"/>
          <w:szCs w:val="24"/>
          <w:lang w:eastAsia="en-GB"/>
        </w:rPr>
        <w:t>entităţi</w:t>
      </w:r>
      <w:proofErr w:type="spellEnd"/>
      <w:r w:rsidRPr="00426E78">
        <w:rPr>
          <w:rFonts w:ascii="Times New Roman" w:eastAsia="Times New Roman" w:hAnsi="Times New Roman" w:cs="Times New Roman"/>
          <w:sz w:val="24"/>
          <w:szCs w:val="24"/>
          <w:lang w:eastAsia="en-GB"/>
        </w:rPr>
        <w:t xml:space="preserve"> a cerinţelor prescrise în reglementările de metrologie legală referitoare la repararea, montarea</w:t>
      </w:r>
      <w:r w:rsidR="00B36F1A" w:rsidRPr="00426E78">
        <w:rPr>
          <w:rFonts w:ascii="Times New Roman" w:eastAsia="Times New Roman" w:hAnsi="Times New Roman" w:cs="Times New Roman"/>
          <w:sz w:val="24"/>
          <w:szCs w:val="24"/>
          <w:lang w:eastAsia="en-GB"/>
        </w:rPr>
        <w:t xml:space="preserve"> </w:t>
      </w:r>
      <w:proofErr w:type="spellStart"/>
      <w:r w:rsidR="00B36F1A" w:rsidRPr="00426E78">
        <w:rPr>
          <w:rFonts w:ascii="Times New Roman" w:eastAsia="Times New Roman" w:hAnsi="Times New Roman" w:cs="Times New Roman"/>
          <w:sz w:val="24"/>
          <w:szCs w:val="24"/>
          <w:lang w:eastAsia="en-GB"/>
        </w:rPr>
        <w:t>și</w:t>
      </w:r>
      <w:r w:rsidR="00463282" w:rsidRPr="00426E78">
        <w:rPr>
          <w:rFonts w:ascii="Times New Roman" w:eastAsia="Times New Roman" w:hAnsi="Times New Roman" w:cs="Times New Roman"/>
          <w:sz w:val="24"/>
          <w:szCs w:val="24"/>
          <w:lang w:eastAsia="en-GB"/>
        </w:rPr>
        <w:t>darea</w:t>
      </w:r>
      <w:proofErr w:type="spellEnd"/>
      <w:r w:rsidR="00463282" w:rsidRPr="00426E78">
        <w:rPr>
          <w:rFonts w:ascii="Times New Roman" w:eastAsia="Times New Roman" w:hAnsi="Times New Roman" w:cs="Times New Roman"/>
          <w:sz w:val="24"/>
          <w:szCs w:val="24"/>
          <w:lang w:eastAsia="en-GB"/>
        </w:rPr>
        <w:t xml:space="preserve"> în folosință a </w:t>
      </w:r>
      <w:r w:rsidRPr="00426E78">
        <w:rPr>
          <w:rFonts w:ascii="Times New Roman" w:eastAsia="Times New Roman" w:hAnsi="Times New Roman" w:cs="Times New Roman"/>
          <w:sz w:val="24"/>
          <w:szCs w:val="24"/>
          <w:lang w:eastAsia="en-GB"/>
        </w:rPr>
        <w:t xml:space="preserve"> mijloacelor de măsurare legale, precum şi efectuarea preambalării produselor</w:t>
      </w:r>
      <w:r w:rsidR="00463282" w:rsidRPr="00426E78">
        <w:rPr>
          <w:rFonts w:ascii="Times New Roman" w:eastAsia="Times New Roman" w:hAnsi="Times New Roman" w:cs="Times New Roman"/>
          <w:sz w:val="24"/>
          <w:szCs w:val="24"/>
          <w:lang w:eastAsia="en-GB"/>
        </w:rPr>
        <w:t>, producerea și/sau importul sticlelor utilizate ca recipiente de măsură</w:t>
      </w:r>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Prin declararea pe proprie răspundere solicitantul afirmă competenţa legală, organizatorică şi tehnică de </w:t>
      </w:r>
      <w:proofErr w:type="spellStart"/>
      <w:r w:rsidRPr="00426E78">
        <w:rPr>
          <w:rFonts w:ascii="Times New Roman" w:eastAsia="Times New Roman" w:hAnsi="Times New Roman" w:cs="Times New Roman"/>
          <w:sz w:val="24"/>
          <w:szCs w:val="24"/>
          <w:lang w:eastAsia="en-GB"/>
        </w:rPr>
        <w:t>desfăşurare</w:t>
      </w:r>
      <w:proofErr w:type="spellEnd"/>
      <w:r w:rsidRPr="00426E78">
        <w:rPr>
          <w:rFonts w:ascii="Times New Roman" w:eastAsia="Times New Roman" w:hAnsi="Times New Roman" w:cs="Times New Roman"/>
          <w:sz w:val="24"/>
          <w:szCs w:val="24"/>
          <w:lang w:eastAsia="en-GB"/>
        </w:rPr>
        <w:t xml:space="preserve"> a activităţii metrologice solicitate, care face obiectul </w:t>
      </w:r>
      <w:r w:rsidRPr="00426E78">
        <w:rPr>
          <w:rFonts w:ascii="Times New Roman" w:eastAsia="Times New Roman" w:hAnsi="Times New Roman" w:cs="Times New Roman"/>
          <w:sz w:val="24"/>
          <w:szCs w:val="24"/>
          <w:lang w:eastAsia="en-GB"/>
        </w:rPr>
        <w:lastRenderedPageBreak/>
        <w:t xml:space="preserve">controlului metrologic legal al unei persoane juridice sau fizice, autorizate pentru activitatea de întreprinzător.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Avizul se eliberează în urma examinării declaraţiei pe proprie răspundere prezentate la INM în conformitate cu prevederile prezentului regulament.</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p w:rsidR="002F170E" w:rsidRPr="00426E78" w:rsidRDefault="002F170E" w:rsidP="00436600">
      <w:pPr>
        <w:pStyle w:val="ListParagraph"/>
        <w:numPr>
          <w:ilvl w:val="0"/>
          <w:numId w:val="4"/>
        </w:numPr>
        <w:tabs>
          <w:tab w:val="left" w:pos="900"/>
          <w:tab w:val="left" w:pos="993"/>
          <w:tab w:val="left" w:pos="1890"/>
        </w:tabs>
        <w:spacing w:after="0" w:line="240" w:lineRule="auto"/>
        <w:ind w:left="0" w:firstLine="567"/>
        <w:jc w:val="center"/>
        <w:rPr>
          <w:rFonts w:ascii="Times New Roman" w:eastAsia="Times New Roman" w:hAnsi="Times New Roman" w:cs="Times New Roman"/>
          <w:sz w:val="24"/>
          <w:szCs w:val="24"/>
          <w:lang w:eastAsia="en-GB"/>
        </w:rPr>
      </w:pPr>
      <w:r w:rsidRPr="00426E78">
        <w:rPr>
          <w:rFonts w:ascii="Times New Roman" w:eastAsia="Times New Roman" w:hAnsi="Times New Roman" w:cs="Times New Roman"/>
          <w:b/>
          <w:bCs/>
          <w:sz w:val="24"/>
          <w:szCs w:val="24"/>
          <w:lang w:eastAsia="en-GB"/>
        </w:rPr>
        <w:t xml:space="preserve"> Cerinţe pentru primirea avizului tehnic de înregistrare</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Aviz tehnic de înregistrare pentru activitatea de reparare a mijloacelor de măsurare legale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 vederea </w:t>
      </w:r>
      <w:proofErr w:type="spellStart"/>
      <w:r w:rsidRPr="00426E78">
        <w:rPr>
          <w:rFonts w:ascii="Times New Roman" w:eastAsia="Times New Roman" w:hAnsi="Times New Roman" w:cs="Times New Roman"/>
          <w:sz w:val="24"/>
          <w:szCs w:val="24"/>
          <w:lang w:eastAsia="en-GB"/>
        </w:rPr>
        <w:t>obţinerii</w:t>
      </w:r>
      <w:proofErr w:type="spellEnd"/>
      <w:r w:rsidRPr="00426E78">
        <w:rPr>
          <w:rFonts w:ascii="Times New Roman" w:eastAsia="Times New Roman" w:hAnsi="Times New Roman" w:cs="Times New Roman"/>
          <w:sz w:val="24"/>
          <w:szCs w:val="24"/>
          <w:lang w:eastAsia="en-GB"/>
        </w:rPr>
        <w:t xml:space="preserve"> avizului pentru activitatea de reparare</w:t>
      </w:r>
      <w:r w:rsidR="00B36F1A" w:rsidRPr="00426E78">
        <w:rPr>
          <w:rFonts w:ascii="Times New Roman" w:eastAsia="Times New Roman" w:hAnsi="Times New Roman" w:cs="Times New Roman"/>
          <w:sz w:val="24"/>
          <w:szCs w:val="24"/>
          <w:lang w:eastAsia="en-GB"/>
        </w:rPr>
        <w:t xml:space="preserve"> a mijloacelor de măsurare supuse controlului metrologic legal</w:t>
      </w:r>
      <w:r w:rsidRPr="00426E78">
        <w:rPr>
          <w:rFonts w:ascii="Times New Roman" w:eastAsia="Times New Roman" w:hAnsi="Times New Roman" w:cs="Times New Roman"/>
          <w:sz w:val="24"/>
          <w:szCs w:val="24"/>
          <w:lang w:eastAsia="en-GB"/>
        </w:rPr>
        <w:t xml:space="preserve">, solicitantul trebuie să îndeplinească următoarele cerinţe: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să fie înregistrat în Republica Moldova, </w:t>
      </w:r>
      <w:proofErr w:type="spellStart"/>
      <w:r w:rsidRPr="00426E78">
        <w:rPr>
          <w:rFonts w:ascii="Times New Roman" w:eastAsia="Times New Roman" w:hAnsi="Times New Roman" w:cs="Times New Roman"/>
          <w:sz w:val="24"/>
          <w:szCs w:val="24"/>
          <w:lang w:eastAsia="en-GB"/>
        </w:rPr>
        <w:t>avînd</w:t>
      </w:r>
      <w:proofErr w:type="spellEnd"/>
      <w:r w:rsidRPr="00426E78">
        <w:rPr>
          <w:rFonts w:ascii="Times New Roman" w:eastAsia="Times New Roman" w:hAnsi="Times New Roman" w:cs="Times New Roman"/>
          <w:sz w:val="24"/>
          <w:szCs w:val="24"/>
          <w:lang w:eastAsia="en-GB"/>
        </w:rPr>
        <w:t xml:space="preserve"> indicat în actul de constituire genul de activitate de reparare a mijloacelor de măsurare; </w:t>
      </w:r>
    </w:p>
    <w:p w:rsidR="002F170E" w:rsidRPr="00426E78" w:rsidRDefault="00C100B9"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w:t>
      </w:r>
      <w:r w:rsidR="002F170E" w:rsidRPr="00426E78">
        <w:rPr>
          <w:rFonts w:ascii="Times New Roman" w:eastAsia="Times New Roman" w:hAnsi="Times New Roman" w:cs="Times New Roman"/>
          <w:sz w:val="24"/>
          <w:szCs w:val="24"/>
          <w:lang w:eastAsia="en-GB"/>
        </w:rPr>
        <w:t xml:space="preserve"> să deţină </w:t>
      </w:r>
      <w:proofErr w:type="spellStart"/>
      <w:r w:rsidR="002F170E" w:rsidRPr="00426E78">
        <w:rPr>
          <w:rFonts w:ascii="Times New Roman" w:eastAsia="Times New Roman" w:hAnsi="Times New Roman" w:cs="Times New Roman"/>
          <w:sz w:val="24"/>
          <w:szCs w:val="24"/>
          <w:lang w:eastAsia="en-GB"/>
        </w:rPr>
        <w:t>condiţii</w:t>
      </w:r>
      <w:proofErr w:type="spellEnd"/>
      <w:r w:rsidR="002F170E" w:rsidRPr="00426E78">
        <w:rPr>
          <w:rFonts w:ascii="Times New Roman" w:eastAsia="Times New Roman" w:hAnsi="Times New Roman" w:cs="Times New Roman"/>
          <w:sz w:val="24"/>
          <w:szCs w:val="24"/>
          <w:lang w:eastAsia="en-GB"/>
        </w:rPr>
        <w:t xml:space="preserve"> </w:t>
      </w:r>
      <w:proofErr w:type="spellStart"/>
      <w:r w:rsidR="002F170E" w:rsidRPr="00426E78">
        <w:rPr>
          <w:rFonts w:ascii="Times New Roman" w:eastAsia="Times New Roman" w:hAnsi="Times New Roman" w:cs="Times New Roman"/>
          <w:sz w:val="24"/>
          <w:szCs w:val="24"/>
          <w:lang w:eastAsia="en-GB"/>
        </w:rPr>
        <w:t>tehnico</w:t>
      </w:r>
      <w:proofErr w:type="spellEnd"/>
      <w:r w:rsidR="002F170E" w:rsidRPr="00426E78">
        <w:rPr>
          <w:rFonts w:ascii="Times New Roman" w:eastAsia="Times New Roman" w:hAnsi="Times New Roman" w:cs="Times New Roman"/>
          <w:sz w:val="24"/>
          <w:szCs w:val="24"/>
          <w:lang w:eastAsia="en-GB"/>
        </w:rPr>
        <w:t xml:space="preserve">-organizatorice adecvate reparării mijloacelor de măsurare, pentru care se solicită avizul: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încăperi care să corespundă cerinţelor de organizare a reparării mijloacelor de măsurare legale şi </w:t>
      </w:r>
      <w:proofErr w:type="spellStart"/>
      <w:r w:rsidRPr="00426E78">
        <w:rPr>
          <w:rFonts w:ascii="Times New Roman" w:eastAsia="Times New Roman" w:hAnsi="Times New Roman" w:cs="Times New Roman"/>
          <w:sz w:val="24"/>
          <w:szCs w:val="24"/>
          <w:lang w:eastAsia="en-GB"/>
        </w:rPr>
        <w:t>condiţiilor</w:t>
      </w:r>
      <w:proofErr w:type="spellEnd"/>
      <w:r w:rsidRPr="00426E78">
        <w:rPr>
          <w:rFonts w:ascii="Times New Roman" w:eastAsia="Times New Roman" w:hAnsi="Times New Roman" w:cs="Times New Roman"/>
          <w:sz w:val="24"/>
          <w:szCs w:val="24"/>
          <w:lang w:eastAsia="en-GB"/>
        </w:rPr>
        <w:t xml:space="preserve"> de păstrare a lor;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utilaj tehnologic necesar, mijloace de măsurare şi documentaţia de reparare;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cadre calificate pentru executarea lucrărilor de reparare;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să </w:t>
      </w:r>
      <w:r w:rsidR="00EF2FA2" w:rsidRPr="00426E78">
        <w:rPr>
          <w:rFonts w:ascii="Times New Roman" w:eastAsia="Times New Roman" w:hAnsi="Times New Roman" w:cs="Times New Roman"/>
          <w:sz w:val="24"/>
          <w:szCs w:val="24"/>
          <w:lang w:eastAsia="en-GB"/>
        </w:rPr>
        <w:t>dețină</w:t>
      </w:r>
      <w:r w:rsidRPr="00426E78">
        <w:rPr>
          <w:rFonts w:ascii="Times New Roman" w:eastAsia="Times New Roman" w:hAnsi="Times New Roman" w:cs="Times New Roman"/>
          <w:sz w:val="24"/>
          <w:szCs w:val="24"/>
          <w:lang w:eastAsia="en-GB"/>
        </w:rPr>
        <w:t xml:space="preserve"> acordul cu producătorul/reprezentantul autorizat al acestuia în vederea asigurării cu piese de schimb, pe o perioadă egală cu cel puţin durata de exploatare </w:t>
      </w:r>
      <w:r w:rsidR="00EA461D" w:rsidRPr="00426E78">
        <w:rPr>
          <w:rFonts w:ascii="Times New Roman" w:eastAsia="Times New Roman" w:hAnsi="Times New Roman" w:cs="Times New Roman"/>
          <w:sz w:val="24"/>
          <w:szCs w:val="24"/>
          <w:lang w:eastAsia="en-GB"/>
        </w:rPr>
        <w:t xml:space="preserve">a mijloacelor de măsurare </w:t>
      </w:r>
      <w:r w:rsidRPr="00426E78">
        <w:rPr>
          <w:rFonts w:ascii="Times New Roman" w:eastAsia="Times New Roman" w:hAnsi="Times New Roman" w:cs="Times New Roman"/>
          <w:sz w:val="24"/>
          <w:szCs w:val="24"/>
          <w:lang w:eastAsia="en-GB"/>
        </w:rPr>
        <w:t xml:space="preserve">declarată de producător;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să asigure şi să efectueze </w:t>
      </w:r>
      <w:proofErr w:type="spellStart"/>
      <w:r w:rsidRPr="00426E78">
        <w:rPr>
          <w:rFonts w:ascii="Times New Roman" w:eastAsia="Times New Roman" w:hAnsi="Times New Roman" w:cs="Times New Roman"/>
          <w:sz w:val="24"/>
          <w:szCs w:val="24"/>
          <w:lang w:eastAsia="en-GB"/>
        </w:rPr>
        <w:t>reparaţia</w:t>
      </w:r>
      <w:proofErr w:type="spellEnd"/>
      <w:r w:rsidRPr="00426E78">
        <w:rPr>
          <w:rFonts w:ascii="Times New Roman" w:eastAsia="Times New Roman" w:hAnsi="Times New Roman" w:cs="Times New Roman"/>
          <w:sz w:val="24"/>
          <w:szCs w:val="24"/>
          <w:lang w:eastAsia="en-GB"/>
        </w:rPr>
        <w:t xml:space="preserve"> mijloacelor de măsurare supuse controlului metrologic legal, pentru care se solicită avizul;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să asigure </w:t>
      </w:r>
      <w:proofErr w:type="spellStart"/>
      <w:r w:rsidRPr="00426E78">
        <w:rPr>
          <w:rFonts w:ascii="Times New Roman" w:eastAsia="Times New Roman" w:hAnsi="Times New Roman" w:cs="Times New Roman"/>
          <w:sz w:val="24"/>
          <w:szCs w:val="24"/>
          <w:lang w:eastAsia="en-GB"/>
        </w:rPr>
        <w:t>garanţia</w:t>
      </w:r>
      <w:proofErr w:type="spellEnd"/>
      <w:r w:rsidRPr="00426E78">
        <w:rPr>
          <w:rFonts w:ascii="Times New Roman" w:eastAsia="Times New Roman" w:hAnsi="Times New Roman" w:cs="Times New Roman"/>
          <w:sz w:val="24"/>
          <w:szCs w:val="24"/>
          <w:lang w:eastAsia="en-GB"/>
        </w:rPr>
        <w:t xml:space="preserve"> </w:t>
      </w:r>
      <w:proofErr w:type="spellStart"/>
      <w:r w:rsidRPr="00426E78">
        <w:rPr>
          <w:rFonts w:ascii="Times New Roman" w:eastAsia="Times New Roman" w:hAnsi="Times New Roman" w:cs="Times New Roman"/>
          <w:sz w:val="24"/>
          <w:szCs w:val="24"/>
          <w:lang w:eastAsia="en-GB"/>
        </w:rPr>
        <w:t>reparaţiei</w:t>
      </w:r>
      <w:proofErr w:type="spellEnd"/>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să asigure efectuarea verificării metrologice după reparare în condiţiile prevăzute de </w:t>
      </w:r>
      <w:r w:rsidR="00EA461D" w:rsidRPr="00426E78">
        <w:rPr>
          <w:rFonts w:ascii="Times New Roman" w:eastAsia="Times New Roman" w:hAnsi="Times New Roman" w:cs="Times New Roman"/>
          <w:sz w:val="24"/>
          <w:szCs w:val="24"/>
          <w:lang w:eastAsia="en-GB"/>
        </w:rPr>
        <w:t xml:space="preserve">documentele normative </w:t>
      </w:r>
      <w:r w:rsidRPr="00426E78">
        <w:rPr>
          <w:rFonts w:ascii="Times New Roman" w:eastAsia="Times New Roman" w:hAnsi="Times New Roman" w:cs="Times New Roman"/>
          <w:sz w:val="24"/>
          <w:szCs w:val="24"/>
          <w:lang w:eastAsia="en-GB"/>
        </w:rPr>
        <w:t xml:space="preserve">aplicabile;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să prezinte la solicitarea laboratorului de metrologie, în care urmează </w:t>
      </w:r>
      <w:r w:rsidR="005A2422" w:rsidRPr="00426E78">
        <w:rPr>
          <w:rFonts w:ascii="Times New Roman" w:eastAsia="Times New Roman" w:hAnsi="Times New Roman" w:cs="Times New Roman"/>
          <w:sz w:val="24"/>
          <w:szCs w:val="24"/>
          <w:lang w:eastAsia="en-GB"/>
        </w:rPr>
        <w:t xml:space="preserve">să se </w:t>
      </w:r>
      <w:r w:rsidRPr="00426E78">
        <w:rPr>
          <w:rFonts w:ascii="Times New Roman" w:eastAsia="Times New Roman" w:hAnsi="Times New Roman" w:cs="Times New Roman"/>
          <w:sz w:val="24"/>
          <w:szCs w:val="24"/>
          <w:lang w:eastAsia="en-GB"/>
        </w:rPr>
        <w:t xml:space="preserve"> efectu</w:t>
      </w:r>
      <w:r w:rsidR="005A2422" w:rsidRPr="00426E78">
        <w:rPr>
          <w:rFonts w:ascii="Times New Roman" w:eastAsia="Times New Roman" w:hAnsi="Times New Roman" w:cs="Times New Roman"/>
          <w:sz w:val="24"/>
          <w:szCs w:val="24"/>
          <w:lang w:eastAsia="en-GB"/>
        </w:rPr>
        <w:t>eze</w:t>
      </w:r>
      <w:r w:rsidRPr="00426E78">
        <w:rPr>
          <w:rFonts w:ascii="Times New Roman" w:eastAsia="Times New Roman" w:hAnsi="Times New Roman" w:cs="Times New Roman"/>
          <w:sz w:val="24"/>
          <w:szCs w:val="24"/>
          <w:lang w:eastAsia="en-GB"/>
        </w:rPr>
        <w:t xml:space="preserve"> verificarea metrologică după reparare, </w:t>
      </w:r>
      <w:proofErr w:type="spellStart"/>
      <w:r w:rsidRPr="00426E78">
        <w:rPr>
          <w:rFonts w:ascii="Times New Roman" w:eastAsia="Times New Roman" w:hAnsi="Times New Roman" w:cs="Times New Roman"/>
          <w:sz w:val="24"/>
          <w:szCs w:val="24"/>
          <w:lang w:eastAsia="en-GB"/>
        </w:rPr>
        <w:t>fişa</w:t>
      </w:r>
      <w:proofErr w:type="spellEnd"/>
      <w:r w:rsidRPr="00426E78">
        <w:rPr>
          <w:rFonts w:ascii="Times New Roman" w:eastAsia="Times New Roman" w:hAnsi="Times New Roman" w:cs="Times New Roman"/>
          <w:sz w:val="24"/>
          <w:szCs w:val="24"/>
          <w:lang w:eastAsia="en-GB"/>
        </w:rPr>
        <w:t xml:space="preserve"> de </w:t>
      </w:r>
      <w:proofErr w:type="spellStart"/>
      <w:r w:rsidRPr="00426E78">
        <w:rPr>
          <w:rFonts w:ascii="Times New Roman" w:eastAsia="Times New Roman" w:hAnsi="Times New Roman" w:cs="Times New Roman"/>
          <w:sz w:val="24"/>
          <w:szCs w:val="24"/>
          <w:lang w:eastAsia="en-GB"/>
        </w:rPr>
        <w:t>reparaţii</w:t>
      </w:r>
      <w:proofErr w:type="spellEnd"/>
      <w:r w:rsidRPr="00426E78">
        <w:rPr>
          <w:rFonts w:ascii="Times New Roman" w:eastAsia="Times New Roman" w:hAnsi="Times New Roman" w:cs="Times New Roman"/>
          <w:sz w:val="24"/>
          <w:szCs w:val="24"/>
          <w:lang w:eastAsia="en-GB"/>
        </w:rPr>
        <w:t xml:space="preserve"> referitoare la </w:t>
      </w:r>
      <w:proofErr w:type="spellStart"/>
      <w:r w:rsidRPr="00426E78">
        <w:rPr>
          <w:rFonts w:ascii="Times New Roman" w:eastAsia="Times New Roman" w:hAnsi="Times New Roman" w:cs="Times New Roman"/>
          <w:sz w:val="24"/>
          <w:szCs w:val="24"/>
          <w:lang w:eastAsia="en-GB"/>
        </w:rPr>
        <w:t>conţinutul</w:t>
      </w:r>
      <w:proofErr w:type="spellEnd"/>
      <w:r w:rsidRPr="00426E78">
        <w:rPr>
          <w:rFonts w:ascii="Times New Roman" w:eastAsia="Times New Roman" w:hAnsi="Times New Roman" w:cs="Times New Roman"/>
          <w:sz w:val="24"/>
          <w:szCs w:val="24"/>
          <w:lang w:eastAsia="en-GB"/>
        </w:rPr>
        <w:t xml:space="preserve"> </w:t>
      </w:r>
      <w:r w:rsidR="005A2422" w:rsidRPr="00426E78">
        <w:rPr>
          <w:rFonts w:ascii="Times New Roman" w:eastAsia="Times New Roman" w:hAnsi="Times New Roman" w:cs="Times New Roman"/>
          <w:sz w:val="24"/>
          <w:szCs w:val="24"/>
          <w:lang w:eastAsia="en-GB"/>
        </w:rPr>
        <w:t xml:space="preserve">lucrărilor </w:t>
      </w:r>
      <w:r w:rsidRPr="00426E78">
        <w:rPr>
          <w:rFonts w:ascii="Times New Roman" w:eastAsia="Times New Roman" w:hAnsi="Times New Roman" w:cs="Times New Roman"/>
          <w:sz w:val="24"/>
          <w:szCs w:val="24"/>
          <w:lang w:eastAsia="en-GB"/>
        </w:rPr>
        <w:t xml:space="preserve">efectuate;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să </w:t>
      </w:r>
      <w:r w:rsidR="005A2422" w:rsidRPr="00426E78">
        <w:rPr>
          <w:rFonts w:ascii="Times New Roman" w:eastAsia="Times New Roman" w:hAnsi="Times New Roman" w:cs="Times New Roman"/>
          <w:sz w:val="24"/>
          <w:szCs w:val="24"/>
          <w:lang w:eastAsia="en-GB"/>
        </w:rPr>
        <w:t xml:space="preserve">efectueze </w:t>
      </w:r>
      <w:r w:rsidRPr="00426E78">
        <w:rPr>
          <w:rFonts w:ascii="Times New Roman" w:eastAsia="Times New Roman" w:hAnsi="Times New Roman" w:cs="Times New Roman"/>
          <w:sz w:val="24"/>
          <w:szCs w:val="24"/>
          <w:lang w:eastAsia="en-GB"/>
        </w:rPr>
        <w:t xml:space="preserve">înregistrări referitor la mijloacele de măsurare reparate;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să asigure </w:t>
      </w:r>
      <w:proofErr w:type="spellStart"/>
      <w:r w:rsidRPr="00426E78">
        <w:rPr>
          <w:rFonts w:ascii="Times New Roman" w:eastAsia="Times New Roman" w:hAnsi="Times New Roman" w:cs="Times New Roman"/>
          <w:sz w:val="24"/>
          <w:szCs w:val="24"/>
          <w:lang w:eastAsia="en-GB"/>
        </w:rPr>
        <w:t>condiţii</w:t>
      </w:r>
      <w:proofErr w:type="spellEnd"/>
      <w:r w:rsidRPr="00426E78">
        <w:rPr>
          <w:rFonts w:ascii="Times New Roman" w:eastAsia="Times New Roman" w:hAnsi="Times New Roman" w:cs="Times New Roman"/>
          <w:sz w:val="24"/>
          <w:szCs w:val="24"/>
          <w:lang w:eastAsia="en-GB"/>
        </w:rPr>
        <w:t xml:space="preserve"> de exercitare a controlului metrologic legal;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îndeplinirea cerinţelor de la enumerările a) – i) se confirmă de către solicitant prin prezentarea unei </w:t>
      </w:r>
      <w:proofErr w:type="spellStart"/>
      <w:r w:rsidRPr="00426E78">
        <w:rPr>
          <w:rFonts w:ascii="Times New Roman" w:eastAsia="Times New Roman" w:hAnsi="Times New Roman" w:cs="Times New Roman"/>
          <w:sz w:val="24"/>
          <w:szCs w:val="24"/>
          <w:lang w:eastAsia="en-GB"/>
        </w:rPr>
        <w:t>declaraţii</w:t>
      </w:r>
      <w:proofErr w:type="spellEnd"/>
      <w:r w:rsidRPr="00426E78">
        <w:rPr>
          <w:rFonts w:ascii="Times New Roman" w:eastAsia="Times New Roman" w:hAnsi="Times New Roman" w:cs="Times New Roman"/>
          <w:sz w:val="24"/>
          <w:szCs w:val="24"/>
          <w:lang w:eastAsia="en-GB"/>
        </w:rPr>
        <w:t xml:space="preserve"> pe proprie răspundere.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Solicitantul avizului pentru activitatea de reparare a mijloacelor de măsurare legale nu este în drept să solicite efectuarea verificării mijloacelor de măsurare legale reparate.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Aviz tehnic de înregistrare pentru activitatea de montare</w:t>
      </w:r>
      <w:r w:rsidR="007174D9" w:rsidRPr="00426E78">
        <w:rPr>
          <w:rFonts w:ascii="Times New Roman" w:eastAsia="Times New Roman" w:hAnsi="Times New Roman" w:cs="Times New Roman"/>
          <w:sz w:val="24"/>
          <w:szCs w:val="24"/>
          <w:lang w:eastAsia="en-GB"/>
        </w:rPr>
        <w:t xml:space="preserve"> și dare în folosință</w:t>
      </w:r>
      <w:r w:rsidRPr="00426E78">
        <w:rPr>
          <w:rFonts w:ascii="Times New Roman" w:eastAsia="Times New Roman" w:hAnsi="Times New Roman" w:cs="Times New Roman"/>
          <w:sz w:val="24"/>
          <w:szCs w:val="24"/>
          <w:lang w:eastAsia="en-GB"/>
        </w:rPr>
        <w:t xml:space="preserve"> a mijloacelor de măsurare legale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Se acordă avize pentru activitatea de montare pentru mijloacele de măsurare, ale căror caracteristici tehnice şi metrologice </w:t>
      </w:r>
      <w:proofErr w:type="spellStart"/>
      <w:r w:rsidRPr="00426E78">
        <w:rPr>
          <w:rFonts w:ascii="Times New Roman" w:eastAsia="Times New Roman" w:hAnsi="Times New Roman" w:cs="Times New Roman"/>
          <w:sz w:val="24"/>
          <w:szCs w:val="24"/>
          <w:lang w:eastAsia="en-GB"/>
        </w:rPr>
        <w:t>sînt</w:t>
      </w:r>
      <w:proofErr w:type="spellEnd"/>
      <w:r w:rsidRPr="00426E78">
        <w:rPr>
          <w:rFonts w:ascii="Times New Roman" w:eastAsia="Times New Roman" w:hAnsi="Times New Roman" w:cs="Times New Roman"/>
          <w:sz w:val="24"/>
          <w:szCs w:val="24"/>
          <w:lang w:eastAsia="en-GB"/>
        </w:rPr>
        <w:t xml:space="preserve"> </w:t>
      </w:r>
      <w:proofErr w:type="spellStart"/>
      <w:r w:rsidRPr="00426E78">
        <w:rPr>
          <w:rFonts w:ascii="Times New Roman" w:eastAsia="Times New Roman" w:hAnsi="Times New Roman" w:cs="Times New Roman"/>
          <w:sz w:val="24"/>
          <w:szCs w:val="24"/>
          <w:lang w:eastAsia="en-GB"/>
        </w:rPr>
        <w:t>influenţate</w:t>
      </w:r>
      <w:proofErr w:type="spellEnd"/>
      <w:r w:rsidRPr="00426E78">
        <w:rPr>
          <w:rFonts w:ascii="Times New Roman" w:eastAsia="Times New Roman" w:hAnsi="Times New Roman" w:cs="Times New Roman"/>
          <w:sz w:val="24"/>
          <w:szCs w:val="24"/>
          <w:lang w:eastAsia="en-GB"/>
        </w:rPr>
        <w:t xml:space="preserve"> de corectitudinea montării.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 vederea </w:t>
      </w:r>
      <w:proofErr w:type="spellStart"/>
      <w:r w:rsidRPr="00426E78">
        <w:rPr>
          <w:rFonts w:ascii="Times New Roman" w:eastAsia="Times New Roman" w:hAnsi="Times New Roman" w:cs="Times New Roman"/>
          <w:sz w:val="24"/>
          <w:szCs w:val="24"/>
          <w:lang w:eastAsia="en-GB"/>
        </w:rPr>
        <w:t>obţinerii</w:t>
      </w:r>
      <w:proofErr w:type="spellEnd"/>
      <w:r w:rsidRPr="00426E78">
        <w:rPr>
          <w:rFonts w:ascii="Times New Roman" w:eastAsia="Times New Roman" w:hAnsi="Times New Roman" w:cs="Times New Roman"/>
          <w:sz w:val="24"/>
          <w:szCs w:val="24"/>
          <w:lang w:eastAsia="en-GB"/>
        </w:rPr>
        <w:t xml:space="preserve"> avizului pentru activitatea de montare</w:t>
      </w:r>
      <w:r w:rsidR="007174D9" w:rsidRPr="00426E78">
        <w:rPr>
          <w:rFonts w:ascii="Times New Roman" w:eastAsia="Times New Roman" w:hAnsi="Times New Roman" w:cs="Times New Roman"/>
          <w:sz w:val="24"/>
          <w:szCs w:val="24"/>
          <w:lang w:eastAsia="en-GB"/>
        </w:rPr>
        <w:t xml:space="preserve"> și dare în folosință </w:t>
      </w:r>
      <w:r w:rsidR="005A2422" w:rsidRPr="00426E78">
        <w:rPr>
          <w:rFonts w:ascii="Times New Roman" w:eastAsia="Times New Roman" w:hAnsi="Times New Roman" w:cs="Times New Roman"/>
          <w:sz w:val="24"/>
          <w:szCs w:val="24"/>
          <w:lang w:eastAsia="en-GB"/>
        </w:rPr>
        <w:t>a mijloacelor de măsurare supuse controlului metrologic legal</w:t>
      </w:r>
      <w:r w:rsidRPr="00426E78">
        <w:rPr>
          <w:rFonts w:ascii="Times New Roman" w:eastAsia="Times New Roman" w:hAnsi="Times New Roman" w:cs="Times New Roman"/>
          <w:sz w:val="24"/>
          <w:szCs w:val="24"/>
          <w:lang w:eastAsia="en-GB"/>
        </w:rPr>
        <w:t xml:space="preserve">, solicitantul trebuie să îndeplinească următoarele cerinţe: </w:t>
      </w:r>
    </w:p>
    <w:p w:rsidR="002F170E" w:rsidRPr="00426E78" w:rsidRDefault="002F170E" w:rsidP="00436600">
      <w:pPr>
        <w:pStyle w:val="ListParagraph"/>
        <w:numPr>
          <w:ilvl w:val="0"/>
          <w:numId w:val="1"/>
        </w:numPr>
        <w:tabs>
          <w:tab w:val="left" w:pos="851"/>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să fie înregistrat în Republica Moldova, </w:t>
      </w:r>
      <w:proofErr w:type="spellStart"/>
      <w:r w:rsidRPr="00426E78">
        <w:rPr>
          <w:rFonts w:ascii="Times New Roman" w:eastAsia="Times New Roman" w:hAnsi="Times New Roman" w:cs="Times New Roman"/>
          <w:sz w:val="24"/>
          <w:szCs w:val="24"/>
          <w:lang w:eastAsia="en-GB"/>
        </w:rPr>
        <w:t>avînd</w:t>
      </w:r>
      <w:proofErr w:type="spellEnd"/>
      <w:r w:rsidRPr="00426E78">
        <w:rPr>
          <w:rFonts w:ascii="Times New Roman" w:eastAsia="Times New Roman" w:hAnsi="Times New Roman" w:cs="Times New Roman"/>
          <w:sz w:val="24"/>
          <w:szCs w:val="24"/>
          <w:lang w:eastAsia="en-GB"/>
        </w:rPr>
        <w:t xml:space="preserve"> indicat în actul de constituire genul de activitate de montare, punere în funcţiune a mijloacelor de măsurare; </w:t>
      </w:r>
    </w:p>
    <w:p w:rsidR="009D5020" w:rsidRPr="00426E78" w:rsidRDefault="009D5020" w:rsidP="00436600">
      <w:pPr>
        <w:pStyle w:val="ListParagraph"/>
        <w:numPr>
          <w:ilvl w:val="0"/>
          <w:numId w:val="1"/>
        </w:numPr>
        <w:tabs>
          <w:tab w:val="left" w:pos="851"/>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să dispună de utilaj tehnologic necesar</w:t>
      </w:r>
      <w:r w:rsidR="00277E8B" w:rsidRPr="00426E78">
        <w:rPr>
          <w:rFonts w:ascii="Times New Roman" w:eastAsia="Times New Roman" w:hAnsi="Times New Roman" w:cs="Times New Roman"/>
          <w:sz w:val="24"/>
          <w:szCs w:val="24"/>
          <w:lang w:eastAsia="en-GB"/>
        </w:rPr>
        <w:t xml:space="preserve">, </w:t>
      </w:r>
      <w:r w:rsidRPr="00426E78">
        <w:rPr>
          <w:rFonts w:ascii="Times New Roman" w:eastAsia="Times New Roman" w:hAnsi="Times New Roman" w:cs="Times New Roman"/>
          <w:sz w:val="24"/>
          <w:szCs w:val="24"/>
          <w:lang w:eastAsia="en-GB"/>
        </w:rPr>
        <w:t xml:space="preserve">mijloace de măsurare </w:t>
      </w:r>
      <w:r w:rsidR="00277E8B" w:rsidRPr="00426E78">
        <w:rPr>
          <w:rFonts w:ascii="Times New Roman" w:eastAsia="Times New Roman" w:hAnsi="Times New Roman" w:cs="Times New Roman"/>
          <w:sz w:val="24"/>
          <w:szCs w:val="24"/>
          <w:lang w:eastAsia="en-GB"/>
        </w:rPr>
        <w:t xml:space="preserve">şi </w:t>
      </w:r>
      <w:proofErr w:type="spellStart"/>
      <w:r w:rsidR="00277E8B" w:rsidRPr="00426E78">
        <w:rPr>
          <w:rFonts w:ascii="Times New Roman" w:eastAsia="Times New Roman" w:hAnsi="Times New Roman" w:cs="Times New Roman"/>
          <w:sz w:val="24"/>
          <w:szCs w:val="24"/>
          <w:lang w:eastAsia="en-GB"/>
        </w:rPr>
        <w:t>documentaţie</w:t>
      </w:r>
      <w:proofErr w:type="spellEnd"/>
      <w:r w:rsidR="00277E8B" w:rsidRPr="00426E78">
        <w:rPr>
          <w:rFonts w:ascii="Times New Roman" w:eastAsia="Times New Roman" w:hAnsi="Times New Roman" w:cs="Times New Roman"/>
          <w:sz w:val="24"/>
          <w:szCs w:val="24"/>
          <w:lang w:eastAsia="en-GB"/>
        </w:rPr>
        <w:t xml:space="preserve"> de montare şi dare în folosinţă</w:t>
      </w:r>
      <w:r w:rsidRPr="00426E78">
        <w:rPr>
          <w:rFonts w:ascii="Times New Roman" w:eastAsia="Times New Roman" w:hAnsi="Times New Roman" w:cs="Times New Roman"/>
          <w:sz w:val="24"/>
          <w:szCs w:val="24"/>
          <w:lang w:eastAsia="en-GB"/>
        </w:rPr>
        <w:t>;</w:t>
      </w:r>
    </w:p>
    <w:p w:rsidR="009D5020" w:rsidRPr="00426E78" w:rsidRDefault="00CA4754" w:rsidP="00436600">
      <w:pPr>
        <w:pStyle w:val="ListParagraph"/>
        <w:numPr>
          <w:ilvl w:val="0"/>
          <w:numId w:val="1"/>
        </w:numPr>
        <w:tabs>
          <w:tab w:val="left" w:pos="851"/>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să dispună de personal calificat pentru executarea lucrărilor de montare şi dare în folosinţă;</w:t>
      </w:r>
    </w:p>
    <w:p w:rsidR="002F170E" w:rsidRPr="00426E78" w:rsidRDefault="002F170E" w:rsidP="00436600">
      <w:pPr>
        <w:pStyle w:val="ListParagraph"/>
        <w:numPr>
          <w:ilvl w:val="0"/>
          <w:numId w:val="1"/>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să asigure şi să execute montarea şi punerea în funcţiune numai a mijloacelor de măsurare verificate metrologic în condiţiile prevăzute de </w:t>
      </w:r>
      <w:r w:rsidR="009D5020" w:rsidRPr="00426E78">
        <w:rPr>
          <w:rFonts w:ascii="Times New Roman" w:eastAsia="Times New Roman" w:hAnsi="Times New Roman" w:cs="Times New Roman"/>
          <w:sz w:val="24"/>
          <w:szCs w:val="24"/>
          <w:lang w:eastAsia="en-GB"/>
        </w:rPr>
        <w:t>documentele normative</w:t>
      </w:r>
      <w:r w:rsidRPr="00426E78">
        <w:rPr>
          <w:rFonts w:ascii="Times New Roman" w:eastAsia="Times New Roman" w:hAnsi="Times New Roman" w:cs="Times New Roman"/>
          <w:sz w:val="24"/>
          <w:szCs w:val="24"/>
          <w:lang w:eastAsia="en-GB"/>
        </w:rPr>
        <w:t xml:space="preserve"> aplicabile; </w:t>
      </w:r>
    </w:p>
    <w:p w:rsidR="002F170E" w:rsidRPr="00426E78" w:rsidRDefault="002F170E" w:rsidP="00436600">
      <w:pPr>
        <w:pStyle w:val="ListParagraph"/>
        <w:numPr>
          <w:ilvl w:val="0"/>
          <w:numId w:val="1"/>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lastRenderedPageBreak/>
        <w:t>) să asigure executarea cerinţelor producătorului şi, după caz, cerinţele din certificatul aprobării de model pentru mijloacele de măsurare montate</w:t>
      </w:r>
      <w:r w:rsidR="00CA4754" w:rsidRPr="00426E78">
        <w:rPr>
          <w:rFonts w:ascii="Times New Roman" w:eastAsia="Times New Roman" w:hAnsi="Times New Roman" w:cs="Times New Roman"/>
          <w:sz w:val="24"/>
          <w:szCs w:val="24"/>
          <w:lang w:eastAsia="en-GB"/>
        </w:rPr>
        <w:t xml:space="preserve"> și date în folosință</w:t>
      </w:r>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1"/>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w:t>
      </w:r>
      <w:r w:rsidR="00CA4754" w:rsidRPr="00426E78">
        <w:rPr>
          <w:rFonts w:ascii="Times New Roman" w:eastAsia="Times New Roman" w:hAnsi="Times New Roman" w:cs="Times New Roman"/>
          <w:sz w:val="24"/>
          <w:szCs w:val="24"/>
          <w:lang w:eastAsia="en-GB"/>
        </w:rPr>
        <w:t xml:space="preserve">să asigure </w:t>
      </w:r>
      <w:proofErr w:type="spellStart"/>
      <w:r w:rsidR="00CA4754" w:rsidRPr="00426E78">
        <w:rPr>
          <w:rFonts w:ascii="Times New Roman" w:eastAsia="Times New Roman" w:hAnsi="Times New Roman" w:cs="Times New Roman"/>
          <w:sz w:val="24"/>
          <w:szCs w:val="24"/>
          <w:lang w:eastAsia="en-GB"/>
        </w:rPr>
        <w:t>garanţia</w:t>
      </w:r>
      <w:proofErr w:type="spellEnd"/>
      <w:r w:rsidR="00CA4754" w:rsidRPr="00426E78">
        <w:rPr>
          <w:rFonts w:ascii="Times New Roman" w:eastAsia="Times New Roman" w:hAnsi="Times New Roman" w:cs="Times New Roman"/>
          <w:sz w:val="24"/>
          <w:szCs w:val="24"/>
          <w:lang w:eastAsia="en-GB"/>
        </w:rPr>
        <w:t xml:space="preserve"> lucrărilor efectuate pentru fiecare mijloc de măsurare montat sau dat în folosinţă, în condiţiile prevăzute de documentele producătorului;</w:t>
      </w:r>
    </w:p>
    <w:p w:rsidR="002F170E" w:rsidRPr="00426E78" w:rsidRDefault="002F170E" w:rsidP="00436600">
      <w:pPr>
        <w:pStyle w:val="ListParagraph"/>
        <w:numPr>
          <w:ilvl w:val="0"/>
          <w:numId w:val="1"/>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să </w:t>
      </w:r>
      <w:r w:rsidR="00CA4754" w:rsidRPr="00426E78">
        <w:rPr>
          <w:rFonts w:ascii="Times New Roman" w:eastAsia="Times New Roman" w:hAnsi="Times New Roman" w:cs="Times New Roman"/>
          <w:sz w:val="24"/>
          <w:szCs w:val="24"/>
          <w:lang w:eastAsia="en-GB"/>
        </w:rPr>
        <w:t xml:space="preserve">efectueze </w:t>
      </w:r>
      <w:r w:rsidRPr="00426E78">
        <w:rPr>
          <w:rFonts w:ascii="Times New Roman" w:eastAsia="Times New Roman" w:hAnsi="Times New Roman" w:cs="Times New Roman"/>
          <w:sz w:val="24"/>
          <w:szCs w:val="24"/>
          <w:lang w:eastAsia="en-GB"/>
        </w:rPr>
        <w:t xml:space="preserve">înregistrări referitor la mijloacele de măsurare montate; </w:t>
      </w:r>
    </w:p>
    <w:p w:rsidR="002F170E" w:rsidRPr="00426E78" w:rsidRDefault="002F170E" w:rsidP="00436600">
      <w:pPr>
        <w:pStyle w:val="ListParagraph"/>
        <w:numPr>
          <w:ilvl w:val="0"/>
          <w:numId w:val="1"/>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să asigure </w:t>
      </w:r>
      <w:proofErr w:type="spellStart"/>
      <w:r w:rsidRPr="00426E78">
        <w:rPr>
          <w:rFonts w:ascii="Times New Roman" w:eastAsia="Times New Roman" w:hAnsi="Times New Roman" w:cs="Times New Roman"/>
          <w:sz w:val="24"/>
          <w:szCs w:val="24"/>
          <w:lang w:eastAsia="en-GB"/>
        </w:rPr>
        <w:t>condiţii</w:t>
      </w:r>
      <w:proofErr w:type="spellEnd"/>
      <w:r w:rsidRPr="00426E78">
        <w:rPr>
          <w:rFonts w:ascii="Times New Roman" w:eastAsia="Times New Roman" w:hAnsi="Times New Roman" w:cs="Times New Roman"/>
          <w:sz w:val="24"/>
          <w:szCs w:val="24"/>
          <w:lang w:eastAsia="en-GB"/>
        </w:rPr>
        <w:t xml:space="preserve"> de exercitare a controlului metrologic legal; </w:t>
      </w:r>
    </w:p>
    <w:p w:rsidR="002F170E" w:rsidRPr="00426E78" w:rsidRDefault="002F170E" w:rsidP="00436600">
      <w:pPr>
        <w:pStyle w:val="ListParagraph"/>
        <w:numPr>
          <w:ilvl w:val="0"/>
          <w:numId w:val="1"/>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îndeplinirea cerinţelor de la enumerările a) – </w:t>
      </w:r>
      <w:r w:rsidR="001E1914" w:rsidRPr="00426E78">
        <w:rPr>
          <w:rFonts w:ascii="Times New Roman" w:eastAsia="Times New Roman" w:hAnsi="Times New Roman" w:cs="Times New Roman"/>
          <w:sz w:val="24"/>
          <w:szCs w:val="24"/>
          <w:lang w:eastAsia="en-GB"/>
        </w:rPr>
        <w:t>h</w:t>
      </w:r>
      <w:r w:rsidRPr="00426E78">
        <w:rPr>
          <w:rFonts w:ascii="Times New Roman" w:eastAsia="Times New Roman" w:hAnsi="Times New Roman" w:cs="Times New Roman"/>
          <w:sz w:val="24"/>
          <w:szCs w:val="24"/>
          <w:lang w:eastAsia="en-GB"/>
        </w:rPr>
        <w:t xml:space="preserve">) se confirmă de către solicitant prin prezentarea unei </w:t>
      </w:r>
      <w:proofErr w:type="spellStart"/>
      <w:r w:rsidRPr="00426E78">
        <w:rPr>
          <w:rFonts w:ascii="Times New Roman" w:eastAsia="Times New Roman" w:hAnsi="Times New Roman" w:cs="Times New Roman"/>
          <w:sz w:val="24"/>
          <w:szCs w:val="24"/>
          <w:lang w:eastAsia="en-GB"/>
        </w:rPr>
        <w:t>declaraţii</w:t>
      </w:r>
      <w:proofErr w:type="spellEnd"/>
      <w:r w:rsidRPr="00426E78">
        <w:rPr>
          <w:rFonts w:ascii="Times New Roman" w:eastAsia="Times New Roman" w:hAnsi="Times New Roman" w:cs="Times New Roman"/>
          <w:sz w:val="24"/>
          <w:szCs w:val="24"/>
          <w:lang w:eastAsia="en-GB"/>
        </w:rPr>
        <w:t xml:space="preserve"> pe proprie răspundere.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Aviz tehnic de înregistrare pentru activitatea de preambalare a produselor</w:t>
      </w:r>
      <w:r w:rsidR="00790BFB" w:rsidRPr="00426E78">
        <w:rPr>
          <w:rFonts w:ascii="Times New Roman" w:eastAsia="Times New Roman" w:hAnsi="Times New Roman" w:cs="Times New Roman"/>
          <w:sz w:val="24"/>
          <w:szCs w:val="24"/>
          <w:lang w:eastAsia="en-GB"/>
        </w:rPr>
        <w:t>, de producere şi/sau import al sticlelor utilizate ca recipiente de măsură</w:t>
      </w:r>
      <w:r w:rsidRPr="00426E78">
        <w:rPr>
          <w:rFonts w:ascii="Times New Roman" w:eastAsia="Times New Roman" w:hAnsi="Times New Roman" w:cs="Times New Roman"/>
          <w:sz w:val="24"/>
          <w:szCs w:val="24"/>
          <w:lang w:eastAsia="en-GB"/>
        </w:rPr>
        <w:t xml:space="preserve">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Avizul pentru efectuarea preambalării </w:t>
      </w:r>
      <w:r w:rsidR="00E04E27" w:rsidRPr="00426E78">
        <w:rPr>
          <w:rFonts w:ascii="Times New Roman" w:eastAsia="Times New Roman" w:hAnsi="Times New Roman" w:cs="Times New Roman"/>
          <w:sz w:val="24"/>
          <w:szCs w:val="24"/>
          <w:lang w:eastAsia="en-GB"/>
        </w:rPr>
        <w:t>produselor, producer</w:t>
      </w:r>
      <w:r w:rsidR="00463282" w:rsidRPr="00426E78">
        <w:rPr>
          <w:rFonts w:ascii="Times New Roman" w:eastAsia="Times New Roman" w:hAnsi="Times New Roman" w:cs="Times New Roman"/>
          <w:sz w:val="24"/>
          <w:szCs w:val="24"/>
          <w:lang w:eastAsia="en-GB"/>
        </w:rPr>
        <w:t>ii</w:t>
      </w:r>
      <w:r w:rsidR="00E04E27" w:rsidRPr="00426E78">
        <w:rPr>
          <w:rFonts w:ascii="Times New Roman" w:eastAsia="Times New Roman" w:hAnsi="Times New Roman" w:cs="Times New Roman"/>
          <w:sz w:val="24"/>
          <w:szCs w:val="24"/>
          <w:lang w:eastAsia="en-GB"/>
        </w:rPr>
        <w:t xml:space="preserve"> și/sau import</w:t>
      </w:r>
      <w:r w:rsidR="00463282" w:rsidRPr="00426E78">
        <w:rPr>
          <w:rFonts w:ascii="Times New Roman" w:eastAsia="Times New Roman" w:hAnsi="Times New Roman" w:cs="Times New Roman"/>
          <w:sz w:val="24"/>
          <w:szCs w:val="24"/>
          <w:lang w:eastAsia="en-GB"/>
        </w:rPr>
        <w:t>ului</w:t>
      </w:r>
      <w:r w:rsidR="00E04E27" w:rsidRPr="00426E78">
        <w:rPr>
          <w:rFonts w:ascii="Times New Roman" w:eastAsia="Times New Roman" w:hAnsi="Times New Roman" w:cs="Times New Roman"/>
          <w:sz w:val="24"/>
          <w:szCs w:val="24"/>
          <w:lang w:eastAsia="en-GB"/>
        </w:rPr>
        <w:t xml:space="preserve"> sticlelor utilizate ca recipiente de măsură </w:t>
      </w:r>
      <w:r w:rsidRPr="00426E78">
        <w:rPr>
          <w:rFonts w:ascii="Times New Roman" w:eastAsia="Times New Roman" w:hAnsi="Times New Roman" w:cs="Times New Roman"/>
          <w:sz w:val="24"/>
          <w:szCs w:val="24"/>
          <w:lang w:eastAsia="en-GB"/>
        </w:rPr>
        <w:t>este necesar să-l deţină persoanele juridice sau persoanele fizice autorizate pentru activitatea de întreprinzător, care efectuează preambalarea produselor</w:t>
      </w:r>
      <w:r w:rsidR="00C4363A" w:rsidRPr="00426E78">
        <w:rPr>
          <w:rFonts w:ascii="Times New Roman" w:eastAsia="Times New Roman" w:hAnsi="Times New Roman" w:cs="Times New Roman"/>
          <w:sz w:val="24"/>
          <w:szCs w:val="24"/>
          <w:lang w:eastAsia="en-GB"/>
        </w:rPr>
        <w:t>, producerea și/sau importul sticlelor utilizate ca recipiente de măsură</w:t>
      </w:r>
      <w:r w:rsidRPr="00426E78">
        <w:rPr>
          <w:rFonts w:ascii="Times New Roman" w:eastAsia="Times New Roman" w:hAnsi="Times New Roman" w:cs="Times New Roman"/>
          <w:sz w:val="24"/>
          <w:szCs w:val="24"/>
          <w:lang w:eastAsia="en-GB"/>
        </w:rPr>
        <w:t xml:space="preserve">. </w:t>
      </w:r>
    </w:p>
    <w:p w:rsidR="002F170E" w:rsidRPr="00426E78" w:rsidRDefault="00CA4754"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 vederea </w:t>
      </w:r>
      <w:proofErr w:type="spellStart"/>
      <w:r w:rsidRPr="00426E78">
        <w:rPr>
          <w:rFonts w:ascii="Times New Roman" w:eastAsia="Times New Roman" w:hAnsi="Times New Roman" w:cs="Times New Roman"/>
          <w:sz w:val="24"/>
          <w:szCs w:val="24"/>
          <w:lang w:eastAsia="en-GB"/>
        </w:rPr>
        <w:t>obţinerii</w:t>
      </w:r>
      <w:proofErr w:type="spellEnd"/>
      <w:r w:rsidRPr="00426E78">
        <w:rPr>
          <w:rFonts w:ascii="Times New Roman" w:eastAsia="Times New Roman" w:hAnsi="Times New Roman" w:cs="Times New Roman"/>
          <w:sz w:val="24"/>
          <w:szCs w:val="24"/>
          <w:lang w:eastAsia="en-GB"/>
        </w:rPr>
        <w:t xml:space="preserve"> avizului tehnic de înregistrare pentru activitatea de preambalare a produselor, de producere şi/sau import al sticlelor utilizate ca recipiente de măsură, solicitantul trebuie să îndeplinească următoarele cerinţe:</w:t>
      </w:r>
    </w:p>
    <w:p w:rsidR="002F170E" w:rsidRPr="00426E78" w:rsidRDefault="002F170E" w:rsidP="00436600">
      <w:pPr>
        <w:pStyle w:val="ListParagraph"/>
        <w:numPr>
          <w:ilvl w:val="0"/>
          <w:numId w:val="12"/>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să fie înregistrat în Republica Moldova, </w:t>
      </w:r>
      <w:proofErr w:type="spellStart"/>
      <w:r w:rsidRPr="00426E78">
        <w:rPr>
          <w:rFonts w:ascii="Times New Roman" w:eastAsia="Times New Roman" w:hAnsi="Times New Roman" w:cs="Times New Roman"/>
          <w:sz w:val="24"/>
          <w:szCs w:val="24"/>
          <w:lang w:eastAsia="en-GB"/>
        </w:rPr>
        <w:t>avînd</w:t>
      </w:r>
      <w:proofErr w:type="spellEnd"/>
      <w:r w:rsidRPr="00426E78">
        <w:rPr>
          <w:rFonts w:ascii="Times New Roman" w:eastAsia="Times New Roman" w:hAnsi="Times New Roman" w:cs="Times New Roman"/>
          <w:sz w:val="24"/>
          <w:szCs w:val="24"/>
          <w:lang w:eastAsia="en-GB"/>
        </w:rPr>
        <w:t xml:space="preserve"> indicat în actul de constituire genul de activitate de preambalare a produselor</w:t>
      </w:r>
      <w:r w:rsidR="001E1914" w:rsidRPr="00426E78">
        <w:rPr>
          <w:rFonts w:ascii="Times New Roman" w:eastAsia="Times New Roman" w:hAnsi="Times New Roman" w:cs="Times New Roman"/>
          <w:sz w:val="24"/>
          <w:szCs w:val="24"/>
          <w:lang w:eastAsia="en-GB"/>
        </w:rPr>
        <w:t>, de producere şi/sau import al sticlelor utilizate ca recipiente de măsură</w:t>
      </w:r>
      <w:r w:rsidRPr="00426E78">
        <w:rPr>
          <w:rFonts w:ascii="Times New Roman" w:eastAsia="Times New Roman" w:hAnsi="Times New Roman" w:cs="Times New Roman"/>
          <w:sz w:val="24"/>
          <w:szCs w:val="24"/>
          <w:lang w:eastAsia="en-GB"/>
        </w:rPr>
        <w:t>;</w:t>
      </w:r>
    </w:p>
    <w:p w:rsidR="002F170E" w:rsidRPr="00426E78" w:rsidRDefault="002F170E" w:rsidP="00436600">
      <w:pPr>
        <w:pStyle w:val="ListParagraph"/>
        <w:numPr>
          <w:ilvl w:val="0"/>
          <w:numId w:val="12"/>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să deţină un sistem de management documentat</w:t>
      </w:r>
      <w:r w:rsidR="00CA4754" w:rsidRPr="00426E78">
        <w:rPr>
          <w:rFonts w:ascii="Times New Roman" w:eastAsia="Times New Roman" w:hAnsi="Times New Roman" w:cs="Times New Roman"/>
          <w:sz w:val="24"/>
          <w:szCs w:val="24"/>
          <w:lang w:eastAsia="en-GB"/>
        </w:rPr>
        <w:t xml:space="preserve"> pertinent</w:t>
      </w:r>
      <w:r w:rsidRPr="00426E78">
        <w:rPr>
          <w:rFonts w:ascii="Times New Roman" w:eastAsia="Times New Roman" w:hAnsi="Times New Roman" w:cs="Times New Roman"/>
          <w:sz w:val="24"/>
          <w:szCs w:val="24"/>
          <w:lang w:eastAsia="en-GB"/>
        </w:rPr>
        <w:t xml:space="preserve"> domeniului şi volumului lucrărilor efectuate;</w:t>
      </w:r>
    </w:p>
    <w:p w:rsidR="002F170E" w:rsidRPr="00426E78" w:rsidRDefault="002F170E" w:rsidP="00436600">
      <w:pPr>
        <w:pStyle w:val="ListParagraph"/>
        <w:numPr>
          <w:ilvl w:val="0"/>
          <w:numId w:val="12"/>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să dispună de </w:t>
      </w:r>
      <w:proofErr w:type="spellStart"/>
      <w:r w:rsidRPr="00426E78">
        <w:rPr>
          <w:rFonts w:ascii="Times New Roman" w:eastAsia="Times New Roman" w:hAnsi="Times New Roman" w:cs="Times New Roman"/>
          <w:sz w:val="24"/>
          <w:szCs w:val="24"/>
          <w:lang w:eastAsia="en-GB"/>
        </w:rPr>
        <w:t>condiţii</w:t>
      </w:r>
      <w:proofErr w:type="spellEnd"/>
      <w:r w:rsidRPr="00426E78">
        <w:rPr>
          <w:rFonts w:ascii="Times New Roman" w:eastAsia="Times New Roman" w:hAnsi="Times New Roman" w:cs="Times New Roman"/>
          <w:sz w:val="24"/>
          <w:szCs w:val="24"/>
          <w:lang w:eastAsia="en-GB"/>
        </w:rPr>
        <w:t xml:space="preserve"> </w:t>
      </w:r>
      <w:proofErr w:type="spellStart"/>
      <w:r w:rsidRPr="00426E78">
        <w:rPr>
          <w:rFonts w:ascii="Times New Roman" w:eastAsia="Times New Roman" w:hAnsi="Times New Roman" w:cs="Times New Roman"/>
          <w:sz w:val="24"/>
          <w:szCs w:val="24"/>
          <w:lang w:eastAsia="en-GB"/>
        </w:rPr>
        <w:t>tehnico</w:t>
      </w:r>
      <w:proofErr w:type="spellEnd"/>
      <w:r w:rsidRPr="00426E78">
        <w:rPr>
          <w:rFonts w:ascii="Times New Roman" w:eastAsia="Times New Roman" w:hAnsi="Times New Roman" w:cs="Times New Roman"/>
          <w:sz w:val="24"/>
          <w:szCs w:val="24"/>
          <w:lang w:eastAsia="en-GB"/>
        </w:rPr>
        <w:t xml:space="preserve">-organizatorice pentru preambalarea produselor pentru care se solicită avizul, inclusiv încăperi adecvate care să corespundă </w:t>
      </w:r>
      <w:proofErr w:type="spellStart"/>
      <w:r w:rsidRPr="00426E78">
        <w:rPr>
          <w:rFonts w:ascii="Times New Roman" w:eastAsia="Times New Roman" w:hAnsi="Times New Roman" w:cs="Times New Roman"/>
          <w:sz w:val="24"/>
          <w:szCs w:val="24"/>
          <w:lang w:eastAsia="en-GB"/>
        </w:rPr>
        <w:t>condiţiilor</w:t>
      </w:r>
      <w:proofErr w:type="spellEnd"/>
      <w:r w:rsidRPr="00426E78">
        <w:rPr>
          <w:rFonts w:ascii="Times New Roman" w:eastAsia="Times New Roman" w:hAnsi="Times New Roman" w:cs="Times New Roman"/>
          <w:sz w:val="24"/>
          <w:szCs w:val="24"/>
          <w:lang w:eastAsia="en-GB"/>
        </w:rPr>
        <w:t xml:space="preserve"> de ambalare a produselor; </w:t>
      </w:r>
    </w:p>
    <w:p w:rsidR="002F170E" w:rsidRPr="00426E78" w:rsidRDefault="002F170E" w:rsidP="00436600">
      <w:pPr>
        <w:pStyle w:val="ListParagraph"/>
        <w:numPr>
          <w:ilvl w:val="0"/>
          <w:numId w:val="12"/>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să preambaleze produse, </w:t>
      </w:r>
      <w:r w:rsidR="00CA7E2C" w:rsidRPr="00426E78">
        <w:rPr>
          <w:rFonts w:ascii="Times New Roman" w:eastAsia="Times New Roman" w:hAnsi="Times New Roman" w:cs="Times New Roman"/>
          <w:sz w:val="24"/>
          <w:szCs w:val="24"/>
          <w:lang w:eastAsia="en-GB"/>
        </w:rPr>
        <w:t>să producă şi/sau să importe sticlele utilizate ca recipiente de măsură conform documentelor normative aplicabile</w:t>
      </w:r>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12"/>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să asigure </w:t>
      </w:r>
      <w:proofErr w:type="spellStart"/>
      <w:r w:rsidRPr="00426E78">
        <w:rPr>
          <w:rFonts w:ascii="Times New Roman" w:eastAsia="Times New Roman" w:hAnsi="Times New Roman" w:cs="Times New Roman"/>
          <w:sz w:val="24"/>
          <w:szCs w:val="24"/>
          <w:lang w:eastAsia="en-GB"/>
        </w:rPr>
        <w:t>condiţii</w:t>
      </w:r>
      <w:proofErr w:type="spellEnd"/>
      <w:r w:rsidRPr="00426E78">
        <w:rPr>
          <w:rFonts w:ascii="Times New Roman" w:eastAsia="Times New Roman" w:hAnsi="Times New Roman" w:cs="Times New Roman"/>
          <w:sz w:val="24"/>
          <w:szCs w:val="24"/>
          <w:lang w:eastAsia="en-GB"/>
        </w:rPr>
        <w:t xml:space="preserve"> de exercitare a controlului metrologic legal; </w:t>
      </w:r>
    </w:p>
    <w:p w:rsidR="002F170E" w:rsidRPr="00426E78" w:rsidRDefault="002F170E" w:rsidP="00436600">
      <w:pPr>
        <w:pStyle w:val="ListParagraph"/>
        <w:numPr>
          <w:ilvl w:val="0"/>
          <w:numId w:val="12"/>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îndeplinirea cerinţelor de la enumerările a) – e) se confirmă de către solicitant prin prezentarea unei </w:t>
      </w:r>
      <w:proofErr w:type="spellStart"/>
      <w:r w:rsidRPr="00426E78">
        <w:rPr>
          <w:rFonts w:ascii="Times New Roman" w:eastAsia="Times New Roman" w:hAnsi="Times New Roman" w:cs="Times New Roman"/>
          <w:sz w:val="24"/>
          <w:szCs w:val="24"/>
          <w:lang w:eastAsia="en-GB"/>
        </w:rPr>
        <w:t>declaraţii</w:t>
      </w:r>
      <w:proofErr w:type="spellEnd"/>
      <w:r w:rsidRPr="00426E78">
        <w:rPr>
          <w:rFonts w:ascii="Times New Roman" w:eastAsia="Times New Roman" w:hAnsi="Times New Roman" w:cs="Times New Roman"/>
          <w:sz w:val="24"/>
          <w:szCs w:val="24"/>
          <w:lang w:eastAsia="en-GB"/>
        </w:rPr>
        <w:t xml:space="preserve"> pe proprie răspundere.</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p w:rsidR="002F170E" w:rsidRPr="00426E78" w:rsidRDefault="002F170E" w:rsidP="00436600">
      <w:pPr>
        <w:pStyle w:val="ListParagraph"/>
        <w:numPr>
          <w:ilvl w:val="0"/>
          <w:numId w:val="4"/>
        </w:numPr>
        <w:tabs>
          <w:tab w:val="left" w:pos="900"/>
          <w:tab w:val="left" w:pos="993"/>
        </w:tabs>
        <w:spacing w:after="0" w:line="240" w:lineRule="auto"/>
        <w:ind w:left="0" w:firstLine="567"/>
        <w:jc w:val="center"/>
        <w:rPr>
          <w:rFonts w:ascii="Times New Roman" w:eastAsia="Times New Roman" w:hAnsi="Times New Roman" w:cs="Times New Roman"/>
          <w:sz w:val="24"/>
          <w:szCs w:val="24"/>
          <w:lang w:eastAsia="en-GB"/>
        </w:rPr>
      </w:pPr>
      <w:r w:rsidRPr="00426E78">
        <w:rPr>
          <w:rFonts w:ascii="Times New Roman" w:eastAsia="Times New Roman" w:hAnsi="Times New Roman" w:cs="Times New Roman"/>
          <w:b/>
          <w:bCs/>
          <w:sz w:val="24"/>
          <w:szCs w:val="24"/>
          <w:lang w:eastAsia="en-GB"/>
        </w:rPr>
        <w:t>Eliberarea avizului tehnic de înregistrare</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Persoanele juridice sau fizice (în continuare – solicitant), care solicită eliberarea avizului pentru unul sau </w:t>
      </w:r>
      <w:proofErr w:type="spellStart"/>
      <w:r w:rsidRPr="00426E78">
        <w:rPr>
          <w:rFonts w:ascii="Times New Roman" w:eastAsia="Times New Roman" w:hAnsi="Times New Roman" w:cs="Times New Roman"/>
          <w:sz w:val="24"/>
          <w:szCs w:val="24"/>
          <w:lang w:eastAsia="en-GB"/>
        </w:rPr>
        <w:t>cîteva</w:t>
      </w:r>
      <w:proofErr w:type="spellEnd"/>
      <w:r w:rsidRPr="00426E78">
        <w:rPr>
          <w:rFonts w:ascii="Times New Roman" w:eastAsia="Times New Roman" w:hAnsi="Times New Roman" w:cs="Times New Roman"/>
          <w:sz w:val="24"/>
          <w:szCs w:val="24"/>
          <w:lang w:eastAsia="en-GB"/>
        </w:rPr>
        <w:t xml:space="preserve"> genuri de activitate, prezintă la INM o cerere conform anexei A.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La cerere se </w:t>
      </w:r>
      <w:proofErr w:type="spellStart"/>
      <w:r w:rsidRPr="00426E78">
        <w:rPr>
          <w:rFonts w:ascii="Times New Roman" w:eastAsia="Times New Roman" w:hAnsi="Times New Roman" w:cs="Times New Roman"/>
          <w:sz w:val="24"/>
          <w:szCs w:val="24"/>
          <w:lang w:eastAsia="en-GB"/>
        </w:rPr>
        <w:t>anexeazădeclaraţia</w:t>
      </w:r>
      <w:proofErr w:type="spellEnd"/>
      <w:r w:rsidRPr="00426E78">
        <w:rPr>
          <w:rFonts w:ascii="Times New Roman" w:eastAsia="Times New Roman" w:hAnsi="Times New Roman" w:cs="Times New Roman"/>
          <w:sz w:val="24"/>
          <w:szCs w:val="24"/>
          <w:lang w:eastAsia="en-GB"/>
        </w:rPr>
        <w:t xml:space="preserve"> pe proprie răspundere care se îndeplineşte în două exemplare (conform anexei B, C sau D în </w:t>
      </w:r>
      <w:proofErr w:type="spellStart"/>
      <w:r w:rsidRPr="00426E78">
        <w:rPr>
          <w:rFonts w:ascii="Times New Roman" w:eastAsia="Times New Roman" w:hAnsi="Times New Roman" w:cs="Times New Roman"/>
          <w:sz w:val="24"/>
          <w:szCs w:val="24"/>
          <w:lang w:eastAsia="en-GB"/>
        </w:rPr>
        <w:t>funcţie</w:t>
      </w:r>
      <w:proofErr w:type="spellEnd"/>
      <w:r w:rsidRPr="00426E78">
        <w:rPr>
          <w:rFonts w:ascii="Times New Roman" w:eastAsia="Times New Roman" w:hAnsi="Times New Roman" w:cs="Times New Roman"/>
          <w:sz w:val="24"/>
          <w:szCs w:val="24"/>
          <w:lang w:eastAsia="en-GB"/>
        </w:rPr>
        <w:t xml:space="preserve"> de activitatea solicitată). După examinarea declaraţiei, un exemplar se avizează şi se restituie solicitantului.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INM efectuează expertiza setului de documente prezentat în vederea verificării </w:t>
      </w:r>
      <w:proofErr w:type="spellStart"/>
      <w:r w:rsidRPr="00426E78">
        <w:rPr>
          <w:rFonts w:ascii="Times New Roman" w:eastAsia="Times New Roman" w:hAnsi="Times New Roman" w:cs="Times New Roman"/>
          <w:sz w:val="24"/>
          <w:szCs w:val="24"/>
          <w:lang w:eastAsia="en-GB"/>
        </w:rPr>
        <w:t>completivităţii</w:t>
      </w:r>
      <w:proofErr w:type="spellEnd"/>
      <w:r w:rsidRPr="00426E78">
        <w:rPr>
          <w:rFonts w:ascii="Times New Roman" w:eastAsia="Times New Roman" w:hAnsi="Times New Roman" w:cs="Times New Roman"/>
          <w:sz w:val="24"/>
          <w:szCs w:val="24"/>
          <w:lang w:eastAsia="en-GB"/>
        </w:rPr>
        <w:t xml:space="preserve"> şi constatării conformităţii </w:t>
      </w:r>
      <w:proofErr w:type="spellStart"/>
      <w:r w:rsidRPr="00426E78">
        <w:rPr>
          <w:rFonts w:ascii="Times New Roman" w:eastAsia="Times New Roman" w:hAnsi="Times New Roman" w:cs="Times New Roman"/>
          <w:sz w:val="24"/>
          <w:szCs w:val="24"/>
          <w:lang w:eastAsia="en-GB"/>
        </w:rPr>
        <w:t>informaţiei</w:t>
      </w:r>
      <w:proofErr w:type="spellEnd"/>
      <w:r w:rsidRPr="00426E78">
        <w:rPr>
          <w:rFonts w:ascii="Times New Roman" w:eastAsia="Times New Roman" w:hAnsi="Times New Roman" w:cs="Times New Roman"/>
          <w:sz w:val="24"/>
          <w:szCs w:val="24"/>
          <w:lang w:eastAsia="en-GB"/>
        </w:rPr>
        <w:t xml:space="preserve"> declarate cu cerinţele documentelor normative.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După expertiza setului de documente, INM adoptă decizia referitor la înregistrarea solicitantului. </w:t>
      </w:r>
    </w:p>
    <w:p w:rsidR="00586451"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 cazul în care decizia este pozitivă, INM emite un ordin privind înregistrarea şi eliberarea avizului respectiv. Avizul este însoţit de anexa în care este indicat domeniul de activitate înregistrat. Forma de prezentare a avizului este expusă în anexa E, forma de prezentare a domeniului de activitate înregistrat, conform anexelor F şi G (conform domeniului de activitate solicitat) ale prezentului regulament. </w:t>
      </w:r>
      <w:r w:rsidR="00586451" w:rsidRPr="00426E78">
        <w:rPr>
          <w:rFonts w:ascii="Times New Roman" w:eastAsia="Times New Roman" w:hAnsi="Times New Roman" w:cs="Times New Roman"/>
          <w:sz w:val="24"/>
          <w:szCs w:val="24"/>
          <w:lang w:eastAsia="en-GB"/>
        </w:rPr>
        <w:t xml:space="preserve">Avizul se eliberează pe un termen de 5 ani.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Avizul se înregistrează în </w:t>
      </w:r>
      <w:r w:rsidR="00BC1A07" w:rsidRPr="00426E78">
        <w:rPr>
          <w:rFonts w:ascii="Times New Roman" w:eastAsia="Times New Roman" w:hAnsi="Times New Roman" w:cs="Times New Roman"/>
          <w:sz w:val="24"/>
          <w:szCs w:val="24"/>
          <w:lang w:eastAsia="en-GB"/>
        </w:rPr>
        <w:t xml:space="preserve">baza de date a </w:t>
      </w:r>
      <w:proofErr w:type="spellStart"/>
      <w:r w:rsidR="00BC1A07" w:rsidRPr="00426E78">
        <w:rPr>
          <w:rFonts w:ascii="Times New Roman" w:eastAsia="Times New Roman" w:hAnsi="Times New Roman" w:cs="Times New Roman"/>
          <w:sz w:val="24"/>
          <w:szCs w:val="24"/>
          <w:lang w:eastAsia="en-GB"/>
        </w:rPr>
        <w:t>entităţilor</w:t>
      </w:r>
      <w:proofErr w:type="spellEnd"/>
      <w:r w:rsidR="00BC1A07" w:rsidRPr="00426E78">
        <w:rPr>
          <w:rFonts w:ascii="Times New Roman" w:eastAsia="Times New Roman" w:hAnsi="Times New Roman" w:cs="Times New Roman"/>
          <w:sz w:val="24"/>
          <w:szCs w:val="24"/>
          <w:lang w:eastAsia="en-GB"/>
        </w:rPr>
        <w:t xml:space="preserve"> </w:t>
      </w:r>
      <w:proofErr w:type="spellStart"/>
      <w:r w:rsidR="00BC1A07" w:rsidRPr="00426E78">
        <w:rPr>
          <w:rFonts w:ascii="Times New Roman" w:eastAsia="Times New Roman" w:hAnsi="Times New Roman" w:cs="Times New Roman"/>
          <w:sz w:val="24"/>
          <w:szCs w:val="24"/>
          <w:lang w:eastAsia="en-GB"/>
        </w:rPr>
        <w:t>deţinătoare</w:t>
      </w:r>
      <w:proofErr w:type="spellEnd"/>
      <w:r w:rsidR="00BC1A07" w:rsidRPr="00426E78">
        <w:rPr>
          <w:rFonts w:ascii="Times New Roman" w:eastAsia="Times New Roman" w:hAnsi="Times New Roman" w:cs="Times New Roman"/>
          <w:sz w:val="24"/>
          <w:szCs w:val="24"/>
          <w:lang w:eastAsia="en-GB"/>
        </w:rPr>
        <w:t xml:space="preserve"> de avize tehnice de înregistrare</w:t>
      </w:r>
      <w:r w:rsidRPr="00426E78">
        <w:rPr>
          <w:rFonts w:ascii="Times New Roman" w:eastAsia="Times New Roman" w:hAnsi="Times New Roman" w:cs="Times New Roman"/>
          <w:sz w:val="24"/>
          <w:szCs w:val="24"/>
          <w:lang w:eastAsia="en-GB"/>
        </w:rPr>
        <w:t xml:space="preserve">, care conţine următoarea informaţie: </w:t>
      </w:r>
    </w:p>
    <w:p w:rsidR="002F170E" w:rsidRPr="00426E78" w:rsidRDefault="002F170E" w:rsidP="00436600">
      <w:pPr>
        <w:pStyle w:val="ListParagraph"/>
        <w:numPr>
          <w:ilvl w:val="0"/>
          <w:numId w:val="16"/>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data înregistrării avizului; </w:t>
      </w:r>
    </w:p>
    <w:p w:rsidR="002F170E" w:rsidRPr="00426E78" w:rsidRDefault="002F170E" w:rsidP="00436600">
      <w:pPr>
        <w:pStyle w:val="ListParagraph"/>
        <w:numPr>
          <w:ilvl w:val="0"/>
          <w:numId w:val="16"/>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data expirării termenului de valabilitate a avizului; </w:t>
      </w:r>
    </w:p>
    <w:p w:rsidR="002F170E" w:rsidRPr="00426E78" w:rsidRDefault="002F170E" w:rsidP="00436600">
      <w:pPr>
        <w:pStyle w:val="ListParagraph"/>
        <w:numPr>
          <w:ilvl w:val="0"/>
          <w:numId w:val="16"/>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seria (XX), numărul de înregistrare a avizului şi indicativul de identificare a </w:t>
      </w:r>
      <w:proofErr w:type="spellStart"/>
      <w:r w:rsidRPr="00426E78">
        <w:rPr>
          <w:rFonts w:ascii="Times New Roman" w:eastAsia="Times New Roman" w:hAnsi="Times New Roman" w:cs="Times New Roman"/>
          <w:sz w:val="24"/>
          <w:szCs w:val="24"/>
          <w:lang w:eastAsia="en-GB"/>
        </w:rPr>
        <w:t>instituţiei</w:t>
      </w:r>
      <w:proofErr w:type="spellEnd"/>
      <w:r w:rsidRPr="00426E78">
        <w:rPr>
          <w:rFonts w:ascii="Times New Roman" w:eastAsia="Times New Roman" w:hAnsi="Times New Roman" w:cs="Times New Roman"/>
          <w:sz w:val="24"/>
          <w:szCs w:val="24"/>
          <w:lang w:eastAsia="en-GB"/>
        </w:rPr>
        <w:t xml:space="preserve"> care l-a eliberat (YY);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genul de activitate;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numărul ordinului privind înregistrarea;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sortimentul mijloacelor de măsurare (produselor preambalate);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semnătura solicitantului de primire a avizului;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înscrierea privind retragerea avizului; </w:t>
      </w:r>
    </w:p>
    <w:p w:rsidR="002F170E" w:rsidRPr="00426E78" w:rsidRDefault="002F170E" w:rsidP="00436600">
      <w:pPr>
        <w:pStyle w:val="ListParagraph"/>
        <w:numPr>
          <w:ilvl w:val="0"/>
          <w:numId w:val="7"/>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note.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Se stabilesc seriile pentru următoarele activităţi: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R – reparare a mijloacelor de măsurare;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M – montare, </w:t>
      </w:r>
      <w:r w:rsidR="001E1914" w:rsidRPr="00426E78">
        <w:rPr>
          <w:rFonts w:ascii="Times New Roman" w:eastAsia="Times New Roman" w:hAnsi="Times New Roman" w:cs="Times New Roman"/>
          <w:sz w:val="24"/>
          <w:szCs w:val="24"/>
          <w:lang w:eastAsia="en-GB"/>
        </w:rPr>
        <w:t>dare în folosință</w:t>
      </w:r>
      <w:r w:rsidRPr="00426E78">
        <w:rPr>
          <w:rFonts w:ascii="Times New Roman" w:eastAsia="Times New Roman" w:hAnsi="Times New Roman" w:cs="Times New Roman"/>
          <w:sz w:val="24"/>
          <w:szCs w:val="24"/>
          <w:lang w:eastAsia="en-GB"/>
        </w:rPr>
        <w:t xml:space="preserve"> a mijloacelor de măsurare; </w:t>
      </w:r>
    </w:p>
    <w:p w:rsidR="0044382A"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PP – efectuarea preambalării produselor</w:t>
      </w:r>
      <w:r w:rsidR="0044382A" w:rsidRPr="00426E78">
        <w:rPr>
          <w:rFonts w:ascii="Times New Roman" w:eastAsia="Times New Roman" w:hAnsi="Times New Roman" w:cs="Times New Roman"/>
          <w:sz w:val="24"/>
          <w:szCs w:val="24"/>
          <w:lang w:eastAsia="en-GB"/>
        </w:rPr>
        <w:t>;</w:t>
      </w:r>
    </w:p>
    <w:p w:rsidR="002F170E" w:rsidRPr="00426E78" w:rsidRDefault="0044382A"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S – producerea şi/sau importul sticlelor utilizate ca recipiente de măsură</w:t>
      </w:r>
      <w:r w:rsidR="002F170E" w:rsidRPr="00426E78">
        <w:rPr>
          <w:rFonts w:ascii="Times New Roman" w:eastAsia="Times New Roman" w:hAnsi="Times New Roman" w:cs="Times New Roman"/>
          <w:sz w:val="24"/>
          <w:szCs w:val="24"/>
          <w:lang w:eastAsia="en-GB"/>
        </w:rPr>
        <w:t xml:space="preserve">. </w:t>
      </w:r>
    </w:p>
    <w:p w:rsidR="002F170E" w:rsidRPr="00426E78" w:rsidRDefault="0044382A"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Indicativul </w:t>
      </w:r>
      <w:r w:rsidR="002F170E" w:rsidRPr="00426E78">
        <w:rPr>
          <w:rFonts w:ascii="Times New Roman" w:eastAsia="Times New Roman" w:hAnsi="Times New Roman" w:cs="Times New Roman"/>
          <w:sz w:val="24"/>
          <w:szCs w:val="24"/>
          <w:lang w:eastAsia="en-GB"/>
        </w:rPr>
        <w:t xml:space="preserve">de identificare pentru </w:t>
      </w:r>
      <w:proofErr w:type="spellStart"/>
      <w:r w:rsidRPr="00426E78">
        <w:rPr>
          <w:rFonts w:ascii="Times New Roman" w:eastAsia="Times New Roman" w:hAnsi="Times New Roman" w:cs="Times New Roman"/>
          <w:sz w:val="24"/>
          <w:szCs w:val="24"/>
          <w:lang w:eastAsia="en-GB"/>
        </w:rPr>
        <w:t>instituţia</w:t>
      </w:r>
      <w:proofErr w:type="spellEnd"/>
      <w:r w:rsidRPr="00426E78">
        <w:rPr>
          <w:rFonts w:ascii="Times New Roman" w:eastAsia="Times New Roman" w:hAnsi="Times New Roman" w:cs="Times New Roman"/>
          <w:sz w:val="24"/>
          <w:szCs w:val="24"/>
          <w:lang w:eastAsia="en-GB"/>
        </w:rPr>
        <w:t xml:space="preserve"> </w:t>
      </w:r>
      <w:r w:rsidR="002F170E" w:rsidRPr="00426E78">
        <w:rPr>
          <w:rFonts w:ascii="Times New Roman" w:eastAsia="Times New Roman" w:hAnsi="Times New Roman" w:cs="Times New Roman"/>
          <w:sz w:val="24"/>
          <w:szCs w:val="24"/>
          <w:lang w:eastAsia="en-GB"/>
        </w:rPr>
        <w:t xml:space="preserve">care eliberează avize: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C – pentru Institutul Naţional de Metrologie</w:t>
      </w:r>
      <w:r w:rsidR="0044382A"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Numărul de înregistrare este numărul de ordine din </w:t>
      </w:r>
      <w:r w:rsidR="0044382A" w:rsidRPr="00426E78">
        <w:rPr>
          <w:rFonts w:ascii="Times New Roman" w:eastAsia="Times New Roman" w:hAnsi="Times New Roman" w:cs="Times New Roman"/>
          <w:sz w:val="24"/>
          <w:szCs w:val="24"/>
          <w:lang w:eastAsia="en-GB"/>
        </w:rPr>
        <w:t xml:space="preserve">baza de date a </w:t>
      </w:r>
      <w:proofErr w:type="spellStart"/>
      <w:r w:rsidR="0044382A" w:rsidRPr="00426E78">
        <w:rPr>
          <w:rFonts w:ascii="Times New Roman" w:eastAsia="Times New Roman" w:hAnsi="Times New Roman" w:cs="Times New Roman"/>
          <w:sz w:val="24"/>
          <w:szCs w:val="24"/>
          <w:lang w:eastAsia="en-GB"/>
        </w:rPr>
        <w:t>entităţilor</w:t>
      </w:r>
      <w:proofErr w:type="spellEnd"/>
      <w:r w:rsidR="0044382A" w:rsidRPr="00426E78">
        <w:rPr>
          <w:rFonts w:ascii="Times New Roman" w:eastAsia="Times New Roman" w:hAnsi="Times New Roman" w:cs="Times New Roman"/>
          <w:sz w:val="24"/>
          <w:szCs w:val="24"/>
          <w:lang w:eastAsia="en-GB"/>
        </w:rPr>
        <w:t xml:space="preserve"> </w:t>
      </w:r>
      <w:proofErr w:type="spellStart"/>
      <w:r w:rsidR="0044382A" w:rsidRPr="00426E78">
        <w:rPr>
          <w:rFonts w:ascii="Times New Roman" w:eastAsia="Times New Roman" w:hAnsi="Times New Roman" w:cs="Times New Roman"/>
          <w:sz w:val="24"/>
          <w:szCs w:val="24"/>
          <w:lang w:eastAsia="en-GB"/>
        </w:rPr>
        <w:t>deţinătoare</w:t>
      </w:r>
      <w:proofErr w:type="spellEnd"/>
      <w:r w:rsidR="0044382A" w:rsidRPr="00426E78">
        <w:rPr>
          <w:rFonts w:ascii="Times New Roman" w:eastAsia="Times New Roman" w:hAnsi="Times New Roman" w:cs="Times New Roman"/>
          <w:sz w:val="24"/>
          <w:szCs w:val="24"/>
          <w:lang w:eastAsia="en-GB"/>
        </w:rPr>
        <w:t xml:space="preserve"> de avize tehnice de înregistrare</w:t>
      </w:r>
      <w:r w:rsidRPr="00426E78">
        <w:rPr>
          <w:rFonts w:ascii="Times New Roman" w:eastAsia="Times New Roman" w:hAnsi="Times New Roman" w:cs="Times New Roman"/>
          <w:sz w:val="24"/>
          <w:szCs w:val="24"/>
          <w:lang w:eastAsia="en-GB"/>
        </w:rPr>
        <w:t xml:space="preserve">, cu care a fost înregistrat avizul.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Termenul de eliberare a avizelor este de maximum 10 zile lucrătoare de la data înregistrării solicitării la INM, în situaţia în care, în urma expertizei, nu </w:t>
      </w:r>
      <w:proofErr w:type="spellStart"/>
      <w:r w:rsidRPr="00426E78">
        <w:rPr>
          <w:rFonts w:ascii="Times New Roman" w:eastAsia="Times New Roman" w:hAnsi="Times New Roman" w:cs="Times New Roman"/>
          <w:sz w:val="24"/>
          <w:szCs w:val="24"/>
          <w:lang w:eastAsia="en-GB"/>
        </w:rPr>
        <w:t>sînt</w:t>
      </w:r>
      <w:proofErr w:type="spellEnd"/>
      <w:r w:rsidRPr="00426E78">
        <w:rPr>
          <w:rFonts w:ascii="Times New Roman" w:eastAsia="Times New Roman" w:hAnsi="Times New Roman" w:cs="Times New Roman"/>
          <w:sz w:val="24"/>
          <w:szCs w:val="24"/>
          <w:lang w:eastAsia="en-GB"/>
        </w:rPr>
        <w:t xml:space="preserve"> constatate </w:t>
      </w:r>
      <w:proofErr w:type="spellStart"/>
      <w:r w:rsidRPr="00426E78">
        <w:rPr>
          <w:rFonts w:ascii="Times New Roman" w:eastAsia="Times New Roman" w:hAnsi="Times New Roman" w:cs="Times New Roman"/>
          <w:sz w:val="24"/>
          <w:szCs w:val="24"/>
          <w:lang w:eastAsia="en-GB"/>
        </w:rPr>
        <w:t>neconformităţi</w:t>
      </w:r>
      <w:proofErr w:type="spellEnd"/>
      <w:r w:rsidRPr="00426E78">
        <w:rPr>
          <w:rFonts w:ascii="Times New Roman" w:eastAsia="Times New Roman" w:hAnsi="Times New Roman" w:cs="Times New Roman"/>
          <w:sz w:val="24"/>
          <w:szCs w:val="24"/>
          <w:lang w:eastAsia="en-GB"/>
        </w:rPr>
        <w:t xml:space="preserve">. </w:t>
      </w:r>
    </w:p>
    <w:p w:rsidR="002F170E" w:rsidRPr="00426E78" w:rsidRDefault="00AA3397"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În cazul refuzului de eliberare a avizului tehnic de înregistrare, Institutul Naţional de Metrologie, în termen de 3 zile lucrătoare, informează în scris solicitantul despre decizia adoptată, cu motivarea clară a refuzului, conform Legii nr.235-XVI din 20 iulie 2006 cu privire la principiile de bază de reglementare a activităţii de întreprinzător.</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Drept temei pentru </w:t>
      </w:r>
      <w:r w:rsidR="00AA3397" w:rsidRPr="00426E78">
        <w:rPr>
          <w:rFonts w:ascii="Times New Roman" w:eastAsia="Times New Roman" w:hAnsi="Times New Roman" w:cs="Times New Roman"/>
          <w:sz w:val="24"/>
          <w:szCs w:val="24"/>
          <w:lang w:eastAsia="en-GB"/>
        </w:rPr>
        <w:t xml:space="preserve"> refuzul eliberării </w:t>
      </w:r>
      <w:r w:rsidRPr="00426E78">
        <w:rPr>
          <w:rFonts w:ascii="Times New Roman" w:eastAsia="Times New Roman" w:hAnsi="Times New Roman" w:cs="Times New Roman"/>
          <w:sz w:val="24"/>
          <w:szCs w:val="24"/>
          <w:lang w:eastAsia="en-GB"/>
        </w:rPr>
        <w:t xml:space="preserve">avizului </w:t>
      </w:r>
      <w:r w:rsidR="00AA3397" w:rsidRPr="00426E78">
        <w:rPr>
          <w:rFonts w:ascii="Times New Roman" w:eastAsia="Times New Roman" w:hAnsi="Times New Roman" w:cs="Times New Roman"/>
          <w:sz w:val="24"/>
          <w:szCs w:val="24"/>
          <w:lang w:eastAsia="en-GB"/>
        </w:rPr>
        <w:t>servesc următoarele</w:t>
      </w:r>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18"/>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solicitantul nu este înregistrat în Republica Moldova; </w:t>
      </w:r>
    </w:p>
    <w:p w:rsidR="002F170E" w:rsidRPr="00426E78" w:rsidRDefault="002F170E" w:rsidP="00436600">
      <w:pPr>
        <w:pStyle w:val="ListParagraph"/>
        <w:numPr>
          <w:ilvl w:val="0"/>
          <w:numId w:val="18"/>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în actul de constituire al solicitantului nu este indicat genul de activitate pentru care se solicită eliberarea avizului; </w:t>
      </w:r>
    </w:p>
    <w:p w:rsidR="002F170E" w:rsidRPr="00426E78" w:rsidRDefault="00AA3397" w:rsidP="00436600">
      <w:pPr>
        <w:pStyle w:val="ListParagraph"/>
        <w:numPr>
          <w:ilvl w:val="0"/>
          <w:numId w:val="18"/>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Institutul Naţional de Metrologie a depistat date neautentice în </w:t>
      </w:r>
      <w:proofErr w:type="spellStart"/>
      <w:r w:rsidRPr="00426E78">
        <w:rPr>
          <w:rFonts w:ascii="Times New Roman" w:eastAsia="Times New Roman" w:hAnsi="Times New Roman" w:cs="Times New Roman"/>
          <w:sz w:val="24"/>
          <w:szCs w:val="24"/>
          <w:lang w:eastAsia="en-GB"/>
        </w:rPr>
        <w:t>informaţia</w:t>
      </w:r>
      <w:proofErr w:type="spellEnd"/>
      <w:r w:rsidRPr="00426E78">
        <w:rPr>
          <w:rFonts w:ascii="Times New Roman" w:eastAsia="Times New Roman" w:hAnsi="Times New Roman" w:cs="Times New Roman"/>
          <w:sz w:val="24"/>
          <w:szCs w:val="24"/>
          <w:lang w:eastAsia="en-GB"/>
        </w:rPr>
        <w:t xml:space="preserve"> prezentată de către solicitantul de aviz tehnic de înregistrare</w:t>
      </w:r>
      <w:r w:rsidR="002F170E"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Suspendarea sau retragerea avizului se efectuează de către INM în conformitate cu prevederile </w:t>
      </w:r>
      <w:hyperlink r:id="rId9" w:history="1">
        <w:r w:rsidRPr="00426E78">
          <w:rPr>
            <w:rFonts w:ascii="Times New Roman" w:eastAsia="Times New Roman" w:hAnsi="Times New Roman" w:cs="Times New Roman"/>
            <w:color w:val="0000FF"/>
            <w:sz w:val="24"/>
            <w:szCs w:val="24"/>
            <w:u w:val="single"/>
            <w:lang w:eastAsia="en-GB"/>
          </w:rPr>
          <w:t>Legii nr.235 din 20.07.2006</w:t>
        </w:r>
      </w:hyperlink>
      <w:r w:rsidRPr="00426E78">
        <w:rPr>
          <w:rFonts w:ascii="Times New Roman" w:eastAsia="Times New Roman" w:hAnsi="Times New Roman" w:cs="Times New Roman"/>
          <w:sz w:val="24"/>
          <w:szCs w:val="24"/>
          <w:lang w:eastAsia="en-GB"/>
        </w:rPr>
        <w:t xml:space="preserve"> cu privire la principiile de bază de reglementare a activităţii de întreprinzător prin emiterea ordinului </w:t>
      </w:r>
      <w:r w:rsidR="00F63AEF" w:rsidRPr="00426E78">
        <w:rPr>
          <w:rFonts w:ascii="Times New Roman" w:eastAsia="Times New Roman" w:hAnsi="Times New Roman" w:cs="Times New Roman"/>
          <w:sz w:val="24"/>
          <w:szCs w:val="24"/>
          <w:lang w:eastAsia="en-GB"/>
        </w:rPr>
        <w:t xml:space="preserve">respectiv </w:t>
      </w:r>
      <w:r w:rsidRPr="00426E78">
        <w:rPr>
          <w:rFonts w:ascii="Times New Roman" w:eastAsia="Times New Roman" w:hAnsi="Times New Roman" w:cs="Times New Roman"/>
          <w:sz w:val="24"/>
          <w:szCs w:val="24"/>
          <w:lang w:eastAsia="en-GB"/>
        </w:rPr>
        <w:t xml:space="preserve">în baza hotărîrii </w:t>
      </w:r>
      <w:proofErr w:type="spellStart"/>
      <w:r w:rsidRPr="00426E78">
        <w:rPr>
          <w:rFonts w:ascii="Times New Roman" w:eastAsia="Times New Roman" w:hAnsi="Times New Roman" w:cs="Times New Roman"/>
          <w:sz w:val="24"/>
          <w:szCs w:val="24"/>
          <w:lang w:eastAsia="en-GB"/>
        </w:rPr>
        <w:t>instanţei</w:t>
      </w:r>
      <w:proofErr w:type="spellEnd"/>
      <w:r w:rsidRPr="00426E78">
        <w:rPr>
          <w:rFonts w:ascii="Times New Roman" w:eastAsia="Times New Roman" w:hAnsi="Times New Roman" w:cs="Times New Roman"/>
          <w:sz w:val="24"/>
          <w:szCs w:val="24"/>
          <w:lang w:eastAsia="en-GB"/>
        </w:rPr>
        <w:t xml:space="preserve"> de judecată</w:t>
      </w:r>
      <w:r w:rsidR="00F63AEF" w:rsidRPr="00426E78">
        <w:rPr>
          <w:rFonts w:ascii="Times New Roman" w:eastAsia="Times New Roman" w:hAnsi="Times New Roman" w:cs="Times New Roman"/>
          <w:sz w:val="24"/>
          <w:szCs w:val="24"/>
          <w:lang w:eastAsia="en-GB"/>
        </w:rPr>
        <w:t xml:space="preserve">, cu excepţia cazului </w:t>
      </w:r>
      <w:proofErr w:type="spellStart"/>
      <w:r w:rsidR="00F63AEF" w:rsidRPr="00426E78">
        <w:rPr>
          <w:rFonts w:ascii="Times New Roman" w:eastAsia="Times New Roman" w:hAnsi="Times New Roman" w:cs="Times New Roman"/>
          <w:sz w:val="24"/>
          <w:szCs w:val="24"/>
          <w:lang w:eastAsia="en-GB"/>
        </w:rPr>
        <w:t>cînd</w:t>
      </w:r>
      <w:proofErr w:type="spellEnd"/>
      <w:r w:rsidR="00F63AEF" w:rsidRPr="00426E78">
        <w:rPr>
          <w:rFonts w:ascii="Times New Roman" w:eastAsia="Times New Roman" w:hAnsi="Times New Roman" w:cs="Times New Roman"/>
          <w:sz w:val="24"/>
          <w:szCs w:val="24"/>
          <w:lang w:eastAsia="en-GB"/>
        </w:rPr>
        <w:t xml:space="preserve"> suspendarea sau retragerea avizului tehnic de înregistrare este solicitată de titularul acestuia</w:t>
      </w:r>
      <w:r w:rsidRPr="00426E78">
        <w:rPr>
          <w:rFonts w:ascii="Times New Roman" w:eastAsia="Times New Roman" w:hAnsi="Times New Roman" w:cs="Times New Roman"/>
          <w:sz w:val="24"/>
          <w:szCs w:val="24"/>
          <w:lang w:eastAsia="en-GB"/>
        </w:rPr>
        <w:t xml:space="preserve">. INM este obligat să </w:t>
      </w:r>
      <w:r w:rsidR="00F63AEF" w:rsidRPr="00426E78">
        <w:rPr>
          <w:rFonts w:ascii="Times New Roman" w:eastAsia="Times New Roman" w:hAnsi="Times New Roman" w:cs="Times New Roman"/>
          <w:sz w:val="24"/>
          <w:szCs w:val="24"/>
          <w:lang w:eastAsia="en-GB"/>
        </w:rPr>
        <w:t>informeze în scris</w:t>
      </w:r>
      <w:r w:rsidRPr="00426E78">
        <w:rPr>
          <w:rFonts w:ascii="Times New Roman" w:eastAsia="Times New Roman" w:hAnsi="Times New Roman" w:cs="Times New Roman"/>
          <w:sz w:val="24"/>
          <w:szCs w:val="24"/>
          <w:lang w:eastAsia="en-GB"/>
        </w:rPr>
        <w:t xml:space="preserve"> titularul de aviz despre suspendarea sau retragerea avizului în termen de 3 zile lucrătoare de la data emiterii ordinului.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Drept temei pentru suspendarea valabilităţii avizului serve</w:t>
      </w:r>
      <w:r w:rsidR="00F63AEF" w:rsidRPr="00426E78">
        <w:rPr>
          <w:rFonts w:ascii="Times New Roman" w:eastAsia="Times New Roman" w:hAnsi="Times New Roman" w:cs="Times New Roman"/>
          <w:sz w:val="24"/>
          <w:szCs w:val="24"/>
          <w:lang w:eastAsia="en-GB"/>
        </w:rPr>
        <w:t>sc</w:t>
      </w:r>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22"/>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cererea titularului avizului privind suspendarea acestuia ca urmare a unor schimbări în competenţa titularului avizului; </w:t>
      </w:r>
    </w:p>
    <w:p w:rsidR="00F63AEF" w:rsidRPr="00426E78" w:rsidRDefault="00F63AEF" w:rsidP="00436600">
      <w:pPr>
        <w:pStyle w:val="ListParagraph"/>
        <w:numPr>
          <w:ilvl w:val="0"/>
          <w:numId w:val="22"/>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constatările </w:t>
      </w:r>
      <w:proofErr w:type="spellStart"/>
      <w:r w:rsidRPr="00426E78">
        <w:rPr>
          <w:rFonts w:ascii="Times New Roman" w:eastAsia="Times New Roman" w:hAnsi="Times New Roman" w:cs="Times New Roman"/>
          <w:sz w:val="24"/>
          <w:szCs w:val="24"/>
          <w:lang w:eastAsia="en-GB"/>
        </w:rPr>
        <w:t>Agenţiei</w:t>
      </w:r>
      <w:proofErr w:type="spellEnd"/>
      <w:r w:rsidRPr="00426E78">
        <w:rPr>
          <w:rFonts w:ascii="Times New Roman" w:eastAsia="Times New Roman" w:hAnsi="Times New Roman" w:cs="Times New Roman"/>
          <w:sz w:val="24"/>
          <w:szCs w:val="24"/>
          <w:lang w:eastAsia="en-GB"/>
        </w:rPr>
        <w:t xml:space="preserve"> pentru Protecţia Consumatorilor referitoare la încălcarea de către titularul avizului a cerinţelor prevăzute la </w:t>
      </w:r>
      <w:r w:rsidR="00436600" w:rsidRPr="00426E78">
        <w:rPr>
          <w:rFonts w:ascii="Times New Roman" w:eastAsia="Times New Roman" w:hAnsi="Times New Roman" w:cs="Times New Roman"/>
          <w:sz w:val="24"/>
          <w:szCs w:val="24"/>
          <w:lang w:eastAsia="en-GB"/>
        </w:rPr>
        <w:t>punctele 8, 11 și 13,</w:t>
      </w:r>
      <w:r w:rsidRPr="00426E78">
        <w:rPr>
          <w:rFonts w:ascii="Times New Roman" w:eastAsia="Times New Roman" w:hAnsi="Times New Roman" w:cs="Times New Roman"/>
          <w:sz w:val="24"/>
          <w:szCs w:val="24"/>
          <w:lang w:eastAsia="en-GB"/>
        </w:rPr>
        <w:t xml:space="preserve"> în baza cărora a fost permisă desfăşurarea activităţii, precum şi depistarea de </w:t>
      </w:r>
      <w:proofErr w:type="spellStart"/>
      <w:r w:rsidRPr="00426E78">
        <w:rPr>
          <w:rFonts w:ascii="Times New Roman" w:eastAsia="Times New Roman" w:hAnsi="Times New Roman" w:cs="Times New Roman"/>
          <w:sz w:val="24"/>
          <w:szCs w:val="24"/>
          <w:lang w:eastAsia="en-GB"/>
        </w:rPr>
        <w:t>neconformităţi</w:t>
      </w:r>
      <w:proofErr w:type="spellEnd"/>
      <w:r w:rsidRPr="00426E78">
        <w:rPr>
          <w:rFonts w:ascii="Times New Roman" w:eastAsia="Times New Roman" w:hAnsi="Times New Roman" w:cs="Times New Roman"/>
          <w:sz w:val="24"/>
          <w:szCs w:val="24"/>
          <w:lang w:eastAsia="en-GB"/>
        </w:rPr>
        <w:t xml:space="preserve"> care afectează integral activitatea </w:t>
      </w:r>
      <w:proofErr w:type="spellStart"/>
      <w:r w:rsidRPr="00426E78">
        <w:rPr>
          <w:rFonts w:ascii="Times New Roman" w:eastAsia="Times New Roman" w:hAnsi="Times New Roman" w:cs="Times New Roman"/>
          <w:sz w:val="24"/>
          <w:szCs w:val="24"/>
          <w:lang w:eastAsia="en-GB"/>
        </w:rPr>
        <w:t>desfăşurată</w:t>
      </w:r>
      <w:proofErr w:type="spellEnd"/>
      <w:r w:rsidRPr="00426E78">
        <w:rPr>
          <w:rFonts w:ascii="Times New Roman" w:eastAsia="Times New Roman" w:hAnsi="Times New Roman" w:cs="Times New Roman"/>
          <w:sz w:val="24"/>
          <w:szCs w:val="24"/>
          <w:lang w:eastAsia="en-GB"/>
        </w:rPr>
        <w:t>;</w:t>
      </w:r>
    </w:p>
    <w:p w:rsidR="002F170E" w:rsidRPr="00426E78" w:rsidRDefault="00F63AEF" w:rsidP="00436600">
      <w:pPr>
        <w:pStyle w:val="ListParagraph"/>
        <w:numPr>
          <w:ilvl w:val="0"/>
          <w:numId w:val="22"/>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lastRenderedPageBreak/>
        <w:t xml:space="preserve">nerespectarea </w:t>
      </w:r>
      <w:proofErr w:type="spellStart"/>
      <w:r w:rsidRPr="00426E78">
        <w:rPr>
          <w:rFonts w:ascii="Times New Roman" w:eastAsia="Times New Roman" w:hAnsi="Times New Roman" w:cs="Times New Roman"/>
          <w:sz w:val="24"/>
          <w:szCs w:val="24"/>
          <w:lang w:eastAsia="en-GB"/>
        </w:rPr>
        <w:t>condiţiilor</w:t>
      </w:r>
      <w:proofErr w:type="spellEnd"/>
      <w:r w:rsidRPr="00426E78">
        <w:rPr>
          <w:rFonts w:ascii="Times New Roman" w:eastAsia="Times New Roman" w:hAnsi="Times New Roman" w:cs="Times New Roman"/>
          <w:sz w:val="24"/>
          <w:szCs w:val="24"/>
          <w:lang w:eastAsia="en-GB"/>
        </w:rPr>
        <w:t xml:space="preserve"> de mediu sau de </w:t>
      </w:r>
      <w:proofErr w:type="spellStart"/>
      <w:r w:rsidRPr="00426E78">
        <w:rPr>
          <w:rFonts w:ascii="Times New Roman" w:eastAsia="Times New Roman" w:hAnsi="Times New Roman" w:cs="Times New Roman"/>
          <w:sz w:val="24"/>
          <w:szCs w:val="24"/>
          <w:lang w:eastAsia="en-GB"/>
        </w:rPr>
        <w:t>desfăşurare</w:t>
      </w:r>
      <w:proofErr w:type="spellEnd"/>
      <w:r w:rsidRPr="00426E78">
        <w:rPr>
          <w:rFonts w:ascii="Times New Roman" w:eastAsia="Times New Roman" w:hAnsi="Times New Roman" w:cs="Times New Roman"/>
          <w:sz w:val="24"/>
          <w:szCs w:val="24"/>
          <w:lang w:eastAsia="en-GB"/>
        </w:rPr>
        <w:t xml:space="preserve"> a activităţii, întocmirea incorectă a documentelor de evidenţă pentru mijloacele de măsurare reparate, montate ori date în folosinţă, pentru preambalate sau sticlele utilizate ca recipiente d</w:t>
      </w:r>
      <w:r w:rsidR="00A664CD" w:rsidRPr="00426E78">
        <w:rPr>
          <w:rFonts w:ascii="Times New Roman" w:eastAsia="Times New Roman" w:hAnsi="Times New Roman" w:cs="Times New Roman"/>
          <w:sz w:val="24"/>
          <w:szCs w:val="24"/>
          <w:lang w:eastAsia="en-GB"/>
        </w:rPr>
        <w:t>e măsură, produse ori importate;</w:t>
      </w:r>
      <w:r w:rsidR="002F170E"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22"/>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neînlăturarea de către titularul avizului a </w:t>
      </w:r>
      <w:proofErr w:type="spellStart"/>
      <w:r w:rsidRPr="00426E78">
        <w:rPr>
          <w:rFonts w:ascii="Times New Roman" w:eastAsia="Times New Roman" w:hAnsi="Times New Roman" w:cs="Times New Roman"/>
          <w:sz w:val="24"/>
          <w:szCs w:val="24"/>
          <w:lang w:eastAsia="en-GB"/>
        </w:rPr>
        <w:t>neconformităţilor</w:t>
      </w:r>
      <w:proofErr w:type="spellEnd"/>
      <w:r w:rsidRPr="00426E78">
        <w:rPr>
          <w:rFonts w:ascii="Times New Roman" w:eastAsia="Times New Roman" w:hAnsi="Times New Roman" w:cs="Times New Roman"/>
          <w:sz w:val="24"/>
          <w:szCs w:val="24"/>
          <w:lang w:eastAsia="en-GB"/>
        </w:rPr>
        <w:t xml:space="preserve"> în termen de 30 de zile. </w:t>
      </w:r>
    </w:p>
    <w:p w:rsidR="002F170E" w:rsidRPr="00426E78" w:rsidRDefault="00A664CD"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Suspendarea avizului tehnic de înregistrare are drept urmare încetarea executării </w:t>
      </w:r>
      <w:proofErr w:type="spellStart"/>
      <w:r w:rsidRPr="00426E78">
        <w:rPr>
          <w:rFonts w:ascii="Times New Roman" w:eastAsia="Times New Roman" w:hAnsi="Times New Roman" w:cs="Times New Roman"/>
          <w:sz w:val="24"/>
          <w:szCs w:val="24"/>
          <w:lang w:eastAsia="en-GB"/>
        </w:rPr>
        <w:t>activităţilor</w:t>
      </w:r>
      <w:proofErr w:type="spellEnd"/>
      <w:r w:rsidRPr="00426E78">
        <w:rPr>
          <w:rFonts w:ascii="Times New Roman" w:eastAsia="Times New Roman" w:hAnsi="Times New Roman" w:cs="Times New Roman"/>
          <w:sz w:val="24"/>
          <w:szCs w:val="24"/>
          <w:lang w:eastAsia="en-GB"/>
        </w:rPr>
        <w:t xml:space="preserve"> metrologice indicate în acesta pe perioada de suspendare. Perioada maximă de suspendare a avizului tehnic de înregistrare este de 30 de zile calendaristice.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 cazul înlăturării în termen de 30 de zile a </w:t>
      </w:r>
      <w:proofErr w:type="spellStart"/>
      <w:r w:rsidRPr="00426E78">
        <w:rPr>
          <w:rFonts w:ascii="Times New Roman" w:eastAsia="Times New Roman" w:hAnsi="Times New Roman" w:cs="Times New Roman"/>
          <w:sz w:val="24"/>
          <w:szCs w:val="24"/>
          <w:lang w:eastAsia="en-GB"/>
        </w:rPr>
        <w:t>neconformităţilor</w:t>
      </w:r>
      <w:proofErr w:type="spellEnd"/>
      <w:r w:rsidRPr="00426E78">
        <w:rPr>
          <w:rFonts w:ascii="Times New Roman" w:eastAsia="Times New Roman" w:hAnsi="Times New Roman" w:cs="Times New Roman"/>
          <w:sz w:val="24"/>
          <w:szCs w:val="24"/>
          <w:lang w:eastAsia="en-GB"/>
        </w:rPr>
        <w:t xml:space="preserve"> depistate, suspendarea poate fi ridicată (retrasă). Suspendarea avizului se consideră retrasă după adoptarea deciziei corespunzătoare de către </w:t>
      </w:r>
      <w:proofErr w:type="spellStart"/>
      <w:r w:rsidRPr="00426E78">
        <w:rPr>
          <w:rFonts w:ascii="Times New Roman" w:eastAsia="Times New Roman" w:hAnsi="Times New Roman" w:cs="Times New Roman"/>
          <w:sz w:val="24"/>
          <w:szCs w:val="24"/>
          <w:lang w:eastAsia="en-GB"/>
        </w:rPr>
        <w:t>instanţa</w:t>
      </w:r>
      <w:proofErr w:type="spellEnd"/>
      <w:r w:rsidRPr="00426E78">
        <w:rPr>
          <w:rFonts w:ascii="Times New Roman" w:eastAsia="Times New Roman" w:hAnsi="Times New Roman" w:cs="Times New Roman"/>
          <w:sz w:val="24"/>
          <w:szCs w:val="24"/>
          <w:lang w:eastAsia="en-GB"/>
        </w:rPr>
        <w:t xml:space="preserve"> de judecată, fapt despre care INM informează în scris titularul avizului, nu mai </w:t>
      </w:r>
      <w:proofErr w:type="spellStart"/>
      <w:r w:rsidRPr="00426E78">
        <w:rPr>
          <w:rFonts w:ascii="Times New Roman" w:eastAsia="Times New Roman" w:hAnsi="Times New Roman" w:cs="Times New Roman"/>
          <w:sz w:val="24"/>
          <w:szCs w:val="24"/>
          <w:lang w:eastAsia="en-GB"/>
        </w:rPr>
        <w:t>tîrziu</w:t>
      </w:r>
      <w:proofErr w:type="spellEnd"/>
      <w:r w:rsidRPr="00426E78">
        <w:rPr>
          <w:rFonts w:ascii="Times New Roman" w:eastAsia="Times New Roman" w:hAnsi="Times New Roman" w:cs="Times New Roman"/>
          <w:sz w:val="24"/>
          <w:szCs w:val="24"/>
          <w:lang w:eastAsia="en-GB"/>
        </w:rPr>
        <w:t xml:space="preserve"> de 3 zile din ziua primirii de către INM a acesteia.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 cazul în care suspendarea nu a fost retrasă în termen de 30 de zile, INM informează </w:t>
      </w:r>
      <w:proofErr w:type="spellStart"/>
      <w:r w:rsidRPr="00426E78">
        <w:rPr>
          <w:rFonts w:ascii="Times New Roman" w:eastAsia="Times New Roman" w:hAnsi="Times New Roman" w:cs="Times New Roman"/>
          <w:sz w:val="24"/>
          <w:szCs w:val="24"/>
          <w:lang w:eastAsia="en-GB"/>
        </w:rPr>
        <w:t>instanţa</w:t>
      </w:r>
      <w:proofErr w:type="spellEnd"/>
      <w:r w:rsidRPr="00426E78">
        <w:rPr>
          <w:rFonts w:ascii="Times New Roman" w:eastAsia="Times New Roman" w:hAnsi="Times New Roman" w:cs="Times New Roman"/>
          <w:sz w:val="24"/>
          <w:szCs w:val="24"/>
          <w:lang w:eastAsia="en-GB"/>
        </w:rPr>
        <w:t xml:space="preserve"> de judecată în scopul emiterii hotărîrii </w:t>
      </w:r>
      <w:proofErr w:type="spellStart"/>
      <w:r w:rsidRPr="00426E78">
        <w:rPr>
          <w:rFonts w:ascii="Times New Roman" w:eastAsia="Times New Roman" w:hAnsi="Times New Roman" w:cs="Times New Roman"/>
          <w:sz w:val="24"/>
          <w:szCs w:val="24"/>
          <w:lang w:eastAsia="en-GB"/>
        </w:rPr>
        <w:t>judecătoreşti</w:t>
      </w:r>
      <w:proofErr w:type="spellEnd"/>
      <w:r w:rsidRPr="00426E78">
        <w:rPr>
          <w:rFonts w:ascii="Times New Roman" w:eastAsia="Times New Roman" w:hAnsi="Times New Roman" w:cs="Times New Roman"/>
          <w:sz w:val="24"/>
          <w:szCs w:val="24"/>
          <w:lang w:eastAsia="en-GB"/>
        </w:rPr>
        <w:t xml:space="preserve"> pentru retragerea avizului.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Suspendarea avizului are drept urmare încetarea executării </w:t>
      </w:r>
      <w:proofErr w:type="spellStart"/>
      <w:r w:rsidRPr="00426E78">
        <w:rPr>
          <w:rFonts w:ascii="Times New Roman" w:eastAsia="Times New Roman" w:hAnsi="Times New Roman" w:cs="Times New Roman"/>
          <w:sz w:val="24"/>
          <w:szCs w:val="24"/>
          <w:lang w:eastAsia="en-GB"/>
        </w:rPr>
        <w:t>activităţilor</w:t>
      </w:r>
      <w:proofErr w:type="spellEnd"/>
      <w:r w:rsidRPr="00426E78">
        <w:rPr>
          <w:rFonts w:ascii="Times New Roman" w:eastAsia="Times New Roman" w:hAnsi="Times New Roman" w:cs="Times New Roman"/>
          <w:sz w:val="24"/>
          <w:szCs w:val="24"/>
          <w:lang w:eastAsia="en-GB"/>
        </w:rPr>
        <w:t xml:space="preserve"> metrologice indicate în aviz pe perioada de suspendare.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Drept temei pentru retragerea avizului </w:t>
      </w:r>
      <w:r w:rsidR="004601DF" w:rsidRPr="00426E78">
        <w:rPr>
          <w:rFonts w:ascii="Times New Roman" w:eastAsia="Times New Roman" w:hAnsi="Times New Roman" w:cs="Times New Roman"/>
          <w:sz w:val="24"/>
          <w:szCs w:val="24"/>
          <w:lang w:eastAsia="en-GB"/>
        </w:rPr>
        <w:t>servesc</w:t>
      </w:r>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2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cererea titularului avizului privind retragerea acestuia ca urmare a unor schimbări în </w:t>
      </w:r>
      <w:proofErr w:type="spellStart"/>
      <w:r w:rsidRPr="00426E78">
        <w:rPr>
          <w:rFonts w:ascii="Times New Roman" w:eastAsia="Times New Roman" w:hAnsi="Times New Roman" w:cs="Times New Roman"/>
          <w:sz w:val="24"/>
          <w:szCs w:val="24"/>
          <w:lang w:eastAsia="en-GB"/>
        </w:rPr>
        <w:t>competenţele</w:t>
      </w:r>
      <w:proofErr w:type="spellEnd"/>
      <w:r w:rsidRPr="00426E78">
        <w:rPr>
          <w:rFonts w:ascii="Times New Roman" w:eastAsia="Times New Roman" w:hAnsi="Times New Roman" w:cs="Times New Roman"/>
          <w:sz w:val="24"/>
          <w:szCs w:val="24"/>
          <w:lang w:eastAsia="en-GB"/>
        </w:rPr>
        <w:t xml:space="preserve"> titularului; </w:t>
      </w:r>
    </w:p>
    <w:p w:rsidR="002F170E" w:rsidRPr="00426E78" w:rsidRDefault="002F170E" w:rsidP="00436600">
      <w:pPr>
        <w:pStyle w:val="ListParagraph"/>
        <w:numPr>
          <w:ilvl w:val="0"/>
          <w:numId w:val="2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încheierea activităţii titularului avizului; </w:t>
      </w:r>
    </w:p>
    <w:p w:rsidR="002F170E" w:rsidRPr="00426E78" w:rsidRDefault="004601DF" w:rsidP="00436600">
      <w:pPr>
        <w:pStyle w:val="ListParagraph"/>
        <w:numPr>
          <w:ilvl w:val="0"/>
          <w:numId w:val="2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suspendarea de către </w:t>
      </w:r>
      <w:r w:rsidR="002F170E" w:rsidRPr="00426E78">
        <w:rPr>
          <w:rFonts w:ascii="Times New Roman" w:eastAsia="Times New Roman" w:hAnsi="Times New Roman" w:cs="Times New Roman"/>
          <w:sz w:val="24"/>
          <w:szCs w:val="24"/>
          <w:lang w:eastAsia="en-GB"/>
        </w:rPr>
        <w:t xml:space="preserve">titularul avizului </w:t>
      </w:r>
      <w:r w:rsidRPr="00426E78">
        <w:rPr>
          <w:rFonts w:ascii="Times New Roman" w:eastAsia="Times New Roman" w:hAnsi="Times New Roman" w:cs="Times New Roman"/>
          <w:sz w:val="24"/>
          <w:szCs w:val="24"/>
          <w:lang w:eastAsia="en-GB"/>
        </w:rPr>
        <w:t>a</w:t>
      </w:r>
      <w:r w:rsidR="002F170E" w:rsidRPr="00426E78">
        <w:rPr>
          <w:rFonts w:ascii="Times New Roman" w:eastAsia="Times New Roman" w:hAnsi="Times New Roman" w:cs="Times New Roman"/>
          <w:sz w:val="24"/>
          <w:szCs w:val="24"/>
          <w:lang w:eastAsia="en-GB"/>
        </w:rPr>
        <w:t xml:space="preserve"> </w:t>
      </w:r>
      <w:r w:rsidRPr="00426E78">
        <w:rPr>
          <w:rFonts w:ascii="Times New Roman" w:eastAsia="Times New Roman" w:hAnsi="Times New Roman" w:cs="Times New Roman"/>
          <w:sz w:val="24"/>
          <w:szCs w:val="24"/>
          <w:lang w:eastAsia="en-GB"/>
        </w:rPr>
        <w:t xml:space="preserve">activității </w:t>
      </w:r>
      <w:r w:rsidR="002F170E" w:rsidRPr="00426E78">
        <w:rPr>
          <w:rFonts w:ascii="Times New Roman" w:eastAsia="Times New Roman" w:hAnsi="Times New Roman" w:cs="Times New Roman"/>
          <w:sz w:val="24"/>
          <w:szCs w:val="24"/>
          <w:lang w:eastAsia="en-GB"/>
        </w:rPr>
        <w:t xml:space="preserve">pentru o perioadă ce </w:t>
      </w:r>
      <w:proofErr w:type="spellStart"/>
      <w:r w:rsidR="002F170E" w:rsidRPr="00426E78">
        <w:rPr>
          <w:rFonts w:ascii="Times New Roman" w:eastAsia="Times New Roman" w:hAnsi="Times New Roman" w:cs="Times New Roman"/>
          <w:sz w:val="24"/>
          <w:szCs w:val="24"/>
          <w:lang w:eastAsia="en-GB"/>
        </w:rPr>
        <w:t>depăşeşte</w:t>
      </w:r>
      <w:proofErr w:type="spellEnd"/>
      <w:r w:rsidR="002F170E" w:rsidRPr="00426E78">
        <w:rPr>
          <w:rFonts w:ascii="Times New Roman" w:eastAsia="Times New Roman" w:hAnsi="Times New Roman" w:cs="Times New Roman"/>
          <w:sz w:val="24"/>
          <w:szCs w:val="24"/>
          <w:lang w:eastAsia="en-GB"/>
        </w:rPr>
        <w:t xml:space="preserve"> 30 de zile </w:t>
      </w:r>
      <w:r w:rsidRPr="00426E78">
        <w:rPr>
          <w:rFonts w:ascii="Times New Roman" w:eastAsia="Times New Roman" w:hAnsi="Times New Roman" w:cs="Times New Roman"/>
          <w:sz w:val="24"/>
          <w:szCs w:val="24"/>
          <w:lang w:eastAsia="en-GB"/>
        </w:rPr>
        <w:t xml:space="preserve">calendaristice, confirmată </w:t>
      </w:r>
      <w:r w:rsidR="002F170E" w:rsidRPr="00426E78">
        <w:rPr>
          <w:rFonts w:ascii="Times New Roman" w:eastAsia="Times New Roman" w:hAnsi="Times New Roman" w:cs="Times New Roman"/>
          <w:sz w:val="24"/>
          <w:szCs w:val="24"/>
          <w:lang w:eastAsia="en-GB"/>
        </w:rPr>
        <w:t xml:space="preserve">printr-un </w:t>
      </w:r>
      <w:r w:rsidRPr="00426E78">
        <w:rPr>
          <w:rFonts w:ascii="Times New Roman" w:eastAsia="Times New Roman" w:hAnsi="Times New Roman" w:cs="Times New Roman"/>
          <w:sz w:val="24"/>
          <w:szCs w:val="24"/>
          <w:lang w:eastAsia="en-GB"/>
        </w:rPr>
        <w:t>document oficial</w:t>
      </w:r>
      <w:r w:rsidR="002F170E"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2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proofErr w:type="spellStart"/>
      <w:r w:rsidRPr="00426E78">
        <w:rPr>
          <w:rFonts w:ascii="Times New Roman" w:eastAsia="Times New Roman" w:hAnsi="Times New Roman" w:cs="Times New Roman"/>
          <w:sz w:val="24"/>
          <w:szCs w:val="24"/>
          <w:lang w:eastAsia="en-GB"/>
        </w:rPr>
        <w:t>nesoluţionarea</w:t>
      </w:r>
      <w:proofErr w:type="spellEnd"/>
      <w:r w:rsidRPr="00426E78">
        <w:rPr>
          <w:rFonts w:ascii="Times New Roman" w:eastAsia="Times New Roman" w:hAnsi="Times New Roman" w:cs="Times New Roman"/>
          <w:sz w:val="24"/>
          <w:szCs w:val="24"/>
          <w:lang w:eastAsia="en-GB"/>
        </w:rPr>
        <w:t xml:space="preserve"> de către titularul avizului</w:t>
      </w:r>
      <w:r w:rsidR="004601DF" w:rsidRPr="00426E78">
        <w:rPr>
          <w:rFonts w:ascii="Times New Roman" w:eastAsia="Times New Roman" w:hAnsi="Times New Roman" w:cs="Times New Roman"/>
          <w:sz w:val="24"/>
          <w:szCs w:val="24"/>
          <w:lang w:eastAsia="en-GB"/>
        </w:rPr>
        <w:t>,</w:t>
      </w:r>
      <w:r w:rsidRPr="00426E78">
        <w:rPr>
          <w:rFonts w:ascii="Times New Roman" w:eastAsia="Times New Roman" w:hAnsi="Times New Roman" w:cs="Times New Roman"/>
          <w:sz w:val="24"/>
          <w:szCs w:val="24"/>
          <w:lang w:eastAsia="en-GB"/>
        </w:rPr>
        <w:t xml:space="preserve"> în termenul stabilit</w:t>
      </w:r>
      <w:r w:rsidR="004601DF" w:rsidRPr="00426E78">
        <w:rPr>
          <w:rFonts w:ascii="Times New Roman" w:eastAsia="Times New Roman" w:hAnsi="Times New Roman" w:cs="Times New Roman"/>
          <w:sz w:val="24"/>
          <w:szCs w:val="24"/>
          <w:lang w:eastAsia="en-GB"/>
        </w:rPr>
        <w:t>,</w:t>
      </w:r>
      <w:r w:rsidRPr="00426E78">
        <w:rPr>
          <w:rFonts w:ascii="Times New Roman" w:eastAsia="Times New Roman" w:hAnsi="Times New Roman" w:cs="Times New Roman"/>
          <w:sz w:val="24"/>
          <w:szCs w:val="24"/>
          <w:lang w:eastAsia="en-GB"/>
        </w:rPr>
        <w:t xml:space="preserve"> a </w:t>
      </w:r>
      <w:proofErr w:type="spellStart"/>
      <w:r w:rsidRPr="00426E78">
        <w:rPr>
          <w:rFonts w:ascii="Times New Roman" w:eastAsia="Times New Roman" w:hAnsi="Times New Roman" w:cs="Times New Roman"/>
          <w:sz w:val="24"/>
          <w:szCs w:val="24"/>
          <w:lang w:eastAsia="en-GB"/>
        </w:rPr>
        <w:t>neconformităţilor</w:t>
      </w:r>
      <w:proofErr w:type="spellEnd"/>
      <w:r w:rsidRPr="00426E78">
        <w:rPr>
          <w:rFonts w:ascii="Times New Roman" w:eastAsia="Times New Roman" w:hAnsi="Times New Roman" w:cs="Times New Roman"/>
          <w:sz w:val="24"/>
          <w:szCs w:val="24"/>
          <w:lang w:eastAsia="en-GB"/>
        </w:rPr>
        <w:t xml:space="preserve"> ce au dus la suspendarea activităţii </w:t>
      </w:r>
      <w:proofErr w:type="spellStart"/>
      <w:r w:rsidRPr="00426E78">
        <w:rPr>
          <w:rFonts w:ascii="Times New Roman" w:eastAsia="Times New Roman" w:hAnsi="Times New Roman" w:cs="Times New Roman"/>
          <w:sz w:val="24"/>
          <w:szCs w:val="24"/>
          <w:lang w:eastAsia="en-GB"/>
        </w:rPr>
        <w:t>desfăşurate</w:t>
      </w:r>
      <w:proofErr w:type="spellEnd"/>
      <w:r w:rsidRPr="00426E78">
        <w:rPr>
          <w:rFonts w:ascii="Times New Roman" w:eastAsia="Times New Roman" w:hAnsi="Times New Roman" w:cs="Times New Roman"/>
          <w:sz w:val="24"/>
          <w:szCs w:val="24"/>
          <w:lang w:eastAsia="en-GB"/>
        </w:rPr>
        <w:t xml:space="preserve">; </w:t>
      </w:r>
    </w:p>
    <w:p w:rsidR="00B823A8" w:rsidRPr="00426E78" w:rsidRDefault="002F170E" w:rsidP="00436600">
      <w:pPr>
        <w:pStyle w:val="ListParagraph"/>
        <w:numPr>
          <w:ilvl w:val="0"/>
          <w:numId w:val="2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încălcarea de către titularul avizului a cerinţelor şi regulilor Sistemului naţional de metrologie stabilite în baza cărora a fost eliberat avizul;</w:t>
      </w:r>
    </w:p>
    <w:p w:rsidR="002F170E" w:rsidRPr="00426E78" w:rsidRDefault="00B823A8" w:rsidP="00436600">
      <w:pPr>
        <w:pStyle w:val="ListParagraph"/>
        <w:numPr>
          <w:ilvl w:val="0"/>
          <w:numId w:val="2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încălcarea repetată de către titularul avizului tehnic de înregistrare a cerinţelor prevăzute la </w:t>
      </w:r>
      <w:r w:rsidR="00436600" w:rsidRPr="00426E78">
        <w:rPr>
          <w:rFonts w:ascii="Times New Roman" w:eastAsia="Times New Roman" w:hAnsi="Times New Roman" w:cs="Times New Roman"/>
          <w:sz w:val="24"/>
          <w:szCs w:val="24"/>
          <w:lang w:eastAsia="en-GB"/>
        </w:rPr>
        <w:t xml:space="preserve">punctele 8, 11 și 13, </w:t>
      </w:r>
      <w:r w:rsidRPr="00426E78">
        <w:rPr>
          <w:rFonts w:ascii="Times New Roman" w:eastAsia="Times New Roman" w:hAnsi="Times New Roman" w:cs="Times New Roman"/>
          <w:sz w:val="24"/>
          <w:szCs w:val="24"/>
          <w:lang w:eastAsia="en-GB"/>
        </w:rPr>
        <w:t xml:space="preserve">în baza cărora a fost eliberat avizul tehnic de înregistrare, inclusiv depistarea de </w:t>
      </w:r>
      <w:proofErr w:type="spellStart"/>
      <w:r w:rsidRPr="00426E78">
        <w:rPr>
          <w:rFonts w:ascii="Times New Roman" w:eastAsia="Times New Roman" w:hAnsi="Times New Roman" w:cs="Times New Roman"/>
          <w:sz w:val="24"/>
          <w:szCs w:val="24"/>
          <w:lang w:eastAsia="en-GB"/>
        </w:rPr>
        <w:t>neconformităţi</w:t>
      </w:r>
      <w:proofErr w:type="spellEnd"/>
      <w:r w:rsidRPr="00426E78">
        <w:rPr>
          <w:rFonts w:ascii="Times New Roman" w:eastAsia="Times New Roman" w:hAnsi="Times New Roman" w:cs="Times New Roman"/>
          <w:sz w:val="24"/>
          <w:szCs w:val="24"/>
          <w:lang w:eastAsia="en-GB"/>
        </w:rPr>
        <w:t xml:space="preserve"> care afectează integral activitatea </w:t>
      </w:r>
      <w:proofErr w:type="spellStart"/>
      <w:r w:rsidRPr="00426E78">
        <w:rPr>
          <w:rFonts w:ascii="Times New Roman" w:eastAsia="Times New Roman" w:hAnsi="Times New Roman" w:cs="Times New Roman"/>
          <w:sz w:val="24"/>
          <w:szCs w:val="24"/>
          <w:lang w:eastAsia="en-GB"/>
        </w:rPr>
        <w:t>desfăşurată</w:t>
      </w:r>
      <w:proofErr w:type="spellEnd"/>
      <w:r w:rsidRPr="00426E78">
        <w:rPr>
          <w:rFonts w:ascii="Times New Roman" w:eastAsia="Times New Roman" w:hAnsi="Times New Roman" w:cs="Times New Roman"/>
          <w:sz w:val="24"/>
          <w:szCs w:val="24"/>
          <w:lang w:eastAsia="en-GB"/>
        </w:rPr>
        <w:t xml:space="preserve">, nerespectarea </w:t>
      </w:r>
      <w:proofErr w:type="spellStart"/>
      <w:r w:rsidRPr="00426E78">
        <w:rPr>
          <w:rFonts w:ascii="Times New Roman" w:eastAsia="Times New Roman" w:hAnsi="Times New Roman" w:cs="Times New Roman"/>
          <w:sz w:val="24"/>
          <w:szCs w:val="24"/>
          <w:lang w:eastAsia="en-GB"/>
        </w:rPr>
        <w:t>condiţiilor</w:t>
      </w:r>
      <w:proofErr w:type="spellEnd"/>
      <w:r w:rsidRPr="00426E78">
        <w:rPr>
          <w:rFonts w:ascii="Times New Roman" w:eastAsia="Times New Roman" w:hAnsi="Times New Roman" w:cs="Times New Roman"/>
          <w:sz w:val="24"/>
          <w:szCs w:val="24"/>
          <w:lang w:eastAsia="en-GB"/>
        </w:rPr>
        <w:t xml:space="preserve"> de mediu sau de </w:t>
      </w:r>
      <w:proofErr w:type="spellStart"/>
      <w:r w:rsidRPr="00426E78">
        <w:rPr>
          <w:rFonts w:ascii="Times New Roman" w:eastAsia="Times New Roman" w:hAnsi="Times New Roman" w:cs="Times New Roman"/>
          <w:sz w:val="24"/>
          <w:szCs w:val="24"/>
          <w:lang w:eastAsia="en-GB"/>
        </w:rPr>
        <w:t>desfăşurare</w:t>
      </w:r>
      <w:proofErr w:type="spellEnd"/>
      <w:r w:rsidRPr="00426E78">
        <w:rPr>
          <w:rFonts w:ascii="Times New Roman" w:eastAsia="Times New Roman" w:hAnsi="Times New Roman" w:cs="Times New Roman"/>
          <w:sz w:val="24"/>
          <w:szCs w:val="24"/>
          <w:lang w:eastAsia="en-GB"/>
        </w:rPr>
        <w:t xml:space="preserve"> a activităţii, întocmirea incorectă a documentelor de evidenţă pentru mijloacele de măsurare reparate, montate ori date în folosinţă, pentru preambalate sau sticlele utilizate ca recipiente de măsură, produse sau importate;</w:t>
      </w:r>
      <w:r w:rsidR="002F170E"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2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decizia de radiere a titularului actului permisiv din Registrul de stat al persoanelor juridice şi din Registrul întreprinzătorilor individuali; </w:t>
      </w:r>
    </w:p>
    <w:p w:rsidR="002F170E" w:rsidRPr="00426E78" w:rsidRDefault="002F170E" w:rsidP="00436600">
      <w:pPr>
        <w:pStyle w:val="ListParagraph"/>
        <w:numPr>
          <w:ilvl w:val="0"/>
          <w:numId w:val="2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depistarea unor date neautentice </w:t>
      </w:r>
      <w:r w:rsidR="00B823A8" w:rsidRPr="00426E78">
        <w:rPr>
          <w:rFonts w:ascii="Times New Roman" w:eastAsia="Times New Roman" w:hAnsi="Times New Roman" w:cs="Times New Roman"/>
          <w:sz w:val="24"/>
          <w:szCs w:val="24"/>
          <w:lang w:eastAsia="en-GB"/>
        </w:rPr>
        <w:t xml:space="preserve">introduse intenționat </w:t>
      </w:r>
      <w:r w:rsidRPr="00426E78">
        <w:rPr>
          <w:rFonts w:ascii="Times New Roman" w:eastAsia="Times New Roman" w:hAnsi="Times New Roman" w:cs="Times New Roman"/>
          <w:sz w:val="24"/>
          <w:szCs w:val="24"/>
          <w:lang w:eastAsia="en-GB"/>
        </w:rPr>
        <w:t xml:space="preserve">în documentele prezentate autorităţii emitente; </w:t>
      </w:r>
    </w:p>
    <w:p w:rsidR="002F170E" w:rsidRPr="00426E78" w:rsidRDefault="002F170E" w:rsidP="00436600">
      <w:pPr>
        <w:pStyle w:val="ListParagraph"/>
        <w:numPr>
          <w:ilvl w:val="0"/>
          <w:numId w:val="2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constatarea transmiterii </w:t>
      </w:r>
      <w:r w:rsidR="00B823A8" w:rsidRPr="00426E78">
        <w:rPr>
          <w:rFonts w:ascii="Times New Roman" w:eastAsia="Times New Roman" w:hAnsi="Times New Roman" w:cs="Times New Roman"/>
          <w:sz w:val="24"/>
          <w:szCs w:val="24"/>
          <w:lang w:eastAsia="en-GB"/>
        </w:rPr>
        <w:t xml:space="preserve">intenționate a </w:t>
      </w:r>
      <w:r w:rsidRPr="00426E78">
        <w:rPr>
          <w:rFonts w:ascii="Times New Roman" w:eastAsia="Times New Roman" w:hAnsi="Times New Roman" w:cs="Times New Roman"/>
          <w:sz w:val="24"/>
          <w:szCs w:val="24"/>
          <w:lang w:eastAsia="en-GB"/>
        </w:rPr>
        <w:t xml:space="preserve">avizului sau a copiei de pe el către o alta persoană pentru a </w:t>
      </w:r>
      <w:proofErr w:type="spellStart"/>
      <w:r w:rsidRPr="00426E78">
        <w:rPr>
          <w:rFonts w:ascii="Times New Roman" w:eastAsia="Times New Roman" w:hAnsi="Times New Roman" w:cs="Times New Roman"/>
          <w:sz w:val="24"/>
          <w:szCs w:val="24"/>
          <w:lang w:eastAsia="en-GB"/>
        </w:rPr>
        <w:t>desfăşura</w:t>
      </w:r>
      <w:proofErr w:type="spellEnd"/>
      <w:r w:rsidRPr="00426E78">
        <w:rPr>
          <w:rFonts w:ascii="Times New Roman" w:eastAsia="Times New Roman" w:hAnsi="Times New Roman" w:cs="Times New Roman"/>
          <w:sz w:val="24"/>
          <w:szCs w:val="24"/>
          <w:lang w:eastAsia="en-GB"/>
        </w:rPr>
        <w:t xml:space="preserve"> genul de activitate respectiv.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Retragerea avizului are drept urmare încetarea executării </w:t>
      </w:r>
      <w:proofErr w:type="spellStart"/>
      <w:r w:rsidRPr="00426E78">
        <w:rPr>
          <w:rFonts w:ascii="Times New Roman" w:eastAsia="Times New Roman" w:hAnsi="Times New Roman" w:cs="Times New Roman"/>
          <w:sz w:val="24"/>
          <w:szCs w:val="24"/>
          <w:lang w:eastAsia="en-GB"/>
        </w:rPr>
        <w:t>activităţilor</w:t>
      </w:r>
      <w:proofErr w:type="spellEnd"/>
      <w:r w:rsidRPr="00426E78">
        <w:rPr>
          <w:rFonts w:ascii="Times New Roman" w:eastAsia="Times New Roman" w:hAnsi="Times New Roman" w:cs="Times New Roman"/>
          <w:sz w:val="24"/>
          <w:szCs w:val="24"/>
          <w:lang w:eastAsia="en-GB"/>
        </w:rPr>
        <w:t xml:space="preserve"> metrologice indicate în aviz.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Restrîngerea genului de activitate, a sortimentelor mijloacelor de măsurare incluse în domeniul de activitate sau a sortimentului produselor supuse preambalării </w:t>
      </w:r>
      <w:r w:rsidR="00CD6982" w:rsidRPr="00426E78">
        <w:rPr>
          <w:rFonts w:ascii="Times New Roman" w:eastAsia="Times New Roman" w:hAnsi="Times New Roman" w:cs="Times New Roman"/>
          <w:sz w:val="24"/>
          <w:szCs w:val="24"/>
          <w:lang w:eastAsia="en-GB"/>
        </w:rPr>
        <w:t xml:space="preserve">sau tipului sticlelor utilizate ca recipiente de măsură produse şi/sau importate </w:t>
      </w:r>
      <w:r w:rsidRPr="00426E78">
        <w:rPr>
          <w:rFonts w:ascii="Times New Roman" w:eastAsia="Times New Roman" w:hAnsi="Times New Roman" w:cs="Times New Roman"/>
          <w:sz w:val="24"/>
          <w:szCs w:val="24"/>
          <w:lang w:eastAsia="en-GB"/>
        </w:rPr>
        <w:t xml:space="preserve">se efectuează de către INM, în raza cărora solicitantul îşi </w:t>
      </w:r>
      <w:proofErr w:type="spellStart"/>
      <w:r w:rsidRPr="00426E78">
        <w:rPr>
          <w:rFonts w:ascii="Times New Roman" w:eastAsia="Times New Roman" w:hAnsi="Times New Roman" w:cs="Times New Roman"/>
          <w:sz w:val="24"/>
          <w:szCs w:val="24"/>
          <w:lang w:eastAsia="en-GB"/>
        </w:rPr>
        <w:t>desfăşoară</w:t>
      </w:r>
      <w:proofErr w:type="spellEnd"/>
      <w:r w:rsidRPr="00426E78">
        <w:rPr>
          <w:rFonts w:ascii="Times New Roman" w:eastAsia="Times New Roman" w:hAnsi="Times New Roman" w:cs="Times New Roman"/>
          <w:sz w:val="24"/>
          <w:szCs w:val="24"/>
          <w:lang w:eastAsia="en-GB"/>
        </w:rPr>
        <w:t xml:space="preserve"> activitatea.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Drept temei pentru restrîngerea genului de activitate, a sortimentelor mijloacelor de măsurare incluse în domeniul de activitate</w:t>
      </w:r>
      <w:r w:rsidR="00CD6982" w:rsidRPr="00426E78">
        <w:rPr>
          <w:rFonts w:ascii="Times New Roman" w:eastAsia="Times New Roman" w:hAnsi="Times New Roman" w:cs="Times New Roman"/>
          <w:sz w:val="24"/>
          <w:szCs w:val="24"/>
          <w:lang w:eastAsia="en-GB"/>
        </w:rPr>
        <w:t>,</w:t>
      </w:r>
      <w:r w:rsidRPr="00426E78">
        <w:rPr>
          <w:rFonts w:ascii="Times New Roman" w:eastAsia="Times New Roman" w:hAnsi="Times New Roman" w:cs="Times New Roman"/>
          <w:sz w:val="24"/>
          <w:szCs w:val="24"/>
          <w:lang w:eastAsia="en-GB"/>
        </w:rPr>
        <w:t xml:space="preserve"> a sortimentului produselor supuse preambalării </w:t>
      </w:r>
      <w:r w:rsidR="00CD6982" w:rsidRPr="00426E78">
        <w:rPr>
          <w:rFonts w:ascii="Times New Roman" w:eastAsia="Times New Roman" w:hAnsi="Times New Roman" w:cs="Times New Roman"/>
          <w:sz w:val="24"/>
          <w:szCs w:val="24"/>
          <w:lang w:eastAsia="en-GB"/>
        </w:rPr>
        <w:t xml:space="preserve">sau sticlelor utilizate ca recipiente de măsură produse şi/sau importate </w:t>
      </w:r>
      <w:r w:rsidRPr="00426E78">
        <w:rPr>
          <w:rFonts w:ascii="Times New Roman" w:eastAsia="Times New Roman" w:hAnsi="Times New Roman" w:cs="Times New Roman"/>
          <w:sz w:val="24"/>
          <w:szCs w:val="24"/>
          <w:lang w:eastAsia="en-GB"/>
        </w:rPr>
        <w:t xml:space="preserve">serveşte: </w:t>
      </w:r>
    </w:p>
    <w:p w:rsidR="002F170E" w:rsidRPr="00426E78" w:rsidRDefault="002F170E" w:rsidP="00436600">
      <w:pPr>
        <w:pStyle w:val="ListParagraph"/>
        <w:numPr>
          <w:ilvl w:val="0"/>
          <w:numId w:val="38"/>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lastRenderedPageBreak/>
        <w:t xml:space="preserve">cererea titularului avizului referitor la </w:t>
      </w:r>
      <w:proofErr w:type="spellStart"/>
      <w:r w:rsidRPr="00426E78">
        <w:rPr>
          <w:rFonts w:ascii="Times New Roman" w:eastAsia="Times New Roman" w:hAnsi="Times New Roman" w:cs="Times New Roman"/>
          <w:sz w:val="24"/>
          <w:szCs w:val="24"/>
          <w:lang w:eastAsia="en-GB"/>
        </w:rPr>
        <w:t>restrîngere</w:t>
      </w:r>
      <w:proofErr w:type="spellEnd"/>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38"/>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constatările </w:t>
      </w:r>
      <w:proofErr w:type="spellStart"/>
      <w:r w:rsidRPr="00426E78">
        <w:rPr>
          <w:rFonts w:ascii="Times New Roman" w:eastAsia="Times New Roman" w:hAnsi="Times New Roman" w:cs="Times New Roman"/>
          <w:sz w:val="24"/>
          <w:szCs w:val="24"/>
          <w:lang w:eastAsia="en-GB"/>
        </w:rPr>
        <w:t>Agenţiei</w:t>
      </w:r>
      <w:proofErr w:type="spellEnd"/>
      <w:r w:rsidRPr="00426E78">
        <w:rPr>
          <w:rFonts w:ascii="Times New Roman" w:eastAsia="Times New Roman" w:hAnsi="Times New Roman" w:cs="Times New Roman"/>
          <w:sz w:val="24"/>
          <w:szCs w:val="24"/>
          <w:lang w:eastAsia="en-GB"/>
        </w:rPr>
        <w:t xml:space="preserve"> </w:t>
      </w:r>
      <w:r w:rsidR="00CD6982" w:rsidRPr="00426E78">
        <w:rPr>
          <w:rFonts w:ascii="Times New Roman" w:eastAsia="Times New Roman" w:hAnsi="Times New Roman" w:cs="Times New Roman"/>
          <w:sz w:val="24"/>
          <w:szCs w:val="24"/>
          <w:lang w:eastAsia="en-GB"/>
        </w:rPr>
        <w:t xml:space="preserve">pentru </w:t>
      </w:r>
      <w:r w:rsidRPr="00426E78">
        <w:rPr>
          <w:rFonts w:ascii="Times New Roman" w:eastAsia="Times New Roman" w:hAnsi="Times New Roman" w:cs="Times New Roman"/>
          <w:sz w:val="24"/>
          <w:szCs w:val="24"/>
          <w:lang w:eastAsia="en-GB"/>
        </w:rPr>
        <w:t>Protecţi</w:t>
      </w:r>
      <w:r w:rsidR="00CD6982" w:rsidRPr="00426E78">
        <w:rPr>
          <w:rFonts w:ascii="Times New Roman" w:eastAsia="Times New Roman" w:hAnsi="Times New Roman" w:cs="Times New Roman"/>
          <w:sz w:val="24"/>
          <w:szCs w:val="24"/>
          <w:lang w:eastAsia="en-GB"/>
        </w:rPr>
        <w:t>a</w:t>
      </w:r>
      <w:r w:rsidRPr="00426E78">
        <w:rPr>
          <w:rFonts w:ascii="Times New Roman" w:eastAsia="Times New Roman" w:hAnsi="Times New Roman" w:cs="Times New Roman"/>
          <w:sz w:val="24"/>
          <w:szCs w:val="24"/>
          <w:lang w:eastAsia="en-GB"/>
        </w:rPr>
        <w:t xml:space="preserve"> Consumatorilor de </w:t>
      </w:r>
      <w:proofErr w:type="spellStart"/>
      <w:r w:rsidRPr="00426E78">
        <w:rPr>
          <w:rFonts w:ascii="Times New Roman" w:eastAsia="Times New Roman" w:hAnsi="Times New Roman" w:cs="Times New Roman"/>
          <w:sz w:val="24"/>
          <w:szCs w:val="24"/>
          <w:lang w:eastAsia="en-GB"/>
        </w:rPr>
        <w:t>neconformităţi</w:t>
      </w:r>
      <w:proofErr w:type="spellEnd"/>
      <w:r w:rsidRPr="00426E78">
        <w:rPr>
          <w:rFonts w:ascii="Times New Roman" w:eastAsia="Times New Roman" w:hAnsi="Times New Roman" w:cs="Times New Roman"/>
          <w:sz w:val="24"/>
          <w:szCs w:val="24"/>
          <w:lang w:eastAsia="en-GB"/>
        </w:rPr>
        <w:t xml:space="preserve"> cerinţelor şi regulilor Sistemului naţional de metrologie care afectează parţial activitatea </w:t>
      </w:r>
      <w:proofErr w:type="spellStart"/>
      <w:r w:rsidRPr="00426E78">
        <w:rPr>
          <w:rFonts w:ascii="Times New Roman" w:eastAsia="Times New Roman" w:hAnsi="Times New Roman" w:cs="Times New Roman"/>
          <w:sz w:val="24"/>
          <w:szCs w:val="24"/>
          <w:lang w:eastAsia="en-GB"/>
        </w:rPr>
        <w:t>desfăşurată</w:t>
      </w:r>
      <w:proofErr w:type="spellEnd"/>
      <w:r w:rsidRPr="00426E78">
        <w:rPr>
          <w:rFonts w:ascii="Times New Roman" w:eastAsia="Times New Roman" w:hAnsi="Times New Roman" w:cs="Times New Roman"/>
          <w:sz w:val="24"/>
          <w:szCs w:val="24"/>
          <w:lang w:eastAsia="en-GB"/>
        </w:rPr>
        <w:t xml:space="preserve"> şi a nerezolvării acestora, nerespectarea limitelor sau </w:t>
      </w:r>
      <w:proofErr w:type="spellStart"/>
      <w:r w:rsidRPr="00426E78">
        <w:rPr>
          <w:rFonts w:ascii="Times New Roman" w:eastAsia="Times New Roman" w:hAnsi="Times New Roman" w:cs="Times New Roman"/>
          <w:sz w:val="24"/>
          <w:szCs w:val="24"/>
          <w:lang w:eastAsia="en-GB"/>
        </w:rPr>
        <w:t>condiţiilor</w:t>
      </w:r>
      <w:proofErr w:type="spellEnd"/>
      <w:r w:rsidRPr="00426E78">
        <w:rPr>
          <w:rFonts w:ascii="Times New Roman" w:eastAsia="Times New Roman" w:hAnsi="Times New Roman" w:cs="Times New Roman"/>
          <w:sz w:val="24"/>
          <w:szCs w:val="24"/>
          <w:lang w:eastAsia="en-GB"/>
        </w:rPr>
        <w:t xml:space="preserve"> de </w:t>
      </w:r>
      <w:proofErr w:type="spellStart"/>
      <w:r w:rsidRPr="00426E78">
        <w:rPr>
          <w:rFonts w:ascii="Times New Roman" w:eastAsia="Times New Roman" w:hAnsi="Times New Roman" w:cs="Times New Roman"/>
          <w:sz w:val="24"/>
          <w:szCs w:val="24"/>
          <w:lang w:eastAsia="en-GB"/>
        </w:rPr>
        <w:t>desfăşurare</w:t>
      </w:r>
      <w:proofErr w:type="spellEnd"/>
      <w:r w:rsidRPr="00426E78">
        <w:rPr>
          <w:rFonts w:ascii="Times New Roman" w:eastAsia="Times New Roman" w:hAnsi="Times New Roman" w:cs="Times New Roman"/>
          <w:sz w:val="24"/>
          <w:szCs w:val="24"/>
          <w:lang w:eastAsia="en-GB"/>
        </w:rPr>
        <w:t xml:space="preserve"> a activităţii de către titularul avizului.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Titularul avizului elaborează şi coordonează cu INM, măsuri corective precum şi termenul de realizare a măsurilor corective.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Restrîngerea genului de activitate se efectuează prin emiterea de către INM a unui nou aviz şi unei noi anexe la acesta şi întoarcerea de către titular a avizului precedent. În cazul </w:t>
      </w:r>
      <w:proofErr w:type="spellStart"/>
      <w:r w:rsidRPr="00426E78">
        <w:rPr>
          <w:rFonts w:ascii="Times New Roman" w:eastAsia="Times New Roman" w:hAnsi="Times New Roman" w:cs="Times New Roman"/>
          <w:sz w:val="24"/>
          <w:szCs w:val="24"/>
          <w:lang w:eastAsia="en-GB"/>
        </w:rPr>
        <w:t>restrîngerii</w:t>
      </w:r>
      <w:proofErr w:type="spellEnd"/>
      <w:r w:rsidRPr="00426E78">
        <w:rPr>
          <w:rFonts w:ascii="Times New Roman" w:eastAsia="Times New Roman" w:hAnsi="Times New Roman" w:cs="Times New Roman"/>
          <w:sz w:val="24"/>
          <w:szCs w:val="24"/>
          <w:lang w:eastAsia="en-GB"/>
        </w:rPr>
        <w:t xml:space="preserve"> sortimentelor mijloacelor de măsurare</w:t>
      </w:r>
      <w:r w:rsidR="00E731B8" w:rsidRPr="00426E78">
        <w:rPr>
          <w:rFonts w:ascii="Times New Roman" w:eastAsia="Times New Roman" w:hAnsi="Times New Roman" w:cs="Times New Roman"/>
          <w:sz w:val="24"/>
          <w:szCs w:val="24"/>
          <w:lang w:eastAsia="en-GB"/>
        </w:rPr>
        <w:t>,</w:t>
      </w:r>
      <w:r w:rsidRPr="00426E78">
        <w:rPr>
          <w:rFonts w:ascii="Times New Roman" w:eastAsia="Times New Roman" w:hAnsi="Times New Roman" w:cs="Times New Roman"/>
          <w:sz w:val="24"/>
          <w:szCs w:val="24"/>
          <w:lang w:eastAsia="en-GB"/>
        </w:rPr>
        <w:t xml:space="preserve"> a sortimentului produselor supuse preambalării</w:t>
      </w:r>
      <w:r w:rsidR="00E731B8" w:rsidRPr="00426E78">
        <w:rPr>
          <w:rFonts w:ascii="Times New Roman" w:eastAsia="Times New Roman" w:hAnsi="Times New Roman" w:cs="Times New Roman"/>
          <w:sz w:val="24"/>
          <w:szCs w:val="24"/>
          <w:lang w:eastAsia="en-GB"/>
        </w:rPr>
        <w:t xml:space="preserve"> sau a tipului sticlelor utilizate ca recipiente de măsură produse şi/sau importate</w:t>
      </w:r>
      <w:r w:rsidRPr="00426E78">
        <w:rPr>
          <w:rFonts w:ascii="Times New Roman" w:eastAsia="Times New Roman" w:hAnsi="Times New Roman" w:cs="Times New Roman"/>
          <w:sz w:val="24"/>
          <w:szCs w:val="24"/>
          <w:lang w:eastAsia="en-GB"/>
        </w:rPr>
        <w:t xml:space="preserve"> se emite numai o nouă anexă la aviz.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Entităţile pot solicita extinderea genului de activitate (cu introducerea în actul de constituire a genului de activitate solicitat) şi a sortimentelor de mijloace de măsurare</w:t>
      </w:r>
      <w:r w:rsidR="00E731B8" w:rsidRPr="00426E78">
        <w:rPr>
          <w:rFonts w:ascii="Times New Roman" w:eastAsia="Times New Roman" w:hAnsi="Times New Roman" w:cs="Times New Roman"/>
          <w:sz w:val="24"/>
          <w:szCs w:val="24"/>
          <w:lang w:eastAsia="en-GB"/>
        </w:rPr>
        <w:t xml:space="preserve">, </w:t>
      </w:r>
      <w:r w:rsidRPr="00426E78">
        <w:rPr>
          <w:rFonts w:ascii="Times New Roman" w:eastAsia="Times New Roman" w:hAnsi="Times New Roman" w:cs="Times New Roman"/>
          <w:sz w:val="24"/>
          <w:szCs w:val="24"/>
          <w:lang w:eastAsia="en-GB"/>
        </w:rPr>
        <w:t>produse</w:t>
      </w:r>
      <w:r w:rsidR="00E731B8" w:rsidRPr="00426E78">
        <w:rPr>
          <w:rFonts w:ascii="Times New Roman" w:eastAsia="Times New Roman" w:hAnsi="Times New Roman" w:cs="Times New Roman"/>
          <w:sz w:val="24"/>
          <w:szCs w:val="24"/>
          <w:lang w:eastAsia="en-GB"/>
        </w:rPr>
        <w:t>lor</w:t>
      </w:r>
      <w:r w:rsidRPr="00426E78">
        <w:rPr>
          <w:rFonts w:ascii="Times New Roman" w:eastAsia="Times New Roman" w:hAnsi="Times New Roman" w:cs="Times New Roman"/>
          <w:sz w:val="24"/>
          <w:szCs w:val="24"/>
          <w:lang w:eastAsia="en-GB"/>
        </w:rPr>
        <w:t xml:space="preserve"> supuse preambalării</w:t>
      </w:r>
      <w:r w:rsidR="00E731B8" w:rsidRPr="00426E78">
        <w:rPr>
          <w:rFonts w:ascii="Times New Roman" w:eastAsia="Times New Roman" w:hAnsi="Times New Roman" w:cs="Times New Roman"/>
          <w:sz w:val="24"/>
          <w:szCs w:val="24"/>
          <w:lang w:eastAsia="en-GB"/>
        </w:rPr>
        <w:t xml:space="preserve"> sau tipul sticlelor utilizate ca recipiente de măsură produse şi/sau importate</w:t>
      </w:r>
      <w:r w:rsidRPr="00426E78">
        <w:rPr>
          <w:rFonts w:ascii="Times New Roman" w:eastAsia="Times New Roman" w:hAnsi="Times New Roman" w:cs="Times New Roman"/>
          <w:sz w:val="24"/>
          <w:szCs w:val="24"/>
          <w:lang w:eastAsia="en-GB"/>
        </w:rPr>
        <w:t xml:space="preserve">. Extinderea genului de activitate, a sortimentului de mijloace de măsurare sau produse preambalate se efectuează conform prevederilor 5.1.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În cazul rezultatelor pozitive ale examinării documentelor prezentate, INM emite ordin referitor la extinderea genurilor de activitate cu emiterea unui nou aviz, care înlocuieşte avizul precedent, iar în cazul extinderii sortimentelor mijloacelor de măsurare</w:t>
      </w:r>
      <w:r w:rsidR="00383958" w:rsidRPr="00426E78">
        <w:rPr>
          <w:rFonts w:ascii="Times New Roman" w:eastAsia="Times New Roman" w:hAnsi="Times New Roman" w:cs="Times New Roman"/>
          <w:sz w:val="24"/>
          <w:szCs w:val="24"/>
          <w:lang w:eastAsia="en-GB"/>
        </w:rPr>
        <w:t>,</w:t>
      </w:r>
      <w:r w:rsidRPr="00426E78">
        <w:rPr>
          <w:rFonts w:ascii="Times New Roman" w:eastAsia="Times New Roman" w:hAnsi="Times New Roman" w:cs="Times New Roman"/>
          <w:sz w:val="24"/>
          <w:szCs w:val="24"/>
          <w:lang w:eastAsia="en-GB"/>
        </w:rPr>
        <w:t xml:space="preserve"> a sortimentului produselor</w:t>
      </w:r>
      <w:r w:rsidR="00383958" w:rsidRPr="00426E78">
        <w:rPr>
          <w:rFonts w:ascii="Times New Roman" w:eastAsia="Times New Roman" w:hAnsi="Times New Roman" w:cs="Times New Roman"/>
          <w:sz w:val="24"/>
          <w:szCs w:val="24"/>
          <w:lang w:eastAsia="en-GB"/>
        </w:rPr>
        <w:t xml:space="preserve"> sau tipul sticlelor utilizate ca recipiente de măsură produse şi/sau importate</w:t>
      </w:r>
      <w:r w:rsidRPr="00426E78">
        <w:rPr>
          <w:rFonts w:ascii="Times New Roman" w:eastAsia="Times New Roman" w:hAnsi="Times New Roman" w:cs="Times New Roman"/>
          <w:sz w:val="24"/>
          <w:szCs w:val="24"/>
          <w:lang w:eastAsia="en-GB"/>
        </w:rPr>
        <w:t xml:space="preserve"> supuse preambalării se eliberează doar o anexă suplimentară la aviz, prin care se confirmă extinderea activităţii </w:t>
      </w:r>
      <w:proofErr w:type="spellStart"/>
      <w:r w:rsidRPr="00426E78">
        <w:rPr>
          <w:rFonts w:ascii="Times New Roman" w:eastAsia="Times New Roman" w:hAnsi="Times New Roman" w:cs="Times New Roman"/>
          <w:sz w:val="24"/>
          <w:szCs w:val="24"/>
          <w:lang w:eastAsia="en-GB"/>
        </w:rPr>
        <w:t>desfăşurate</w:t>
      </w:r>
      <w:proofErr w:type="spellEnd"/>
      <w:r w:rsidRPr="00426E78">
        <w:rPr>
          <w:rFonts w:ascii="Times New Roman" w:eastAsia="Times New Roman" w:hAnsi="Times New Roman" w:cs="Times New Roman"/>
          <w:sz w:val="24"/>
          <w:szCs w:val="24"/>
          <w:lang w:eastAsia="en-GB"/>
        </w:rPr>
        <w:t xml:space="preserve">. Termenul de valabilitate a anexei suplimentare este identic cu termenul de valabilitate al avizului.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În cazul adoptării deciziei privind suspendarea, retragerea, restrîngerea sau extinderea genurilor de activitate şi/sau a sortimentelor mijloacelor de măsurare</w:t>
      </w:r>
      <w:r w:rsidR="002B55F7" w:rsidRPr="00426E78">
        <w:rPr>
          <w:rFonts w:ascii="Times New Roman" w:eastAsia="Times New Roman" w:hAnsi="Times New Roman" w:cs="Times New Roman"/>
          <w:sz w:val="24"/>
          <w:szCs w:val="24"/>
          <w:lang w:eastAsia="en-GB"/>
        </w:rPr>
        <w:t>,</w:t>
      </w:r>
      <w:r w:rsidRPr="00426E78">
        <w:rPr>
          <w:rFonts w:ascii="Times New Roman" w:eastAsia="Times New Roman" w:hAnsi="Times New Roman" w:cs="Times New Roman"/>
          <w:sz w:val="24"/>
          <w:szCs w:val="24"/>
          <w:lang w:eastAsia="en-GB"/>
        </w:rPr>
        <w:t xml:space="preserve"> a sortimentului produselor supuse preambalării</w:t>
      </w:r>
      <w:r w:rsidR="002B55F7" w:rsidRPr="00426E78">
        <w:rPr>
          <w:rFonts w:ascii="Times New Roman" w:eastAsia="Times New Roman" w:hAnsi="Times New Roman" w:cs="Times New Roman"/>
          <w:sz w:val="24"/>
          <w:szCs w:val="24"/>
          <w:lang w:eastAsia="en-GB"/>
        </w:rPr>
        <w:t xml:space="preserve"> sau tipului sticlelor utilizate ca recipiente de măsură produse şi/sau importate</w:t>
      </w:r>
      <w:r w:rsidRPr="00426E78">
        <w:rPr>
          <w:rFonts w:ascii="Times New Roman" w:eastAsia="Times New Roman" w:hAnsi="Times New Roman" w:cs="Times New Roman"/>
          <w:sz w:val="24"/>
          <w:szCs w:val="24"/>
          <w:lang w:eastAsia="en-GB"/>
        </w:rPr>
        <w:t xml:space="preserve"> titularului avizului, în termen de 3 zile, în </w:t>
      </w:r>
      <w:r w:rsidR="002B55F7" w:rsidRPr="00426E78">
        <w:rPr>
          <w:rFonts w:ascii="Times New Roman" w:eastAsia="Times New Roman" w:hAnsi="Times New Roman" w:cs="Times New Roman"/>
          <w:sz w:val="24"/>
          <w:szCs w:val="24"/>
          <w:lang w:eastAsia="en-GB"/>
        </w:rPr>
        <w:t xml:space="preserve">baza de date a </w:t>
      </w:r>
      <w:proofErr w:type="spellStart"/>
      <w:r w:rsidR="002B55F7" w:rsidRPr="00426E78">
        <w:rPr>
          <w:rFonts w:ascii="Times New Roman" w:eastAsia="Times New Roman" w:hAnsi="Times New Roman" w:cs="Times New Roman"/>
          <w:sz w:val="24"/>
          <w:szCs w:val="24"/>
          <w:lang w:eastAsia="en-GB"/>
        </w:rPr>
        <w:t>entităţilor</w:t>
      </w:r>
      <w:proofErr w:type="spellEnd"/>
      <w:r w:rsidR="002B55F7" w:rsidRPr="00426E78">
        <w:rPr>
          <w:rFonts w:ascii="Times New Roman" w:eastAsia="Times New Roman" w:hAnsi="Times New Roman" w:cs="Times New Roman"/>
          <w:sz w:val="24"/>
          <w:szCs w:val="24"/>
          <w:lang w:eastAsia="en-GB"/>
        </w:rPr>
        <w:t xml:space="preserve"> </w:t>
      </w:r>
      <w:proofErr w:type="spellStart"/>
      <w:r w:rsidR="002B55F7" w:rsidRPr="00426E78">
        <w:rPr>
          <w:rFonts w:ascii="Times New Roman" w:eastAsia="Times New Roman" w:hAnsi="Times New Roman" w:cs="Times New Roman"/>
          <w:sz w:val="24"/>
          <w:szCs w:val="24"/>
          <w:lang w:eastAsia="en-GB"/>
        </w:rPr>
        <w:t>deţinătoare</w:t>
      </w:r>
      <w:proofErr w:type="spellEnd"/>
      <w:r w:rsidR="002B55F7" w:rsidRPr="00426E78">
        <w:rPr>
          <w:rFonts w:ascii="Times New Roman" w:eastAsia="Times New Roman" w:hAnsi="Times New Roman" w:cs="Times New Roman"/>
          <w:sz w:val="24"/>
          <w:szCs w:val="24"/>
          <w:lang w:eastAsia="en-GB"/>
        </w:rPr>
        <w:t xml:space="preserve"> de avize tehnice de înregistrare</w:t>
      </w:r>
      <w:r w:rsidRPr="00426E78">
        <w:rPr>
          <w:rFonts w:ascii="Times New Roman" w:eastAsia="Times New Roman" w:hAnsi="Times New Roman" w:cs="Times New Roman"/>
          <w:sz w:val="24"/>
          <w:szCs w:val="24"/>
          <w:lang w:eastAsia="en-GB"/>
        </w:rPr>
        <w:t xml:space="preserve"> se introduc modificările respective.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Indicativul avizului exclus din </w:t>
      </w:r>
      <w:r w:rsidR="002B55F7" w:rsidRPr="00426E78">
        <w:rPr>
          <w:rFonts w:ascii="Times New Roman" w:eastAsia="Times New Roman" w:hAnsi="Times New Roman" w:cs="Times New Roman"/>
          <w:sz w:val="24"/>
          <w:szCs w:val="24"/>
          <w:lang w:eastAsia="en-GB"/>
        </w:rPr>
        <w:t xml:space="preserve">baza de date a </w:t>
      </w:r>
      <w:proofErr w:type="spellStart"/>
      <w:r w:rsidR="002B55F7" w:rsidRPr="00426E78">
        <w:rPr>
          <w:rFonts w:ascii="Times New Roman" w:eastAsia="Times New Roman" w:hAnsi="Times New Roman" w:cs="Times New Roman"/>
          <w:sz w:val="24"/>
          <w:szCs w:val="24"/>
          <w:lang w:eastAsia="en-GB"/>
        </w:rPr>
        <w:t>entităţilor</w:t>
      </w:r>
      <w:proofErr w:type="spellEnd"/>
      <w:r w:rsidR="002B55F7" w:rsidRPr="00426E78">
        <w:rPr>
          <w:rFonts w:ascii="Times New Roman" w:eastAsia="Times New Roman" w:hAnsi="Times New Roman" w:cs="Times New Roman"/>
          <w:sz w:val="24"/>
          <w:szCs w:val="24"/>
          <w:lang w:eastAsia="en-GB"/>
        </w:rPr>
        <w:t xml:space="preserve"> </w:t>
      </w:r>
      <w:proofErr w:type="spellStart"/>
      <w:r w:rsidR="002B55F7" w:rsidRPr="00426E78">
        <w:rPr>
          <w:rFonts w:ascii="Times New Roman" w:eastAsia="Times New Roman" w:hAnsi="Times New Roman" w:cs="Times New Roman"/>
          <w:sz w:val="24"/>
          <w:szCs w:val="24"/>
          <w:lang w:eastAsia="en-GB"/>
        </w:rPr>
        <w:t>deţinătoare</w:t>
      </w:r>
      <w:proofErr w:type="spellEnd"/>
      <w:r w:rsidR="002B55F7" w:rsidRPr="00426E78">
        <w:rPr>
          <w:rFonts w:ascii="Times New Roman" w:eastAsia="Times New Roman" w:hAnsi="Times New Roman" w:cs="Times New Roman"/>
          <w:sz w:val="24"/>
          <w:szCs w:val="24"/>
          <w:lang w:eastAsia="en-GB"/>
        </w:rPr>
        <w:t xml:space="preserve"> de avize tehnice de înregistrare</w:t>
      </w:r>
      <w:r w:rsidR="002B55F7" w:rsidRPr="00426E78" w:rsidDel="002B55F7">
        <w:rPr>
          <w:rFonts w:ascii="Times New Roman" w:eastAsia="Times New Roman" w:hAnsi="Times New Roman" w:cs="Times New Roman"/>
          <w:sz w:val="24"/>
          <w:szCs w:val="24"/>
          <w:lang w:eastAsia="en-GB"/>
        </w:rPr>
        <w:t xml:space="preserve"> </w:t>
      </w:r>
      <w:r w:rsidRPr="00426E78">
        <w:rPr>
          <w:rFonts w:ascii="Times New Roman" w:eastAsia="Times New Roman" w:hAnsi="Times New Roman" w:cs="Times New Roman"/>
          <w:sz w:val="24"/>
          <w:szCs w:val="24"/>
          <w:lang w:eastAsia="en-GB"/>
        </w:rPr>
        <w:t xml:space="preserve">nu se atribuie altor </w:t>
      </w:r>
      <w:proofErr w:type="spellStart"/>
      <w:r w:rsidRPr="00426E78">
        <w:rPr>
          <w:rFonts w:ascii="Times New Roman" w:eastAsia="Times New Roman" w:hAnsi="Times New Roman" w:cs="Times New Roman"/>
          <w:sz w:val="24"/>
          <w:szCs w:val="24"/>
          <w:lang w:eastAsia="en-GB"/>
        </w:rPr>
        <w:t>entităţi</w:t>
      </w:r>
      <w:proofErr w:type="spellEnd"/>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Setul de documente al </w:t>
      </w:r>
      <w:proofErr w:type="spellStart"/>
      <w:r w:rsidRPr="00426E78">
        <w:rPr>
          <w:rFonts w:ascii="Times New Roman" w:eastAsia="Times New Roman" w:hAnsi="Times New Roman" w:cs="Times New Roman"/>
          <w:sz w:val="24"/>
          <w:szCs w:val="24"/>
          <w:lang w:eastAsia="en-GB"/>
        </w:rPr>
        <w:t>deţinătorului</w:t>
      </w:r>
      <w:proofErr w:type="spellEnd"/>
      <w:r w:rsidRPr="00426E78">
        <w:rPr>
          <w:rFonts w:ascii="Times New Roman" w:eastAsia="Times New Roman" w:hAnsi="Times New Roman" w:cs="Times New Roman"/>
          <w:sz w:val="24"/>
          <w:szCs w:val="24"/>
          <w:lang w:eastAsia="en-GB"/>
        </w:rPr>
        <w:t xml:space="preserve"> de aviz, exclus din </w:t>
      </w:r>
      <w:r w:rsidR="002B55F7" w:rsidRPr="00426E78">
        <w:rPr>
          <w:rFonts w:ascii="Times New Roman" w:eastAsia="Times New Roman" w:hAnsi="Times New Roman" w:cs="Times New Roman"/>
          <w:sz w:val="24"/>
          <w:szCs w:val="24"/>
          <w:lang w:eastAsia="en-GB"/>
        </w:rPr>
        <w:t xml:space="preserve">baza de date a </w:t>
      </w:r>
      <w:proofErr w:type="spellStart"/>
      <w:r w:rsidR="002B55F7" w:rsidRPr="00426E78">
        <w:rPr>
          <w:rFonts w:ascii="Times New Roman" w:eastAsia="Times New Roman" w:hAnsi="Times New Roman" w:cs="Times New Roman"/>
          <w:sz w:val="24"/>
          <w:szCs w:val="24"/>
          <w:lang w:eastAsia="en-GB"/>
        </w:rPr>
        <w:t>entităţilor</w:t>
      </w:r>
      <w:proofErr w:type="spellEnd"/>
      <w:r w:rsidR="002B55F7" w:rsidRPr="00426E78">
        <w:rPr>
          <w:rFonts w:ascii="Times New Roman" w:eastAsia="Times New Roman" w:hAnsi="Times New Roman" w:cs="Times New Roman"/>
          <w:sz w:val="24"/>
          <w:szCs w:val="24"/>
          <w:lang w:eastAsia="en-GB"/>
        </w:rPr>
        <w:t xml:space="preserve"> </w:t>
      </w:r>
      <w:proofErr w:type="spellStart"/>
      <w:r w:rsidR="002B55F7" w:rsidRPr="00426E78">
        <w:rPr>
          <w:rFonts w:ascii="Times New Roman" w:eastAsia="Times New Roman" w:hAnsi="Times New Roman" w:cs="Times New Roman"/>
          <w:sz w:val="24"/>
          <w:szCs w:val="24"/>
          <w:lang w:eastAsia="en-GB"/>
        </w:rPr>
        <w:t>deţinătoare</w:t>
      </w:r>
      <w:proofErr w:type="spellEnd"/>
      <w:r w:rsidR="002B55F7" w:rsidRPr="00426E78">
        <w:rPr>
          <w:rFonts w:ascii="Times New Roman" w:eastAsia="Times New Roman" w:hAnsi="Times New Roman" w:cs="Times New Roman"/>
          <w:sz w:val="24"/>
          <w:szCs w:val="24"/>
          <w:lang w:eastAsia="en-GB"/>
        </w:rPr>
        <w:t xml:space="preserve"> de avize tehnice de înregistrare</w:t>
      </w:r>
      <w:r w:rsidR="002B55F7" w:rsidRPr="00426E78" w:rsidDel="002B55F7">
        <w:rPr>
          <w:rFonts w:ascii="Times New Roman" w:eastAsia="Times New Roman" w:hAnsi="Times New Roman" w:cs="Times New Roman"/>
          <w:sz w:val="24"/>
          <w:szCs w:val="24"/>
          <w:lang w:eastAsia="en-GB"/>
        </w:rPr>
        <w:t xml:space="preserve"> </w:t>
      </w:r>
      <w:r w:rsidRPr="00426E78">
        <w:rPr>
          <w:rFonts w:ascii="Times New Roman" w:eastAsia="Times New Roman" w:hAnsi="Times New Roman" w:cs="Times New Roman"/>
          <w:sz w:val="24"/>
          <w:szCs w:val="24"/>
          <w:lang w:eastAsia="en-GB"/>
        </w:rPr>
        <w:t xml:space="preserve">trebuie sa fie păstrat în arhiva </w:t>
      </w:r>
      <w:r w:rsidR="002B55F7" w:rsidRPr="00426E78">
        <w:rPr>
          <w:rFonts w:ascii="Times New Roman" w:eastAsia="Times New Roman" w:hAnsi="Times New Roman" w:cs="Times New Roman"/>
          <w:sz w:val="24"/>
          <w:szCs w:val="24"/>
          <w:lang w:eastAsia="en-GB"/>
        </w:rPr>
        <w:t xml:space="preserve">bazei de date a </w:t>
      </w:r>
      <w:proofErr w:type="spellStart"/>
      <w:r w:rsidR="002B55F7" w:rsidRPr="00426E78">
        <w:rPr>
          <w:rFonts w:ascii="Times New Roman" w:eastAsia="Times New Roman" w:hAnsi="Times New Roman" w:cs="Times New Roman"/>
          <w:sz w:val="24"/>
          <w:szCs w:val="24"/>
          <w:lang w:eastAsia="en-GB"/>
        </w:rPr>
        <w:t>entităţilor</w:t>
      </w:r>
      <w:proofErr w:type="spellEnd"/>
      <w:r w:rsidR="002B55F7" w:rsidRPr="00426E78">
        <w:rPr>
          <w:rFonts w:ascii="Times New Roman" w:eastAsia="Times New Roman" w:hAnsi="Times New Roman" w:cs="Times New Roman"/>
          <w:sz w:val="24"/>
          <w:szCs w:val="24"/>
          <w:lang w:eastAsia="en-GB"/>
        </w:rPr>
        <w:t xml:space="preserve"> </w:t>
      </w:r>
      <w:proofErr w:type="spellStart"/>
      <w:r w:rsidR="002B55F7" w:rsidRPr="00426E78">
        <w:rPr>
          <w:rFonts w:ascii="Times New Roman" w:eastAsia="Times New Roman" w:hAnsi="Times New Roman" w:cs="Times New Roman"/>
          <w:sz w:val="24"/>
          <w:szCs w:val="24"/>
          <w:lang w:eastAsia="en-GB"/>
        </w:rPr>
        <w:t>deţinătoare</w:t>
      </w:r>
      <w:proofErr w:type="spellEnd"/>
      <w:r w:rsidR="002B55F7" w:rsidRPr="00426E78">
        <w:rPr>
          <w:rFonts w:ascii="Times New Roman" w:eastAsia="Times New Roman" w:hAnsi="Times New Roman" w:cs="Times New Roman"/>
          <w:sz w:val="24"/>
          <w:szCs w:val="24"/>
          <w:lang w:eastAsia="en-GB"/>
        </w:rPr>
        <w:t xml:space="preserve"> de avize tehnice de înregistrare</w:t>
      </w:r>
      <w:r w:rsidR="002B55F7" w:rsidRPr="00426E78" w:rsidDel="002B55F7">
        <w:rPr>
          <w:rFonts w:ascii="Times New Roman" w:eastAsia="Times New Roman" w:hAnsi="Times New Roman" w:cs="Times New Roman"/>
          <w:sz w:val="24"/>
          <w:szCs w:val="24"/>
          <w:lang w:eastAsia="en-GB"/>
        </w:rPr>
        <w:t xml:space="preserve"> </w:t>
      </w:r>
      <w:r w:rsidR="00595EB0" w:rsidRPr="00426E78">
        <w:rPr>
          <w:rFonts w:ascii="Times New Roman" w:eastAsia="Times New Roman" w:hAnsi="Times New Roman" w:cs="Times New Roman"/>
          <w:sz w:val="24"/>
          <w:szCs w:val="24"/>
          <w:lang w:eastAsia="en-GB"/>
        </w:rPr>
        <w:t xml:space="preserve">timp </w:t>
      </w:r>
      <w:r w:rsidRPr="00426E78">
        <w:rPr>
          <w:rFonts w:ascii="Times New Roman" w:eastAsia="Times New Roman" w:hAnsi="Times New Roman" w:cs="Times New Roman"/>
          <w:sz w:val="24"/>
          <w:szCs w:val="24"/>
          <w:lang w:eastAsia="en-GB"/>
        </w:rPr>
        <w:t xml:space="preserve">de cinci ani.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Titularul avizului este obligat în termen de 10 zile lucrătoare de la data comunicării deciziei de retragere a avizului să depună la INM originalul avizului.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Dacă titularul avizului îşi schimbă denumirea sau activează, </w:t>
      </w:r>
      <w:proofErr w:type="spellStart"/>
      <w:r w:rsidRPr="00426E78">
        <w:rPr>
          <w:rFonts w:ascii="Times New Roman" w:eastAsia="Times New Roman" w:hAnsi="Times New Roman" w:cs="Times New Roman"/>
          <w:sz w:val="24"/>
          <w:szCs w:val="24"/>
          <w:lang w:eastAsia="en-GB"/>
        </w:rPr>
        <w:t>avînd</w:t>
      </w:r>
      <w:proofErr w:type="spellEnd"/>
      <w:r w:rsidRPr="00426E78">
        <w:rPr>
          <w:rFonts w:ascii="Times New Roman" w:eastAsia="Times New Roman" w:hAnsi="Times New Roman" w:cs="Times New Roman"/>
          <w:sz w:val="24"/>
          <w:szCs w:val="24"/>
          <w:lang w:eastAsia="en-GB"/>
        </w:rPr>
        <w:t xml:space="preserve"> alte date </w:t>
      </w:r>
      <w:proofErr w:type="spellStart"/>
      <w:r w:rsidRPr="00426E78">
        <w:rPr>
          <w:rFonts w:ascii="Times New Roman" w:eastAsia="Times New Roman" w:hAnsi="Times New Roman" w:cs="Times New Roman"/>
          <w:sz w:val="24"/>
          <w:szCs w:val="24"/>
          <w:lang w:eastAsia="en-GB"/>
        </w:rPr>
        <w:t>decît</w:t>
      </w:r>
      <w:proofErr w:type="spellEnd"/>
      <w:r w:rsidRPr="00426E78">
        <w:rPr>
          <w:rFonts w:ascii="Times New Roman" w:eastAsia="Times New Roman" w:hAnsi="Times New Roman" w:cs="Times New Roman"/>
          <w:sz w:val="24"/>
          <w:szCs w:val="24"/>
          <w:lang w:eastAsia="en-GB"/>
        </w:rPr>
        <w:t xml:space="preserve"> cele indicate în declaraţie, el este obligat să </w:t>
      </w:r>
      <w:r w:rsidR="00440B58" w:rsidRPr="00426E78">
        <w:rPr>
          <w:rFonts w:ascii="Times New Roman" w:eastAsia="Times New Roman" w:hAnsi="Times New Roman" w:cs="Times New Roman"/>
          <w:sz w:val="24"/>
          <w:szCs w:val="24"/>
          <w:lang w:eastAsia="en-GB"/>
        </w:rPr>
        <w:t>informeze</w:t>
      </w:r>
      <w:r w:rsidRPr="00426E78">
        <w:rPr>
          <w:rFonts w:ascii="Times New Roman" w:eastAsia="Times New Roman" w:hAnsi="Times New Roman" w:cs="Times New Roman"/>
          <w:sz w:val="24"/>
          <w:szCs w:val="24"/>
          <w:lang w:eastAsia="en-GB"/>
        </w:rPr>
        <w:t xml:space="preserve"> INM, în termen de 15 zile, despre modificările </w:t>
      </w:r>
      <w:r w:rsidR="00595EB0" w:rsidRPr="00426E78">
        <w:rPr>
          <w:rFonts w:ascii="Times New Roman" w:eastAsia="Times New Roman" w:hAnsi="Times New Roman" w:cs="Times New Roman"/>
          <w:sz w:val="24"/>
          <w:szCs w:val="24"/>
          <w:lang w:eastAsia="en-GB"/>
        </w:rPr>
        <w:t>respective</w:t>
      </w:r>
      <w:r w:rsidRPr="00426E78">
        <w:rPr>
          <w:rFonts w:ascii="Times New Roman" w:eastAsia="Times New Roman" w:hAnsi="Times New Roman" w:cs="Times New Roman"/>
          <w:sz w:val="24"/>
          <w:szCs w:val="24"/>
          <w:lang w:eastAsia="en-GB"/>
        </w:rPr>
        <w:t xml:space="preserve">. </w:t>
      </w:r>
    </w:p>
    <w:p w:rsidR="002F170E" w:rsidRPr="00426E78" w:rsidRDefault="00440B58"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Avizul devine nul de drept după suspendare sau retragere, precum şi după </w:t>
      </w:r>
      <w:proofErr w:type="spellStart"/>
      <w:r w:rsidRPr="00426E78">
        <w:rPr>
          <w:rFonts w:ascii="Times New Roman" w:eastAsia="Times New Roman" w:hAnsi="Times New Roman" w:cs="Times New Roman"/>
          <w:sz w:val="24"/>
          <w:szCs w:val="24"/>
          <w:lang w:eastAsia="en-GB"/>
        </w:rPr>
        <w:t>depăşirea</w:t>
      </w:r>
      <w:proofErr w:type="spellEnd"/>
      <w:r w:rsidRPr="00426E78">
        <w:rPr>
          <w:rFonts w:ascii="Times New Roman" w:eastAsia="Times New Roman" w:hAnsi="Times New Roman" w:cs="Times New Roman"/>
          <w:sz w:val="24"/>
          <w:szCs w:val="24"/>
          <w:lang w:eastAsia="en-GB"/>
        </w:rPr>
        <w:t xml:space="preserve"> perioadei de valabilitate.  </w:t>
      </w:r>
      <w:r w:rsidR="002F170E" w:rsidRPr="00426E78">
        <w:rPr>
          <w:rFonts w:ascii="Times New Roman" w:eastAsia="Times New Roman" w:hAnsi="Times New Roman" w:cs="Times New Roman"/>
          <w:sz w:val="24"/>
          <w:szCs w:val="24"/>
          <w:lang w:eastAsia="en-GB"/>
        </w:rPr>
        <w:t xml:space="preserve">Continuarea activităţii metrologice menţionate în aviz, după expirarea termenului de valabilitate al acestuia, este interzisă. </w:t>
      </w:r>
    </w:p>
    <w:p w:rsidR="002F170E" w:rsidRPr="00426E78" w:rsidRDefault="00440B58"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Termenul de valabilitate a avizului tehnic de înregistrare poate fi prelungit pentru o nouă perioadă de 5 ani. </w:t>
      </w:r>
      <w:r w:rsidR="002F170E" w:rsidRPr="00426E78">
        <w:rPr>
          <w:rFonts w:ascii="Times New Roman" w:eastAsia="Times New Roman" w:hAnsi="Times New Roman" w:cs="Times New Roman"/>
          <w:sz w:val="24"/>
          <w:szCs w:val="24"/>
          <w:lang w:eastAsia="en-GB"/>
        </w:rPr>
        <w:t xml:space="preserve">Pentru asigurarea </w:t>
      </w:r>
      <w:proofErr w:type="spellStart"/>
      <w:r w:rsidR="002F170E" w:rsidRPr="00426E78">
        <w:rPr>
          <w:rFonts w:ascii="Times New Roman" w:eastAsia="Times New Roman" w:hAnsi="Times New Roman" w:cs="Times New Roman"/>
          <w:sz w:val="24"/>
          <w:szCs w:val="24"/>
          <w:lang w:eastAsia="en-GB"/>
        </w:rPr>
        <w:t>continuităţii</w:t>
      </w:r>
      <w:proofErr w:type="spellEnd"/>
      <w:r w:rsidR="002F170E" w:rsidRPr="00426E78">
        <w:rPr>
          <w:rFonts w:ascii="Times New Roman" w:eastAsia="Times New Roman" w:hAnsi="Times New Roman" w:cs="Times New Roman"/>
          <w:sz w:val="24"/>
          <w:szCs w:val="24"/>
          <w:lang w:eastAsia="en-GB"/>
        </w:rPr>
        <w:t xml:space="preserve"> activităţii </w:t>
      </w:r>
      <w:proofErr w:type="spellStart"/>
      <w:r w:rsidR="002F170E" w:rsidRPr="00426E78">
        <w:rPr>
          <w:rFonts w:ascii="Times New Roman" w:eastAsia="Times New Roman" w:hAnsi="Times New Roman" w:cs="Times New Roman"/>
          <w:sz w:val="24"/>
          <w:szCs w:val="24"/>
          <w:lang w:eastAsia="en-GB"/>
        </w:rPr>
        <w:t>desfăşurate</w:t>
      </w:r>
      <w:proofErr w:type="spellEnd"/>
      <w:r w:rsidR="002F170E" w:rsidRPr="00426E78">
        <w:rPr>
          <w:rFonts w:ascii="Times New Roman" w:eastAsia="Times New Roman" w:hAnsi="Times New Roman" w:cs="Times New Roman"/>
          <w:sz w:val="24"/>
          <w:szCs w:val="24"/>
          <w:lang w:eastAsia="en-GB"/>
        </w:rPr>
        <w:t xml:space="preserve"> în baza avizului, </w:t>
      </w:r>
      <w:r w:rsidRPr="00426E78">
        <w:rPr>
          <w:rFonts w:ascii="Times New Roman" w:eastAsia="Times New Roman" w:hAnsi="Times New Roman" w:cs="Times New Roman"/>
          <w:sz w:val="24"/>
          <w:szCs w:val="24"/>
          <w:lang w:eastAsia="en-GB"/>
        </w:rPr>
        <w:t xml:space="preserve">titularul va depune o cerere la </w:t>
      </w:r>
      <w:r w:rsidR="002F170E" w:rsidRPr="00426E78">
        <w:rPr>
          <w:rFonts w:ascii="Times New Roman" w:eastAsia="Times New Roman" w:hAnsi="Times New Roman" w:cs="Times New Roman"/>
          <w:sz w:val="24"/>
          <w:szCs w:val="24"/>
          <w:lang w:eastAsia="en-GB"/>
        </w:rPr>
        <w:t xml:space="preserve">INM cu cel puţin 30 de zile </w:t>
      </w:r>
      <w:r w:rsidRPr="00426E78">
        <w:rPr>
          <w:rFonts w:ascii="Times New Roman" w:eastAsia="Times New Roman" w:hAnsi="Times New Roman" w:cs="Times New Roman"/>
          <w:sz w:val="24"/>
          <w:szCs w:val="24"/>
          <w:lang w:eastAsia="en-GB"/>
        </w:rPr>
        <w:t xml:space="preserve">calendaristice </w:t>
      </w:r>
      <w:r w:rsidR="002F170E" w:rsidRPr="00426E78">
        <w:rPr>
          <w:rFonts w:ascii="Times New Roman" w:eastAsia="Times New Roman" w:hAnsi="Times New Roman" w:cs="Times New Roman"/>
          <w:sz w:val="24"/>
          <w:szCs w:val="24"/>
          <w:lang w:eastAsia="en-GB"/>
        </w:rPr>
        <w:t xml:space="preserve">înainte de expirarea termenului de valabilitate al avizului precedent.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În cazul pierderii sau deteriorării avizului, titularul este în drept să solicite la INM  , în termen de 15 zile, eliberarea unui duplicat al acestuia. </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INM este obligat să elibereze duplicatul avizului în termen de 3 zile lucrătoare de la data depunerii cererii de eliberare a duplicatului.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lastRenderedPageBreak/>
        <w:t xml:space="preserve">Termenul de valabilitate al duplicatului avizului nu poate </w:t>
      </w:r>
      <w:proofErr w:type="spellStart"/>
      <w:r w:rsidRPr="00426E78">
        <w:rPr>
          <w:rFonts w:ascii="Times New Roman" w:eastAsia="Times New Roman" w:hAnsi="Times New Roman" w:cs="Times New Roman"/>
          <w:sz w:val="24"/>
          <w:szCs w:val="24"/>
          <w:lang w:eastAsia="en-GB"/>
        </w:rPr>
        <w:t>depăşi</w:t>
      </w:r>
      <w:proofErr w:type="spellEnd"/>
      <w:r w:rsidRPr="00426E78">
        <w:rPr>
          <w:rFonts w:ascii="Times New Roman" w:eastAsia="Times New Roman" w:hAnsi="Times New Roman" w:cs="Times New Roman"/>
          <w:sz w:val="24"/>
          <w:szCs w:val="24"/>
          <w:lang w:eastAsia="en-GB"/>
        </w:rPr>
        <w:t xml:space="preserve"> termenul indicat în avizul pierdut sau deteriorat. În perioada de examinare a cererii de eliberare a duplicatului titularul de aviz deteriorat sau pierdut îşi poate </w:t>
      </w:r>
      <w:proofErr w:type="spellStart"/>
      <w:r w:rsidRPr="00426E78">
        <w:rPr>
          <w:rFonts w:ascii="Times New Roman" w:eastAsia="Times New Roman" w:hAnsi="Times New Roman" w:cs="Times New Roman"/>
          <w:sz w:val="24"/>
          <w:szCs w:val="24"/>
          <w:lang w:eastAsia="en-GB"/>
        </w:rPr>
        <w:t>desfăşura</w:t>
      </w:r>
      <w:proofErr w:type="spellEnd"/>
      <w:r w:rsidRPr="00426E78">
        <w:rPr>
          <w:rFonts w:ascii="Times New Roman" w:eastAsia="Times New Roman" w:hAnsi="Times New Roman" w:cs="Times New Roman"/>
          <w:sz w:val="24"/>
          <w:szCs w:val="24"/>
          <w:lang w:eastAsia="en-GB"/>
        </w:rPr>
        <w:t xml:space="preserve"> activitatea în baza declaraţiei pe proprie răspundere, depusă la INM </w:t>
      </w:r>
      <w:r w:rsidR="003044A9" w:rsidRPr="00426E78">
        <w:rPr>
          <w:rFonts w:ascii="Times New Roman" w:eastAsia="Times New Roman" w:hAnsi="Times New Roman" w:cs="Times New Roman"/>
          <w:sz w:val="24"/>
          <w:szCs w:val="24"/>
          <w:lang w:eastAsia="en-GB"/>
        </w:rPr>
        <w:t>odată</w:t>
      </w:r>
      <w:r w:rsidRPr="00426E78">
        <w:rPr>
          <w:rFonts w:ascii="Times New Roman" w:eastAsia="Times New Roman" w:hAnsi="Times New Roman" w:cs="Times New Roman"/>
          <w:sz w:val="24"/>
          <w:szCs w:val="24"/>
          <w:lang w:eastAsia="en-GB"/>
        </w:rPr>
        <w:t xml:space="preserve"> cu cere</w:t>
      </w:r>
      <w:r w:rsidR="00436600" w:rsidRPr="00426E78">
        <w:rPr>
          <w:rFonts w:ascii="Times New Roman" w:eastAsia="Times New Roman" w:hAnsi="Times New Roman" w:cs="Times New Roman"/>
          <w:sz w:val="24"/>
          <w:szCs w:val="24"/>
          <w:lang w:eastAsia="en-GB"/>
        </w:rPr>
        <w:t>rea de eliberare a duplicatului</w:t>
      </w:r>
      <w:r w:rsidRPr="00426E78">
        <w:rPr>
          <w:rFonts w:ascii="Times New Roman" w:eastAsia="Times New Roman" w:hAnsi="Times New Roman" w:cs="Times New Roman"/>
          <w:sz w:val="24"/>
          <w:szCs w:val="24"/>
          <w:lang w:eastAsia="en-GB"/>
        </w:rPr>
        <w:t>.</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p w:rsidR="002F170E" w:rsidRPr="00426E78" w:rsidRDefault="002F170E" w:rsidP="00436600">
      <w:pPr>
        <w:pStyle w:val="ListParagraph"/>
        <w:numPr>
          <w:ilvl w:val="0"/>
          <w:numId w:val="4"/>
        </w:numPr>
        <w:tabs>
          <w:tab w:val="left" w:pos="900"/>
          <w:tab w:val="left" w:pos="993"/>
        </w:tabs>
        <w:spacing w:after="0" w:line="240" w:lineRule="auto"/>
        <w:ind w:left="0" w:firstLine="567"/>
        <w:jc w:val="center"/>
        <w:rPr>
          <w:rFonts w:ascii="Times New Roman" w:eastAsia="Times New Roman" w:hAnsi="Times New Roman" w:cs="Times New Roman"/>
          <w:sz w:val="24"/>
          <w:szCs w:val="24"/>
          <w:lang w:eastAsia="en-GB"/>
        </w:rPr>
      </w:pPr>
      <w:proofErr w:type="spellStart"/>
      <w:r w:rsidRPr="00426E78">
        <w:rPr>
          <w:rFonts w:ascii="Times New Roman" w:eastAsia="Times New Roman" w:hAnsi="Times New Roman" w:cs="Times New Roman"/>
          <w:b/>
          <w:bCs/>
          <w:sz w:val="24"/>
          <w:szCs w:val="24"/>
          <w:lang w:eastAsia="en-GB"/>
        </w:rPr>
        <w:t>Transparenţa</w:t>
      </w:r>
      <w:proofErr w:type="spellEnd"/>
      <w:r w:rsidRPr="00426E78">
        <w:rPr>
          <w:rFonts w:ascii="Times New Roman" w:eastAsia="Times New Roman" w:hAnsi="Times New Roman" w:cs="Times New Roman"/>
          <w:b/>
          <w:bCs/>
          <w:sz w:val="24"/>
          <w:szCs w:val="24"/>
          <w:lang w:eastAsia="en-GB"/>
        </w:rPr>
        <w:t xml:space="preserve"> </w:t>
      </w:r>
      <w:proofErr w:type="spellStart"/>
      <w:r w:rsidRPr="00426E78">
        <w:rPr>
          <w:rFonts w:ascii="Times New Roman" w:eastAsia="Times New Roman" w:hAnsi="Times New Roman" w:cs="Times New Roman"/>
          <w:b/>
          <w:bCs/>
          <w:sz w:val="24"/>
          <w:szCs w:val="24"/>
          <w:lang w:eastAsia="en-GB"/>
        </w:rPr>
        <w:t>informaţiei</w:t>
      </w:r>
      <w:proofErr w:type="spellEnd"/>
      <w:r w:rsidRPr="00426E78">
        <w:rPr>
          <w:rFonts w:ascii="Times New Roman" w:eastAsia="Times New Roman" w:hAnsi="Times New Roman" w:cs="Times New Roman"/>
          <w:b/>
          <w:bCs/>
          <w:sz w:val="24"/>
          <w:szCs w:val="24"/>
          <w:lang w:eastAsia="en-GB"/>
        </w:rPr>
        <w:t xml:space="preserve"> metrologice</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INM creează şi gestionează, pe suport electronic şi pe hîrtie, baza de date referitor la </w:t>
      </w:r>
      <w:proofErr w:type="spellStart"/>
      <w:r w:rsidRPr="00426E78">
        <w:rPr>
          <w:rFonts w:ascii="Times New Roman" w:eastAsia="Times New Roman" w:hAnsi="Times New Roman" w:cs="Times New Roman"/>
          <w:sz w:val="24"/>
          <w:szCs w:val="24"/>
          <w:lang w:eastAsia="en-GB"/>
        </w:rPr>
        <w:t>entităţile</w:t>
      </w:r>
      <w:proofErr w:type="spellEnd"/>
      <w:r w:rsidRPr="00426E78">
        <w:rPr>
          <w:rFonts w:ascii="Times New Roman" w:eastAsia="Times New Roman" w:hAnsi="Times New Roman" w:cs="Times New Roman"/>
          <w:sz w:val="24"/>
          <w:szCs w:val="24"/>
          <w:lang w:eastAsia="en-GB"/>
        </w:rPr>
        <w:t xml:space="preserve"> înregistrate în Sistemul naţional de metrologie.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Forma de prezentare a </w:t>
      </w:r>
      <w:proofErr w:type="spellStart"/>
      <w:r w:rsidRPr="00426E78">
        <w:rPr>
          <w:rFonts w:ascii="Times New Roman" w:eastAsia="Times New Roman" w:hAnsi="Times New Roman" w:cs="Times New Roman"/>
          <w:sz w:val="24"/>
          <w:szCs w:val="24"/>
          <w:lang w:eastAsia="en-GB"/>
        </w:rPr>
        <w:t>informaţiei</w:t>
      </w:r>
      <w:proofErr w:type="spellEnd"/>
      <w:r w:rsidRPr="00426E78">
        <w:rPr>
          <w:rFonts w:ascii="Times New Roman" w:eastAsia="Times New Roman" w:hAnsi="Times New Roman" w:cs="Times New Roman"/>
          <w:sz w:val="24"/>
          <w:szCs w:val="24"/>
          <w:lang w:eastAsia="en-GB"/>
        </w:rPr>
        <w:t xml:space="preserve"> respective, conform </w:t>
      </w:r>
      <w:r w:rsidR="003044A9" w:rsidRPr="00426E78">
        <w:rPr>
          <w:rFonts w:ascii="Times New Roman" w:eastAsia="Times New Roman" w:hAnsi="Times New Roman" w:cs="Times New Roman"/>
          <w:sz w:val="24"/>
          <w:szCs w:val="24"/>
          <w:lang w:eastAsia="en-GB"/>
        </w:rPr>
        <w:t xml:space="preserve">bazei de date a </w:t>
      </w:r>
      <w:proofErr w:type="spellStart"/>
      <w:r w:rsidR="003044A9" w:rsidRPr="00426E78">
        <w:rPr>
          <w:rFonts w:ascii="Times New Roman" w:eastAsia="Times New Roman" w:hAnsi="Times New Roman" w:cs="Times New Roman"/>
          <w:sz w:val="24"/>
          <w:szCs w:val="24"/>
          <w:lang w:eastAsia="en-GB"/>
        </w:rPr>
        <w:t>entităţilor</w:t>
      </w:r>
      <w:proofErr w:type="spellEnd"/>
      <w:r w:rsidR="003044A9" w:rsidRPr="00426E78">
        <w:rPr>
          <w:rFonts w:ascii="Times New Roman" w:eastAsia="Times New Roman" w:hAnsi="Times New Roman" w:cs="Times New Roman"/>
          <w:sz w:val="24"/>
          <w:szCs w:val="24"/>
          <w:lang w:eastAsia="en-GB"/>
        </w:rPr>
        <w:t xml:space="preserve"> </w:t>
      </w:r>
      <w:proofErr w:type="spellStart"/>
      <w:r w:rsidR="003044A9" w:rsidRPr="00426E78">
        <w:rPr>
          <w:rFonts w:ascii="Times New Roman" w:eastAsia="Times New Roman" w:hAnsi="Times New Roman" w:cs="Times New Roman"/>
          <w:sz w:val="24"/>
          <w:szCs w:val="24"/>
          <w:lang w:eastAsia="en-GB"/>
        </w:rPr>
        <w:t>deţinătoare</w:t>
      </w:r>
      <w:proofErr w:type="spellEnd"/>
      <w:r w:rsidR="003044A9" w:rsidRPr="00426E78">
        <w:rPr>
          <w:rFonts w:ascii="Times New Roman" w:eastAsia="Times New Roman" w:hAnsi="Times New Roman" w:cs="Times New Roman"/>
          <w:sz w:val="24"/>
          <w:szCs w:val="24"/>
          <w:lang w:eastAsia="en-GB"/>
        </w:rPr>
        <w:t xml:space="preserve"> de avize tehnice de înregistrare</w:t>
      </w:r>
      <w:r w:rsidRPr="00426E78">
        <w:rPr>
          <w:rFonts w:ascii="Times New Roman" w:eastAsia="Times New Roman" w:hAnsi="Times New Roman" w:cs="Times New Roman"/>
          <w:sz w:val="24"/>
          <w:szCs w:val="24"/>
          <w:lang w:eastAsia="en-GB"/>
        </w:rPr>
        <w:t xml:space="preserve">. De asemenea, pentru gestionarea bazei de date este necesar de a prezenta la INM </w:t>
      </w:r>
      <w:proofErr w:type="spellStart"/>
      <w:r w:rsidRPr="00426E78">
        <w:rPr>
          <w:rFonts w:ascii="Times New Roman" w:eastAsia="Times New Roman" w:hAnsi="Times New Roman" w:cs="Times New Roman"/>
          <w:sz w:val="24"/>
          <w:szCs w:val="24"/>
          <w:lang w:eastAsia="en-GB"/>
        </w:rPr>
        <w:t>informaţia</w:t>
      </w:r>
      <w:proofErr w:type="spellEnd"/>
      <w:r w:rsidRPr="00426E78">
        <w:rPr>
          <w:rFonts w:ascii="Times New Roman" w:eastAsia="Times New Roman" w:hAnsi="Times New Roman" w:cs="Times New Roman"/>
          <w:sz w:val="24"/>
          <w:szCs w:val="24"/>
          <w:lang w:eastAsia="en-GB"/>
        </w:rPr>
        <w:t xml:space="preserve"> referitor la modificările care apar pe parcurs. </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INM prezintă trimestrial </w:t>
      </w:r>
      <w:proofErr w:type="spellStart"/>
      <w:r w:rsidRPr="00426E78">
        <w:rPr>
          <w:rFonts w:ascii="Times New Roman" w:eastAsia="Times New Roman" w:hAnsi="Times New Roman" w:cs="Times New Roman"/>
          <w:sz w:val="24"/>
          <w:szCs w:val="24"/>
          <w:lang w:eastAsia="en-GB"/>
        </w:rPr>
        <w:t>informaţia</w:t>
      </w:r>
      <w:proofErr w:type="spellEnd"/>
      <w:r w:rsidRPr="00426E78">
        <w:rPr>
          <w:rFonts w:ascii="Times New Roman" w:eastAsia="Times New Roman" w:hAnsi="Times New Roman" w:cs="Times New Roman"/>
          <w:sz w:val="24"/>
          <w:szCs w:val="24"/>
          <w:lang w:eastAsia="en-GB"/>
        </w:rPr>
        <w:t xml:space="preserve"> din baza de date respectivă către: </w:t>
      </w:r>
    </w:p>
    <w:p w:rsidR="002F170E" w:rsidRPr="00426E78" w:rsidRDefault="002F170E" w:rsidP="00436600">
      <w:pPr>
        <w:pStyle w:val="ListParagraph"/>
        <w:numPr>
          <w:ilvl w:val="0"/>
          <w:numId w:val="4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Autoritatea centrală de metrologie</w:t>
      </w:r>
      <w:r w:rsidR="009A0942" w:rsidRPr="00426E78">
        <w:rPr>
          <w:rFonts w:ascii="Times New Roman" w:eastAsia="Times New Roman" w:hAnsi="Times New Roman" w:cs="Times New Roman"/>
          <w:sz w:val="24"/>
          <w:szCs w:val="24"/>
          <w:lang w:eastAsia="en-GB"/>
        </w:rPr>
        <w:t xml:space="preserve"> -</w:t>
      </w:r>
      <w:r w:rsidRPr="00426E78">
        <w:rPr>
          <w:rFonts w:ascii="Times New Roman" w:eastAsia="Times New Roman" w:hAnsi="Times New Roman" w:cs="Times New Roman"/>
          <w:sz w:val="24"/>
          <w:szCs w:val="24"/>
          <w:lang w:eastAsia="en-GB"/>
        </w:rPr>
        <w:t>;</w:t>
      </w:r>
      <w:r w:rsidR="009A0942" w:rsidRPr="00426E78">
        <w:rPr>
          <w:rFonts w:ascii="Times New Roman" w:eastAsia="Times New Roman" w:hAnsi="Times New Roman" w:cs="Times New Roman"/>
          <w:sz w:val="24"/>
          <w:szCs w:val="24"/>
          <w:lang w:eastAsia="en-GB"/>
        </w:rPr>
        <w:t>Ministerul Economiei</w:t>
      </w:r>
      <w:r w:rsidRPr="00426E78">
        <w:rPr>
          <w:rFonts w:ascii="Times New Roman" w:eastAsia="Times New Roman" w:hAnsi="Times New Roman" w:cs="Times New Roman"/>
          <w:sz w:val="24"/>
          <w:szCs w:val="24"/>
          <w:lang w:eastAsia="en-GB"/>
        </w:rPr>
        <w:t xml:space="preserve"> </w:t>
      </w:r>
    </w:p>
    <w:p w:rsidR="002F170E" w:rsidRPr="00426E78" w:rsidRDefault="002F170E" w:rsidP="00436600">
      <w:pPr>
        <w:pStyle w:val="ListParagraph"/>
        <w:numPr>
          <w:ilvl w:val="0"/>
          <w:numId w:val="4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Agenţia pentru Protecţia Consumatorilor</w:t>
      </w:r>
      <w:r w:rsidR="009A0942" w:rsidRPr="00426E78">
        <w:rPr>
          <w:rFonts w:ascii="Times New Roman" w:eastAsia="Times New Roman" w:hAnsi="Times New Roman" w:cs="Times New Roman"/>
          <w:sz w:val="24"/>
          <w:szCs w:val="24"/>
          <w:lang w:eastAsia="en-GB"/>
        </w:rPr>
        <w:t>;</w:t>
      </w:r>
    </w:p>
    <w:p w:rsidR="002F170E" w:rsidRPr="00426E78" w:rsidRDefault="002F170E" w:rsidP="00436600">
      <w:pPr>
        <w:pStyle w:val="ListParagraph"/>
        <w:numPr>
          <w:ilvl w:val="0"/>
          <w:numId w:val="44"/>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asigură publicarea ei pe pagina WEB şi în revista “Metrologie”. INM va asigura, de asemenea, la solicitare, persoanele interesate cu informaţie din </w:t>
      </w:r>
      <w:r w:rsidR="003044A9" w:rsidRPr="00426E78">
        <w:rPr>
          <w:rFonts w:ascii="Times New Roman" w:eastAsia="Times New Roman" w:hAnsi="Times New Roman" w:cs="Times New Roman"/>
          <w:sz w:val="24"/>
          <w:szCs w:val="24"/>
          <w:lang w:eastAsia="en-GB"/>
        </w:rPr>
        <w:t xml:space="preserve">baza de date a </w:t>
      </w:r>
      <w:proofErr w:type="spellStart"/>
      <w:r w:rsidR="003044A9" w:rsidRPr="00426E78">
        <w:rPr>
          <w:rFonts w:ascii="Times New Roman" w:eastAsia="Times New Roman" w:hAnsi="Times New Roman" w:cs="Times New Roman"/>
          <w:sz w:val="24"/>
          <w:szCs w:val="24"/>
          <w:lang w:eastAsia="en-GB"/>
        </w:rPr>
        <w:t>entităţilor</w:t>
      </w:r>
      <w:proofErr w:type="spellEnd"/>
      <w:r w:rsidR="003044A9" w:rsidRPr="00426E78">
        <w:rPr>
          <w:rFonts w:ascii="Times New Roman" w:eastAsia="Times New Roman" w:hAnsi="Times New Roman" w:cs="Times New Roman"/>
          <w:sz w:val="24"/>
          <w:szCs w:val="24"/>
          <w:lang w:eastAsia="en-GB"/>
        </w:rPr>
        <w:t xml:space="preserve"> </w:t>
      </w:r>
      <w:proofErr w:type="spellStart"/>
      <w:r w:rsidR="003044A9" w:rsidRPr="00426E78">
        <w:rPr>
          <w:rFonts w:ascii="Times New Roman" w:eastAsia="Times New Roman" w:hAnsi="Times New Roman" w:cs="Times New Roman"/>
          <w:sz w:val="24"/>
          <w:szCs w:val="24"/>
          <w:lang w:eastAsia="en-GB"/>
        </w:rPr>
        <w:t>deţinătoare</w:t>
      </w:r>
      <w:proofErr w:type="spellEnd"/>
      <w:r w:rsidR="003044A9" w:rsidRPr="00426E78">
        <w:rPr>
          <w:rFonts w:ascii="Times New Roman" w:eastAsia="Times New Roman" w:hAnsi="Times New Roman" w:cs="Times New Roman"/>
          <w:sz w:val="24"/>
          <w:szCs w:val="24"/>
          <w:lang w:eastAsia="en-GB"/>
        </w:rPr>
        <w:t xml:space="preserve"> de avize tehnice de înregistrare</w:t>
      </w:r>
      <w:r w:rsidRPr="00426E78">
        <w:rPr>
          <w:rFonts w:ascii="Times New Roman" w:eastAsia="Times New Roman" w:hAnsi="Times New Roman" w:cs="Times New Roman"/>
          <w:sz w:val="24"/>
          <w:szCs w:val="24"/>
          <w:lang w:eastAsia="en-GB"/>
        </w:rPr>
        <w:t>.</w:t>
      </w:r>
    </w:p>
    <w:p w:rsidR="002F170E" w:rsidRPr="00426E78" w:rsidRDefault="002F170E" w:rsidP="00436600">
      <w:pPr>
        <w:tabs>
          <w:tab w:val="left" w:pos="900"/>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p w:rsidR="002F170E" w:rsidRPr="00426E78" w:rsidRDefault="002F170E" w:rsidP="00436600">
      <w:pPr>
        <w:pStyle w:val="ListParagraph"/>
        <w:numPr>
          <w:ilvl w:val="0"/>
          <w:numId w:val="4"/>
        </w:numPr>
        <w:tabs>
          <w:tab w:val="left" w:pos="900"/>
          <w:tab w:val="left" w:pos="993"/>
        </w:tabs>
        <w:spacing w:after="0" w:line="240" w:lineRule="auto"/>
        <w:ind w:left="0" w:firstLine="567"/>
        <w:jc w:val="center"/>
        <w:rPr>
          <w:rFonts w:ascii="Times New Roman" w:eastAsia="Times New Roman" w:hAnsi="Times New Roman" w:cs="Times New Roman"/>
          <w:sz w:val="24"/>
          <w:szCs w:val="24"/>
          <w:lang w:eastAsia="en-GB"/>
        </w:rPr>
      </w:pPr>
      <w:r w:rsidRPr="00426E78">
        <w:rPr>
          <w:rFonts w:ascii="Times New Roman" w:eastAsia="Times New Roman" w:hAnsi="Times New Roman" w:cs="Times New Roman"/>
          <w:b/>
          <w:bCs/>
          <w:sz w:val="24"/>
          <w:szCs w:val="24"/>
          <w:lang w:eastAsia="en-GB"/>
        </w:rPr>
        <w:t xml:space="preserve">Supravegherea metrologică a </w:t>
      </w:r>
      <w:proofErr w:type="spellStart"/>
      <w:r w:rsidRPr="00426E78">
        <w:rPr>
          <w:rFonts w:ascii="Times New Roman" w:eastAsia="Times New Roman" w:hAnsi="Times New Roman" w:cs="Times New Roman"/>
          <w:b/>
          <w:bCs/>
          <w:sz w:val="24"/>
          <w:szCs w:val="24"/>
          <w:lang w:eastAsia="en-GB"/>
        </w:rPr>
        <w:t>entităţilor</w:t>
      </w:r>
      <w:proofErr w:type="spellEnd"/>
      <w:r w:rsidRPr="00426E78">
        <w:rPr>
          <w:rFonts w:ascii="Times New Roman" w:eastAsia="Times New Roman" w:hAnsi="Times New Roman" w:cs="Times New Roman"/>
          <w:b/>
          <w:bCs/>
          <w:sz w:val="24"/>
          <w:szCs w:val="24"/>
          <w:lang w:eastAsia="en-GB"/>
        </w:rPr>
        <w:t xml:space="preserve"> înregistrate</w:t>
      </w:r>
    </w:p>
    <w:p w:rsidR="002F170E" w:rsidRPr="00426E78" w:rsidRDefault="002F170E" w:rsidP="00436600">
      <w:pPr>
        <w:pStyle w:val="ListParagraph"/>
        <w:numPr>
          <w:ilvl w:val="0"/>
          <w:numId w:val="5"/>
        </w:numPr>
        <w:tabs>
          <w:tab w:val="left" w:pos="900"/>
          <w:tab w:val="left" w:pos="993"/>
        </w:tabs>
        <w:spacing w:after="0" w:line="240" w:lineRule="auto"/>
        <w:ind w:left="0"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Controlul respectării cerinţelor </w:t>
      </w:r>
      <w:r w:rsidR="0064775A" w:rsidRPr="00426E78">
        <w:rPr>
          <w:rFonts w:ascii="Times New Roman" w:eastAsia="Times New Roman" w:hAnsi="Times New Roman" w:cs="Times New Roman"/>
          <w:sz w:val="24"/>
          <w:szCs w:val="24"/>
          <w:lang w:eastAsia="en-GB"/>
        </w:rPr>
        <w:t xml:space="preserve">documentelor normative aplicabile și </w:t>
      </w:r>
      <w:r w:rsidRPr="00426E78">
        <w:rPr>
          <w:rFonts w:ascii="Times New Roman" w:eastAsia="Times New Roman" w:hAnsi="Times New Roman" w:cs="Times New Roman"/>
          <w:sz w:val="24"/>
          <w:szCs w:val="24"/>
          <w:lang w:eastAsia="en-GB"/>
        </w:rPr>
        <w:t xml:space="preserve"> a </w:t>
      </w:r>
      <w:proofErr w:type="spellStart"/>
      <w:r w:rsidRPr="00426E78">
        <w:rPr>
          <w:rFonts w:ascii="Times New Roman" w:eastAsia="Times New Roman" w:hAnsi="Times New Roman" w:cs="Times New Roman"/>
          <w:sz w:val="24"/>
          <w:szCs w:val="24"/>
          <w:lang w:eastAsia="en-GB"/>
        </w:rPr>
        <w:t>condiţiilor</w:t>
      </w:r>
      <w:proofErr w:type="spellEnd"/>
      <w:r w:rsidRPr="00426E78">
        <w:rPr>
          <w:rFonts w:ascii="Times New Roman" w:eastAsia="Times New Roman" w:hAnsi="Times New Roman" w:cs="Times New Roman"/>
          <w:sz w:val="24"/>
          <w:szCs w:val="24"/>
          <w:lang w:eastAsia="en-GB"/>
        </w:rPr>
        <w:t xml:space="preserve"> de </w:t>
      </w:r>
      <w:proofErr w:type="spellStart"/>
      <w:r w:rsidRPr="00426E78">
        <w:rPr>
          <w:rFonts w:ascii="Times New Roman" w:eastAsia="Times New Roman" w:hAnsi="Times New Roman" w:cs="Times New Roman"/>
          <w:sz w:val="24"/>
          <w:szCs w:val="24"/>
          <w:lang w:eastAsia="en-GB"/>
        </w:rPr>
        <w:t>desfăşurare</w:t>
      </w:r>
      <w:proofErr w:type="spellEnd"/>
      <w:r w:rsidRPr="00426E78">
        <w:rPr>
          <w:rFonts w:ascii="Times New Roman" w:eastAsia="Times New Roman" w:hAnsi="Times New Roman" w:cs="Times New Roman"/>
          <w:sz w:val="24"/>
          <w:szCs w:val="24"/>
          <w:lang w:eastAsia="en-GB"/>
        </w:rPr>
        <w:t xml:space="preserve"> a </w:t>
      </w:r>
      <w:proofErr w:type="spellStart"/>
      <w:r w:rsidRPr="00426E78">
        <w:rPr>
          <w:rFonts w:ascii="Times New Roman" w:eastAsia="Times New Roman" w:hAnsi="Times New Roman" w:cs="Times New Roman"/>
          <w:sz w:val="24"/>
          <w:szCs w:val="24"/>
          <w:lang w:eastAsia="en-GB"/>
        </w:rPr>
        <w:t>activităţilor</w:t>
      </w:r>
      <w:proofErr w:type="spellEnd"/>
      <w:r w:rsidRPr="00426E78">
        <w:rPr>
          <w:rFonts w:ascii="Times New Roman" w:eastAsia="Times New Roman" w:hAnsi="Times New Roman" w:cs="Times New Roman"/>
          <w:sz w:val="24"/>
          <w:szCs w:val="24"/>
          <w:lang w:eastAsia="en-GB"/>
        </w:rPr>
        <w:t xml:space="preserve"> metrologice se efectuează de către Agenţia pentru </w:t>
      </w:r>
      <w:r w:rsidR="003044A9" w:rsidRPr="00426E78">
        <w:rPr>
          <w:rFonts w:ascii="Times New Roman" w:eastAsia="Times New Roman" w:hAnsi="Times New Roman" w:cs="Times New Roman"/>
          <w:sz w:val="24"/>
          <w:szCs w:val="24"/>
          <w:lang w:eastAsia="en-GB"/>
        </w:rPr>
        <w:t xml:space="preserve">Protecţia Consumatorilor </w:t>
      </w:r>
      <w:r w:rsidRPr="00426E78">
        <w:rPr>
          <w:rFonts w:ascii="Times New Roman" w:eastAsia="Times New Roman" w:hAnsi="Times New Roman" w:cs="Times New Roman"/>
          <w:sz w:val="24"/>
          <w:szCs w:val="24"/>
          <w:lang w:eastAsia="en-GB"/>
        </w:rPr>
        <w:t xml:space="preserve">pe parcursul la toată perioada de valabilitate a avizului în procesul evaluării periodice a titularilor avizelor cu prezentarea </w:t>
      </w:r>
      <w:proofErr w:type="spellStart"/>
      <w:r w:rsidRPr="00426E78">
        <w:rPr>
          <w:rFonts w:ascii="Times New Roman" w:eastAsia="Times New Roman" w:hAnsi="Times New Roman" w:cs="Times New Roman"/>
          <w:sz w:val="24"/>
          <w:szCs w:val="24"/>
          <w:lang w:eastAsia="en-GB"/>
        </w:rPr>
        <w:t>informaţiei</w:t>
      </w:r>
      <w:proofErr w:type="spellEnd"/>
      <w:r w:rsidRPr="00426E78">
        <w:rPr>
          <w:rFonts w:ascii="Times New Roman" w:eastAsia="Times New Roman" w:hAnsi="Times New Roman" w:cs="Times New Roman"/>
          <w:sz w:val="24"/>
          <w:szCs w:val="24"/>
          <w:lang w:eastAsia="en-GB"/>
        </w:rPr>
        <w:t xml:space="preserve"> (copia actelor de control) referitor la rezultatele controalelor, corespunzător, către INM. </w:t>
      </w:r>
    </w:p>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p w:rsidR="002F170E" w:rsidRPr="00426E78" w:rsidRDefault="002F170E" w:rsidP="00436600">
      <w:pPr>
        <w:tabs>
          <w:tab w:val="left" w:pos="993"/>
        </w:tabs>
        <w:ind w:firstLine="567"/>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br w:type="page"/>
      </w:r>
    </w:p>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p>
    <w:tbl>
      <w:tblPr>
        <w:tblW w:w="8400" w:type="dxa"/>
        <w:jc w:val="center"/>
        <w:tblCellMar>
          <w:top w:w="15" w:type="dxa"/>
          <w:left w:w="15" w:type="dxa"/>
          <w:bottom w:w="15" w:type="dxa"/>
          <w:right w:w="15" w:type="dxa"/>
        </w:tblCellMar>
        <w:tblLook w:val="04A0" w:firstRow="1" w:lastRow="0" w:firstColumn="1" w:lastColumn="0" w:noHBand="0" w:noVBand="1"/>
      </w:tblPr>
      <w:tblGrid>
        <w:gridCol w:w="3196"/>
        <w:gridCol w:w="2960"/>
        <w:gridCol w:w="2960"/>
      </w:tblGrid>
      <w:tr w:rsidR="002F170E" w:rsidRPr="00426E78" w:rsidTr="002F170E">
        <w:trPr>
          <w:jc w:val="center"/>
        </w:trPr>
        <w:tc>
          <w:tcPr>
            <w:tcW w:w="0" w:type="auto"/>
            <w:gridSpan w:val="3"/>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Anexa A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(normativă)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Forma de prezentare a cererii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right="150" w:firstLine="567"/>
              <w:jc w:val="right"/>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Conducătorului ___________________________ </w:t>
            </w:r>
          </w:p>
          <w:p w:rsidR="002F170E" w:rsidRPr="00426E78" w:rsidRDefault="002F170E" w:rsidP="00436600">
            <w:pPr>
              <w:tabs>
                <w:tab w:val="left" w:pos="993"/>
              </w:tabs>
              <w:spacing w:after="0" w:line="240" w:lineRule="auto"/>
              <w:ind w:right="750" w:firstLine="567"/>
              <w:jc w:val="right"/>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(prenumele, numele)</w:t>
            </w:r>
          </w:p>
          <w:p w:rsidR="002F170E" w:rsidRPr="00426E78" w:rsidRDefault="002F170E" w:rsidP="00436600">
            <w:pPr>
              <w:tabs>
                <w:tab w:val="left" w:pos="993"/>
              </w:tabs>
              <w:spacing w:after="0" w:line="240" w:lineRule="auto"/>
              <w:ind w:right="150" w:firstLine="567"/>
              <w:jc w:val="right"/>
              <w:rPr>
                <w:rFonts w:ascii="Arial" w:eastAsia="Times New Roman" w:hAnsi="Arial" w:cs="Arial"/>
                <w:sz w:val="20"/>
                <w:szCs w:val="20"/>
                <w:lang w:eastAsia="en-GB"/>
              </w:rPr>
            </w:pPr>
            <w:r w:rsidRPr="00426E78">
              <w:rPr>
                <w:rFonts w:ascii="Arial" w:eastAsia="Times New Roman" w:hAnsi="Arial" w:cs="Arial"/>
                <w:sz w:val="20"/>
                <w:szCs w:val="20"/>
                <w:lang w:eastAsia="en-GB"/>
              </w:rPr>
              <w:t>___________________________</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________________________________________</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(denumirea, forma </w:t>
            </w:r>
            <w:proofErr w:type="spellStart"/>
            <w:r w:rsidRPr="00426E78">
              <w:rPr>
                <w:rFonts w:ascii="Arial" w:eastAsia="Times New Roman" w:hAnsi="Arial" w:cs="Arial"/>
                <w:sz w:val="20"/>
                <w:szCs w:val="20"/>
                <w:vertAlign w:val="subscript"/>
                <w:lang w:eastAsia="en-GB"/>
              </w:rPr>
              <w:t>organizatorico</w:t>
            </w:r>
            <w:proofErr w:type="spellEnd"/>
            <w:r w:rsidRPr="00426E78">
              <w:rPr>
                <w:rFonts w:ascii="Arial" w:eastAsia="Times New Roman" w:hAnsi="Arial" w:cs="Arial"/>
                <w:sz w:val="20"/>
                <w:szCs w:val="20"/>
                <w:vertAlign w:val="subscript"/>
                <w:lang w:eastAsia="en-GB"/>
              </w:rPr>
              <w:t>-juridică)</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color w:val="FFFFFF"/>
                <w:sz w:val="20"/>
                <w:szCs w:val="20"/>
                <w:vertAlign w:val="subscript"/>
                <w:lang w:eastAsia="en-GB"/>
              </w:rPr>
              <w:t>____________</w:t>
            </w:r>
            <w:r w:rsidRPr="00426E78">
              <w:rPr>
                <w:rFonts w:ascii="Arial" w:eastAsia="Times New Roman" w:hAnsi="Arial" w:cs="Arial"/>
                <w:sz w:val="20"/>
                <w:szCs w:val="20"/>
                <w:vertAlign w:val="subscript"/>
                <w:lang w:eastAsia="en-GB"/>
              </w:rPr>
              <w:t xml:space="preserve">(adresa)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c. f. ____________________________________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color w:val="FFFFFF"/>
                <w:sz w:val="20"/>
                <w:szCs w:val="20"/>
                <w:vertAlign w:val="subscript"/>
                <w:lang w:eastAsia="en-GB"/>
              </w:rPr>
              <w:t>__________</w:t>
            </w:r>
            <w:r w:rsidRPr="00426E78">
              <w:rPr>
                <w:rFonts w:ascii="Arial" w:eastAsia="Times New Roman" w:hAnsi="Arial" w:cs="Arial"/>
                <w:sz w:val="20"/>
                <w:szCs w:val="20"/>
                <w:vertAlign w:val="subscript"/>
                <w:lang w:eastAsia="en-GB"/>
              </w:rPr>
              <w:t xml:space="preserve">(codul fiscal)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Cerere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Solicit eliberarea avizului tehnic de înregistrare _____________________________________________________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(denumirea genului de activitate: reparare, montare, punere în funcţiune,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a mijloacelor de măsurare legale, efectuarea preambalării produselor</w:t>
            </w:r>
            <w:r w:rsidR="00CA7E2C" w:rsidRPr="00426E78">
              <w:rPr>
                <w:rFonts w:ascii="Arial" w:eastAsia="Times New Roman" w:hAnsi="Arial" w:cs="Arial"/>
                <w:sz w:val="20"/>
                <w:szCs w:val="20"/>
                <w:vertAlign w:val="subscript"/>
                <w:lang w:eastAsia="en-GB"/>
              </w:rPr>
              <w:t>, de producere şi/sau import al sticlelor utilizate ca recipiente de măsură</w:t>
            </w:r>
            <w:r w:rsidRPr="00426E78">
              <w:rPr>
                <w:rFonts w:ascii="Arial" w:eastAsia="Times New Roman" w:hAnsi="Arial" w:cs="Arial"/>
                <w:sz w:val="20"/>
                <w:szCs w:val="20"/>
                <w:vertAlign w:val="subscript"/>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La prezenta anexez: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declaraţia pe proprie răspundere, în care </w:t>
            </w:r>
            <w:proofErr w:type="spellStart"/>
            <w:r w:rsidRPr="00426E78">
              <w:rPr>
                <w:rFonts w:ascii="Arial" w:eastAsia="Times New Roman" w:hAnsi="Arial" w:cs="Arial"/>
                <w:sz w:val="20"/>
                <w:szCs w:val="20"/>
                <w:lang w:eastAsia="en-GB"/>
              </w:rPr>
              <w:t>sînt</w:t>
            </w:r>
            <w:proofErr w:type="spellEnd"/>
            <w:r w:rsidRPr="00426E78">
              <w:rPr>
                <w:rFonts w:ascii="Arial" w:eastAsia="Times New Roman" w:hAnsi="Arial" w:cs="Arial"/>
                <w:sz w:val="20"/>
                <w:szCs w:val="20"/>
                <w:lang w:eastAsia="en-GB"/>
              </w:rPr>
              <w:t xml:space="preserve"> incluse datele veridice referitor la activitatea metrologică pe care o </w:t>
            </w:r>
            <w:proofErr w:type="spellStart"/>
            <w:r w:rsidRPr="00426E78">
              <w:rPr>
                <w:rFonts w:ascii="Arial" w:eastAsia="Times New Roman" w:hAnsi="Arial" w:cs="Arial"/>
                <w:sz w:val="20"/>
                <w:szCs w:val="20"/>
                <w:lang w:eastAsia="en-GB"/>
              </w:rPr>
              <w:t>desfăşor</w:t>
            </w:r>
            <w:proofErr w:type="spellEnd"/>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De condiţiile eliberării avizului tehnic de înregistrare am luat </w:t>
            </w:r>
            <w:proofErr w:type="spellStart"/>
            <w:r w:rsidRPr="00426E78">
              <w:rPr>
                <w:rFonts w:ascii="Arial" w:eastAsia="Times New Roman" w:hAnsi="Arial" w:cs="Arial"/>
                <w:sz w:val="20"/>
                <w:szCs w:val="20"/>
                <w:lang w:eastAsia="en-GB"/>
              </w:rPr>
              <w:t>cunoştinţă</w:t>
            </w:r>
            <w:proofErr w:type="spellEnd"/>
            <w:r w:rsidRPr="00426E78">
              <w:rPr>
                <w:rFonts w:ascii="Arial" w:eastAsia="Times New Roman" w:hAnsi="Arial" w:cs="Arial"/>
                <w:sz w:val="20"/>
                <w:szCs w:val="20"/>
                <w:lang w:eastAsia="en-GB"/>
              </w:rPr>
              <w:t xml:space="preserve"> şi îmi asum obligaţia să le respect.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Prin prezenta, declar pe proprie răspundere că documentele anexate la prezenta cerere </w:t>
            </w:r>
            <w:proofErr w:type="spellStart"/>
            <w:r w:rsidRPr="00426E78">
              <w:rPr>
                <w:rFonts w:ascii="Arial" w:eastAsia="Times New Roman" w:hAnsi="Arial" w:cs="Arial"/>
                <w:sz w:val="20"/>
                <w:szCs w:val="20"/>
                <w:lang w:eastAsia="en-GB"/>
              </w:rPr>
              <w:t>sînt</w:t>
            </w:r>
            <w:proofErr w:type="spellEnd"/>
            <w:r w:rsidRPr="00426E78">
              <w:rPr>
                <w:rFonts w:ascii="Arial" w:eastAsia="Times New Roman" w:hAnsi="Arial" w:cs="Arial"/>
                <w:sz w:val="20"/>
                <w:szCs w:val="20"/>
                <w:lang w:eastAsia="en-GB"/>
              </w:rPr>
              <w:t xml:space="preserve"> copiile conforme cu originalele lor.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În total materiale pe _________ foi.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w:t>
            </w:r>
          </w:p>
        </w:tc>
      </w:tr>
      <w:tr w:rsidR="002F170E" w:rsidRPr="00426E78" w:rsidTr="002F170E">
        <w:trPr>
          <w:jc w:val="center"/>
        </w:trPr>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__________________________</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(solicitantul)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L.Ş.</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(numele, prenumele)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_____ __________________</w:t>
            </w:r>
          </w:p>
        </w:tc>
      </w:tr>
    </w:tbl>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p w:rsidR="002F170E" w:rsidRPr="00426E78" w:rsidRDefault="002F170E" w:rsidP="00436600">
      <w:pPr>
        <w:tabs>
          <w:tab w:val="left" w:pos="993"/>
        </w:tabs>
        <w:ind w:firstLine="567"/>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br w:type="page"/>
      </w:r>
    </w:p>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p>
    <w:tbl>
      <w:tblPr>
        <w:tblW w:w="8400" w:type="dxa"/>
        <w:jc w:val="center"/>
        <w:tblCellMar>
          <w:top w:w="15" w:type="dxa"/>
          <w:left w:w="15" w:type="dxa"/>
          <w:bottom w:w="15" w:type="dxa"/>
          <w:right w:w="15" w:type="dxa"/>
        </w:tblCellMar>
        <w:tblLook w:val="04A0" w:firstRow="1" w:lastRow="0" w:firstColumn="1" w:lastColumn="0" w:noHBand="0" w:noVBand="1"/>
      </w:tblPr>
      <w:tblGrid>
        <w:gridCol w:w="3038"/>
        <w:gridCol w:w="3039"/>
        <w:gridCol w:w="3039"/>
      </w:tblGrid>
      <w:tr w:rsidR="002F170E" w:rsidRPr="00426E78" w:rsidTr="002F170E">
        <w:trPr>
          <w:jc w:val="center"/>
        </w:trPr>
        <w:tc>
          <w:tcPr>
            <w:tcW w:w="0" w:type="auto"/>
            <w:gridSpan w:val="3"/>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Anexa B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(normativă)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Forma de prezentare a declaraţiei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DECLARAŢIE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pe proprie răspundere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pentru ____________________________________________________________________________________________</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(denumirea activităţii metrologice –repararea, montarea, </w:t>
            </w:r>
            <w:r w:rsidR="00277E8B" w:rsidRPr="00426E78">
              <w:rPr>
                <w:rFonts w:ascii="Arial" w:eastAsia="Times New Roman" w:hAnsi="Arial" w:cs="Arial"/>
                <w:sz w:val="20"/>
                <w:szCs w:val="20"/>
                <w:vertAlign w:val="subscript"/>
                <w:lang w:eastAsia="en-GB"/>
              </w:rPr>
              <w:t>darea în folosință</w:t>
            </w:r>
            <w:r w:rsidRPr="00426E78">
              <w:rPr>
                <w:rFonts w:ascii="Arial" w:eastAsia="Times New Roman" w:hAnsi="Arial" w:cs="Arial"/>
                <w:sz w:val="20"/>
                <w:szCs w:val="20"/>
                <w:vertAlign w:val="subscript"/>
                <w:lang w:eastAsia="en-GB"/>
              </w:rPr>
              <w:t xml:space="preserve">)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w:t>
            </w:r>
          </w:p>
          <w:p w:rsidR="002F170E" w:rsidRPr="00426E78" w:rsidRDefault="0064775A"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a </w:t>
            </w:r>
            <w:r w:rsidR="002F170E" w:rsidRPr="00426E78">
              <w:rPr>
                <w:rFonts w:ascii="Arial" w:eastAsia="Times New Roman" w:hAnsi="Arial" w:cs="Arial"/>
                <w:sz w:val="20"/>
                <w:szCs w:val="20"/>
                <w:lang w:eastAsia="en-GB"/>
              </w:rPr>
              <w:t>mijloacelor de măsurare legal</w:t>
            </w:r>
            <w:r w:rsidRPr="00426E78">
              <w:rPr>
                <w:rFonts w:ascii="Arial" w:eastAsia="Times New Roman" w:hAnsi="Arial" w:cs="Arial"/>
                <w:sz w:val="20"/>
                <w:szCs w:val="20"/>
                <w:lang w:eastAsia="en-GB"/>
              </w:rPr>
              <w:t>e</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Prin prezenta, eu, 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(conducătorul sau reprezentantul împuternicit, numele şi prenumele)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al ________________________________________________________________________________________________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(denumirea, forma </w:t>
            </w:r>
            <w:proofErr w:type="spellStart"/>
            <w:r w:rsidRPr="00426E78">
              <w:rPr>
                <w:rFonts w:ascii="Arial" w:eastAsia="Times New Roman" w:hAnsi="Arial" w:cs="Arial"/>
                <w:sz w:val="20"/>
                <w:szCs w:val="20"/>
                <w:vertAlign w:val="subscript"/>
                <w:lang w:eastAsia="en-GB"/>
              </w:rPr>
              <w:t>organizatorico</w:t>
            </w:r>
            <w:proofErr w:type="spellEnd"/>
            <w:r w:rsidRPr="00426E78">
              <w:rPr>
                <w:rFonts w:ascii="Arial" w:eastAsia="Times New Roman" w:hAnsi="Arial" w:cs="Arial"/>
                <w:sz w:val="20"/>
                <w:szCs w:val="20"/>
                <w:vertAlign w:val="subscript"/>
                <w:lang w:eastAsia="en-GB"/>
              </w:rPr>
              <w:t xml:space="preserve">-juridică, sediul)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br/>
              <w:t xml:space="preserve">confirm că în actul de constituire al </w:t>
            </w:r>
            <w:proofErr w:type="spellStart"/>
            <w:r w:rsidRPr="00426E78">
              <w:rPr>
                <w:rFonts w:ascii="Arial" w:eastAsia="Times New Roman" w:hAnsi="Arial" w:cs="Arial"/>
                <w:sz w:val="20"/>
                <w:szCs w:val="20"/>
                <w:lang w:eastAsia="en-GB"/>
              </w:rPr>
              <w:t>entităţii</w:t>
            </w:r>
            <w:proofErr w:type="spellEnd"/>
            <w:r w:rsidRPr="00426E78">
              <w:rPr>
                <w:rFonts w:ascii="Arial" w:eastAsia="Times New Roman" w:hAnsi="Arial" w:cs="Arial"/>
                <w:sz w:val="20"/>
                <w:szCs w:val="20"/>
                <w:lang w:eastAsia="en-GB"/>
              </w:rPr>
              <w:t xml:space="preserve"> este declarată activitatea de ______________________________________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(reparare, montare, </w:t>
            </w:r>
            <w:r w:rsidR="007C3492" w:rsidRPr="00426E78">
              <w:rPr>
                <w:rFonts w:ascii="Arial" w:eastAsia="Times New Roman" w:hAnsi="Arial" w:cs="Arial"/>
                <w:sz w:val="20"/>
                <w:szCs w:val="20"/>
                <w:vertAlign w:val="subscript"/>
                <w:lang w:eastAsia="en-GB"/>
              </w:rPr>
              <w:t>dare în folosință</w:t>
            </w:r>
            <w:r w:rsidRPr="00426E78">
              <w:rPr>
                <w:rFonts w:ascii="Arial" w:eastAsia="Times New Roman" w:hAnsi="Arial" w:cs="Arial"/>
                <w:sz w:val="20"/>
                <w:szCs w:val="20"/>
                <w:vertAlign w:val="subscript"/>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a mijloacelor de măsurare. Sortimentul de mijloace de măsurare legale pentru care este solicitată activitatea menţionată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este următorul: _____________________________________________________________________________________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__________________________________________________________________________________________________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Declar pe proprie răspundere că</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b/>
                <w:bCs/>
                <w:sz w:val="20"/>
                <w:szCs w:val="20"/>
                <w:lang w:eastAsia="en-GB"/>
              </w:rPr>
              <w:t xml:space="preserve">I. </w:t>
            </w:r>
            <w:proofErr w:type="spellStart"/>
            <w:r w:rsidRPr="00426E78">
              <w:rPr>
                <w:rFonts w:ascii="Arial" w:eastAsia="Times New Roman" w:hAnsi="Arial" w:cs="Arial"/>
                <w:b/>
                <w:bCs/>
                <w:sz w:val="20"/>
                <w:szCs w:val="20"/>
                <w:lang w:eastAsia="en-GB"/>
              </w:rPr>
              <w:t>Deţin</w:t>
            </w:r>
            <w:proofErr w:type="spellEnd"/>
            <w:r w:rsidRPr="00426E78">
              <w:rPr>
                <w:rFonts w:ascii="Arial" w:eastAsia="Times New Roman" w:hAnsi="Arial" w:cs="Arial"/>
                <w:b/>
                <w:bCs/>
                <w:sz w:val="20"/>
                <w:szCs w:val="20"/>
                <w:lang w:eastAsia="en-GB"/>
              </w:rPr>
              <w:t xml:space="preserve">: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1.</w:t>
            </w:r>
            <w:r w:rsidR="007C3492" w:rsidRPr="00426E78">
              <w:rPr>
                <w:rFonts w:ascii="Arial" w:eastAsia="Times New Roman" w:hAnsi="Arial" w:cs="Arial"/>
                <w:sz w:val="20"/>
                <w:szCs w:val="20"/>
                <w:lang w:eastAsia="en-GB"/>
              </w:rPr>
              <w:t>1</w:t>
            </w:r>
            <w:r w:rsidRPr="00426E78">
              <w:rPr>
                <w:rFonts w:ascii="Arial" w:eastAsia="Times New Roman" w:hAnsi="Arial" w:cs="Arial"/>
                <w:sz w:val="20"/>
                <w:szCs w:val="20"/>
                <w:lang w:eastAsia="en-GB"/>
              </w:rPr>
              <w:t xml:space="preserve"> </w:t>
            </w:r>
            <w:proofErr w:type="spellStart"/>
            <w:r w:rsidRPr="00426E78">
              <w:rPr>
                <w:rFonts w:ascii="Arial" w:eastAsia="Times New Roman" w:hAnsi="Arial" w:cs="Arial"/>
                <w:sz w:val="20"/>
                <w:szCs w:val="20"/>
                <w:lang w:eastAsia="en-GB"/>
              </w:rPr>
              <w:t>Condiţii</w:t>
            </w:r>
            <w:proofErr w:type="spellEnd"/>
            <w:r w:rsidRPr="00426E78">
              <w:rPr>
                <w:rFonts w:ascii="Arial" w:eastAsia="Times New Roman" w:hAnsi="Arial" w:cs="Arial"/>
                <w:sz w:val="20"/>
                <w:szCs w:val="20"/>
                <w:lang w:eastAsia="en-GB"/>
              </w:rPr>
              <w:t xml:space="preserve"> </w:t>
            </w:r>
            <w:proofErr w:type="spellStart"/>
            <w:r w:rsidRPr="00426E78">
              <w:rPr>
                <w:rFonts w:ascii="Arial" w:eastAsia="Times New Roman" w:hAnsi="Arial" w:cs="Arial"/>
                <w:sz w:val="20"/>
                <w:szCs w:val="20"/>
                <w:lang w:eastAsia="en-GB"/>
              </w:rPr>
              <w:t>tehnico</w:t>
            </w:r>
            <w:proofErr w:type="spellEnd"/>
            <w:r w:rsidRPr="00426E78">
              <w:rPr>
                <w:rFonts w:ascii="Arial" w:eastAsia="Times New Roman" w:hAnsi="Arial" w:cs="Arial"/>
                <w:sz w:val="20"/>
                <w:szCs w:val="20"/>
                <w:lang w:eastAsia="en-GB"/>
              </w:rPr>
              <w:t xml:space="preserve">-organizatorice </w:t>
            </w:r>
            <w:r w:rsidR="0064775A" w:rsidRPr="00426E78">
              <w:rPr>
                <w:rFonts w:ascii="Arial" w:eastAsia="Times New Roman" w:hAnsi="Arial" w:cs="Arial"/>
                <w:sz w:val="20"/>
                <w:szCs w:val="20"/>
                <w:lang w:eastAsia="en-GB"/>
              </w:rPr>
              <w:t xml:space="preserve"> sunt </w:t>
            </w:r>
            <w:r w:rsidRPr="00426E78">
              <w:rPr>
                <w:rFonts w:ascii="Arial" w:eastAsia="Times New Roman" w:hAnsi="Arial" w:cs="Arial"/>
                <w:sz w:val="20"/>
                <w:szCs w:val="20"/>
                <w:lang w:eastAsia="en-GB"/>
              </w:rPr>
              <w:t xml:space="preserve">adecvate: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a) încăperi de lucru, care să corespundă cerinţelor de organizare: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(caracteristica încăperilor pentru: reparare, montare, </w:t>
            </w:r>
            <w:r w:rsidR="007C3492" w:rsidRPr="00426E78">
              <w:rPr>
                <w:rFonts w:ascii="Arial" w:eastAsia="Times New Roman" w:hAnsi="Arial" w:cs="Arial"/>
                <w:sz w:val="20"/>
                <w:szCs w:val="20"/>
                <w:vertAlign w:val="subscript"/>
                <w:lang w:eastAsia="en-GB"/>
              </w:rPr>
              <w:t>dare în folosință</w:t>
            </w:r>
            <w:r w:rsidRPr="00426E78">
              <w:rPr>
                <w:rFonts w:ascii="Arial" w:eastAsia="Times New Roman" w:hAnsi="Arial" w:cs="Arial"/>
                <w:sz w:val="20"/>
                <w:szCs w:val="20"/>
                <w:vertAlign w:val="subscript"/>
                <w:lang w:eastAsia="en-GB"/>
              </w:rPr>
              <w:t xml:space="preserve"> </w:t>
            </w:r>
            <w:r w:rsidRPr="00426E78">
              <w:rPr>
                <w:rFonts w:ascii="Arial" w:eastAsia="Times New Roman" w:hAnsi="Arial" w:cs="Arial"/>
                <w:sz w:val="20"/>
                <w:szCs w:val="20"/>
                <w:lang w:eastAsia="en-GB"/>
              </w:rPr>
              <w:t xml:space="preserve">_________________________________________________________________________________ </w:t>
            </w:r>
            <w:r w:rsidRPr="00426E78">
              <w:rPr>
                <w:rFonts w:ascii="Arial" w:eastAsia="Times New Roman" w:hAnsi="Arial" w:cs="Arial"/>
                <w:sz w:val="20"/>
                <w:szCs w:val="20"/>
                <w:vertAlign w:val="subscript"/>
                <w:lang w:eastAsia="en-GB"/>
              </w:rPr>
              <w:t>a</w:t>
            </w:r>
            <w:r w:rsidR="007C3492" w:rsidRPr="00426E78">
              <w:rPr>
                <w:rFonts w:ascii="Arial" w:eastAsia="Times New Roman" w:hAnsi="Arial" w:cs="Arial"/>
                <w:sz w:val="20"/>
                <w:szCs w:val="20"/>
                <w:vertAlign w:val="subscript"/>
                <w:lang w:eastAsia="en-GB"/>
              </w:rPr>
              <w:t xml:space="preserve"> </w:t>
            </w:r>
            <w:r w:rsidRPr="00426E78">
              <w:rPr>
                <w:rFonts w:ascii="Arial" w:eastAsia="Times New Roman" w:hAnsi="Arial" w:cs="Arial"/>
                <w:sz w:val="20"/>
                <w:szCs w:val="20"/>
                <w:vertAlign w:val="subscript"/>
                <w:lang w:eastAsia="en-GB"/>
              </w:rPr>
              <w:t xml:space="preserve">mijloacelor de măsurare legale)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b) </w:t>
            </w:r>
            <w:r w:rsidR="0064775A" w:rsidRPr="00426E78">
              <w:rPr>
                <w:rFonts w:ascii="Arial" w:eastAsia="Times New Roman" w:hAnsi="Arial" w:cs="Arial"/>
                <w:sz w:val="20"/>
                <w:szCs w:val="20"/>
                <w:lang w:eastAsia="en-GB"/>
              </w:rPr>
              <w:t xml:space="preserve">dispun de </w:t>
            </w:r>
            <w:r w:rsidRPr="00426E78">
              <w:rPr>
                <w:rFonts w:ascii="Arial" w:eastAsia="Times New Roman" w:hAnsi="Arial" w:cs="Arial"/>
                <w:sz w:val="20"/>
                <w:szCs w:val="20"/>
                <w:lang w:eastAsia="en-GB"/>
              </w:rPr>
              <w:t>utilaj tehnologic necesar, mijloace de măsurare şi documentaţia tehnică:</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(tipul şi caracteristicile utilajului, mijloacelor de măsurare şi lista </w:t>
            </w:r>
            <w:proofErr w:type="spellStart"/>
            <w:r w:rsidRPr="00426E78">
              <w:rPr>
                <w:rFonts w:ascii="Arial" w:eastAsia="Times New Roman" w:hAnsi="Arial" w:cs="Arial"/>
                <w:sz w:val="20"/>
                <w:szCs w:val="20"/>
                <w:vertAlign w:val="subscript"/>
                <w:lang w:eastAsia="en-GB"/>
              </w:rPr>
              <w:t>documentaţiei</w:t>
            </w:r>
            <w:proofErr w:type="spellEnd"/>
            <w:r w:rsidRPr="00426E78">
              <w:rPr>
                <w:rFonts w:ascii="Arial" w:eastAsia="Times New Roman" w:hAnsi="Arial" w:cs="Arial"/>
                <w:sz w:val="20"/>
                <w:szCs w:val="20"/>
                <w:vertAlign w:val="subscript"/>
                <w:lang w:eastAsia="en-GB"/>
              </w:rPr>
              <w:t xml:space="preserve"> tehnice pentru: reparare,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montare, </w:t>
            </w:r>
            <w:r w:rsidR="007C3492" w:rsidRPr="00426E78">
              <w:rPr>
                <w:rFonts w:ascii="Arial" w:eastAsia="Times New Roman" w:hAnsi="Arial" w:cs="Arial"/>
                <w:sz w:val="20"/>
                <w:szCs w:val="20"/>
                <w:vertAlign w:val="subscript"/>
                <w:lang w:eastAsia="en-GB"/>
              </w:rPr>
              <w:t>dare în folosință</w:t>
            </w:r>
            <w:r w:rsidRPr="00426E78">
              <w:rPr>
                <w:rFonts w:ascii="Arial" w:eastAsia="Times New Roman" w:hAnsi="Arial" w:cs="Arial"/>
                <w:sz w:val="20"/>
                <w:szCs w:val="20"/>
                <w:vertAlign w:val="subscript"/>
                <w:lang w:eastAsia="en-GB"/>
              </w:rPr>
              <w:t xml:space="preserve">, a mijloacelor de măsurare legale)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lastRenderedPageBreak/>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c) </w:t>
            </w:r>
            <w:r w:rsidR="0064775A" w:rsidRPr="00426E78">
              <w:rPr>
                <w:rFonts w:ascii="Arial" w:eastAsia="Times New Roman" w:hAnsi="Arial" w:cs="Arial"/>
                <w:sz w:val="20"/>
                <w:szCs w:val="20"/>
                <w:lang w:eastAsia="en-GB"/>
              </w:rPr>
              <w:t xml:space="preserve">dispun de </w:t>
            </w:r>
            <w:r w:rsidRPr="00426E78">
              <w:rPr>
                <w:rFonts w:ascii="Arial" w:eastAsia="Times New Roman" w:hAnsi="Arial" w:cs="Arial"/>
                <w:sz w:val="20"/>
                <w:szCs w:val="20"/>
                <w:lang w:eastAsia="en-GB"/>
              </w:rPr>
              <w:t>cadre calificate pentru executarea lucrărilor de efectuare a activităţii metrologice:</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(numele, prenumele cadrelor care efectuează activitatea de metrologie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şi denumirea actelor ce confirmă competenţa tehnică)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1.</w:t>
            </w:r>
            <w:r w:rsidR="008E1211" w:rsidRPr="00426E78">
              <w:rPr>
                <w:rFonts w:ascii="Arial" w:eastAsia="Times New Roman" w:hAnsi="Arial" w:cs="Arial"/>
                <w:sz w:val="20"/>
                <w:szCs w:val="20"/>
                <w:lang w:eastAsia="en-GB"/>
              </w:rPr>
              <w:t>2</w:t>
            </w:r>
            <w:r w:rsidRPr="00426E78">
              <w:rPr>
                <w:rFonts w:ascii="Arial" w:eastAsia="Times New Roman" w:hAnsi="Arial" w:cs="Arial"/>
                <w:sz w:val="20"/>
                <w:szCs w:val="20"/>
                <w:lang w:eastAsia="en-GB"/>
              </w:rPr>
              <w:t xml:space="preserve"> Acordul, după caz, cu producătorul mijloacelor de măsurare legale, cu reprezentantul autorizat al acestuia sau cu intermediarul 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(nr. acordului şi data)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b/>
                <w:bCs/>
                <w:sz w:val="20"/>
                <w:szCs w:val="20"/>
                <w:lang w:eastAsia="en-GB"/>
              </w:rPr>
              <w:t>II. Asigur:</w:t>
            </w: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2.</w:t>
            </w:r>
            <w:r w:rsidR="0064775A" w:rsidRPr="00426E78">
              <w:rPr>
                <w:rFonts w:ascii="Arial" w:eastAsia="Times New Roman" w:hAnsi="Arial" w:cs="Arial"/>
                <w:sz w:val="20"/>
                <w:szCs w:val="20"/>
                <w:lang w:eastAsia="en-GB"/>
              </w:rPr>
              <w:t>1</w:t>
            </w:r>
            <w:r w:rsidRPr="00426E78">
              <w:rPr>
                <w:rFonts w:ascii="Arial" w:eastAsia="Times New Roman" w:hAnsi="Arial" w:cs="Arial"/>
                <w:sz w:val="20"/>
                <w:szCs w:val="20"/>
                <w:lang w:eastAsia="en-GB"/>
              </w:rPr>
              <w:t xml:space="preserve"> Pentru activitatea de reparare a mijloacele de măsurare legale: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a) repararea mijloacelor de măsurare legale, conform </w:t>
            </w:r>
            <w:proofErr w:type="spellStart"/>
            <w:r w:rsidRPr="00426E78">
              <w:rPr>
                <w:rFonts w:ascii="Arial" w:eastAsia="Times New Roman" w:hAnsi="Arial" w:cs="Arial"/>
                <w:sz w:val="20"/>
                <w:szCs w:val="20"/>
                <w:lang w:eastAsia="en-GB"/>
              </w:rPr>
              <w:t>condiţiilor</w:t>
            </w:r>
            <w:proofErr w:type="spellEnd"/>
            <w:r w:rsidRPr="00426E78">
              <w:rPr>
                <w:rFonts w:ascii="Arial" w:eastAsia="Times New Roman" w:hAnsi="Arial" w:cs="Arial"/>
                <w:sz w:val="20"/>
                <w:szCs w:val="20"/>
                <w:lang w:eastAsia="en-GB"/>
              </w:rPr>
              <w:t xml:space="preserve"> avizului;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b) </w:t>
            </w:r>
            <w:proofErr w:type="spellStart"/>
            <w:r w:rsidRPr="00426E78">
              <w:rPr>
                <w:rFonts w:ascii="Arial" w:eastAsia="Times New Roman" w:hAnsi="Arial" w:cs="Arial"/>
                <w:sz w:val="20"/>
                <w:szCs w:val="20"/>
                <w:lang w:eastAsia="en-GB"/>
              </w:rPr>
              <w:t>garanţia</w:t>
            </w:r>
            <w:proofErr w:type="spellEnd"/>
            <w:r w:rsidRPr="00426E78">
              <w:rPr>
                <w:rFonts w:ascii="Arial" w:eastAsia="Times New Roman" w:hAnsi="Arial" w:cs="Arial"/>
                <w:sz w:val="20"/>
                <w:szCs w:val="20"/>
                <w:lang w:eastAsia="en-GB"/>
              </w:rPr>
              <w:t xml:space="preserve"> reparării;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c) prezentarea la solicitarea laboratorului de metrologie ce urmează să efectueze verificarea metrologică după reparare,  </w:t>
            </w:r>
            <w:proofErr w:type="spellStart"/>
            <w:r w:rsidRPr="00426E78">
              <w:rPr>
                <w:rFonts w:ascii="Arial" w:eastAsia="Times New Roman" w:hAnsi="Arial" w:cs="Arial"/>
                <w:sz w:val="20"/>
                <w:szCs w:val="20"/>
                <w:lang w:eastAsia="en-GB"/>
              </w:rPr>
              <w:t>fişei</w:t>
            </w:r>
            <w:proofErr w:type="spellEnd"/>
            <w:r w:rsidRPr="00426E78">
              <w:rPr>
                <w:rFonts w:ascii="Arial" w:eastAsia="Times New Roman" w:hAnsi="Arial" w:cs="Arial"/>
                <w:sz w:val="20"/>
                <w:szCs w:val="20"/>
                <w:lang w:eastAsia="en-GB"/>
              </w:rPr>
              <w:t xml:space="preserve"> de </w:t>
            </w:r>
            <w:proofErr w:type="spellStart"/>
            <w:r w:rsidRPr="00426E78">
              <w:rPr>
                <w:rFonts w:ascii="Arial" w:eastAsia="Times New Roman" w:hAnsi="Arial" w:cs="Arial"/>
                <w:sz w:val="20"/>
                <w:szCs w:val="20"/>
                <w:lang w:eastAsia="en-GB"/>
              </w:rPr>
              <w:t>reparaţii</w:t>
            </w:r>
            <w:proofErr w:type="spellEnd"/>
            <w:r w:rsidRPr="00426E78">
              <w:rPr>
                <w:rFonts w:ascii="Arial" w:eastAsia="Times New Roman" w:hAnsi="Arial" w:cs="Arial"/>
                <w:sz w:val="20"/>
                <w:szCs w:val="20"/>
                <w:lang w:eastAsia="en-GB"/>
              </w:rPr>
              <w:t xml:space="preserve"> referitoare la </w:t>
            </w:r>
            <w:proofErr w:type="spellStart"/>
            <w:r w:rsidRPr="00426E78">
              <w:rPr>
                <w:rFonts w:ascii="Arial" w:eastAsia="Times New Roman" w:hAnsi="Arial" w:cs="Arial"/>
                <w:sz w:val="20"/>
                <w:szCs w:val="20"/>
                <w:lang w:eastAsia="en-GB"/>
              </w:rPr>
              <w:t>conţinutul</w:t>
            </w:r>
            <w:proofErr w:type="spellEnd"/>
            <w:r w:rsidRPr="00426E78">
              <w:rPr>
                <w:rFonts w:ascii="Arial" w:eastAsia="Times New Roman" w:hAnsi="Arial" w:cs="Arial"/>
                <w:sz w:val="20"/>
                <w:szCs w:val="20"/>
                <w:lang w:eastAsia="en-GB"/>
              </w:rPr>
              <w:t xml:space="preserve"> </w:t>
            </w:r>
            <w:r w:rsidR="007C3492" w:rsidRPr="00426E78">
              <w:rPr>
                <w:rFonts w:ascii="Arial" w:eastAsia="Times New Roman" w:hAnsi="Arial" w:cs="Arial"/>
                <w:sz w:val="20"/>
                <w:szCs w:val="20"/>
                <w:lang w:eastAsia="en-GB"/>
              </w:rPr>
              <w:t xml:space="preserve">lucrărilor </w:t>
            </w:r>
            <w:r w:rsidRPr="00426E78">
              <w:rPr>
                <w:rFonts w:ascii="Arial" w:eastAsia="Times New Roman" w:hAnsi="Arial" w:cs="Arial"/>
                <w:sz w:val="20"/>
                <w:szCs w:val="20"/>
                <w:lang w:eastAsia="en-GB"/>
              </w:rPr>
              <w:t xml:space="preserve">efectuate;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d) respectarea şi menţinerea cerinţelor privind asigurarea metrologică (dotarea tehnică) pentru repararea mijloacelor de măsurare legale;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e) </w:t>
            </w:r>
            <w:proofErr w:type="spellStart"/>
            <w:r w:rsidRPr="00426E78">
              <w:rPr>
                <w:rFonts w:ascii="Arial" w:eastAsia="Times New Roman" w:hAnsi="Arial" w:cs="Arial"/>
                <w:sz w:val="20"/>
                <w:szCs w:val="20"/>
                <w:lang w:eastAsia="en-GB"/>
              </w:rPr>
              <w:t>condiţii</w:t>
            </w:r>
            <w:proofErr w:type="spellEnd"/>
            <w:r w:rsidRPr="00426E78">
              <w:rPr>
                <w:rFonts w:ascii="Arial" w:eastAsia="Times New Roman" w:hAnsi="Arial" w:cs="Arial"/>
                <w:sz w:val="20"/>
                <w:szCs w:val="20"/>
                <w:lang w:eastAsia="en-GB"/>
              </w:rPr>
              <w:t xml:space="preserve"> de exercitare a controlului metrologic legal.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2.</w:t>
            </w:r>
            <w:r w:rsidR="008E1211" w:rsidRPr="00426E78">
              <w:rPr>
                <w:rFonts w:ascii="Arial" w:eastAsia="Times New Roman" w:hAnsi="Arial" w:cs="Arial"/>
                <w:sz w:val="20"/>
                <w:szCs w:val="20"/>
                <w:lang w:eastAsia="en-GB"/>
              </w:rPr>
              <w:t>2</w:t>
            </w:r>
            <w:r w:rsidRPr="00426E78">
              <w:rPr>
                <w:rFonts w:ascii="Arial" w:eastAsia="Times New Roman" w:hAnsi="Arial" w:cs="Arial"/>
                <w:sz w:val="20"/>
                <w:szCs w:val="20"/>
                <w:lang w:eastAsia="en-GB"/>
              </w:rPr>
              <w:t xml:space="preserve"> Pentru activitatea de montare, </w:t>
            </w:r>
            <w:r w:rsidR="007C3492" w:rsidRPr="00426E78">
              <w:rPr>
                <w:rFonts w:ascii="Arial" w:eastAsia="Times New Roman" w:hAnsi="Arial" w:cs="Arial"/>
                <w:sz w:val="20"/>
                <w:szCs w:val="20"/>
                <w:lang w:eastAsia="en-GB"/>
              </w:rPr>
              <w:t>dare în folosință</w:t>
            </w:r>
            <w:r w:rsidRPr="00426E78">
              <w:rPr>
                <w:rFonts w:ascii="Arial" w:eastAsia="Times New Roman" w:hAnsi="Arial" w:cs="Arial"/>
                <w:sz w:val="20"/>
                <w:szCs w:val="20"/>
                <w:lang w:eastAsia="en-GB"/>
              </w:rPr>
              <w:t xml:space="preserve"> a mijloacelor de măsurare legale: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a) montarea, </w:t>
            </w:r>
            <w:r w:rsidR="007C3492" w:rsidRPr="00426E78">
              <w:rPr>
                <w:rFonts w:ascii="Arial" w:eastAsia="Times New Roman" w:hAnsi="Arial" w:cs="Arial"/>
                <w:sz w:val="20"/>
                <w:szCs w:val="20"/>
                <w:lang w:eastAsia="en-GB"/>
              </w:rPr>
              <w:t>darea în folosință</w:t>
            </w:r>
            <w:r w:rsidRPr="00426E78">
              <w:rPr>
                <w:rFonts w:ascii="Arial" w:eastAsia="Times New Roman" w:hAnsi="Arial" w:cs="Arial"/>
                <w:sz w:val="20"/>
                <w:szCs w:val="20"/>
                <w:lang w:eastAsia="en-GB"/>
              </w:rPr>
              <w:t xml:space="preserve"> a mijloacelor de măsurare verificate metrologic, conform prevederilor avizului;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b) respectarea cerinţelor producătorului, cerinţelor din certificatul aprobării de model: ________________________ </w:t>
            </w:r>
          </w:p>
          <w:p w:rsidR="002F170E" w:rsidRPr="00426E78" w:rsidRDefault="002F170E" w:rsidP="00436600">
            <w:pPr>
              <w:tabs>
                <w:tab w:val="left" w:pos="993"/>
              </w:tabs>
              <w:spacing w:after="0" w:line="240" w:lineRule="auto"/>
              <w:ind w:right="600" w:firstLine="567"/>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(nr. certificatului şi data)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c) </w:t>
            </w:r>
            <w:proofErr w:type="spellStart"/>
            <w:r w:rsidRPr="00426E78">
              <w:rPr>
                <w:rFonts w:ascii="Arial" w:eastAsia="Times New Roman" w:hAnsi="Arial" w:cs="Arial"/>
                <w:sz w:val="20"/>
                <w:szCs w:val="20"/>
                <w:lang w:eastAsia="en-GB"/>
              </w:rPr>
              <w:t>garanţia</w:t>
            </w:r>
            <w:proofErr w:type="spellEnd"/>
            <w:r w:rsidRPr="00426E78">
              <w:rPr>
                <w:rFonts w:ascii="Arial" w:eastAsia="Times New Roman" w:hAnsi="Arial" w:cs="Arial"/>
                <w:sz w:val="20"/>
                <w:szCs w:val="20"/>
                <w:lang w:eastAsia="en-GB"/>
              </w:rPr>
              <w:t xml:space="preserve"> lucrărilor de montare, </w:t>
            </w:r>
            <w:r w:rsidR="007C3492" w:rsidRPr="00426E78">
              <w:rPr>
                <w:rFonts w:ascii="Arial" w:eastAsia="Times New Roman" w:hAnsi="Arial" w:cs="Arial"/>
                <w:sz w:val="20"/>
                <w:szCs w:val="20"/>
                <w:lang w:eastAsia="en-GB"/>
              </w:rPr>
              <w:t>dare în folosință</w:t>
            </w:r>
            <w:r w:rsidRPr="00426E78">
              <w:rPr>
                <w:rFonts w:ascii="Arial" w:eastAsia="Times New Roman" w:hAnsi="Arial" w:cs="Arial"/>
                <w:sz w:val="20"/>
                <w:szCs w:val="20"/>
                <w:lang w:eastAsia="en-GB"/>
              </w:rPr>
              <w:t xml:space="preserve"> pentru fiecare mijloc de măsurare legal, montat sau </w:t>
            </w:r>
            <w:r w:rsidR="007C3492" w:rsidRPr="00426E78">
              <w:rPr>
                <w:rFonts w:ascii="Arial" w:eastAsia="Times New Roman" w:hAnsi="Arial" w:cs="Arial"/>
                <w:sz w:val="20"/>
                <w:szCs w:val="20"/>
                <w:lang w:eastAsia="en-GB"/>
              </w:rPr>
              <w:t>dat în folosință</w:t>
            </w: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d) înregistrările privind mijloacele de măsurare montate, </w:t>
            </w:r>
            <w:r w:rsidR="007C3492" w:rsidRPr="00426E78">
              <w:rPr>
                <w:rFonts w:ascii="Arial" w:eastAsia="Times New Roman" w:hAnsi="Arial" w:cs="Arial"/>
                <w:sz w:val="20"/>
                <w:szCs w:val="20"/>
                <w:lang w:eastAsia="en-GB"/>
              </w:rPr>
              <w:t>date în folosință</w:t>
            </w: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Avizul în cauză se acordă numai pentru mijloacele de măsurare legale, ale căror caracteristici tehnice şi metrologice </w:t>
            </w:r>
            <w:proofErr w:type="spellStart"/>
            <w:r w:rsidRPr="00426E78">
              <w:rPr>
                <w:rFonts w:ascii="Arial" w:eastAsia="Times New Roman" w:hAnsi="Arial" w:cs="Arial"/>
                <w:sz w:val="20"/>
                <w:szCs w:val="20"/>
                <w:lang w:eastAsia="en-GB"/>
              </w:rPr>
              <w:t>sînt</w:t>
            </w:r>
            <w:proofErr w:type="spellEnd"/>
            <w:r w:rsidRPr="00426E78">
              <w:rPr>
                <w:rFonts w:ascii="Arial" w:eastAsia="Times New Roman" w:hAnsi="Arial" w:cs="Arial"/>
                <w:sz w:val="20"/>
                <w:szCs w:val="20"/>
                <w:lang w:eastAsia="en-GB"/>
              </w:rPr>
              <w:t xml:space="preserve"> </w:t>
            </w:r>
            <w:proofErr w:type="spellStart"/>
            <w:r w:rsidRPr="00426E78">
              <w:rPr>
                <w:rFonts w:ascii="Arial" w:eastAsia="Times New Roman" w:hAnsi="Arial" w:cs="Arial"/>
                <w:sz w:val="20"/>
                <w:szCs w:val="20"/>
                <w:lang w:eastAsia="en-GB"/>
              </w:rPr>
              <w:t>influenţate</w:t>
            </w:r>
            <w:proofErr w:type="spellEnd"/>
            <w:r w:rsidRPr="00426E78">
              <w:rPr>
                <w:rFonts w:ascii="Arial" w:eastAsia="Times New Roman" w:hAnsi="Arial" w:cs="Arial"/>
                <w:sz w:val="20"/>
                <w:szCs w:val="20"/>
                <w:lang w:eastAsia="en-GB"/>
              </w:rPr>
              <w:t xml:space="preserve"> de corectitudinea montării.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tc>
      </w:tr>
      <w:tr w:rsidR="002F170E" w:rsidRPr="00426E78" w:rsidTr="002F170E">
        <w:trPr>
          <w:jc w:val="center"/>
        </w:trPr>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lastRenderedPageBreak/>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(solicitantul)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L.Ş.</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(numele, prenumele)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_____ __________________</w:t>
            </w:r>
          </w:p>
        </w:tc>
      </w:tr>
    </w:tbl>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r w:rsidRPr="00426E78">
        <w:rPr>
          <w:rFonts w:ascii="Times New Roman" w:eastAsia="Times New Roman" w:hAnsi="Times New Roman" w:cs="Times New Roman"/>
          <w:sz w:val="24"/>
          <w:szCs w:val="24"/>
          <w:lang w:eastAsia="en-GB"/>
        </w:rPr>
        <w:br w:type="page"/>
      </w:r>
    </w:p>
    <w:tbl>
      <w:tblPr>
        <w:tblW w:w="9026" w:type="dxa"/>
        <w:jc w:val="center"/>
        <w:tblCellMar>
          <w:top w:w="15" w:type="dxa"/>
          <w:left w:w="15" w:type="dxa"/>
          <w:bottom w:w="15" w:type="dxa"/>
          <w:right w:w="15" w:type="dxa"/>
        </w:tblCellMar>
        <w:tblLook w:val="04A0" w:firstRow="1" w:lastRow="0" w:firstColumn="1" w:lastColumn="0" w:noHBand="0" w:noVBand="1"/>
      </w:tblPr>
      <w:tblGrid>
        <w:gridCol w:w="3038"/>
        <w:gridCol w:w="3039"/>
        <w:gridCol w:w="3039"/>
      </w:tblGrid>
      <w:tr w:rsidR="002F170E" w:rsidRPr="00426E78" w:rsidTr="002F170E">
        <w:trPr>
          <w:jc w:val="center"/>
        </w:trPr>
        <w:tc>
          <w:tcPr>
            <w:tcW w:w="0" w:type="auto"/>
            <w:gridSpan w:val="3"/>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lastRenderedPageBreak/>
              <w:t xml:space="preserve">Anexa C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(normativă)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Forma de prezentare a declaraţiei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DECLARAŢIE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pentru efectuarea preambalării produselor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Prin prezenta, eu, 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(conducătorul sau reprezentantul împuternicit, numele şi prenumele)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al ________________________________________________________________________________________________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(denumirea, forma </w:t>
            </w:r>
            <w:proofErr w:type="spellStart"/>
            <w:r w:rsidRPr="00426E78">
              <w:rPr>
                <w:rFonts w:ascii="Arial" w:eastAsia="Times New Roman" w:hAnsi="Arial" w:cs="Arial"/>
                <w:sz w:val="20"/>
                <w:szCs w:val="20"/>
                <w:vertAlign w:val="subscript"/>
                <w:lang w:eastAsia="en-GB"/>
              </w:rPr>
              <w:t>organizatorico</w:t>
            </w:r>
            <w:proofErr w:type="spellEnd"/>
            <w:r w:rsidRPr="00426E78">
              <w:rPr>
                <w:rFonts w:ascii="Arial" w:eastAsia="Times New Roman" w:hAnsi="Arial" w:cs="Arial"/>
                <w:sz w:val="20"/>
                <w:szCs w:val="20"/>
                <w:vertAlign w:val="subscript"/>
                <w:lang w:eastAsia="en-GB"/>
              </w:rPr>
              <w:t xml:space="preserve">-juridică, adresa)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w:t>
            </w:r>
          </w:p>
          <w:p w:rsidR="00FA6B60" w:rsidRPr="00426E78" w:rsidRDefault="00FA6B60" w:rsidP="00436600">
            <w:pPr>
              <w:tabs>
                <w:tab w:val="left" w:pos="993"/>
              </w:tabs>
              <w:spacing w:after="0" w:line="276" w:lineRule="auto"/>
              <w:ind w:firstLine="567"/>
              <w:rPr>
                <w:rFonts w:ascii="Arial" w:eastAsia="Times New Roman" w:hAnsi="Arial" w:cs="Arial"/>
                <w:sz w:val="20"/>
                <w:szCs w:val="20"/>
                <w:lang w:eastAsia="en-GB"/>
              </w:rPr>
            </w:pPr>
            <w:r w:rsidRPr="00426E78">
              <w:rPr>
                <w:rFonts w:ascii="Arial" w:eastAsia="Times New Roman" w:hAnsi="Arial" w:cs="Arial"/>
                <w:noProof/>
                <w:sz w:val="20"/>
                <w:szCs w:val="20"/>
                <w:lang w:eastAsia="en-GB"/>
              </w:rPr>
              <mc:AlternateContent>
                <mc:Choice Requires="wps">
                  <w:drawing>
                    <wp:anchor distT="0" distB="0" distL="114300" distR="114300" simplePos="0" relativeHeight="251658240" behindDoc="0" locked="0" layoutInCell="1" allowOverlap="1" wp14:anchorId="01382E7B" wp14:editId="635BC8F3">
                      <wp:simplePos x="0" y="0"/>
                      <wp:positionH relativeFrom="column">
                        <wp:posOffset>3676650</wp:posOffset>
                      </wp:positionH>
                      <wp:positionV relativeFrom="paragraph">
                        <wp:posOffset>120650</wp:posOffset>
                      </wp:positionV>
                      <wp:extent cx="20574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2057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B1C3A"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89.5pt,9.5pt" to="45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" strokecolor="black [3213]" strokeweight=".5pt">
                      <v:stroke joinstyle="miter"/>
                    </v:line>
                  </w:pict>
                </mc:Fallback>
              </mc:AlternateContent>
            </w:r>
            <w:r w:rsidR="002F170E" w:rsidRPr="00426E78">
              <w:rPr>
                <w:rFonts w:ascii="Arial" w:eastAsia="Times New Roman" w:hAnsi="Arial" w:cs="Arial"/>
                <w:sz w:val="20"/>
                <w:szCs w:val="20"/>
                <w:lang w:eastAsia="en-GB"/>
              </w:rPr>
              <w:t xml:space="preserve">confirm că în actul constitutiv al </w:t>
            </w:r>
            <w:proofErr w:type="spellStart"/>
            <w:r w:rsidR="002F170E" w:rsidRPr="00426E78">
              <w:rPr>
                <w:rFonts w:ascii="Arial" w:eastAsia="Times New Roman" w:hAnsi="Arial" w:cs="Arial"/>
                <w:sz w:val="20"/>
                <w:szCs w:val="20"/>
                <w:lang w:eastAsia="en-GB"/>
              </w:rPr>
              <w:t>entităţii</w:t>
            </w:r>
            <w:proofErr w:type="spellEnd"/>
            <w:r w:rsidR="002F170E" w:rsidRPr="00426E78">
              <w:rPr>
                <w:rFonts w:ascii="Arial" w:eastAsia="Times New Roman" w:hAnsi="Arial" w:cs="Arial"/>
                <w:sz w:val="20"/>
                <w:szCs w:val="20"/>
                <w:lang w:eastAsia="en-GB"/>
              </w:rPr>
              <w:t xml:space="preserve"> este declarată activitatea </w:t>
            </w:r>
          </w:p>
          <w:p w:rsidR="00FA6B60" w:rsidRPr="00426E78" w:rsidRDefault="00FA6B60" w:rsidP="00436600">
            <w:pPr>
              <w:tabs>
                <w:tab w:val="left" w:pos="993"/>
              </w:tabs>
              <w:spacing w:after="0" w:line="276" w:lineRule="auto"/>
              <w:ind w:firstLine="567"/>
              <w:rPr>
                <w:rFonts w:ascii="Arial" w:eastAsia="Times New Roman" w:hAnsi="Arial" w:cs="Arial"/>
                <w:sz w:val="16"/>
                <w:szCs w:val="16"/>
                <w:lang w:eastAsia="en-GB"/>
              </w:rPr>
            </w:pPr>
            <w:r w:rsidRPr="00426E78">
              <w:rPr>
                <w:rFonts w:ascii="Arial" w:eastAsia="Times New Roman" w:hAnsi="Arial" w:cs="Arial"/>
                <w:noProof/>
                <w:sz w:val="20"/>
                <w:szCs w:val="20"/>
                <w:lang w:eastAsia="en-GB"/>
              </w:rPr>
              <mc:AlternateContent>
                <mc:Choice Requires="wps">
                  <w:drawing>
                    <wp:anchor distT="0" distB="0" distL="114300" distR="114300" simplePos="0" relativeHeight="251662336" behindDoc="0" locked="0" layoutInCell="1" allowOverlap="1" wp14:anchorId="5338FFD1" wp14:editId="4CBAD116">
                      <wp:simplePos x="0" y="0"/>
                      <wp:positionH relativeFrom="column">
                        <wp:posOffset>0</wp:posOffset>
                      </wp:positionH>
                      <wp:positionV relativeFrom="paragraph">
                        <wp:posOffset>139700</wp:posOffset>
                      </wp:positionV>
                      <wp:extent cx="5734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EA1F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1pt" to="45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" strokecolor="black [3213]" strokeweight=".5pt">
                      <v:stroke joinstyle="miter"/>
                    </v:line>
                  </w:pict>
                </mc:Fallback>
              </mc:AlternateContent>
            </w:r>
            <w:r w:rsidRPr="00426E78">
              <w:rPr>
                <w:rFonts w:ascii="Arial" w:eastAsia="Times New Roman" w:hAnsi="Arial" w:cs="Arial"/>
                <w:sz w:val="20"/>
                <w:szCs w:val="20"/>
                <w:lang w:eastAsia="en-GB"/>
              </w:rPr>
              <w:t xml:space="preserve">                                                                                                                  (</w:t>
            </w:r>
            <w:r w:rsidRPr="00426E78">
              <w:rPr>
                <w:rFonts w:ascii="Arial" w:eastAsia="Times New Roman" w:hAnsi="Arial" w:cs="Arial"/>
                <w:sz w:val="16"/>
                <w:szCs w:val="16"/>
                <w:lang w:eastAsia="en-GB"/>
              </w:rPr>
              <w:t>de preambalare a produselor,</w:t>
            </w:r>
          </w:p>
          <w:p w:rsidR="00FA6B60" w:rsidRPr="00426E78" w:rsidRDefault="00FA6B60" w:rsidP="00436600">
            <w:pPr>
              <w:tabs>
                <w:tab w:val="left" w:pos="993"/>
              </w:tabs>
              <w:spacing w:after="0" w:line="360" w:lineRule="auto"/>
              <w:ind w:firstLine="567"/>
              <w:rPr>
                <w:rFonts w:ascii="Arial" w:eastAsia="Times New Roman" w:hAnsi="Arial" w:cs="Arial"/>
                <w:sz w:val="20"/>
                <w:szCs w:val="20"/>
                <w:lang w:eastAsia="en-GB"/>
              </w:rPr>
            </w:pPr>
            <w:r w:rsidRPr="00426E78">
              <w:rPr>
                <w:rFonts w:ascii="Arial" w:eastAsia="Times New Roman" w:hAnsi="Arial" w:cs="Arial"/>
                <w:sz w:val="16"/>
                <w:szCs w:val="16"/>
                <w:lang w:eastAsia="en-GB"/>
              </w:rPr>
              <w:t xml:space="preserve">                    de producere și/sau import al sticlelor utilizate ca recipiente de măsură)</w:t>
            </w:r>
          </w:p>
          <w:p w:rsidR="00FA6B60" w:rsidRPr="00426E78" w:rsidRDefault="00FA6B60" w:rsidP="00436600">
            <w:pPr>
              <w:tabs>
                <w:tab w:val="left" w:pos="993"/>
              </w:tabs>
              <w:spacing w:after="0" w:line="360" w:lineRule="auto"/>
              <w:ind w:firstLine="567"/>
              <w:rPr>
                <w:rFonts w:ascii="Arial" w:eastAsia="Times New Roman" w:hAnsi="Arial" w:cs="Arial"/>
                <w:sz w:val="20"/>
                <w:szCs w:val="20"/>
                <w:lang w:eastAsia="en-GB"/>
              </w:rPr>
            </w:pPr>
            <w:r w:rsidRPr="00426E78">
              <w:rPr>
                <w:rFonts w:ascii="Arial" w:eastAsia="Times New Roman" w:hAnsi="Arial" w:cs="Arial"/>
                <w:noProof/>
                <w:sz w:val="20"/>
                <w:szCs w:val="20"/>
                <w:lang w:eastAsia="en-GB"/>
              </w:rPr>
              <mc:AlternateContent>
                <mc:Choice Requires="wps">
                  <w:drawing>
                    <wp:anchor distT="0" distB="0" distL="114300" distR="114300" simplePos="0" relativeHeight="251650048" behindDoc="0" locked="0" layoutInCell="1" allowOverlap="1" wp14:anchorId="35F422DE" wp14:editId="71EA6B5F">
                      <wp:simplePos x="0" y="0"/>
                      <wp:positionH relativeFrom="column">
                        <wp:posOffset>2409825</wp:posOffset>
                      </wp:positionH>
                      <wp:positionV relativeFrom="paragraph">
                        <wp:posOffset>123825</wp:posOffset>
                      </wp:positionV>
                      <wp:extent cx="3324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3324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57922" id="Straight Connector 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5pt,9.75pt" to="45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" strokecolor="black [3213]" strokeweight=".5pt">
                      <v:stroke joinstyle="miter"/>
                    </v:line>
                  </w:pict>
                </mc:Fallback>
              </mc:AlternateContent>
            </w:r>
            <w:r w:rsidR="002F170E" w:rsidRPr="00426E78">
              <w:rPr>
                <w:rFonts w:ascii="Arial" w:eastAsia="Times New Roman" w:hAnsi="Arial" w:cs="Arial"/>
                <w:sz w:val="20"/>
                <w:szCs w:val="20"/>
                <w:lang w:eastAsia="en-GB"/>
              </w:rPr>
              <w:t xml:space="preserve">. Sortimentul </w:t>
            </w:r>
          </w:p>
          <w:p w:rsidR="00FA6B60" w:rsidRPr="00426E78" w:rsidRDefault="00FA6B60" w:rsidP="00436600">
            <w:pPr>
              <w:tabs>
                <w:tab w:val="left" w:pos="993"/>
              </w:tabs>
              <w:spacing w:after="0" w:line="360" w:lineRule="auto"/>
              <w:ind w:firstLine="567"/>
              <w:rPr>
                <w:rFonts w:ascii="Arial" w:eastAsia="Times New Roman" w:hAnsi="Arial" w:cs="Arial"/>
                <w:sz w:val="20"/>
                <w:szCs w:val="20"/>
                <w:lang w:eastAsia="en-GB"/>
              </w:rPr>
            </w:pPr>
            <w:r w:rsidRPr="00426E78">
              <w:rPr>
                <w:rFonts w:ascii="Arial" w:eastAsia="Times New Roman" w:hAnsi="Arial" w:cs="Arial"/>
                <w:noProof/>
                <w:sz w:val="20"/>
                <w:szCs w:val="20"/>
                <w:lang w:eastAsia="en-GB"/>
              </w:rPr>
              <mc:AlternateContent>
                <mc:Choice Requires="wps">
                  <w:drawing>
                    <wp:anchor distT="0" distB="0" distL="114300" distR="114300" simplePos="0" relativeHeight="251654144" behindDoc="0" locked="0" layoutInCell="1" allowOverlap="1" wp14:anchorId="49261BB7" wp14:editId="56020D3A">
                      <wp:simplePos x="0" y="0"/>
                      <wp:positionH relativeFrom="column">
                        <wp:posOffset>0</wp:posOffset>
                      </wp:positionH>
                      <wp:positionV relativeFrom="paragraph">
                        <wp:posOffset>167640</wp:posOffset>
                      </wp:positionV>
                      <wp:extent cx="573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6CC9A" id="Straight Connector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13.2pt" to="45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" strokecolor="black [3213]" strokeweight=".5pt">
                      <v:stroke joinstyle="miter"/>
                    </v:line>
                  </w:pict>
                </mc:Fallback>
              </mc:AlternateContent>
            </w:r>
            <w:r w:rsidRPr="00426E78">
              <w:rPr>
                <w:rFonts w:ascii="Arial" w:eastAsia="Times New Roman" w:hAnsi="Arial" w:cs="Arial"/>
                <w:sz w:val="16"/>
                <w:szCs w:val="16"/>
                <w:lang w:eastAsia="en-GB"/>
              </w:rPr>
              <w:t xml:space="preserve">                                                                                               (de produse preambalate, de sticle utilizate ca recipiente de măsură produse și/sau importate)</w:t>
            </w:r>
          </w:p>
          <w:p w:rsidR="002F170E" w:rsidRPr="00426E78" w:rsidRDefault="002F170E" w:rsidP="00436600">
            <w:pPr>
              <w:tabs>
                <w:tab w:val="left" w:pos="993"/>
              </w:tabs>
              <w:spacing w:after="0" w:line="36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pentru care este solicitată activitatea menţionată este următorul: __________________________________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__________________________________________________________________________________________________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Declar pe proprie răspundere că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b/>
                <w:bCs/>
                <w:sz w:val="20"/>
                <w:szCs w:val="20"/>
                <w:lang w:eastAsia="en-GB"/>
              </w:rPr>
              <w:t xml:space="preserve">I. </w:t>
            </w:r>
            <w:proofErr w:type="spellStart"/>
            <w:r w:rsidRPr="00426E78">
              <w:rPr>
                <w:rFonts w:ascii="Arial" w:eastAsia="Times New Roman" w:hAnsi="Arial" w:cs="Arial"/>
                <w:b/>
                <w:bCs/>
                <w:sz w:val="20"/>
                <w:szCs w:val="20"/>
                <w:lang w:eastAsia="en-GB"/>
              </w:rPr>
              <w:t>Deţin</w:t>
            </w:r>
            <w:proofErr w:type="spellEnd"/>
            <w:r w:rsidRPr="00426E78">
              <w:rPr>
                <w:rFonts w:ascii="Arial" w:eastAsia="Times New Roman" w:hAnsi="Arial" w:cs="Arial"/>
                <w:b/>
                <w:bCs/>
                <w:sz w:val="20"/>
                <w:szCs w:val="20"/>
                <w:lang w:eastAsia="en-GB"/>
              </w:rPr>
              <w:t>:</w:t>
            </w: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1.1 Un sistem de management al calităţii documentat, </w:t>
            </w:r>
            <w:proofErr w:type="spellStart"/>
            <w:r w:rsidRPr="00426E78">
              <w:rPr>
                <w:rFonts w:ascii="Arial" w:eastAsia="Times New Roman" w:hAnsi="Arial" w:cs="Arial"/>
                <w:sz w:val="20"/>
                <w:szCs w:val="20"/>
                <w:lang w:eastAsia="en-GB"/>
              </w:rPr>
              <w:t>funcţional</w:t>
            </w:r>
            <w:proofErr w:type="spellEnd"/>
            <w:r w:rsidRPr="00426E78">
              <w:rPr>
                <w:rFonts w:ascii="Arial" w:eastAsia="Times New Roman" w:hAnsi="Arial" w:cs="Arial"/>
                <w:sz w:val="20"/>
                <w:szCs w:val="20"/>
                <w:lang w:eastAsia="en-GB"/>
              </w:rPr>
              <w:t xml:space="preserve"> şi adecvat domeniului şi volumului lucrărilor efectuate 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(denumirea şi numărul documentului sistemului de management al calităţii)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br/>
              <w:t xml:space="preserve">care prevede </w:t>
            </w:r>
            <w:proofErr w:type="spellStart"/>
            <w:r w:rsidRPr="00426E78">
              <w:rPr>
                <w:rFonts w:ascii="Arial" w:eastAsia="Times New Roman" w:hAnsi="Arial" w:cs="Arial"/>
                <w:sz w:val="20"/>
                <w:szCs w:val="20"/>
                <w:lang w:eastAsia="en-GB"/>
              </w:rPr>
              <w:t>condiţii</w:t>
            </w:r>
            <w:proofErr w:type="spellEnd"/>
            <w:r w:rsidRPr="00426E78">
              <w:rPr>
                <w:rFonts w:ascii="Arial" w:eastAsia="Times New Roman" w:hAnsi="Arial" w:cs="Arial"/>
                <w:sz w:val="20"/>
                <w:szCs w:val="20"/>
                <w:lang w:eastAsia="en-GB"/>
              </w:rPr>
              <w:t xml:space="preserve"> </w:t>
            </w:r>
            <w:proofErr w:type="spellStart"/>
            <w:r w:rsidRPr="00426E78">
              <w:rPr>
                <w:rFonts w:ascii="Arial" w:eastAsia="Times New Roman" w:hAnsi="Arial" w:cs="Arial"/>
                <w:sz w:val="20"/>
                <w:szCs w:val="20"/>
                <w:lang w:eastAsia="en-GB"/>
              </w:rPr>
              <w:t>tehnico</w:t>
            </w:r>
            <w:proofErr w:type="spellEnd"/>
            <w:r w:rsidRPr="00426E78">
              <w:rPr>
                <w:rFonts w:ascii="Arial" w:eastAsia="Times New Roman" w:hAnsi="Arial" w:cs="Arial"/>
                <w:sz w:val="20"/>
                <w:szCs w:val="20"/>
                <w:lang w:eastAsia="en-GB"/>
              </w:rPr>
              <w:t xml:space="preserve">-organizatorice: </w:t>
            </w:r>
          </w:p>
          <w:p w:rsidR="00FA6B60"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a) încăperi de lucru, care să corespundă cerinţelor de organizare a lucrărilor</w:t>
            </w:r>
          </w:p>
          <w:p w:rsidR="002F170E" w:rsidRPr="00426E78" w:rsidRDefault="00FA6B60" w:rsidP="00436600">
            <w:pPr>
              <w:tabs>
                <w:tab w:val="left" w:pos="993"/>
              </w:tabs>
              <w:spacing w:after="0" w:line="276" w:lineRule="auto"/>
              <w:ind w:firstLine="567"/>
              <w:jc w:val="both"/>
              <w:rPr>
                <w:rFonts w:ascii="Arial" w:eastAsia="Times New Roman" w:hAnsi="Arial" w:cs="Arial"/>
                <w:sz w:val="20"/>
                <w:szCs w:val="20"/>
                <w:lang w:eastAsia="en-GB"/>
              </w:rPr>
            </w:pPr>
            <w:r w:rsidRPr="00426E78">
              <w:rPr>
                <w:rFonts w:ascii="Arial" w:eastAsia="Times New Roman" w:hAnsi="Arial" w:cs="Arial"/>
                <w:noProof/>
                <w:sz w:val="20"/>
                <w:szCs w:val="20"/>
                <w:lang w:eastAsia="en-GB"/>
              </w:rPr>
              <mc:AlternateContent>
                <mc:Choice Requires="wps">
                  <w:drawing>
                    <wp:anchor distT="0" distB="0" distL="114300" distR="114300" simplePos="0" relativeHeight="251666432" behindDoc="0" locked="0" layoutInCell="1" allowOverlap="1" wp14:anchorId="27C24A6E" wp14:editId="63AE2810">
                      <wp:simplePos x="0" y="0"/>
                      <wp:positionH relativeFrom="column">
                        <wp:posOffset>0</wp:posOffset>
                      </wp:positionH>
                      <wp:positionV relativeFrom="paragraph">
                        <wp:posOffset>158115</wp:posOffset>
                      </wp:positionV>
                      <wp:extent cx="5734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6B6E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45pt" to="45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" strokecolor="black [3213]" strokeweight=".5pt">
                      <v:stroke joinstyle="miter"/>
                    </v:line>
                  </w:pict>
                </mc:Fallback>
              </mc:AlternateContent>
            </w:r>
            <w:r w:rsidR="002F170E" w:rsidRPr="00426E78">
              <w:rPr>
                <w:rFonts w:ascii="Arial" w:eastAsia="Times New Roman" w:hAnsi="Arial" w:cs="Arial"/>
                <w:sz w:val="20"/>
                <w:szCs w:val="20"/>
                <w:lang w:eastAsia="en-GB"/>
              </w:rPr>
              <w:t xml:space="preserve"> </w:t>
            </w:r>
          </w:p>
          <w:p w:rsidR="00FA6B60" w:rsidRPr="00426E78" w:rsidRDefault="00FA6B60" w:rsidP="00436600">
            <w:pPr>
              <w:tabs>
                <w:tab w:val="left" w:pos="993"/>
              </w:tabs>
              <w:spacing w:after="0" w:line="276" w:lineRule="auto"/>
              <w:ind w:firstLine="567"/>
              <w:jc w:val="both"/>
              <w:rPr>
                <w:rFonts w:ascii="Arial" w:eastAsia="Times New Roman" w:hAnsi="Arial" w:cs="Arial"/>
                <w:sz w:val="16"/>
                <w:szCs w:val="16"/>
                <w:lang w:eastAsia="en-GB"/>
              </w:rPr>
            </w:pPr>
            <w:r w:rsidRPr="00426E78">
              <w:rPr>
                <w:rFonts w:ascii="Arial" w:eastAsia="Times New Roman" w:hAnsi="Arial" w:cs="Arial"/>
                <w:sz w:val="16"/>
                <w:szCs w:val="16"/>
                <w:lang w:eastAsia="en-GB"/>
              </w:rPr>
              <w:t xml:space="preserve">(de preambalare a produselor, </w:t>
            </w:r>
            <w:r w:rsidR="0050656B" w:rsidRPr="00426E78">
              <w:rPr>
                <w:rFonts w:ascii="Arial" w:eastAsia="Times New Roman" w:hAnsi="Arial" w:cs="Arial"/>
                <w:sz w:val="16"/>
                <w:szCs w:val="16"/>
                <w:lang w:eastAsia="en-GB"/>
              </w:rPr>
              <w:t>de producere și/sau import a sticlelor utilizate ca recipiente de măsură)</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(caracteristica încăperilor pentru efectuarea preambalării produselor: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proofErr w:type="spellStart"/>
            <w:r w:rsidRPr="00426E78">
              <w:rPr>
                <w:rFonts w:ascii="Arial" w:eastAsia="Times New Roman" w:hAnsi="Arial" w:cs="Arial"/>
                <w:sz w:val="20"/>
                <w:szCs w:val="20"/>
                <w:vertAlign w:val="subscript"/>
                <w:lang w:eastAsia="en-GB"/>
              </w:rPr>
              <w:t>suprafaţa</w:t>
            </w:r>
            <w:proofErr w:type="spellEnd"/>
            <w:r w:rsidRPr="00426E78">
              <w:rPr>
                <w:rFonts w:ascii="Arial" w:eastAsia="Times New Roman" w:hAnsi="Arial" w:cs="Arial"/>
                <w:sz w:val="20"/>
                <w:szCs w:val="20"/>
                <w:vertAlign w:val="subscript"/>
                <w:lang w:eastAsia="en-GB"/>
              </w:rPr>
              <w:t xml:space="preserve">, temperatura, presiunea atmosferică, umiditatea)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b) mijloace de măsurare adecvate sortimentelor de produse ce necesită preambalare, conform documentelor normative aplicate: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(tipul şi caracteristicile mijloacelor de măsurare utilizate la preambalarea produselor)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 </w:t>
            </w:r>
          </w:p>
          <w:p w:rsidR="0050656B" w:rsidRPr="00426E78" w:rsidRDefault="0050656B" w:rsidP="00436600">
            <w:pPr>
              <w:pStyle w:val="ListParagraph"/>
              <w:numPr>
                <w:ilvl w:val="0"/>
                <w:numId w:val="2"/>
              </w:numPr>
              <w:tabs>
                <w:tab w:val="left" w:pos="993"/>
              </w:tabs>
              <w:spacing w:after="0" w:line="240" w:lineRule="auto"/>
              <w:ind w:left="0"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mijloace de măsurare adecvate pentru producerea sticlelor utilizate ca recipiente de măsură, produse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lastRenderedPageBreak/>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c) cadre calificate pentru executarea lucrărilor de preambalare a produselor</w:t>
            </w:r>
            <w:r w:rsidR="0050656B" w:rsidRPr="00426E78">
              <w:rPr>
                <w:rFonts w:ascii="Arial" w:eastAsia="Times New Roman" w:hAnsi="Arial" w:cs="Arial"/>
                <w:sz w:val="20"/>
                <w:szCs w:val="20"/>
                <w:lang w:eastAsia="en-GB"/>
              </w:rPr>
              <w:t>/ producerea sticlelor ca recipiente de măsură</w:t>
            </w: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(numele, prenumele cadrelor care efectuează activitatea de metrologie şi denumirea actelor ce confirmă competenţa tehnică)</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1.2 Acordul, după caz, cu producătorul produsului/ reprezentantul autorizat al acestuia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(nr. acordului şi data)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b/>
                <w:bCs/>
                <w:sz w:val="20"/>
                <w:szCs w:val="20"/>
                <w:lang w:eastAsia="en-GB"/>
              </w:rPr>
              <w:t>II. Asigur:</w:t>
            </w: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a) preambalarea produselor, conform </w:t>
            </w:r>
            <w:proofErr w:type="spellStart"/>
            <w:r w:rsidRPr="00426E78">
              <w:rPr>
                <w:rFonts w:ascii="Arial" w:eastAsia="Times New Roman" w:hAnsi="Arial" w:cs="Arial"/>
                <w:sz w:val="20"/>
                <w:szCs w:val="20"/>
                <w:lang w:eastAsia="en-GB"/>
              </w:rPr>
              <w:t>condiţiilor</w:t>
            </w:r>
            <w:proofErr w:type="spellEnd"/>
            <w:r w:rsidRPr="00426E78">
              <w:rPr>
                <w:rFonts w:ascii="Arial" w:eastAsia="Times New Roman" w:hAnsi="Arial" w:cs="Arial"/>
                <w:sz w:val="20"/>
                <w:szCs w:val="20"/>
                <w:lang w:eastAsia="en-GB"/>
              </w:rPr>
              <w:t xml:space="preserve"> avizului;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b) marcarea produselor preambalate, conform </w:t>
            </w:r>
            <w:r w:rsidR="0050656B" w:rsidRPr="00426E78">
              <w:rPr>
                <w:rFonts w:ascii="Arial" w:eastAsia="Times New Roman" w:hAnsi="Arial" w:cs="Arial"/>
                <w:sz w:val="20"/>
                <w:szCs w:val="20"/>
                <w:lang w:eastAsia="en-GB"/>
              </w:rPr>
              <w:t xml:space="preserve">documentelor </w:t>
            </w:r>
            <w:proofErr w:type="spellStart"/>
            <w:r w:rsidR="0050656B" w:rsidRPr="00426E78">
              <w:rPr>
                <w:rFonts w:ascii="Arial" w:eastAsia="Times New Roman" w:hAnsi="Arial" w:cs="Arial"/>
                <w:sz w:val="20"/>
                <w:szCs w:val="20"/>
                <w:lang w:eastAsia="en-GB"/>
              </w:rPr>
              <w:t>noprmative</w:t>
            </w:r>
            <w:proofErr w:type="spellEnd"/>
            <w:r w:rsidR="0050656B" w:rsidRPr="00426E78">
              <w:rPr>
                <w:rFonts w:ascii="Arial" w:eastAsia="Times New Roman" w:hAnsi="Arial" w:cs="Arial"/>
                <w:sz w:val="20"/>
                <w:szCs w:val="20"/>
                <w:lang w:eastAsia="en-GB"/>
              </w:rPr>
              <w:t xml:space="preserve"> aplicabile</w:t>
            </w: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c) corespunderea masei nominale, volumului nominal, (sau altele) valorilor prescrise în reglementările de metrologie legală;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d) înregistrări privind sortimentele şi </w:t>
            </w:r>
            <w:proofErr w:type="spellStart"/>
            <w:r w:rsidRPr="00426E78">
              <w:rPr>
                <w:rFonts w:ascii="Arial" w:eastAsia="Times New Roman" w:hAnsi="Arial" w:cs="Arial"/>
                <w:sz w:val="20"/>
                <w:szCs w:val="20"/>
                <w:lang w:eastAsia="en-GB"/>
              </w:rPr>
              <w:t>conţinutul</w:t>
            </w:r>
            <w:proofErr w:type="spellEnd"/>
            <w:r w:rsidRPr="00426E78">
              <w:rPr>
                <w:rFonts w:ascii="Arial" w:eastAsia="Times New Roman" w:hAnsi="Arial" w:cs="Arial"/>
                <w:sz w:val="20"/>
                <w:szCs w:val="20"/>
                <w:lang w:eastAsia="en-GB"/>
              </w:rPr>
              <w:t xml:space="preserve"> produsului preambalat;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e) </w:t>
            </w:r>
            <w:proofErr w:type="spellStart"/>
            <w:r w:rsidRPr="00426E78">
              <w:rPr>
                <w:rFonts w:ascii="Arial" w:eastAsia="Times New Roman" w:hAnsi="Arial" w:cs="Arial"/>
                <w:sz w:val="20"/>
                <w:szCs w:val="20"/>
                <w:lang w:eastAsia="en-GB"/>
              </w:rPr>
              <w:t>condiţii</w:t>
            </w:r>
            <w:proofErr w:type="spellEnd"/>
            <w:r w:rsidRPr="00426E78">
              <w:rPr>
                <w:rFonts w:ascii="Arial" w:eastAsia="Times New Roman" w:hAnsi="Arial" w:cs="Arial"/>
                <w:sz w:val="20"/>
                <w:szCs w:val="20"/>
                <w:lang w:eastAsia="en-GB"/>
              </w:rPr>
              <w:t xml:space="preserve"> de exercitare a controlului metrologic legal. </w:t>
            </w:r>
          </w:p>
          <w:p w:rsidR="0050656B" w:rsidRPr="00426E78" w:rsidRDefault="0050656B" w:rsidP="00436600">
            <w:pPr>
              <w:tabs>
                <w:tab w:val="left" w:pos="993"/>
              </w:tabs>
              <w:spacing w:after="0" w:line="240" w:lineRule="auto"/>
              <w:ind w:firstLine="567"/>
              <w:jc w:val="both"/>
              <w:rPr>
                <w:rFonts w:ascii="Arial" w:eastAsia="Times New Roman" w:hAnsi="Arial" w:cs="Arial"/>
                <w:sz w:val="20"/>
                <w:szCs w:val="20"/>
                <w:lang w:eastAsia="en-GB"/>
              </w:rPr>
            </w:pPr>
          </w:p>
          <w:p w:rsidR="0050656B" w:rsidRPr="00426E78" w:rsidRDefault="0050656B"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III. Asigur:</w:t>
            </w:r>
          </w:p>
          <w:p w:rsidR="0050656B" w:rsidRPr="00426E78" w:rsidRDefault="0050656B" w:rsidP="00436600">
            <w:pPr>
              <w:pStyle w:val="ListParagraph"/>
              <w:numPr>
                <w:ilvl w:val="0"/>
                <w:numId w:val="3"/>
              </w:numPr>
              <w:tabs>
                <w:tab w:val="left" w:pos="993"/>
              </w:tabs>
              <w:spacing w:after="0" w:line="240" w:lineRule="auto"/>
              <w:ind w:left="0" w:firstLine="567"/>
              <w:jc w:val="both"/>
              <w:rPr>
                <w:rFonts w:ascii="Arial" w:eastAsia="Times New Roman" w:hAnsi="Arial" w:cs="Arial"/>
                <w:sz w:val="20"/>
                <w:szCs w:val="20"/>
                <w:lang w:eastAsia="en-GB"/>
              </w:rPr>
            </w:pPr>
            <w:r w:rsidRPr="00426E78">
              <w:rPr>
                <w:color w:val="000000"/>
              </w:rPr>
              <w:t>producerea și/sau importul sticlelor utilizate ca recipiente de măsură conform condițiilor avizului;</w:t>
            </w:r>
          </w:p>
          <w:p w:rsidR="0050656B" w:rsidRPr="00426E78" w:rsidRDefault="0050656B" w:rsidP="00436600">
            <w:pPr>
              <w:pStyle w:val="ListParagraph"/>
              <w:numPr>
                <w:ilvl w:val="0"/>
                <w:numId w:val="3"/>
              </w:numPr>
              <w:tabs>
                <w:tab w:val="left" w:pos="993"/>
              </w:tabs>
              <w:spacing w:after="0" w:line="240" w:lineRule="auto"/>
              <w:ind w:left="0"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marcarea sticlelor utilizate </w:t>
            </w:r>
            <w:r w:rsidR="00916F25" w:rsidRPr="00426E78">
              <w:rPr>
                <w:rFonts w:ascii="Arial" w:eastAsia="Times New Roman" w:hAnsi="Arial" w:cs="Arial"/>
                <w:sz w:val="20"/>
                <w:szCs w:val="20"/>
                <w:lang w:eastAsia="en-GB"/>
              </w:rPr>
              <w:t>ca recipiente de măsură produse</w:t>
            </w:r>
            <w:r w:rsidRPr="00426E78">
              <w:rPr>
                <w:rFonts w:ascii="Arial" w:eastAsia="Times New Roman" w:hAnsi="Arial" w:cs="Arial"/>
                <w:sz w:val="20"/>
                <w:szCs w:val="20"/>
                <w:lang w:eastAsia="en-GB"/>
              </w:rPr>
              <w:t xml:space="preserve">, conform documentelor </w:t>
            </w:r>
            <w:proofErr w:type="spellStart"/>
            <w:r w:rsidRPr="00426E78">
              <w:rPr>
                <w:rFonts w:ascii="Arial" w:eastAsia="Times New Roman" w:hAnsi="Arial" w:cs="Arial"/>
                <w:sz w:val="20"/>
                <w:szCs w:val="20"/>
                <w:lang w:eastAsia="en-GB"/>
              </w:rPr>
              <w:t>noprmative</w:t>
            </w:r>
            <w:proofErr w:type="spellEnd"/>
            <w:r w:rsidRPr="00426E78">
              <w:rPr>
                <w:rFonts w:ascii="Arial" w:eastAsia="Times New Roman" w:hAnsi="Arial" w:cs="Arial"/>
                <w:sz w:val="20"/>
                <w:szCs w:val="20"/>
                <w:lang w:eastAsia="en-GB"/>
              </w:rPr>
              <w:t xml:space="preserve"> aplicabile;</w:t>
            </w:r>
          </w:p>
          <w:p w:rsidR="008E1211" w:rsidRPr="00426E78" w:rsidRDefault="008E1211" w:rsidP="00436600">
            <w:pPr>
              <w:pStyle w:val="ListParagraph"/>
              <w:numPr>
                <w:ilvl w:val="0"/>
                <w:numId w:val="3"/>
              </w:numPr>
              <w:tabs>
                <w:tab w:val="left" w:pos="993"/>
              </w:tabs>
              <w:spacing w:after="0" w:line="240" w:lineRule="auto"/>
              <w:ind w:left="0"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înregistrări privind producerea și/sau importul sticlelor utilizate ca recipiente de măsură;</w:t>
            </w:r>
          </w:p>
          <w:p w:rsidR="008E1211" w:rsidRPr="00426E78" w:rsidRDefault="008E1211" w:rsidP="00436600">
            <w:pPr>
              <w:pStyle w:val="ListParagraph"/>
              <w:numPr>
                <w:ilvl w:val="0"/>
                <w:numId w:val="3"/>
              </w:numPr>
              <w:tabs>
                <w:tab w:val="left" w:pos="993"/>
              </w:tabs>
              <w:spacing w:after="0" w:line="240" w:lineRule="auto"/>
              <w:ind w:left="0"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condiții de exercitare a controlului metrologic legal.</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tc>
      </w:tr>
      <w:tr w:rsidR="002F170E" w:rsidRPr="00426E78" w:rsidTr="002F170E">
        <w:trPr>
          <w:jc w:val="center"/>
        </w:trPr>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lastRenderedPageBreak/>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(solicitantul)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L.Ş.</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(numele, prenumele)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_____ __________________</w:t>
            </w:r>
          </w:p>
        </w:tc>
      </w:tr>
    </w:tbl>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w:t>
      </w:r>
    </w:p>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p w:rsidR="002F170E" w:rsidRPr="00426E78" w:rsidRDefault="002F170E" w:rsidP="00436600">
      <w:pPr>
        <w:tabs>
          <w:tab w:val="left" w:pos="993"/>
        </w:tabs>
        <w:ind w:firstLine="567"/>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br w:type="page"/>
      </w:r>
    </w:p>
    <w:tbl>
      <w:tblPr>
        <w:tblW w:w="9026" w:type="dxa"/>
        <w:jc w:val="center"/>
        <w:tblCellMar>
          <w:top w:w="15" w:type="dxa"/>
          <w:left w:w="15" w:type="dxa"/>
          <w:bottom w:w="15" w:type="dxa"/>
          <w:right w:w="15" w:type="dxa"/>
        </w:tblCellMar>
        <w:tblLook w:val="04A0" w:firstRow="1" w:lastRow="0" w:firstColumn="1" w:lastColumn="0" w:noHBand="0" w:noVBand="1"/>
      </w:tblPr>
      <w:tblGrid>
        <w:gridCol w:w="3048"/>
        <w:gridCol w:w="3034"/>
        <w:gridCol w:w="3034"/>
      </w:tblGrid>
      <w:tr w:rsidR="002F170E" w:rsidRPr="00426E78" w:rsidTr="002F170E">
        <w:trPr>
          <w:jc w:val="center"/>
        </w:trPr>
        <w:tc>
          <w:tcPr>
            <w:tcW w:w="0" w:type="auto"/>
            <w:gridSpan w:val="3"/>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lastRenderedPageBreak/>
              <w:t xml:space="preserve">Anexa D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(normativă)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Forma de prezentare a avizului tehnic de înregistrare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(recto)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936"/>
            </w:tblGrid>
            <w:tr w:rsidR="002F170E" w:rsidRPr="00426E7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Stema de Stat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a Republicii Moldova</w:t>
                  </w:r>
                </w:p>
              </w:tc>
            </w:tr>
          </w:tbl>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u w:val="single"/>
                <w:lang w:eastAsia="en-GB"/>
              </w:rPr>
              <w:t>REPUBLICA MOLDOVA</w:t>
            </w:r>
            <w:r w:rsidRPr="00426E78">
              <w:rPr>
                <w:rFonts w:ascii="Arial" w:eastAsia="Times New Roman" w:hAnsi="Arial" w:cs="Arial"/>
                <w:b/>
                <w:bCs/>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(denumirea întreprinderii)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AVIZ TEHNIC DE ÎNREGISTRARE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right="150" w:firstLine="567"/>
              <w:jc w:val="right"/>
              <w:rPr>
                <w:rFonts w:ascii="Arial" w:eastAsia="Times New Roman" w:hAnsi="Arial" w:cs="Arial"/>
                <w:sz w:val="20"/>
                <w:szCs w:val="20"/>
                <w:lang w:eastAsia="en-GB"/>
              </w:rPr>
            </w:pPr>
            <w:r w:rsidRPr="00426E78">
              <w:rPr>
                <w:rFonts w:ascii="Arial" w:eastAsia="Times New Roman" w:hAnsi="Arial" w:cs="Arial"/>
                <w:sz w:val="20"/>
                <w:szCs w:val="20"/>
                <w:lang w:eastAsia="en-GB"/>
              </w:rPr>
              <w:t>Seria XX/YY nr. _________ data _______________</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right="150" w:firstLine="567"/>
              <w:jc w:val="right"/>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Valabil pînă la 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Agentul economic _____________________________________________________________________________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Sediul sau domiciliul ___________________________________________________________________________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____________________________________________________________________________________________</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w:t>
            </w:r>
          </w:p>
          <w:p w:rsidR="002F170E" w:rsidRPr="00426E78" w:rsidRDefault="002F170E" w:rsidP="00436600">
            <w:pPr>
              <w:tabs>
                <w:tab w:val="left" w:pos="993"/>
              </w:tabs>
              <w:spacing w:after="0" w:line="240" w:lineRule="auto"/>
              <w:ind w:firstLine="567"/>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Genul de activitate ____________________________________________________________________________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____________________________________________________________________________________________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Condiţiile de activitate, conform RGML 02:201</w:t>
            </w:r>
            <w:r w:rsidR="003D30BA" w:rsidRPr="00426E78">
              <w:rPr>
                <w:rFonts w:ascii="Arial" w:eastAsia="Times New Roman" w:hAnsi="Arial" w:cs="Arial"/>
                <w:sz w:val="20"/>
                <w:szCs w:val="20"/>
                <w:lang w:eastAsia="en-GB"/>
              </w:rPr>
              <w:t>6</w:t>
            </w: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Sortimentele mijloacelor de măsurare, produselor preambalate</w:t>
            </w:r>
            <w:r w:rsidR="003D30BA" w:rsidRPr="00426E78">
              <w:rPr>
                <w:rFonts w:ascii="Arial" w:eastAsia="Times New Roman" w:hAnsi="Arial" w:cs="Arial"/>
                <w:sz w:val="20"/>
                <w:szCs w:val="20"/>
                <w:lang w:eastAsia="en-GB"/>
              </w:rPr>
              <w:t>, sticlelor utilizate ca recipiente de măsură</w:t>
            </w:r>
            <w:r w:rsidRPr="00426E78">
              <w:rPr>
                <w:rFonts w:ascii="Arial" w:eastAsia="Times New Roman" w:hAnsi="Arial" w:cs="Arial"/>
                <w:sz w:val="20"/>
                <w:szCs w:val="20"/>
                <w:lang w:eastAsia="en-GB"/>
              </w:rPr>
              <w:t xml:space="preserve"> </w:t>
            </w:r>
            <w:proofErr w:type="spellStart"/>
            <w:r w:rsidRPr="00426E78">
              <w:rPr>
                <w:rFonts w:ascii="Arial" w:eastAsia="Times New Roman" w:hAnsi="Arial" w:cs="Arial"/>
                <w:sz w:val="20"/>
                <w:szCs w:val="20"/>
                <w:lang w:eastAsia="en-GB"/>
              </w:rPr>
              <w:t>sînt</w:t>
            </w:r>
            <w:proofErr w:type="spellEnd"/>
            <w:r w:rsidRPr="00426E78">
              <w:rPr>
                <w:rFonts w:ascii="Arial" w:eastAsia="Times New Roman" w:hAnsi="Arial" w:cs="Arial"/>
                <w:sz w:val="20"/>
                <w:szCs w:val="20"/>
                <w:lang w:eastAsia="en-GB"/>
              </w:rPr>
              <w:t xml:space="preserve"> prezentate în anexă, care este parte integrantă a prezentului aviz tehnic de înregistrare.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b/>
                <w:bCs/>
                <w:sz w:val="20"/>
                <w:szCs w:val="20"/>
                <w:lang w:eastAsia="en-GB"/>
              </w:rPr>
              <w:t>NOTĂ</w:t>
            </w:r>
            <w:r w:rsidRPr="00426E78">
              <w:rPr>
                <w:rFonts w:ascii="Arial" w:eastAsia="Times New Roman" w:hAnsi="Arial" w:cs="Arial"/>
                <w:sz w:val="20"/>
                <w:szCs w:val="20"/>
                <w:lang w:eastAsia="en-GB"/>
              </w:rPr>
              <w:t xml:space="preserve"> – Avizul tehnic de înregistrare nu este valabil fără anexa la aviz.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w:t>
            </w:r>
          </w:p>
        </w:tc>
      </w:tr>
      <w:tr w:rsidR="002F170E" w:rsidRPr="00426E78" w:rsidTr="002F170E">
        <w:trPr>
          <w:jc w:val="center"/>
        </w:trPr>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color w:val="FFFFFF"/>
                <w:sz w:val="20"/>
                <w:szCs w:val="20"/>
                <w:vertAlign w:val="subscript"/>
                <w:lang w:eastAsia="en-GB"/>
              </w:rPr>
              <w:t>__</w:t>
            </w:r>
            <w:r w:rsidRPr="00426E78">
              <w:rPr>
                <w:rFonts w:ascii="Arial" w:eastAsia="Times New Roman" w:hAnsi="Arial" w:cs="Arial"/>
                <w:sz w:val="20"/>
                <w:szCs w:val="20"/>
                <w:vertAlign w:val="subscript"/>
                <w:lang w:eastAsia="en-GB"/>
              </w:rPr>
              <w:t xml:space="preserve">(conducătorul IMN)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L.Ş.</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(numele, prenumele)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_____ __________________</w:t>
            </w:r>
          </w:p>
        </w:tc>
      </w:tr>
    </w:tbl>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p w:rsidR="002F170E" w:rsidRPr="00426E78" w:rsidRDefault="002F170E" w:rsidP="00436600">
      <w:pPr>
        <w:tabs>
          <w:tab w:val="left" w:pos="993"/>
        </w:tabs>
        <w:ind w:firstLine="567"/>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br w:type="page"/>
      </w:r>
    </w:p>
    <w:tbl>
      <w:tblPr>
        <w:tblW w:w="8400" w:type="dxa"/>
        <w:jc w:val="center"/>
        <w:tblCellMar>
          <w:top w:w="15" w:type="dxa"/>
          <w:left w:w="15" w:type="dxa"/>
          <w:bottom w:w="15" w:type="dxa"/>
          <w:right w:w="15" w:type="dxa"/>
        </w:tblCellMar>
        <w:tblLook w:val="04A0" w:firstRow="1" w:lastRow="0" w:firstColumn="1" w:lastColumn="0" w:noHBand="0" w:noVBand="1"/>
      </w:tblPr>
      <w:tblGrid>
        <w:gridCol w:w="402"/>
        <w:gridCol w:w="1530"/>
        <w:gridCol w:w="2303"/>
        <w:gridCol w:w="1505"/>
        <w:gridCol w:w="2125"/>
        <w:gridCol w:w="535"/>
      </w:tblGrid>
      <w:tr w:rsidR="002F170E" w:rsidRPr="00426E78" w:rsidTr="002F170E">
        <w:trPr>
          <w:jc w:val="center"/>
        </w:trPr>
        <w:tc>
          <w:tcPr>
            <w:tcW w:w="0" w:type="auto"/>
            <w:gridSpan w:val="6"/>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lastRenderedPageBreak/>
              <w:t xml:space="preserve">Anexa 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(normativă)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Forma de prezentare a anexei la avizul tehnic de înregistrare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pentru mijloacele de măsurare legale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Anexa la avizul tehnic de înregistrare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seria ______________ nr. 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din ______ 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(denumirea solicitantului)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w:t>
            </w:r>
          </w:p>
        </w:tc>
      </w:tr>
      <w:tr w:rsidR="002F170E" w:rsidRPr="00426E78" w:rsidTr="002F170E">
        <w:trPr>
          <w:jc w:val="center"/>
        </w:trPr>
        <w:tc>
          <w:tcPr>
            <w:tcW w:w="402"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Nr.</w:t>
            </w:r>
            <w:r w:rsidRPr="00426E78">
              <w:rPr>
                <w:rFonts w:ascii="Arial" w:eastAsia="Times New Roman" w:hAnsi="Arial" w:cs="Arial"/>
                <w:b/>
                <w:bCs/>
                <w:sz w:val="20"/>
                <w:szCs w:val="20"/>
                <w:lang w:eastAsia="en-GB"/>
              </w:rPr>
              <w:br/>
              <w:t>crt.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Genul de activitate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Denumirea, tipul mijlocului de măsurare</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Caracteristici metrologice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Note</w:t>
            </w:r>
          </w:p>
        </w:tc>
      </w:tr>
      <w:tr w:rsidR="002F170E" w:rsidRPr="00426E78" w:rsidTr="002F170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170E" w:rsidRPr="00426E78" w:rsidRDefault="002F170E" w:rsidP="00436600">
            <w:pPr>
              <w:tabs>
                <w:tab w:val="left" w:pos="993"/>
              </w:tabs>
              <w:spacing w:after="0" w:line="240" w:lineRule="auto"/>
              <w:ind w:firstLine="567"/>
              <w:rPr>
                <w:rFonts w:ascii="Arial" w:eastAsia="Times New Roman" w:hAnsi="Arial" w:cs="Arial"/>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170E" w:rsidRPr="00426E78" w:rsidRDefault="002F170E" w:rsidP="00436600">
            <w:pPr>
              <w:tabs>
                <w:tab w:val="left" w:pos="993"/>
              </w:tabs>
              <w:spacing w:after="0" w:line="240" w:lineRule="auto"/>
              <w:ind w:firstLine="567"/>
              <w:rPr>
                <w:rFonts w:ascii="Arial" w:eastAsia="Times New Roman" w:hAnsi="Arial" w:cs="Arial"/>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170E" w:rsidRPr="00426E78" w:rsidRDefault="002F170E" w:rsidP="00436600">
            <w:pPr>
              <w:tabs>
                <w:tab w:val="left" w:pos="993"/>
              </w:tabs>
              <w:spacing w:after="0" w:line="240" w:lineRule="auto"/>
              <w:ind w:firstLine="567"/>
              <w:rPr>
                <w:rFonts w:ascii="Arial" w:eastAsia="Times New Roman" w:hAnsi="Arial" w:cs="Arial"/>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Interval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Clasa, ordinul, valoarea unei diviziuni, eroarea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170E" w:rsidRPr="00426E78" w:rsidRDefault="002F170E" w:rsidP="00436600">
            <w:pPr>
              <w:tabs>
                <w:tab w:val="left" w:pos="993"/>
              </w:tabs>
              <w:spacing w:after="0" w:line="240" w:lineRule="auto"/>
              <w:ind w:firstLine="567"/>
              <w:rPr>
                <w:rFonts w:ascii="Arial" w:eastAsia="Times New Roman" w:hAnsi="Arial" w:cs="Arial"/>
                <w:b/>
                <w:bCs/>
                <w:sz w:val="20"/>
                <w:szCs w:val="20"/>
                <w:lang w:eastAsia="en-GB"/>
              </w:rPr>
            </w:pPr>
          </w:p>
        </w:tc>
      </w:tr>
      <w:tr w:rsidR="002F170E" w:rsidRPr="00426E78" w:rsidTr="002F170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6</w:t>
            </w:r>
          </w:p>
        </w:tc>
      </w:tr>
    </w:tbl>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w:t>
      </w:r>
    </w:p>
    <w:tbl>
      <w:tblPr>
        <w:tblW w:w="8400" w:type="dxa"/>
        <w:jc w:val="center"/>
        <w:tblCellMar>
          <w:top w:w="15" w:type="dxa"/>
          <w:left w:w="15" w:type="dxa"/>
          <w:bottom w:w="15" w:type="dxa"/>
          <w:right w:w="15" w:type="dxa"/>
        </w:tblCellMar>
        <w:tblLook w:val="04A0" w:firstRow="1" w:lastRow="0" w:firstColumn="1" w:lastColumn="0" w:noHBand="0" w:noVBand="1"/>
      </w:tblPr>
      <w:tblGrid>
        <w:gridCol w:w="2800"/>
        <w:gridCol w:w="2800"/>
        <w:gridCol w:w="2800"/>
      </w:tblGrid>
      <w:tr w:rsidR="002F170E" w:rsidRPr="00426E78" w:rsidTr="002F170E">
        <w:trPr>
          <w:jc w:val="center"/>
        </w:trPr>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________________________</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w:t>
            </w:r>
            <w:proofErr w:type="spellStart"/>
            <w:r w:rsidRPr="00426E78">
              <w:rPr>
                <w:rFonts w:ascii="Arial" w:eastAsia="Times New Roman" w:hAnsi="Arial" w:cs="Arial"/>
                <w:sz w:val="20"/>
                <w:szCs w:val="20"/>
                <w:vertAlign w:val="subscript"/>
                <w:lang w:eastAsia="en-GB"/>
              </w:rPr>
              <w:t>funcţia</w:t>
            </w:r>
            <w:proofErr w:type="spellEnd"/>
            <w:r w:rsidRPr="00426E78">
              <w:rPr>
                <w:rFonts w:ascii="Arial" w:eastAsia="Times New Roman" w:hAnsi="Arial" w:cs="Arial"/>
                <w:sz w:val="20"/>
                <w:szCs w:val="20"/>
                <w:vertAlign w:val="subscript"/>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L.Ş.</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(numele, prenumele)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_____ __________________</w:t>
            </w:r>
          </w:p>
        </w:tc>
      </w:tr>
    </w:tbl>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xml:space="preserve">  </w:t>
      </w:r>
    </w:p>
    <w:p w:rsidR="002F170E" w:rsidRPr="00426E78" w:rsidRDefault="002F170E" w:rsidP="00436600">
      <w:pPr>
        <w:tabs>
          <w:tab w:val="left" w:pos="993"/>
        </w:tabs>
        <w:ind w:firstLine="567"/>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br w:type="page"/>
      </w:r>
    </w:p>
    <w:tbl>
      <w:tblPr>
        <w:tblW w:w="8400" w:type="dxa"/>
        <w:jc w:val="center"/>
        <w:tblCellMar>
          <w:top w:w="15" w:type="dxa"/>
          <w:left w:w="15" w:type="dxa"/>
          <w:bottom w:w="15" w:type="dxa"/>
          <w:right w:w="15" w:type="dxa"/>
        </w:tblCellMar>
        <w:tblLook w:val="04A0" w:firstRow="1" w:lastRow="0" w:firstColumn="1" w:lastColumn="0" w:noHBand="0" w:noVBand="1"/>
      </w:tblPr>
      <w:tblGrid>
        <w:gridCol w:w="402"/>
        <w:gridCol w:w="1869"/>
        <w:gridCol w:w="4236"/>
        <w:gridCol w:w="1358"/>
        <w:gridCol w:w="535"/>
      </w:tblGrid>
      <w:tr w:rsidR="002F170E" w:rsidRPr="00426E78" w:rsidTr="002F170E">
        <w:trPr>
          <w:jc w:val="center"/>
        </w:trPr>
        <w:tc>
          <w:tcPr>
            <w:tcW w:w="0" w:type="auto"/>
            <w:gridSpan w:val="5"/>
            <w:tcBorders>
              <w:top w:val="nil"/>
              <w:left w:val="nil"/>
              <w:bottom w:val="nil"/>
              <w:right w:val="nil"/>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lastRenderedPageBreak/>
              <w:t xml:space="preserve">Anexa F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(normativă)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Forma de prezentare a anexei la avizul tehnic de înregistrare</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pentru efectuarea preambalării produselor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 xml:space="preserve">Anexa la avizul tehnic de înregistrare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seria ______________ nr. 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din ______ ____________________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_____________________________________________________________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(denumirea solicitantului)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w:t>
            </w:r>
          </w:p>
        </w:tc>
      </w:tr>
      <w:tr w:rsidR="002F170E" w:rsidRPr="00426E78" w:rsidTr="002F170E">
        <w:trPr>
          <w:jc w:val="center"/>
        </w:trPr>
        <w:tc>
          <w:tcPr>
            <w:tcW w:w="4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Nr.</w:t>
            </w:r>
            <w:r w:rsidRPr="00426E78">
              <w:rPr>
                <w:rFonts w:ascii="Arial" w:eastAsia="Times New Roman" w:hAnsi="Arial" w:cs="Arial"/>
                <w:b/>
                <w:bCs/>
                <w:sz w:val="20"/>
                <w:szCs w:val="20"/>
                <w:lang w:eastAsia="en-GB"/>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Genul de activitate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Denumirea produsului preambalat</w:t>
            </w:r>
            <w:r w:rsidR="003D30BA" w:rsidRPr="00426E78">
              <w:rPr>
                <w:rFonts w:ascii="Arial" w:eastAsia="Times New Roman" w:hAnsi="Arial" w:cs="Arial"/>
                <w:b/>
                <w:bCs/>
                <w:sz w:val="20"/>
                <w:szCs w:val="20"/>
                <w:lang w:eastAsia="en-GB"/>
              </w:rPr>
              <w:t xml:space="preserve">/ </w:t>
            </w:r>
          </w:p>
          <w:p w:rsidR="003D30BA" w:rsidRPr="00426E78" w:rsidRDefault="003D30BA"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Tipul sticlelor utilizate ca recipiente de 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Caracteristici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Note</w:t>
            </w:r>
          </w:p>
        </w:tc>
      </w:tr>
      <w:tr w:rsidR="002F170E" w:rsidRPr="00426E78" w:rsidTr="002F170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70E" w:rsidRPr="00426E78" w:rsidRDefault="002F170E" w:rsidP="00436600">
            <w:pPr>
              <w:tabs>
                <w:tab w:val="left" w:pos="993"/>
              </w:tabs>
              <w:spacing w:after="0" w:line="240" w:lineRule="auto"/>
              <w:ind w:firstLine="567"/>
              <w:jc w:val="center"/>
              <w:rPr>
                <w:rFonts w:ascii="Arial" w:eastAsia="Times New Roman" w:hAnsi="Arial" w:cs="Arial"/>
                <w:b/>
                <w:bCs/>
                <w:sz w:val="20"/>
                <w:szCs w:val="20"/>
                <w:lang w:eastAsia="en-GB"/>
              </w:rPr>
            </w:pPr>
            <w:r w:rsidRPr="00426E78">
              <w:rPr>
                <w:rFonts w:ascii="Arial" w:eastAsia="Times New Roman" w:hAnsi="Arial" w:cs="Arial"/>
                <w:b/>
                <w:bCs/>
                <w:sz w:val="20"/>
                <w:szCs w:val="20"/>
                <w:lang w:eastAsia="en-GB"/>
              </w:rPr>
              <w:t>5</w:t>
            </w:r>
          </w:p>
        </w:tc>
      </w:tr>
    </w:tbl>
    <w:p w:rsidR="002F170E" w:rsidRPr="00426E78" w:rsidRDefault="002F170E" w:rsidP="00436600">
      <w:pPr>
        <w:tabs>
          <w:tab w:val="left" w:pos="993"/>
        </w:tabs>
        <w:spacing w:after="0" w:line="240" w:lineRule="auto"/>
        <w:ind w:firstLine="567"/>
        <w:jc w:val="both"/>
        <w:rPr>
          <w:rFonts w:ascii="Times New Roman" w:eastAsia="Times New Roman" w:hAnsi="Times New Roman" w:cs="Times New Roman"/>
          <w:sz w:val="24"/>
          <w:szCs w:val="24"/>
          <w:lang w:eastAsia="en-GB"/>
        </w:rPr>
      </w:pPr>
      <w:r w:rsidRPr="00426E78">
        <w:rPr>
          <w:rFonts w:ascii="Times New Roman" w:eastAsia="Times New Roman" w:hAnsi="Times New Roman" w:cs="Times New Roman"/>
          <w:sz w:val="24"/>
          <w:szCs w:val="24"/>
          <w:lang w:eastAsia="en-GB"/>
        </w:rPr>
        <w:t> </w:t>
      </w:r>
    </w:p>
    <w:tbl>
      <w:tblPr>
        <w:tblW w:w="8400" w:type="dxa"/>
        <w:jc w:val="center"/>
        <w:tblCellMar>
          <w:top w:w="15" w:type="dxa"/>
          <w:left w:w="15" w:type="dxa"/>
          <w:bottom w:w="15" w:type="dxa"/>
          <w:right w:w="15" w:type="dxa"/>
        </w:tblCellMar>
        <w:tblLook w:val="04A0" w:firstRow="1" w:lastRow="0" w:firstColumn="1" w:lastColumn="0" w:noHBand="0" w:noVBand="1"/>
      </w:tblPr>
      <w:tblGrid>
        <w:gridCol w:w="2649"/>
        <w:gridCol w:w="2823"/>
        <w:gridCol w:w="2928"/>
      </w:tblGrid>
      <w:tr w:rsidR="002F170E" w:rsidRPr="00426E78" w:rsidTr="00436600">
        <w:trPr>
          <w:trHeight w:val="1679"/>
          <w:jc w:val="center"/>
        </w:trPr>
        <w:tc>
          <w:tcPr>
            <w:tcW w:w="0" w:type="auto"/>
            <w:tcBorders>
              <w:top w:val="nil"/>
              <w:left w:val="nil"/>
              <w:bottom w:val="nil"/>
              <w:right w:val="nil"/>
            </w:tcBorders>
            <w:tcMar>
              <w:top w:w="15" w:type="dxa"/>
              <w:left w:w="45" w:type="dxa"/>
              <w:bottom w:w="15" w:type="dxa"/>
              <w:right w:w="45" w:type="dxa"/>
            </w:tcMar>
            <w:hideMark/>
          </w:tcPr>
          <w:p w:rsidR="00436600" w:rsidRPr="00426E78" w:rsidRDefault="00436600" w:rsidP="00436600">
            <w:pPr>
              <w:tabs>
                <w:tab w:val="left" w:pos="993"/>
              </w:tabs>
              <w:spacing w:after="0" w:line="240" w:lineRule="auto"/>
              <w:jc w:val="both"/>
              <w:rPr>
                <w:rFonts w:ascii="Arial" w:eastAsia="Times New Roman" w:hAnsi="Arial" w:cs="Arial"/>
                <w:sz w:val="20"/>
                <w:szCs w:val="20"/>
                <w:lang w:eastAsia="en-GB"/>
              </w:rPr>
            </w:pPr>
          </w:p>
          <w:p w:rsidR="002F170E" w:rsidRPr="00426E78" w:rsidRDefault="002F170E" w:rsidP="00436600">
            <w:pPr>
              <w:tabs>
                <w:tab w:val="left" w:pos="993"/>
              </w:tabs>
              <w:spacing w:after="0" w:line="240" w:lineRule="auto"/>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w:t>
            </w:r>
            <w:proofErr w:type="spellStart"/>
            <w:r w:rsidRPr="00426E78">
              <w:rPr>
                <w:rFonts w:ascii="Arial" w:eastAsia="Times New Roman" w:hAnsi="Arial" w:cs="Arial"/>
                <w:sz w:val="20"/>
                <w:szCs w:val="20"/>
                <w:vertAlign w:val="subscript"/>
                <w:lang w:eastAsia="en-GB"/>
              </w:rPr>
              <w:t>funcţia</w:t>
            </w:r>
            <w:proofErr w:type="spellEnd"/>
            <w:r w:rsidRPr="00426E78">
              <w:rPr>
                <w:rFonts w:ascii="Arial" w:eastAsia="Times New Roman" w:hAnsi="Arial" w:cs="Arial"/>
                <w:sz w:val="20"/>
                <w:szCs w:val="20"/>
                <w:vertAlign w:val="subscript"/>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L.Ş.</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436600" w:rsidP="00436600">
            <w:pPr>
              <w:tabs>
                <w:tab w:val="left" w:pos="993"/>
              </w:tabs>
              <w:spacing w:after="0" w:line="240" w:lineRule="auto"/>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r w:rsidR="002F170E"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2F170E" w:rsidRPr="00426E78" w:rsidRDefault="00436600" w:rsidP="00436600">
            <w:pPr>
              <w:tabs>
                <w:tab w:val="left" w:pos="993"/>
              </w:tabs>
              <w:spacing w:after="0" w:line="240" w:lineRule="auto"/>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r w:rsidR="002F170E" w:rsidRPr="00426E78">
              <w:rPr>
                <w:rFonts w:ascii="Arial" w:eastAsia="Times New Roman" w:hAnsi="Arial" w:cs="Arial"/>
                <w:sz w:val="20"/>
                <w:szCs w:val="20"/>
                <w:lang w:eastAsia="en-GB"/>
              </w:rPr>
              <w:t xml:space="preserve">________________________ </w:t>
            </w:r>
          </w:p>
          <w:p w:rsidR="002F170E" w:rsidRPr="00426E78" w:rsidRDefault="002F170E" w:rsidP="00436600">
            <w:pPr>
              <w:tabs>
                <w:tab w:val="left" w:pos="993"/>
              </w:tabs>
              <w:spacing w:after="0" w:line="240" w:lineRule="auto"/>
              <w:ind w:firstLine="567"/>
              <w:jc w:val="center"/>
              <w:rPr>
                <w:rFonts w:ascii="Arial" w:eastAsia="Times New Roman" w:hAnsi="Arial" w:cs="Arial"/>
                <w:sz w:val="20"/>
                <w:szCs w:val="20"/>
                <w:lang w:eastAsia="en-GB"/>
              </w:rPr>
            </w:pPr>
            <w:r w:rsidRPr="00426E78">
              <w:rPr>
                <w:rFonts w:ascii="Arial" w:eastAsia="Times New Roman" w:hAnsi="Arial" w:cs="Arial"/>
                <w:sz w:val="20"/>
                <w:szCs w:val="20"/>
                <w:vertAlign w:val="subscript"/>
                <w:lang w:eastAsia="en-GB"/>
              </w:rPr>
              <w:t xml:space="preserve">(numele, prenumele) </w:t>
            </w: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436600" w:rsidRPr="00426E78" w:rsidRDefault="00436600" w:rsidP="00436600">
            <w:pPr>
              <w:tabs>
                <w:tab w:val="left" w:pos="993"/>
              </w:tabs>
              <w:spacing w:after="0" w:line="240" w:lineRule="auto"/>
              <w:ind w:firstLine="567"/>
              <w:jc w:val="both"/>
              <w:rPr>
                <w:rFonts w:ascii="Arial" w:eastAsia="Times New Roman" w:hAnsi="Arial" w:cs="Arial"/>
                <w:sz w:val="20"/>
                <w:szCs w:val="20"/>
                <w:lang w:eastAsia="en-GB"/>
              </w:rPr>
            </w:pPr>
            <w:r w:rsidRPr="00426E78">
              <w:rPr>
                <w:rFonts w:ascii="Arial" w:eastAsia="Times New Roman" w:hAnsi="Arial" w:cs="Arial"/>
                <w:sz w:val="20"/>
                <w:szCs w:val="20"/>
                <w:lang w:eastAsia="en-GB"/>
              </w:rPr>
              <w:t xml:space="preserve">  </w:t>
            </w:r>
          </w:p>
          <w:p w:rsidR="00436600" w:rsidRPr="00426E78" w:rsidRDefault="00436600" w:rsidP="00436600">
            <w:pPr>
              <w:tabs>
                <w:tab w:val="left" w:pos="993"/>
              </w:tabs>
              <w:spacing w:after="0" w:line="240" w:lineRule="auto"/>
              <w:ind w:firstLine="567"/>
              <w:jc w:val="both"/>
              <w:rPr>
                <w:rFonts w:ascii="Arial" w:eastAsia="Times New Roman" w:hAnsi="Arial" w:cs="Arial"/>
                <w:sz w:val="20"/>
                <w:szCs w:val="20"/>
                <w:lang w:eastAsia="en-GB"/>
              </w:rPr>
            </w:pPr>
          </w:p>
          <w:p w:rsidR="002F170E" w:rsidRPr="00426E78" w:rsidRDefault="002F170E" w:rsidP="00436600">
            <w:pPr>
              <w:tabs>
                <w:tab w:val="left" w:pos="993"/>
              </w:tabs>
              <w:spacing w:after="0" w:line="240" w:lineRule="auto"/>
              <w:ind w:firstLine="567"/>
              <w:jc w:val="both"/>
              <w:rPr>
                <w:rFonts w:ascii="Arial" w:eastAsia="Times New Roman" w:hAnsi="Arial" w:cs="Arial"/>
                <w:sz w:val="20"/>
                <w:szCs w:val="20"/>
                <w:lang w:eastAsia="en-GB"/>
              </w:rPr>
            </w:pPr>
          </w:p>
        </w:tc>
      </w:tr>
    </w:tbl>
    <w:p w:rsidR="007F2EA7" w:rsidRPr="00426E78" w:rsidRDefault="002F170E" w:rsidP="00436600">
      <w:pPr>
        <w:tabs>
          <w:tab w:val="left" w:pos="993"/>
        </w:tabs>
        <w:ind w:firstLine="567"/>
      </w:pPr>
      <w:r w:rsidRPr="00426E78">
        <w:rPr>
          <w:rFonts w:ascii="Times New Roman" w:eastAsia="Times New Roman" w:hAnsi="Times New Roman" w:cs="Times New Roman"/>
          <w:sz w:val="24"/>
          <w:szCs w:val="24"/>
          <w:lang w:eastAsia="en-GB"/>
        </w:rPr>
        <w:t> </w:t>
      </w:r>
    </w:p>
    <w:sectPr w:rsidR="007F2EA7" w:rsidRPr="00426E78" w:rsidSect="00477CE2">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33E" w:rsidRDefault="00E4733E" w:rsidP="00780EF1">
      <w:pPr>
        <w:spacing w:after="0" w:line="240" w:lineRule="auto"/>
      </w:pPr>
      <w:r>
        <w:separator/>
      </w:r>
    </w:p>
  </w:endnote>
  <w:endnote w:type="continuationSeparator" w:id="0">
    <w:p w:rsidR="00E4733E" w:rsidRDefault="00E4733E" w:rsidP="0078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33E" w:rsidRDefault="00E4733E" w:rsidP="00780EF1">
      <w:pPr>
        <w:spacing w:after="0" w:line="240" w:lineRule="auto"/>
      </w:pPr>
      <w:r>
        <w:separator/>
      </w:r>
    </w:p>
  </w:footnote>
  <w:footnote w:type="continuationSeparator" w:id="0">
    <w:p w:rsidR="00E4733E" w:rsidRDefault="00E4733E" w:rsidP="00780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E2" w:rsidRDefault="00477CE2" w:rsidP="00477CE2">
    <w:pPr>
      <w:pStyle w:val="Header"/>
      <w:jc w:val="right"/>
      <w:rPr>
        <w:rFonts w:ascii="Times New Roman" w:hAnsi="Times New Roman" w:cs="Times New Roman"/>
      </w:rPr>
    </w:pPr>
    <w:r>
      <w:rPr>
        <w:rFonts w:ascii="Times New Roman" w:hAnsi="Times New Roman" w:cs="Times New Roman"/>
      </w:rPr>
      <w:t xml:space="preserve">Anexa </w:t>
    </w:r>
  </w:p>
  <w:p w:rsidR="00477CE2" w:rsidRPr="00780EF1" w:rsidRDefault="00477CE2" w:rsidP="00477CE2">
    <w:pPr>
      <w:pStyle w:val="Header"/>
      <w:jc w:val="right"/>
      <w:rPr>
        <w:rFonts w:ascii="Times New Roman" w:hAnsi="Times New Roman" w:cs="Times New Roman"/>
      </w:rPr>
    </w:pPr>
    <w:r>
      <w:rPr>
        <w:rFonts w:ascii="Times New Roman" w:hAnsi="Times New Roman" w:cs="Times New Roman"/>
      </w:rPr>
      <w:t>la Ordinul nr.       din…..</w:t>
    </w:r>
  </w:p>
  <w:p w:rsidR="00477CE2" w:rsidRPr="00477CE2" w:rsidRDefault="00477CE2" w:rsidP="00477CE2">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2732"/>
    <w:multiLevelType w:val="hybridMultilevel"/>
    <w:tmpl w:val="77267EF6"/>
    <w:lvl w:ilvl="0" w:tplc="0409000F">
      <w:start w:val="1"/>
      <w:numFmt w:val="decimal"/>
      <w:lvlText w:val="%1."/>
      <w:lvlJc w:val="left"/>
      <w:pPr>
        <w:ind w:left="2022" w:hanging="825"/>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EEF0974"/>
    <w:multiLevelType w:val="hybridMultilevel"/>
    <w:tmpl w:val="93827F40"/>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1186765"/>
    <w:multiLevelType w:val="hybridMultilevel"/>
    <w:tmpl w:val="C6E4A9B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24A60BB"/>
    <w:multiLevelType w:val="hybridMultilevel"/>
    <w:tmpl w:val="FFBEBF92"/>
    <w:lvl w:ilvl="0" w:tplc="647E9AAE">
      <w:start w:val="1"/>
      <w:numFmt w:val="decimal"/>
      <w:lvlText w:val="%1)"/>
      <w:lvlJc w:val="left"/>
      <w:pPr>
        <w:ind w:left="1752" w:hanging="360"/>
      </w:pPr>
      <w:rPr>
        <w:rFonts w:hint="default"/>
      </w:r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4" w15:restartNumberingAfterBreak="0">
    <w:nsid w:val="12586FC3"/>
    <w:multiLevelType w:val="hybridMultilevel"/>
    <w:tmpl w:val="9CA8693C"/>
    <w:lvl w:ilvl="0" w:tplc="93C098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603A35"/>
    <w:multiLevelType w:val="hybridMultilevel"/>
    <w:tmpl w:val="AA5E5E3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8801ACB"/>
    <w:multiLevelType w:val="hybridMultilevel"/>
    <w:tmpl w:val="88220BA2"/>
    <w:lvl w:ilvl="0" w:tplc="931E898E">
      <w:start w:val="1"/>
      <w:numFmt w:val="decimal"/>
      <w:lvlText w:val="%1)"/>
      <w:lvlJc w:val="left"/>
      <w:pPr>
        <w:ind w:left="1455" w:hanging="825"/>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8CB5CDC"/>
    <w:multiLevelType w:val="hybridMultilevel"/>
    <w:tmpl w:val="0AA22EBC"/>
    <w:lvl w:ilvl="0" w:tplc="04090011">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A9C19DC"/>
    <w:multiLevelType w:val="hybridMultilevel"/>
    <w:tmpl w:val="4E8A6EFA"/>
    <w:lvl w:ilvl="0" w:tplc="5F6406A6">
      <w:start w:val="5"/>
      <w:numFmt w:val="bullet"/>
      <w:lvlText w:val="-"/>
      <w:lvlJc w:val="left"/>
      <w:pPr>
        <w:ind w:left="1362" w:hanging="795"/>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BA95592"/>
    <w:multiLevelType w:val="hybridMultilevel"/>
    <w:tmpl w:val="28862026"/>
    <w:lvl w:ilvl="0" w:tplc="93C0982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C481B6C"/>
    <w:multiLevelType w:val="hybridMultilevel"/>
    <w:tmpl w:val="744AB68A"/>
    <w:lvl w:ilvl="0" w:tplc="93C0982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EA84D7A"/>
    <w:multiLevelType w:val="hybridMultilevel"/>
    <w:tmpl w:val="33DCF998"/>
    <w:lvl w:ilvl="0" w:tplc="E1EE0D0C">
      <w:start w:val="1"/>
      <w:numFmt w:val="upperRoman"/>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A971715"/>
    <w:multiLevelType w:val="hybridMultilevel"/>
    <w:tmpl w:val="BEDED032"/>
    <w:lvl w:ilvl="0" w:tplc="04090011">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0F0A1E"/>
    <w:multiLevelType w:val="hybridMultilevel"/>
    <w:tmpl w:val="EB3C1CD6"/>
    <w:lvl w:ilvl="0" w:tplc="17465AA4">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BF225DF"/>
    <w:multiLevelType w:val="hybridMultilevel"/>
    <w:tmpl w:val="2C68E9E8"/>
    <w:lvl w:ilvl="0" w:tplc="93C0982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5610EF6"/>
    <w:multiLevelType w:val="hybridMultilevel"/>
    <w:tmpl w:val="6E16BF0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6AB7AA1"/>
    <w:multiLevelType w:val="hybridMultilevel"/>
    <w:tmpl w:val="60CE1B4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99D6F64"/>
    <w:multiLevelType w:val="hybridMultilevel"/>
    <w:tmpl w:val="2D184B8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A9C4574"/>
    <w:multiLevelType w:val="hybridMultilevel"/>
    <w:tmpl w:val="67546DCC"/>
    <w:lvl w:ilvl="0" w:tplc="031C963E">
      <w:start w:val="5"/>
      <w:numFmt w:val="bullet"/>
      <w:lvlText w:val="-"/>
      <w:lvlJc w:val="left"/>
      <w:pPr>
        <w:ind w:left="1347" w:hanging="78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C293D0C"/>
    <w:multiLevelType w:val="hybridMultilevel"/>
    <w:tmpl w:val="35009CAA"/>
    <w:lvl w:ilvl="0" w:tplc="44029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0B47227"/>
    <w:multiLevelType w:val="hybridMultilevel"/>
    <w:tmpl w:val="D1E6E44C"/>
    <w:lvl w:ilvl="0" w:tplc="A0A457D4">
      <w:start w:val="5"/>
      <w:numFmt w:val="bullet"/>
      <w:lvlText w:val="-"/>
      <w:lvlJc w:val="left"/>
      <w:pPr>
        <w:ind w:left="1317" w:hanging="75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2B71616"/>
    <w:multiLevelType w:val="hybridMultilevel"/>
    <w:tmpl w:val="59465D0A"/>
    <w:lvl w:ilvl="0" w:tplc="95265E76">
      <w:start w:val="5"/>
      <w:numFmt w:val="bullet"/>
      <w:lvlText w:val="-"/>
      <w:lvlJc w:val="left"/>
      <w:pPr>
        <w:ind w:left="1317" w:hanging="75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8227771"/>
    <w:multiLevelType w:val="hybridMultilevel"/>
    <w:tmpl w:val="1526B28C"/>
    <w:lvl w:ilvl="0" w:tplc="17465AA4">
      <w:start w:val="1"/>
      <w:numFmt w:val="decimal"/>
      <w:lvlText w:val="%1."/>
      <w:lvlJc w:val="left"/>
      <w:pPr>
        <w:ind w:left="1959" w:hanging="825"/>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891155D"/>
    <w:multiLevelType w:val="hybridMultilevel"/>
    <w:tmpl w:val="5DB431D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AA61179"/>
    <w:multiLevelType w:val="hybridMultilevel"/>
    <w:tmpl w:val="13D4213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C1F10EF"/>
    <w:multiLevelType w:val="hybridMultilevel"/>
    <w:tmpl w:val="6C0C8990"/>
    <w:lvl w:ilvl="0" w:tplc="AE488E66">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D4D4CD7"/>
    <w:multiLevelType w:val="hybridMultilevel"/>
    <w:tmpl w:val="5C5CA21E"/>
    <w:lvl w:ilvl="0" w:tplc="644E87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F221208"/>
    <w:multiLevelType w:val="multilevel"/>
    <w:tmpl w:val="9B84C036"/>
    <w:lvl w:ilvl="0">
      <w:start w:val="1"/>
      <w:numFmt w:val="upperRoman"/>
      <w:lvlText w:val="%1."/>
      <w:lvlJc w:val="left"/>
      <w:pPr>
        <w:ind w:left="1080" w:hanging="720"/>
      </w:pPr>
      <w:rPr>
        <w:rFonts w:hint="default"/>
        <w:b/>
      </w:rPr>
    </w:lvl>
    <w:lvl w:ilvl="1">
      <w:start w:val="1"/>
      <w:numFmt w:val="decimal"/>
      <w:lvlText w:val="%2."/>
      <w:lvlJc w:val="left"/>
      <w:pPr>
        <w:ind w:left="1542" w:hanging="975"/>
      </w:pPr>
      <w:rPr>
        <w:rFonts w:hint="default"/>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3840B2"/>
    <w:multiLevelType w:val="hybridMultilevel"/>
    <w:tmpl w:val="76807C24"/>
    <w:lvl w:ilvl="0" w:tplc="596033D2">
      <w:start w:val="5"/>
      <w:numFmt w:val="bullet"/>
      <w:lvlText w:val="-"/>
      <w:lvlJc w:val="left"/>
      <w:pPr>
        <w:ind w:left="1347" w:hanging="78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9E15674"/>
    <w:multiLevelType w:val="hybridMultilevel"/>
    <w:tmpl w:val="AC908BC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E14651A"/>
    <w:multiLevelType w:val="hybridMultilevel"/>
    <w:tmpl w:val="ABBE2B64"/>
    <w:lvl w:ilvl="0" w:tplc="79A89CCC">
      <w:start w:val="3"/>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5E9824AE"/>
    <w:multiLevelType w:val="hybridMultilevel"/>
    <w:tmpl w:val="E52C873A"/>
    <w:lvl w:ilvl="0" w:tplc="93C0982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60A97A9D"/>
    <w:multiLevelType w:val="hybridMultilevel"/>
    <w:tmpl w:val="5C3CE6B2"/>
    <w:lvl w:ilvl="0" w:tplc="93C0982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4B40ACC"/>
    <w:multiLevelType w:val="hybridMultilevel"/>
    <w:tmpl w:val="D9DA32BE"/>
    <w:lvl w:ilvl="0" w:tplc="079E7234">
      <w:start w:val="5"/>
      <w:numFmt w:val="bullet"/>
      <w:lvlText w:val="-"/>
      <w:lvlJc w:val="left"/>
      <w:pPr>
        <w:ind w:left="1332" w:hanging="765"/>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4C06826"/>
    <w:multiLevelType w:val="hybridMultilevel"/>
    <w:tmpl w:val="7158B97C"/>
    <w:lvl w:ilvl="0" w:tplc="93C0982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3A2AEA"/>
    <w:multiLevelType w:val="hybridMultilevel"/>
    <w:tmpl w:val="1F742856"/>
    <w:lvl w:ilvl="0" w:tplc="93C0982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6814111"/>
    <w:multiLevelType w:val="hybridMultilevel"/>
    <w:tmpl w:val="E81073DE"/>
    <w:lvl w:ilvl="0" w:tplc="93C09824">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7" w15:restartNumberingAfterBreak="0">
    <w:nsid w:val="67B54B7E"/>
    <w:multiLevelType w:val="hybridMultilevel"/>
    <w:tmpl w:val="FDD0E16C"/>
    <w:lvl w:ilvl="0" w:tplc="0842116E">
      <w:start w:val="5"/>
      <w:numFmt w:val="bullet"/>
      <w:lvlText w:val="-"/>
      <w:lvlJc w:val="left"/>
      <w:pPr>
        <w:ind w:left="1317" w:hanging="75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9AF2062"/>
    <w:multiLevelType w:val="hybridMultilevel"/>
    <w:tmpl w:val="FBF2F906"/>
    <w:lvl w:ilvl="0" w:tplc="93C0982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6CDA463D"/>
    <w:multiLevelType w:val="hybridMultilevel"/>
    <w:tmpl w:val="B574BA52"/>
    <w:lvl w:ilvl="0" w:tplc="93C0982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EEA5C1F"/>
    <w:multiLevelType w:val="hybridMultilevel"/>
    <w:tmpl w:val="C500442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FC51E5C"/>
    <w:multiLevelType w:val="hybridMultilevel"/>
    <w:tmpl w:val="E3641D1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22125F2"/>
    <w:multiLevelType w:val="hybridMultilevel"/>
    <w:tmpl w:val="4DC854A2"/>
    <w:lvl w:ilvl="0" w:tplc="9EE89C1C">
      <w:start w:val="5"/>
      <w:numFmt w:val="bullet"/>
      <w:lvlText w:val="-"/>
      <w:lvlJc w:val="left"/>
      <w:pPr>
        <w:ind w:left="1317" w:hanging="75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2493772"/>
    <w:multiLevelType w:val="hybridMultilevel"/>
    <w:tmpl w:val="A93E361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730B3367"/>
    <w:multiLevelType w:val="hybridMultilevel"/>
    <w:tmpl w:val="8CBC84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4250E3A"/>
    <w:multiLevelType w:val="hybridMultilevel"/>
    <w:tmpl w:val="1D0CD80A"/>
    <w:lvl w:ilvl="0" w:tplc="CB062EE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30"/>
  </w:num>
  <w:num w:numId="3">
    <w:abstractNumId w:val="45"/>
  </w:num>
  <w:num w:numId="4">
    <w:abstractNumId w:val="27"/>
  </w:num>
  <w:num w:numId="5">
    <w:abstractNumId w:val="13"/>
  </w:num>
  <w:num w:numId="6">
    <w:abstractNumId w:val="4"/>
  </w:num>
  <w:num w:numId="7">
    <w:abstractNumId w:val="40"/>
  </w:num>
  <w:num w:numId="8">
    <w:abstractNumId w:val="15"/>
  </w:num>
  <w:num w:numId="9">
    <w:abstractNumId w:val="29"/>
  </w:num>
  <w:num w:numId="10">
    <w:abstractNumId w:val="12"/>
  </w:num>
  <w:num w:numId="11">
    <w:abstractNumId w:val="0"/>
  </w:num>
  <w:num w:numId="12">
    <w:abstractNumId w:val="3"/>
  </w:num>
  <w:num w:numId="13">
    <w:abstractNumId w:val="1"/>
  </w:num>
  <w:num w:numId="14">
    <w:abstractNumId w:val="10"/>
  </w:num>
  <w:num w:numId="15">
    <w:abstractNumId w:val="22"/>
  </w:num>
  <w:num w:numId="16">
    <w:abstractNumId w:val="43"/>
  </w:num>
  <w:num w:numId="17">
    <w:abstractNumId w:val="7"/>
  </w:num>
  <w:num w:numId="18">
    <w:abstractNumId w:val="16"/>
  </w:num>
  <w:num w:numId="19">
    <w:abstractNumId w:val="26"/>
  </w:num>
  <w:num w:numId="20">
    <w:abstractNumId w:val="5"/>
  </w:num>
  <w:num w:numId="21">
    <w:abstractNumId w:val="35"/>
  </w:num>
  <w:num w:numId="22">
    <w:abstractNumId w:val="19"/>
  </w:num>
  <w:num w:numId="23">
    <w:abstractNumId w:val="31"/>
  </w:num>
  <w:num w:numId="24">
    <w:abstractNumId w:val="23"/>
  </w:num>
  <w:num w:numId="25">
    <w:abstractNumId w:val="42"/>
  </w:num>
  <w:num w:numId="26">
    <w:abstractNumId w:val="44"/>
  </w:num>
  <w:num w:numId="27">
    <w:abstractNumId w:val="25"/>
  </w:num>
  <w:num w:numId="28">
    <w:abstractNumId w:val="20"/>
  </w:num>
  <w:num w:numId="29">
    <w:abstractNumId w:val="21"/>
  </w:num>
  <w:num w:numId="30">
    <w:abstractNumId w:val="33"/>
  </w:num>
  <w:num w:numId="31">
    <w:abstractNumId w:val="8"/>
  </w:num>
  <w:num w:numId="32">
    <w:abstractNumId w:val="37"/>
  </w:num>
  <w:num w:numId="33">
    <w:abstractNumId w:val="18"/>
  </w:num>
  <w:num w:numId="34">
    <w:abstractNumId w:val="28"/>
  </w:num>
  <w:num w:numId="35">
    <w:abstractNumId w:val="32"/>
  </w:num>
  <w:num w:numId="36">
    <w:abstractNumId w:val="36"/>
  </w:num>
  <w:num w:numId="37">
    <w:abstractNumId w:val="38"/>
  </w:num>
  <w:num w:numId="38">
    <w:abstractNumId w:val="17"/>
  </w:num>
  <w:num w:numId="39">
    <w:abstractNumId w:val="9"/>
  </w:num>
  <w:num w:numId="40">
    <w:abstractNumId w:val="39"/>
  </w:num>
  <w:num w:numId="41">
    <w:abstractNumId w:val="11"/>
  </w:num>
  <w:num w:numId="42">
    <w:abstractNumId w:val="14"/>
  </w:num>
  <w:num w:numId="43">
    <w:abstractNumId w:val="34"/>
  </w:num>
  <w:num w:numId="44">
    <w:abstractNumId w:val="2"/>
  </w:num>
  <w:num w:numId="45">
    <w:abstractNumId w:val="2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0E"/>
    <w:rsid w:val="001360AD"/>
    <w:rsid w:val="00184ADE"/>
    <w:rsid w:val="00195204"/>
    <w:rsid w:val="001E1914"/>
    <w:rsid w:val="002409A9"/>
    <w:rsid w:val="00277E8B"/>
    <w:rsid w:val="002B55F7"/>
    <w:rsid w:val="002C4000"/>
    <w:rsid w:val="002E607B"/>
    <w:rsid w:val="002F170E"/>
    <w:rsid w:val="003044A9"/>
    <w:rsid w:val="003154E9"/>
    <w:rsid w:val="003510C2"/>
    <w:rsid w:val="00383958"/>
    <w:rsid w:val="0039579B"/>
    <w:rsid w:val="003D30BA"/>
    <w:rsid w:val="0041552A"/>
    <w:rsid w:val="00426E78"/>
    <w:rsid w:val="00436600"/>
    <w:rsid w:val="00440B58"/>
    <w:rsid w:val="0044382A"/>
    <w:rsid w:val="004601DF"/>
    <w:rsid w:val="00463282"/>
    <w:rsid w:val="00477CE2"/>
    <w:rsid w:val="004B02BB"/>
    <w:rsid w:val="0050656B"/>
    <w:rsid w:val="00523D6C"/>
    <w:rsid w:val="00586451"/>
    <w:rsid w:val="00595EB0"/>
    <w:rsid w:val="005A2422"/>
    <w:rsid w:val="005B035A"/>
    <w:rsid w:val="006017F6"/>
    <w:rsid w:val="0064775A"/>
    <w:rsid w:val="006D6642"/>
    <w:rsid w:val="007174D9"/>
    <w:rsid w:val="007567EE"/>
    <w:rsid w:val="00761F76"/>
    <w:rsid w:val="00780EF1"/>
    <w:rsid w:val="00790BFB"/>
    <w:rsid w:val="007C3492"/>
    <w:rsid w:val="007F2EA7"/>
    <w:rsid w:val="008E1211"/>
    <w:rsid w:val="008E296B"/>
    <w:rsid w:val="00916F25"/>
    <w:rsid w:val="009A0942"/>
    <w:rsid w:val="009D5020"/>
    <w:rsid w:val="00A664CD"/>
    <w:rsid w:val="00AA3397"/>
    <w:rsid w:val="00B261F0"/>
    <w:rsid w:val="00B36F1A"/>
    <w:rsid w:val="00B823A8"/>
    <w:rsid w:val="00BC1A07"/>
    <w:rsid w:val="00C100B9"/>
    <w:rsid w:val="00C30700"/>
    <w:rsid w:val="00C4363A"/>
    <w:rsid w:val="00CA4754"/>
    <w:rsid w:val="00CA7E2C"/>
    <w:rsid w:val="00CD6982"/>
    <w:rsid w:val="00E04E27"/>
    <w:rsid w:val="00E16D8A"/>
    <w:rsid w:val="00E4733E"/>
    <w:rsid w:val="00E731B8"/>
    <w:rsid w:val="00EA461D"/>
    <w:rsid w:val="00EB674B"/>
    <w:rsid w:val="00EE575E"/>
    <w:rsid w:val="00EF2FA2"/>
    <w:rsid w:val="00F366B1"/>
    <w:rsid w:val="00F63AEF"/>
    <w:rsid w:val="00F9425C"/>
    <w:rsid w:val="00FA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EC29A-872C-4567-8732-B1B02C97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170E"/>
    <w:pPr>
      <w:spacing w:after="0" w:line="240" w:lineRule="auto"/>
      <w:ind w:firstLine="567"/>
      <w:jc w:val="both"/>
    </w:pPr>
    <w:rPr>
      <w:rFonts w:ascii="Times New Roman" w:eastAsia="Times New Roman" w:hAnsi="Times New Roman" w:cs="Times New Roman"/>
      <w:sz w:val="24"/>
      <w:szCs w:val="24"/>
      <w:lang w:val="en-GB" w:eastAsia="en-GB"/>
    </w:rPr>
  </w:style>
  <w:style w:type="paragraph" w:customStyle="1" w:styleId="cp">
    <w:name w:val="cp"/>
    <w:basedOn w:val="Normal"/>
    <w:rsid w:val="002F170E"/>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md">
    <w:name w:val="md"/>
    <w:basedOn w:val="Normal"/>
    <w:rsid w:val="002F170E"/>
    <w:pPr>
      <w:spacing w:after="0" w:line="240" w:lineRule="auto"/>
      <w:ind w:firstLine="567"/>
      <w:jc w:val="both"/>
    </w:pPr>
    <w:rPr>
      <w:rFonts w:ascii="Times New Roman" w:eastAsia="Times New Roman" w:hAnsi="Times New Roman" w:cs="Times New Roman"/>
      <w:i/>
      <w:iCs/>
      <w:color w:val="663300"/>
      <w:sz w:val="20"/>
      <w:szCs w:val="20"/>
      <w:lang w:val="en-GB" w:eastAsia="en-GB"/>
    </w:rPr>
  </w:style>
  <w:style w:type="paragraph" w:customStyle="1" w:styleId="cn">
    <w:name w:val="cn"/>
    <w:basedOn w:val="Normal"/>
    <w:rsid w:val="002F170E"/>
    <w:pPr>
      <w:spacing w:after="0" w:line="240" w:lineRule="auto"/>
      <w:jc w:val="center"/>
    </w:pPr>
    <w:rPr>
      <w:rFonts w:ascii="Times New Roman" w:eastAsia="Times New Roman" w:hAnsi="Times New Roman" w:cs="Times New Roman"/>
      <w:sz w:val="24"/>
      <w:szCs w:val="24"/>
      <w:lang w:val="en-GB" w:eastAsia="en-GB"/>
    </w:rPr>
  </w:style>
  <w:style w:type="paragraph" w:customStyle="1" w:styleId="cb">
    <w:name w:val="cb"/>
    <w:basedOn w:val="Normal"/>
    <w:rsid w:val="002F170E"/>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rg">
    <w:name w:val="rg"/>
    <w:basedOn w:val="Normal"/>
    <w:rsid w:val="002F170E"/>
    <w:pPr>
      <w:spacing w:after="0" w:line="240" w:lineRule="auto"/>
      <w:jc w:val="right"/>
    </w:pPr>
    <w:rPr>
      <w:rFonts w:ascii="Times New Roman" w:eastAsia="Times New Roman" w:hAnsi="Times New Roman" w:cs="Times New Roman"/>
      <w:sz w:val="24"/>
      <w:szCs w:val="24"/>
      <w:lang w:val="en-GB" w:eastAsia="en-GB"/>
    </w:rPr>
  </w:style>
  <w:style w:type="paragraph" w:customStyle="1" w:styleId="lf">
    <w:name w:val="lf"/>
    <w:basedOn w:val="Normal"/>
    <w:rsid w:val="002F170E"/>
    <w:pPr>
      <w:spacing w:after="0"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2F170E"/>
    <w:rPr>
      <w:color w:val="0000FF"/>
      <w:u w:val="single"/>
    </w:rPr>
  </w:style>
  <w:style w:type="paragraph" w:styleId="BalloonText">
    <w:name w:val="Balloon Text"/>
    <w:basedOn w:val="Normal"/>
    <w:link w:val="BalloonTextChar"/>
    <w:uiPriority w:val="99"/>
    <w:semiHidden/>
    <w:unhideWhenUsed/>
    <w:rsid w:val="00761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F76"/>
    <w:rPr>
      <w:rFonts w:ascii="Segoe UI" w:hAnsi="Segoe UI" w:cs="Segoe UI"/>
      <w:sz w:val="18"/>
      <w:szCs w:val="18"/>
      <w:lang w:val="ro-RO"/>
    </w:rPr>
  </w:style>
  <w:style w:type="paragraph" w:styleId="ListParagraph">
    <w:name w:val="List Paragraph"/>
    <w:basedOn w:val="Normal"/>
    <w:uiPriority w:val="34"/>
    <w:qFormat/>
    <w:rsid w:val="009D5020"/>
    <w:pPr>
      <w:ind w:left="720"/>
      <w:contextualSpacing/>
    </w:pPr>
  </w:style>
  <w:style w:type="paragraph" w:styleId="Revision">
    <w:name w:val="Revision"/>
    <w:hidden/>
    <w:uiPriority w:val="99"/>
    <w:semiHidden/>
    <w:rsid w:val="0044382A"/>
    <w:pPr>
      <w:spacing w:after="0" w:line="240" w:lineRule="auto"/>
    </w:pPr>
    <w:rPr>
      <w:lang w:val="ro-RO"/>
    </w:rPr>
  </w:style>
  <w:style w:type="paragraph" w:styleId="Header">
    <w:name w:val="header"/>
    <w:basedOn w:val="Normal"/>
    <w:link w:val="HeaderChar"/>
    <w:uiPriority w:val="99"/>
    <w:unhideWhenUsed/>
    <w:rsid w:val="00780EF1"/>
    <w:pPr>
      <w:tabs>
        <w:tab w:val="center" w:pos="4677"/>
        <w:tab w:val="right" w:pos="9355"/>
      </w:tabs>
      <w:spacing w:after="0" w:line="240" w:lineRule="auto"/>
    </w:pPr>
  </w:style>
  <w:style w:type="character" w:customStyle="1" w:styleId="HeaderChar">
    <w:name w:val="Header Char"/>
    <w:basedOn w:val="DefaultParagraphFont"/>
    <w:link w:val="Header"/>
    <w:uiPriority w:val="99"/>
    <w:rsid w:val="00780EF1"/>
    <w:rPr>
      <w:lang w:val="ro-RO"/>
    </w:rPr>
  </w:style>
  <w:style w:type="paragraph" w:styleId="Footer">
    <w:name w:val="footer"/>
    <w:basedOn w:val="Normal"/>
    <w:link w:val="FooterChar"/>
    <w:uiPriority w:val="99"/>
    <w:unhideWhenUsed/>
    <w:rsid w:val="00780EF1"/>
    <w:pPr>
      <w:tabs>
        <w:tab w:val="center" w:pos="4677"/>
        <w:tab w:val="right" w:pos="9355"/>
      </w:tabs>
      <w:spacing w:after="0" w:line="240" w:lineRule="auto"/>
    </w:pPr>
  </w:style>
  <w:style w:type="character" w:customStyle="1" w:styleId="FooterChar">
    <w:name w:val="Footer Char"/>
    <w:basedOn w:val="DefaultParagraphFont"/>
    <w:link w:val="Footer"/>
    <w:uiPriority w:val="99"/>
    <w:rsid w:val="00780EF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511176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lex:LPLP20060720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F0BEC-9F79-4CBF-90D3-F57364CC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15</Pages>
  <Words>5261</Words>
  <Characters>29993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23</cp:revision>
  <cp:lastPrinted>2016-05-24T13:12:00Z</cp:lastPrinted>
  <dcterms:created xsi:type="dcterms:W3CDTF">2016-05-13T13:38:00Z</dcterms:created>
  <dcterms:modified xsi:type="dcterms:W3CDTF">2016-05-24T13:20:00Z</dcterms:modified>
</cp:coreProperties>
</file>