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FD8" w:rsidRPr="00137FD8" w:rsidRDefault="00137FD8" w:rsidP="00137F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7FD8">
              <w:rPr>
                <w:rFonts w:ascii="Times New Roman" w:hAnsi="Times New Roman" w:cs="Times New Roman"/>
              </w:rPr>
              <w:t>Proiect</w:t>
            </w: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8">
              <w:rPr>
                <w:rFonts w:ascii="Times New Roman" w:hAnsi="Times New Roman" w:cs="Times New Roman"/>
                <w:sz w:val="28"/>
                <w:szCs w:val="28"/>
              </w:rPr>
              <w:t>GUVERNUL  REPUBLICII   MOLDOVA</w:t>
            </w:r>
          </w:p>
          <w:p w:rsidR="00137FD8" w:rsidRPr="00137FD8" w:rsidRDefault="00137FD8" w:rsidP="0013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D8" w:rsidRPr="00137FD8" w:rsidRDefault="00137FD8" w:rsidP="0013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8">
              <w:rPr>
                <w:rFonts w:ascii="Times New Roman" w:hAnsi="Times New Roman" w:cs="Times New Roman"/>
                <w:sz w:val="28"/>
                <w:szCs w:val="28"/>
              </w:rPr>
              <w:t>HOTĂRÎRE nr. _____</w:t>
            </w:r>
          </w:p>
          <w:p w:rsidR="00137FD8" w:rsidRPr="00137FD8" w:rsidRDefault="00137FD8" w:rsidP="0013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D8">
              <w:rPr>
                <w:rFonts w:ascii="Times New Roman" w:hAnsi="Times New Roman" w:cs="Times New Roman"/>
                <w:sz w:val="28"/>
                <w:szCs w:val="28"/>
              </w:rPr>
              <w:t>din____________________</w:t>
            </w:r>
          </w:p>
          <w:p w:rsidR="00137FD8" w:rsidRPr="00137FD8" w:rsidRDefault="00137FD8" w:rsidP="0013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22" w:rsidRDefault="00DD3A5C" w:rsidP="0044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</w:pPr>
            <w:r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cu privire la complet</w:t>
            </w:r>
            <w:r w:rsidR="0044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area</w:t>
            </w:r>
            <w:r w:rsidR="00FE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 xml:space="preserve"> </w:t>
            </w:r>
            <w:r w:rsidR="00642C86"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anex</w:t>
            </w:r>
            <w:r w:rsidR="0044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ei</w:t>
            </w:r>
            <w:r w:rsidR="00642C86"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 xml:space="preserve"> nr.1 din </w:t>
            </w:r>
          </w:p>
          <w:p w:rsidR="00DD3A5C" w:rsidRPr="007C019E" w:rsidRDefault="00442422" w:rsidP="0044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H</w:t>
            </w:r>
            <w:r w:rsidR="00A17814"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otărîr</w:t>
            </w:r>
            <w:r w:rsidR="00642C86"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ea</w:t>
            </w:r>
            <w:r w:rsidR="00DD3A5C" w:rsidRPr="007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  <w:t>Guvernuluinr.765 din 18 septembrie 2014</w:t>
            </w:r>
          </w:p>
        </w:tc>
      </w:tr>
      <w:tr w:rsidR="00DD3A5C" w:rsidRPr="00DD3A5C" w:rsidTr="00DD3A5C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FD8" w:rsidRDefault="00137FD8" w:rsidP="00462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F35" w:rsidRPr="00EE3B1A" w:rsidRDefault="00462F35" w:rsidP="00462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Guvernul HOTĂRĂŞTE:</w:t>
            </w:r>
          </w:p>
          <w:p w:rsidR="00462F35" w:rsidRPr="00EE3B1A" w:rsidRDefault="00462F35" w:rsidP="00462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462F35" w:rsidRPr="00EE3B1A" w:rsidRDefault="0053231A" w:rsidP="00462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E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Anexa nr.1 din </w:t>
            </w:r>
            <w:r w:rsidR="00462F35" w:rsidRPr="00EE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Hotărîrea Guvernului nr.765 din 18 septembrie 2014 „C</w:t>
            </w:r>
            <w:r w:rsidR="00462F35" w:rsidRPr="00EE3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u privire la aprobarea listei documentelor de călătorie acceptate pentru traversarea de către străini a frontierei de stat a Republicii Moldova” (</w:t>
            </w:r>
            <w:r w:rsidR="00462F35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Monitorul Oficial al Republicii Moldova, 2014, nr.282-289, art.817</w:t>
            </w:r>
            <w:r w:rsidR="00462F35" w:rsidRPr="00EE3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)</w:t>
            </w:r>
            <w:r w:rsidR="00EE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, cu modificările și completările ulterioare,</w:t>
            </w:r>
            <w:r w:rsidR="00462F35" w:rsidRPr="00EE3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se modifică și se completează după cum urmează:</w:t>
            </w:r>
          </w:p>
          <w:p w:rsidR="007C019E" w:rsidRPr="00EE3B1A" w:rsidRDefault="00EE353F" w:rsidP="007C01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="00933EF5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 „</w:t>
            </w:r>
            <w:r w:rsidR="007C019E" w:rsidRPr="00EE3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Regatul Spaniei</w:t>
            </w:r>
            <w:r w:rsidR="00933EF5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7C019E" w:rsidRPr="00EE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coloanele doi şi trei, după sintagma „Pașaport de serviciu” se completează cu o sintagmă cu următorul cuprins:</w:t>
            </w:r>
          </w:p>
          <w:p w:rsidR="007C019E" w:rsidRPr="00EE3B1A" w:rsidRDefault="007C019E" w:rsidP="007C01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27"/>
              <w:gridCol w:w="5386"/>
              <w:gridCol w:w="731"/>
            </w:tblGrid>
            <w:tr w:rsidR="007C019E" w:rsidRPr="00EE3B1A" w:rsidTr="007C019E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19E" w:rsidRPr="00EE3B1A" w:rsidRDefault="007C019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19E" w:rsidRPr="00EE3B1A" w:rsidRDefault="007C019E" w:rsidP="0053231A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„Pașaport </w:t>
                  </w:r>
                  <w:r w:rsidR="0053231A"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provizoriu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19E" w:rsidRPr="00EE3B1A" w:rsidRDefault="007C019E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*”;</w:t>
                  </w:r>
                </w:p>
              </w:tc>
            </w:tr>
          </w:tbl>
          <w:p w:rsidR="007C019E" w:rsidRPr="00EE3B1A" w:rsidRDefault="007C019E" w:rsidP="007C01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31A" w:rsidRPr="00EE3B1A" w:rsidRDefault="00EE353F" w:rsidP="005323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="0053231A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 „</w:t>
            </w:r>
            <w:r w:rsidR="0053231A" w:rsidRPr="00EE3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Republica Irlanda</w:t>
            </w:r>
            <w:r w:rsidR="0053231A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53231A" w:rsidRPr="00EE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coloanele doi şi trei, după sintagma „Pașaport de serviciu” se completează cu o sintagmă cu următorul cuprins:</w:t>
            </w:r>
          </w:p>
          <w:p w:rsidR="0053231A" w:rsidRPr="00EE3B1A" w:rsidRDefault="0053231A" w:rsidP="007C01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27"/>
              <w:gridCol w:w="5386"/>
              <w:gridCol w:w="731"/>
            </w:tblGrid>
            <w:tr w:rsidR="0053231A" w:rsidRPr="00EE3B1A" w:rsidTr="00BF587F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31A" w:rsidRPr="00EE3B1A" w:rsidRDefault="0053231A" w:rsidP="00BF58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231A" w:rsidRPr="00EE3B1A" w:rsidRDefault="0053231A" w:rsidP="0035684D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„Pașaport </w:t>
                  </w:r>
                  <w:r w:rsidR="0035684D"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card cu date biometrice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231A" w:rsidRPr="00EE3B1A" w:rsidRDefault="0053231A" w:rsidP="00BF587F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*”;</w:t>
                  </w:r>
                </w:p>
              </w:tc>
            </w:tr>
          </w:tbl>
          <w:p w:rsidR="007C019E" w:rsidRPr="00EE3B1A" w:rsidRDefault="007C019E" w:rsidP="007C01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763" w:rsidRPr="00EE3B1A" w:rsidRDefault="00EE353F" w:rsidP="006D67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="006D6763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poziția „</w:t>
            </w:r>
            <w:r w:rsidR="006D6763" w:rsidRPr="00EE3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Ucraina</w:t>
            </w:r>
            <w:r w:rsidR="006D6763" w:rsidRPr="00EE3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6D6763" w:rsidRPr="00EE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coloanele doi şi trei, după sintagma „Document de călători pentru refugiați pentru călătorii în străinătate” se completează cu o sintagmă cu următorul cuprins:</w:t>
            </w:r>
          </w:p>
          <w:p w:rsidR="006D6763" w:rsidRPr="00EE3B1A" w:rsidRDefault="006D6763" w:rsidP="006D67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27"/>
              <w:gridCol w:w="5386"/>
              <w:gridCol w:w="731"/>
            </w:tblGrid>
            <w:tr w:rsidR="006D6763" w:rsidRPr="00EE3B1A" w:rsidTr="00CA4B99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63" w:rsidRPr="00EE3B1A" w:rsidRDefault="006D6763" w:rsidP="00CA4B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763" w:rsidRPr="00EE3B1A" w:rsidRDefault="006D6763" w:rsidP="006D6763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„Document de </w:t>
                  </w:r>
                  <w:r w:rsidR="00696DC8"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călătorie al persoanei care beneficiază de protecție adițională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763" w:rsidRPr="00EE3B1A" w:rsidRDefault="006D6763" w:rsidP="00CA4B99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E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*”;</w:t>
                  </w:r>
                </w:p>
              </w:tc>
            </w:tr>
          </w:tbl>
          <w:p w:rsidR="00A65C82" w:rsidRPr="00EE3B1A" w:rsidRDefault="00A65C82" w:rsidP="00A178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DD3A5C" w:rsidRPr="00EE3B1A" w:rsidRDefault="00DD3A5C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E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PRIM-MINISTRU </w:t>
            </w:r>
            <w:r w:rsidR="00EE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           </w:t>
            </w:r>
            <w:r w:rsidR="00FE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                                                           </w:t>
            </w:r>
            <w:r w:rsidR="00EE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 Pavel FILIP</w:t>
            </w:r>
          </w:p>
          <w:p w:rsidR="00FE72C9" w:rsidRDefault="00FE72C9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  <w:p w:rsidR="00FE72C9" w:rsidRDefault="00DD3A5C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Contrasemnează:</w:t>
            </w: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br/>
            </w:r>
          </w:p>
          <w:p w:rsidR="00A27A2E" w:rsidRPr="00FE72C9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Viceprim-ministru,</w:t>
            </w:r>
          </w:p>
          <w:p w:rsidR="00A27A2E" w:rsidRPr="00FE72C9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ministrul afacerilor externe</w:t>
            </w:r>
          </w:p>
          <w:p w:rsidR="00A27A2E" w:rsidRPr="00FE72C9" w:rsidRDefault="00A27A2E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și integrării europene                                                                           </w:t>
            </w:r>
            <w:r w:rsidR="00EE353F"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  Andrei </w:t>
            </w:r>
            <w:r w:rsidR="00FE72C9"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GALBUR</w:t>
            </w:r>
          </w:p>
          <w:p w:rsidR="00FE72C9" w:rsidRDefault="00FE72C9" w:rsidP="00D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  <w:p w:rsidR="00DD3A5C" w:rsidRPr="00137FD8" w:rsidRDefault="00A27A2E" w:rsidP="00F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Ministrul afacerilor interne                                      </w:t>
            </w:r>
            <w:r w:rsidR="00EE353F"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                             Alexandru </w:t>
            </w:r>
            <w:r w:rsidR="00FE72C9" w:rsidRPr="00FE7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JIZDAN</w:t>
            </w:r>
          </w:p>
        </w:tc>
      </w:tr>
    </w:tbl>
    <w:p w:rsidR="00FE72C9" w:rsidRDefault="00FE72C9"/>
    <w:sectPr w:rsidR="00FE72C9" w:rsidSect="00137FD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3FA5"/>
    <w:multiLevelType w:val="hybridMultilevel"/>
    <w:tmpl w:val="2F949A6A"/>
    <w:lvl w:ilvl="0" w:tplc="759C72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0B5D"/>
    <w:rsid w:val="00016665"/>
    <w:rsid w:val="000402CB"/>
    <w:rsid w:val="00047422"/>
    <w:rsid w:val="00063752"/>
    <w:rsid w:val="00074211"/>
    <w:rsid w:val="00083698"/>
    <w:rsid w:val="000A02CF"/>
    <w:rsid w:val="000D19BE"/>
    <w:rsid w:val="000E3133"/>
    <w:rsid w:val="000F5AA3"/>
    <w:rsid w:val="000F705C"/>
    <w:rsid w:val="001221AC"/>
    <w:rsid w:val="00137FD8"/>
    <w:rsid w:val="0016638D"/>
    <w:rsid w:val="00184ECF"/>
    <w:rsid w:val="001A6C72"/>
    <w:rsid w:val="001B3EED"/>
    <w:rsid w:val="001B7ACA"/>
    <w:rsid w:val="001C7C49"/>
    <w:rsid w:val="001E3500"/>
    <w:rsid w:val="00202268"/>
    <w:rsid w:val="00220B5D"/>
    <w:rsid w:val="00242D33"/>
    <w:rsid w:val="00255939"/>
    <w:rsid w:val="00285C55"/>
    <w:rsid w:val="00294C05"/>
    <w:rsid w:val="0029611C"/>
    <w:rsid w:val="002F71F8"/>
    <w:rsid w:val="00335292"/>
    <w:rsid w:val="0034666C"/>
    <w:rsid w:val="003558D6"/>
    <w:rsid w:val="0035684D"/>
    <w:rsid w:val="003760CB"/>
    <w:rsid w:val="003C4108"/>
    <w:rsid w:val="003C4B42"/>
    <w:rsid w:val="003E7D9C"/>
    <w:rsid w:val="003F1AC4"/>
    <w:rsid w:val="003F3B16"/>
    <w:rsid w:val="00421625"/>
    <w:rsid w:val="00442422"/>
    <w:rsid w:val="00447F84"/>
    <w:rsid w:val="0045177E"/>
    <w:rsid w:val="00461134"/>
    <w:rsid w:val="00462F35"/>
    <w:rsid w:val="0046689A"/>
    <w:rsid w:val="00467290"/>
    <w:rsid w:val="00497844"/>
    <w:rsid w:val="004B5A2A"/>
    <w:rsid w:val="004C27F3"/>
    <w:rsid w:val="004E51E9"/>
    <w:rsid w:val="005000D8"/>
    <w:rsid w:val="0053231A"/>
    <w:rsid w:val="005637DE"/>
    <w:rsid w:val="00567E63"/>
    <w:rsid w:val="00597B84"/>
    <w:rsid w:val="005B6C49"/>
    <w:rsid w:val="005C245F"/>
    <w:rsid w:val="005F42B4"/>
    <w:rsid w:val="00642C86"/>
    <w:rsid w:val="00645A96"/>
    <w:rsid w:val="0067433B"/>
    <w:rsid w:val="00683E3C"/>
    <w:rsid w:val="00686A60"/>
    <w:rsid w:val="00696DC8"/>
    <w:rsid w:val="006C7F90"/>
    <w:rsid w:val="006D6763"/>
    <w:rsid w:val="006E200D"/>
    <w:rsid w:val="00712EC3"/>
    <w:rsid w:val="0071417B"/>
    <w:rsid w:val="00724D33"/>
    <w:rsid w:val="0074182A"/>
    <w:rsid w:val="007478A4"/>
    <w:rsid w:val="0075695F"/>
    <w:rsid w:val="00772283"/>
    <w:rsid w:val="007728A7"/>
    <w:rsid w:val="007A4417"/>
    <w:rsid w:val="007A5668"/>
    <w:rsid w:val="007A7C56"/>
    <w:rsid w:val="007B5752"/>
    <w:rsid w:val="007C019E"/>
    <w:rsid w:val="007F5B3E"/>
    <w:rsid w:val="00821F4E"/>
    <w:rsid w:val="00831EC8"/>
    <w:rsid w:val="00867568"/>
    <w:rsid w:val="00875A4B"/>
    <w:rsid w:val="008A56AF"/>
    <w:rsid w:val="008A590A"/>
    <w:rsid w:val="008B5305"/>
    <w:rsid w:val="008D20EC"/>
    <w:rsid w:val="008F031C"/>
    <w:rsid w:val="008F1722"/>
    <w:rsid w:val="00924734"/>
    <w:rsid w:val="00933EF5"/>
    <w:rsid w:val="009A1A71"/>
    <w:rsid w:val="009A70FA"/>
    <w:rsid w:val="009B3771"/>
    <w:rsid w:val="009B5846"/>
    <w:rsid w:val="009E1A32"/>
    <w:rsid w:val="00A011B1"/>
    <w:rsid w:val="00A14757"/>
    <w:rsid w:val="00A17814"/>
    <w:rsid w:val="00A27A2E"/>
    <w:rsid w:val="00A30804"/>
    <w:rsid w:val="00A52DC8"/>
    <w:rsid w:val="00A60BF0"/>
    <w:rsid w:val="00A65C82"/>
    <w:rsid w:val="00A74C18"/>
    <w:rsid w:val="00A90A9B"/>
    <w:rsid w:val="00AD7DD4"/>
    <w:rsid w:val="00AF7ED9"/>
    <w:rsid w:val="00B5120D"/>
    <w:rsid w:val="00B727C0"/>
    <w:rsid w:val="00B81AA8"/>
    <w:rsid w:val="00B82C4A"/>
    <w:rsid w:val="00BD683F"/>
    <w:rsid w:val="00C117B4"/>
    <w:rsid w:val="00C628BF"/>
    <w:rsid w:val="00C70F84"/>
    <w:rsid w:val="00C865F6"/>
    <w:rsid w:val="00C93DAE"/>
    <w:rsid w:val="00CC5537"/>
    <w:rsid w:val="00CF3701"/>
    <w:rsid w:val="00D71764"/>
    <w:rsid w:val="00D8566D"/>
    <w:rsid w:val="00D90842"/>
    <w:rsid w:val="00DA5724"/>
    <w:rsid w:val="00DD3A5C"/>
    <w:rsid w:val="00E67555"/>
    <w:rsid w:val="00E76238"/>
    <w:rsid w:val="00ED6115"/>
    <w:rsid w:val="00EE353F"/>
    <w:rsid w:val="00EE3B1A"/>
    <w:rsid w:val="00F16DD7"/>
    <w:rsid w:val="00F264C2"/>
    <w:rsid w:val="00F3516C"/>
    <w:rsid w:val="00F57AF0"/>
    <w:rsid w:val="00F74BDF"/>
    <w:rsid w:val="00F81EC5"/>
    <w:rsid w:val="00F87808"/>
    <w:rsid w:val="00FB0013"/>
    <w:rsid w:val="00FD0333"/>
    <w:rsid w:val="00FE6CDB"/>
    <w:rsid w:val="00F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3A5C"/>
  </w:style>
  <w:style w:type="character" w:customStyle="1" w:styleId="docheader">
    <w:name w:val="doc_header"/>
    <w:basedOn w:val="DefaultParagraphFont"/>
    <w:uiPriority w:val="99"/>
    <w:rsid w:val="00DD3A5C"/>
  </w:style>
  <w:style w:type="character" w:customStyle="1" w:styleId="docsign1">
    <w:name w:val="doc_sign1"/>
    <w:basedOn w:val="DefaultParagraphFont"/>
    <w:rsid w:val="00DD3A5C"/>
  </w:style>
  <w:style w:type="paragraph" w:styleId="BalloonText">
    <w:name w:val="Balloon Text"/>
    <w:basedOn w:val="Normal"/>
    <w:link w:val="BalloonTextChar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rsid w:val="00875A4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A5C"/>
    <w:rPr>
      <w:b/>
      <w:bCs/>
    </w:rPr>
  </w:style>
  <w:style w:type="character" w:customStyle="1" w:styleId="apple-converted-space">
    <w:name w:val="apple-converted-space"/>
    <w:basedOn w:val="a0"/>
    <w:uiPriority w:val="99"/>
    <w:rsid w:val="00DD3A5C"/>
  </w:style>
  <w:style w:type="character" w:customStyle="1" w:styleId="docheader">
    <w:name w:val="doc_header"/>
    <w:basedOn w:val="a0"/>
    <w:uiPriority w:val="99"/>
    <w:rsid w:val="00DD3A5C"/>
  </w:style>
  <w:style w:type="character" w:customStyle="1" w:styleId="docsign1">
    <w:name w:val="doc_sign1"/>
    <w:basedOn w:val="a0"/>
    <w:rsid w:val="00DD3A5C"/>
  </w:style>
  <w:style w:type="paragraph" w:styleId="a4">
    <w:name w:val="Balloon Text"/>
    <w:basedOn w:val="a"/>
    <w:link w:val="a5"/>
    <w:uiPriority w:val="99"/>
    <w:semiHidden/>
    <w:unhideWhenUsed/>
    <w:rsid w:val="00D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875A4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C557-BE43-4177-8EA7-1235CE0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dj-11</dc:creator>
  <cp:keywords/>
  <dc:description/>
  <cp:lastModifiedBy>Microsoft Office</cp:lastModifiedBy>
  <cp:revision>138</cp:revision>
  <cp:lastPrinted>2016-02-01T06:48:00Z</cp:lastPrinted>
  <dcterms:created xsi:type="dcterms:W3CDTF">2015-05-25T04:50:00Z</dcterms:created>
  <dcterms:modified xsi:type="dcterms:W3CDTF">2016-03-01T08:17:00Z</dcterms:modified>
</cp:coreProperties>
</file>