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D2" w:rsidRPr="004939D2" w:rsidRDefault="004939D2" w:rsidP="00CB052E">
      <w:pPr>
        <w:pStyle w:val="a6"/>
        <w:jc w:val="right"/>
        <w:rPr>
          <w:rFonts w:ascii="Times New Roman" w:hAnsi="Times New Roman" w:cs="Times New Roman"/>
          <w:sz w:val="24"/>
          <w:szCs w:val="24"/>
          <w:lang w:val="ro-RO"/>
        </w:rPr>
      </w:pPr>
      <w:r w:rsidRPr="004939D2">
        <w:rPr>
          <w:rFonts w:ascii="Times New Roman" w:hAnsi="Times New Roman" w:cs="Times New Roman"/>
          <w:b/>
          <w:sz w:val="24"/>
          <w:szCs w:val="24"/>
          <w:lang w:val="ro-RO"/>
        </w:rPr>
        <w:t xml:space="preserve">                                       </w:t>
      </w:r>
      <w:r w:rsidRPr="004939D2">
        <w:rPr>
          <w:rFonts w:ascii="Times New Roman" w:hAnsi="Times New Roman" w:cs="Times New Roman"/>
          <w:sz w:val="24"/>
          <w:szCs w:val="24"/>
          <w:lang w:val="ro-RO"/>
        </w:rPr>
        <w:t xml:space="preserve">                                          Proiect</w:t>
      </w:r>
    </w:p>
    <w:p w:rsidR="004939D2" w:rsidRPr="004939D2" w:rsidRDefault="004939D2" w:rsidP="004939D2">
      <w:pPr>
        <w:shd w:val="clear" w:color="auto" w:fill="FFFFFF"/>
        <w:spacing w:after="0" w:line="547" w:lineRule="exact"/>
        <w:ind w:left="686"/>
        <w:rPr>
          <w:rFonts w:ascii="Times New Roman" w:hAnsi="Times New Roman" w:cs="Times New Roman"/>
          <w:b/>
          <w:sz w:val="24"/>
          <w:szCs w:val="24"/>
          <w:lang w:val="ro-RO"/>
        </w:rPr>
      </w:pPr>
      <w:r w:rsidRPr="004939D2">
        <w:rPr>
          <w:rFonts w:ascii="Times New Roman" w:hAnsi="Times New Roman" w:cs="Times New Roman"/>
          <w:b/>
          <w:sz w:val="24"/>
          <w:szCs w:val="24"/>
          <w:lang w:val="ro-RO"/>
        </w:rPr>
        <w:t xml:space="preserve">       </w:t>
      </w:r>
    </w:p>
    <w:p w:rsidR="004939D2" w:rsidRPr="004939D2" w:rsidRDefault="004939D2" w:rsidP="004939D2">
      <w:pPr>
        <w:shd w:val="clear" w:color="auto" w:fill="FFFFFF"/>
        <w:spacing w:after="0" w:line="547" w:lineRule="exact"/>
        <w:ind w:left="686"/>
        <w:jc w:val="center"/>
        <w:rPr>
          <w:rFonts w:ascii="Times New Roman" w:hAnsi="Times New Roman" w:cs="Times New Roman"/>
          <w:b/>
          <w:sz w:val="24"/>
          <w:szCs w:val="24"/>
          <w:lang w:val="ro-RO"/>
        </w:rPr>
      </w:pPr>
      <w:r w:rsidRPr="004939D2">
        <w:rPr>
          <w:rFonts w:ascii="Times New Roman" w:hAnsi="Times New Roman" w:cs="Times New Roman"/>
          <w:b/>
          <w:sz w:val="24"/>
          <w:szCs w:val="24"/>
          <w:lang w:val="ro-RO"/>
        </w:rPr>
        <w:t>GUVERNUL REPUBLICII MOLDOVA</w:t>
      </w:r>
    </w:p>
    <w:p w:rsidR="004939D2" w:rsidRPr="004939D2" w:rsidRDefault="004939D2" w:rsidP="004939D2">
      <w:pPr>
        <w:shd w:val="clear" w:color="auto" w:fill="FFFFFF"/>
        <w:spacing w:after="0" w:line="547" w:lineRule="exact"/>
        <w:ind w:left="686"/>
        <w:jc w:val="center"/>
        <w:rPr>
          <w:rFonts w:ascii="Times New Roman" w:hAnsi="Times New Roman" w:cs="Times New Roman"/>
          <w:sz w:val="24"/>
          <w:szCs w:val="24"/>
          <w:lang w:val="ro-RO"/>
        </w:rPr>
      </w:pPr>
      <w:r w:rsidRPr="004939D2">
        <w:rPr>
          <w:rFonts w:ascii="Times New Roman" w:hAnsi="Times New Roman" w:cs="Times New Roman"/>
          <w:b/>
          <w:bCs/>
          <w:sz w:val="24"/>
          <w:szCs w:val="24"/>
          <w:lang w:val="ro-RO"/>
        </w:rPr>
        <w:t xml:space="preserve">HOTĂRÎRE  </w:t>
      </w:r>
      <w:r w:rsidRPr="004939D2">
        <w:rPr>
          <w:rFonts w:ascii="Times New Roman" w:hAnsi="Times New Roman" w:cs="Times New Roman"/>
          <w:sz w:val="24"/>
          <w:szCs w:val="24"/>
          <w:lang w:val="ro-RO"/>
        </w:rPr>
        <w:t>nr.</w:t>
      </w:r>
    </w:p>
    <w:p w:rsidR="004939D2" w:rsidRPr="004939D2" w:rsidRDefault="004939D2" w:rsidP="004939D2">
      <w:pPr>
        <w:shd w:val="clear" w:color="auto" w:fill="FFFFFF"/>
        <w:tabs>
          <w:tab w:val="left" w:leader="underscore" w:pos="3629"/>
        </w:tabs>
        <w:spacing w:after="0" w:line="547" w:lineRule="exact"/>
        <w:ind w:left="125"/>
        <w:jc w:val="center"/>
        <w:rPr>
          <w:rFonts w:ascii="Times New Roman" w:hAnsi="Times New Roman" w:cs="Times New Roman"/>
          <w:sz w:val="24"/>
          <w:szCs w:val="24"/>
          <w:lang w:val="ro-RO"/>
        </w:rPr>
      </w:pPr>
      <w:r w:rsidRPr="004939D2">
        <w:rPr>
          <w:rFonts w:ascii="Times New Roman" w:hAnsi="Times New Roman" w:cs="Times New Roman"/>
          <w:spacing w:val="-8"/>
          <w:sz w:val="24"/>
          <w:szCs w:val="24"/>
          <w:lang w:val="ro-RO"/>
        </w:rPr>
        <w:t xml:space="preserve">  din  ____    ___________ 2016</w:t>
      </w:r>
    </w:p>
    <w:p w:rsidR="004939D2" w:rsidRPr="004939D2" w:rsidRDefault="004939D2" w:rsidP="004939D2">
      <w:pPr>
        <w:shd w:val="clear" w:color="auto" w:fill="FFFFFF"/>
        <w:spacing w:after="0"/>
        <w:rPr>
          <w:rFonts w:ascii="Times New Roman" w:hAnsi="Times New Roman" w:cs="Times New Roman"/>
          <w:sz w:val="24"/>
          <w:szCs w:val="24"/>
          <w:lang w:val="ro-RO"/>
        </w:rPr>
      </w:pPr>
    </w:p>
    <w:p w:rsidR="004939D2" w:rsidRPr="004939D2" w:rsidRDefault="004939D2" w:rsidP="004939D2">
      <w:pPr>
        <w:spacing w:after="0"/>
        <w:jc w:val="center"/>
        <w:rPr>
          <w:rFonts w:ascii="Times New Roman" w:hAnsi="Times New Roman" w:cs="Times New Roman"/>
          <w:b/>
          <w:bCs/>
          <w:sz w:val="24"/>
          <w:szCs w:val="24"/>
          <w:lang w:val="ro-RO"/>
        </w:rPr>
      </w:pPr>
      <w:r w:rsidRPr="004939D2">
        <w:rPr>
          <w:rFonts w:ascii="Times New Roman" w:hAnsi="Times New Roman" w:cs="Times New Roman"/>
          <w:b/>
          <w:bCs/>
          <w:sz w:val="24"/>
          <w:szCs w:val="24"/>
          <w:lang w:val="ro-RO"/>
        </w:rPr>
        <w:t xml:space="preserve">pentru aprobarea Regulamentului cu privire la </w:t>
      </w:r>
    </w:p>
    <w:p w:rsidR="004939D2" w:rsidRPr="004939D2" w:rsidRDefault="004939D2" w:rsidP="004939D2">
      <w:pPr>
        <w:spacing w:after="0"/>
        <w:jc w:val="center"/>
        <w:rPr>
          <w:rFonts w:ascii="Times New Roman" w:hAnsi="Times New Roman" w:cs="Times New Roman"/>
          <w:b/>
          <w:sz w:val="24"/>
          <w:szCs w:val="24"/>
          <w:lang w:val="ro-RO"/>
        </w:rPr>
      </w:pPr>
      <w:r w:rsidRPr="004939D2">
        <w:rPr>
          <w:rFonts w:ascii="Times New Roman" w:hAnsi="Times New Roman" w:cs="Times New Roman"/>
          <w:b/>
          <w:bCs/>
          <w:sz w:val="24"/>
          <w:szCs w:val="24"/>
          <w:lang w:val="ro-RO"/>
        </w:rPr>
        <w:t xml:space="preserve">crearea şi funcţionarea ghişeului unic de </w:t>
      </w:r>
      <w:r w:rsidRPr="004939D2">
        <w:rPr>
          <w:rFonts w:ascii="Times New Roman" w:hAnsi="Times New Roman" w:cs="Times New Roman"/>
          <w:b/>
          <w:sz w:val="24"/>
          <w:szCs w:val="24"/>
          <w:lang w:val="ro-RO"/>
        </w:rPr>
        <w:t xml:space="preserve">coordonare </w:t>
      </w:r>
    </w:p>
    <w:p w:rsidR="004939D2" w:rsidRPr="004939D2" w:rsidRDefault="004939D2" w:rsidP="004939D2">
      <w:pPr>
        <w:spacing w:after="0"/>
        <w:jc w:val="center"/>
        <w:rPr>
          <w:rFonts w:ascii="Times New Roman" w:hAnsi="Times New Roman" w:cs="Times New Roman"/>
          <w:b/>
          <w:sz w:val="24"/>
          <w:szCs w:val="24"/>
          <w:lang w:val="ro-RO"/>
        </w:rPr>
      </w:pPr>
      <w:r w:rsidRPr="004939D2">
        <w:rPr>
          <w:rFonts w:ascii="Times New Roman" w:hAnsi="Times New Roman" w:cs="Times New Roman"/>
          <w:b/>
          <w:sz w:val="24"/>
          <w:szCs w:val="24"/>
          <w:lang w:val="ro-RO"/>
        </w:rPr>
        <w:t xml:space="preserve">a itinerarelor pentru efectuarea instruirii practice în conducerea </w:t>
      </w:r>
    </w:p>
    <w:p w:rsidR="004939D2" w:rsidRPr="004939D2" w:rsidRDefault="004939D2" w:rsidP="004939D2">
      <w:pPr>
        <w:spacing w:after="0"/>
        <w:jc w:val="center"/>
        <w:rPr>
          <w:rFonts w:ascii="Times New Roman" w:hAnsi="Times New Roman" w:cs="Times New Roman"/>
          <w:b/>
          <w:sz w:val="24"/>
          <w:szCs w:val="24"/>
          <w:lang w:val="ro-RO"/>
        </w:rPr>
      </w:pPr>
      <w:r w:rsidRPr="004939D2">
        <w:rPr>
          <w:rFonts w:ascii="Times New Roman" w:hAnsi="Times New Roman" w:cs="Times New Roman"/>
          <w:b/>
          <w:sz w:val="24"/>
          <w:szCs w:val="24"/>
          <w:lang w:val="ro-RO"/>
        </w:rPr>
        <w:t>autovehiculelor pe drumurile publice</w:t>
      </w:r>
    </w:p>
    <w:p w:rsidR="004939D2" w:rsidRPr="004939D2" w:rsidRDefault="004939D2" w:rsidP="00CB052E">
      <w:pPr>
        <w:spacing w:after="0" w:line="240" w:lineRule="auto"/>
        <w:jc w:val="center"/>
        <w:rPr>
          <w:rFonts w:ascii="Times New Roman" w:hAnsi="Times New Roman" w:cs="Times New Roman"/>
          <w:b/>
          <w:sz w:val="24"/>
          <w:szCs w:val="24"/>
          <w:lang w:val="ro-RO"/>
        </w:rPr>
      </w:pPr>
    </w:p>
    <w:p w:rsidR="004939D2" w:rsidRPr="004939D2" w:rsidRDefault="004939D2" w:rsidP="00CB052E">
      <w:pPr>
        <w:spacing w:after="0" w:line="240" w:lineRule="auto"/>
        <w:jc w:val="center"/>
        <w:rPr>
          <w:rFonts w:ascii="Times New Roman" w:hAnsi="Times New Roman" w:cs="Times New Roman"/>
          <w:b/>
          <w:sz w:val="24"/>
          <w:szCs w:val="24"/>
          <w:lang w:val="ro-RO"/>
        </w:rPr>
      </w:pPr>
    </w:p>
    <w:p w:rsidR="004939D2" w:rsidRPr="004939D2" w:rsidRDefault="004939D2" w:rsidP="00CB052E">
      <w:pPr>
        <w:spacing w:after="0" w:line="240" w:lineRule="auto"/>
        <w:ind w:firstLine="720"/>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t xml:space="preserve">În  temeiul art.7 alin.(4) din Legea nr.161 din  22 iulie 2011 privind implementarea ghişeului unic în desfăşurarea activităţii de întreprinzător (Monitorul Oficial al Republicii Moldova, 2011, nr.170-175, art.496), precum şi în scopul coordonării itinerarelor pentru efectuarea instruirii practice în conducerea autovehiculelor pe drumurile publice prin intermediul ghişeului unic al autorităţii de licenţiere, Guvernul </w:t>
      </w:r>
    </w:p>
    <w:p w:rsidR="004939D2" w:rsidRPr="004939D2" w:rsidRDefault="004939D2" w:rsidP="00CB052E">
      <w:pPr>
        <w:spacing w:after="0" w:line="240" w:lineRule="auto"/>
        <w:jc w:val="center"/>
        <w:rPr>
          <w:rFonts w:ascii="Times New Roman" w:hAnsi="Times New Roman" w:cs="Times New Roman"/>
          <w:sz w:val="24"/>
          <w:szCs w:val="24"/>
          <w:lang w:val="ro-RO"/>
        </w:rPr>
      </w:pPr>
      <w:r w:rsidRPr="004939D2">
        <w:rPr>
          <w:rFonts w:ascii="Times New Roman" w:hAnsi="Times New Roman" w:cs="Times New Roman"/>
          <w:sz w:val="24"/>
          <w:szCs w:val="24"/>
          <w:lang w:val="ro-RO"/>
        </w:rPr>
        <w:t>HOTĂRĂŞTE:</w:t>
      </w:r>
    </w:p>
    <w:p w:rsidR="004939D2" w:rsidRPr="004939D2" w:rsidRDefault="004939D2" w:rsidP="00CB052E">
      <w:pPr>
        <w:spacing w:after="0" w:line="240" w:lineRule="auto"/>
        <w:ind w:firstLine="709"/>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t>1. Se aprobă</w:t>
      </w:r>
      <w:r w:rsidRPr="004939D2">
        <w:rPr>
          <w:rFonts w:ascii="Times New Roman" w:hAnsi="Times New Roman" w:cs="Times New Roman"/>
          <w:bCs/>
          <w:sz w:val="24"/>
          <w:szCs w:val="24"/>
          <w:lang w:val="ro-RO"/>
        </w:rPr>
        <w:t xml:space="preserve"> Regulamentul privind crearea şi funcţionarea ghişeului unic de</w:t>
      </w:r>
      <w:r w:rsidRPr="004939D2">
        <w:rPr>
          <w:rFonts w:ascii="Times New Roman" w:hAnsi="Times New Roman" w:cs="Times New Roman"/>
          <w:sz w:val="24"/>
          <w:szCs w:val="24"/>
          <w:lang w:val="ro-RO"/>
        </w:rPr>
        <w:t xml:space="preserve"> coordonare a itinerarelor pentru efectuarea instruirii practice în conducerea autovehiculelor pe drumurile publice (se anexează).</w:t>
      </w:r>
    </w:p>
    <w:p w:rsidR="004939D2" w:rsidRPr="004939D2" w:rsidRDefault="004939D2" w:rsidP="00CB052E">
      <w:pPr>
        <w:spacing w:after="0" w:line="240" w:lineRule="auto"/>
        <w:ind w:firstLine="709"/>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t>2. Camera de Licenţiere din subordinea Ministerului Economiei va întreprinde măsurile necesare privind implementarea ghişeului unic</w:t>
      </w:r>
      <w:r w:rsidRPr="004939D2">
        <w:rPr>
          <w:rFonts w:ascii="Times New Roman" w:hAnsi="Times New Roman" w:cs="Times New Roman"/>
          <w:bCs/>
          <w:sz w:val="24"/>
          <w:szCs w:val="24"/>
          <w:lang w:val="ro-RO"/>
        </w:rPr>
        <w:t xml:space="preserve"> de</w:t>
      </w:r>
      <w:r w:rsidRPr="004939D2">
        <w:rPr>
          <w:rFonts w:ascii="Times New Roman" w:hAnsi="Times New Roman" w:cs="Times New Roman"/>
          <w:sz w:val="24"/>
          <w:szCs w:val="24"/>
          <w:lang w:val="ro-RO"/>
        </w:rPr>
        <w:t xml:space="preserve"> coordonare a itinerarelor pentru efectuarea instruirii practice în conducerea autovehiculelor pe drumurile publice.</w:t>
      </w:r>
    </w:p>
    <w:p w:rsidR="004939D2" w:rsidRPr="004939D2" w:rsidRDefault="004939D2" w:rsidP="00CB052E">
      <w:pPr>
        <w:spacing w:after="0" w:line="240" w:lineRule="auto"/>
        <w:ind w:firstLine="709"/>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t xml:space="preserve">3. Acoperirea financiară a creării şi funcţionării ghişeului unic pentru eliberarea actelor permisive în domeniul </w:t>
      </w:r>
      <w:r w:rsidRPr="004939D2">
        <w:rPr>
          <w:rFonts w:ascii="Times New Roman" w:hAnsi="Times New Roman" w:cs="Times New Roman"/>
          <w:iCs/>
          <w:sz w:val="24"/>
          <w:szCs w:val="24"/>
          <w:lang w:val="ro-RO"/>
        </w:rPr>
        <w:t>instruirii personalului din domeniul transportului rutier</w:t>
      </w:r>
      <w:r w:rsidRPr="004939D2">
        <w:rPr>
          <w:rFonts w:ascii="Times New Roman" w:hAnsi="Times New Roman" w:cs="Times New Roman"/>
          <w:sz w:val="24"/>
          <w:szCs w:val="24"/>
          <w:lang w:val="ro-RO"/>
        </w:rPr>
        <w:t xml:space="preserve"> se va efectua din contul şi în limitele alocaţiilor aprobate în bugetul Camerei de Licenţiere din subordinea Ministerului Economiei şi al Inspectoratului naţional de patrulare al Inspectoratului General al Poliției al Ministerului Afacerilor Interne.</w:t>
      </w:r>
    </w:p>
    <w:p w:rsidR="004939D2" w:rsidRPr="004939D2" w:rsidRDefault="004939D2" w:rsidP="00CB052E">
      <w:pPr>
        <w:spacing w:after="0" w:line="240" w:lineRule="auto"/>
        <w:ind w:firstLine="709"/>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t>4. Controlul asupra executării prevederilor prezentei hotărîri se pune în sarcina Camerei de Licenţiere din subordinea Ministerului Economiei şi Ministerului Afacerilor Interne, conform domeniilor de competenţă.</w:t>
      </w:r>
    </w:p>
    <w:p w:rsidR="00CB052E" w:rsidRDefault="004939D2" w:rsidP="00CB052E">
      <w:pPr>
        <w:spacing w:after="0" w:line="240" w:lineRule="auto"/>
        <w:ind w:firstLine="709"/>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t>5. Prezenta hotărîre intră în vigoare în termen de o lună de la data publicării în Monitorul Oficial al Republicii Moldova.</w:t>
      </w:r>
    </w:p>
    <w:p w:rsidR="00CB052E" w:rsidRDefault="004939D2" w:rsidP="004939D2">
      <w:pPr>
        <w:spacing w:after="0"/>
        <w:ind w:firstLine="709"/>
        <w:jc w:val="both"/>
        <w:rPr>
          <w:rFonts w:ascii="Times New Roman" w:hAnsi="Times New Roman" w:cs="Times New Roman"/>
          <w:sz w:val="24"/>
          <w:szCs w:val="24"/>
          <w:lang w:val="ro-RO"/>
        </w:rPr>
      </w:pPr>
      <w:r w:rsidRPr="004939D2">
        <w:rPr>
          <w:rFonts w:ascii="Times New Roman" w:hAnsi="Times New Roman" w:cs="Times New Roman"/>
          <w:sz w:val="24"/>
          <w:szCs w:val="24"/>
          <w:lang w:val="ro-RO"/>
        </w:rPr>
        <w:br/>
        <w:t>   </w:t>
      </w:r>
    </w:p>
    <w:p w:rsidR="004939D2" w:rsidRPr="004939D2" w:rsidRDefault="004939D2" w:rsidP="004939D2">
      <w:pPr>
        <w:spacing w:after="0"/>
        <w:ind w:firstLine="709"/>
        <w:jc w:val="both"/>
        <w:rPr>
          <w:rStyle w:val="docsign1"/>
          <w:rFonts w:ascii="Times New Roman" w:hAnsi="Times New Roman" w:cs="Times New Roman"/>
          <w:b/>
          <w:bCs/>
          <w:sz w:val="24"/>
          <w:szCs w:val="24"/>
          <w:lang w:val="ro-RO"/>
        </w:rPr>
      </w:pPr>
      <w:r w:rsidRPr="004939D2">
        <w:rPr>
          <w:rFonts w:ascii="Times New Roman" w:hAnsi="Times New Roman" w:cs="Times New Roman"/>
          <w:sz w:val="24"/>
          <w:szCs w:val="24"/>
          <w:lang w:val="ro-RO"/>
        </w:rPr>
        <w:br/>
      </w:r>
      <w:r w:rsidRPr="004939D2">
        <w:rPr>
          <w:rStyle w:val="docsign1"/>
          <w:rFonts w:ascii="Times New Roman" w:hAnsi="Times New Roman" w:cs="Times New Roman"/>
          <w:b/>
          <w:bCs/>
          <w:sz w:val="24"/>
          <w:szCs w:val="24"/>
          <w:lang w:val="ro-RO"/>
        </w:rPr>
        <w:t xml:space="preserve">Prim – ministru                                                      </w:t>
      </w:r>
      <w:r w:rsidR="00CB052E">
        <w:rPr>
          <w:rStyle w:val="docsign1"/>
          <w:rFonts w:ascii="Times New Roman" w:hAnsi="Times New Roman" w:cs="Times New Roman"/>
          <w:b/>
          <w:bCs/>
          <w:sz w:val="24"/>
          <w:szCs w:val="24"/>
          <w:lang w:val="ro-RO"/>
        </w:rPr>
        <w:t xml:space="preserve">    </w:t>
      </w:r>
      <w:r w:rsidRPr="004939D2">
        <w:rPr>
          <w:rStyle w:val="docsign1"/>
          <w:rFonts w:ascii="Times New Roman" w:hAnsi="Times New Roman" w:cs="Times New Roman"/>
          <w:b/>
          <w:bCs/>
          <w:sz w:val="24"/>
          <w:szCs w:val="24"/>
          <w:lang w:val="ro-RO"/>
        </w:rPr>
        <w:t>Pavel FILIP</w:t>
      </w:r>
    </w:p>
    <w:p w:rsidR="004939D2" w:rsidRPr="004939D2" w:rsidRDefault="004939D2" w:rsidP="004939D2">
      <w:pPr>
        <w:spacing w:after="0"/>
        <w:jc w:val="both"/>
        <w:rPr>
          <w:rStyle w:val="docsign1"/>
          <w:rFonts w:ascii="Times New Roman" w:hAnsi="Times New Roman" w:cs="Times New Roman"/>
          <w:b/>
          <w:bCs/>
          <w:sz w:val="24"/>
          <w:szCs w:val="24"/>
          <w:lang w:val="ro-RO"/>
        </w:rPr>
      </w:pPr>
    </w:p>
    <w:p w:rsidR="004939D2" w:rsidRPr="004939D2" w:rsidRDefault="004939D2" w:rsidP="004939D2">
      <w:pPr>
        <w:spacing w:after="0"/>
        <w:jc w:val="both"/>
        <w:rPr>
          <w:rStyle w:val="docsign1"/>
          <w:rFonts w:ascii="Times New Roman" w:hAnsi="Times New Roman" w:cs="Times New Roman"/>
          <w:b/>
          <w:bCs/>
          <w:sz w:val="24"/>
          <w:szCs w:val="24"/>
          <w:lang w:val="ro-RO"/>
        </w:rPr>
      </w:pPr>
      <w:r w:rsidRPr="004939D2">
        <w:rPr>
          <w:rStyle w:val="docsign1"/>
          <w:rFonts w:ascii="Times New Roman" w:hAnsi="Times New Roman" w:cs="Times New Roman"/>
          <w:b/>
          <w:bCs/>
          <w:sz w:val="24"/>
          <w:szCs w:val="24"/>
          <w:lang w:val="ro-RO"/>
        </w:rPr>
        <w:t>Contrasemnează:</w:t>
      </w:r>
    </w:p>
    <w:p w:rsidR="004939D2" w:rsidRPr="004939D2" w:rsidRDefault="004939D2" w:rsidP="004939D2">
      <w:pPr>
        <w:spacing w:after="0"/>
        <w:jc w:val="both"/>
        <w:rPr>
          <w:rFonts w:ascii="Times New Roman" w:hAnsi="Times New Roman" w:cs="Times New Roman"/>
          <w:b/>
          <w:bCs/>
          <w:sz w:val="24"/>
          <w:szCs w:val="24"/>
          <w:lang w:val="ro-RO"/>
        </w:rPr>
      </w:pPr>
      <w:r w:rsidRPr="004939D2">
        <w:rPr>
          <w:rStyle w:val="docsign1"/>
          <w:rFonts w:ascii="Times New Roman" w:hAnsi="Times New Roman" w:cs="Times New Roman"/>
          <w:b/>
          <w:bCs/>
          <w:sz w:val="24"/>
          <w:szCs w:val="24"/>
          <w:lang w:val="ro-RO"/>
        </w:rPr>
        <w:t>Viceprim-ministru,</w:t>
      </w:r>
    </w:p>
    <w:p w:rsidR="004939D2" w:rsidRPr="004939D2" w:rsidRDefault="004939D2" w:rsidP="004939D2">
      <w:pPr>
        <w:spacing w:after="0"/>
        <w:jc w:val="both"/>
        <w:rPr>
          <w:rFonts w:ascii="Times New Roman" w:hAnsi="Times New Roman" w:cs="Times New Roman"/>
          <w:sz w:val="24"/>
          <w:szCs w:val="24"/>
          <w:lang w:val="ro-RO"/>
        </w:rPr>
      </w:pPr>
      <w:r w:rsidRPr="004939D2">
        <w:rPr>
          <w:rStyle w:val="docsign1"/>
          <w:rFonts w:ascii="Times New Roman" w:hAnsi="Times New Roman" w:cs="Times New Roman"/>
          <w:b/>
          <w:bCs/>
          <w:sz w:val="24"/>
          <w:szCs w:val="24"/>
          <w:lang w:val="ro-RO"/>
        </w:rPr>
        <w:t>ministrul economiei   </w:t>
      </w:r>
      <w:r w:rsidRPr="004939D2">
        <w:rPr>
          <w:rStyle w:val="docsign1"/>
          <w:rFonts w:ascii="Times New Roman" w:hAnsi="Times New Roman" w:cs="Times New Roman"/>
          <w:b/>
          <w:bCs/>
          <w:sz w:val="24"/>
          <w:szCs w:val="24"/>
          <w:lang w:val="ro-RO"/>
        </w:rPr>
        <w:tab/>
      </w:r>
      <w:r w:rsidRPr="004939D2">
        <w:rPr>
          <w:rStyle w:val="docsign1"/>
          <w:rFonts w:ascii="Times New Roman" w:hAnsi="Times New Roman" w:cs="Times New Roman"/>
          <w:b/>
          <w:bCs/>
          <w:sz w:val="24"/>
          <w:szCs w:val="24"/>
          <w:lang w:val="ro-RO"/>
        </w:rPr>
        <w:tab/>
      </w:r>
      <w:r w:rsidRPr="004939D2">
        <w:rPr>
          <w:rStyle w:val="docsign1"/>
          <w:rFonts w:ascii="Times New Roman" w:hAnsi="Times New Roman" w:cs="Times New Roman"/>
          <w:b/>
          <w:bCs/>
          <w:sz w:val="24"/>
          <w:szCs w:val="24"/>
          <w:lang w:val="ro-RO"/>
        </w:rPr>
        <w:tab/>
        <w:t xml:space="preserve">                   </w:t>
      </w:r>
      <w:r w:rsidR="00CB052E">
        <w:rPr>
          <w:rStyle w:val="docsign1"/>
          <w:rFonts w:ascii="Times New Roman" w:hAnsi="Times New Roman" w:cs="Times New Roman"/>
          <w:b/>
          <w:bCs/>
          <w:sz w:val="24"/>
          <w:szCs w:val="24"/>
          <w:lang w:val="ro-RO"/>
        </w:rPr>
        <w:t xml:space="preserve">Octavian </w:t>
      </w:r>
      <w:r w:rsidRPr="004939D2">
        <w:rPr>
          <w:rStyle w:val="docsign1"/>
          <w:rFonts w:ascii="Times New Roman" w:hAnsi="Times New Roman" w:cs="Times New Roman"/>
          <w:b/>
          <w:bCs/>
          <w:sz w:val="24"/>
          <w:szCs w:val="24"/>
          <w:lang w:val="ro-RO"/>
        </w:rPr>
        <w:t xml:space="preserve">CALMÎC                  </w:t>
      </w:r>
      <w:r w:rsidRPr="004939D2">
        <w:rPr>
          <w:rFonts w:ascii="Times New Roman" w:hAnsi="Times New Roman" w:cs="Times New Roman"/>
          <w:b/>
          <w:bCs/>
          <w:sz w:val="24"/>
          <w:szCs w:val="24"/>
          <w:lang w:val="ro-RO"/>
        </w:rPr>
        <w:br/>
      </w:r>
      <w:r w:rsidRPr="004939D2">
        <w:rPr>
          <w:rFonts w:ascii="Times New Roman" w:hAnsi="Times New Roman" w:cs="Times New Roman"/>
          <w:sz w:val="24"/>
          <w:szCs w:val="24"/>
          <w:lang w:val="ro-RO"/>
        </w:rPr>
        <w:t xml:space="preserve"> </w:t>
      </w:r>
    </w:p>
    <w:p w:rsidR="004939D2" w:rsidRPr="004939D2" w:rsidRDefault="004939D2" w:rsidP="004939D2">
      <w:pPr>
        <w:spacing w:after="0"/>
        <w:jc w:val="both"/>
        <w:rPr>
          <w:rFonts w:ascii="Times New Roman" w:hAnsi="Times New Roman" w:cs="Times New Roman"/>
          <w:b/>
          <w:sz w:val="24"/>
          <w:szCs w:val="24"/>
          <w:lang w:val="ro-RO"/>
        </w:rPr>
      </w:pPr>
      <w:r w:rsidRPr="004939D2">
        <w:rPr>
          <w:rFonts w:ascii="Times New Roman" w:hAnsi="Times New Roman" w:cs="Times New Roman"/>
          <w:b/>
          <w:sz w:val="24"/>
          <w:szCs w:val="24"/>
          <w:lang w:val="ro-RO"/>
        </w:rPr>
        <w:t xml:space="preserve">Ministrul afacerilor interne  </w:t>
      </w:r>
      <w:r w:rsidRPr="004939D2">
        <w:rPr>
          <w:rFonts w:ascii="Times New Roman" w:hAnsi="Times New Roman" w:cs="Times New Roman"/>
          <w:b/>
          <w:sz w:val="24"/>
          <w:szCs w:val="24"/>
          <w:lang w:val="ro-RO"/>
        </w:rPr>
        <w:tab/>
      </w:r>
      <w:r w:rsidRPr="004939D2">
        <w:rPr>
          <w:rFonts w:ascii="Times New Roman" w:hAnsi="Times New Roman" w:cs="Times New Roman"/>
          <w:b/>
          <w:sz w:val="24"/>
          <w:szCs w:val="24"/>
          <w:lang w:val="ro-RO"/>
        </w:rPr>
        <w:tab/>
        <w:t xml:space="preserve">                   Alexandru JIZDAN</w:t>
      </w:r>
    </w:p>
    <w:p w:rsidR="004939D2" w:rsidRDefault="004939D2" w:rsidP="00A970EC">
      <w:pPr>
        <w:pStyle w:val="a6"/>
        <w:ind w:left="6372"/>
        <w:rPr>
          <w:rFonts w:ascii="Times New Roman" w:hAnsi="Times New Roman" w:cs="Times New Roman"/>
          <w:color w:val="000000" w:themeColor="text1"/>
          <w:lang w:val="ro-RO"/>
        </w:rPr>
      </w:pPr>
    </w:p>
    <w:p w:rsidR="00CB052E" w:rsidRDefault="00CB052E" w:rsidP="00A970EC">
      <w:pPr>
        <w:pStyle w:val="a6"/>
        <w:ind w:left="6372"/>
        <w:rPr>
          <w:rFonts w:ascii="Times New Roman" w:hAnsi="Times New Roman" w:cs="Times New Roman"/>
          <w:color w:val="000000" w:themeColor="text1"/>
          <w:lang w:val="ro-RO"/>
        </w:rPr>
      </w:pPr>
    </w:p>
    <w:p w:rsidR="00CB052E" w:rsidRDefault="00CB052E" w:rsidP="00A970EC">
      <w:pPr>
        <w:pStyle w:val="a6"/>
        <w:ind w:left="6372"/>
        <w:rPr>
          <w:rFonts w:ascii="Times New Roman" w:hAnsi="Times New Roman" w:cs="Times New Roman"/>
          <w:color w:val="000000" w:themeColor="text1"/>
          <w:lang w:val="ro-RO"/>
        </w:rPr>
      </w:pPr>
    </w:p>
    <w:p w:rsidR="00CB052E" w:rsidRDefault="00CB052E" w:rsidP="00A970EC">
      <w:pPr>
        <w:pStyle w:val="a6"/>
        <w:ind w:left="6372"/>
        <w:rPr>
          <w:rFonts w:ascii="Times New Roman" w:hAnsi="Times New Roman" w:cs="Times New Roman"/>
          <w:color w:val="000000" w:themeColor="text1"/>
          <w:lang w:val="ro-RO"/>
        </w:rPr>
      </w:pPr>
    </w:p>
    <w:p w:rsidR="00CB052E" w:rsidRDefault="00CB052E" w:rsidP="00A970EC">
      <w:pPr>
        <w:pStyle w:val="a6"/>
        <w:ind w:left="6372"/>
        <w:rPr>
          <w:rFonts w:ascii="Times New Roman" w:hAnsi="Times New Roman" w:cs="Times New Roman"/>
          <w:color w:val="000000" w:themeColor="text1"/>
          <w:lang w:val="ro-RO"/>
        </w:rPr>
      </w:pPr>
    </w:p>
    <w:p w:rsidR="00CB052E" w:rsidRDefault="00CB052E" w:rsidP="00A970EC">
      <w:pPr>
        <w:pStyle w:val="a6"/>
        <w:ind w:left="6372"/>
        <w:rPr>
          <w:rFonts w:ascii="Times New Roman" w:hAnsi="Times New Roman" w:cs="Times New Roman"/>
          <w:color w:val="000000" w:themeColor="text1"/>
          <w:lang w:val="ro-RO"/>
        </w:rPr>
      </w:pPr>
    </w:p>
    <w:p w:rsidR="00EF08AE" w:rsidRPr="002C4761" w:rsidRDefault="004939D2" w:rsidP="00A970EC">
      <w:pPr>
        <w:pStyle w:val="a6"/>
        <w:ind w:left="6372"/>
        <w:rPr>
          <w:rFonts w:ascii="Times New Roman" w:hAnsi="Times New Roman" w:cs="Times New Roman"/>
          <w:color w:val="000000" w:themeColor="text1"/>
          <w:lang w:val="ro-RO"/>
        </w:rPr>
      </w:pPr>
      <w:r>
        <w:rPr>
          <w:rFonts w:ascii="Times New Roman" w:hAnsi="Times New Roman" w:cs="Times New Roman"/>
          <w:color w:val="000000" w:themeColor="text1"/>
          <w:lang w:val="ro-RO"/>
        </w:rPr>
        <w:lastRenderedPageBreak/>
        <w:t xml:space="preserve">            </w:t>
      </w:r>
      <w:r w:rsidR="00EF08AE" w:rsidRPr="002C4761">
        <w:rPr>
          <w:rFonts w:ascii="Times New Roman" w:hAnsi="Times New Roman" w:cs="Times New Roman"/>
          <w:color w:val="000000" w:themeColor="text1"/>
          <w:lang w:val="ro-RO"/>
        </w:rPr>
        <w:t xml:space="preserve">Aprobat </w:t>
      </w:r>
    </w:p>
    <w:p w:rsidR="00EF08AE" w:rsidRPr="002C4761" w:rsidRDefault="00A970EC" w:rsidP="00A970EC">
      <w:pPr>
        <w:pStyle w:val="a6"/>
        <w:ind w:left="6372"/>
        <w:rPr>
          <w:rFonts w:ascii="Times New Roman" w:hAnsi="Times New Roman" w:cs="Times New Roman"/>
          <w:color w:val="000000" w:themeColor="text1"/>
          <w:lang w:val="ro-RO"/>
        </w:rPr>
      </w:pPr>
      <w:r w:rsidRPr="002C4761">
        <w:rPr>
          <w:rFonts w:ascii="Times New Roman" w:hAnsi="Times New Roman" w:cs="Times New Roman"/>
          <w:color w:val="000000" w:themeColor="text1"/>
          <w:lang w:val="ro-RO"/>
        </w:rPr>
        <w:t xml:space="preserve">            </w:t>
      </w:r>
      <w:r w:rsidR="00EF08AE" w:rsidRPr="002C4761">
        <w:rPr>
          <w:rFonts w:ascii="Times New Roman" w:hAnsi="Times New Roman" w:cs="Times New Roman"/>
          <w:color w:val="000000" w:themeColor="text1"/>
          <w:lang w:val="ro-RO"/>
        </w:rPr>
        <w:t>prin Hotărîrea Guvernului</w:t>
      </w:r>
    </w:p>
    <w:p w:rsidR="00EF08AE" w:rsidRPr="002C4761" w:rsidRDefault="00A970EC" w:rsidP="00A970EC">
      <w:pPr>
        <w:pStyle w:val="a6"/>
        <w:ind w:left="6372"/>
        <w:rPr>
          <w:rFonts w:ascii="Times New Roman" w:hAnsi="Times New Roman" w:cs="Times New Roman"/>
          <w:color w:val="000000" w:themeColor="text1"/>
          <w:lang w:val="ro-RO"/>
        </w:rPr>
      </w:pPr>
      <w:r w:rsidRPr="002C4761">
        <w:rPr>
          <w:rFonts w:ascii="Times New Roman" w:hAnsi="Times New Roman" w:cs="Times New Roman"/>
          <w:color w:val="000000" w:themeColor="text1"/>
          <w:lang w:val="ro-RO"/>
        </w:rPr>
        <w:t xml:space="preserve">            </w:t>
      </w:r>
      <w:r w:rsidR="00EF08AE" w:rsidRPr="002C4761">
        <w:rPr>
          <w:rFonts w:ascii="Times New Roman" w:hAnsi="Times New Roman" w:cs="Times New Roman"/>
          <w:color w:val="000000" w:themeColor="text1"/>
          <w:lang w:val="ro-RO"/>
        </w:rPr>
        <w:t>n</w:t>
      </w:r>
      <w:r w:rsidRPr="002C4761">
        <w:rPr>
          <w:rFonts w:ascii="Times New Roman" w:hAnsi="Times New Roman" w:cs="Times New Roman"/>
          <w:color w:val="000000" w:themeColor="text1"/>
          <w:lang w:val="ro-RO"/>
        </w:rPr>
        <w:t>r. ___ din _______</w:t>
      </w:r>
      <w:r w:rsidR="00EF08AE" w:rsidRPr="002C4761">
        <w:rPr>
          <w:rFonts w:ascii="Times New Roman" w:hAnsi="Times New Roman" w:cs="Times New Roman"/>
          <w:color w:val="000000" w:themeColor="text1"/>
          <w:lang w:val="ro-RO"/>
        </w:rPr>
        <w:t xml:space="preserve"> 201</w:t>
      </w:r>
      <w:r w:rsidR="006B4F5B" w:rsidRPr="002C4761">
        <w:rPr>
          <w:rFonts w:ascii="Times New Roman" w:hAnsi="Times New Roman" w:cs="Times New Roman"/>
          <w:color w:val="000000" w:themeColor="text1"/>
          <w:lang w:val="ro-RO"/>
        </w:rPr>
        <w:t>6</w:t>
      </w:r>
    </w:p>
    <w:p w:rsidR="00EF08AE" w:rsidRPr="002C4761" w:rsidRDefault="00EF08AE" w:rsidP="00EF08AE">
      <w:pPr>
        <w:spacing w:after="0"/>
        <w:jc w:val="right"/>
        <w:rPr>
          <w:rFonts w:ascii="Times New Roman" w:hAnsi="Times New Roman" w:cs="Times New Roman"/>
          <w:bCs/>
          <w:color w:val="000000" w:themeColor="text1"/>
          <w:sz w:val="24"/>
          <w:szCs w:val="24"/>
          <w:lang w:val="ro-RO"/>
        </w:rPr>
      </w:pPr>
    </w:p>
    <w:p w:rsidR="00EF08AE" w:rsidRPr="002C4761" w:rsidRDefault="00EF08AE" w:rsidP="00EF08AE">
      <w:pPr>
        <w:spacing w:after="0"/>
        <w:jc w:val="center"/>
        <w:rPr>
          <w:rFonts w:ascii="Times New Roman" w:hAnsi="Times New Roman" w:cs="Times New Roman"/>
          <w:b/>
          <w:bCs/>
          <w:color w:val="000000" w:themeColor="text1"/>
          <w:sz w:val="28"/>
          <w:szCs w:val="28"/>
          <w:lang w:val="ro-RO"/>
        </w:rPr>
      </w:pPr>
    </w:p>
    <w:p w:rsidR="00EF08AE" w:rsidRPr="002C4761" w:rsidRDefault="00EF08AE" w:rsidP="00EF08AE">
      <w:pPr>
        <w:spacing w:after="0" w:line="240" w:lineRule="auto"/>
        <w:jc w:val="center"/>
        <w:rPr>
          <w:rFonts w:ascii="Times New Roman" w:hAnsi="Times New Roman" w:cs="Times New Roman"/>
          <w:b/>
          <w:bCs/>
          <w:color w:val="000000" w:themeColor="text1"/>
          <w:sz w:val="28"/>
          <w:szCs w:val="28"/>
          <w:lang w:val="ro-RO"/>
        </w:rPr>
      </w:pPr>
      <w:r w:rsidRPr="002C4761">
        <w:rPr>
          <w:rFonts w:ascii="Times New Roman" w:hAnsi="Times New Roman" w:cs="Times New Roman"/>
          <w:b/>
          <w:bCs/>
          <w:color w:val="000000" w:themeColor="text1"/>
          <w:sz w:val="28"/>
          <w:szCs w:val="28"/>
          <w:lang w:val="ro-RO"/>
        </w:rPr>
        <w:t>REGULAMENT</w:t>
      </w:r>
    </w:p>
    <w:p w:rsidR="00C27313" w:rsidRPr="002C4761" w:rsidRDefault="00EF08AE" w:rsidP="00EF08AE">
      <w:pPr>
        <w:spacing w:after="0" w:line="240" w:lineRule="auto"/>
        <w:jc w:val="center"/>
        <w:rPr>
          <w:rFonts w:ascii="Times New Roman" w:hAnsi="Times New Roman" w:cs="Times New Roman"/>
          <w:b/>
          <w:color w:val="000000" w:themeColor="text1"/>
          <w:sz w:val="28"/>
          <w:szCs w:val="28"/>
          <w:lang w:val="ro-RO"/>
        </w:rPr>
      </w:pPr>
      <w:r w:rsidRPr="002C4761">
        <w:rPr>
          <w:rFonts w:ascii="Times New Roman" w:hAnsi="Times New Roman" w:cs="Times New Roman"/>
          <w:b/>
          <w:bCs/>
          <w:color w:val="000000" w:themeColor="text1"/>
          <w:sz w:val="28"/>
          <w:szCs w:val="28"/>
          <w:lang w:val="ro-RO"/>
        </w:rPr>
        <w:t>cu privire la crearea şi funcţionarea ghişeului unic de</w:t>
      </w:r>
      <w:r w:rsidRPr="002C4761">
        <w:rPr>
          <w:rFonts w:ascii="Times New Roman" w:hAnsi="Times New Roman" w:cs="Times New Roman"/>
          <w:b/>
          <w:color w:val="000000" w:themeColor="text1"/>
          <w:sz w:val="28"/>
          <w:szCs w:val="28"/>
          <w:lang w:val="ro-RO"/>
        </w:rPr>
        <w:t xml:space="preserve"> coordonare </w:t>
      </w:r>
    </w:p>
    <w:p w:rsidR="00C27313" w:rsidRPr="002C4761" w:rsidRDefault="00EF08AE" w:rsidP="00EF08AE">
      <w:pPr>
        <w:spacing w:after="0" w:line="240" w:lineRule="auto"/>
        <w:jc w:val="center"/>
        <w:rPr>
          <w:rFonts w:ascii="Times New Roman" w:hAnsi="Times New Roman" w:cs="Times New Roman"/>
          <w:b/>
          <w:color w:val="000000" w:themeColor="text1"/>
          <w:sz w:val="28"/>
          <w:szCs w:val="28"/>
          <w:lang w:val="ro-RO"/>
        </w:rPr>
      </w:pPr>
      <w:r w:rsidRPr="002C4761">
        <w:rPr>
          <w:rFonts w:ascii="Times New Roman" w:hAnsi="Times New Roman" w:cs="Times New Roman"/>
          <w:b/>
          <w:color w:val="000000" w:themeColor="text1"/>
          <w:sz w:val="28"/>
          <w:szCs w:val="28"/>
          <w:lang w:val="ro-RO"/>
        </w:rPr>
        <w:t xml:space="preserve">a itinerarelor pentru efectuarea instruirii practice în conducerea </w:t>
      </w:r>
    </w:p>
    <w:p w:rsidR="00EF08AE" w:rsidRPr="002C4761" w:rsidRDefault="00EF08AE" w:rsidP="00EF08AE">
      <w:pPr>
        <w:spacing w:after="0" w:line="240" w:lineRule="auto"/>
        <w:jc w:val="center"/>
        <w:rPr>
          <w:rFonts w:ascii="Times New Roman" w:hAnsi="Times New Roman" w:cs="Times New Roman"/>
          <w:b/>
          <w:color w:val="000000" w:themeColor="text1"/>
          <w:sz w:val="28"/>
          <w:szCs w:val="28"/>
          <w:lang w:val="ro-RO"/>
        </w:rPr>
      </w:pPr>
      <w:r w:rsidRPr="002C4761">
        <w:rPr>
          <w:rFonts w:ascii="Times New Roman" w:hAnsi="Times New Roman" w:cs="Times New Roman"/>
          <w:b/>
          <w:color w:val="000000" w:themeColor="text1"/>
          <w:sz w:val="28"/>
          <w:szCs w:val="28"/>
          <w:lang w:val="ro-RO"/>
        </w:rPr>
        <w:t>autovehiculelor pe drumurile publice</w:t>
      </w:r>
    </w:p>
    <w:p w:rsidR="00EF08AE" w:rsidRPr="002C4761" w:rsidRDefault="00EF08AE" w:rsidP="00EF08AE">
      <w:pPr>
        <w:spacing w:after="0"/>
        <w:jc w:val="center"/>
        <w:rPr>
          <w:rFonts w:ascii="Times New Roman" w:hAnsi="Times New Roman" w:cs="Times New Roman"/>
          <w:b/>
          <w:color w:val="000000" w:themeColor="text1"/>
          <w:sz w:val="28"/>
          <w:szCs w:val="28"/>
          <w:lang w:val="ro-RO"/>
        </w:rPr>
      </w:pPr>
    </w:p>
    <w:p w:rsidR="00EF08AE" w:rsidRPr="002C4761" w:rsidRDefault="00EF08AE" w:rsidP="00EF08AE">
      <w:pPr>
        <w:spacing w:after="0"/>
        <w:jc w:val="center"/>
        <w:rPr>
          <w:rFonts w:ascii="Times New Roman" w:hAnsi="Times New Roman" w:cs="Times New Roman"/>
          <w:b/>
          <w:color w:val="000000" w:themeColor="text1"/>
          <w:sz w:val="28"/>
          <w:szCs w:val="28"/>
          <w:lang w:val="ro-RO"/>
        </w:rPr>
      </w:pPr>
      <w:r w:rsidRPr="002C4761">
        <w:rPr>
          <w:rFonts w:ascii="Times New Roman" w:hAnsi="Times New Roman" w:cs="Times New Roman"/>
          <w:b/>
          <w:bCs/>
          <w:color w:val="000000" w:themeColor="text1"/>
          <w:sz w:val="28"/>
          <w:szCs w:val="28"/>
          <w:lang w:val="ro-RO"/>
        </w:rPr>
        <w:t>I. DISPOZIŢII GENERALE</w:t>
      </w:r>
    </w:p>
    <w:p w:rsidR="00EF08AE" w:rsidRPr="002C4761" w:rsidRDefault="00EF08AE"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Cs/>
          <w:color w:val="000000" w:themeColor="text1"/>
          <w:sz w:val="28"/>
          <w:szCs w:val="28"/>
          <w:lang w:val="ro-RO"/>
        </w:rPr>
        <w:t>1.</w:t>
      </w:r>
      <w:r w:rsidR="009C27AC" w:rsidRPr="002C4761">
        <w:rPr>
          <w:rFonts w:ascii="Times New Roman" w:hAnsi="Times New Roman" w:cs="Times New Roman"/>
          <w:bCs/>
          <w:color w:val="000000" w:themeColor="text1"/>
          <w:sz w:val="28"/>
          <w:szCs w:val="28"/>
          <w:lang w:val="ro-RO"/>
        </w:rPr>
        <w:t xml:space="preserve"> </w:t>
      </w:r>
      <w:r w:rsidRPr="002C4761">
        <w:rPr>
          <w:rFonts w:ascii="Times New Roman" w:hAnsi="Times New Roman" w:cs="Times New Roman"/>
          <w:bCs/>
          <w:color w:val="000000" w:themeColor="text1"/>
          <w:sz w:val="28"/>
          <w:szCs w:val="28"/>
          <w:lang w:val="ro-RO"/>
        </w:rPr>
        <w:t>Regulamentul cu privire la crearea şi funcţionarea ghişeului unic de</w:t>
      </w:r>
      <w:r w:rsidRPr="002C4761">
        <w:rPr>
          <w:rFonts w:ascii="Times New Roman" w:hAnsi="Times New Roman" w:cs="Times New Roman"/>
          <w:color w:val="000000" w:themeColor="text1"/>
          <w:sz w:val="28"/>
          <w:szCs w:val="28"/>
          <w:lang w:val="ro-RO"/>
        </w:rPr>
        <w:t xml:space="preserve"> coordonare a itinerarelor pentru efectuarea instruirii practice în conducerea autovehiculelor pe drumurile publice (în continuare - </w:t>
      </w:r>
      <w:r w:rsidRPr="002C4761">
        <w:rPr>
          <w:rFonts w:ascii="Times New Roman" w:hAnsi="Times New Roman" w:cs="Times New Roman"/>
          <w:i/>
          <w:color w:val="000000" w:themeColor="text1"/>
          <w:sz w:val="28"/>
          <w:szCs w:val="28"/>
          <w:lang w:val="ro-RO"/>
        </w:rPr>
        <w:t>Regulament</w:t>
      </w:r>
      <w:r w:rsidRPr="002C4761">
        <w:rPr>
          <w:rFonts w:ascii="Times New Roman" w:hAnsi="Times New Roman" w:cs="Times New Roman"/>
          <w:color w:val="000000" w:themeColor="text1"/>
          <w:sz w:val="28"/>
          <w:szCs w:val="28"/>
          <w:lang w:val="ro-RO"/>
        </w:rPr>
        <w:t>) este elaborat în vederea realizării unui sistem eficient de reglementare şi supraveghere administrativă a autovehiculelor utilizate în procesul de instruire practică a conducătorilor auto, corelarea şi integrarea acestei activităţi în sistemul general de mobilitate urbană paralel cu transportul de persoane şi mărfuri,  precum și îmbunătățirea continuă a fluenţei şi securităţii traficului rutier.</w:t>
      </w:r>
    </w:p>
    <w:p w:rsidR="00EF08AE" w:rsidRPr="002C4761" w:rsidRDefault="009C27AC"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Cs/>
          <w:color w:val="000000" w:themeColor="text1"/>
          <w:sz w:val="28"/>
          <w:szCs w:val="28"/>
          <w:lang w:val="ro-RO"/>
        </w:rPr>
        <w:t xml:space="preserve">2. </w:t>
      </w:r>
      <w:r w:rsidR="00EF08AE" w:rsidRPr="002C4761">
        <w:rPr>
          <w:rFonts w:ascii="Times New Roman" w:hAnsi="Times New Roman" w:cs="Times New Roman"/>
          <w:bCs/>
          <w:color w:val="000000" w:themeColor="text1"/>
          <w:sz w:val="28"/>
          <w:szCs w:val="28"/>
          <w:lang w:val="ro-RO"/>
        </w:rPr>
        <w:t xml:space="preserve">Regulamentul </w:t>
      </w:r>
      <w:r w:rsidR="00EF08AE" w:rsidRPr="002C4761">
        <w:rPr>
          <w:rFonts w:ascii="Times New Roman" w:hAnsi="Times New Roman" w:cs="Times New Roman"/>
          <w:color w:val="000000" w:themeColor="text1"/>
          <w:sz w:val="28"/>
          <w:szCs w:val="28"/>
          <w:lang w:val="ro-RO"/>
        </w:rPr>
        <w:t>stabileşte procedurile şi mecanismul</w:t>
      </w:r>
      <w:r w:rsidR="00EF08AE" w:rsidRPr="002C4761">
        <w:rPr>
          <w:rStyle w:val="apple-converted-space"/>
          <w:rFonts w:ascii="Times New Roman" w:hAnsi="Times New Roman" w:cs="Times New Roman"/>
          <w:color w:val="000000" w:themeColor="text1"/>
          <w:sz w:val="16"/>
          <w:szCs w:val="16"/>
          <w:lang w:val="ro-RO"/>
        </w:rPr>
        <w:t> </w:t>
      </w:r>
      <w:r w:rsidR="00EF08AE" w:rsidRPr="002C4761">
        <w:rPr>
          <w:rFonts w:ascii="Times New Roman" w:hAnsi="Times New Roman" w:cs="Times New Roman"/>
          <w:color w:val="000000" w:themeColor="text1"/>
          <w:sz w:val="28"/>
          <w:szCs w:val="28"/>
          <w:lang w:val="ro-RO"/>
        </w:rPr>
        <w:t xml:space="preserve">de examinare şi coordonare de către </w:t>
      </w:r>
      <w:r w:rsidR="001271C4" w:rsidRPr="002C4761">
        <w:rPr>
          <w:rFonts w:ascii="Times New Roman" w:hAnsi="Times New Roman" w:cs="Times New Roman"/>
          <w:color w:val="000000" w:themeColor="text1"/>
          <w:sz w:val="28"/>
          <w:szCs w:val="28"/>
          <w:lang w:val="ro-RO"/>
        </w:rPr>
        <w:t>autoritățile competente</w:t>
      </w:r>
      <w:r w:rsidR="00EF08AE" w:rsidRPr="002C4761">
        <w:rPr>
          <w:rFonts w:ascii="Times New Roman" w:hAnsi="Times New Roman" w:cs="Times New Roman"/>
          <w:color w:val="000000" w:themeColor="text1"/>
          <w:sz w:val="28"/>
          <w:szCs w:val="28"/>
          <w:lang w:val="ro-RO"/>
        </w:rPr>
        <w:t xml:space="preserve"> a</w:t>
      </w:r>
      <w:r w:rsidR="003455CC"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itinerarelor pentru efectuarea instruirii practice în conducerea autovehiculelor în cadrul unităţilor de instruire licenţiate, conform legislaţiei în vigoare.</w:t>
      </w:r>
    </w:p>
    <w:p w:rsidR="00EF08AE" w:rsidRPr="002C4761" w:rsidRDefault="00EF08AE"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 Prev</w:t>
      </w:r>
      <w:r w:rsidR="00DE6C6E" w:rsidRPr="002C4761">
        <w:rPr>
          <w:rFonts w:ascii="Times New Roman" w:hAnsi="Times New Roman" w:cs="Times New Roman"/>
          <w:color w:val="000000" w:themeColor="text1"/>
          <w:sz w:val="28"/>
          <w:szCs w:val="28"/>
          <w:lang w:val="ro-RO"/>
        </w:rPr>
        <w:t>ederile prezentului Regulament</w:t>
      </w:r>
      <w:r w:rsidR="00285B80"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se aplică procedurilor de eliberare a actelor permisive tuturor solicitanţilor care depun cereri de</w:t>
      </w:r>
      <w:r w:rsidR="00285B80"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coordonare a itinerarelor pentru efectuarea instruirii practice în conducerea autovehiculelor pe drumurile publice, precum şi pentru instituţiile, organizaţiile şi personalul cu funcţii de răspundere, care direct sau indirect participă la procesul de instruire a conducătorilor auto.</w:t>
      </w:r>
    </w:p>
    <w:p w:rsidR="00ED3793" w:rsidRPr="002C4761" w:rsidRDefault="00EA6EB7"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w:t>
      </w:r>
      <w:r w:rsidR="00232940"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Autorităţile competente</w:t>
      </w:r>
      <w:r w:rsidR="007518E5" w:rsidRPr="002C4761">
        <w:rPr>
          <w:rFonts w:ascii="Times New Roman" w:hAnsi="Times New Roman" w:cs="Times New Roman"/>
          <w:color w:val="000000" w:themeColor="text1"/>
          <w:sz w:val="28"/>
          <w:szCs w:val="28"/>
          <w:lang w:val="ro-RO"/>
        </w:rPr>
        <w:t xml:space="preserve"> şi responsabile </w:t>
      </w:r>
      <w:r w:rsidR="00C05A89" w:rsidRPr="002C4761">
        <w:rPr>
          <w:rFonts w:ascii="Times New Roman" w:hAnsi="Times New Roman" w:cs="Times New Roman"/>
          <w:color w:val="000000" w:themeColor="text1"/>
          <w:sz w:val="28"/>
          <w:szCs w:val="28"/>
          <w:lang w:val="ro-RO"/>
        </w:rPr>
        <w:t>de organizarea şi funcţionarea g</w:t>
      </w:r>
      <w:r w:rsidR="007518E5" w:rsidRPr="002C4761">
        <w:rPr>
          <w:rFonts w:ascii="Times New Roman" w:hAnsi="Times New Roman" w:cs="Times New Roman"/>
          <w:color w:val="000000" w:themeColor="text1"/>
          <w:sz w:val="28"/>
          <w:szCs w:val="28"/>
          <w:lang w:val="ro-RO"/>
        </w:rPr>
        <w:t>hişeului unic</w:t>
      </w:r>
      <w:r w:rsidR="00E955B7" w:rsidRPr="002C4761">
        <w:rPr>
          <w:rFonts w:ascii="Times New Roman" w:hAnsi="Times New Roman" w:cs="Times New Roman"/>
          <w:color w:val="000000" w:themeColor="text1"/>
          <w:sz w:val="28"/>
          <w:szCs w:val="28"/>
          <w:lang w:val="ro-RO"/>
        </w:rPr>
        <w:t xml:space="preserve"> de coordonare a itinerarelor pentru efectuarea instruirii practice în conducerea autovehiculelor pe drumurile publice (în continuare – </w:t>
      </w:r>
      <w:r w:rsidR="00E06BBE" w:rsidRPr="002C4761">
        <w:rPr>
          <w:rFonts w:ascii="Times New Roman" w:hAnsi="Times New Roman" w:cs="Times New Roman"/>
          <w:i/>
          <w:color w:val="000000" w:themeColor="text1"/>
          <w:sz w:val="28"/>
          <w:szCs w:val="28"/>
          <w:lang w:val="ro-RO"/>
        </w:rPr>
        <w:t>g</w:t>
      </w:r>
      <w:r w:rsidR="000756BE" w:rsidRPr="002C4761">
        <w:rPr>
          <w:rFonts w:ascii="Times New Roman" w:hAnsi="Times New Roman" w:cs="Times New Roman"/>
          <w:i/>
          <w:color w:val="000000" w:themeColor="text1"/>
          <w:sz w:val="28"/>
          <w:szCs w:val="28"/>
          <w:lang w:val="ro-RO"/>
        </w:rPr>
        <w:t>hișeu</w:t>
      </w:r>
      <w:r w:rsidR="00E955B7" w:rsidRPr="002C4761">
        <w:rPr>
          <w:rFonts w:ascii="Times New Roman" w:hAnsi="Times New Roman" w:cs="Times New Roman"/>
          <w:i/>
          <w:color w:val="000000" w:themeColor="text1"/>
          <w:sz w:val="28"/>
          <w:szCs w:val="28"/>
          <w:lang w:val="ro-RO"/>
        </w:rPr>
        <w:t xml:space="preserve"> unic</w:t>
      </w:r>
      <w:r w:rsidR="00E955B7" w:rsidRPr="002C4761">
        <w:rPr>
          <w:rFonts w:ascii="Times New Roman" w:hAnsi="Times New Roman" w:cs="Times New Roman"/>
          <w:color w:val="000000" w:themeColor="text1"/>
          <w:sz w:val="28"/>
          <w:szCs w:val="28"/>
          <w:lang w:val="ro-RO"/>
        </w:rPr>
        <w:t>)</w:t>
      </w:r>
      <w:r w:rsidR="007518E5" w:rsidRPr="002C4761">
        <w:rPr>
          <w:rFonts w:ascii="Times New Roman" w:hAnsi="Times New Roman" w:cs="Times New Roman"/>
          <w:color w:val="000000" w:themeColor="text1"/>
          <w:sz w:val="28"/>
          <w:szCs w:val="28"/>
          <w:lang w:val="ro-RO"/>
        </w:rPr>
        <w:t xml:space="preserve"> </w:t>
      </w:r>
      <w:r w:rsidR="009C27AC" w:rsidRPr="002C4761">
        <w:rPr>
          <w:rFonts w:ascii="Times New Roman" w:hAnsi="Times New Roman" w:cs="Times New Roman"/>
          <w:color w:val="000000" w:themeColor="text1"/>
          <w:sz w:val="28"/>
          <w:szCs w:val="28"/>
          <w:lang w:val="ro-RO"/>
        </w:rPr>
        <w:t>su</w:t>
      </w:r>
      <w:r w:rsidRPr="002C4761">
        <w:rPr>
          <w:rFonts w:ascii="Times New Roman" w:hAnsi="Times New Roman" w:cs="Times New Roman"/>
          <w:color w:val="000000" w:themeColor="text1"/>
          <w:sz w:val="28"/>
          <w:szCs w:val="28"/>
          <w:lang w:val="ro-RO"/>
        </w:rPr>
        <w:t>nt</w:t>
      </w:r>
      <w:r w:rsidR="00EF08AE" w:rsidRPr="002C4761">
        <w:rPr>
          <w:rFonts w:ascii="Times New Roman" w:hAnsi="Times New Roman" w:cs="Times New Roman"/>
          <w:color w:val="000000" w:themeColor="text1"/>
          <w:sz w:val="28"/>
          <w:szCs w:val="28"/>
          <w:lang w:val="ro-RO"/>
        </w:rPr>
        <w:t xml:space="preserve"> Inspectoratul naţional de patrulare al Inspectoratului General al Poliţiei al Ministerului Afacerilor Interne (în continuare</w:t>
      </w:r>
      <w:r w:rsidR="00C02D4E"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i/>
          <w:color w:val="000000" w:themeColor="text1"/>
          <w:sz w:val="28"/>
          <w:szCs w:val="28"/>
          <w:lang w:val="ro-RO"/>
        </w:rPr>
        <w:t>INP</w:t>
      </w:r>
      <w:r w:rsidR="00EF08AE"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şi Camera de Licenţiere </w:t>
      </w:r>
      <w:r w:rsidR="00EF08AE" w:rsidRPr="002C4761">
        <w:rPr>
          <w:rFonts w:ascii="Times New Roman" w:hAnsi="Times New Roman" w:cs="Times New Roman"/>
          <w:color w:val="000000" w:themeColor="text1"/>
          <w:sz w:val="28"/>
          <w:szCs w:val="28"/>
          <w:lang w:val="ro-RO"/>
        </w:rPr>
        <w:t>care</w:t>
      </w:r>
      <w:r w:rsidR="00642872" w:rsidRPr="002C4761">
        <w:rPr>
          <w:rFonts w:ascii="Times New Roman" w:hAnsi="Times New Roman" w:cs="Times New Roman"/>
          <w:color w:val="000000" w:themeColor="text1"/>
          <w:sz w:val="28"/>
          <w:szCs w:val="28"/>
          <w:lang w:val="ro-RO"/>
        </w:rPr>
        <w:t>,</w:t>
      </w:r>
      <w:r w:rsidRPr="002C4761">
        <w:rPr>
          <w:rFonts w:ascii="Times New Roman" w:hAnsi="Times New Roman" w:cs="Times New Roman"/>
          <w:color w:val="000000" w:themeColor="text1"/>
          <w:sz w:val="28"/>
          <w:szCs w:val="28"/>
          <w:lang w:val="ro-RO"/>
        </w:rPr>
        <w:t xml:space="preserve"> de comun acord</w:t>
      </w:r>
      <w:r w:rsidR="00642872" w:rsidRPr="002C4761">
        <w:rPr>
          <w:rFonts w:ascii="Times New Roman" w:hAnsi="Times New Roman" w:cs="Times New Roman"/>
          <w:color w:val="000000" w:themeColor="text1"/>
          <w:sz w:val="28"/>
          <w:szCs w:val="28"/>
          <w:lang w:val="ro-RO"/>
        </w:rPr>
        <w:t>,</w:t>
      </w:r>
      <w:r w:rsidR="00EF08AE" w:rsidRPr="002C4761">
        <w:rPr>
          <w:rFonts w:ascii="Times New Roman" w:hAnsi="Times New Roman" w:cs="Times New Roman"/>
          <w:color w:val="000000" w:themeColor="text1"/>
          <w:sz w:val="28"/>
          <w:szCs w:val="28"/>
          <w:lang w:val="ro-RO"/>
        </w:rPr>
        <w:t xml:space="preserve"> exe</w:t>
      </w:r>
      <w:r w:rsidR="007518E5" w:rsidRPr="002C4761">
        <w:rPr>
          <w:rFonts w:ascii="Times New Roman" w:hAnsi="Times New Roman" w:cs="Times New Roman"/>
          <w:color w:val="000000" w:themeColor="text1"/>
          <w:sz w:val="28"/>
          <w:szCs w:val="28"/>
          <w:lang w:val="ro-RO"/>
        </w:rPr>
        <w:t xml:space="preserve">rcită </w:t>
      </w:r>
      <w:r w:rsidR="00242A49" w:rsidRPr="002C4761">
        <w:rPr>
          <w:rFonts w:ascii="Times New Roman" w:hAnsi="Times New Roman" w:cs="Times New Roman"/>
          <w:color w:val="000000" w:themeColor="text1"/>
          <w:sz w:val="28"/>
          <w:szCs w:val="28"/>
          <w:lang w:val="ro-RO"/>
        </w:rPr>
        <w:t xml:space="preserve">atribuțiile prevăzute de </w:t>
      </w:r>
      <w:r w:rsidR="00EF08AE" w:rsidRPr="002C4761">
        <w:rPr>
          <w:rFonts w:ascii="Times New Roman" w:hAnsi="Times New Roman" w:cs="Times New Roman"/>
          <w:color w:val="000000" w:themeColor="text1"/>
          <w:sz w:val="28"/>
          <w:szCs w:val="28"/>
          <w:lang w:val="ro-RO"/>
        </w:rPr>
        <w:t xml:space="preserve">art. 7 </w:t>
      </w:r>
      <w:r w:rsidR="00242A49" w:rsidRPr="002C4761">
        <w:rPr>
          <w:rFonts w:ascii="Times New Roman" w:hAnsi="Times New Roman" w:cs="Times New Roman"/>
          <w:color w:val="000000" w:themeColor="text1"/>
          <w:sz w:val="28"/>
          <w:szCs w:val="28"/>
          <w:lang w:val="ro-RO"/>
        </w:rPr>
        <w:t>lit.</w:t>
      </w:r>
      <w:r w:rsidR="009C27AC" w:rsidRPr="002C4761">
        <w:rPr>
          <w:rFonts w:ascii="Times New Roman" w:hAnsi="Times New Roman" w:cs="Times New Roman"/>
          <w:color w:val="000000" w:themeColor="text1"/>
          <w:sz w:val="28"/>
          <w:szCs w:val="28"/>
          <w:lang w:val="ro-RO"/>
        </w:rPr>
        <w:t xml:space="preserve"> </w:t>
      </w:r>
      <w:r w:rsidR="00242A49" w:rsidRPr="002C4761">
        <w:rPr>
          <w:rFonts w:ascii="Times New Roman" w:hAnsi="Times New Roman" w:cs="Times New Roman"/>
          <w:color w:val="000000" w:themeColor="text1"/>
          <w:sz w:val="28"/>
          <w:szCs w:val="28"/>
          <w:lang w:val="ro-RO"/>
        </w:rPr>
        <w:t xml:space="preserve">i) </w:t>
      </w:r>
      <w:r w:rsidR="00EF08AE" w:rsidRPr="002C4761">
        <w:rPr>
          <w:rFonts w:ascii="Times New Roman" w:hAnsi="Times New Roman" w:cs="Times New Roman"/>
          <w:color w:val="000000" w:themeColor="text1"/>
          <w:sz w:val="28"/>
          <w:szCs w:val="28"/>
          <w:lang w:val="ro-RO"/>
        </w:rPr>
        <w:t>din Legea nr. 131-XVI din 07 iunie 2007  privind siguranţa traficului rutier</w:t>
      </w:r>
      <w:r w:rsidR="00EF08AE" w:rsidRPr="002C4761">
        <w:rPr>
          <w:rFonts w:ascii="Times New Roman" w:hAnsi="Times New Roman" w:cs="Times New Roman"/>
          <w:color w:val="000000" w:themeColor="text1"/>
          <w:sz w:val="16"/>
          <w:szCs w:val="16"/>
          <w:lang w:val="ro-RO"/>
        </w:rPr>
        <w:t xml:space="preserve">, </w:t>
      </w:r>
      <w:r w:rsidR="00EF08AE" w:rsidRPr="002C4761">
        <w:rPr>
          <w:rFonts w:ascii="Times New Roman" w:hAnsi="Times New Roman" w:cs="Times New Roman"/>
          <w:color w:val="000000" w:themeColor="text1"/>
          <w:sz w:val="28"/>
          <w:szCs w:val="28"/>
          <w:lang w:val="ro-RO"/>
        </w:rPr>
        <w:t>în vederea simplificării şi eficientizării procedurii de eliberare a actelor permisive privind coordonarea itinerarelor pentru efectuarea instruirii practice în conducerea autovehiculelor pe drumurile publice (în continuare –</w:t>
      </w:r>
      <w:r w:rsidR="00EF08AE" w:rsidRPr="002C4761">
        <w:rPr>
          <w:rStyle w:val="apple-converted-space"/>
          <w:rFonts w:ascii="Times New Roman" w:hAnsi="Times New Roman" w:cs="Times New Roman"/>
          <w:color w:val="000000" w:themeColor="text1"/>
          <w:sz w:val="28"/>
          <w:szCs w:val="28"/>
          <w:lang w:val="ro-RO"/>
        </w:rPr>
        <w:t> </w:t>
      </w:r>
      <w:r w:rsidR="00EF08AE" w:rsidRPr="002C4761">
        <w:rPr>
          <w:rFonts w:ascii="Times New Roman" w:hAnsi="Times New Roman" w:cs="Times New Roman"/>
          <w:i/>
          <w:iCs/>
          <w:color w:val="000000" w:themeColor="text1"/>
          <w:sz w:val="28"/>
          <w:szCs w:val="28"/>
          <w:lang w:val="ro-RO"/>
        </w:rPr>
        <w:t>acte permisive</w:t>
      </w:r>
      <w:r w:rsidR="00EF08AE" w:rsidRPr="002C4761">
        <w:rPr>
          <w:rFonts w:ascii="Times New Roman" w:hAnsi="Times New Roman" w:cs="Times New Roman"/>
          <w:color w:val="000000" w:themeColor="text1"/>
          <w:sz w:val="28"/>
          <w:szCs w:val="28"/>
          <w:lang w:val="ro-RO"/>
        </w:rPr>
        <w:t>), stabilite în Nomenclatorul actelor permisive eliberate de autorităţile emitente persoanelor fizice şi persoanelor juridice pentru practicarea activităţii de întreprinzător, anexă la Legea nr. 160 din 22 iulie 2011 privind reglementarea prin autorizare a activităţii de întreprinzător.</w:t>
      </w:r>
      <w:r w:rsidR="007A2B6A" w:rsidRPr="002C4761">
        <w:rPr>
          <w:rFonts w:ascii="Times New Roman" w:hAnsi="Times New Roman" w:cs="Times New Roman"/>
          <w:color w:val="000000" w:themeColor="text1"/>
          <w:sz w:val="28"/>
          <w:szCs w:val="28"/>
          <w:lang w:val="ro-RO"/>
        </w:rPr>
        <w:t xml:space="preserve"> </w:t>
      </w:r>
    </w:p>
    <w:p w:rsidR="00EF08AE" w:rsidRPr="002C4761" w:rsidRDefault="00EF08AE"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5. În sensul prezentului Regulament se utilizează terminologia definită în Legea</w:t>
      </w:r>
      <w:r w:rsidR="0050083B" w:rsidRPr="002C4761">
        <w:rPr>
          <w:rFonts w:ascii="Times New Roman" w:hAnsi="Times New Roman" w:cs="Times New Roman"/>
          <w:color w:val="000000" w:themeColor="text1"/>
          <w:sz w:val="28"/>
          <w:szCs w:val="28"/>
          <w:lang w:val="ro-RO"/>
        </w:rPr>
        <w:t xml:space="preserve"> nr. 131-XVI din 07 iunie 2007</w:t>
      </w:r>
      <w:r w:rsidR="0025622D" w:rsidRPr="002C4761">
        <w:rPr>
          <w:rFonts w:ascii="Times New Roman" w:hAnsi="Times New Roman" w:cs="Times New Roman"/>
          <w:color w:val="000000" w:themeColor="text1"/>
          <w:sz w:val="28"/>
          <w:szCs w:val="28"/>
          <w:lang w:val="ro-RO"/>
        </w:rPr>
        <w:t xml:space="preserve"> privind siguranţa traficului rutier</w:t>
      </w:r>
      <w:r w:rsidR="0050083B" w:rsidRPr="002C4761">
        <w:rPr>
          <w:rFonts w:ascii="Times New Roman" w:hAnsi="Times New Roman" w:cs="Times New Roman"/>
          <w:color w:val="000000" w:themeColor="text1"/>
          <w:sz w:val="28"/>
          <w:szCs w:val="28"/>
          <w:lang w:val="ro-RO"/>
        </w:rPr>
        <w:t> </w:t>
      </w:r>
      <w:r w:rsidRPr="002C4761">
        <w:rPr>
          <w:rFonts w:ascii="Times New Roman" w:hAnsi="Times New Roman" w:cs="Times New Roman"/>
          <w:color w:val="000000" w:themeColor="text1"/>
          <w:sz w:val="28"/>
          <w:szCs w:val="28"/>
          <w:lang w:val="ro-RO"/>
        </w:rPr>
        <w:t>şi Regulamentul circulaţiei rutiere, aprobat prin Hotărîrea Guvernului nr. 357 din 13 mai 2009, precum și următoarele noțiuni:</w:t>
      </w:r>
    </w:p>
    <w:p w:rsidR="00EF08AE" w:rsidRPr="002C4761" w:rsidRDefault="00EF08AE"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
          <w:color w:val="000000" w:themeColor="text1"/>
          <w:sz w:val="28"/>
          <w:szCs w:val="28"/>
          <w:lang w:val="ro-RO"/>
        </w:rPr>
        <w:t>coordonare</w:t>
      </w:r>
      <w:r w:rsidRPr="002C4761">
        <w:rPr>
          <w:rFonts w:ascii="Times New Roman" w:hAnsi="Times New Roman" w:cs="Times New Roman"/>
          <w:color w:val="000000" w:themeColor="text1"/>
          <w:sz w:val="28"/>
          <w:szCs w:val="28"/>
          <w:lang w:val="ro-RO"/>
        </w:rPr>
        <w:t xml:space="preserve"> (a itinerarelor) - complex de acţiuni efectuate de entitatea cu competenţe în domeniu în scopul stabilirii corespunderii după conţinut şi formă a </w:t>
      </w:r>
      <w:r w:rsidRPr="002C4761">
        <w:rPr>
          <w:rFonts w:ascii="Times New Roman" w:hAnsi="Times New Roman" w:cs="Times New Roman"/>
          <w:color w:val="000000" w:themeColor="text1"/>
          <w:sz w:val="28"/>
          <w:szCs w:val="28"/>
          <w:lang w:val="ro-RO"/>
        </w:rPr>
        <w:lastRenderedPageBreak/>
        <w:t>schemelor de deplasare pe drumurile publice a autovehiculelor de instruire a candidaţilor în conducători de autovehicule cu actele normative în vigoare, prezentul Regulament şi cerinţele de mobilitate şi siguranţă rutieră;</w:t>
      </w:r>
    </w:p>
    <w:p w:rsidR="00EF08AE" w:rsidRPr="002C4761" w:rsidRDefault="00EF08AE"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
          <w:color w:val="000000" w:themeColor="text1"/>
          <w:sz w:val="28"/>
          <w:szCs w:val="28"/>
          <w:lang w:val="ro-RO"/>
        </w:rPr>
        <w:t xml:space="preserve">cursant - </w:t>
      </w:r>
      <w:r w:rsidR="00642872" w:rsidRPr="002C4761">
        <w:rPr>
          <w:rFonts w:ascii="Times New Roman" w:hAnsi="Times New Roman" w:cs="Times New Roman"/>
          <w:color w:val="000000" w:themeColor="text1"/>
          <w:sz w:val="28"/>
          <w:szCs w:val="28"/>
          <w:lang w:val="ro-RO"/>
        </w:rPr>
        <w:t>persoană fizică</w:t>
      </w:r>
      <w:r w:rsidRPr="002C4761">
        <w:rPr>
          <w:rFonts w:ascii="Times New Roman" w:hAnsi="Times New Roman" w:cs="Times New Roman"/>
          <w:color w:val="000000" w:themeColor="text1"/>
          <w:sz w:val="28"/>
          <w:szCs w:val="28"/>
          <w:lang w:val="ro-RO"/>
        </w:rPr>
        <w:t xml:space="preserve"> care</w:t>
      </w:r>
      <w:r w:rsidR="00642872" w:rsidRPr="002C4761">
        <w:rPr>
          <w:rFonts w:ascii="Times New Roman" w:hAnsi="Times New Roman" w:cs="Times New Roman"/>
          <w:color w:val="000000" w:themeColor="text1"/>
          <w:sz w:val="28"/>
          <w:szCs w:val="28"/>
          <w:lang w:val="ro-RO"/>
        </w:rPr>
        <w:t>,</w:t>
      </w:r>
      <w:r w:rsidRPr="002C4761">
        <w:rPr>
          <w:rFonts w:ascii="Times New Roman" w:hAnsi="Times New Roman" w:cs="Times New Roman"/>
          <w:color w:val="000000" w:themeColor="text1"/>
          <w:sz w:val="28"/>
          <w:szCs w:val="28"/>
          <w:lang w:val="ro-RO"/>
        </w:rPr>
        <w:t xml:space="preserve"> conform procedurii prevăzută de legislaţie, solicită urmarea unor cursuri de pregătire teoretică şi practică în cadrul unităţilor de instruire a conducătorilor de autovehicule,  în vederea obţinerii permisului de conducere;</w:t>
      </w:r>
    </w:p>
    <w:p w:rsidR="00EF08AE" w:rsidRPr="002C4761" w:rsidRDefault="00EF08AE" w:rsidP="00EF08AE">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
          <w:iCs/>
          <w:color w:val="000000" w:themeColor="text1"/>
          <w:sz w:val="28"/>
          <w:szCs w:val="28"/>
          <w:lang w:val="ro-RO"/>
        </w:rPr>
        <w:t xml:space="preserve">cerere </w:t>
      </w:r>
      <w:r w:rsidRPr="002C4761">
        <w:rPr>
          <w:rStyle w:val="apple-converted-space"/>
          <w:rFonts w:ascii="Times New Roman" w:hAnsi="Times New Roman" w:cs="Times New Roman"/>
          <w:i/>
          <w:iCs/>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formular completat conform cerinţelor indicate în Regulament şi depus pe propria răspundere de solicitant, în vederea coordonării itinerarelor;</w:t>
      </w:r>
    </w:p>
    <w:p w:rsidR="00EF08AE" w:rsidRPr="002C4761" w:rsidRDefault="00E06BBE" w:rsidP="00EF08AE">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
          <w:iCs/>
          <w:color w:val="000000" w:themeColor="text1"/>
          <w:sz w:val="28"/>
          <w:szCs w:val="28"/>
          <w:lang w:val="ro-RO"/>
        </w:rPr>
        <w:t>funcţionar al g</w:t>
      </w:r>
      <w:r w:rsidR="00EF08AE" w:rsidRPr="002C4761">
        <w:rPr>
          <w:rFonts w:ascii="Times New Roman" w:hAnsi="Times New Roman" w:cs="Times New Roman"/>
          <w:b/>
          <w:iCs/>
          <w:color w:val="000000" w:themeColor="text1"/>
          <w:sz w:val="28"/>
          <w:szCs w:val="28"/>
          <w:lang w:val="ro-RO"/>
        </w:rPr>
        <w:t>hişeului unic</w:t>
      </w:r>
      <w:r w:rsidR="00EF08AE" w:rsidRPr="002C4761">
        <w:rPr>
          <w:rStyle w:val="apple-converted-space"/>
          <w:rFonts w:ascii="Times New Roman" w:hAnsi="Times New Roman" w:cs="Times New Roman"/>
          <w:b/>
          <w:iCs/>
          <w:color w:val="000000" w:themeColor="text1"/>
          <w:sz w:val="28"/>
          <w:szCs w:val="28"/>
          <w:lang w:val="ro-RO"/>
        </w:rPr>
        <w:t> </w:t>
      </w:r>
      <w:r w:rsidR="00EF08AE" w:rsidRPr="002C4761">
        <w:rPr>
          <w:rFonts w:ascii="Times New Roman" w:hAnsi="Times New Roman" w:cs="Times New Roman"/>
          <w:b/>
          <w:color w:val="000000" w:themeColor="text1"/>
          <w:sz w:val="28"/>
          <w:szCs w:val="28"/>
          <w:lang w:val="ro-RO"/>
        </w:rPr>
        <w:t>-</w:t>
      </w:r>
      <w:r w:rsidR="00EF08AE" w:rsidRPr="002C4761">
        <w:rPr>
          <w:rFonts w:ascii="Times New Roman" w:hAnsi="Times New Roman" w:cs="Times New Roman"/>
          <w:color w:val="000000" w:themeColor="text1"/>
          <w:sz w:val="28"/>
          <w:szCs w:val="28"/>
          <w:lang w:val="ro-RO"/>
        </w:rPr>
        <w:t xml:space="preserve"> angajat care exercită funcţiile prevăzute de prezentul Regulament şi alte acte legislative şi normative privind recepţionarea, stocarea, prelucrarea cererilor şi materialelor anexate la acestea;</w:t>
      </w:r>
    </w:p>
    <w:p w:rsidR="00EF08AE" w:rsidRPr="002C4761" w:rsidRDefault="00C22248" w:rsidP="00EF08AE">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b/>
          <w:color w:val="000000" w:themeColor="text1"/>
          <w:sz w:val="28"/>
          <w:szCs w:val="28"/>
          <w:lang w:val="ro-RO"/>
        </w:rPr>
        <w:t>itinerare</w:t>
      </w:r>
      <w:r w:rsidRPr="002C4761">
        <w:rPr>
          <w:rFonts w:ascii="Times New Roman" w:hAnsi="Times New Roman" w:cs="Times New Roman"/>
          <w:b/>
          <w:color w:val="000000" w:themeColor="text1"/>
          <w:sz w:val="20"/>
          <w:szCs w:val="20"/>
          <w:lang w:val="ro-RO"/>
        </w:rPr>
        <w:t xml:space="preserve"> – </w:t>
      </w:r>
      <w:r w:rsidR="00EF08AE" w:rsidRPr="002C4761">
        <w:rPr>
          <w:rFonts w:ascii="Times New Roman" w:hAnsi="Times New Roman" w:cs="Times New Roman"/>
          <w:b/>
          <w:color w:val="000000" w:themeColor="text1"/>
          <w:sz w:val="20"/>
          <w:szCs w:val="20"/>
          <w:lang w:val="ro-RO"/>
        </w:rPr>
        <w:t xml:space="preserve"> </w:t>
      </w:r>
      <w:r w:rsidR="00EF08AE" w:rsidRPr="002C4761">
        <w:rPr>
          <w:rFonts w:ascii="Times New Roman" w:hAnsi="Times New Roman" w:cs="Times New Roman"/>
          <w:iCs/>
          <w:color w:val="000000" w:themeColor="text1"/>
          <w:sz w:val="28"/>
          <w:szCs w:val="28"/>
          <w:lang w:val="ro-RO"/>
        </w:rPr>
        <w:t>acte permisiv</w:t>
      </w:r>
      <w:bookmarkStart w:id="0" w:name="_GoBack"/>
      <w:bookmarkEnd w:id="0"/>
      <w:r w:rsidR="00EF08AE" w:rsidRPr="002C4761">
        <w:rPr>
          <w:rFonts w:ascii="Times New Roman" w:hAnsi="Times New Roman" w:cs="Times New Roman"/>
          <w:iCs/>
          <w:color w:val="000000" w:themeColor="text1"/>
          <w:sz w:val="28"/>
          <w:szCs w:val="28"/>
          <w:lang w:val="ro-RO"/>
        </w:rPr>
        <w:t>e</w:t>
      </w:r>
      <w:r w:rsidR="00214C8F" w:rsidRPr="002C4761">
        <w:rPr>
          <w:rFonts w:ascii="Times New Roman" w:hAnsi="Times New Roman" w:cs="Times New Roman"/>
          <w:color w:val="000000" w:themeColor="text1"/>
          <w:sz w:val="28"/>
          <w:szCs w:val="28"/>
          <w:lang w:val="ro-RO"/>
        </w:rPr>
        <w:t xml:space="preserve"> (documente) </w:t>
      </w:r>
      <w:r w:rsidR="00EF08AE" w:rsidRPr="002C4761">
        <w:rPr>
          <w:rFonts w:ascii="Times New Roman" w:hAnsi="Times New Roman" w:cs="Times New Roman"/>
          <w:color w:val="000000" w:themeColor="text1"/>
          <w:sz w:val="28"/>
          <w:szCs w:val="28"/>
          <w:lang w:val="ro-RO"/>
        </w:rPr>
        <w:t>care prestabilesc scheme obligatorii de deplasare pe drumurile publice la efectuarea instruirii practice în conducerea autovehiculelor, ţinînd cont de prevederile legislaţiei în vigoare şi cerinţele prezentului Regulament;</w:t>
      </w:r>
    </w:p>
    <w:p w:rsidR="00EF08AE" w:rsidRPr="002C4761" w:rsidRDefault="00EF08AE" w:rsidP="00EF08AE">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6.</w:t>
      </w:r>
      <w:r w:rsidR="00C112CF"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La baza realizării eficiente, raţionale şi prompte a activităţi</w:t>
      </w:r>
      <w:r w:rsidR="005E3992" w:rsidRPr="002C4761">
        <w:rPr>
          <w:rFonts w:ascii="Times New Roman" w:hAnsi="Times New Roman" w:cs="Times New Roman"/>
          <w:color w:val="000000" w:themeColor="text1"/>
          <w:sz w:val="28"/>
          <w:szCs w:val="28"/>
          <w:lang w:val="ro-RO"/>
        </w:rPr>
        <w:t>i</w:t>
      </w:r>
      <w:r w:rsidRPr="002C4761">
        <w:rPr>
          <w:rFonts w:ascii="Times New Roman" w:hAnsi="Times New Roman" w:cs="Times New Roman"/>
          <w:color w:val="000000" w:themeColor="text1"/>
          <w:sz w:val="28"/>
          <w:szCs w:val="28"/>
          <w:lang w:val="ro-RO"/>
        </w:rPr>
        <w:t xml:space="preserve"> autorităţilor, instituţiilor, organizaţiilor şi personalului cu funcţii de răspundere, care direct sau indirect participă la procesul de instruire a conducătorilor auto s</w:t>
      </w:r>
      <w:r w:rsidR="00A30ED8" w:rsidRPr="002C4761">
        <w:rPr>
          <w:rFonts w:ascii="Times New Roman" w:hAnsi="Times New Roman" w:cs="Times New Roman"/>
          <w:color w:val="000000" w:themeColor="text1"/>
          <w:sz w:val="28"/>
          <w:szCs w:val="28"/>
          <w:lang w:val="ro-RO"/>
        </w:rPr>
        <w:t>î</w:t>
      </w:r>
      <w:r w:rsidRPr="002C4761">
        <w:rPr>
          <w:rFonts w:ascii="Times New Roman" w:hAnsi="Times New Roman" w:cs="Times New Roman"/>
          <w:color w:val="000000" w:themeColor="text1"/>
          <w:sz w:val="28"/>
          <w:szCs w:val="28"/>
          <w:lang w:val="ro-RO"/>
        </w:rPr>
        <w:t>nt următoarele principii:</w:t>
      </w:r>
    </w:p>
    <w:p w:rsidR="00EF08AE" w:rsidRPr="002C4761" w:rsidRDefault="00EF08AE" w:rsidP="00C22248">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1) </w:t>
      </w:r>
      <w:r w:rsidRPr="002C4761">
        <w:rPr>
          <w:rFonts w:ascii="Times New Roman" w:hAnsi="Times New Roman" w:cs="Times New Roman"/>
          <w:b/>
          <w:i/>
          <w:color w:val="000000" w:themeColor="text1"/>
          <w:sz w:val="28"/>
          <w:szCs w:val="28"/>
          <w:lang w:val="ro-RO"/>
        </w:rPr>
        <w:t>legalit</w:t>
      </w:r>
      <w:r w:rsidR="002F3A54" w:rsidRPr="002C4761">
        <w:rPr>
          <w:rFonts w:ascii="Times New Roman" w:hAnsi="Times New Roman" w:cs="Times New Roman"/>
          <w:b/>
          <w:i/>
          <w:color w:val="000000" w:themeColor="text1"/>
          <w:sz w:val="28"/>
          <w:szCs w:val="28"/>
          <w:lang w:val="ro-RO"/>
        </w:rPr>
        <w:t>ății</w:t>
      </w:r>
      <w:r w:rsidRPr="002C4761">
        <w:rPr>
          <w:rFonts w:ascii="Times New Roman" w:hAnsi="Times New Roman" w:cs="Times New Roman"/>
          <w:b/>
          <w:i/>
          <w:color w:val="000000" w:themeColor="text1"/>
          <w:sz w:val="28"/>
          <w:szCs w:val="28"/>
          <w:lang w:val="ro-RO"/>
        </w:rPr>
        <w:t xml:space="preserve"> </w:t>
      </w:r>
      <w:r w:rsidRPr="002C4761">
        <w:rPr>
          <w:rFonts w:ascii="Times New Roman" w:hAnsi="Times New Roman" w:cs="Times New Roman"/>
          <w:i/>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itinerarele pentru efectuarea instruirii practice în conducerea autovehiculelor pe drumurile publice se elaborează, coordonează, monitorizează  în strictă conformitate cu legislaţia în vigoare;</w:t>
      </w:r>
    </w:p>
    <w:p w:rsidR="00EF08AE" w:rsidRPr="002C4761" w:rsidRDefault="00EF08AE" w:rsidP="00C22248">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2)</w:t>
      </w:r>
      <w:r w:rsidRPr="002C4761">
        <w:rPr>
          <w:rFonts w:ascii="Times New Roman" w:hAnsi="Times New Roman" w:cs="Times New Roman"/>
          <w:b/>
          <w:i/>
          <w:color w:val="000000" w:themeColor="text1"/>
          <w:sz w:val="28"/>
          <w:szCs w:val="28"/>
          <w:lang w:val="ro-RO"/>
        </w:rPr>
        <w:t xml:space="preserve"> transparenţ</w:t>
      </w:r>
      <w:r w:rsidR="002F3A54" w:rsidRPr="002C4761">
        <w:rPr>
          <w:rFonts w:ascii="Times New Roman" w:hAnsi="Times New Roman" w:cs="Times New Roman"/>
          <w:b/>
          <w:i/>
          <w:color w:val="000000" w:themeColor="text1"/>
          <w:sz w:val="28"/>
          <w:szCs w:val="28"/>
          <w:lang w:val="ro-RO"/>
        </w:rPr>
        <w:t>ei</w:t>
      </w:r>
      <w:r w:rsidRPr="002C4761">
        <w:rPr>
          <w:rFonts w:ascii="Times New Roman" w:hAnsi="Times New Roman" w:cs="Times New Roman"/>
          <w:b/>
          <w:i/>
          <w:color w:val="000000" w:themeColor="text1"/>
          <w:sz w:val="28"/>
          <w:szCs w:val="28"/>
          <w:lang w:val="ro-RO"/>
        </w:rPr>
        <w:t xml:space="preserve"> şi accesibilit</w:t>
      </w:r>
      <w:r w:rsidR="002F3A54" w:rsidRPr="002C4761">
        <w:rPr>
          <w:rFonts w:ascii="Times New Roman" w:hAnsi="Times New Roman" w:cs="Times New Roman"/>
          <w:b/>
          <w:i/>
          <w:color w:val="000000" w:themeColor="text1"/>
          <w:sz w:val="28"/>
          <w:szCs w:val="28"/>
          <w:lang w:val="ro-RO"/>
        </w:rPr>
        <w:t>ății</w:t>
      </w:r>
      <w:r w:rsidRPr="002C4761">
        <w:rPr>
          <w:rFonts w:ascii="Times New Roman" w:hAnsi="Times New Roman" w:cs="Times New Roman"/>
          <w:b/>
          <w:i/>
          <w:color w:val="000000" w:themeColor="text1"/>
          <w:sz w:val="28"/>
          <w:szCs w:val="28"/>
          <w:lang w:val="ro-RO"/>
        </w:rPr>
        <w:t xml:space="preserve"> </w:t>
      </w:r>
      <w:r w:rsidRPr="002C4761">
        <w:rPr>
          <w:rFonts w:ascii="Times New Roman" w:hAnsi="Times New Roman" w:cs="Times New Roman"/>
          <w:b/>
          <w:color w:val="000000" w:themeColor="text1"/>
          <w:sz w:val="28"/>
          <w:szCs w:val="28"/>
          <w:lang w:val="ro-RO"/>
        </w:rPr>
        <w:t>-</w:t>
      </w:r>
      <w:r w:rsidRPr="002C4761">
        <w:rPr>
          <w:rFonts w:ascii="Times New Roman" w:hAnsi="Times New Roman" w:cs="Times New Roman"/>
          <w:color w:val="000000" w:themeColor="text1"/>
          <w:sz w:val="28"/>
          <w:szCs w:val="28"/>
          <w:lang w:val="ro-RO"/>
        </w:rPr>
        <w:t xml:space="preserve"> coordonarea itinerarelor pentru efectuarea instruirii practice în conducerea autovehiculelor</w:t>
      </w:r>
      <w:r w:rsidR="00214C8F" w:rsidRPr="002C4761">
        <w:rPr>
          <w:rFonts w:ascii="Times New Roman" w:hAnsi="Times New Roman" w:cs="Times New Roman"/>
          <w:color w:val="000000" w:themeColor="text1"/>
          <w:sz w:val="28"/>
          <w:szCs w:val="28"/>
          <w:lang w:val="ro-RO"/>
        </w:rPr>
        <w:t xml:space="preserve"> prin procedură mixtă în termene reduse</w:t>
      </w:r>
      <w:r w:rsidRPr="002C4761">
        <w:rPr>
          <w:rFonts w:ascii="Times New Roman" w:hAnsi="Times New Roman" w:cs="Times New Roman"/>
          <w:color w:val="000000" w:themeColor="text1"/>
          <w:sz w:val="28"/>
          <w:szCs w:val="28"/>
          <w:lang w:val="ro-RO"/>
        </w:rPr>
        <w:t>,</w:t>
      </w:r>
      <w:r w:rsidR="00214C8F"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oferirea în mod deschis şi explicit a tuturor informaţiilor privind documentele înaintate spre coordonare şi consultarea cetăţenilor, întreprinderilor, precum şi altor părţi interesate în procesul respectiv;</w:t>
      </w:r>
    </w:p>
    <w:p w:rsidR="00EF08AE" w:rsidRPr="002C4761" w:rsidRDefault="00EF08AE" w:rsidP="00C22248">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Pr="002C4761">
        <w:rPr>
          <w:rFonts w:ascii="Times New Roman" w:hAnsi="Times New Roman" w:cs="Times New Roman"/>
          <w:b/>
          <w:i/>
          <w:color w:val="000000" w:themeColor="text1"/>
          <w:sz w:val="28"/>
          <w:szCs w:val="28"/>
          <w:lang w:val="ro-RO"/>
        </w:rPr>
        <w:t xml:space="preserve"> abord</w:t>
      </w:r>
      <w:r w:rsidR="002F3A54" w:rsidRPr="002C4761">
        <w:rPr>
          <w:rFonts w:ascii="Times New Roman" w:hAnsi="Times New Roman" w:cs="Times New Roman"/>
          <w:b/>
          <w:i/>
          <w:color w:val="000000" w:themeColor="text1"/>
          <w:sz w:val="28"/>
          <w:szCs w:val="28"/>
          <w:lang w:val="ro-RO"/>
        </w:rPr>
        <w:t>ării</w:t>
      </w:r>
      <w:r w:rsidRPr="002C4761">
        <w:rPr>
          <w:rFonts w:ascii="Times New Roman" w:hAnsi="Times New Roman" w:cs="Times New Roman"/>
          <w:b/>
          <w:i/>
          <w:color w:val="000000" w:themeColor="text1"/>
          <w:sz w:val="28"/>
          <w:szCs w:val="28"/>
          <w:lang w:val="ro-RO"/>
        </w:rPr>
        <w:t xml:space="preserve"> participativ</w:t>
      </w:r>
      <w:r w:rsidR="002F3A54" w:rsidRPr="002C4761">
        <w:rPr>
          <w:rFonts w:ascii="Times New Roman" w:hAnsi="Times New Roman" w:cs="Times New Roman"/>
          <w:b/>
          <w:i/>
          <w:color w:val="000000" w:themeColor="text1"/>
          <w:sz w:val="28"/>
          <w:szCs w:val="28"/>
          <w:lang w:val="ro-RO"/>
        </w:rPr>
        <w:t>e</w:t>
      </w:r>
      <w:r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b/>
          <w:color w:val="000000" w:themeColor="text1"/>
          <w:sz w:val="28"/>
          <w:szCs w:val="28"/>
          <w:lang w:val="ro-RO"/>
        </w:rPr>
        <w:t>-</w:t>
      </w:r>
      <w:r w:rsidRPr="002C4761">
        <w:rPr>
          <w:rFonts w:ascii="Times New Roman" w:hAnsi="Times New Roman" w:cs="Times New Roman"/>
          <w:color w:val="000000" w:themeColor="text1"/>
          <w:sz w:val="28"/>
          <w:szCs w:val="28"/>
          <w:lang w:val="ro-RO"/>
        </w:rPr>
        <w:t xml:space="preserve"> implicarea părţilor interesate în procesul de  elaborare, evaluare, coordonare şi monitorizare a Programelor de instruire practică şi itinerarelor pentru efectuarea instruirii din cadrul acestora;</w:t>
      </w:r>
    </w:p>
    <w:p w:rsidR="00EF08AE" w:rsidRPr="002C4761" w:rsidRDefault="00EF08AE" w:rsidP="00C22248">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w:t>
      </w:r>
      <w:r w:rsidRPr="002C4761">
        <w:rPr>
          <w:rFonts w:ascii="Times New Roman" w:hAnsi="Times New Roman" w:cs="Times New Roman"/>
          <w:b/>
          <w:i/>
          <w:color w:val="000000" w:themeColor="text1"/>
          <w:sz w:val="28"/>
          <w:szCs w:val="28"/>
          <w:lang w:val="ro-RO"/>
        </w:rPr>
        <w:t xml:space="preserve">  responsabilit</w:t>
      </w:r>
      <w:r w:rsidR="002F3A54" w:rsidRPr="002C4761">
        <w:rPr>
          <w:rFonts w:ascii="Times New Roman" w:hAnsi="Times New Roman" w:cs="Times New Roman"/>
          <w:b/>
          <w:i/>
          <w:color w:val="000000" w:themeColor="text1"/>
          <w:sz w:val="28"/>
          <w:szCs w:val="28"/>
          <w:lang w:val="ro-RO"/>
        </w:rPr>
        <w:t>ății</w:t>
      </w:r>
      <w:r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b/>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decizia de asumare a răspunderii</w:t>
      </w:r>
      <w:r w:rsidR="003D7BD3"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faţă de rezultatul scontat se impune în egală măsură, atît din partea persoanelor cu funcţii de răspundere din cadrul unităţilor licenţiate de instruire a conducătorilor de autovehicule, cît și din partea angajaţilor autorităţilor responsabile.</w:t>
      </w:r>
    </w:p>
    <w:p w:rsidR="00925267" w:rsidRPr="002C4761" w:rsidRDefault="00925267" w:rsidP="00C22248">
      <w:pPr>
        <w:spacing w:after="0" w:line="240" w:lineRule="auto"/>
        <w:ind w:firstLine="709"/>
        <w:jc w:val="both"/>
        <w:rPr>
          <w:rFonts w:ascii="Times New Roman" w:hAnsi="Times New Roman" w:cs="Times New Roman"/>
          <w:color w:val="000000" w:themeColor="text1"/>
          <w:sz w:val="28"/>
          <w:szCs w:val="28"/>
          <w:lang w:val="ro-RO"/>
        </w:rPr>
      </w:pPr>
    </w:p>
    <w:p w:rsidR="00604478" w:rsidRPr="002C4761" w:rsidRDefault="00925267" w:rsidP="00604478">
      <w:pPr>
        <w:spacing w:after="0" w:line="240" w:lineRule="auto"/>
        <w:ind w:firstLine="709"/>
        <w:jc w:val="center"/>
        <w:rPr>
          <w:rFonts w:ascii="Times New Roman" w:hAnsi="Times New Roman" w:cs="Times New Roman"/>
          <w:b/>
          <w:color w:val="000000" w:themeColor="text1"/>
          <w:sz w:val="28"/>
          <w:szCs w:val="28"/>
          <w:lang w:val="ro-RO"/>
        </w:rPr>
      </w:pPr>
      <w:r w:rsidRPr="002C4761">
        <w:rPr>
          <w:rFonts w:ascii="Times New Roman" w:hAnsi="Times New Roman" w:cs="Times New Roman"/>
          <w:b/>
          <w:color w:val="000000" w:themeColor="text1"/>
          <w:sz w:val="28"/>
          <w:szCs w:val="28"/>
          <w:lang w:val="ro-RO"/>
        </w:rPr>
        <w:t xml:space="preserve">II. </w:t>
      </w:r>
      <w:r w:rsidR="00604478" w:rsidRPr="002C4761">
        <w:rPr>
          <w:rFonts w:ascii="Times New Roman" w:hAnsi="Times New Roman" w:cs="Times New Roman"/>
          <w:b/>
          <w:color w:val="000000" w:themeColor="text1"/>
          <w:sz w:val="28"/>
          <w:szCs w:val="28"/>
          <w:lang w:val="ro-RO"/>
        </w:rPr>
        <w:t>ATRIBUȚIILE ȘI RESPONABILITĂȚILE AUTORITĂȚILOR RESPONSABILE DE ORGANIZAREA ȘI FUNCȚIONAREA GHIȘEULUI UNIC</w:t>
      </w:r>
    </w:p>
    <w:p w:rsidR="00604478" w:rsidRPr="002C4761" w:rsidRDefault="00604478" w:rsidP="00604478">
      <w:pPr>
        <w:spacing w:after="0" w:line="240" w:lineRule="auto"/>
        <w:ind w:firstLine="709"/>
        <w:jc w:val="center"/>
        <w:rPr>
          <w:rFonts w:ascii="Times New Roman" w:hAnsi="Times New Roman" w:cs="Times New Roman"/>
          <w:color w:val="000000" w:themeColor="text1"/>
          <w:sz w:val="28"/>
          <w:szCs w:val="28"/>
          <w:lang w:val="ro-RO"/>
        </w:rPr>
      </w:pPr>
    </w:p>
    <w:p w:rsidR="00EF08AE" w:rsidRPr="002C4761" w:rsidRDefault="00EF08AE" w:rsidP="00EF08AE">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7.</w:t>
      </w:r>
      <w:r w:rsidR="00BF50C8"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iCs/>
          <w:color w:val="000000" w:themeColor="text1"/>
          <w:sz w:val="28"/>
          <w:szCs w:val="28"/>
          <w:lang w:val="ro-RO"/>
        </w:rPr>
        <w:t xml:space="preserve">Unităţile de instruire a </w:t>
      </w:r>
      <w:r w:rsidR="000436ED" w:rsidRPr="002C4761">
        <w:rPr>
          <w:rFonts w:ascii="Times New Roman" w:hAnsi="Times New Roman" w:cs="Times New Roman"/>
          <w:iCs/>
          <w:color w:val="000000" w:themeColor="text1"/>
          <w:sz w:val="28"/>
          <w:szCs w:val="28"/>
          <w:lang w:val="ro-RO"/>
        </w:rPr>
        <w:t>cu</w:t>
      </w:r>
      <w:r w:rsidR="007B0DFF" w:rsidRPr="002C4761">
        <w:rPr>
          <w:rFonts w:ascii="Times New Roman" w:hAnsi="Times New Roman" w:cs="Times New Roman"/>
          <w:iCs/>
          <w:color w:val="000000" w:themeColor="text1"/>
          <w:sz w:val="28"/>
          <w:szCs w:val="28"/>
          <w:lang w:val="ro-RO"/>
        </w:rPr>
        <w:t>rsanților</w:t>
      </w:r>
      <w:r w:rsidRPr="002C4761">
        <w:rPr>
          <w:rFonts w:ascii="Times New Roman" w:hAnsi="Times New Roman" w:cs="Times New Roman"/>
          <w:iCs/>
          <w:color w:val="000000" w:themeColor="text1"/>
          <w:sz w:val="28"/>
          <w:szCs w:val="28"/>
          <w:lang w:val="ro-RO"/>
        </w:rPr>
        <w:t xml:space="preserve"> din domeniul transportului rutier</w:t>
      </w:r>
      <w:r w:rsidRPr="002C4761">
        <w:rPr>
          <w:rStyle w:val="apple-converted-space"/>
          <w:rFonts w:ascii="Times New Roman" w:hAnsi="Times New Roman" w:cs="Times New Roman"/>
          <w:iCs/>
          <w:color w:val="000000" w:themeColor="text1"/>
          <w:sz w:val="28"/>
          <w:szCs w:val="28"/>
          <w:lang w:val="ro-RO"/>
        </w:rPr>
        <w:t> </w:t>
      </w:r>
      <w:r w:rsidRPr="002C4761">
        <w:rPr>
          <w:rFonts w:ascii="Times New Roman" w:hAnsi="Times New Roman" w:cs="Times New Roman"/>
          <w:color w:val="000000" w:themeColor="text1"/>
          <w:sz w:val="28"/>
          <w:szCs w:val="28"/>
          <w:lang w:val="ro-RO"/>
        </w:rPr>
        <w:t xml:space="preserve">au </w:t>
      </w:r>
    </w:p>
    <w:p w:rsidR="00EF08AE" w:rsidRPr="002C4761" w:rsidRDefault="00EF08AE" w:rsidP="00EF08AE">
      <w:pPr>
        <w:tabs>
          <w:tab w:val="left" w:pos="0"/>
          <w:tab w:val="center" w:pos="8789"/>
        </w:tabs>
        <w:spacing w:after="0" w:line="240" w:lineRule="auto"/>
        <w:ind w:right="-1"/>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următoarele atribuţii şi responsabilităţi:</w:t>
      </w:r>
    </w:p>
    <w:p w:rsidR="00EF08AE" w:rsidRPr="002C4761" w:rsidRDefault="00EF08AE" w:rsidP="00EF08AE">
      <w:pPr>
        <w:tabs>
          <w:tab w:val="left" w:pos="0"/>
          <w:tab w:val="center" w:pos="8789"/>
        </w:tabs>
        <w:spacing w:after="0" w:line="240" w:lineRule="auto"/>
        <w:ind w:right="-1"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hAnsi="Times New Roman" w:cs="Times New Roman"/>
          <w:color w:val="000000" w:themeColor="text1"/>
          <w:sz w:val="28"/>
          <w:szCs w:val="28"/>
          <w:lang w:val="ro-RO"/>
        </w:rPr>
        <w:t xml:space="preserve">1) elaborează, coordonează, monitorizează itinerarele de instruire </w:t>
      </w:r>
      <w:r w:rsidRPr="002C4761">
        <w:rPr>
          <w:rFonts w:ascii="Times New Roman" w:eastAsia="Times New Roman" w:hAnsi="Times New Roman" w:cs="Times New Roman"/>
          <w:color w:val="000000" w:themeColor="text1"/>
          <w:sz w:val="28"/>
          <w:szCs w:val="28"/>
          <w:lang w:val="ro-RO" w:eastAsia="ru-RU"/>
        </w:rPr>
        <w:t xml:space="preserve">în strictă corespundere cu actele legislative şi normative în vigoare, asigurînd fluenţa traficului, securitatea circulaţiei, siguranţa </w:t>
      </w:r>
      <w:r w:rsidRPr="002C4761">
        <w:rPr>
          <w:rFonts w:ascii="Times New Roman" w:hAnsi="Times New Roman" w:cs="Times New Roman"/>
          <w:color w:val="000000" w:themeColor="text1"/>
          <w:sz w:val="28"/>
          <w:szCs w:val="28"/>
          <w:lang w:val="ro-RO"/>
        </w:rPr>
        <w:t>solicitanţilor în pregătirea practică şi</w:t>
      </w:r>
      <w:r w:rsidR="00473FDB" w:rsidRPr="002C4761">
        <w:rPr>
          <w:rFonts w:ascii="Times New Roman" w:hAnsi="Times New Roman" w:cs="Times New Roman"/>
          <w:color w:val="000000" w:themeColor="text1"/>
          <w:sz w:val="28"/>
          <w:szCs w:val="28"/>
          <w:lang w:val="ro-RO"/>
        </w:rPr>
        <w:t xml:space="preserve"> </w:t>
      </w:r>
      <w:r w:rsidRPr="002C4761">
        <w:rPr>
          <w:rFonts w:ascii="Times New Roman" w:eastAsia="Times New Roman" w:hAnsi="Times New Roman" w:cs="Times New Roman"/>
          <w:color w:val="000000" w:themeColor="text1"/>
          <w:sz w:val="28"/>
          <w:szCs w:val="28"/>
          <w:lang w:val="ro-RO" w:eastAsia="ru-RU"/>
        </w:rPr>
        <w:t>personalului angajat, protecţia mediului ambiant;</w:t>
      </w:r>
    </w:p>
    <w:p w:rsidR="00EF08AE" w:rsidRPr="002C4761" w:rsidRDefault="00EF08AE" w:rsidP="00EF08AE">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lastRenderedPageBreak/>
        <w:t>2)</w:t>
      </w:r>
      <w:r w:rsidR="000E3AD2"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 xml:space="preserve">concomitent cu depunerea actelor spre </w:t>
      </w:r>
      <w:r w:rsidR="00E06BBE" w:rsidRPr="002C4761">
        <w:rPr>
          <w:rFonts w:ascii="Times New Roman" w:eastAsia="Times New Roman" w:hAnsi="Times New Roman" w:cs="Times New Roman"/>
          <w:color w:val="000000" w:themeColor="text1"/>
          <w:sz w:val="28"/>
          <w:szCs w:val="28"/>
          <w:lang w:val="ro-RO" w:eastAsia="ru-RU"/>
        </w:rPr>
        <w:t>coordonare prin intermediul g</w:t>
      </w:r>
      <w:r w:rsidRPr="002C4761">
        <w:rPr>
          <w:rFonts w:ascii="Times New Roman" w:eastAsia="Times New Roman" w:hAnsi="Times New Roman" w:cs="Times New Roman"/>
          <w:color w:val="000000" w:themeColor="text1"/>
          <w:sz w:val="28"/>
          <w:szCs w:val="28"/>
          <w:lang w:val="ro-RO" w:eastAsia="ru-RU"/>
        </w:rPr>
        <w:t>hişeului unic al Camerei de licenţiere asigură, precum şi declară pe propria răspundere, îndeplinirea condiţiilor privind baza tehnico-materială şi competenţă profesională, veridicitatea datelor prezentate</w:t>
      </w:r>
      <w:r w:rsidR="00214C8F" w:rsidRPr="002C4761">
        <w:rPr>
          <w:rFonts w:ascii="Times New Roman" w:eastAsia="Times New Roman" w:hAnsi="Times New Roman" w:cs="Times New Roman"/>
          <w:color w:val="000000" w:themeColor="text1"/>
          <w:sz w:val="28"/>
          <w:szCs w:val="28"/>
          <w:lang w:val="ro-RO" w:eastAsia="ru-RU"/>
        </w:rPr>
        <w:t>,</w:t>
      </w:r>
      <w:r w:rsidRPr="002C4761">
        <w:rPr>
          <w:rFonts w:ascii="Times New Roman" w:eastAsia="Times New Roman" w:hAnsi="Times New Roman" w:cs="Times New Roman"/>
          <w:color w:val="000000" w:themeColor="text1"/>
          <w:sz w:val="28"/>
          <w:szCs w:val="28"/>
          <w:lang w:val="ro-RO" w:eastAsia="ru-RU"/>
        </w:rPr>
        <w:t xml:space="preserve"> fiind stabilită</w:t>
      </w:r>
      <w:r w:rsidR="00214C8F" w:rsidRPr="002C4761">
        <w:rPr>
          <w:rFonts w:ascii="Times New Roman" w:eastAsia="Times New Roman" w:hAnsi="Times New Roman" w:cs="Times New Roman"/>
          <w:color w:val="000000" w:themeColor="text1"/>
          <w:sz w:val="28"/>
          <w:szCs w:val="28"/>
          <w:lang w:val="ro-RO" w:eastAsia="ru-RU"/>
        </w:rPr>
        <w:t>,</w:t>
      </w:r>
      <w:r w:rsidRPr="002C4761">
        <w:rPr>
          <w:rFonts w:ascii="Times New Roman" w:eastAsia="Times New Roman" w:hAnsi="Times New Roman" w:cs="Times New Roman"/>
          <w:color w:val="000000" w:themeColor="text1"/>
          <w:sz w:val="28"/>
          <w:szCs w:val="28"/>
          <w:lang w:val="ro-RO" w:eastAsia="ru-RU"/>
        </w:rPr>
        <w:t xml:space="preserve"> ulterior în cadrul controlului</w:t>
      </w:r>
      <w:r w:rsidR="00214C8F" w:rsidRPr="002C4761">
        <w:rPr>
          <w:rFonts w:ascii="Times New Roman" w:eastAsia="Times New Roman" w:hAnsi="Times New Roman" w:cs="Times New Roman"/>
          <w:color w:val="000000" w:themeColor="text1"/>
          <w:sz w:val="28"/>
          <w:szCs w:val="28"/>
          <w:lang w:val="ro-RO" w:eastAsia="ru-RU"/>
        </w:rPr>
        <w:t>,</w:t>
      </w:r>
      <w:r w:rsidRPr="002C4761">
        <w:rPr>
          <w:rFonts w:ascii="Times New Roman" w:eastAsia="Times New Roman" w:hAnsi="Times New Roman" w:cs="Times New Roman"/>
          <w:color w:val="000000" w:themeColor="text1"/>
          <w:sz w:val="28"/>
          <w:szCs w:val="28"/>
          <w:lang w:val="ro-RO" w:eastAsia="ru-RU"/>
        </w:rPr>
        <w:t xml:space="preserve"> de către comisia mixtă formată din reprezentanţi ai </w:t>
      </w:r>
      <w:r w:rsidRPr="002C4761">
        <w:rPr>
          <w:rFonts w:ascii="Times New Roman" w:hAnsi="Times New Roman" w:cs="Times New Roman"/>
          <w:color w:val="000000" w:themeColor="text1"/>
          <w:sz w:val="28"/>
          <w:szCs w:val="28"/>
          <w:lang w:val="ro-RO"/>
        </w:rPr>
        <w:t>Camerei de Licenţiere, Ministerului Afacerilor Interne şi Ministerului Educaţiei.</w:t>
      </w:r>
    </w:p>
    <w:p w:rsidR="00EF08AE" w:rsidRPr="002C4761" w:rsidRDefault="00EF08AE" w:rsidP="00EF08AE">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 asigură respectarea itinerarelor în procesul de instruire, accesul şi conlucrarea cu reprezentanţii autorităţilor cu funcţii de control în domeniu.</w:t>
      </w:r>
    </w:p>
    <w:p w:rsidR="00E7690A" w:rsidRPr="002C4761" w:rsidRDefault="00EF08AE" w:rsidP="00E7690A">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8. Camera de Licenţiere a Ministerului Economiei are următoarele </w:t>
      </w:r>
      <w:r w:rsidR="00E06BBE" w:rsidRPr="002C4761">
        <w:rPr>
          <w:rFonts w:ascii="Times New Roman" w:hAnsi="Times New Roman" w:cs="Times New Roman"/>
          <w:color w:val="000000" w:themeColor="text1"/>
          <w:sz w:val="28"/>
          <w:szCs w:val="28"/>
          <w:lang w:val="ro-RO"/>
        </w:rPr>
        <w:t>funcţii de bază în activitatea g</w:t>
      </w:r>
      <w:r w:rsidRPr="002C4761">
        <w:rPr>
          <w:rFonts w:ascii="Times New Roman" w:hAnsi="Times New Roman" w:cs="Times New Roman"/>
          <w:color w:val="000000" w:themeColor="text1"/>
          <w:sz w:val="28"/>
          <w:szCs w:val="28"/>
          <w:lang w:val="ro-RO"/>
        </w:rPr>
        <w:t>hişeului unic:</w:t>
      </w:r>
    </w:p>
    <w:p w:rsidR="00E7690A" w:rsidRPr="002C4761" w:rsidRDefault="00EF08AE" w:rsidP="00E7690A">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w:t>
      </w:r>
      <w:r w:rsidRPr="002C4761">
        <w:rPr>
          <w:rFonts w:ascii="Times New Roman" w:hAnsi="Times New Roman" w:cs="Times New Roman"/>
          <w:color w:val="000000" w:themeColor="text1"/>
          <w:sz w:val="16"/>
          <w:szCs w:val="16"/>
          <w:lang w:val="ro-RO"/>
        </w:rPr>
        <w:t xml:space="preserve"> </w:t>
      </w:r>
      <w:r w:rsidRPr="002C4761">
        <w:rPr>
          <w:rFonts w:ascii="Times New Roman" w:eastAsia="Times New Roman" w:hAnsi="Times New Roman" w:cs="Times New Roman"/>
          <w:color w:val="000000" w:themeColor="text1"/>
          <w:sz w:val="28"/>
          <w:szCs w:val="28"/>
          <w:lang w:val="ro-RO" w:eastAsia="ru-RU"/>
        </w:rPr>
        <w:t xml:space="preserve">organizează desemnarea responsabililor din cadrul autorităţilor de stat, care </w:t>
      </w:r>
      <w:r w:rsidR="00550FCF" w:rsidRPr="002C4761">
        <w:rPr>
          <w:rFonts w:ascii="Times New Roman" w:eastAsia="Times New Roman" w:hAnsi="Times New Roman" w:cs="Times New Roman"/>
          <w:color w:val="000000" w:themeColor="text1"/>
          <w:sz w:val="28"/>
          <w:szCs w:val="28"/>
          <w:lang w:val="ro-RO" w:eastAsia="ru-RU"/>
        </w:rPr>
        <w:t>participă</w:t>
      </w:r>
      <w:r w:rsidR="00B47396" w:rsidRPr="002C4761">
        <w:rPr>
          <w:rFonts w:ascii="Times New Roman" w:eastAsia="Times New Roman" w:hAnsi="Times New Roman" w:cs="Times New Roman"/>
          <w:color w:val="000000" w:themeColor="text1"/>
          <w:sz w:val="28"/>
          <w:szCs w:val="28"/>
          <w:lang w:val="ro-RO" w:eastAsia="ru-RU"/>
        </w:rPr>
        <w:t xml:space="preserve"> la activitatea </w:t>
      </w:r>
      <w:r w:rsidR="00E06BBE" w:rsidRPr="002C4761">
        <w:rPr>
          <w:rFonts w:ascii="Times New Roman" w:eastAsia="Times New Roman" w:hAnsi="Times New Roman" w:cs="Times New Roman"/>
          <w:color w:val="000000" w:themeColor="text1"/>
          <w:sz w:val="28"/>
          <w:szCs w:val="28"/>
          <w:lang w:val="ro-RO" w:eastAsia="ru-RU"/>
        </w:rPr>
        <w:t>g</w:t>
      </w:r>
      <w:r w:rsidRPr="002C4761">
        <w:rPr>
          <w:rFonts w:ascii="Times New Roman" w:eastAsia="Times New Roman" w:hAnsi="Times New Roman" w:cs="Times New Roman"/>
          <w:color w:val="000000" w:themeColor="text1"/>
          <w:sz w:val="28"/>
          <w:szCs w:val="28"/>
          <w:lang w:val="ro-RO" w:eastAsia="ru-RU"/>
        </w:rPr>
        <w:t>hişeul</w:t>
      </w:r>
      <w:r w:rsidR="00550FCF" w:rsidRPr="002C4761">
        <w:rPr>
          <w:rFonts w:ascii="Times New Roman" w:eastAsia="Times New Roman" w:hAnsi="Times New Roman" w:cs="Times New Roman"/>
          <w:color w:val="000000" w:themeColor="text1"/>
          <w:sz w:val="28"/>
          <w:szCs w:val="28"/>
          <w:lang w:val="ro-RO" w:eastAsia="ru-RU"/>
        </w:rPr>
        <w:t>ui unic;</w:t>
      </w:r>
    </w:p>
    <w:p w:rsidR="00E7690A" w:rsidRPr="002C4761" w:rsidRDefault="00EF08AE" w:rsidP="00E7690A">
      <w:pPr>
        <w:tabs>
          <w:tab w:val="left" w:pos="0"/>
          <w:tab w:val="center" w:pos="8789"/>
        </w:tabs>
        <w:spacing w:after="0" w:line="240" w:lineRule="auto"/>
        <w:ind w:right="-1"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2)</w:t>
      </w:r>
      <w:r w:rsidRPr="002C4761">
        <w:rPr>
          <w:rFonts w:ascii="Times New Roman" w:hAnsi="Times New Roman" w:cs="Times New Roman"/>
          <w:color w:val="000000" w:themeColor="text1"/>
          <w:sz w:val="28"/>
          <w:szCs w:val="28"/>
          <w:lang w:val="ro-RO"/>
        </w:rPr>
        <w:t xml:space="preserve"> oferă persoanelor fizice şi juridice</w:t>
      </w:r>
      <w:r w:rsidR="00B47396"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informaţii cu privire la activitatea instituţiei în cadrul ghişeului unic, precum şi modalitatea de   primire şi obţinere a documentel</w:t>
      </w:r>
      <w:r w:rsidR="00211B4F" w:rsidRPr="002C4761">
        <w:rPr>
          <w:rFonts w:ascii="Times New Roman" w:hAnsi="Times New Roman" w:cs="Times New Roman"/>
          <w:color w:val="000000" w:themeColor="text1"/>
          <w:sz w:val="28"/>
          <w:szCs w:val="28"/>
          <w:lang w:val="ro-RO"/>
        </w:rPr>
        <w:t>o</w:t>
      </w:r>
      <w:r w:rsidRPr="002C4761">
        <w:rPr>
          <w:rFonts w:ascii="Times New Roman" w:hAnsi="Times New Roman" w:cs="Times New Roman"/>
          <w:color w:val="000000" w:themeColor="text1"/>
          <w:sz w:val="28"/>
          <w:szCs w:val="28"/>
          <w:lang w:val="ro-RO"/>
        </w:rPr>
        <w:t xml:space="preserve">r care intră în sfera de competenţă a instituţiei; </w:t>
      </w:r>
      <w:r w:rsidRPr="002C4761">
        <w:rPr>
          <w:rFonts w:ascii="Times New Roman" w:eastAsia="Times New Roman" w:hAnsi="Times New Roman" w:cs="Times New Roman"/>
          <w:color w:val="000000" w:themeColor="text1"/>
          <w:sz w:val="28"/>
          <w:szCs w:val="28"/>
          <w:lang w:val="ro-RO" w:eastAsia="ru-RU"/>
        </w:rPr>
        <w:t xml:space="preserve">                                                 </w:t>
      </w:r>
      <w:r w:rsidR="00E7690A" w:rsidRPr="002C4761">
        <w:rPr>
          <w:rFonts w:ascii="Times New Roman" w:eastAsia="Times New Roman" w:hAnsi="Times New Roman" w:cs="Times New Roman"/>
          <w:color w:val="000000" w:themeColor="text1"/>
          <w:sz w:val="28"/>
          <w:szCs w:val="28"/>
          <w:lang w:val="ro-RO" w:eastAsia="ru-RU"/>
        </w:rPr>
        <w:t xml:space="preserve">   </w:t>
      </w:r>
    </w:p>
    <w:p w:rsidR="004E6422" w:rsidRPr="002C4761" w:rsidRDefault="00EF08AE" w:rsidP="004E6422">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t>3) repartizează spaţiu şi asigură</w:t>
      </w:r>
      <w:r w:rsidRPr="002C4761">
        <w:rPr>
          <w:rFonts w:ascii="Times New Roman" w:hAnsi="Times New Roman" w:cs="Times New Roman"/>
          <w:color w:val="000000" w:themeColor="text1"/>
          <w:sz w:val="28"/>
          <w:szCs w:val="28"/>
          <w:lang w:val="ro-RO"/>
        </w:rPr>
        <w:t xml:space="preserve"> complexul tehnic şi de program pentru activitatea ghişeului unic;</w:t>
      </w:r>
    </w:p>
    <w:p w:rsidR="004E6422" w:rsidRPr="002C4761" w:rsidRDefault="00EF08AE" w:rsidP="004E6422">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 controlează activitatea reprezentanţilor desemnaţi şi aplică măsurile de rigoare în cazul perturbării activităţii ghişeului.</w:t>
      </w:r>
      <w:r w:rsidR="004E6422" w:rsidRPr="002C4761">
        <w:rPr>
          <w:rFonts w:ascii="Times New Roman" w:hAnsi="Times New Roman" w:cs="Times New Roman"/>
          <w:color w:val="000000" w:themeColor="text1"/>
          <w:sz w:val="28"/>
          <w:szCs w:val="28"/>
          <w:lang w:val="ro-RO"/>
        </w:rPr>
        <w:t xml:space="preserve"> </w:t>
      </w:r>
    </w:p>
    <w:p w:rsidR="00EF08AE" w:rsidRPr="002C4761" w:rsidRDefault="00EF08AE" w:rsidP="004E6422">
      <w:pPr>
        <w:tabs>
          <w:tab w:val="left" w:pos="0"/>
          <w:tab w:val="center" w:pos="8789"/>
        </w:tabs>
        <w:spacing w:after="0" w:line="240" w:lineRule="auto"/>
        <w:ind w:right="-1"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9. </w:t>
      </w:r>
      <w:r w:rsidR="00BA0F5D" w:rsidRPr="002C4761">
        <w:rPr>
          <w:rFonts w:ascii="Times New Roman" w:hAnsi="Times New Roman" w:cs="Times New Roman"/>
          <w:color w:val="000000" w:themeColor="text1"/>
          <w:sz w:val="28"/>
          <w:szCs w:val="28"/>
          <w:lang w:val="ro-RO"/>
        </w:rPr>
        <w:t>Inspectoratul național de patrulare</w:t>
      </w:r>
      <w:r w:rsidR="00CA1808" w:rsidRPr="002C4761">
        <w:rPr>
          <w:rFonts w:ascii="Times New Roman" w:hAnsi="Times New Roman" w:cs="Times New Roman"/>
          <w:color w:val="000000" w:themeColor="text1"/>
          <w:sz w:val="28"/>
          <w:szCs w:val="28"/>
          <w:lang w:val="ro-RO"/>
        </w:rPr>
        <w:t xml:space="preserve"> </w:t>
      </w:r>
      <w:r w:rsidR="00BA0F5D" w:rsidRPr="002C4761">
        <w:rPr>
          <w:rFonts w:ascii="Times New Roman" w:hAnsi="Times New Roman" w:cs="Times New Roman"/>
          <w:color w:val="000000" w:themeColor="text1"/>
          <w:sz w:val="28"/>
          <w:szCs w:val="28"/>
          <w:lang w:val="ro-RO"/>
        </w:rPr>
        <w:t xml:space="preserve">al Inspectoratului General al Poliției </w:t>
      </w:r>
      <w:r w:rsidRPr="002C4761">
        <w:rPr>
          <w:rFonts w:ascii="Times New Roman" w:hAnsi="Times New Roman" w:cs="Times New Roman"/>
          <w:color w:val="000000" w:themeColor="text1"/>
          <w:sz w:val="28"/>
          <w:szCs w:val="28"/>
          <w:lang w:val="ro-RO"/>
        </w:rPr>
        <w:t>este acreditat cu următoarele atribuţii şi responsabilităţi în cadrul ghişeului unic:</w:t>
      </w:r>
    </w:p>
    <w:p w:rsidR="00EF08AE" w:rsidRPr="002C4761" w:rsidRDefault="00EF08AE" w:rsidP="00EF08AE">
      <w:pPr>
        <w:spacing w:after="0" w:line="240" w:lineRule="auto"/>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          1) asigură legalitatea şi respectarea normelor de conduită profesională a activitătii a</w:t>
      </w:r>
      <w:r w:rsidR="00E06BBE" w:rsidRPr="002C4761">
        <w:rPr>
          <w:rFonts w:ascii="Times New Roman" w:hAnsi="Times New Roman" w:cs="Times New Roman"/>
          <w:color w:val="000000" w:themeColor="text1"/>
          <w:sz w:val="28"/>
          <w:szCs w:val="28"/>
          <w:lang w:val="ro-RO"/>
        </w:rPr>
        <w:t>ngajaţilor desemnaţi în cadrul g</w:t>
      </w:r>
      <w:r w:rsidRPr="002C4761">
        <w:rPr>
          <w:rFonts w:ascii="Times New Roman" w:hAnsi="Times New Roman" w:cs="Times New Roman"/>
          <w:color w:val="000000" w:themeColor="text1"/>
          <w:sz w:val="28"/>
          <w:szCs w:val="28"/>
          <w:lang w:val="ro-RO"/>
        </w:rPr>
        <w:t>hişeului unic;</w:t>
      </w:r>
    </w:p>
    <w:p w:rsidR="00EF08AE" w:rsidRPr="002C4761" w:rsidRDefault="00EF08AE" w:rsidP="00EF08AE">
      <w:pPr>
        <w:spacing w:after="0" w:line="240" w:lineRule="auto"/>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          2)</w:t>
      </w:r>
      <w:r w:rsidRPr="002C4761">
        <w:rPr>
          <w:rFonts w:ascii="Times New Roman" w:hAnsi="Times New Roman" w:cs="Times New Roman"/>
          <w:color w:val="000000" w:themeColor="text1"/>
          <w:lang w:val="ro-RO"/>
        </w:rPr>
        <w:t xml:space="preserve"> </w:t>
      </w:r>
      <w:r w:rsidRPr="002C4761">
        <w:rPr>
          <w:rFonts w:ascii="Times New Roman" w:hAnsi="Times New Roman" w:cs="Times New Roman"/>
          <w:color w:val="000000" w:themeColor="text1"/>
          <w:sz w:val="28"/>
          <w:szCs w:val="28"/>
          <w:lang w:val="ro-RO"/>
        </w:rPr>
        <w:t>oferă informaţii de interes public, pune la dispoziţia celor interesaţi, gratuit, formulare-tip, preia şi înregistrează reclamaţiile;</w:t>
      </w:r>
    </w:p>
    <w:p w:rsidR="005048CA" w:rsidRPr="002C4761" w:rsidRDefault="005048CA" w:rsidP="005048CA">
      <w:pPr>
        <w:spacing w:after="0" w:line="240" w:lineRule="auto"/>
        <w:ind w:firstLine="450"/>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  </w:t>
      </w:r>
      <w:r w:rsidR="00A96CAA" w:rsidRPr="002C4761">
        <w:rPr>
          <w:rFonts w:ascii="Times New Roman" w:hAnsi="Times New Roman" w:cs="Times New Roman"/>
          <w:color w:val="000000" w:themeColor="text1"/>
          <w:sz w:val="28"/>
          <w:szCs w:val="28"/>
          <w:lang w:val="ro-RO"/>
        </w:rPr>
        <w:t xml:space="preserve"> 3)</w:t>
      </w:r>
      <w:r w:rsidRPr="002C4761">
        <w:rPr>
          <w:rFonts w:ascii="Times New Roman" w:hAnsi="Times New Roman" w:cs="Times New Roman"/>
          <w:color w:val="000000" w:themeColor="text1"/>
          <w:sz w:val="28"/>
          <w:szCs w:val="28"/>
          <w:lang w:val="ro-RO"/>
        </w:rPr>
        <w:t xml:space="preserve"> </w:t>
      </w:r>
      <w:r w:rsidR="00DA4E80" w:rsidRPr="002C4761">
        <w:rPr>
          <w:rStyle w:val="apple-converted-space"/>
          <w:rFonts w:ascii="Times New Roman" w:hAnsi="Times New Roman" w:cs="Times New Roman"/>
          <w:color w:val="000000" w:themeColor="text1"/>
          <w:sz w:val="16"/>
          <w:szCs w:val="16"/>
          <w:lang w:val="ro-RO"/>
        </w:rPr>
        <w:t> </w:t>
      </w:r>
      <w:r w:rsidR="00DA4E80" w:rsidRPr="002C4761">
        <w:rPr>
          <w:rFonts w:ascii="Times New Roman" w:hAnsi="Times New Roman" w:cs="Times New Roman"/>
          <w:color w:val="000000" w:themeColor="text1"/>
          <w:sz w:val="28"/>
          <w:szCs w:val="28"/>
          <w:lang w:val="ro-RO"/>
        </w:rPr>
        <w:t>creează</w:t>
      </w:r>
      <w:r w:rsidR="00DA4E80" w:rsidRPr="002C4761">
        <w:rPr>
          <w:rStyle w:val="apple-converted-space"/>
          <w:rFonts w:ascii="Times New Roman" w:hAnsi="Times New Roman" w:cs="Times New Roman"/>
          <w:color w:val="000000" w:themeColor="text1"/>
          <w:sz w:val="28"/>
          <w:szCs w:val="28"/>
          <w:lang w:val="ro-RO"/>
        </w:rPr>
        <w:t> şi</w:t>
      </w:r>
      <w:r w:rsidR="00DA4E80" w:rsidRPr="002C4761">
        <w:rPr>
          <w:rStyle w:val="apple-converted-space"/>
          <w:rFonts w:ascii="Times New Roman" w:hAnsi="Times New Roman" w:cs="Times New Roman"/>
          <w:color w:val="000000" w:themeColor="text1"/>
          <w:sz w:val="16"/>
          <w:szCs w:val="16"/>
          <w:lang w:val="ro-RO"/>
        </w:rPr>
        <w:t xml:space="preserve"> </w:t>
      </w:r>
      <w:r w:rsidRPr="002C4761">
        <w:rPr>
          <w:rFonts w:ascii="Times New Roman" w:hAnsi="Times New Roman" w:cs="Times New Roman"/>
          <w:color w:val="000000" w:themeColor="text1"/>
          <w:sz w:val="28"/>
          <w:szCs w:val="28"/>
          <w:lang w:val="ro-RO"/>
        </w:rPr>
        <w:t>gestionează ţinerea unui Registru al</w:t>
      </w:r>
      <w:r w:rsidRPr="002C4761">
        <w:rPr>
          <w:rFonts w:ascii="Times New Roman" w:eastAsia="Times New Roman" w:hAnsi="Times New Roman" w:cs="Times New Roman"/>
          <w:color w:val="000000" w:themeColor="text1"/>
          <w:sz w:val="28"/>
          <w:szCs w:val="28"/>
          <w:lang w:val="ro-RO" w:eastAsia="ru-RU"/>
        </w:rPr>
        <w:t xml:space="preserve"> itinerarelor </w:t>
      </w:r>
      <w:r w:rsidRPr="002C4761">
        <w:rPr>
          <w:rFonts w:ascii="Times New Roman" w:hAnsi="Times New Roman" w:cs="Times New Roman"/>
          <w:color w:val="000000" w:themeColor="text1"/>
          <w:sz w:val="28"/>
          <w:szCs w:val="28"/>
          <w:lang w:val="ro-RO"/>
        </w:rPr>
        <w:t xml:space="preserve">instruirii practice în conducerea autovehiculelor, conform Legii nr. 71-XVI din 22 martie 2007 cu privire la registre, asigură </w:t>
      </w:r>
      <w:r w:rsidRPr="002C4761">
        <w:rPr>
          <w:rFonts w:ascii="Times New Roman" w:eastAsia="Times New Roman" w:hAnsi="Times New Roman" w:cs="Times New Roman"/>
          <w:color w:val="000000" w:themeColor="text1"/>
          <w:sz w:val="28"/>
          <w:szCs w:val="28"/>
          <w:lang w:val="ro-RO" w:eastAsia="ru-RU"/>
        </w:rPr>
        <w:t>autenticitatea, plenitudinea şi integritatea datelor din Registru şi accesul la datele publice ale acestuia</w:t>
      </w:r>
      <w:r w:rsidR="00CC1209" w:rsidRPr="002C4761">
        <w:rPr>
          <w:rFonts w:ascii="Times New Roman" w:hAnsi="Times New Roman" w:cs="Times New Roman"/>
          <w:color w:val="000000" w:themeColor="text1"/>
          <w:sz w:val="28"/>
          <w:szCs w:val="28"/>
          <w:lang w:val="ro-RO"/>
        </w:rPr>
        <w:t>;</w:t>
      </w:r>
    </w:p>
    <w:p w:rsidR="004E6422" w:rsidRPr="002C4761" w:rsidRDefault="00CC1209" w:rsidP="00B640BA">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 asigură, în conformitate cu prevederile legislaţiei în vigoare, respectarea termenelor de examinare şi soluţionare a cererilor solicitanţilor, procesarea şi transmiterea informaţiei în termenele prevăzute de prezentul Regulament.</w:t>
      </w:r>
    </w:p>
    <w:p w:rsidR="00EF08AE" w:rsidRPr="002C4761" w:rsidRDefault="00EF08AE" w:rsidP="00EF08AE">
      <w:pPr>
        <w:tabs>
          <w:tab w:val="left" w:pos="0"/>
          <w:tab w:val="center" w:pos="8789"/>
        </w:tabs>
        <w:spacing w:after="0" w:line="240" w:lineRule="auto"/>
        <w:ind w:right="-1" w:firstLine="709"/>
        <w:jc w:val="both"/>
        <w:rPr>
          <w:rFonts w:ascii="Times New Roman" w:eastAsia="Times New Roman" w:hAnsi="Times New Roman" w:cs="Times New Roman"/>
          <w:color w:val="000000" w:themeColor="text1"/>
          <w:sz w:val="28"/>
          <w:szCs w:val="28"/>
          <w:lang w:val="ro-RO" w:eastAsia="ru-RU"/>
        </w:rPr>
      </w:pPr>
    </w:p>
    <w:p w:rsidR="007335B7" w:rsidRPr="002C4761" w:rsidRDefault="00EF08AE" w:rsidP="00EF08AE">
      <w:pPr>
        <w:spacing w:after="0" w:line="240" w:lineRule="auto"/>
        <w:ind w:firstLine="450"/>
        <w:jc w:val="center"/>
        <w:rPr>
          <w:rFonts w:ascii="Times New Roman" w:eastAsia="Times New Roman" w:hAnsi="Times New Roman" w:cs="Times New Roman"/>
          <w:b/>
          <w:bCs/>
          <w:color w:val="000000" w:themeColor="text1"/>
          <w:sz w:val="28"/>
          <w:szCs w:val="28"/>
          <w:lang w:val="ro-RO" w:eastAsia="ru-RU"/>
        </w:rPr>
      </w:pPr>
      <w:r w:rsidRPr="002C4761">
        <w:rPr>
          <w:rFonts w:ascii="Times New Roman" w:eastAsia="Times New Roman" w:hAnsi="Times New Roman" w:cs="Times New Roman"/>
          <w:b/>
          <w:bCs/>
          <w:color w:val="000000" w:themeColor="text1"/>
          <w:sz w:val="28"/>
          <w:szCs w:val="28"/>
          <w:lang w:val="ro-RO" w:eastAsia="ru-RU"/>
        </w:rPr>
        <w:t>II</w:t>
      </w:r>
      <w:r w:rsidR="007335B7" w:rsidRPr="002C4761">
        <w:rPr>
          <w:rFonts w:ascii="Times New Roman" w:eastAsia="Times New Roman" w:hAnsi="Times New Roman" w:cs="Times New Roman"/>
          <w:b/>
          <w:bCs/>
          <w:color w:val="000000" w:themeColor="text1"/>
          <w:sz w:val="28"/>
          <w:szCs w:val="28"/>
          <w:lang w:val="ro-RO" w:eastAsia="ru-RU"/>
        </w:rPr>
        <w:t>I</w:t>
      </w:r>
      <w:r w:rsidRPr="002C4761">
        <w:rPr>
          <w:rFonts w:ascii="Times New Roman" w:eastAsia="Times New Roman" w:hAnsi="Times New Roman" w:cs="Times New Roman"/>
          <w:b/>
          <w:bCs/>
          <w:color w:val="000000" w:themeColor="text1"/>
          <w:sz w:val="28"/>
          <w:szCs w:val="28"/>
          <w:lang w:val="ro-RO" w:eastAsia="ru-RU"/>
        </w:rPr>
        <w:t>.</w:t>
      </w:r>
      <w:r w:rsidR="00DA4E80" w:rsidRPr="002C4761">
        <w:rPr>
          <w:rFonts w:ascii="Times New Roman" w:eastAsia="Times New Roman" w:hAnsi="Times New Roman" w:cs="Times New Roman"/>
          <w:b/>
          <w:bCs/>
          <w:color w:val="000000" w:themeColor="text1"/>
          <w:sz w:val="28"/>
          <w:szCs w:val="28"/>
          <w:lang w:val="ro-RO" w:eastAsia="ru-RU"/>
        </w:rPr>
        <w:t xml:space="preserve"> </w:t>
      </w:r>
      <w:r w:rsidR="007335B7" w:rsidRPr="002C4761">
        <w:rPr>
          <w:rFonts w:ascii="Times New Roman" w:eastAsia="Times New Roman" w:hAnsi="Times New Roman" w:cs="Times New Roman"/>
          <w:b/>
          <w:bCs/>
          <w:color w:val="000000" w:themeColor="text1"/>
          <w:sz w:val="28"/>
          <w:szCs w:val="28"/>
          <w:lang w:val="ro-RO" w:eastAsia="ru-RU"/>
        </w:rPr>
        <w:t>ORGANIZAREA ACTIVITĂȚII GHIȘEULUI UNIC DE COORDONARE A ITINERARELOR PENTRU EFECTUAREA INSTRUIRII PRACTICE</w:t>
      </w:r>
    </w:p>
    <w:p w:rsidR="007335B7" w:rsidRPr="002C4761" w:rsidRDefault="007335B7" w:rsidP="00EF08AE">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rsidR="00EF08AE" w:rsidRPr="002C4761" w:rsidRDefault="00BA0F5D" w:rsidP="00EF08AE">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1</w:t>
      </w:r>
      <w:r w:rsidR="006569AA" w:rsidRPr="002C4761">
        <w:rPr>
          <w:rFonts w:ascii="Times New Roman" w:eastAsia="Times New Roman" w:hAnsi="Times New Roman" w:cs="Times New Roman"/>
          <w:color w:val="000000" w:themeColor="text1"/>
          <w:sz w:val="28"/>
          <w:szCs w:val="28"/>
          <w:lang w:val="ro-RO" w:eastAsia="ru-RU"/>
        </w:rPr>
        <w:t>0</w:t>
      </w:r>
      <w:r w:rsidR="00EF08AE" w:rsidRPr="002C4761">
        <w:rPr>
          <w:rFonts w:ascii="Times New Roman" w:eastAsia="Times New Roman" w:hAnsi="Times New Roman" w:cs="Times New Roman"/>
          <w:color w:val="000000" w:themeColor="text1"/>
          <w:sz w:val="28"/>
          <w:szCs w:val="28"/>
          <w:lang w:val="ro-RO" w:eastAsia="ru-RU"/>
        </w:rPr>
        <w:t>. Ghișeul unic funcționează la sediul Camerei de Licenţiere, într-un spațiu repartizat pentru acest scop.</w:t>
      </w:r>
    </w:p>
    <w:p w:rsidR="00EF08AE" w:rsidRPr="002C4761" w:rsidRDefault="00EF08AE" w:rsidP="00EF08AE">
      <w:pPr>
        <w:spacing w:after="0" w:line="240" w:lineRule="auto"/>
        <w:ind w:firstLine="709"/>
        <w:jc w:val="both"/>
        <w:rPr>
          <w:rFonts w:ascii="Times New Roman" w:hAnsi="Times New Roman" w:cs="Times New Roman"/>
          <w:color w:val="000000" w:themeColor="text1"/>
          <w:sz w:val="16"/>
          <w:szCs w:val="16"/>
          <w:highlight w:val="yellow"/>
          <w:lang w:val="ro-RO"/>
        </w:rPr>
      </w:pPr>
      <w:r w:rsidRPr="002C4761">
        <w:rPr>
          <w:rFonts w:ascii="Times New Roman" w:eastAsia="Times New Roman" w:hAnsi="Times New Roman" w:cs="Times New Roman"/>
          <w:color w:val="000000" w:themeColor="text1"/>
          <w:sz w:val="28"/>
          <w:szCs w:val="28"/>
          <w:lang w:val="ro-RO" w:eastAsia="ru-RU"/>
        </w:rPr>
        <w:t>Coordonarea itinerarelor este efectuată de comun acord cu</w:t>
      </w:r>
      <w:r w:rsidRPr="002C4761">
        <w:rPr>
          <w:rFonts w:ascii="Times New Roman" w:hAnsi="Times New Roman" w:cs="Times New Roman"/>
          <w:color w:val="000000" w:themeColor="text1"/>
          <w:sz w:val="28"/>
          <w:szCs w:val="28"/>
          <w:lang w:val="ro-RO"/>
        </w:rPr>
        <w:t xml:space="preserve"> </w:t>
      </w:r>
      <w:r w:rsidR="00990F0E" w:rsidRPr="002C4761">
        <w:rPr>
          <w:rFonts w:ascii="Times New Roman" w:hAnsi="Times New Roman" w:cs="Times New Roman"/>
          <w:color w:val="000000" w:themeColor="text1"/>
          <w:sz w:val="28"/>
          <w:szCs w:val="28"/>
          <w:lang w:val="ro-RO"/>
        </w:rPr>
        <w:t>INP</w:t>
      </w:r>
      <w:r w:rsidRPr="002C4761">
        <w:rPr>
          <w:rFonts w:ascii="Times New Roman" w:hAnsi="Times New Roman" w:cs="Times New Roman"/>
          <w:color w:val="000000" w:themeColor="text1"/>
          <w:sz w:val="28"/>
          <w:szCs w:val="28"/>
          <w:lang w:val="ro-RO"/>
        </w:rPr>
        <w:t>.</w:t>
      </w:r>
    </w:p>
    <w:p w:rsidR="00EF08AE" w:rsidRPr="002C4761" w:rsidRDefault="00EF08AE" w:rsidP="00EF08AE">
      <w:pPr>
        <w:spacing w:after="0" w:line="240" w:lineRule="auto"/>
        <w:ind w:firstLine="709"/>
        <w:jc w:val="both"/>
        <w:rPr>
          <w:rFonts w:ascii="Times New Roman" w:eastAsia="Times New Roman" w:hAnsi="Times New Roman" w:cs="Times New Roman"/>
          <w:color w:val="000000" w:themeColor="text1"/>
          <w:sz w:val="16"/>
          <w:szCs w:val="16"/>
          <w:lang w:val="ro-RO" w:eastAsia="ru-RU"/>
        </w:rPr>
      </w:pPr>
      <w:r w:rsidRPr="002C4761">
        <w:rPr>
          <w:rFonts w:ascii="Times New Roman" w:eastAsia="Times New Roman" w:hAnsi="Times New Roman" w:cs="Times New Roman"/>
          <w:color w:val="000000" w:themeColor="text1"/>
          <w:sz w:val="28"/>
          <w:szCs w:val="28"/>
          <w:lang w:val="ro-RO" w:eastAsia="ru-RU"/>
        </w:rPr>
        <w:t>1</w:t>
      </w:r>
      <w:r w:rsidR="006569AA" w:rsidRPr="002C4761">
        <w:rPr>
          <w:rFonts w:ascii="Times New Roman" w:eastAsia="Times New Roman" w:hAnsi="Times New Roman" w:cs="Times New Roman"/>
          <w:color w:val="000000" w:themeColor="text1"/>
          <w:sz w:val="28"/>
          <w:szCs w:val="28"/>
          <w:lang w:val="ro-RO" w:eastAsia="ru-RU"/>
        </w:rPr>
        <w:t>1</w:t>
      </w:r>
      <w:r w:rsidRPr="002C4761">
        <w:rPr>
          <w:rFonts w:ascii="Times New Roman" w:eastAsia="Times New Roman" w:hAnsi="Times New Roman" w:cs="Times New Roman"/>
          <w:color w:val="000000" w:themeColor="text1"/>
          <w:sz w:val="28"/>
          <w:szCs w:val="28"/>
          <w:lang w:val="ro-RO" w:eastAsia="ru-RU"/>
        </w:rPr>
        <w:t>. Activitatea ghișeului este organizată conform programului</w:t>
      </w:r>
      <w:r w:rsidR="00D85A64"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anual aprobat de către directorul Camerei de Licenţiere, care poate fi vizualizat pe pagina web oficială a Camerei (</w:t>
      </w:r>
      <w:hyperlink r:id="rId6" w:history="1">
        <w:r w:rsidRPr="002C4761">
          <w:rPr>
            <w:rStyle w:val="a4"/>
            <w:rFonts w:ascii="Times New Roman" w:eastAsia="Times New Roman" w:hAnsi="Times New Roman" w:cs="Times New Roman"/>
            <w:color w:val="000000" w:themeColor="text1"/>
            <w:sz w:val="28"/>
            <w:szCs w:val="28"/>
            <w:lang w:val="ro-RO" w:eastAsia="ru-RU"/>
          </w:rPr>
          <w:t>www.licentiere.gov.md</w:t>
        </w:r>
      </w:hyperlink>
      <w:r w:rsidRPr="002C4761">
        <w:rPr>
          <w:rFonts w:ascii="Times New Roman" w:eastAsia="Times New Roman" w:hAnsi="Times New Roman" w:cs="Times New Roman"/>
          <w:color w:val="000000" w:themeColor="text1"/>
          <w:sz w:val="28"/>
          <w:szCs w:val="28"/>
          <w:lang w:val="ro-RO" w:eastAsia="ru-RU"/>
        </w:rPr>
        <w:t>), precum şi pe portalul guvernamental unic al serviciilor publice (www.servicii.gov.md).</w:t>
      </w:r>
    </w:p>
    <w:p w:rsidR="00EF08AE" w:rsidRPr="002C4761" w:rsidRDefault="00EF08AE" w:rsidP="00EF08AE">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1</w:t>
      </w:r>
      <w:r w:rsidR="006569AA" w:rsidRPr="002C4761">
        <w:rPr>
          <w:rFonts w:ascii="Times New Roman" w:eastAsia="Times New Roman" w:hAnsi="Times New Roman" w:cs="Times New Roman"/>
          <w:color w:val="000000" w:themeColor="text1"/>
          <w:sz w:val="28"/>
          <w:szCs w:val="28"/>
          <w:lang w:val="ro-RO" w:eastAsia="ru-RU"/>
        </w:rPr>
        <w:t>2</w:t>
      </w:r>
      <w:r w:rsidRPr="002C4761">
        <w:rPr>
          <w:rFonts w:ascii="Times New Roman" w:eastAsia="Times New Roman" w:hAnsi="Times New Roman" w:cs="Times New Roman"/>
          <w:color w:val="000000" w:themeColor="text1"/>
          <w:sz w:val="28"/>
          <w:szCs w:val="28"/>
          <w:lang w:val="ro-RO" w:eastAsia="ru-RU"/>
        </w:rPr>
        <w:t>.Ghişeul unic are următoarele funcții:</w:t>
      </w:r>
    </w:p>
    <w:p w:rsidR="00EF08AE" w:rsidRPr="002C4761" w:rsidRDefault="00EF08AE" w:rsidP="00EF08AE">
      <w:pPr>
        <w:pStyle w:val="a3"/>
        <w:numPr>
          <w:ilvl w:val="0"/>
          <w:numId w:val="1"/>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recepţionează cererile solicitanților cu actele anexate,în conformitate cu prevederile legislației în vigoare;</w:t>
      </w:r>
    </w:p>
    <w:p w:rsidR="00EF08AE" w:rsidRPr="002C4761" w:rsidRDefault="00EF08AE" w:rsidP="00EF08AE">
      <w:pPr>
        <w:pStyle w:val="a3"/>
        <w:numPr>
          <w:ilvl w:val="0"/>
          <w:numId w:val="1"/>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lastRenderedPageBreak/>
        <w:t>asigură verificarea corectitudinii și completitudinii cererilor și a actelor prezentate;</w:t>
      </w:r>
    </w:p>
    <w:p w:rsidR="00EF08AE" w:rsidRPr="002C4761" w:rsidRDefault="00EF08AE" w:rsidP="00EF08AE">
      <w:pPr>
        <w:pStyle w:val="a3"/>
        <w:numPr>
          <w:ilvl w:val="0"/>
          <w:numId w:val="1"/>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verifică autenticitatea și legalitatea actelor prezentate;</w:t>
      </w:r>
    </w:p>
    <w:p w:rsidR="00EF08AE" w:rsidRPr="002C4761" w:rsidRDefault="00EF08AE" w:rsidP="00EF08AE">
      <w:pPr>
        <w:pStyle w:val="a3"/>
        <w:numPr>
          <w:ilvl w:val="0"/>
          <w:numId w:val="1"/>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 xml:space="preserve">asigură procesarea și transmiterea actelor recepționate către </w:t>
      </w:r>
      <w:r w:rsidR="00D0155A" w:rsidRPr="002C4761">
        <w:rPr>
          <w:rFonts w:ascii="Times New Roman" w:hAnsi="Times New Roman" w:cs="Times New Roman"/>
          <w:color w:val="000000" w:themeColor="text1"/>
          <w:sz w:val="28"/>
          <w:szCs w:val="28"/>
          <w:lang w:val="ro-RO"/>
        </w:rPr>
        <w:t xml:space="preserve">INP </w:t>
      </w:r>
      <w:r w:rsidRPr="002C4761">
        <w:rPr>
          <w:rFonts w:ascii="Times New Roman" w:eastAsia="Times New Roman" w:hAnsi="Times New Roman" w:cs="Times New Roman"/>
          <w:color w:val="000000" w:themeColor="text1"/>
          <w:sz w:val="28"/>
          <w:szCs w:val="28"/>
          <w:lang w:val="ro-RO" w:eastAsia="ru-RU"/>
        </w:rPr>
        <w:t>în procesul de examinare a actelor depuse de solicitant;</w:t>
      </w:r>
    </w:p>
    <w:p w:rsidR="00EF08AE" w:rsidRPr="002C4761" w:rsidRDefault="00EF08AE" w:rsidP="00EF08AE">
      <w:pPr>
        <w:pStyle w:val="a3"/>
        <w:numPr>
          <w:ilvl w:val="0"/>
          <w:numId w:val="1"/>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eliberează actele permisive;</w:t>
      </w:r>
    </w:p>
    <w:p w:rsidR="00EF08AE" w:rsidRPr="002C4761" w:rsidRDefault="00EF08AE" w:rsidP="00EF08AE">
      <w:pPr>
        <w:pStyle w:val="a3"/>
        <w:numPr>
          <w:ilvl w:val="0"/>
          <w:numId w:val="1"/>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 xml:space="preserve">creează şi </w:t>
      </w:r>
      <w:r w:rsidR="00BF1B78" w:rsidRPr="002C4761">
        <w:rPr>
          <w:rFonts w:ascii="Times New Roman" w:eastAsia="Times New Roman" w:hAnsi="Times New Roman" w:cs="Times New Roman"/>
          <w:color w:val="000000" w:themeColor="text1"/>
          <w:sz w:val="28"/>
          <w:szCs w:val="28"/>
          <w:lang w:val="ro-RO" w:eastAsia="ru-RU"/>
        </w:rPr>
        <w:t>între</w:t>
      </w:r>
      <w:r w:rsidRPr="002C4761">
        <w:rPr>
          <w:rFonts w:ascii="Times New Roman" w:eastAsia="Times New Roman" w:hAnsi="Times New Roman" w:cs="Times New Roman"/>
          <w:color w:val="000000" w:themeColor="text1"/>
          <w:sz w:val="28"/>
          <w:szCs w:val="28"/>
          <w:lang w:val="ro-RO" w:eastAsia="ru-RU"/>
        </w:rPr>
        <w:t>ţine registrele actelor permisive.</w:t>
      </w:r>
    </w:p>
    <w:p w:rsidR="00EF08AE" w:rsidRPr="002C4761" w:rsidRDefault="00EF08AE" w:rsidP="00EF08AE">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1</w:t>
      </w:r>
      <w:r w:rsidR="006569AA" w:rsidRPr="002C4761">
        <w:rPr>
          <w:rFonts w:ascii="Times New Roman" w:eastAsia="Times New Roman" w:hAnsi="Times New Roman" w:cs="Times New Roman"/>
          <w:color w:val="000000" w:themeColor="text1"/>
          <w:sz w:val="28"/>
          <w:szCs w:val="28"/>
          <w:lang w:val="ro-RO" w:eastAsia="ru-RU"/>
        </w:rPr>
        <w:t>3</w:t>
      </w:r>
      <w:r w:rsidR="00033B40" w:rsidRPr="002C4761">
        <w:rPr>
          <w:rFonts w:ascii="Times New Roman" w:eastAsia="Times New Roman" w:hAnsi="Times New Roman" w:cs="Times New Roman"/>
          <w:color w:val="000000" w:themeColor="text1"/>
          <w:sz w:val="28"/>
          <w:szCs w:val="28"/>
          <w:lang w:val="ro-RO" w:eastAsia="ru-RU"/>
        </w:rPr>
        <w:t xml:space="preserve">. Funcţionarul ghişeului unic </w:t>
      </w:r>
      <w:r w:rsidRPr="002C4761">
        <w:rPr>
          <w:rFonts w:ascii="Times New Roman" w:eastAsia="Times New Roman" w:hAnsi="Times New Roman" w:cs="Times New Roman"/>
          <w:color w:val="000000" w:themeColor="text1"/>
          <w:sz w:val="28"/>
          <w:szCs w:val="28"/>
          <w:lang w:val="ro-RO" w:eastAsia="ru-RU"/>
        </w:rPr>
        <w:t xml:space="preserve">şi persoana responsabilă din cadrul </w:t>
      </w:r>
      <w:r w:rsidR="00033B40" w:rsidRPr="002C4761">
        <w:rPr>
          <w:rFonts w:ascii="Times New Roman" w:eastAsia="Times New Roman" w:hAnsi="Times New Roman" w:cs="Times New Roman"/>
          <w:color w:val="000000" w:themeColor="text1"/>
          <w:sz w:val="28"/>
          <w:szCs w:val="28"/>
          <w:lang w:val="ro-RO" w:eastAsia="ru-RU"/>
        </w:rPr>
        <w:t>INP</w:t>
      </w:r>
      <w:r w:rsidRPr="002C4761">
        <w:rPr>
          <w:rFonts w:ascii="Times New Roman" w:eastAsia="Times New Roman" w:hAnsi="Times New Roman" w:cs="Times New Roman"/>
          <w:color w:val="000000" w:themeColor="text1"/>
          <w:sz w:val="28"/>
          <w:szCs w:val="28"/>
          <w:lang w:val="ro-RO" w:eastAsia="ru-RU"/>
        </w:rPr>
        <w:t>, care participă la activitatea ghişeului unic au următoarele atribuţii:</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 xml:space="preserve">informează solicitantul cu privire la procedura de depunere, modalitatea şi termenul de examinare, a cererii de coordonare a itinerarelor </w:t>
      </w:r>
      <w:r w:rsidRPr="002C4761">
        <w:rPr>
          <w:rFonts w:ascii="Times New Roman" w:hAnsi="Times New Roman" w:cs="Times New Roman"/>
          <w:color w:val="000000" w:themeColor="text1"/>
          <w:sz w:val="28"/>
          <w:szCs w:val="28"/>
          <w:lang w:val="ro-RO"/>
        </w:rPr>
        <w:t>instruirii practice în conducerea autovehiculelor</w:t>
      </w:r>
      <w:r w:rsidRPr="002C4761">
        <w:rPr>
          <w:rFonts w:ascii="Times New Roman" w:eastAsia="Times New Roman" w:hAnsi="Times New Roman" w:cs="Times New Roman"/>
          <w:color w:val="000000" w:themeColor="text1"/>
          <w:sz w:val="28"/>
          <w:szCs w:val="28"/>
          <w:lang w:val="ro-RO" w:eastAsia="ru-RU"/>
        </w:rPr>
        <w:t>, precum şi modul de aplicare a principiului aprobării tacite;</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recepţionează şi procesează cererea de coordonare a itinerarelor instruirii practice în conducerea autovehiculelor şi informează solicitanţii despre procedura de eliberare a actelor permisive, conform prevederilor Regulamentului;</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verifică corectitudinea şi completitudinea cererii şi actelor prezentate, împuternicirile persoanei care depune actele, solicită şi anexează la cererea de solicitare a actelor permisive copiile de pe actele prevăzute la punctul 21 al prezentului Regulament;</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stabileşte autenticitatea şi legalitatea actelor prezentate şi, după caz,</w:t>
      </w:r>
      <w:r w:rsidR="001A73FF"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 xml:space="preserve">acceptă sau restituie cererea de eliberare a itinerarelor </w:t>
      </w:r>
      <w:r w:rsidRPr="002C4761">
        <w:rPr>
          <w:rFonts w:ascii="Times New Roman" w:hAnsi="Times New Roman" w:cs="Times New Roman"/>
          <w:color w:val="000000" w:themeColor="text1"/>
          <w:sz w:val="28"/>
          <w:szCs w:val="28"/>
          <w:lang w:val="ro-RO"/>
        </w:rPr>
        <w:t>instruirii practice în conducerea autovehiculelor</w:t>
      </w:r>
      <w:r w:rsidRPr="002C4761">
        <w:rPr>
          <w:rFonts w:ascii="Times New Roman" w:eastAsia="Times New Roman" w:hAnsi="Times New Roman" w:cs="Times New Roman"/>
          <w:color w:val="000000" w:themeColor="text1"/>
          <w:sz w:val="28"/>
          <w:szCs w:val="28"/>
          <w:lang w:val="ro-RO" w:eastAsia="ru-RU"/>
        </w:rPr>
        <w:t>, explicînd solicitantului motivele refuzului (verbal, în cazul în care cererea de solicitare a actului permisiv a fost depusă la sediul ghişeului unic, sau în scris prin scrisoare oficială motivată, în cazul depunerii de către solicitant a cererii în format electronic);</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asigură implementarea principiului declaraţiei pe propria răspundere şi informează solicitantul despre responsabilitatea pe care o poartă şi despre sancţiunea care se aplică în cazul declarării unei informaţii intenţionat false;</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după caz, transmite spre examinare cererea şi actele prezentate persoanelor responsabile din cadrul autorităţilor ce iau parte la activitatea ghişeului unic;</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 xml:space="preserve">întocmeşte registrul de evidenţă a itinerarelor </w:t>
      </w:r>
      <w:r w:rsidRPr="002C4761">
        <w:rPr>
          <w:rFonts w:ascii="Times New Roman" w:hAnsi="Times New Roman" w:cs="Times New Roman"/>
          <w:color w:val="000000" w:themeColor="text1"/>
          <w:sz w:val="28"/>
          <w:szCs w:val="28"/>
          <w:lang w:val="ro-RO"/>
        </w:rPr>
        <w:t>instruirii practice în conducerea autovehiculelor</w:t>
      </w:r>
      <w:r w:rsidRPr="002C4761">
        <w:rPr>
          <w:rFonts w:ascii="Times New Roman" w:eastAsia="Times New Roman" w:hAnsi="Times New Roman" w:cs="Times New Roman"/>
          <w:color w:val="000000" w:themeColor="text1"/>
          <w:sz w:val="28"/>
          <w:szCs w:val="28"/>
          <w:lang w:val="ro-RO" w:eastAsia="ru-RU"/>
        </w:rPr>
        <w:t>;</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eliberează itinerarele</w:t>
      </w:r>
      <w:r w:rsidR="007D58BD"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hAnsi="Times New Roman" w:cs="Times New Roman"/>
          <w:color w:val="000000" w:themeColor="text1"/>
          <w:sz w:val="28"/>
          <w:szCs w:val="28"/>
          <w:lang w:val="ro-RO"/>
        </w:rPr>
        <w:t>pentru efectuarea instruirii practice în conducerea autovehiculelor pe drumurile publice</w:t>
      </w:r>
      <w:r w:rsidRPr="002C4761">
        <w:rPr>
          <w:rFonts w:ascii="Times New Roman" w:eastAsia="Times New Roman" w:hAnsi="Times New Roman" w:cs="Times New Roman"/>
          <w:color w:val="000000" w:themeColor="text1"/>
          <w:sz w:val="28"/>
          <w:szCs w:val="28"/>
          <w:lang w:val="ro-RO" w:eastAsia="ru-RU"/>
        </w:rPr>
        <w:t>;</w:t>
      </w:r>
    </w:p>
    <w:p w:rsidR="00EF08AE" w:rsidRPr="002C4761" w:rsidRDefault="00EF08AE" w:rsidP="00EF08AE">
      <w:pPr>
        <w:pStyle w:val="a3"/>
        <w:numPr>
          <w:ilvl w:val="0"/>
          <w:numId w:val="3"/>
        </w:numPr>
        <w:spacing w:after="0" w:line="240" w:lineRule="auto"/>
        <w:ind w:left="90"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 xml:space="preserve">asigură </w:t>
      </w:r>
      <w:r w:rsidR="003F565A" w:rsidRPr="002C4761">
        <w:rPr>
          <w:rFonts w:ascii="Times New Roman" w:eastAsia="Times New Roman" w:hAnsi="Times New Roman" w:cs="Times New Roman"/>
          <w:color w:val="000000" w:themeColor="text1"/>
          <w:sz w:val="28"/>
          <w:szCs w:val="28"/>
          <w:lang w:val="ro-RO" w:eastAsia="ru-RU"/>
        </w:rPr>
        <w:t xml:space="preserve">corectitudinea, </w:t>
      </w:r>
      <w:r w:rsidRPr="002C4761">
        <w:rPr>
          <w:rFonts w:ascii="Times New Roman" w:eastAsia="Times New Roman" w:hAnsi="Times New Roman" w:cs="Times New Roman"/>
          <w:color w:val="000000" w:themeColor="text1"/>
          <w:sz w:val="28"/>
          <w:szCs w:val="28"/>
          <w:lang w:val="ro-RO" w:eastAsia="ru-RU"/>
        </w:rPr>
        <w:t>integritatea şi protecţia informaţiei procesate şi transmise prin intermediul ghişeului unic şi poartă răspundere în conformitate cu legislaţia în vigoare.</w:t>
      </w:r>
    </w:p>
    <w:p w:rsidR="00EF08AE" w:rsidRPr="002C4761" w:rsidRDefault="00EF08AE" w:rsidP="00EF08AE">
      <w:pPr>
        <w:spacing w:after="0" w:line="240" w:lineRule="auto"/>
        <w:ind w:firstLine="450"/>
        <w:jc w:val="both"/>
        <w:rPr>
          <w:rFonts w:ascii="Times New Roman" w:eastAsia="Times New Roman" w:hAnsi="Times New Roman" w:cs="Times New Roman"/>
          <w:color w:val="000000" w:themeColor="text1"/>
          <w:sz w:val="28"/>
          <w:szCs w:val="28"/>
          <w:lang w:val="ro-RO" w:eastAsia="ru-RU"/>
        </w:rPr>
      </w:pPr>
    </w:p>
    <w:p w:rsidR="00EF08AE" w:rsidRPr="002C4761" w:rsidRDefault="00EF08AE" w:rsidP="00DB1F29">
      <w:pPr>
        <w:spacing w:after="0" w:line="240" w:lineRule="auto"/>
        <w:ind w:firstLine="450"/>
        <w:jc w:val="center"/>
        <w:rPr>
          <w:rFonts w:ascii="Times New Roman" w:hAnsi="Times New Roman" w:cs="Times New Roman"/>
          <w:b/>
          <w:color w:val="000000" w:themeColor="text1"/>
          <w:sz w:val="28"/>
          <w:szCs w:val="28"/>
          <w:lang w:val="ro-RO"/>
        </w:rPr>
      </w:pPr>
      <w:r w:rsidRPr="002C4761">
        <w:rPr>
          <w:rFonts w:ascii="Times New Roman" w:hAnsi="Times New Roman" w:cs="Times New Roman"/>
          <w:b/>
          <w:color w:val="000000" w:themeColor="text1"/>
          <w:sz w:val="28"/>
          <w:szCs w:val="28"/>
          <w:lang w:val="ro-RO"/>
        </w:rPr>
        <w:t>I</w:t>
      </w:r>
      <w:r w:rsidR="007335B7" w:rsidRPr="002C4761">
        <w:rPr>
          <w:rFonts w:ascii="Times New Roman" w:hAnsi="Times New Roman" w:cs="Times New Roman"/>
          <w:b/>
          <w:color w:val="000000" w:themeColor="text1"/>
          <w:sz w:val="28"/>
          <w:szCs w:val="28"/>
          <w:lang w:val="ro-RO"/>
        </w:rPr>
        <w:t>V</w:t>
      </w:r>
      <w:r w:rsidRPr="002C4761">
        <w:rPr>
          <w:rFonts w:ascii="Times New Roman" w:hAnsi="Times New Roman" w:cs="Times New Roman"/>
          <w:b/>
          <w:color w:val="000000" w:themeColor="text1"/>
          <w:sz w:val="28"/>
          <w:szCs w:val="28"/>
          <w:lang w:val="ro-RO"/>
        </w:rPr>
        <w:t xml:space="preserve">. </w:t>
      </w:r>
      <w:r w:rsidR="00DB1F29" w:rsidRPr="002C4761">
        <w:rPr>
          <w:rFonts w:ascii="Times New Roman" w:hAnsi="Times New Roman" w:cs="Times New Roman"/>
          <w:b/>
          <w:bCs/>
          <w:color w:val="000000" w:themeColor="text1"/>
          <w:sz w:val="28"/>
          <w:szCs w:val="28"/>
          <w:lang w:val="ro-RO"/>
        </w:rPr>
        <w:t xml:space="preserve">CONDIŢIILE DE BAZĂ ŞI MODALITATEA PERFECTĂRII </w:t>
      </w:r>
      <w:r w:rsidR="00DB1F29" w:rsidRPr="002C4761">
        <w:rPr>
          <w:rFonts w:ascii="Times New Roman" w:hAnsi="Times New Roman" w:cs="Times New Roman"/>
          <w:b/>
          <w:color w:val="000000" w:themeColor="text1"/>
          <w:sz w:val="28"/>
          <w:szCs w:val="28"/>
          <w:lang w:val="ro-RO"/>
        </w:rPr>
        <w:t>ITINERARELOR PENTRU EFECTUAREA INSTRUIRII PRACTICE ÎN CONDUCEREA AUTOVEHICULELOR PE DRUMURILE PUBLICE</w:t>
      </w:r>
    </w:p>
    <w:p w:rsidR="00EF08AE" w:rsidRPr="002C4761" w:rsidRDefault="00EF08AE" w:rsidP="00BB6890">
      <w:pPr>
        <w:spacing w:after="0" w:line="240" w:lineRule="auto"/>
        <w:ind w:firstLine="709"/>
        <w:jc w:val="both"/>
        <w:rPr>
          <w:rFonts w:ascii="Times New Roman" w:hAnsi="Times New Roman" w:cs="Times New Roman"/>
          <w:b/>
          <w:color w:val="000000" w:themeColor="text1"/>
          <w:sz w:val="28"/>
          <w:szCs w:val="28"/>
          <w:lang w:val="ro-RO"/>
        </w:rPr>
      </w:pPr>
      <w:r w:rsidRPr="002C4761">
        <w:rPr>
          <w:rFonts w:ascii="Times New Roman" w:hAnsi="Times New Roman" w:cs="Times New Roman"/>
          <w:color w:val="000000" w:themeColor="text1"/>
          <w:sz w:val="28"/>
          <w:szCs w:val="28"/>
          <w:lang w:val="ro-RO"/>
        </w:rPr>
        <w:t>1</w:t>
      </w:r>
      <w:r w:rsidR="006569AA" w:rsidRPr="002C4761">
        <w:rPr>
          <w:rFonts w:ascii="Times New Roman" w:hAnsi="Times New Roman" w:cs="Times New Roman"/>
          <w:color w:val="000000" w:themeColor="text1"/>
          <w:sz w:val="28"/>
          <w:szCs w:val="28"/>
          <w:lang w:val="ro-RO"/>
        </w:rPr>
        <w:t>4</w:t>
      </w:r>
      <w:r w:rsidRPr="002C4761">
        <w:rPr>
          <w:rFonts w:ascii="Times New Roman" w:hAnsi="Times New Roman" w:cs="Times New Roman"/>
          <w:color w:val="000000" w:themeColor="text1"/>
          <w:sz w:val="28"/>
          <w:szCs w:val="28"/>
          <w:lang w:val="ro-RO"/>
        </w:rPr>
        <w:t xml:space="preserve">. Itinerarele pentru efectuarea instruirii practice în conducerea autovehiculelor pe drumurile publice înaintate spre coordonare, se perfectează de către solicitanți în dependenţă de categoria autovehiculului, de exerciţiile planificate în „Curriculumul privind formarea profesională iniţială şi continuă de toate </w:t>
      </w:r>
      <w:r w:rsidRPr="002C4761">
        <w:rPr>
          <w:rFonts w:ascii="Times New Roman" w:hAnsi="Times New Roman" w:cs="Times New Roman"/>
          <w:color w:val="000000" w:themeColor="text1"/>
          <w:sz w:val="28"/>
          <w:szCs w:val="28"/>
          <w:lang w:val="ro-RO"/>
        </w:rPr>
        <w:lastRenderedPageBreak/>
        <w:t>categoriile/subcategoriile”, aprobat prin ordinul Ministerului Educaţiei nr.1022 din 28 octombrie 2013 şi conform prezentului Regulament.</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w:t>
      </w:r>
      <w:r w:rsidR="006569AA" w:rsidRPr="002C4761">
        <w:rPr>
          <w:rFonts w:ascii="Times New Roman" w:hAnsi="Times New Roman" w:cs="Times New Roman"/>
          <w:color w:val="000000" w:themeColor="text1"/>
          <w:sz w:val="28"/>
          <w:szCs w:val="28"/>
          <w:lang w:val="ro-RO"/>
        </w:rPr>
        <w:t>5</w:t>
      </w:r>
      <w:r w:rsidRPr="002C4761">
        <w:rPr>
          <w:rFonts w:ascii="Times New Roman" w:hAnsi="Times New Roman" w:cs="Times New Roman"/>
          <w:color w:val="000000" w:themeColor="text1"/>
          <w:sz w:val="28"/>
          <w:szCs w:val="28"/>
          <w:lang w:val="ro-RO"/>
        </w:rPr>
        <w:t>. Perfectarea</w:t>
      </w:r>
      <w:r w:rsidR="00990F0E"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itinerarelor propuse este precedată de o perioadă de pregătire, examinare şi analiză a situaţiei rutiere în dependenţă de străzile şi drumurile, incluse în itinerare, ţinînd cont de următorii factori: </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 modelul şi tipul mijlocului de transport;</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 xml:space="preserve">2) categoria drumurilor publice preconizate a fi incluse în itinerare; </w:t>
      </w:r>
    </w:p>
    <w:p w:rsidR="008420F4"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 infrastructura drumurilor şi obiectele rutiere;</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 intensitatea circulaţiei rutiere;</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5) sectoarele de drum sau străzile cu un risc sporit al accidentelor rutiere;</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6) exerciţiile planificate conform programului;</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7) semnalizarea rutieră şi organizarea circulaţiei;</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8) direcţionarea şi concentrarea fluxurilor de pasageri şi mărfuri pe anumite artere şi zone urbane.</w:t>
      </w:r>
    </w:p>
    <w:p w:rsidR="00570611" w:rsidRPr="002C4761" w:rsidRDefault="00570611"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w:t>
      </w:r>
      <w:r w:rsidR="006569AA" w:rsidRPr="002C4761">
        <w:rPr>
          <w:rFonts w:ascii="Times New Roman" w:hAnsi="Times New Roman" w:cs="Times New Roman"/>
          <w:color w:val="000000" w:themeColor="text1"/>
          <w:sz w:val="28"/>
          <w:szCs w:val="28"/>
          <w:lang w:val="ro-RO"/>
        </w:rPr>
        <w:t>6</w:t>
      </w:r>
      <w:r w:rsidRPr="002C4761">
        <w:rPr>
          <w:rFonts w:ascii="Times New Roman" w:hAnsi="Times New Roman" w:cs="Times New Roman"/>
          <w:color w:val="000000" w:themeColor="text1"/>
          <w:sz w:val="28"/>
          <w:szCs w:val="28"/>
          <w:lang w:val="ro-RO"/>
        </w:rPr>
        <w:t xml:space="preserve">. La perfectarea itinerarelor de instruire se va evita deplasarea pe traseele cu risc sporit de </w:t>
      </w:r>
      <w:r w:rsidR="0015438B" w:rsidRPr="002C4761">
        <w:rPr>
          <w:rFonts w:ascii="Times New Roman" w:hAnsi="Times New Roman" w:cs="Times New Roman"/>
          <w:color w:val="000000" w:themeColor="text1"/>
          <w:sz w:val="28"/>
          <w:szCs w:val="28"/>
          <w:lang w:val="ro-RO"/>
        </w:rPr>
        <w:t>acciden</w:t>
      </w:r>
      <w:r w:rsidR="00BF1B78" w:rsidRPr="002C4761">
        <w:rPr>
          <w:rFonts w:ascii="Times New Roman" w:hAnsi="Times New Roman" w:cs="Times New Roman"/>
          <w:color w:val="000000" w:themeColor="text1"/>
          <w:sz w:val="28"/>
          <w:szCs w:val="28"/>
          <w:lang w:val="ro-RO"/>
        </w:rPr>
        <w:t>te</w:t>
      </w:r>
      <w:r w:rsidR="0015438B" w:rsidRPr="002C4761">
        <w:rPr>
          <w:rFonts w:ascii="Times New Roman" w:hAnsi="Times New Roman" w:cs="Times New Roman"/>
          <w:color w:val="000000" w:themeColor="text1"/>
          <w:sz w:val="28"/>
          <w:szCs w:val="28"/>
          <w:lang w:val="ro-RO"/>
        </w:rPr>
        <w:t xml:space="preserve"> rutiere</w:t>
      </w:r>
      <w:r w:rsidRPr="002C4761">
        <w:rPr>
          <w:rFonts w:ascii="Times New Roman" w:hAnsi="Times New Roman" w:cs="Times New Roman"/>
          <w:color w:val="000000" w:themeColor="text1"/>
          <w:sz w:val="28"/>
          <w:szCs w:val="28"/>
          <w:lang w:val="ro-RO"/>
        </w:rPr>
        <w:t>, intersectarea nodurilor de transport şi/sau a străzilor pe care se concentrează fluxurile de transport de pasageri sau mărfuri, care au ca efect mărirea spontană (două/trei ori) a intensităţii circulaţiei rutiere.</w:t>
      </w:r>
    </w:p>
    <w:p w:rsidR="00570611" w:rsidRPr="002C4761" w:rsidRDefault="002607EF"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w:t>
      </w:r>
      <w:r w:rsidR="006569AA" w:rsidRPr="002C4761">
        <w:rPr>
          <w:rFonts w:ascii="Times New Roman" w:hAnsi="Times New Roman" w:cs="Times New Roman"/>
          <w:color w:val="000000" w:themeColor="text1"/>
          <w:sz w:val="28"/>
          <w:szCs w:val="28"/>
          <w:lang w:val="ro-RO"/>
        </w:rPr>
        <w:t>7</w:t>
      </w:r>
      <w:r w:rsidRPr="002C4761">
        <w:rPr>
          <w:rFonts w:ascii="Times New Roman" w:hAnsi="Times New Roman" w:cs="Times New Roman"/>
          <w:color w:val="000000" w:themeColor="text1"/>
          <w:sz w:val="28"/>
          <w:szCs w:val="28"/>
          <w:lang w:val="ro-RO"/>
        </w:rPr>
        <w:t xml:space="preserve">. Schemele </w:t>
      </w:r>
      <w:r w:rsidR="00776978" w:rsidRPr="002C4761">
        <w:rPr>
          <w:rFonts w:ascii="Times New Roman" w:hAnsi="Times New Roman" w:cs="Times New Roman"/>
          <w:color w:val="000000" w:themeColor="text1"/>
          <w:sz w:val="28"/>
          <w:szCs w:val="28"/>
          <w:lang w:val="ro-RO"/>
        </w:rPr>
        <w:t xml:space="preserve">itinerarelor </w:t>
      </w:r>
      <w:r w:rsidR="00570611" w:rsidRPr="002C4761">
        <w:rPr>
          <w:rFonts w:ascii="Times New Roman" w:hAnsi="Times New Roman" w:cs="Times New Roman"/>
          <w:color w:val="000000" w:themeColor="text1"/>
          <w:sz w:val="28"/>
          <w:szCs w:val="28"/>
          <w:lang w:val="ro-RO"/>
        </w:rPr>
        <w:t>vor ex</w:t>
      </w:r>
      <w:r w:rsidRPr="002C4761">
        <w:rPr>
          <w:rFonts w:ascii="Times New Roman" w:hAnsi="Times New Roman" w:cs="Times New Roman"/>
          <w:color w:val="000000" w:themeColor="text1"/>
          <w:sz w:val="28"/>
          <w:szCs w:val="28"/>
          <w:lang w:val="ro-RO"/>
        </w:rPr>
        <w:t>c</w:t>
      </w:r>
      <w:r w:rsidR="00570611" w:rsidRPr="002C4761">
        <w:rPr>
          <w:rFonts w:ascii="Times New Roman" w:hAnsi="Times New Roman" w:cs="Times New Roman"/>
          <w:color w:val="000000" w:themeColor="text1"/>
          <w:sz w:val="28"/>
          <w:szCs w:val="28"/>
          <w:lang w:val="ro-RO"/>
        </w:rPr>
        <w:t>lude planificarea şi organizarea instruirii practice a cursanţilor pe autostrăzi, pe sectoarele de drum, sau străzile pe care permanent circulă coloane oficiale ale Republicii Moldova, cît şi a altor state, pe arterele principale ale localităţilor, municipiilor şi sectoarelor acestora, precum şi în zonele rezidenţiale.</w:t>
      </w:r>
    </w:p>
    <w:p w:rsidR="00237998"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w:t>
      </w:r>
      <w:r w:rsidR="006569AA" w:rsidRPr="002C4761">
        <w:rPr>
          <w:rFonts w:ascii="Times New Roman" w:hAnsi="Times New Roman" w:cs="Times New Roman"/>
          <w:color w:val="000000" w:themeColor="text1"/>
          <w:sz w:val="28"/>
          <w:szCs w:val="28"/>
          <w:lang w:val="ro-RO"/>
        </w:rPr>
        <w:t>8</w:t>
      </w:r>
      <w:r w:rsidRPr="002C4761">
        <w:rPr>
          <w:rFonts w:ascii="Times New Roman" w:hAnsi="Times New Roman" w:cs="Times New Roman"/>
          <w:color w:val="000000" w:themeColor="text1"/>
          <w:sz w:val="28"/>
          <w:szCs w:val="28"/>
          <w:lang w:val="ro-RO"/>
        </w:rPr>
        <w:t xml:space="preserve">. </w:t>
      </w:r>
      <w:r w:rsidR="00AE7483" w:rsidRPr="002C4761">
        <w:rPr>
          <w:rFonts w:ascii="Times New Roman" w:hAnsi="Times New Roman" w:cs="Times New Roman"/>
          <w:color w:val="000000" w:themeColor="text1"/>
          <w:sz w:val="28"/>
          <w:szCs w:val="28"/>
          <w:lang w:val="ro-RO"/>
        </w:rPr>
        <w:t>La perfectarea schemelor itinerarelor unităţile de instruire a conducăto</w:t>
      </w:r>
      <w:r w:rsidR="000D52F8" w:rsidRPr="002C4761">
        <w:rPr>
          <w:rFonts w:ascii="Times New Roman" w:hAnsi="Times New Roman" w:cs="Times New Roman"/>
          <w:color w:val="000000" w:themeColor="text1"/>
          <w:sz w:val="28"/>
          <w:szCs w:val="28"/>
          <w:lang w:val="ro-RO"/>
        </w:rPr>
        <w:t>rilor de autovehicule</w:t>
      </w:r>
      <w:r w:rsidR="00237998" w:rsidRPr="002C4761">
        <w:rPr>
          <w:rFonts w:ascii="Times New Roman" w:hAnsi="Times New Roman" w:cs="Times New Roman"/>
          <w:color w:val="000000" w:themeColor="text1"/>
          <w:sz w:val="28"/>
          <w:szCs w:val="28"/>
          <w:lang w:val="ro-RO"/>
        </w:rPr>
        <w:t>, precum și</w:t>
      </w:r>
      <w:r w:rsidR="000D52F8" w:rsidRPr="002C4761">
        <w:rPr>
          <w:rFonts w:ascii="Times New Roman" w:hAnsi="Times New Roman" w:cs="Times New Roman"/>
          <w:color w:val="000000" w:themeColor="text1"/>
          <w:sz w:val="28"/>
          <w:szCs w:val="28"/>
          <w:lang w:val="ro-RO"/>
        </w:rPr>
        <w:t xml:space="preserve"> persoanele responsabile de perfectarea acestora, urmăresc</w:t>
      </w:r>
      <w:r w:rsidR="00AE7483" w:rsidRPr="002C4761">
        <w:rPr>
          <w:rFonts w:ascii="Times New Roman" w:hAnsi="Times New Roman" w:cs="Times New Roman"/>
          <w:color w:val="000000" w:themeColor="text1"/>
          <w:sz w:val="28"/>
          <w:szCs w:val="28"/>
          <w:lang w:val="ro-RO"/>
        </w:rPr>
        <w:t xml:space="preserve"> respectarea cerinţelor strict necesare în scopul prevenirii accidentelor rutiere, reacţionării prompte în prevenirea eventualelor perturbări ale traficului rutier şi </w:t>
      </w:r>
      <w:r w:rsidR="00603C9A" w:rsidRPr="002C4761">
        <w:rPr>
          <w:rFonts w:ascii="Times New Roman" w:hAnsi="Times New Roman" w:cs="Times New Roman"/>
          <w:color w:val="000000" w:themeColor="text1"/>
          <w:sz w:val="28"/>
          <w:szCs w:val="28"/>
          <w:lang w:val="ro-RO"/>
        </w:rPr>
        <w:t>sporirii</w:t>
      </w:r>
      <w:r w:rsidR="00AE7483" w:rsidRPr="002C4761">
        <w:rPr>
          <w:rFonts w:ascii="Times New Roman" w:hAnsi="Times New Roman" w:cs="Times New Roman"/>
          <w:color w:val="000000" w:themeColor="text1"/>
          <w:sz w:val="28"/>
          <w:szCs w:val="28"/>
          <w:lang w:val="ro-RO"/>
        </w:rPr>
        <w:t xml:space="preserve"> dinamismului acestuia. </w:t>
      </w:r>
    </w:p>
    <w:p w:rsidR="000D52F8"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Fiecare itinerar include</w:t>
      </w:r>
      <w:r w:rsidR="000D52F8" w:rsidRPr="002C4761">
        <w:rPr>
          <w:rFonts w:ascii="Times New Roman" w:hAnsi="Times New Roman" w:cs="Times New Roman"/>
          <w:color w:val="000000" w:themeColor="text1"/>
          <w:sz w:val="28"/>
          <w:szCs w:val="28"/>
          <w:lang w:val="ro-RO"/>
        </w:rPr>
        <w:t>:</w:t>
      </w:r>
    </w:p>
    <w:p w:rsidR="000D52F8" w:rsidRPr="002C4761" w:rsidRDefault="008420F4"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w:t>
      </w:r>
      <w:r w:rsidR="000D52F8" w:rsidRPr="002C4761">
        <w:rPr>
          <w:rFonts w:ascii="Times New Roman" w:hAnsi="Times New Roman" w:cs="Times New Roman"/>
          <w:color w:val="000000" w:themeColor="text1"/>
          <w:sz w:val="28"/>
          <w:szCs w:val="28"/>
          <w:lang w:val="ro-RO"/>
        </w:rPr>
        <w:t>)</w:t>
      </w:r>
      <w:r w:rsidR="00186505"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informaţiile cu privire la destinaţia rutelor de deplasare în dependenţă de categoriile/subcategoriile mijloacelor de transpo</w:t>
      </w:r>
      <w:r w:rsidR="000D52F8" w:rsidRPr="002C4761">
        <w:rPr>
          <w:rFonts w:ascii="Times New Roman" w:hAnsi="Times New Roman" w:cs="Times New Roman"/>
          <w:color w:val="000000" w:themeColor="text1"/>
          <w:sz w:val="28"/>
          <w:szCs w:val="28"/>
          <w:lang w:val="ro-RO"/>
        </w:rPr>
        <w:t>rt;</w:t>
      </w:r>
      <w:r w:rsidR="00EF08AE" w:rsidRPr="002C4761">
        <w:rPr>
          <w:rFonts w:ascii="Times New Roman" w:hAnsi="Times New Roman" w:cs="Times New Roman"/>
          <w:color w:val="000000" w:themeColor="text1"/>
          <w:sz w:val="28"/>
          <w:szCs w:val="28"/>
          <w:lang w:val="ro-RO"/>
        </w:rPr>
        <w:t xml:space="preserve">  </w:t>
      </w:r>
    </w:p>
    <w:p w:rsidR="000D52F8" w:rsidRPr="002C4761" w:rsidRDefault="008420F4"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2</w:t>
      </w:r>
      <w:r w:rsidR="000D52F8" w:rsidRPr="002C4761">
        <w:rPr>
          <w:rFonts w:ascii="Times New Roman" w:hAnsi="Times New Roman" w:cs="Times New Roman"/>
          <w:color w:val="000000" w:themeColor="text1"/>
          <w:sz w:val="28"/>
          <w:szCs w:val="28"/>
          <w:lang w:val="ro-RO"/>
        </w:rPr>
        <w:t>)</w:t>
      </w:r>
      <w:r w:rsidR="00186505" w:rsidRPr="002C4761">
        <w:rPr>
          <w:rFonts w:ascii="Times New Roman" w:hAnsi="Times New Roman" w:cs="Times New Roman"/>
          <w:color w:val="000000" w:themeColor="text1"/>
          <w:sz w:val="28"/>
          <w:szCs w:val="28"/>
          <w:lang w:val="ro-RO"/>
        </w:rPr>
        <w:t xml:space="preserve"> </w:t>
      </w:r>
      <w:r w:rsidR="000D52F8" w:rsidRPr="002C4761">
        <w:rPr>
          <w:rFonts w:ascii="Times New Roman" w:hAnsi="Times New Roman" w:cs="Times New Roman"/>
          <w:color w:val="000000" w:themeColor="text1"/>
          <w:sz w:val="28"/>
          <w:szCs w:val="28"/>
          <w:lang w:val="ro-RO"/>
        </w:rPr>
        <w:t>semnalizarea rutieră;</w:t>
      </w:r>
      <w:r w:rsidR="00EF08AE" w:rsidRPr="002C4761">
        <w:rPr>
          <w:rFonts w:ascii="Times New Roman" w:hAnsi="Times New Roman" w:cs="Times New Roman"/>
          <w:color w:val="000000" w:themeColor="text1"/>
          <w:sz w:val="28"/>
          <w:szCs w:val="28"/>
          <w:lang w:val="ro-RO"/>
        </w:rPr>
        <w:t xml:space="preserve"> </w:t>
      </w:r>
    </w:p>
    <w:p w:rsidR="00237998" w:rsidRPr="002C4761" w:rsidRDefault="008420F4"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0D52F8" w:rsidRPr="002C4761">
        <w:rPr>
          <w:rFonts w:ascii="Times New Roman" w:hAnsi="Times New Roman" w:cs="Times New Roman"/>
          <w:color w:val="000000" w:themeColor="text1"/>
          <w:sz w:val="28"/>
          <w:szCs w:val="28"/>
          <w:lang w:val="ro-RO"/>
        </w:rPr>
        <w:t>)</w:t>
      </w:r>
      <w:r w:rsidR="00186505"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poziţionarea obiectivelor de imp</w:t>
      </w:r>
      <w:r w:rsidR="000D52F8" w:rsidRPr="002C4761">
        <w:rPr>
          <w:rFonts w:ascii="Times New Roman" w:hAnsi="Times New Roman" w:cs="Times New Roman"/>
          <w:color w:val="000000" w:themeColor="text1"/>
          <w:sz w:val="28"/>
          <w:szCs w:val="28"/>
          <w:lang w:val="ro-RO"/>
        </w:rPr>
        <w:t>ortanţă social-economică majoră;</w:t>
      </w:r>
      <w:r w:rsidR="00EF08AE" w:rsidRPr="002C4761">
        <w:rPr>
          <w:rFonts w:ascii="Times New Roman" w:hAnsi="Times New Roman" w:cs="Times New Roman"/>
          <w:color w:val="000000" w:themeColor="text1"/>
          <w:sz w:val="28"/>
          <w:szCs w:val="28"/>
          <w:lang w:val="ro-RO"/>
        </w:rPr>
        <w:t xml:space="preserve"> </w:t>
      </w:r>
      <w:r w:rsidR="000D52F8" w:rsidRPr="002C4761">
        <w:rPr>
          <w:rFonts w:ascii="Times New Roman" w:hAnsi="Times New Roman" w:cs="Times New Roman"/>
          <w:color w:val="000000" w:themeColor="text1"/>
          <w:sz w:val="28"/>
          <w:szCs w:val="28"/>
          <w:lang w:val="ro-RO"/>
        </w:rPr>
        <w:t xml:space="preserve">                    </w:t>
      </w:r>
    </w:p>
    <w:p w:rsidR="000D52F8" w:rsidRPr="002C4761" w:rsidRDefault="008420F4"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w:t>
      </w:r>
      <w:r w:rsidR="000D52F8" w:rsidRPr="002C4761">
        <w:rPr>
          <w:rFonts w:ascii="Times New Roman" w:hAnsi="Times New Roman" w:cs="Times New Roman"/>
          <w:color w:val="000000" w:themeColor="text1"/>
          <w:sz w:val="28"/>
          <w:szCs w:val="28"/>
          <w:lang w:val="ro-RO"/>
        </w:rPr>
        <w:t>)</w:t>
      </w:r>
      <w:r w:rsidR="00186505"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restricţiile prevăzute de Regulamentul ci</w:t>
      </w:r>
      <w:r w:rsidR="00D0155A" w:rsidRPr="002C4761">
        <w:rPr>
          <w:rFonts w:ascii="Times New Roman" w:hAnsi="Times New Roman" w:cs="Times New Roman"/>
          <w:color w:val="000000" w:themeColor="text1"/>
          <w:sz w:val="28"/>
          <w:szCs w:val="28"/>
          <w:lang w:val="ro-RO"/>
        </w:rPr>
        <w:t xml:space="preserve">rculaţiei rutiere, aprobat prin </w:t>
      </w:r>
      <w:r w:rsidR="00EF08AE" w:rsidRPr="002C4761">
        <w:rPr>
          <w:rFonts w:ascii="Times New Roman" w:hAnsi="Times New Roman" w:cs="Times New Roman"/>
          <w:color w:val="000000" w:themeColor="text1"/>
          <w:sz w:val="28"/>
          <w:szCs w:val="28"/>
          <w:lang w:val="ro-RO"/>
        </w:rPr>
        <w:t>Hotărîrea Guv</w:t>
      </w:r>
      <w:r w:rsidR="000D52F8" w:rsidRPr="002C4761">
        <w:rPr>
          <w:rFonts w:ascii="Times New Roman" w:hAnsi="Times New Roman" w:cs="Times New Roman"/>
          <w:color w:val="000000" w:themeColor="text1"/>
          <w:sz w:val="28"/>
          <w:szCs w:val="28"/>
          <w:lang w:val="ro-RO"/>
        </w:rPr>
        <w:t>ernului nr. 357 din 13 mai 2009;</w:t>
      </w:r>
      <w:r w:rsidR="00EF08AE" w:rsidRPr="002C4761">
        <w:rPr>
          <w:rFonts w:ascii="Times New Roman" w:hAnsi="Times New Roman" w:cs="Times New Roman"/>
          <w:color w:val="000000" w:themeColor="text1"/>
          <w:sz w:val="28"/>
          <w:szCs w:val="28"/>
          <w:lang w:val="ro-RO"/>
        </w:rPr>
        <w:t xml:space="preserve"> </w:t>
      </w:r>
    </w:p>
    <w:p w:rsidR="00AE7483" w:rsidRPr="002C4761" w:rsidRDefault="008420F4"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5</w:t>
      </w:r>
      <w:r w:rsidR="000D52F8" w:rsidRPr="002C4761">
        <w:rPr>
          <w:rFonts w:ascii="Times New Roman" w:hAnsi="Times New Roman" w:cs="Times New Roman"/>
          <w:color w:val="000000" w:themeColor="text1"/>
          <w:sz w:val="28"/>
          <w:szCs w:val="28"/>
          <w:lang w:val="ro-RO"/>
        </w:rPr>
        <w:t>)</w:t>
      </w:r>
      <w:r w:rsidR="00186505" w:rsidRPr="002C4761">
        <w:rPr>
          <w:rFonts w:ascii="Times New Roman" w:hAnsi="Times New Roman" w:cs="Times New Roman"/>
          <w:color w:val="000000" w:themeColor="text1"/>
          <w:sz w:val="28"/>
          <w:szCs w:val="28"/>
          <w:lang w:val="ro-RO"/>
        </w:rPr>
        <w:t xml:space="preserve"> </w:t>
      </w:r>
      <w:r w:rsidR="00242FB6" w:rsidRPr="002C4761">
        <w:rPr>
          <w:rFonts w:ascii="Times New Roman" w:hAnsi="Times New Roman" w:cs="Times New Roman"/>
          <w:color w:val="000000" w:themeColor="text1"/>
          <w:sz w:val="28"/>
          <w:szCs w:val="28"/>
          <w:lang w:val="ro-RO"/>
        </w:rPr>
        <w:t>legenda</w:t>
      </w:r>
      <w:r w:rsidR="00EF08AE" w:rsidRPr="002C4761">
        <w:rPr>
          <w:rFonts w:ascii="Times New Roman" w:hAnsi="Times New Roman" w:cs="Times New Roman"/>
          <w:color w:val="000000" w:themeColor="text1"/>
          <w:sz w:val="28"/>
          <w:szCs w:val="28"/>
          <w:lang w:val="ro-RO"/>
        </w:rPr>
        <w:t xml:space="preserve"> privind lungimea itinerarelor (km) şi exerciţiile planificate</w:t>
      </w:r>
      <w:r w:rsidR="00464241" w:rsidRPr="002C4761">
        <w:rPr>
          <w:rFonts w:ascii="Times New Roman" w:hAnsi="Times New Roman" w:cs="Times New Roman"/>
          <w:color w:val="000000" w:themeColor="text1"/>
          <w:sz w:val="28"/>
          <w:szCs w:val="28"/>
          <w:lang w:val="ro-RO"/>
        </w:rPr>
        <w:t>.</w:t>
      </w:r>
      <w:r w:rsidR="00EF08AE" w:rsidRPr="002C4761">
        <w:rPr>
          <w:rFonts w:ascii="Times New Roman" w:hAnsi="Times New Roman" w:cs="Times New Roman"/>
          <w:color w:val="000000" w:themeColor="text1"/>
          <w:sz w:val="28"/>
          <w:szCs w:val="28"/>
          <w:lang w:val="ro-RO"/>
        </w:rPr>
        <w:t xml:space="preserve"> </w:t>
      </w:r>
    </w:p>
    <w:p w:rsidR="00AE7483" w:rsidRPr="002C4761" w:rsidRDefault="006569AA"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19</w:t>
      </w:r>
      <w:r w:rsidR="00AE7483"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P</w:t>
      </w:r>
      <w:r w:rsidR="00AE7483" w:rsidRPr="002C4761">
        <w:rPr>
          <w:rFonts w:ascii="Times New Roman" w:hAnsi="Times New Roman" w:cs="Times New Roman"/>
          <w:color w:val="000000" w:themeColor="text1"/>
          <w:sz w:val="28"/>
          <w:szCs w:val="28"/>
          <w:lang w:val="ro-RO"/>
        </w:rPr>
        <w:t>entru localităţi se indică</w:t>
      </w:r>
      <w:r w:rsidR="00EF08AE" w:rsidRPr="002C4761">
        <w:rPr>
          <w:rFonts w:ascii="Times New Roman" w:hAnsi="Times New Roman" w:cs="Times New Roman"/>
          <w:color w:val="000000" w:themeColor="text1"/>
          <w:sz w:val="28"/>
          <w:szCs w:val="28"/>
          <w:lang w:val="ro-RO"/>
        </w:rPr>
        <w:t xml:space="preserve"> denumirea </w:t>
      </w:r>
      <w:r w:rsidR="00242FB6" w:rsidRPr="002C4761">
        <w:rPr>
          <w:rFonts w:ascii="Times New Roman" w:hAnsi="Times New Roman" w:cs="Times New Roman"/>
          <w:color w:val="000000" w:themeColor="text1"/>
          <w:sz w:val="28"/>
          <w:szCs w:val="28"/>
          <w:lang w:val="ro-RO"/>
        </w:rPr>
        <w:t>acestora, cît</w:t>
      </w:r>
      <w:r w:rsidR="00EF08AE" w:rsidRPr="002C4761">
        <w:rPr>
          <w:rFonts w:ascii="Times New Roman" w:hAnsi="Times New Roman" w:cs="Times New Roman"/>
          <w:color w:val="000000" w:themeColor="text1"/>
          <w:sz w:val="28"/>
          <w:szCs w:val="28"/>
          <w:lang w:val="ro-RO"/>
        </w:rPr>
        <w:t xml:space="preserve"> şi </w:t>
      </w:r>
      <w:r w:rsidR="00242FB6" w:rsidRPr="002C4761">
        <w:rPr>
          <w:rFonts w:ascii="Times New Roman" w:hAnsi="Times New Roman" w:cs="Times New Roman"/>
          <w:color w:val="000000" w:themeColor="text1"/>
          <w:sz w:val="28"/>
          <w:szCs w:val="28"/>
          <w:lang w:val="ro-RO"/>
        </w:rPr>
        <w:t xml:space="preserve">a </w:t>
      </w:r>
      <w:r w:rsidR="00EF08AE" w:rsidRPr="002C4761">
        <w:rPr>
          <w:rFonts w:ascii="Times New Roman" w:hAnsi="Times New Roman" w:cs="Times New Roman"/>
          <w:color w:val="000000" w:themeColor="text1"/>
          <w:sz w:val="28"/>
          <w:szCs w:val="28"/>
          <w:lang w:val="ro-RO"/>
        </w:rPr>
        <w:t xml:space="preserve">străzilor, iar în afara </w:t>
      </w:r>
      <w:r w:rsidR="00242FB6" w:rsidRPr="002C4761">
        <w:rPr>
          <w:rFonts w:ascii="Times New Roman" w:hAnsi="Times New Roman" w:cs="Times New Roman"/>
          <w:color w:val="000000" w:themeColor="text1"/>
          <w:sz w:val="28"/>
          <w:szCs w:val="28"/>
          <w:lang w:val="ro-RO"/>
        </w:rPr>
        <w:t>localităților</w:t>
      </w:r>
      <w:r w:rsidR="00EF08AE" w:rsidRPr="002C4761">
        <w:rPr>
          <w:rFonts w:ascii="Times New Roman" w:hAnsi="Times New Roman" w:cs="Times New Roman"/>
          <w:color w:val="000000" w:themeColor="text1"/>
          <w:sz w:val="28"/>
          <w:szCs w:val="28"/>
          <w:lang w:val="ro-RO"/>
        </w:rPr>
        <w:t xml:space="preserve"> informaţia cu privire la categoria drumului (drum local sau naţional), precum şi numărul drumului(ex.: L1, R1, M1). </w:t>
      </w:r>
    </w:p>
    <w:p w:rsidR="00EF08AE" w:rsidRPr="002C4761" w:rsidRDefault="00565DC7" w:rsidP="00BB6890">
      <w:pPr>
        <w:spacing w:after="0" w:line="240" w:lineRule="auto"/>
        <w:ind w:firstLine="709"/>
        <w:jc w:val="both"/>
        <w:rPr>
          <w:rFonts w:ascii="Times New Roman" w:hAnsi="Times New Roman" w:cs="Times New Roman"/>
          <w:color w:val="000000" w:themeColor="text1"/>
          <w:sz w:val="28"/>
          <w:szCs w:val="28"/>
          <w:lang w:val="en-US"/>
        </w:rPr>
      </w:pPr>
      <w:r w:rsidRPr="002C4761">
        <w:rPr>
          <w:rFonts w:ascii="Times New Roman" w:hAnsi="Times New Roman" w:cs="Times New Roman"/>
          <w:color w:val="000000" w:themeColor="text1"/>
          <w:sz w:val="28"/>
          <w:szCs w:val="28"/>
          <w:lang w:val="ro-RO"/>
        </w:rPr>
        <w:t>2</w:t>
      </w:r>
      <w:r w:rsidR="006569AA" w:rsidRPr="002C4761">
        <w:rPr>
          <w:rFonts w:ascii="Times New Roman" w:hAnsi="Times New Roman" w:cs="Times New Roman"/>
          <w:color w:val="000000" w:themeColor="text1"/>
          <w:sz w:val="28"/>
          <w:szCs w:val="28"/>
          <w:lang w:val="ro-RO"/>
        </w:rPr>
        <w:t>0</w:t>
      </w:r>
      <w:r w:rsidR="00AE7483"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Sche</w:t>
      </w:r>
      <w:r w:rsidR="00AE7483" w:rsidRPr="002C4761">
        <w:rPr>
          <w:rFonts w:ascii="Times New Roman" w:hAnsi="Times New Roman" w:cs="Times New Roman"/>
          <w:color w:val="000000" w:themeColor="text1"/>
          <w:sz w:val="28"/>
          <w:szCs w:val="28"/>
          <w:lang w:val="ro-RO"/>
        </w:rPr>
        <w:t>mele itinerarelor se semnează</w:t>
      </w:r>
      <w:r w:rsidR="00EF08AE" w:rsidRPr="002C4761">
        <w:rPr>
          <w:rFonts w:ascii="Times New Roman" w:hAnsi="Times New Roman" w:cs="Times New Roman"/>
          <w:color w:val="000000" w:themeColor="text1"/>
          <w:sz w:val="28"/>
          <w:szCs w:val="28"/>
          <w:lang w:val="ro-RO"/>
        </w:rPr>
        <w:t xml:space="preserve"> de </w:t>
      </w:r>
      <w:r w:rsidR="00D67251" w:rsidRPr="002C4761">
        <w:rPr>
          <w:rFonts w:ascii="Times New Roman" w:hAnsi="Times New Roman" w:cs="Times New Roman"/>
          <w:color w:val="000000" w:themeColor="text1"/>
          <w:sz w:val="28"/>
          <w:szCs w:val="28"/>
          <w:lang w:val="ro-RO"/>
        </w:rPr>
        <w:t>către managerul unității de instruire a conducătorilor de autovehicule</w:t>
      </w:r>
      <w:r w:rsidR="00EF08AE" w:rsidRPr="002C4761">
        <w:rPr>
          <w:rFonts w:ascii="Times New Roman" w:hAnsi="Times New Roman" w:cs="Times New Roman"/>
          <w:color w:val="000000" w:themeColor="text1"/>
          <w:sz w:val="28"/>
          <w:szCs w:val="28"/>
          <w:lang w:val="ro-RO"/>
        </w:rPr>
        <w:t xml:space="preserve">, totodată, </w:t>
      </w:r>
      <w:r w:rsidR="00AE7483" w:rsidRPr="002C4761">
        <w:rPr>
          <w:rFonts w:ascii="Times New Roman" w:hAnsi="Times New Roman" w:cs="Times New Roman"/>
          <w:color w:val="000000" w:themeColor="text1"/>
          <w:sz w:val="28"/>
          <w:szCs w:val="28"/>
          <w:lang w:val="ro-RO"/>
        </w:rPr>
        <w:t>se prevede</w:t>
      </w:r>
      <w:r w:rsidR="00242FB6" w:rsidRPr="002C4761">
        <w:rPr>
          <w:rFonts w:ascii="Times New Roman" w:hAnsi="Times New Roman" w:cs="Times New Roman"/>
          <w:color w:val="000000" w:themeColor="text1"/>
          <w:sz w:val="28"/>
          <w:szCs w:val="28"/>
          <w:lang w:val="ro-RO"/>
        </w:rPr>
        <w:t xml:space="preserve"> într-o rubrică specială numele și </w:t>
      </w:r>
      <w:r w:rsidR="00EF08AE" w:rsidRPr="002C4761">
        <w:rPr>
          <w:rFonts w:ascii="Times New Roman" w:hAnsi="Times New Roman" w:cs="Times New Roman"/>
          <w:color w:val="000000" w:themeColor="text1"/>
          <w:sz w:val="28"/>
          <w:szCs w:val="28"/>
          <w:lang w:val="ro-RO"/>
        </w:rPr>
        <w:t xml:space="preserve">prenumele persoanei responsabile pentru coordonare din cadrul </w:t>
      </w:r>
      <w:r w:rsidR="000E4D95" w:rsidRPr="002C4761">
        <w:rPr>
          <w:rFonts w:ascii="Times New Roman" w:hAnsi="Times New Roman" w:cs="Times New Roman"/>
          <w:color w:val="000000" w:themeColor="text1"/>
          <w:sz w:val="28"/>
          <w:szCs w:val="28"/>
          <w:lang w:val="ro-RO"/>
        </w:rPr>
        <w:t>INP</w:t>
      </w:r>
      <w:r w:rsidR="00DA6EDC" w:rsidRPr="002C4761">
        <w:rPr>
          <w:rFonts w:ascii="Times New Roman" w:hAnsi="Times New Roman" w:cs="Times New Roman"/>
          <w:color w:val="000000" w:themeColor="text1"/>
          <w:sz w:val="28"/>
          <w:szCs w:val="28"/>
          <w:lang w:val="ro-RO"/>
        </w:rPr>
        <w:t>, iar în cazul în care unitățile de instruire sunt amplasate în zona de frontieră, schemele itinerarelor urmează a fi coordonate și cu Departamentul Poliție de Frontieră a MAI.</w:t>
      </w:r>
    </w:p>
    <w:p w:rsidR="00EF08AE" w:rsidRPr="002C4761" w:rsidRDefault="00565DC7"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2</w:t>
      </w:r>
      <w:r w:rsidR="006569AA" w:rsidRPr="002C4761">
        <w:rPr>
          <w:rFonts w:ascii="Times New Roman" w:hAnsi="Times New Roman" w:cs="Times New Roman"/>
          <w:color w:val="000000" w:themeColor="text1"/>
          <w:sz w:val="28"/>
          <w:szCs w:val="28"/>
          <w:lang w:val="ro-RO"/>
        </w:rPr>
        <w:t>1</w:t>
      </w:r>
      <w:r w:rsidR="00EF08AE" w:rsidRPr="002C4761">
        <w:rPr>
          <w:rFonts w:ascii="Times New Roman" w:hAnsi="Times New Roman" w:cs="Times New Roman"/>
          <w:color w:val="000000" w:themeColor="text1"/>
          <w:sz w:val="28"/>
          <w:szCs w:val="28"/>
          <w:lang w:val="ro-RO"/>
        </w:rPr>
        <w:t>. Termenul de valabilitate al itinerarelor c</w:t>
      </w:r>
      <w:r w:rsidR="00E67DFF" w:rsidRPr="002C4761">
        <w:rPr>
          <w:rFonts w:ascii="Times New Roman" w:hAnsi="Times New Roman" w:cs="Times New Roman"/>
          <w:color w:val="000000" w:themeColor="text1"/>
          <w:sz w:val="28"/>
          <w:szCs w:val="28"/>
          <w:lang w:val="ro-RO"/>
        </w:rPr>
        <w:t xml:space="preserve">oordonate de către </w:t>
      </w:r>
      <w:r w:rsidR="00033B40" w:rsidRPr="002C4761">
        <w:rPr>
          <w:rFonts w:ascii="Times New Roman" w:hAnsi="Times New Roman" w:cs="Times New Roman"/>
          <w:color w:val="000000" w:themeColor="text1"/>
          <w:sz w:val="28"/>
          <w:szCs w:val="28"/>
          <w:lang w:val="ro-RO"/>
        </w:rPr>
        <w:t>INP</w:t>
      </w:r>
      <w:r w:rsidR="00E67DFF" w:rsidRPr="002C4761">
        <w:rPr>
          <w:rFonts w:ascii="Times New Roman" w:hAnsi="Times New Roman" w:cs="Times New Roman"/>
          <w:color w:val="000000" w:themeColor="text1"/>
          <w:sz w:val="28"/>
          <w:szCs w:val="28"/>
          <w:lang w:val="ro-RO"/>
        </w:rPr>
        <w:t xml:space="preserve"> este</w:t>
      </w:r>
      <w:r w:rsidR="00EF08AE" w:rsidRPr="002C4761">
        <w:rPr>
          <w:rFonts w:ascii="Times New Roman" w:hAnsi="Times New Roman" w:cs="Times New Roman"/>
          <w:color w:val="000000" w:themeColor="text1"/>
          <w:sz w:val="28"/>
          <w:szCs w:val="28"/>
          <w:lang w:val="ro-RO"/>
        </w:rPr>
        <w:t xml:space="preserve"> de 5 ani.</w:t>
      </w:r>
    </w:p>
    <w:p w:rsidR="00EF08AE" w:rsidRPr="002C4761" w:rsidRDefault="00565DC7"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lastRenderedPageBreak/>
        <w:t>2</w:t>
      </w:r>
      <w:r w:rsidR="006569AA" w:rsidRPr="002C4761">
        <w:rPr>
          <w:rFonts w:ascii="Times New Roman" w:hAnsi="Times New Roman" w:cs="Times New Roman"/>
          <w:color w:val="000000" w:themeColor="text1"/>
          <w:sz w:val="28"/>
          <w:szCs w:val="28"/>
          <w:lang w:val="ro-RO"/>
        </w:rPr>
        <w:t>2</w:t>
      </w:r>
      <w:r w:rsidR="00EF08AE" w:rsidRPr="002C4761">
        <w:rPr>
          <w:rFonts w:ascii="Times New Roman" w:hAnsi="Times New Roman" w:cs="Times New Roman"/>
          <w:color w:val="000000" w:themeColor="text1"/>
          <w:sz w:val="28"/>
          <w:szCs w:val="28"/>
          <w:lang w:val="ro-RO"/>
        </w:rPr>
        <w:t>. În cazul în care pe unul sau mai multe sectoare de drum/străzi indicate în itinerare se efectuează reparaţii capitale</w:t>
      </w:r>
      <w:r w:rsidR="00570611"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privind construcţia sau reconstrucţia acestora, (excepţie reparaţiile curente) şi/sau pe drumurile publice respective a fost interzisă sau închisă circulaţia autovehiculelor, itinerarele se modifică şi se prezintă, în termen de 5 zile,</w:t>
      </w:r>
      <w:r w:rsidR="00BA1211"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 xml:space="preserve">pentru coordonare conform procedurii prestabilite de prezentul Regulament. Schimbarea aleatorie, în mod unilateral a itinerarelor de către managerul unităţii de instruire sau instructorul auto, fără coordonarea acestor modificări cu </w:t>
      </w:r>
      <w:r w:rsidR="00033B40" w:rsidRPr="002C4761">
        <w:rPr>
          <w:rFonts w:ascii="Times New Roman" w:hAnsi="Times New Roman" w:cs="Times New Roman"/>
          <w:color w:val="000000" w:themeColor="text1"/>
          <w:sz w:val="28"/>
          <w:szCs w:val="28"/>
          <w:lang w:val="ro-RO"/>
        </w:rPr>
        <w:t>INP</w:t>
      </w:r>
      <w:r w:rsidR="00EF08AE" w:rsidRPr="002C4761">
        <w:rPr>
          <w:rFonts w:ascii="Times New Roman" w:hAnsi="Times New Roman" w:cs="Times New Roman"/>
          <w:color w:val="000000" w:themeColor="text1"/>
          <w:sz w:val="28"/>
          <w:szCs w:val="28"/>
          <w:lang w:val="ro-RO"/>
        </w:rPr>
        <w:t xml:space="preserve"> este interzisă.</w:t>
      </w:r>
    </w:p>
    <w:p w:rsidR="00EF08AE" w:rsidRPr="002C4761" w:rsidRDefault="00EF08AE" w:rsidP="00EF08AE">
      <w:pPr>
        <w:spacing w:after="0" w:line="240" w:lineRule="auto"/>
        <w:ind w:firstLine="450"/>
        <w:jc w:val="both"/>
        <w:rPr>
          <w:rFonts w:ascii="Times New Roman" w:hAnsi="Times New Roman" w:cs="Times New Roman"/>
          <w:color w:val="000000" w:themeColor="text1"/>
          <w:sz w:val="28"/>
          <w:szCs w:val="28"/>
          <w:lang w:val="ro-RO"/>
        </w:rPr>
      </w:pPr>
    </w:p>
    <w:p w:rsidR="00EF08AE" w:rsidRPr="002C4761" w:rsidRDefault="00DB1F29" w:rsidP="00EF08AE">
      <w:pPr>
        <w:spacing w:after="0" w:line="240" w:lineRule="auto"/>
        <w:ind w:firstLine="450"/>
        <w:jc w:val="center"/>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b/>
          <w:bCs/>
          <w:color w:val="000000" w:themeColor="text1"/>
          <w:sz w:val="28"/>
          <w:szCs w:val="28"/>
          <w:lang w:val="ro-RO" w:eastAsia="ru-RU"/>
        </w:rPr>
        <w:t>V. DEPUNEREA ŞI EXAMINAREA CERERII DE COORDONARE </w:t>
      </w:r>
      <w:r w:rsidRPr="002C4761">
        <w:rPr>
          <w:rFonts w:ascii="Times New Roman" w:eastAsia="Times New Roman" w:hAnsi="Times New Roman" w:cs="Times New Roman"/>
          <w:b/>
          <w:bCs/>
          <w:color w:val="000000" w:themeColor="text1"/>
          <w:sz w:val="28"/>
          <w:szCs w:val="28"/>
          <w:lang w:val="ro-RO" w:eastAsia="ru-RU"/>
        </w:rPr>
        <w:br/>
        <w:t>A SCHIŢELOR ITINERARELOR DE INSTRUIRE</w:t>
      </w:r>
    </w:p>
    <w:p w:rsidR="00EF08AE" w:rsidRPr="002C4761" w:rsidRDefault="00EF08AE" w:rsidP="00EF08AE">
      <w:pPr>
        <w:spacing w:after="0" w:line="240" w:lineRule="auto"/>
        <w:ind w:firstLine="450"/>
        <w:jc w:val="both"/>
        <w:rPr>
          <w:rFonts w:ascii="Times New Roman" w:eastAsia="Times New Roman" w:hAnsi="Times New Roman" w:cs="Times New Roman"/>
          <w:color w:val="000000" w:themeColor="text1"/>
          <w:sz w:val="28"/>
          <w:szCs w:val="28"/>
          <w:lang w:val="ro-RO" w:eastAsia="ru-RU"/>
        </w:rPr>
      </w:pPr>
    </w:p>
    <w:p w:rsidR="00EF08AE" w:rsidRPr="002C4761" w:rsidRDefault="00EF08AE" w:rsidP="00BB6890">
      <w:pPr>
        <w:spacing w:after="0" w:line="240" w:lineRule="auto"/>
        <w:ind w:firstLine="709"/>
        <w:jc w:val="both"/>
        <w:rPr>
          <w:rFonts w:ascii="Times New Roman" w:hAnsi="Times New Roman" w:cs="Times New Roman"/>
          <w:iCs/>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t>2</w:t>
      </w:r>
      <w:r w:rsidR="006569AA" w:rsidRPr="002C4761">
        <w:rPr>
          <w:rFonts w:ascii="Times New Roman" w:eastAsia="Times New Roman" w:hAnsi="Times New Roman" w:cs="Times New Roman"/>
          <w:color w:val="000000" w:themeColor="text1"/>
          <w:sz w:val="28"/>
          <w:szCs w:val="28"/>
          <w:lang w:val="ro-RO" w:eastAsia="ru-RU"/>
        </w:rPr>
        <w:t>3</w:t>
      </w:r>
      <w:r w:rsidRPr="002C4761">
        <w:rPr>
          <w:rFonts w:ascii="Times New Roman" w:eastAsia="Times New Roman" w:hAnsi="Times New Roman" w:cs="Times New Roman"/>
          <w:color w:val="000000" w:themeColor="text1"/>
          <w:sz w:val="28"/>
          <w:szCs w:val="28"/>
          <w:lang w:val="ro-RO" w:eastAsia="ru-RU"/>
        </w:rPr>
        <w:t>. Solicitantul depune o cerere (conform anexei prezentul</w:t>
      </w:r>
      <w:r w:rsidR="00DE6070" w:rsidRPr="002C4761">
        <w:rPr>
          <w:rFonts w:ascii="Times New Roman" w:eastAsia="Times New Roman" w:hAnsi="Times New Roman" w:cs="Times New Roman"/>
          <w:color w:val="000000" w:themeColor="text1"/>
          <w:sz w:val="28"/>
          <w:szCs w:val="28"/>
          <w:lang w:val="ro-RO" w:eastAsia="ru-RU"/>
        </w:rPr>
        <w:t>ui</w:t>
      </w:r>
      <w:r w:rsidRPr="002C4761">
        <w:rPr>
          <w:rFonts w:ascii="Times New Roman" w:eastAsia="Times New Roman" w:hAnsi="Times New Roman" w:cs="Times New Roman"/>
          <w:color w:val="000000" w:themeColor="text1"/>
          <w:sz w:val="28"/>
          <w:szCs w:val="28"/>
          <w:lang w:val="ro-RO" w:eastAsia="ru-RU"/>
        </w:rPr>
        <w:t xml:space="preserve"> Regulament) de coordonare a itinerarelor de instruire prac</w:t>
      </w:r>
      <w:r w:rsidR="00E06BBE" w:rsidRPr="002C4761">
        <w:rPr>
          <w:rFonts w:ascii="Times New Roman" w:eastAsia="Times New Roman" w:hAnsi="Times New Roman" w:cs="Times New Roman"/>
          <w:color w:val="000000" w:themeColor="text1"/>
          <w:sz w:val="28"/>
          <w:szCs w:val="28"/>
          <w:lang w:val="ro-RO" w:eastAsia="ru-RU"/>
        </w:rPr>
        <w:t>tică la g</w:t>
      </w:r>
      <w:r w:rsidRPr="002C4761">
        <w:rPr>
          <w:rFonts w:ascii="Times New Roman" w:eastAsia="Times New Roman" w:hAnsi="Times New Roman" w:cs="Times New Roman"/>
          <w:color w:val="000000" w:themeColor="text1"/>
          <w:sz w:val="28"/>
          <w:szCs w:val="28"/>
          <w:lang w:val="ro-RO" w:eastAsia="ru-RU"/>
        </w:rPr>
        <w:t>hişeul unic amplasat la sediul Camerei de Licenţiere</w:t>
      </w:r>
      <w:r w:rsidR="007D2F50" w:rsidRPr="002C4761">
        <w:rPr>
          <w:rFonts w:ascii="Times New Roman" w:eastAsia="Times New Roman" w:hAnsi="Times New Roman" w:cs="Times New Roman"/>
          <w:color w:val="000000" w:themeColor="text1"/>
          <w:sz w:val="28"/>
          <w:szCs w:val="28"/>
          <w:lang w:val="ro-RO" w:eastAsia="ru-RU"/>
        </w:rPr>
        <w:t xml:space="preserve"> (</w:t>
      </w:r>
      <w:r w:rsidR="007D2F50" w:rsidRPr="002C4761">
        <w:rPr>
          <w:rFonts w:ascii="Times New Roman" w:hAnsi="Times New Roman" w:cs="Times New Roman"/>
          <w:color w:val="000000" w:themeColor="text1"/>
          <w:sz w:val="28"/>
          <w:szCs w:val="28"/>
          <w:lang w:val="ro-RO"/>
        </w:rPr>
        <w:t>personal sau prin intermediul unui reprezentant împuternicit al său şi/sau prin scrisoare recomandată)</w:t>
      </w:r>
      <w:r w:rsidR="007D2F50" w:rsidRPr="002C4761">
        <w:rPr>
          <w:rFonts w:ascii="Times New Roman" w:eastAsia="Times New Roman" w:hAnsi="Times New Roman" w:cs="Times New Roman"/>
          <w:color w:val="000000" w:themeColor="text1"/>
          <w:sz w:val="28"/>
          <w:szCs w:val="28"/>
          <w:lang w:val="ro-RO" w:eastAsia="ru-RU"/>
        </w:rPr>
        <w:t>,</w:t>
      </w:r>
      <w:r w:rsidR="00FD4BD3" w:rsidRPr="002C4761">
        <w:rPr>
          <w:rFonts w:ascii="Times New Roman" w:eastAsia="Times New Roman" w:hAnsi="Times New Roman" w:cs="Times New Roman"/>
          <w:color w:val="000000" w:themeColor="text1"/>
          <w:sz w:val="28"/>
          <w:szCs w:val="28"/>
          <w:lang w:val="ro-RO" w:eastAsia="ru-RU"/>
        </w:rPr>
        <w:t xml:space="preserve"> </w:t>
      </w:r>
      <w:r w:rsidR="00A72515" w:rsidRPr="002C4761">
        <w:rPr>
          <w:rFonts w:ascii="Times New Roman" w:eastAsia="Times New Roman" w:hAnsi="Times New Roman" w:cs="Times New Roman"/>
          <w:color w:val="000000" w:themeColor="text1"/>
          <w:sz w:val="28"/>
          <w:szCs w:val="28"/>
          <w:lang w:val="ro-RO" w:eastAsia="ru-RU"/>
        </w:rPr>
        <w:t xml:space="preserve">sau </w:t>
      </w:r>
      <w:r w:rsidRPr="002C4761">
        <w:rPr>
          <w:rFonts w:ascii="Times New Roman" w:eastAsia="Times New Roman" w:hAnsi="Times New Roman" w:cs="Times New Roman"/>
          <w:color w:val="000000" w:themeColor="text1"/>
          <w:sz w:val="28"/>
          <w:szCs w:val="28"/>
          <w:lang w:val="ro-RO" w:eastAsia="ru-RU"/>
        </w:rPr>
        <w:t>în format electronic, accesînd pagina web</w:t>
      </w:r>
      <w:r w:rsidR="00E80D16" w:rsidRPr="002C4761">
        <w:rPr>
          <w:rFonts w:ascii="Times New Roman" w:eastAsia="Times New Roman" w:hAnsi="Times New Roman" w:cs="Times New Roman"/>
          <w:color w:val="000000" w:themeColor="text1"/>
          <w:sz w:val="28"/>
          <w:szCs w:val="28"/>
          <w:lang w:val="ro-RO" w:eastAsia="ru-RU"/>
        </w:rPr>
        <w:t xml:space="preserve"> oficială</w:t>
      </w:r>
      <w:r w:rsidRPr="002C4761">
        <w:rPr>
          <w:rFonts w:ascii="Times New Roman" w:eastAsia="Times New Roman" w:hAnsi="Times New Roman" w:cs="Times New Roman"/>
          <w:color w:val="000000" w:themeColor="text1"/>
          <w:sz w:val="28"/>
          <w:szCs w:val="28"/>
          <w:lang w:val="ro-RO" w:eastAsia="ru-RU"/>
        </w:rPr>
        <w:t xml:space="preserve"> a Camerei de Licenţiere, prin intermediul </w:t>
      </w:r>
      <w:r w:rsidRPr="002C4761">
        <w:rPr>
          <w:rFonts w:ascii="Times New Roman" w:hAnsi="Times New Roman" w:cs="Times New Roman"/>
          <w:color w:val="000000" w:themeColor="text1"/>
          <w:sz w:val="28"/>
          <w:szCs w:val="28"/>
          <w:shd w:val="clear" w:color="auto" w:fill="FFFFFF"/>
          <w:lang w:val="ro-RO"/>
        </w:rPr>
        <w:t>sistemului informaţional automatizat</w:t>
      </w:r>
      <w:r w:rsidR="00FD4BD3" w:rsidRPr="002C4761">
        <w:rPr>
          <w:rFonts w:ascii="Times New Roman" w:hAnsi="Times New Roman" w:cs="Times New Roman"/>
          <w:color w:val="000000" w:themeColor="text1"/>
          <w:sz w:val="28"/>
          <w:szCs w:val="28"/>
          <w:shd w:val="clear" w:color="auto" w:fill="FFFFFF"/>
          <w:lang w:val="ro-RO"/>
        </w:rPr>
        <w:t xml:space="preserve"> </w:t>
      </w:r>
      <w:r w:rsidRPr="002C4761">
        <w:rPr>
          <w:rFonts w:ascii="Times New Roman" w:hAnsi="Times New Roman" w:cs="Times New Roman"/>
          <w:color w:val="000000" w:themeColor="text1"/>
          <w:sz w:val="28"/>
          <w:szCs w:val="28"/>
          <w:shd w:val="clear" w:color="auto" w:fill="FFFFFF"/>
          <w:lang w:val="ro-RO"/>
        </w:rPr>
        <w:t>al</w:t>
      </w:r>
      <w:r w:rsidRPr="002C4761">
        <w:rPr>
          <w:rFonts w:ascii="Times New Roman" w:eastAsia="Times New Roman" w:hAnsi="Times New Roman" w:cs="Times New Roman"/>
          <w:color w:val="000000" w:themeColor="text1"/>
          <w:sz w:val="28"/>
          <w:szCs w:val="28"/>
          <w:lang w:val="ro-RO" w:eastAsia="ru-RU"/>
        </w:rPr>
        <w:t xml:space="preserve"> serviciilor publice „e-licenţiere” care oferă posibilitatea depunerii actelor privind obţinerea licenţei pentru genul</w:t>
      </w:r>
      <w:r w:rsidRPr="002C4761">
        <w:rPr>
          <w:rFonts w:ascii="Times New Roman" w:hAnsi="Times New Roman" w:cs="Times New Roman"/>
          <w:color w:val="000000" w:themeColor="text1"/>
          <w:sz w:val="28"/>
          <w:szCs w:val="28"/>
          <w:lang w:val="ro-RO"/>
        </w:rPr>
        <w:t>:</w:t>
      </w:r>
      <w:r w:rsidRPr="002C4761">
        <w:rPr>
          <w:rStyle w:val="apple-converted-space"/>
          <w:rFonts w:ascii="Times New Roman" w:hAnsi="Times New Roman" w:cs="Times New Roman"/>
          <w:color w:val="000000" w:themeColor="text1"/>
          <w:sz w:val="28"/>
          <w:szCs w:val="28"/>
          <w:lang w:val="ro-RO"/>
        </w:rPr>
        <w:t> </w:t>
      </w:r>
      <w:r w:rsidRPr="002C4761">
        <w:rPr>
          <w:rFonts w:ascii="Times New Roman" w:hAnsi="Times New Roman" w:cs="Times New Roman"/>
          <w:iCs/>
          <w:color w:val="000000" w:themeColor="text1"/>
          <w:sz w:val="28"/>
          <w:szCs w:val="28"/>
          <w:lang w:val="ro-RO"/>
        </w:rPr>
        <w:t>„Activitatea de instruire a personalului din domeniul transportului rutier”.</w:t>
      </w:r>
    </w:p>
    <w:p w:rsidR="00EF08AE" w:rsidRPr="002C4761" w:rsidRDefault="00EF08AE"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2</w:t>
      </w:r>
      <w:r w:rsidR="006569AA" w:rsidRPr="002C4761">
        <w:rPr>
          <w:rFonts w:ascii="Times New Roman" w:eastAsia="Times New Roman" w:hAnsi="Times New Roman" w:cs="Times New Roman"/>
          <w:color w:val="000000" w:themeColor="text1"/>
          <w:sz w:val="28"/>
          <w:szCs w:val="28"/>
          <w:lang w:val="ro-RO" w:eastAsia="ru-RU"/>
        </w:rPr>
        <w:t>4</w:t>
      </w:r>
      <w:r w:rsidRPr="002C4761">
        <w:rPr>
          <w:rFonts w:ascii="Times New Roman" w:eastAsia="Times New Roman" w:hAnsi="Times New Roman" w:cs="Times New Roman"/>
          <w:color w:val="000000" w:themeColor="text1"/>
          <w:sz w:val="28"/>
          <w:szCs w:val="28"/>
          <w:lang w:val="ro-RO" w:eastAsia="ru-RU"/>
        </w:rPr>
        <w:t>. Cererea depusă în format electronic, semnată prin aplicarea semnăturii electronice, va corespunde cerinţelor faţă de documentul electronic, prevăzute de art.13-15 ale Legii nr.</w:t>
      </w:r>
      <w:r w:rsidR="00887A56"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91 din 29 mai 2014 privind semnătura electronică şi documentul electronic şi copiile scanate ale documentelor prevăzute în pct. 2</w:t>
      </w:r>
      <w:r w:rsidR="00B20DF5" w:rsidRPr="002C4761">
        <w:rPr>
          <w:rFonts w:ascii="Times New Roman" w:eastAsia="Times New Roman" w:hAnsi="Times New Roman" w:cs="Times New Roman"/>
          <w:color w:val="000000" w:themeColor="text1"/>
          <w:sz w:val="28"/>
          <w:szCs w:val="28"/>
          <w:lang w:val="ro-RO" w:eastAsia="ru-RU"/>
        </w:rPr>
        <w:t>6</w:t>
      </w:r>
      <w:r w:rsidR="00FE5C75"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al prezentului Regulament.</w:t>
      </w:r>
    </w:p>
    <w:p w:rsidR="00EF08AE" w:rsidRPr="002C4761" w:rsidRDefault="00EF08AE"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2</w:t>
      </w:r>
      <w:r w:rsidR="00F92450" w:rsidRPr="002C4761">
        <w:rPr>
          <w:rFonts w:ascii="Times New Roman" w:eastAsia="Times New Roman" w:hAnsi="Times New Roman" w:cs="Times New Roman"/>
          <w:color w:val="000000" w:themeColor="text1"/>
          <w:sz w:val="28"/>
          <w:szCs w:val="28"/>
          <w:lang w:val="ro-RO" w:eastAsia="ru-RU"/>
        </w:rPr>
        <w:t>5</w:t>
      </w:r>
      <w:r w:rsidRPr="002C4761">
        <w:rPr>
          <w:rFonts w:ascii="Times New Roman" w:eastAsia="Times New Roman" w:hAnsi="Times New Roman" w:cs="Times New Roman"/>
          <w:color w:val="000000" w:themeColor="text1"/>
          <w:sz w:val="28"/>
          <w:szCs w:val="28"/>
          <w:lang w:val="ro-RO" w:eastAsia="ru-RU"/>
        </w:rPr>
        <w:t xml:space="preserve">. Ca punct de referinţă a </w:t>
      </w:r>
      <w:r w:rsidR="00171A62" w:rsidRPr="002C4761">
        <w:rPr>
          <w:rFonts w:ascii="Times New Roman" w:eastAsia="Times New Roman" w:hAnsi="Times New Roman" w:cs="Times New Roman"/>
          <w:color w:val="000000" w:themeColor="text1"/>
          <w:sz w:val="28"/>
          <w:szCs w:val="28"/>
          <w:lang w:val="ro-RO" w:eastAsia="ru-RU"/>
        </w:rPr>
        <w:t xml:space="preserve">valabilităţii cererii </w:t>
      </w:r>
      <w:r w:rsidR="00FF55A9" w:rsidRPr="002C4761">
        <w:rPr>
          <w:rFonts w:ascii="Times New Roman" w:eastAsia="Times New Roman" w:hAnsi="Times New Roman" w:cs="Times New Roman"/>
          <w:color w:val="000000" w:themeColor="text1"/>
          <w:sz w:val="28"/>
          <w:szCs w:val="28"/>
          <w:lang w:val="ro-RO" w:eastAsia="ru-RU"/>
        </w:rPr>
        <w:t xml:space="preserve">depusă în format electronic </w:t>
      </w:r>
      <w:r w:rsidR="00171A62" w:rsidRPr="002C4761">
        <w:rPr>
          <w:rFonts w:ascii="Times New Roman" w:eastAsia="Times New Roman" w:hAnsi="Times New Roman" w:cs="Times New Roman"/>
          <w:color w:val="000000" w:themeColor="text1"/>
          <w:sz w:val="28"/>
          <w:szCs w:val="28"/>
          <w:lang w:val="ro-RO" w:eastAsia="ru-RU"/>
        </w:rPr>
        <w:t>şi termene</w:t>
      </w:r>
      <w:r w:rsidR="002C72F5" w:rsidRPr="002C4761">
        <w:rPr>
          <w:rFonts w:ascii="Times New Roman" w:eastAsia="Times New Roman" w:hAnsi="Times New Roman" w:cs="Times New Roman"/>
          <w:color w:val="000000" w:themeColor="text1"/>
          <w:sz w:val="28"/>
          <w:szCs w:val="28"/>
          <w:lang w:val="ro-RO" w:eastAsia="ru-RU"/>
        </w:rPr>
        <w:t xml:space="preserve">lor de </w:t>
      </w:r>
      <w:r w:rsidR="00C44FBE" w:rsidRPr="002C4761">
        <w:rPr>
          <w:rFonts w:ascii="Times New Roman" w:eastAsia="Times New Roman" w:hAnsi="Times New Roman" w:cs="Times New Roman"/>
          <w:color w:val="000000" w:themeColor="text1"/>
          <w:sz w:val="28"/>
          <w:szCs w:val="28"/>
          <w:lang w:val="ro-RO" w:eastAsia="ru-RU"/>
        </w:rPr>
        <w:t>examinare</w:t>
      </w:r>
      <w:r w:rsidRPr="002C4761">
        <w:rPr>
          <w:rFonts w:ascii="Times New Roman" w:eastAsia="Times New Roman" w:hAnsi="Times New Roman" w:cs="Times New Roman"/>
          <w:color w:val="000000" w:themeColor="text1"/>
          <w:sz w:val="28"/>
          <w:szCs w:val="28"/>
          <w:lang w:val="ro-RO" w:eastAsia="ru-RU"/>
        </w:rPr>
        <w:t xml:space="preserve"> a acesteia va servi timpul aplicării semnăturii electronice, în acest context numai după aceasta, documentului i se va oferi un statut cu putere juridică definită pe teritoriul Republica Moldova.</w:t>
      </w:r>
    </w:p>
    <w:p w:rsidR="00EF08AE" w:rsidRPr="002C4761" w:rsidRDefault="00EF08AE"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hAnsi="Times New Roman" w:cs="Times New Roman"/>
          <w:color w:val="000000" w:themeColor="text1"/>
          <w:sz w:val="28"/>
          <w:szCs w:val="28"/>
          <w:lang w:val="ro-RO"/>
        </w:rPr>
        <w:t>2</w:t>
      </w:r>
      <w:r w:rsidR="00F92450" w:rsidRPr="002C4761">
        <w:rPr>
          <w:rFonts w:ascii="Times New Roman" w:hAnsi="Times New Roman" w:cs="Times New Roman"/>
          <w:color w:val="000000" w:themeColor="text1"/>
          <w:sz w:val="28"/>
          <w:szCs w:val="28"/>
          <w:lang w:val="ro-RO"/>
        </w:rPr>
        <w:t>6</w:t>
      </w:r>
      <w:r w:rsidRPr="002C4761">
        <w:rPr>
          <w:rFonts w:ascii="Times New Roman" w:hAnsi="Times New Roman" w:cs="Times New Roman"/>
          <w:color w:val="000000" w:themeColor="text1"/>
          <w:sz w:val="28"/>
          <w:szCs w:val="28"/>
          <w:lang w:val="ro-RO"/>
        </w:rPr>
        <w:t>. La cererea solicitantului privind coordonarea itinerarelor pentru efectuarea instruirii practice în conducerea autovehiculelor pe drumurile publice,</w:t>
      </w:r>
      <w:r w:rsidR="00FF55A9"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depusă în adresa Camerei de Licenţiere </w:t>
      </w:r>
      <w:r w:rsidR="007419C7" w:rsidRPr="002C4761">
        <w:rPr>
          <w:rFonts w:ascii="Times New Roman" w:hAnsi="Times New Roman" w:cs="Times New Roman"/>
          <w:color w:val="000000" w:themeColor="text1"/>
          <w:sz w:val="28"/>
          <w:szCs w:val="28"/>
          <w:lang w:val="ro-RO"/>
        </w:rPr>
        <w:t>în format electronic</w:t>
      </w:r>
      <w:r w:rsidRPr="002C4761">
        <w:rPr>
          <w:rFonts w:ascii="Times New Roman" w:hAnsi="Times New Roman" w:cs="Times New Roman"/>
          <w:color w:val="000000" w:themeColor="text1"/>
          <w:sz w:val="28"/>
          <w:szCs w:val="28"/>
          <w:lang w:val="ro-RO"/>
        </w:rPr>
        <w:t xml:space="preserve"> sau înregistrată în cancelaria Camerei </w:t>
      </w:r>
      <w:r w:rsidR="0083277E" w:rsidRPr="002C4761">
        <w:rPr>
          <w:rFonts w:ascii="Times New Roman" w:hAnsi="Times New Roman" w:cs="Times New Roman"/>
          <w:color w:val="000000" w:themeColor="text1"/>
          <w:sz w:val="28"/>
          <w:szCs w:val="28"/>
          <w:lang w:val="ro-RO"/>
        </w:rPr>
        <w:t xml:space="preserve">de Licențiere </w:t>
      </w:r>
      <w:r w:rsidRPr="002C4761">
        <w:rPr>
          <w:rFonts w:ascii="Times New Roman" w:hAnsi="Times New Roman" w:cs="Times New Roman"/>
          <w:color w:val="000000" w:themeColor="text1"/>
          <w:sz w:val="28"/>
          <w:szCs w:val="28"/>
          <w:lang w:val="ro-RO"/>
        </w:rPr>
        <w:t xml:space="preserve">odată cu depunerea actelor, prin intermediul ghişeului unic, al autorităţii de licenţiere, cît şi la adresa INP în modul stabilit, </w:t>
      </w:r>
      <w:r w:rsidRPr="002C4761">
        <w:rPr>
          <w:rFonts w:ascii="Times New Roman" w:eastAsia="Times New Roman" w:hAnsi="Times New Roman" w:cs="Times New Roman"/>
          <w:color w:val="000000" w:themeColor="text1"/>
          <w:sz w:val="28"/>
          <w:szCs w:val="28"/>
          <w:lang w:val="ro-RO" w:eastAsia="ru-RU"/>
        </w:rPr>
        <w:t>se vor anexa pe suport de hîrtie şi/sau, după caz, în mod electronic următoarele acte:</w:t>
      </w:r>
    </w:p>
    <w:p w:rsidR="00EF08AE" w:rsidRPr="002C4761" w:rsidRDefault="00843444"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1)</w:t>
      </w:r>
      <w:r w:rsidR="00BB6890" w:rsidRPr="002C4761">
        <w:rPr>
          <w:rFonts w:ascii="Times New Roman" w:eastAsia="Times New Roman" w:hAnsi="Times New Roman" w:cs="Times New Roman"/>
          <w:color w:val="000000" w:themeColor="text1"/>
          <w:sz w:val="28"/>
          <w:szCs w:val="28"/>
          <w:lang w:val="ro-RO" w:eastAsia="ru-RU"/>
        </w:rPr>
        <w:t xml:space="preserve"> </w:t>
      </w:r>
      <w:r w:rsidR="00EF08AE" w:rsidRPr="002C4761">
        <w:rPr>
          <w:rFonts w:ascii="Times New Roman" w:eastAsia="Times New Roman" w:hAnsi="Times New Roman" w:cs="Times New Roman"/>
          <w:color w:val="000000" w:themeColor="text1"/>
          <w:sz w:val="28"/>
          <w:szCs w:val="28"/>
          <w:lang w:val="ro-RO" w:eastAsia="ru-RU"/>
        </w:rPr>
        <w:t xml:space="preserve">schema (format A3, A4) itinerarului de </w:t>
      </w:r>
      <w:r w:rsidR="00EF08AE" w:rsidRPr="002C4761">
        <w:rPr>
          <w:rFonts w:ascii="Times New Roman" w:hAnsi="Times New Roman" w:cs="Times New Roman"/>
          <w:color w:val="000000" w:themeColor="text1"/>
          <w:sz w:val="28"/>
          <w:szCs w:val="28"/>
          <w:lang w:val="ro-RO"/>
        </w:rPr>
        <w:t>instruire practică în conducerea autovehiculelor pe drumurile publice;</w:t>
      </w:r>
    </w:p>
    <w:p w:rsidR="00EF08AE" w:rsidRPr="002C4761" w:rsidRDefault="00843444"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2)</w:t>
      </w:r>
      <w:r w:rsidR="00BB6890" w:rsidRPr="002C4761">
        <w:rPr>
          <w:rFonts w:ascii="Times New Roman" w:eastAsia="Times New Roman" w:hAnsi="Times New Roman" w:cs="Times New Roman"/>
          <w:color w:val="000000" w:themeColor="text1"/>
          <w:sz w:val="28"/>
          <w:szCs w:val="28"/>
          <w:lang w:val="ro-RO" w:eastAsia="ru-RU"/>
        </w:rPr>
        <w:t xml:space="preserve"> </w:t>
      </w:r>
      <w:r w:rsidR="00EF08AE" w:rsidRPr="002C4761">
        <w:rPr>
          <w:rFonts w:ascii="Times New Roman" w:eastAsia="Times New Roman" w:hAnsi="Times New Roman" w:cs="Times New Roman"/>
          <w:color w:val="000000" w:themeColor="text1"/>
          <w:sz w:val="28"/>
          <w:szCs w:val="28"/>
          <w:lang w:val="ro-RO" w:eastAsia="ru-RU"/>
        </w:rPr>
        <w:t>procura prin care se atestă împuternicirea conferită de întreprindere unui sau mai multor reprezentanți de a perfecta actele corespunzătoare (excepţie pentru administrator/manager cu drept de semnătură din cadrul acestora);</w:t>
      </w:r>
    </w:p>
    <w:p w:rsidR="00843444" w:rsidRPr="002C4761" w:rsidRDefault="00843444"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3)</w:t>
      </w:r>
      <w:r w:rsidR="00BB6890" w:rsidRPr="002C4761">
        <w:rPr>
          <w:rFonts w:ascii="Times New Roman" w:eastAsia="Times New Roman" w:hAnsi="Times New Roman" w:cs="Times New Roman"/>
          <w:color w:val="000000" w:themeColor="text1"/>
          <w:sz w:val="28"/>
          <w:szCs w:val="28"/>
          <w:lang w:val="ro-RO" w:eastAsia="ru-RU"/>
        </w:rPr>
        <w:t xml:space="preserve"> </w:t>
      </w:r>
      <w:r w:rsidR="00EF08AE" w:rsidRPr="002C4761">
        <w:rPr>
          <w:rFonts w:ascii="Times New Roman" w:eastAsia="Times New Roman" w:hAnsi="Times New Roman" w:cs="Times New Roman"/>
          <w:color w:val="000000" w:themeColor="text1"/>
          <w:sz w:val="28"/>
          <w:szCs w:val="28"/>
          <w:lang w:val="ro-RO" w:eastAsia="ru-RU"/>
        </w:rPr>
        <w:t>copia buletinul</w:t>
      </w:r>
      <w:r w:rsidR="00CA7326" w:rsidRPr="002C4761">
        <w:rPr>
          <w:rFonts w:ascii="Times New Roman" w:eastAsia="Times New Roman" w:hAnsi="Times New Roman" w:cs="Times New Roman"/>
          <w:color w:val="000000" w:themeColor="text1"/>
          <w:sz w:val="28"/>
          <w:szCs w:val="28"/>
          <w:lang w:val="ro-RO" w:eastAsia="ru-RU"/>
        </w:rPr>
        <w:t>ui</w:t>
      </w:r>
      <w:r w:rsidR="00EF08AE" w:rsidRPr="002C4761">
        <w:rPr>
          <w:rFonts w:ascii="Times New Roman" w:eastAsia="Times New Roman" w:hAnsi="Times New Roman" w:cs="Times New Roman"/>
          <w:color w:val="000000" w:themeColor="text1"/>
          <w:sz w:val="28"/>
          <w:szCs w:val="28"/>
          <w:lang w:val="ro-RO" w:eastAsia="ru-RU"/>
        </w:rPr>
        <w:t xml:space="preserve"> de identitate a pers</w:t>
      </w:r>
      <w:r w:rsidR="00CA7326" w:rsidRPr="002C4761">
        <w:rPr>
          <w:rFonts w:ascii="Times New Roman" w:eastAsia="Times New Roman" w:hAnsi="Times New Roman" w:cs="Times New Roman"/>
          <w:color w:val="000000" w:themeColor="text1"/>
          <w:sz w:val="28"/>
          <w:szCs w:val="28"/>
          <w:lang w:val="ro-RO" w:eastAsia="ru-RU"/>
        </w:rPr>
        <w:t xml:space="preserve">oanei cu funcţie de răspundere </w:t>
      </w:r>
      <w:r w:rsidR="00EF08AE" w:rsidRPr="002C4761">
        <w:rPr>
          <w:rFonts w:ascii="Times New Roman" w:eastAsia="Times New Roman" w:hAnsi="Times New Roman" w:cs="Times New Roman"/>
          <w:color w:val="000000" w:themeColor="text1"/>
          <w:sz w:val="28"/>
          <w:szCs w:val="28"/>
          <w:lang w:val="ro-RO" w:eastAsia="ru-RU"/>
        </w:rPr>
        <w:t>sau, după caz, împuternicite de întreprindere pentru perfectarea actelor;</w:t>
      </w:r>
    </w:p>
    <w:p w:rsidR="00EF08AE" w:rsidRPr="002C4761" w:rsidRDefault="00EF08AE"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4)</w:t>
      </w:r>
      <w:r w:rsidR="00BB6890"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 xml:space="preserve">copia </w:t>
      </w:r>
      <w:r w:rsidR="00CA7326" w:rsidRPr="002C4761">
        <w:rPr>
          <w:rFonts w:ascii="Times New Roman" w:eastAsia="Times New Roman" w:hAnsi="Times New Roman" w:cs="Times New Roman"/>
          <w:color w:val="000000" w:themeColor="text1"/>
          <w:sz w:val="28"/>
          <w:szCs w:val="28"/>
          <w:lang w:val="ro-RO" w:eastAsia="ru-RU"/>
        </w:rPr>
        <w:t>licenței</w:t>
      </w:r>
      <w:r w:rsidRPr="002C4761">
        <w:rPr>
          <w:rFonts w:ascii="Times New Roman" w:eastAsia="Times New Roman" w:hAnsi="Times New Roman" w:cs="Times New Roman"/>
          <w:color w:val="000000" w:themeColor="text1"/>
          <w:sz w:val="28"/>
          <w:szCs w:val="28"/>
          <w:lang w:val="ro-RO" w:eastAsia="ru-RU"/>
        </w:rPr>
        <w:t xml:space="preserve"> privind </w:t>
      </w:r>
      <w:r w:rsidRPr="002C4761">
        <w:rPr>
          <w:rFonts w:ascii="Times New Roman" w:hAnsi="Times New Roman" w:cs="Times New Roman"/>
          <w:color w:val="000000" w:themeColor="text1"/>
          <w:sz w:val="28"/>
          <w:szCs w:val="28"/>
          <w:lang w:val="ro-RO"/>
        </w:rPr>
        <w:t>activitatea de instruire a personalului din domeniul transportului rutier, excepţie, pentru cazul obţinerii iniţiale a acesteia;</w:t>
      </w:r>
    </w:p>
    <w:p w:rsidR="00EF08AE" w:rsidRPr="002C4761" w:rsidRDefault="00EF08AE"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hAnsi="Times New Roman" w:cs="Times New Roman"/>
          <w:color w:val="000000" w:themeColor="text1"/>
          <w:sz w:val="28"/>
          <w:szCs w:val="28"/>
          <w:lang w:val="ro-RO"/>
        </w:rPr>
        <w:t>5)</w:t>
      </w:r>
      <w:r w:rsidR="00BB6890"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lista mijloacelor de transport antrenate în instruirea practică, în dependenţă de tipul şi categoriile/subcategoriile mijloacelor de transport, cu condiţia </w:t>
      </w:r>
      <w:r w:rsidRPr="002C4761">
        <w:rPr>
          <w:rFonts w:ascii="Times New Roman" w:eastAsia="Times New Roman" w:hAnsi="Times New Roman" w:cs="Times New Roman"/>
          <w:color w:val="000000" w:themeColor="text1"/>
          <w:sz w:val="28"/>
          <w:szCs w:val="28"/>
          <w:lang w:val="ro-RO" w:eastAsia="ru-RU"/>
        </w:rPr>
        <w:t xml:space="preserve">îndeplinirii </w:t>
      </w:r>
      <w:r w:rsidRPr="002C4761">
        <w:rPr>
          <w:rFonts w:ascii="Times New Roman" w:eastAsia="Times New Roman" w:hAnsi="Times New Roman" w:cs="Times New Roman"/>
          <w:color w:val="000000" w:themeColor="text1"/>
          <w:sz w:val="28"/>
          <w:szCs w:val="28"/>
          <w:lang w:val="ro-RO" w:eastAsia="ru-RU"/>
        </w:rPr>
        <w:lastRenderedPageBreak/>
        <w:t>cerinţelor privind baza tehnico-materială pentru acest domeniu,</w:t>
      </w:r>
      <w:r w:rsidRPr="002C4761">
        <w:rPr>
          <w:rFonts w:ascii="Times New Roman" w:hAnsi="Times New Roman" w:cs="Times New Roman"/>
          <w:color w:val="000000" w:themeColor="text1"/>
          <w:sz w:val="28"/>
          <w:szCs w:val="28"/>
          <w:lang w:val="ro-RO"/>
        </w:rPr>
        <w:t xml:space="preserve"> conform cerinţelor legislaţiei în vigoare;</w:t>
      </w:r>
    </w:p>
    <w:p w:rsidR="00EF08AE" w:rsidRPr="002C4761" w:rsidRDefault="00EF08AE"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hAnsi="Times New Roman" w:cs="Times New Roman"/>
          <w:color w:val="000000" w:themeColor="text1"/>
          <w:sz w:val="28"/>
          <w:szCs w:val="28"/>
          <w:lang w:val="ro-RO"/>
        </w:rPr>
        <w:t>6)</w:t>
      </w:r>
      <w:r w:rsidR="00BB6890" w:rsidRPr="002C4761">
        <w:rPr>
          <w:rFonts w:ascii="Times New Roman" w:hAnsi="Times New Roman" w:cs="Times New Roman"/>
          <w:color w:val="000000" w:themeColor="text1"/>
          <w:sz w:val="28"/>
          <w:szCs w:val="28"/>
          <w:lang w:val="ro-RO"/>
        </w:rPr>
        <w:t xml:space="preserve"> </w:t>
      </w:r>
      <w:r w:rsidR="00CA7326" w:rsidRPr="002C4761">
        <w:rPr>
          <w:rFonts w:ascii="Times New Roman" w:hAnsi="Times New Roman" w:cs="Times New Roman"/>
          <w:color w:val="000000" w:themeColor="text1"/>
          <w:sz w:val="28"/>
          <w:szCs w:val="28"/>
          <w:lang w:val="ro-RO"/>
        </w:rPr>
        <w:t>lista instructorilor implicaţi î</w:t>
      </w:r>
      <w:r w:rsidRPr="002C4761">
        <w:rPr>
          <w:rFonts w:ascii="Times New Roman" w:hAnsi="Times New Roman" w:cs="Times New Roman"/>
          <w:color w:val="000000" w:themeColor="text1"/>
          <w:sz w:val="28"/>
          <w:szCs w:val="28"/>
          <w:lang w:val="ro-RO"/>
        </w:rPr>
        <w:t xml:space="preserve">n instruire </w:t>
      </w:r>
      <w:r w:rsidRPr="002C4761">
        <w:rPr>
          <w:rFonts w:ascii="Times New Roman" w:eastAsia="Times New Roman" w:hAnsi="Times New Roman" w:cs="Times New Roman"/>
          <w:color w:val="000000" w:themeColor="text1"/>
          <w:sz w:val="28"/>
          <w:szCs w:val="28"/>
          <w:lang w:val="ro-RO" w:eastAsia="ru-RU"/>
        </w:rPr>
        <w:t xml:space="preserve">şi copiile de pe contractele de muncă, </w:t>
      </w:r>
      <w:r w:rsidRPr="002C4761">
        <w:rPr>
          <w:rFonts w:ascii="Times New Roman" w:hAnsi="Times New Roman" w:cs="Times New Roman"/>
          <w:color w:val="000000" w:themeColor="text1"/>
          <w:sz w:val="28"/>
          <w:szCs w:val="28"/>
          <w:lang w:val="ro-RO"/>
        </w:rPr>
        <w:t>în dependenţă de categorie/subcategorie, precum şi confirmarea îndeplinirii condiţiilor de competenţă profesională.</w:t>
      </w:r>
    </w:p>
    <w:p w:rsidR="00EF08AE" w:rsidRPr="002C4761" w:rsidRDefault="00683503"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t>2</w:t>
      </w:r>
      <w:r w:rsidR="00F92450" w:rsidRPr="002C4761">
        <w:rPr>
          <w:rFonts w:ascii="Times New Roman" w:eastAsia="Times New Roman" w:hAnsi="Times New Roman" w:cs="Times New Roman"/>
          <w:color w:val="000000" w:themeColor="text1"/>
          <w:sz w:val="28"/>
          <w:szCs w:val="28"/>
          <w:lang w:val="ro-RO" w:eastAsia="ru-RU"/>
        </w:rPr>
        <w:t>7</w:t>
      </w:r>
      <w:r w:rsidR="00EF08AE" w:rsidRPr="002C4761">
        <w:rPr>
          <w:rFonts w:ascii="Times New Roman" w:eastAsia="Times New Roman" w:hAnsi="Times New Roman" w:cs="Times New Roman"/>
          <w:color w:val="000000" w:themeColor="text1"/>
          <w:sz w:val="28"/>
          <w:szCs w:val="28"/>
          <w:lang w:val="ro-RO" w:eastAsia="ru-RU"/>
        </w:rPr>
        <w:t xml:space="preserve">. Cererea nu este examinată şi se restituie în cazul în care nu este semnată şi nu </w:t>
      </w:r>
      <w:r w:rsidR="00E67DFF" w:rsidRPr="002C4761">
        <w:rPr>
          <w:rFonts w:ascii="Times New Roman" w:eastAsia="Times New Roman" w:hAnsi="Times New Roman" w:cs="Times New Roman"/>
          <w:color w:val="000000" w:themeColor="text1"/>
          <w:sz w:val="28"/>
          <w:szCs w:val="28"/>
          <w:lang w:val="ro-RO" w:eastAsia="ru-RU"/>
        </w:rPr>
        <w:t>sunt</w:t>
      </w:r>
      <w:r w:rsidR="00EF08AE" w:rsidRPr="002C4761">
        <w:rPr>
          <w:rFonts w:ascii="Times New Roman" w:eastAsia="Times New Roman" w:hAnsi="Times New Roman" w:cs="Times New Roman"/>
          <w:color w:val="000000" w:themeColor="text1"/>
          <w:sz w:val="28"/>
          <w:szCs w:val="28"/>
          <w:lang w:val="ro-RO" w:eastAsia="ru-RU"/>
        </w:rPr>
        <w:t xml:space="preserve"> prezentate toate actele necesare, sau </w:t>
      </w:r>
      <w:r w:rsidR="00EF08AE" w:rsidRPr="002C4761">
        <w:rPr>
          <w:rFonts w:ascii="Times New Roman" w:hAnsi="Times New Roman" w:cs="Times New Roman"/>
          <w:color w:val="000000" w:themeColor="text1"/>
          <w:sz w:val="28"/>
          <w:szCs w:val="28"/>
          <w:lang w:val="ro-RO"/>
        </w:rPr>
        <w:t xml:space="preserve">aceasta a fost depusă şi/sau semnată de o persoană </w:t>
      </w:r>
      <w:r w:rsidR="00340A8D" w:rsidRPr="002C4761">
        <w:rPr>
          <w:rFonts w:ascii="Times New Roman" w:hAnsi="Times New Roman" w:cs="Times New Roman"/>
          <w:color w:val="000000" w:themeColor="text1"/>
          <w:sz w:val="28"/>
          <w:szCs w:val="28"/>
          <w:lang w:val="ro-RO"/>
        </w:rPr>
        <w:t xml:space="preserve">care nu are </w:t>
      </w:r>
      <w:r w:rsidR="00E67DFF" w:rsidRPr="002C4761">
        <w:rPr>
          <w:rFonts w:ascii="Times New Roman" w:hAnsi="Times New Roman" w:cs="Times New Roman"/>
          <w:color w:val="000000" w:themeColor="text1"/>
          <w:sz w:val="28"/>
          <w:szCs w:val="28"/>
          <w:lang w:val="ro-RO"/>
        </w:rPr>
        <w:t>împuternicirile</w:t>
      </w:r>
      <w:r w:rsidR="00340A8D" w:rsidRPr="002C4761">
        <w:rPr>
          <w:rFonts w:ascii="Times New Roman" w:hAnsi="Times New Roman" w:cs="Times New Roman"/>
          <w:color w:val="000000" w:themeColor="text1"/>
          <w:sz w:val="28"/>
          <w:szCs w:val="28"/>
          <w:lang w:val="ro-RO"/>
        </w:rPr>
        <w:t xml:space="preserve"> legale</w:t>
      </w:r>
      <w:r w:rsidR="00EF08AE" w:rsidRPr="002C4761">
        <w:rPr>
          <w:rFonts w:ascii="Times New Roman" w:hAnsi="Times New Roman" w:cs="Times New Roman"/>
          <w:color w:val="000000" w:themeColor="text1"/>
          <w:sz w:val="28"/>
          <w:szCs w:val="28"/>
          <w:lang w:val="ro-RO"/>
        </w:rPr>
        <w:t>.</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În cazul în care cererea pentru eliberarea actului permisiv este respinsă, Camera de Licențiere informează imediat solicitantul despre acest fapt, printr-o scrisoare motivată.</w:t>
      </w:r>
    </w:p>
    <w:p w:rsidR="00EF08AE" w:rsidRPr="002C4761" w:rsidRDefault="008F0B00"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hAnsi="Times New Roman" w:cs="Times New Roman"/>
          <w:color w:val="000000" w:themeColor="text1"/>
          <w:sz w:val="28"/>
          <w:szCs w:val="28"/>
          <w:lang w:val="ro-RO"/>
        </w:rPr>
        <w:t>2</w:t>
      </w:r>
      <w:r w:rsidR="00F92450" w:rsidRPr="002C4761">
        <w:rPr>
          <w:rFonts w:ascii="Times New Roman" w:hAnsi="Times New Roman" w:cs="Times New Roman"/>
          <w:color w:val="000000" w:themeColor="text1"/>
          <w:sz w:val="28"/>
          <w:szCs w:val="28"/>
          <w:lang w:val="ro-RO"/>
        </w:rPr>
        <w:t>8</w:t>
      </w:r>
      <w:r w:rsidR="00EF08AE" w:rsidRPr="002C4761">
        <w:rPr>
          <w:rFonts w:ascii="Times New Roman" w:hAnsi="Times New Roman" w:cs="Times New Roman"/>
          <w:color w:val="000000" w:themeColor="text1"/>
          <w:sz w:val="28"/>
          <w:szCs w:val="28"/>
          <w:lang w:val="ro-RO"/>
        </w:rPr>
        <w:t>. În caz de respingere a cererii de</w:t>
      </w:r>
      <w:r w:rsidR="00EF08AE" w:rsidRPr="002C4761">
        <w:rPr>
          <w:rFonts w:ascii="Times New Roman" w:eastAsia="Times New Roman" w:hAnsi="Times New Roman" w:cs="Times New Roman"/>
          <w:color w:val="000000" w:themeColor="text1"/>
          <w:sz w:val="28"/>
          <w:szCs w:val="28"/>
          <w:lang w:val="ro-RO" w:eastAsia="ru-RU"/>
        </w:rPr>
        <w:t xml:space="preserve"> eliberare a itinerarelor </w:t>
      </w:r>
      <w:r w:rsidR="00EF08AE" w:rsidRPr="002C4761">
        <w:rPr>
          <w:rFonts w:ascii="Times New Roman" w:hAnsi="Times New Roman" w:cs="Times New Roman"/>
          <w:color w:val="000000" w:themeColor="text1"/>
          <w:sz w:val="28"/>
          <w:szCs w:val="28"/>
          <w:lang w:val="ro-RO"/>
        </w:rPr>
        <w:t>instruirii practice în conducerea autovehiculelor, solicitantul poate depune o nouă cerere după înlăturarea cauzelor care au servit drept temei pentru respingerea cererii precedente.</w:t>
      </w:r>
    </w:p>
    <w:p w:rsidR="00EF08AE" w:rsidRPr="002C4761" w:rsidRDefault="00F92450"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t>29</w:t>
      </w:r>
      <w:r w:rsidR="00EF08AE" w:rsidRPr="002C4761">
        <w:rPr>
          <w:rFonts w:ascii="Times New Roman" w:eastAsia="Times New Roman" w:hAnsi="Times New Roman" w:cs="Times New Roman"/>
          <w:color w:val="000000" w:themeColor="text1"/>
          <w:sz w:val="28"/>
          <w:szCs w:val="28"/>
          <w:lang w:val="ro-RO" w:eastAsia="ru-RU"/>
        </w:rPr>
        <w:t xml:space="preserve">. În cazul acceptării cererii, solicitantului i se acordă un act confirmativ prin care se probează faptul depunerii şi recepţionării valide a actelor şi data la care a fost depusă cererea, iar pentru cererile </w:t>
      </w:r>
      <w:r w:rsidR="00EF08AE" w:rsidRPr="002C4761">
        <w:rPr>
          <w:rFonts w:ascii="Times New Roman" w:hAnsi="Times New Roman" w:cs="Times New Roman"/>
          <w:color w:val="000000" w:themeColor="text1"/>
          <w:sz w:val="28"/>
          <w:szCs w:val="28"/>
          <w:lang w:val="ro-RO"/>
        </w:rPr>
        <w:t>depuse în adresa Camerei de Licenţiere on-line prin intermediul reţelei Internet faptul este confirmat de borderoul expediat solicitantului/titularului prin poşta electronică, ce va conţine numărul şi data înregistrării acesteia.</w:t>
      </w:r>
    </w:p>
    <w:p w:rsidR="00EF08AE" w:rsidRPr="002C4761" w:rsidRDefault="00565DC7" w:rsidP="00BB6890">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0</w:t>
      </w:r>
      <w:r w:rsidR="00EF08AE" w:rsidRPr="002C4761">
        <w:rPr>
          <w:rFonts w:ascii="Times New Roman" w:hAnsi="Times New Roman" w:cs="Times New Roman"/>
          <w:color w:val="000000" w:themeColor="text1"/>
          <w:sz w:val="28"/>
          <w:szCs w:val="28"/>
          <w:lang w:val="ro-RO"/>
        </w:rPr>
        <w:t xml:space="preserve">. Evidenţa cererilor privind </w:t>
      </w:r>
      <w:r w:rsidR="00EF08AE" w:rsidRPr="002C4761">
        <w:rPr>
          <w:rFonts w:ascii="Times New Roman" w:eastAsia="Times New Roman" w:hAnsi="Times New Roman" w:cs="Times New Roman"/>
          <w:color w:val="000000" w:themeColor="text1"/>
          <w:sz w:val="28"/>
          <w:szCs w:val="28"/>
          <w:lang w:val="ro-RO" w:eastAsia="ru-RU"/>
        </w:rPr>
        <w:t xml:space="preserve">eliberarea itinerarelor </w:t>
      </w:r>
      <w:r w:rsidR="00EF08AE" w:rsidRPr="002C4761">
        <w:rPr>
          <w:rFonts w:ascii="Times New Roman" w:hAnsi="Times New Roman" w:cs="Times New Roman"/>
          <w:color w:val="000000" w:themeColor="text1"/>
          <w:sz w:val="28"/>
          <w:szCs w:val="28"/>
          <w:lang w:val="ro-RO"/>
        </w:rPr>
        <w:t>instruirii practice în conducerea autovehiculelor se efectuează în mod electronic.</w:t>
      </w:r>
    </w:p>
    <w:p w:rsidR="00B92B07"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t>3</w:t>
      </w:r>
      <w:r w:rsidR="00F92450" w:rsidRPr="002C4761">
        <w:rPr>
          <w:rFonts w:ascii="Times New Roman" w:eastAsia="Times New Roman" w:hAnsi="Times New Roman" w:cs="Times New Roman"/>
          <w:color w:val="000000" w:themeColor="text1"/>
          <w:sz w:val="28"/>
          <w:szCs w:val="28"/>
          <w:lang w:val="ro-RO" w:eastAsia="ru-RU"/>
        </w:rPr>
        <w:t>1</w:t>
      </w:r>
      <w:r w:rsidRPr="002C4761">
        <w:rPr>
          <w:rFonts w:ascii="Times New Roman" w:eastAsia="Times New Roman" w:hAnsi="Times New Roman" w:cs="Times New Roman"/>
          <w:color w:val="000000" w:themeColor="text1"/>
          <w:sz w:val="28"/>
          <w:szCs w:val="28"/>
          <w:lang w:val="ro-RO" w:eastAsia="ru-RU"/>
        </w:rPr>
        <w:t xml:space="preserve">. Cererea de eliberare a itinerarelor </w:t>
      </w:r>
      <w:r w:rsidRPr="002C4761">
        <w:rPr>
          <w:rFonts w:ascii="Times New Roman" w:hAnsi="Times New Roman" w:cs="Times New Roman"/>
          <w:color w:val="000000" w:themeColor="text1"/>
          <w:sz w:val="28"/>
          <w:szCs w:val="28"/>
          <w:lang w:val="ro-RO"/>
        </w:rPr>
        <w:t>instruirii practice în conducerea autovehiculelor</w:t>
      </w:r>
      <w:r w:rsidRPr="002C4761">
        <w:rPr>
          <w:rFonts w:ascii="Times New Roman" w:eastAsia="Times New Roman" w:hAnsi="Times New Roman" w:cs="Times New Roman"/>
          <w:color w:val="000000" w:themeColor="text1"/>
          <w:sz w:val="28"/>
          <w:szCs w:val="28"/>
          <w:lang w:val="ro-RO" w:eastAsia="ru-RU"/>
        </w:rPr>
        <w:t xml:space="preserve"> se examinează gratis de către angajaţii desemnaţi conform atribuţiilor funcţionale din cadrul </w:t>
      </w:r>
      <w:r w:rsidRPr="002C4761">
        <w:rPr>
          <w:rFonts w:ascii="Times New Roman" w:hAnsi="Times New Roman" w:cs="Times New Roman"/>
          <w:color w:val="000000" w:themeColor="text1"/>
          <w:sz w:val="28"/>
          <w:szCs w:val="28"/>
          <w:lang w:val="ro-RO"/>
        </w:rPr>
        <w:t>INP</w:t>
      </w:r>
      <w:r w:rsidRPr="002C4761">
        <w:rPr>
          <w:rFonts w:ascii="Times New Roman" w:eastAsia="Times New Roman" w:hAnsi="Times New Roman" w:cs="Times New Roman"/>
          <w:color w:val="000000" w:themeColor="text1"/>
          <w:sz w:val="28"/>
          <w:szCs w:val="28"/>
          <w:lang w:val="ro-RO" w:eastAsia="ru-RU"/>
        </w:rPr>
        <w:t>, cele</w:t>
      </w:r>
      <w:r w:rsidR="00D2071B"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 xml:space="preserve">depuse în adresa autorităţii de licenţiere prin intermediul </w:t>
      </w:r>
      <w:r w:rsidRPr="002C4761">
        <w:rPr>
          <w:rFonts w:ascii="Times New Roman" w:hAnsi="Times New Roman" w:cs="Times New Roman"/>
          <w:color w:val="000000" w:themeColor="text1"/>
          <w:sz w:val="28"/>
          <w:szCs w:val="28"/>
          <w:lang w:val="ro-RO"/>
        </w:rPr>
        <w:t>serviciului e-licenţiere se examinează în termen de 5 zile lucrătoare</w:t>
      </w:r>
      <w:r w:rsidR="00D2071B" w:rsidRPr="002C4761">
        <w:rPr>
          <w:rFonts w:ascii="Times New Roman" w:hAnsi="Times New Roman" w:cs="Times New Roman"/>
          <w:color w:val="000000" w:themeColor="text1"/>
          <w:sz w:val="28"/>
          <w:szCs w:val="28"/>
          <w:lang w:val="ro-RO"/>
        </w:rPr>
        <w:t xml:space="preserve"> </w:t>
      </w:r>
      <w:r w:rsidRPr="002C4761">
        <w:rPr>
          <w:rFonts w:ascii="Times New Roman" w:eastAsia="Times New Roman" w:hAnsi="Times New Roman" w:cs="Times New Roman"/>
          <w:color w:val="000000" w:themeColor="text1"/>
          <w:sz w:val="28"/>
          <w:szCs w:val="28"/>
          <w:lang w:val="ro-RO" w:eastAsia="ru-RU"/>
        </w:rPr>
        <w:t>din data prezentării acestora</w:t>
      </w:r>
      <w:r w:rsidRPr="002C4761">
        <w:rPr>
          <w:rFonts w:ascii="Times New Roman" w:hAnsi="Times New Roman" w:cs="Times New Roman"/>
          <w:color w:val="000000" w:themeColor="text1"/>
          <w:sz w:val="28"/>
          <w:szCs w:val="28"/>
          <w:lang w:val="ro-RO"/>
        </w:rPr>
        <w:t>, iar cele</w:t>
      </w:r>
      <w:r w:rsidR="00D2071B"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adresate direct </w:t>
      </w:r>
      <w:r w:rsidR="006E23FD" w:rsidRPr="002C4761">
        <w:rPr>
          <w:rFonts w:ascii="Times New Roman" w:hAnsi="Times New Roman" w:cs="Times New Roman"/>
          <w:color w:val="000000" w:themeColor="text1"/>
          <w:sz w:val="28"/>
          <w:szCs w:val="28"/>
          <w:lang w:val="ro-RO"/>
        </w:rPr>
        <w:t xml:space="preserve">către INP </w:t>
      </w:r>
      <w:r w:rsidRPr="002C4761">
        <w:rPr>
          <w:rFonts w:ascii="Times New Roman" w:hAnsi="Times New Roman" w:cs="Times New Roman"/>
          <w:color w:val="000000" w:themeColor="text1"/>
          <w:sz w:val="28"/>
          <w:szCs w:val="28"/>
          <w:lang w:val="ro-RO"/>
        </w:rPr>
        <w:t xml:space="preserve">pe suport de hîrtie, în termenul şi în modul stabilit de legislaţia în vigoare. </w:t>
      </w:r>
    </w:p>
    <w:p w:rsidR="00B92B07" w:rsidRPr="002C4761" w:rsidRDefault="00B92B07"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2</w:t>
      </w:r>
      <w:r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 xml:space="preserve">Se permite </w:t>
      </w:r>
      <w:r w:rsidR="00E06BBE" w:rsidRPr="002C4761">
        <w:rPr>
          <w:rFonts w:ascii="Times New Roman" w:eastAsia="Times New Roman" w:hAnsi="Times New Roman" w:cs="Times New Roman"/>
          <w:color w:val="000000" w:themeColor="text1"/>
          <w:sz w:val="28"/>
          <w:szCs w:val="28"/>
          <w:lang w:val="ro-RO" w:eastAsia="ru-RU"/>
        </w:rPr>
        <w:t>funcţionarului g</w:t>
      </w:r>
      <w:r w:rsidR="00EF08AE" w:rsidRPr="002C4761">
        <w:rPr>
          <w:rFonts w:ascii="Times New Roman" w:eastAsia="Times New Roman" w:hAnsi="Times New Roman" w:cs="Times New Roman"/>
          <w:color w:val="000000" w:themeColor="text1"/>
          <w:sz w:val="28"/>
          <w:szCs w:val="28"/>
          <w:lang w:val="ro-RO" w:eastAsia="ru-RU"/>
        </w:rPr>
        <w:t xml:space="preserve">hişeului unic şi </w:t>
      </w:r>
      <w:r w:rsidR="00911F81" w:rsidRPr="002C4761">
        <w:rPr>
          <w:rFonts w:ascii="Times New Roman" w:eastAsia="Times New Roman" w:hAnsi="Times New Roman" w:cs="Times New Roman"/>
          <w:color w:val="000000" w:themeColor="text1"/>
          <w:sz w:val="28"/>
          <w:szCs w:val="28"/>
          <w:lang w:val="ro-RO" w:eastAsia="ru-RU"/>
        </w:rPr>
        <w:t xml:space="preserve">angajatului </w:t>
      </w:r>
      <w:r w:rsidR="00033B40" w:rsidRPr="002C4761">
        <w:rPr>
          <w:rFonts w:ascii="Times New Roman" w:eastAsia="Times New Roman" w:hAnsi="Times New Roman" w:cs="Times New Roman"/>
          <w:color w:val="000000" w:themeColor="text1"/>
          <w:sz w:val="28"/>
          <w:szCs w:val="28"/>
          <w:lang w:val="ro-RO" w:eastAsia="ru-RU"/>
        </w:rPr>
        <w:t>INP</w:t>
      </w:r>
      <w:r w:rsidR="00EF08AE" w:rsidRPr="002C4761">
        <w:rPr>
          <w:rFonts w:ascii="Times New Roman" w:eastAsia="Times New Roman" w:hAnsi="Times New Roman" w:cs="Times New Roman"/>
          <w:color w:val="000000" w:themeColor="text1"/>
          <w:sz w:val="28"/>
          <w:szCs w:val="28"/>
          <w:lang w:val="ro-RO" w:eastAsia="ru-RU"/>
        </w:rPr>
        <w:t>, în cazul apariţiei unor suspiciuni în veridicitatea actelor anexate la cerere, şi/sau imposibilităţii îndeplinirii condiţiilor prevăzute de lege, efectuarea controlului suplimentar de verificare al acestora cu respectarea termenului general de examinare a cererii.</w:t>
      </w:r>
      <w:r w:rsidR="00EF08AE" w:rsidRPr="002C4761">
        <w:rPr>
          <w:rFonts w:ascii="Times New Roman" w:hAnsi="Times New Roman" w:cs="Times New Roman"/>
          <w:color w:val="000000" w:themeColor="text1"/>
          <w:sz w:val="28"/>
          <w:szCs w:val="28"/>
          <w:lang w:val="ro-RO"/>
        </w:rPr>
        <w:t xml:space="preserve">  </w:t>
      </w:r>
    </w:p>
    <w:p w:rsidR="00EF08AE" w:rsidRPr="002C4761" w:rsidRDefault="00B92B07"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3</w:t>
      </w:r>
      <w:r w:rsidRPr="002C4761">
        <w:rPr>
          <w:rFonts w:ascii="Times New Roman" w:hAnsi="Times New Roman" w:cs="Times New Roman"/>
          <w:color w:val="000000" w:themeColor="text1"/>
          <w:sz w:val="28"/>
          <w:szCs w:val="28"/>
          <w:lang w:val="ro-RO"/>
        </w:rPr>
        <w:t>.</w:t>
      </w:r>
      <w:r w:rsidR="00F2085B"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Dacă în procesul examinării actelor se constată că acestea conţin inexactităţi, Camera de licențiere</w:t>
      </w:r>
      <w:r w:rsidR="00CD596D" w:rsidRPr="002C4761">
        <w:rPr>
          <w:rFonts w:ascii="Times New Roman" w:hAnsi="Times New Roman" w:cs="Times New Roman"/>
          <w:color w:val="000000" w:themeColor="text1"/>
          <w:sz w:val="28"/>
          <w:szCs w:val="28"/>
          <w:lang w:val="ro-RO"/>
        </w:rPr>
        <w:t xml:space="preserve"> și/sau INP</w:t>
      </w:r>
      <w:r w:rsidR="00EF08AE" w:rsidRPr="002C4761">
        <w:rPr>
          <w:rFonts w:ascii="Times New Roman" w:hAnsi="Times New Roman" w:cs="Times New Roman"/>
          <w:color w:val="000000" w:themeColor="text1"/>
          <w:sz w:val="28"/>
          <w:szCs w:val="28"/>
          <w:lang w:val="ro-RO"/>
        </w:rPr>
        <w:t xml:space="preserve"> informează solicitantul, prin scrisoare, despre necesitatea remedierii inexactităţilor şi/sau a deficienţelor constatate, procedura de examinare fiind reluată în ziua în care este prezentată informaţia privind remedierea acestora.</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4</w:t>
      </w:r>
      <w:r w:rsidRPr="002C4761">
        <w:rPr>
          <w:rFonts w:ascii="Times New Roman" w:hAnsi="Times New Roman" w:cs="Times New Roman"/>
          <w:color w:val="000000" w:themeColor="text1"/>
          <w:sz w:val="28"/>
          <w:szCs w:val="28"/>
          <w:lang w:val="ro-RO"/>
        </w:rPr>
        <w:t>.</w:t>
      </w:r>
      <w:r w:rsidR="00757CCC"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iCs/>
          <w:color w:val="000000" w:themeColor="text1"/>
          <w:sz w:val="28"/>
          <w:szCs w:val="28"/>
          <w:lang w:val="ro-RO"/>
        </w:rPr>
        <w:t>Actele permisive</w:t>
      </w:r>
      <w:r w:rsidRPr="002C4761">
        <w:rPr>
          <w:rFonts w:ascii="Times New Roman" w:hAnsi="Times New Roman" w:cs="Times New Roman"/>
          <w:color w:val="000000" w:themeColor="text1"/>
          <w:sz w:val="28"/>
          <w:szCs w:val="28"/>
          <w:lang w:val="ro-RO"/>
        </w:rPr>
        <w:t xml:space="preserve"> care stabilesc scheme obligatorii de deplasare pe drumurile publice la efectuarea instruirii practice în conducerea autovehiculelor, examinate şi expediate</w:t>
      </w:r>
      <w:r w:rsidR="006E23FD"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de </w:t>
      </w:r>
      <w:r w:rsidR="00033B40" w:rsidRPr="002C4761">
        <w:rPr>
          <w:rFonts w:ascii="Times New Roman" w:hAnsi="Times New Roman" w:cs="Times New Roman"/>
          <w:color w:val="000000" w:themeColor="text1"/>
          <w:sz w:val="28"/>
          <w:szCs w:val="28"/>
          <w:lang w:val="ro-RO"/>
        </w:rPr>
        <w:t>INP</w:t>
      </w:r>
      <w:r w:rsidRPr="002C4761">
        <w:rPr>
          <w:rFonts w:ascii="Times New Roman" w:hAnsi="Times New Roman" w:cs="Times New Roman"/>
          <w:color w:val="000000" w:themeColor="text1"/>
          <w:sz w:val="28"/>
          <w:szCs w:val="28"/>
          <w:lang w:val="ro-RO"/>
        </w:rPr>
        <w:t xml:space="preserve"> în mod electronic autorităţii de licenţiere, produc acelaşi efect juridic ca şi documentele analogice pe suport de hîrtie, autentificate cu ştampilă şi semnate olograf.</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5</w:t>
      </w:r>
      <w:r w:rsidRPr="002C4761">
        <w:rPr>
          <w:rFonts w:ascii="Times New Roman" w:hAnsi="Times New Roman" w:cs="Times New Roman"/>
          <w:color w:val="000000" w:themeColor="text1"/>
          <w:sz w:val="28"/>
          <w:szCs w:val="28"/>
          <w:lang w:val="ro-RO"/>
        </w:rPr>
        <w:t>.</w:t>
      </w:r>
      <w:r w:rsidR="00757CCC"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 xml:space="preserve">Ridicarea actelor permisive pe suport de hîrtie se efectuează la sediul </w:t>
      </w:r>
      <w:r w:rsidR="00C05A89" w:rsidRPr="002C4761">
        <w:rPr>
          <w:rFonts w:ascii="Times New Roman" w:hAnsi="Times New Roman" w:cs="Times New Roman"/>
          <w:color w:val="000000" w:themeColor="text1"/>
          <w:sz w:val="28"/>
          <w:szCs w:val="28"/>
          <w:lang w:val="ro-RO"/>
        </w:rPr>
        <w:t>g</w:t>
      </w:r>
      <w:r w:rsidR="009F754B" w:rsidRPr="002C4761">
        <w:rPr>
          <w:rFonts w:ascii="Times New Roman" w:hAnsi="Times New Roman" w:cs="Times New Roman"/>
          <w:color w:val="000000" w:themeColor="text1"/>
          <w:sz w:val="28"/>
          <w:szCs w:val="28"/>
          <w:lang w:val="ro-RO"/>
        </w:rPr>
        <w:t>hișeului unic</w:t>
      </w:r>
      <w:r w:rsidRPr="002C4761">
        <w:rPr>
          <w:rFonts w:ascii="Times New Roman" w:hAnsi="Times New Roman" w:cs="Times New Roman"/>
          <w:color w:val="000000" w:themeColor="text1"/>
          <w:sz w:val="28"/>
          <w:szCs w:val="28"/>
          <w:lang w:val="ro-RO"/>
        </w:rPr>
        <w:t>, iar persoana responsabilă la momentul primirii cererii, verifică drepturile de mandatar ale persoanei împuternicite să perfecteze actele respective.</w:t>
      </w:r>
    </w:p>
    <w:p w:rsidR="00B21A07" w:rsidRPr="002C4761" w:rsidRDefault="00EF08AE" w:rsidP="00B21A07">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6</w:t>
      </w:r>
      <w:r w:rsidRPr="002C4761">
        <w:rPr>
          <w:rFonts w:ascii="Times New Roman" w:hAnsi="Times New Roman" w:cs="Times New Roman"/>
          <w:color w:val="000000" w:themeColor="text1"/>
          <w:sz w:val="28"/>
          <w:szCs w:val="28"/>
          <w:lang w:val="ro-RO"/>
        </w:rPr>
        <w:t xml:space="preserve">. Funcţionarul </w:t>
      </w:r>
      <w:r w:rsidR="00E06BBE" w:rsidRPr="002C4761">
        <w:rPr>
          <w:rFonts w:ascii="Times New Roman" w:hAnsi="Times New Roman" w:cs="Times New Roman"/>
          <w:color w:val="000000" w:themeColor="text1"/>
          <w:sz w:val="28"/>
          <w:szCs w:val="28"/>
          <w:lang w:val="ro-RO"/>
        </w:rPr>
        <w:t>g</w:t>
      </w:r>
      <w:r w:rsidRPr="002C4761">
        <w:rPr>
          <w:rFonts w:ascii="Times New Roman" w:hAnsi="Times New Roman" w:cs="Times New Roman"/>
          <w:color w:val="000000" w:themeColor="text1"/>
          <w:sz w:val="28"/>
          <w:szCs w:val="28"/>
          <w:lang w:val="ro-RO"/>
        </w:rPr>
        <w:t>hişeului unic asigură</w:t>
      </w:r>
      <w:r w:rsidR="00B21A07" w:rsidRPr="002C4761">
        <w:rPr>
          <w:rFonts w:ascii="Times New Roman" w:hAnsi="Times New Roman" w:cs="Times New Roman"/>
          <w:color w:val="000000" w:themeColor="text1"/>
          <w:sz w:val="28"/>
          <w:szCs w:val="28"/>
          <w:lang w:val="ro-RO"/>
        </w:rPr>
        <w:t>:</w:t>
      </w:r>
    </w:p>
    <w:p w:rsidR="00B21A07" w:rsidRPr="002C4761" w:rsidRDefault="00B00A5F" w:rsidP="00B21A07">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lastRenderedPageBreak/>
        <w:t>1</w:t>
      </w:r>
      <w:r w:rsidR="00B21A07"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corectitudinea, completitudinea şi protecţia informaţiei procesate şi transmise spre exami</w:t>
      </w:r>
      <w:r w:rsidR="00B21A07" w:rsidRPr="002C4761">
        <w:rPr>
          <w:rFonts w:ascii="Times New Roman" w:hAnsi="Times New Roman" w:cs="Times New Roman"/>
          <w:color w:val="000000" w:themeColor="text1"/>
          <w:sz w:val="28"/>
          <w:szCs w:val="28"/>
          <w:lang w:val="ro-RO"/>
        </w:rPr>
        <w:t>nare subdiviziunilor competente;</w:t>
      </w:r>
    </w:p>
    <w:p w:rsidR="00EF08AE" w:rsidRPr="002C4761" w:rsidRDefault="00B00A5F" w:rsidP="00B21A07">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2</w:t>
      </w:r>
      <w:r w:rsidR="00B21A07"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 xml:space="preserve">procesarea şi plasarea informaţiei cu privire la eliberarea actelor permisive solicitate pe pagina web </w:t>
      </w:r>
      <w:r w:rsidR="00ED7AB4" w:rsidRPr="002C4761">
        <w:rPr>
          <w:rFonts w:ascii="Times New Roman" w:hAnsi="Times New Roman" w:cs="Times New Roman"/>
          <w:color w:val="000000" w:themeColor="text1"/>
          <w:sz w:val="28"/>
          <w:szCs w:val="28"/>
          <w:lang w:val="ro-RO"/>
        </w:rPr>
        <w:t xml:space="preserve">oficială </w:t>
      </w:r>
      <w:r w:rsidR="00EF08AE" w:rsidRPr="002C4761">
        <w:rPr>
          <w:rFonts w:ascii="Times New Roman" w:hAnsi="Times New Roman" w:cs="Times New Roman"/>
          <w:color w:val="000000" w:themeColor="text1"/>
          <w:sz w:val="28"/>
          <w:szCs w:val="28"/>
          <w:lang w:val="ro-RO"/>
        </w:rPr>
        <w:t>a Camerei de Licenţiere.</w:t>
      </w:r>
    </w:p>
    <w:p w:rsidR="00EF08AE" w:rsidRPr="002C4761" w:rsidRDefault="009C2780"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7</w:t>
      </w:r>
      <w:r w:rsidR="00EF08AE" w:rsidRPr="002C4761">
        <w:rPr>
          <w:rFonts w:ascii="Times New Roman" w:hAnsi="Times New Roman" w:cs="Times New Roman"/>
          <w:color w:val="000000" w:themeColor="text1"/>
          <w:sz w:val="28"/>
          <w:szCs w:val="28"/>
          <w:lang w:val="ro-RO"/>
        </w:rPr>
        <w:t xml:space="preserve">. În procesul de examinare a cererii </w:t>
      </w:r>
      <w:r w:rsidR="00EF08AE" w:rsidRPr="002C4761">
        <w:rPr>
          <w:rFonts w:ascii="Times New Roman" w:eastAsia="Times New Roman" w:hAnsi="Times New Roman" w:cs="Times New Roman"/>
          <w:color w:val="000000" w:themeColor="text1"/>
          <w:sz w:val="28"/>
          <w:szCs w:val="28"/>
          <w:lang w:val="ro-RO" w:eastAsia="ru-RU"/>
        </w:rPr>
        <w:t>privind obţinerea licenţei pentru genul</w:t>
      </w:r>
      <w:r w:rsidR="00EF08AE" w:rsidRPr="002C4761">
        <w:rPr>
          <w:rFonts w:ascii="Times New Roman" w:hAnsi="Times New Roman" w:cs="Times New Roman"/>
          <w:color w:val="000000" w:themeColor="text1"/>
          <w:sz w:val="28"/>
          <w:szCs w:val="28"/>
          <w:lang w:val="ro-RO"/>
        </w:rPr>
        <w:t>:</w:t>
      </w:r>
      <w:r w:rsidR="00EF08AE" w:rsidRPr="002C4761">
        <w:rPr>
          <w:rStyle w:val="apple-converted-space"/>
          <w:rFonts w:ascii="Times New Roman" w:hAnsi="Times New Roman" w:cs="Times New Roman"/>
          <w:color w:val="000000" w:themeColor="text1"/>
          <w:sz w:val="28"/>
          <w:szCs w:val="28"/>
          <w:lang w:val="ro-RO"/>
        </w:rPr>
        <w:t> </w:t>
      </w:r>
      <w:r w:rsidR="00EF08AE" w:rsidRPr="002C4761">
        <w:rPr>
          <w:rFonts w:ascii="Times New Roman" w:hAnsi="Times New Roman" w:cs="Times New Roman"/>
          <w:iCs/>
          <w:color w:val="000000" w:themeColor="text1"/>
          <w:sz w:val="28"/>
          <w:szCs w:val="28"/>
          <w:lang w:val="ro-RO"/>
        </w:rPr>
        <w:t xml:space="preserve">„Activitatea de instruire a personalului din domeniul transportului rutier” </w:t>
      </w:r>
      <w:r w:rsidR="00ED7AB4" w:rsidRPr="002C4761">
        <w:rPr>
          <w:rFonts w:ascii="Times New Roman" w:hAnsi="Times New Roman" w:cs="Times New Roman"/>
          <w:color w:val="000000" w:themeColor="text1"/>
          <w:sz w:val="28"/>
          <w:szCs w:val="28"/>
          <w:lang w:val="ro-RO"/>
        </w:rPr>
        <w:t xml:space="preserve">şi coordonării de către </w:t>
      </w:r>
      <w:r w:rsidR="00033B40" w:rsidRPr="002C4761">
        <w:rPr>
          <w:rFonts w:ascii="Times New Roman" w:hAnsi="Times New Roman" w:cs="Times New Roman"/>
          <w:color w:val="000000" w:themeColor="text1"/>
          <w:sz w:val="28"/>
          <w:szCs w:val="28"/>
          <w:lang w:val="ro-RO"/>
        </w:rPr>
        <w:t>INP</w:t>
      </w:r>
      <w:r w:rsidR="00EF08AE" w:rsidRPr="002C4761">
        <w:rPr>
          <w:rFonts w:ascii="Times New Roman" w:hAnsi="Times New Roman" w:cs="Times New Roman"/>
          <w:color w:val="000000" w:themeColor="text1"/>
          <w:sz w:val="28"/>
          <w:szCs w:val="28"/>
          <w:lang w:val="ro-RO"/>
        </w:rPr>
        <w:t xml:space="preserve"> a itinerarelor pentru efectuarea instruirii practice în conducerea autovehiculelor, atît Camera de Licenţiere, cît şi </w:t>
      </w:r>
      <w:r w:rsidR="00033B40" w:rsidRPr="002C4761">
        <w:rPr>
          <w:rFonts w:ascii="Times New Roman" w:hAnsi="Times New Roman" w:cs="Times New Roman"/>
          <w:color w:val="000000" w:themeColor="text1"/>
          <w:sz w:val="28"/>
          <w:szCs w:val="28"/>
          <w:lang w:val="ro-RO"/>
        </w:rPr>
        <w:t>INP</w:t>
      </w:r>
      <w:r w:rsidR="00EF08AE" w:rsidRPr="002C4761">
        <w:rPr>
          <w:rFonts w:ascii="Times New Roman" w:hAnsi="Times New Roman" w:cs="Times New Roman"/>
          <w:color w:val="000000" w:themeColor="text1"/>
          <w:sz w:val="28"/>
          <w:szCs w:val="28"/>
          <w:lang w:val="ro-RO"/>
        </w:rPr>
        <w:t xml:space="preserve"> </w:t>
      </w:r>
      <w:r w:rsidR="00B33180" w:rsidRPr="002C4761">
        <w:rPr>
          <w:rFonts w:ascii="Times New Roman" w:hAnsi="Times New Roman" w:cs="Times New Roman"/>
          <w:color w:val="000000" w:themeColor="text1"/>
          <w:sz w:val="28"/>
          <w:szCs w:val="28"/>
          <w:lang w:val="ro-RO"/>
        </w:rPr>
        <w:t>sunt</w:t>
      </w:r>
      <w:r w:rsidR="00F13FC3" w:rsidRPr="002C4761">
        <w:rPr>
          <w:rFonts w:ascii="Times New Roman" w:hAnsi="Times New Roman" w:cs="Times New Roman"/>
          <w:color w:val="000000" w:themeColor="text1"/>
          <w:sz w:val="28"/>
          <w:szCs w:val="28"/>
          <w:lang w:val="ro-RO"/>
        </w:rPr>
        <w:t xml:space="preserve"> obligați</w:t>
      </w:r>
      <w:r w:rsidR="00EF08AE" w:rsidRPr="002C4761">
        <w:rPr>
          <w:rFonts w:ascii="Times New Roman" w:hAnsi="Times New Roman" w:cs="Times New Roman"/>
          <w:color w:val="000000" w:themeColor="text1"/>
          <w:sz w:val="28"/>
          <w:szCs w:val="28"/>
          <w:lang w:val="ro-RO"/>
        </w:rPr>
        <w:t xml:space="preserve"> să se conformeze principiului aprobării tacite reglementat în Legea nr. 235-XVI din 20 iulie 2006 cu privire la principiile de bază de reglementare a activităţii de întreprinzător.</w:t>
      </w:r>
    </w:p>
    <w:p w:rsidR="00EF08AE" w:rsidRPr="002C4761" w:rsidRDefault="00B00A5F"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w:t>
      </w:r>
      <w:r w:rsidR="00F92450" w:rsidRPr="002C4761">
        <w:rPr>
          <w:rFonts w:ascii="Times New Roman" w:hAnsi="Times New Roman" w:cs="Times New Roman"/>
          <w:color w:val="000000" w:themeColor="text1"/>
          <w:sz w:val="28"/>
          <w:szCs w:val="28"/>
          <w:lang w:val="ro-RO"/>
        </w:rPr>
        <w:t>8</w:t>
      </w:r>
      <w:r w:rsidR="00EF08AE" w:rsidRPr="002C4761">
        <w:rPr>
          <w:rFonts w:ascii="Times New Roman" w:hAnsi="Times New Roman" w:cs="Times New Roman"/>
          <w:color w:val="000000" w:themeColor="text1"/>
          <w:sz w:val="28"/>
          <w:szCs w:val="28"/>
          <w:lang w:val="ro-RO"/>
        </w:rPr>
        <w:t>. Reperfectarea actului permisiv şi eliberarea duplicatului acestuia se efectuează în conformitate cu prevederile Legii nr. 160 din 22 iulie 2011 privind reglementarea prin autorizare a activităţii de întreprinzător.</w:t>
      </w:r>
    </w:p>
    <w:p w:rsidR="00EF08AE" w:rsidRPr="002C4761" w:rsidRDefault="00F92450" w:rsidP="00BB6890">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39</w:t>
      </w:r>
      <w:r w:rsidR="00EF08AE" w:rsidRPr="002C4761">
        <w:rPr>
          <w:rFonts w:ascii="Times New Roman" w:hAnsi="Times New Roman" w:cs="Times New Roman"/>
          <w:color w:val="000000" w:themeColor="text1"/>
          <w:sz w:val="28"/>
          <w:szCs w:val="28"/>
          <w:lang w:val="ro-RO"/>
        </w:rPr>
        <w:t>. Evidenţa actelor permisive eliberate solicitanţilor, sau remise în adresa autorităţii de licenţiere este efectuată prin ţinerea unui Registru al</w:t>
      </w:r>
      <w:r w:rsidR="00EF08AE" w:rsidRPr="002C4761">
        <w:rPr>
          <w:rFonts w:ascii="Times New Roman" w:eastAsia="Times New Roman" w:hAnsi="Times New Roman" w:cs="Times New Roman"/>
          <w:color w:val="000000" w:themeColor="text1"/>
          <w:sz w:val="28"/>
          <w:szCs w:val="28"/>
          <w:lang w:val="ro-RO" w:eastAsia="ru-RU"/>
        </w:rPr>
        <w:t xml:space="preserve"> itinerarelor </w:t>
      </w:r>
      <w:r w:rsidR="00EF08AE" w:rsidRPr="002C4761">
        <w:rPr>
          <w:rFonts w:ascii="Times New Roman" w:hAnsi="Times New Roman" w:cs="Times New Roman"/>
          <w:color w:val="000000" w:themeColor="text1"/>
          <w:sz w:val="28"/>
          <w:szCs w:val="28"/>
          <w:lang w:val="ro-RO"/>
        </w:rPr>
        <w:t>instruirii practice în conducerea autovehiculelor, conform Legii nr. 71-XVI din 22 martie 2007 cu privire la registre, care este gestionat de INP</w:t>
      </w:r>
      <w:r w:rsidR="005048CA"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 xml:space="preserve">şi care asigură </w:t>
      </w:r>
      <w:r w:rsidR="00EF08AE" w:rsidRPr="002C4761">
        <w:rPr>
          <w:rFonts w:ascii="Times New Roman" w:eastAsia="Times New Roman" w:hAnsi="Times New Roman" w:cs="Times New Roman"/>
          <w:color w:val="000000" w:themeColor="text1"/>
          <w:sz w:val="28"/>
          <w:szCs w:val="28"/>
          <w:lang w:val="ro-RO" w:eastAsia="ru-RU"/>
        </w:rPr>
        <w:t>autenticitatea, plenitudinea şi integritatea datelor din Registru.</w:t>
      </w:r>
    </w:p>
    <w:p w:rsidR="00EF08AE" w:rsidRPr="002C4761" w:rsidRDefault="00EF08AE" w:rsidP="00BB6890">
      <w:pPr>
        <w:spacing w:after="0" w:line="240" w:lineRule="auto"/>
        <w:ind w:firstLine="709"/>
        <w:jc w:val="both"/>
        <w:rPr>
          <w:rFonts w:ascii="Times New Roman" w:hAnsi="Times New Roman" w:cs="Times New Roman"/>
          <w:color w:val="000000" w:themeColor="text1"/>
          <w:sz w:val="28"/>
          <w:szCs w:val="28"/>
          <w:lang w:val="ro-RO"/>
        </w:rPr>
      </w:pPr>
    </w:p>
    <w:p w:rsidR="00EF08AE" w:rsidRPr="002C4761" w:rsidRDefault="00DB1F29" w:rsidP="00EF08AE">
      <w:pPr>
        <w:spacing w:after="0" w:line="240" w:lineRule="auto"/>
        <w:ind w:firstLine="450"/>
        <w:jc w:val="center"/>
        <w:rPr>
          <w:rFonts w:ascii="Times New Roman" w:eastAsia="Times New Roman" w:hAnsi="Times New Roman" w:cs="Times New Roman"/>
          <w:b/>
          <w:bCs/>
          <w:color w:val="000000" w:themeColor="text1"/>
          <w:sz w:val="28"/>
          <w:szCs w:val="28"/>
          <w:lang w:val="ro-RO" w:eastAsia="ru-RU"/>
        </w:rPr>
      </w:pPr>
      <w:r w:rsidRPr="002C4761">
        <w:rPr>
          <w:rFonts w:ascii="Times New Roman" w:eastAsia="Times New Roman" w:hAnsi="Times New Roman" w:cs="Times New Roman"/>
          <w:b/>
          <w:bCs/>
          <w:color w:val="000000" w:themeColor="text1"/>
          <w:sz w:val="28"/>
          <w:szCs w:val="28"/>
          <w:lang w:val="ro-RO" w:eastAsia="ru-RU"/>
        </w:rPr>
        <w:t>VI. R</w:t>
      </w:r>
      <w:r w:rsidR="00656633" w:rsidRPr="002C4761">
        <w:rPr>
          <w:rFonts w:ascii="Times New Roman" w:eastAsia="Times New Roman" w:hAnsi="Times New Roman" w:cs="Times New Roman"/>
          <w:b/>
          <w:bCs/>
          <w:color w:val="000000" w:themeColor="text1"/>
          <w:sz w:val="28"/>
          <w:szCs w:val="28"/>
          <w:lang w:val="ro-RO" w:eastAsia="ru-RU"/>
        </w:rPr>
        <w:t>ĂSPUNDEREA</w:t>
      </w:r>
    </w:p>
    <w:p w:rsidR="00EF08AE" w:rsidRPr="002C4761" w:rsidRDefault="00565DC7" w:rsidP="00591FD4">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4</w:t>
      </w:r>
      <w:r w:rsidR="00F92450" w:rsidRPr="002C4761">
        <w:rPr>
          <w:rFonts w:ascii="Times New Roman" w:eastAsia="Times New Roman" w:hAnsi="Times New Roman" w:cs="Times New Roman"/>
          <w:color w:val="000000" w:themeColor="text1"/>
          <w:sz w:val="28"/>
          <w:szCs w:val="28"/>
          <w:lang w:val="ro-RO" w:eastAsia="ru-RU"/>
        </w:rPr>
        <w:t>0</w:t>
      </w:r>
      <w:r w:rsidR="00EF08AE" w:rsidRPr="002C4761">
        <w:rPr>
          <w:rFonts w:ascii="Times New Roman" w:eastAsia="Times New Roman" w:hAnsi="Times New Roman" w:cs="Times New Roman"/>
          <w:color w:val="000000" w:themeColor="text1"/>
          <w:sz w:val="28"/>
          <w:szCs w:val="28"/>
          <w:lang w:val="ro-RO" w:eastAsia="ru-RU"/>
        </w:rPr>
        <w:t>.</w:t>
      </w:r>
      <w:r w:rsidR="00591FD4" w:rsidRPr="002C4761">
        <w:rPr>
          <w:rFonts w:ascii="Times New Roman" w:eastAsia="Times New Roman" w:hAnsi="Times New Roman" w:cs="Times New Roman"/>
          <w:color w:val="000000" w:themeColor="text1"/>
          <w:sz w:val="28"/>
          <w:szCs w:val="28"/>
          <w:lang w:val="ro-RO" w:eastAsia="ru-RU"/>
        </w:rPr>
        <w:t xml:space="preserve"> </w:t>
      </w:r>
      <w:r w:rsidR="00EF08AE" w:rsidRPr="002C4761">
        <w:rPr>
          <w:rFonts w:ascii="Times New Roman" w:eastAsia="Times New Roman" w:hAnsi="Times New Roman" w:cs="Times New Roman"/>
          <w:color w:val="000000" w:themeColor="text1"/>
          <w:sz w:val="28"/>
          <w:szCs w:val="28"/>
          <w:lang w:val="ro-RO" w:eastAsia="ru-RU"/>
        </w:rPr>
        <w:t xml:space="preserve">Refuzul neîntemeiat de recepţionare/înregistrare,examinarea tardivă sau cu încălcări de procedură a cererii  de coordonare a  itinerarelor </w:t>
      </w:r>
      <w:r w:rsidR="00EF08AE" w:rsidRPr="002C4761">
        <w:rPr>
          <w:rFonts w:ascii="Times New Roman" w:hAnsi="Times New Roman" w:cs="Times New Roman"/>
          <w:color w:val="000000" w:themeColor="text1"/>
          <w:sz w:val="28"/>
          <w:szCs w:val="28"/>
          <w:lang w:val="ro-RO"/>
        </w:rPr>
        <w:t>instruirii practice în conducerea autovehiculelor de către</w:t>
      </w:r>
      <w:r w:rsidR="00EF08AE" w:rsidRPr="002C4761">
        <w:rPr>
          <w:rFonts w:ascii="Times New Roman" w:eastAsia="Times New Roman" w:hAnsi="Times New Roman" w:cs="Times New Roman"/>
          <w:color w:val="000000" w:themeColor="text1"/>
          <w:sz w:val="28"/>
          <w:szCs w:val="28"/>
          <w:lang w:val="ro-RO" w:eastAsia="ru-RU"/>
        </w:rPr>
        <w:t xml:space="preserve"> funcţionarul ghişeului unic sau angajatul </w:t>
      </w:r>
      <w:r w:rsidR="00F13FC3" w:rsidRPr="002C4761">
        <w:rPr>
          <w:rFonts w:ascii="Times New Roman" w:eastAsia="Times New Roman" w:hAnsi="Times New Roman" w:cs="Times New Roman"/>
          <w:color w:val="000000" w:themeColor="text1"/>
          <w:sz w:val="28"/>
          <w:szCs w:val="28"/>
          <w:lang w:val="ro-RO" w:eastAsia="ru-RU"/>
        </w:rPr>
        <w:t xml:space="preserve">INP </w:t>
      </w:r>
      <w:r w:rsidR="00A876C0" w:rsidRPr="002C4761">
        <w:rPr>
          <w:rFonts w:ascii="Times New Roman" w:eastAsia="Times New Roman" w:hAnsi="Times New Roman" w:cs="Times New Roman"/>
          <w:color w:val="000000" w:themeColor="text1"/>
          <w:sz w:val="28"/>
          <w:szCs w:val="28"/>
          <w:lang w:val="ro-RO" w:eastAsia="ru-RU"/>
        </w:rPr>
        <w:t xml:space="preserve">responsabil de examinare, poartă răspundere </w:t>
      </w:r>
      <w:r w:rsidR="00EF08AE" w:rsidRPr="002C4761">
        <w:rPr>
          <w:rFonts w:ascii="Times New Roman" w:eastAsia="Times New Roman" w:hAnsi="Times New Roman" w:cs="Times New Roman"/>
          <w:color w:val="000000" w:themeColor="text1"/>
          <w:sz w:val="28"/>
          <w:szCs w:val="28"/>
          <w:lang w:val="ro-RO" w:eastAsia="ru-RU"/>
        </w:rPr>
        <w:t>în conformitate cu legislaţia în vigoare.</w:t>
      </w:r>
    </w:p>
    <w:p w:rsidR="00EF08AE" w:rsidRPr="002C4761" w:rsidRDefault="00565DC7" w:rsidP="00591FD4">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eastAsia="Times New Roman" w:hAnsi="Times New Roman" w:cs="Times New Roman"/>
          <w:color w:val="000000" w:themeColor="text1"/>
          <w:sz w:val="28"/>
          <w:szCs w:val="28"/>
          <w:lang w:val="ro-RO" w:eastAsia="ru-RU"/>
        </w:rPr>
        <w:t>4</w:t>
      </w:r>
      <w:r w:rsidR="00F92450" w:rsidRPr="002C4761">
        <w:rPr>
          <w:rFonts w:ascii="Times New Roman" w:eastAsia="Times New Roman" w:hAnsi="Times New Roman" w:cs="Times New Roman"/>
          <w:color w:val="000000" w:themeColor="text1"/>
          <w:sz w:val="28"/>
          <w:szCs w:val="28"/>
          <w:lang w:val="ro-RO" w:eastAsia="ru-RU"/>
        </w:rPr>
        <w:t>1</w:t>
      </w:r>
      <w:r w:rsidR="00EF08AE" w:rsidRPr="002C4761">
        <w:rPr>
          <w:rFonts w:ascii="Times New Roman" w:eastAsia="Times New Roman" w:hAnsi="Times New Roman" w:cs="Times New Roman"/>
          <w:color w:val="000000" w:themeColor="text1"/>
          <w:sz w:val="28"/>
          <w:szCs w:val="28"/>
          <w:lang w:val="ro-RO" w:eastAsia="ru-RU"/>
        </w:rPr>
        <w:t>.</w:t>
      </w:r>
      <w:r w:rsidR="00591FD4" w:rsidRPr="002C4761">
        <w:rPr>
          <w:rFonts w:ascii="Times New Roman" w:eastAsia="Times New Roman" w:hAnsi="Times New Roman" w:cs="Times New Roman"/>
          <w:color w:val="000000" w:themeColor="text1"/>
          <w:sz w:val="28"/>
          <w:szCs w:val="28"/>
          <w:lang w:val="ro-RO" w:eastAsia="ru-RU"/>
        </w:rPr>
        <w:t xml:space="preserve"> </w:t>
      </w:r>
      <w:r w:rsidR="00EF08AE" w:rsidRPr="002C4761">
        <w:rPr>
          <w:rFonts w:ascii="Times New Roman" w:eastAsia="Times New Roman" w:hAnsi="Times New Roman" w:cs="Times New Roman"/>
          <w:color w:val="000000" w:themeColor="text1"/>
          <w:sz w:val="28"/>
          <w:szCs w:val="28"/>
          <w:lang w:val="ro-RO" w:eastAsia="ru-RU"/>
        </w:rPr>
        <w:t>Perfectarea, coordonarea și nerespectarea prevederilor itinerarelor de instruire în conducerea autovehi</w:t>
      </w:r>
      <w:r w:rsidR="001B1A21" w:rsidRPr="002C4761">
        <w:rPr>
          <w:rFonts w:ascii="Times New Roman" w:eastAsia="Times New Roman" w:hAnsi="Times New Roman" w:cs="Times New Roman"/>
          <w:color w:val="000000" w:themeColor="text1"/>
          <w:sz w:val="28"/>
          <w:szCs w:val="28"/>
          <w:lang w:val="ro-RO" w:eastAsia="ru-RU"/>
        </w:rPr>
        <w:t>culelor prin încălcarea cu bună-</w:t>
      </w:r>
      <w:r w:rsidR="00EF08AE" w:rsidRPr="002C4761">
        <w:rPr>
          <w:rFonts w:ascii="Times New Roman" w:eastAsia="Times New Roman" w:hAnsi="Times New Roman" w:cs="Times New Roman"/>
          <w:color w:val="000000" w:themeColor="text1"/>
          <w:sz w:val="28"/>
          <w:szCs w:val="28"/>
          <w:lang w:val="ro-RO" w:eastAsia="ru-RU"/>
        </w:rPr>
        <w:t>ştiinţă a cerinţelor legislaţiei în vigoare</w:t>
      </w:r>
      <w:r w:rsidR="00EF08AE" w:rsidRPr="002C4761">
        <w:rPr>
          <w:rFonts w:ascii="Times New Roman" w:hAnsi="Times New Roman" w:cs="Times New Roman"/>
          <w:color w:val="000000" w:themeColor="text1"/>
          <w:sz w:val="28"/>
          <w:szCs w:val="28"/>
          <w:lang w:val="ro-RO"/>
        </w:rPr>
        <w:t xml:space="preserve"> atrage</w:t>
      </w:r>
      <w:r w:rsidR="00F73E6C" w:rsidRPr="002C4761">
        <w:rPr>
          <w:rFonts w:ascii="Times New Roman" w:hAnsi="Times New Roman" w:cs="Times New Roman"/>
          <w:color w:val="000000" w:themeColor="text1"/>
          <w:sz w:val="28"/>
          <w:szCs w:val="28"/>
          <w:lang w:val="ro-RO"/>
        </w:rPr>
        <w:t xml:space="preserve"> </w:t>
      </w:r>
      <w:r w:rsidR="00EF08AE" w:rsidRPr="002C4761">
        <w:rPr>
          <w:rFonts w:ascii="Times New Roman" w:hAnsi="Times New Roman" w:cs="Times New Roman"/>
          <w:color w:val="000000" w:themeColor="text1"/>
          <w:sz w:val="28"/>
          <w:szCs w:val="28"/>
          <w:lang w:val="ro-RO"/>
        </w:rPr>
        <w:t xml:space="preserve">răspunderea corespunzătoare, atît </w:t>
      </w:r>
      <w:r w:rsidR="001B1A21" w:rsidRPr="002C4761">
        <w:rPr>
          <w:rFonts w:ascii="Times New Roman" w:hAnsi="Times New Roman" w:cs="Times New Roman"/>
          <w:color w:val="000000" w:themeColor="text1"/>
          <w:sz w:val="28"/>
          <w:szCs w:val="28"/>
          <w:lang w:val="ro-RO"/>
        </w:rPr>
        <w:t xml:space="preserve">de </w:t>
      </w:r>
      <w:r w:rsidR="00C2150D" w:rsidRPr="002C4761">
        <w:rPr>
          <w:rFonts w:ascii="Times New Roman" w:hAnsi="Times New Roman" w:cs="Times New Roman"/>
          <w:color w:val="000000" w:themeColor="text1"/>
          <w:sz w:val="28"/>
          <w:szCs w:val="28"/>
          <w:lang w:val="ro-RO"/>
        </w:rPr>
        <w:t>către persoanele</w:t>
      </w:r>
      <w:r w:rsidR="00EF08AE" w:rsidRPr="002C4761">
        <w:rPr>
          <w:rFonts w:ascii="Times New Roman" w:hAnsi="Times New Roman" w:cs="Times New Roman"/>
          <w:color w:val="000000" w:themeColor="text1"/>
          <w:sz w:val="28"/>
          <w:szCs w:val="28"/>
          <w:lang w:val="ro-RO"/>
        </w:rPr>
        <w:t xml:space="preserve"> cu funcţii de răspundere din cadrul unităţilor licenţiate de instruire a conducătorilor de autovehicule,</w:t>
      </w:r>
      <w:r w:rsidR="00C2150D" w:rsidRPr="002C4761">
        <w:rPr>
          <w:rFonts w:ascii="Times New Roman" w:hAnsi="Times New Roman" w:cs="Times New Roman"/>
          <w:color w:val="000000" w:themeColor="text1"/>
          <w:sz w:val="28"/>
          <w:szCs w:val="28"/>
          <w:lang w:val="ro-RO"/>
        </w:rPr>
        <w:t xml:space="preserve"> cît şi către angajaţii</w:t>
      </w:r>
      <w:r w:rsidR="00EF08AE" w:rsidRPr="002C4761">
        <w:rPr>
          <w:rFonts w:ascii="Times New Roman" w:hAnsi="Times New Roman" w:cs="Times New Roman"/>
          <w:color w:val="000000" w:themeColor="text1"/>
          <w:sz w:val="28"/>
          <w:szCs w:val="28"/>
          <w:lang w:val="ro-RO"/>
        </w:rPr>
        <w:t xml:space="preserve"> autorităţilor responsabile de activitatea ghişeului unic, după caz.</w:t>
      </w:r>
    </w:p>
    <w:p w:rsidR="00EF08AE" w:rsidRPr="002C4761" w:rsidRDefault="00EF08AE" w:rsidP="00591FD4">
      <w:pPr>
        <w:spacing w:after="0" w:line="240" w:lineRule="auto"/>
        <w:ind w:firstLine="709"/>
        <w:jc w:val="both"/>
        <w:rPr>
          <w:rFonts w:ascii="Times New Roman" w:hAnsi="Times New Roman" w:cs="Times New Roman"/>
          <w:color w:val="000000" w:themeColor="text1"/>
          <w:sz w:val="28"/>
          <w:szCs w:val="28"/>
          <w:lang w:val="ro-RO"/>
        </w:rPr>
      </w:pPr>
      <w:r w:rsidRPr="002C4761">
        <w:rPr>
          <w:rFonts w:ascii="Times New Roman" w:hAnsi="Times New Roman" w:cs="Times New Roman"/>
          <w:color w:val="000000" w:themeColor="text1"/>
          <w:sz w:val="28"/>
          <w:szCs w:val="28"/>
          <w:lang w:val="ro-RO"/>
        </w:rPr>
        <w:t>4</w:t>
      </w:r>
      <w:r w:rsidR="00F92450" w:rsidRPr="002C4761">
        <w:rPr>
          <w:rFonts w:ascii="Times New Roman" w:hAnsi="Times New Roman" w:cs="Times New Roman"/>
          <w:color w:val="000000" w:themeColor="text1"/>
          <w:sz w:val="28"/>
          <w:szCs w:val="28"/>
          <w:lang w:val="ro-RO"/>
        </w:rPr>
        <w:t>2</w:t>
      </w:r>
      <w:r w:rsidRPr="002C4761">
        <w:rPr>
          <w:rFonts w:ascii="Times New Roman" w:hAnsi="Times New Roman" w:cs="Times New Roman"/>
          <w:color w:val="000000" w:themeColor="text1"/>
          <w:sz w:val="28"/>
          <w:szCs w:val="28"/>
          <w:lang w:val="ro-RO"/>
        </w:rPr>
        <w:t>.</w:t>
      </w:r>
      <w:r w:rsidR="00591FD4" w:rsidRPr="002C4761">
        <w:rPr>
          <w:rFonts w:ascii="Times New Roman" w:hAnsi="Times New Roman" w:cs="Times New Roman"/>
          <w:color w:val="000000" w:themeColor="text1"/>
          <w:sz w:val="28"/>
          <w:szCs w:val="28"/>
          <w:lang w:val="ro-RO"/>
        </w:rPr>
        <w:t xml:space="preserve"> </w:t>
      </w:r>
      <w:r w:rsidRPr="002C4761">
        <w:rPr>
          <w:rFonts w:ascii="Times New Roman" w:hAnsi="Times New Roman" w:cs="Times New Roman"/>
          <w:color w:val="000000" w:themeColor="text1"/>
          <w:sz w:val="28"/>
          <w:szCs w:val="28"/>
          <w:lang w:val="ro-RO"/>
        </w:rPr>
        <w:t>Refuzul nejustificat al solicitantului de a prezenta documentele sau de a comunica informaţiile prevăzute la punctul 2</w:t>
      </w:r>
      <w:r w:rsidR="00D44756" w:rsidRPr="002C4761">
        <w:rPr>
          <w:rFonts w:ascii="Times New Roman" w:hAnsi="Times New Roman" w:cs="Times New Roman"/>
          <w:color w:val="000000" w:themeColor="text1"/>
          <w:sz w:val="28"/>
          <w:szCs w:val="28"/>
          <w:lang w:val="ro-RO"/>
        </w:rPr>
        <w:t>6</w:t>
      </w:r>
      <w:r w:rsidRPr="002C4761">
        <w:rPr>
          <w:rFonts w:ascii="Times New Roman" w:hAnsi="Times New Roman" w:cs="Times New Roman"/>
          <w:color w:val="000000" w:themeColor="text1"/>
          <w:sz w:val="28"/>
          <w:szCs w:val="28"/>
          <w:lang w:val="ro-RO"/>
        </w:rPr>
        <w:t xml:space="preserve"> şi/sau de a permite efectuarea verificărilor prevăzute la pct. </w:t>
      </w:r>
      <w:r w:rsidR="009E55FA" w:rsidRPr="002C4761">
        <w:rPr>
          <w:rFonts w:ascii="Times New Roman" w:hAnsi="Times New Roman" w:cs="Times New Roman"/>
          <w:color w:val="000000" w:themeColor="text1"/>
          <w:sz w:val="28"/>
          <w:szCs w:val="28"/>
          <w:lang w:val="ro-RO"/>
        </w:rPr>
        <w:t>32</w:t>
      </w:r>
      <w:r w:rsidRPr="002C4761">
        <w:rPr>
          <w:rFonts w:ascii="Times New Roman" w:hAnsi="Times New Roman" w:cs="Times New Roman"/>
          <w:color w:val="000000" w:themeColor="text1"/>
          <w:sz w:val="28"/>
          <w:szCs w:val="28"/>
          <w:lang w:val="ro-RO"/>
        </w:rPr>
        <w:t xml:space="preserve"> al prezentului Regulament,</w:t>
      </w:r>
      <w:r w:rsidR="00C2150D" w:rsidRPr="002C4761">
        <w:rPr>
          <w:rFonts w:ascii="Times New Roman" w:hAnsi="Times New Roman" w:cs="Times New Roman"/>
          <w:color w:val="000000" w:themeColor="text1"/>
          <w:sz w:val="28"/>
          <w:szCs w:val="28"/>
          <w:lang w:val="ro-RO"/>
        </w:rPr>
        <w:t xml:space="preserve"> constituie</w:t>
      </w:r>
      <w:r w:rsidRPr="002C4761">
        <w:rPr>
          <w:rFonts w:ascii="Times New Roman" w:hAnsi="Times New Roman" w:cs="Times New Roman"/>
          <w:color w:val="000000" w:themeColor="text1"/>
          <w:sz w:val="28"/>
          <w:szCs w:val="28"/>
          <w:lang w:val="ro-RO"/>
        </w:rPr>
        <w:t xml:space="preserve"> motiv de respingere a cererii de coordonare.</w:t>
      </w:r>
    </w:p>
    <w:p w:rsidR="00EF08AE" w:rsidRPr="002C4761" w:rsidRDefault="00EF08AE" w:rsidP="00591FD4">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4</w:t>
      </w:r>
      <w:r w:rsidR="00F92450" w:rsidRPr="002C4761">
        <w:rPr>
          <w:rFonts w:ascii="Times New Roman" w:eastAsia="Times New Roman" w:hAnsi="Times New Roman" w:cs="Times New Roman"/>
          <w:color w:val="000000" w:themeColor="text1"/>
          <w:sz w:val="28"/>
          <w:szCs w:val="28"/>
          <w:lang w:val="ro-RO" w:eastAsia="ru-RU"/>
        </w:rPr>
        <w:t>3</w:t>
      </w:r>
      <w:r w:rsidRPr="002C4761">
        <w:rPr>
          <w:rFonts w:ascii="Times New Roman" w:eastAsia="Times New Roman" w:hAnsi="Times New Roman" w:cs="Times New Roman"/>
          <w:color w:val="000000" w:themeColor="text1"/>
          <w:sz w:val="28"/>
          <w:szCs w:val="28"/>
          <w:lang w:val="ro-RO" w:eastAsia="ru-RU"/>
        </w:rPr>
        <w:t>.</w:t>
      </w:r>
      <w:r w:rsidR="00591FD4"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Neasigurarea confidenţialităţii informaţiilor recepţionate în legătură cu desfăşurarea activităţii profesionale prevăzută de prezentul Regulament, constituie încălcare şi atrage după sine răspundere în conformitate cu legislaţia în vigoare.</w:t>
      </w:r>
    </w:p>
    <w:p w:rsidR="00EF08AE" w:rsidRPr="002C4761" w:rsidRDefault="00EF08AE" w:rsidP="00591FD4">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4</w:t>
      </w:r>
      <w:r w:rsidR="00F92450" w:rsidRPr="002C4761">
        <w:rPr>
          <w:rFonts w:ascii="Times New Roman" w:eastAsia="Times New Roman" w:hAnsi="Times New Roman" w:cs="Times New Roman"/>
          <w:color w:val="000000" w:themeColor="text1"/>
          <w:sz w:val="28"/>
          <w:szCs w:val="28"/>
          <w:lang w:val="ro-RO" w:eastAsia="ru-RU"/>
        </w:rPr>
        <w:t>4</w:t>
      </w:r>
      <w:r w:rsidRPr="002C4761">
        <w:rPr>
          <w:rFonts w:ascii="Times New Roman" w:eastAsia="Times New Roman" w:hAnsi="Times New Roman" w:cs="Times New Roman"/>
          <w:color w:val="000000" w:themeColor="text1"/>
          <w:sz w:val="28"/>
          <w:szCs w:val="28"/>
          <w:lang w:val="ro-RO" w:eastAsia="ru-RU"/>
        </w:rPr>
        <w:t>.</w:t>
      </w:r>
      <w:r w:rsidR="004D5497" w:rsidRPr="002C4761">
        <w:rPr>
          <w:rFonts w:ascii="Times New Roman" w:hAnsi="Times New Roman" w:cs="Times New Roman"/>
          <w:color w:val="000000" w:themeColor="text1"/>
          <w:sz w:val="16"/>
          <w:szCs w:val="16"/>
          <w:lang w:val="ro-RO"/>
        </w:rPr>
        <w:t xml:space="preserve"> </w:t>
      </w:r>
      <w:r w:rsidR="00591FD4" w:rsidRPr="002C4761">
        <w:rPr>
          <w:rFonts w:ascii="Times New Roman" w:hAnsi="Times New Roman" w:cs="Times New Roman"/>
          <w:color w:val="000000" w:themeColor="text1"/>
          <w:sz w:val="16"/>
          <w:szCs w:val="16"/>
          <w:lang w:val="ro-RO"/>
        </w:rPr>
        <w:t xml:space="preserve"> </w:t>
      </w:r>
      <w:r w:rsidR="004D5497" w:rsidRPr="002C4761">
        <w:rPr>
          <w:rFonts w:ascii="Times New Roman" w:hAnsi="Times New Roman" w:cs="Times New Roman"/>
          <w:color w:val="000000" w:themeColor="text1"/>
          <w:sz w:val="28"/>
          <w:szCs w:val="28"/>
          <w:lang w:val="ro-RO"/>
        </w:rPr>
        <w:t xml:space="preserve">Pentru încălcarea prevederilor prezentului Regulament, inclusiv în ceea ce priveşte înregistrarea şi transmiterea datelor cu caracter personal, asigurarea corectitudinii şi completitudinii informaţiei, </w:t>
      </w:r>
      <w:r w:rsidR="00A66DC9" w:rsidRPr="002C4761">
        <w:rPr>
          <w:rFonts w:ascii="Times New Roman" w:hAnsi="Times New Roman" w:cs="Times New Roman"/>
          <w:color w:val="000000" w:themeColor="text1"/>
          <w:sz w:val="28"/>
          <w:szCs w:val="28"/>
          <w:lang w:val="ro-RO"/>
        </w:rPr>
        <w:t>angajații</w:t>
      </w:r>
      <w:r w:rsidR="00C05A89" w:rsidRPr="002C4761">
        <w:rPr>
          <w:rFonts w:ascii="Times New Roman" w:hAnsi="Times New Roman" w:cs="Times New Roman"/>
          <w:color w:val="000000" w:themeColor="text1"/>
          <w:sz w:val="28"/>
          <w:szCs w:val="28"/>
          <w:lang w:val="ro-RO"/>
        </w:rPr>
        <w:t xml:space="preserve"> antrenaţi în activitatea g</w:t>
      </w:r>
      <w:r w:rsidR="004D5497" w:rsidRPr="002C4761">
        <w:rPr>
          <w:rFonts w:ascii="Times New Roman" w:hAnsi="Times New Roman" w:cs="Times New Roman"/>
          <w:color w:val="000000" w:themeColor="text1"/>
          <w:sz w:val="28"/>
          <w:szCs w:val="28"/>
          <w:lang w:val="ro-RO"/>
        </w:rPr>
        <w:t xml:space="preserve">hişeului unic </w:t>
      </w:r>
      <w:r w:rsidR="009D290D" w:rsidRPr="002C4761">
        <w:rPr>
          <w:rFonts w:ascii="Times New Roman" w:hAnsi="Times New Roman" w:cs="Times New Roman"/>
          <w:color w:val="000000" w:themeColor="text1"/>
          <w:sz w:val="28"/>
          <w:szCs w:val="28"/>
          <w:lang w:val="ro-RO"/>
        </w:rPr>
        <w:t xml:space="preserve">răspund în conformitate cu legislația </w:t>
      </w:r>
      <w:r w:rsidR="009D290D" w:rsidRPr="002C4761">
        <w:rPr>
          <w:rFonts w:ascii="Times New Roman" w:eastAsia="Times New Roman" w:hAnsi="Times New Roman" w:cs="Times New Roman"/>
          <w:color w:val="000000" w:themeColor="text1"/>
          <w:sz w:val="28"/>
          <w:szCs w:val="28"/>
          <w:lang w:val="ro-RO" w:eastAsia="ru-RU"/>
        </w:rPr>
        <w:t>în vigoare</w:t>
      </w:r>
      <w:r w:rsidR="009D290D" w:rsidRPr="002C4761">
        <w:rPr>
          <w:rFonts w:ascii="Times New Roman" w:hAnsi="Times New Roman" w:cs="Times New Roman"/>
          <w:color w:val="000000" w:themeColor="text1"/>
          <w:sz w:val="28"/>
          <w:szCs w:val="28"/>
          <w:lang w:val="ro-RO"/>
        </w:rPr>
        <w:t xml:space="preserve">, </w:t>
      </w:r>
      <w:r w:rsidRPr="002C4761">
        <w:rPr>
          <w:rFonts w:ascii="Times New Roman" w:eastAsia="Times New Roman" w:hAnsi="Times New Roman" w:cs="Times New Roman"/>
          <w:color w:val="000000" w:themeColor="text1"/>
          <w:sz w:val="28"/>
          <w:szCs w:val="28"/>
          <w:lang w:val="ro-RO" w:eastAsia="ru-RU"/>
        </w:rPr>
        <w:t>după caz.</w:t>
      </w:r>
    </w:p>
    <w:p w:rsidR="00EF08AE" w:rsidRPr="002C4761" w:rsidRDefault="00EF08AE" w:rsidP="00591FD4">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C4761">
        <w:rPr>
          <w:rFonts w:ascii="Times New Roman" w:eastAsia="Times New Roman" w:hAnsi="Times New Roman" w:cs="Times New Roman"/>
          <w:color w:val="000000" w:themeColor="text1"/>
          <w:sz w:val="28"/>
          <w:szCs w:val="28"/>
          <w:lang w:val="ro-RO" w:eastAsia="ru-RU"/>
        </w:rPr>
        <w:t>4</w:t>
      </w:r>
      <w:r w:rsidR="00F92450" w:rsidRPr="002C4761">
        <w:rPr>
          <w:rFonts w:ascii="Times New Roman" w:eastAsia="Times New Roman" w:hAnsi="Times New Roman" w:cs="Times New Roman"/>
          <w:color w:val="000000" w:themeColor="text1"/>
          <w:sz w:val="28"/>
          <w:szCs w:val="28"/>
          <w:lang w:val="ro-RO" w:eastAsia="ru-RU"/>
        </w:rPr>
        <w:t>5</w:t>
      </w:r>
      <w:r w:rsidR="00591FD4" w:rsidRPr="002C4761">
        <w:rPr>
          <w:rFonts w:ascii="Times New Roman" w:eastAsia="Times New Roman" w:hAnsi="Times New Roman" w:cs="Times New Roman"/>
          <w:color w:val="000000" w:themeColor="text1"/>
          <w:sz w:val="28"/>
          <w:szCs w:val="28"/>
          <w:lang w:val="ro-RO" w:eastAsia="ru-RU"/>
        </w:rPr>
        <w:t xml:space="preserve">. </w:t>
      </w:r>
      <w:r w:rsidRPr="002C4761">
        <w:rPr>
          <w:rFonts w:ascii="Times New Roman" w:eastAsia="Times New Roman" w:hAnsi="Times New Roman" w:cs="Times New Roman"/>
          <w:color w:val="000000" w:themeColor="text1"/>
          <w:sz w:val="28"/>
          <w:szCs w:val="28"/>
          <w:lang w:val="ro-RO" w:eastAsia="ru-RU"/>
        </w:rPr>
        <w:t xml:space="preserve">Controlul intern al activităţii ghişeului unic privind recepţionarea și examinarea cererilor de coordonare a itinerarelor de instruire în conducerea autovehiculelor este efectuat de către Ministerul Economiei şi </w:t>
      </w:r>
      <w:r w:rsidR="00DD1F1F" w:rsidRPr="002C4761">
        <w:rPr>
          <w:rFonts w:ascii="Times New Roman" w:eastAsia="Times New Roman" w:hAnsi="Times New Roman" w:cs="Times New Roman"/>
          <w:color w:val="000000" w:themeColor="text1"/>
          <w:sz w:val="28"/>
          <w:szCs w:val="28"/>
          <w:lang w:val="ro-RO" w:eastAsia="ru-RU"/>
        </w:rPr>
        <w:t>Ministerul</w:t>
      </w:r>
      <w:r w:rsidRPr="002C4761">
        <w:rPr>
          <w:rFonts w:ascii="Times New Roman" w:eastAsia="Times New Roman" w:hAnsi="Times New Roman" w:cs="Times New Roman"/>
          <w:color w:val="000000" w:themeColor="text1"/>
          <w:sz w:val="28"/>
          <w:szCs w:val="28"/>
          <w:lang w:val="ro-RO" w:eastAsia="ru-RU"/>
        </w:rPr>
        <w:t xml:space="preserve"> Afacerilor Interne, iar controlul extern de către autorităţile cu competenţe de control al acestor autorităţi, conform legislaţiei în vigoare.</w:t>
      </w:r>
    </w:p>
    <w:p w:rsidR="00EF08AE" w:rsidRPr="002C4761" w:rsidRDefault="00EF08AE" w:rsidP="00591FD4">
      <w:pPr>
        <w:spacing w:after="0" w:line="240" w:lineRule="auto"/>
        <w:ind w:firstLine="709"/>
        <w:jc w:val="both"/>
        <w:rPr>
          <w:rFonts w:ascii="Times New Roman" w:hAnsi="Times New Roman" w:cs="Times New Roman"/>
          <w:b/>
          <w:bCs/>
          <w:color w:val="000000" w:themeColor="text1"/>
          <w:sz w:val="20"/>
          <w:szCs w:val="20"/>
          <w:lang w:val="ro-RO"/>
        </w:rPr>
      </w:pPr>
    </w:p>
    <w:p w:rsidR="00EF08AE" w:rsidRPr="002C4761" w:rsidRDefault="00EF08AE" w:rsidP="00EF08AE">
      <w:pPr>
        <w:tabs>
          <w:tab w:val="left" w:pos="5850"/>
        </w:tabs>
        <w:spacing w:after="0" w:line="240" w:lineRule="auto"/>
        <w:ind w:left="5674"/>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lastRenderedPageBreak/>
        <w:t xml:space="preserve">Anexa  </w:t>
      </w:r>
    </w:p>
    <w:p w:rsidR="00EF08AE" w:rsidRPr="002C4761" w:rsidRDefault="00EF08AE" w:rsidP="00EF08AE">
      <w:pPr>
        <w:tabs>
          <w:tab w:val="left" w:pos="5850"/>
        </w:tabs>
        <w:spacing w:after="0" w:line="240" w:lineRule="auto"/>
        <w:ind w:left="5674"/>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 xml:space="preserve">la </w:t>
      </w:r>
      <w:r w:rsidRPr="002C4761">
        <w:rPr>
          <w:rFonts w:ascii="Times New Roman" w:hAnsi="Times New Roman" w:cs="Times New Roman"/>
          <w:bCs/>
          <w:color w:val="000000" w:themeColor="text1"/>
          <w:sz w:val="20"/>
          <w:szCs w:val="20"/>
          <w:lang w:val="ro-RO"/>
        </w:rPr>
        <w:t>Regulamentul cu privire la crearea şi funcţionarea ghişeului unic de</w:t>
      </w:r>
      <w:r w:rsidRPr="002C4761">
        <w:rPr>
          <w:rFonts w:ascii="Times New Roman" w:hAnsi="Times New Roman" w:cs="Times New Roman"/>
          <w:color w:val="000000" w:themeColor="text1"/>
          <w:sz w:val="20"/>
          <w:szCs w:val="20"/>
          <w:lang w:val="ro-RO"/>
        </w:rPr>
        <w:t xml:space="preserve"> coordonare a itinerarelor pentru efectuarea instruirii practice în conducerea autovehiculelor pe drumurile publice</w:t>
      </w:r>
    </w:p>
    <w:p w:rsidR="00EF08AE" w:rsidRPr="002C4761" w:rsidRDefault="00EF08AE" w:rsidP="00EF08AE">
      <w:pPr>
        <w:tabs>
          <w:tab w:val="left" w:pos="5850"/>
        </w:tabs>
        <w:spacing w:after="0"/>
        <w:ind w:left="5674"/>
        <w:jc w:val="both"/>
        <w:rPr>
          <w:rFonts w:ascii="Times New Roman" w:hAnsi="Times New Roman" w:cs="Times New Roman"/>
          <w:color w:val="000000" w:themeColor="text1"/>
          <w:sz w:val="20"/>
          <w:szCs w:val="20"/>
          <w:lang w:val="ro-RO"/>
        </w:rPr>
      </w:pPr>
    </w:p>
    <w:p w:rsidR="00EF08AE" w:rsidRPr="002C4761" w:rsidRDefault="00EF08AE" w:rsidP="00EF08AE">
      <w:pPr>
        <w:pStyle w:val="a6"/>
        <w:jc w:val="center"/>
        <w:rPr>
          <w:rFonts w:ascii="Times New Roman" w:hAnsi="Times New Roman" w:cs="Times New Roman"/>
          <w:b/>
          <w:color w:val="000000" w:themeColor="text1"/>
          <w:sz w:val="24"/>
          <w:szCs w:val="24"/>
          <w:lang w:val="ro-RO"/>
        </w:rPr>
      </w:pPr>
      <w:r w:rsidRPr="002C4761">
        <w:rPr>
          <w:rFonts w:ascii="Times New Roman" w:hAnsi="Times New Roman" w:cs="Times New Roman"/>
          <w:b/>
          <w:color w:val="000000" w:themeColor="text1"/>
          <w:sz w:val="24"/>
          <w:szCs w:val="24"/>
          <w:lang w:val="ro-RO"/>
        </w:rPr>
        <w:t>Modelul cererii de solicitare a coordonării itinerarelor pentru efectuarea</w:t>
      </w:r>
    </w:p>
    <w:p w:rsidR="00EF08AE" w:rsidRPr="002C4761" w:rsidRDefault="00EF08AE" w:rsidP="00EF08AE">
      <w:pPr>
        <w:pStyle w:val="a6"/>
        <w:jc w:val="center"/>
        <w:rPr>
          <w:rFonts w:ascii="Times New Roman" w:hAnsi="Times New Roman" w:cs="Times New Roman"/>
          <w:b/>
          <w:color w:val="000000" w:themeColor="text1"/>
          <w:sz w:val="24"/>
          <w:szCs w:val="24"/>
          <w:lang w:val="ro-RO"/>
        </w:rPr>
      </w:pPr>
      <w:r w:rsidRPr="002C4761">
        <w:rPr>
          <w:rFonts w:ascii="Times New Roman" w:hAnsi="Times New Roman" w:cs="Times New Roman"/>
          <w:b/>
          <w:color w:val="000000" w:themeColor="text1"/>
          <w:sz w:val="24"/>
          <w:szCs w:val="24"/>
          <w:lang w:val="ro-RO"/>
        </w:rPr>
        <w:t>instruirii practice în conducerea autovehiculelor pe drumurile publice</w:t>
      </w:r>
    </w:p>
    <w:p w:rsidR="00EF08AE" w:rsidRPr="002C4761" w:rsidRDefault="00EF08AE" w:rsidP="00EF08AE">
      <w:pPr>
        <w:jc w:val="both"/>
        <w:rPr>
          <w:rFonts w:ascii="Times New Roman" w:hAnsi="Times New Roman" w:cs="Times New Roman"/>
          <w:b/>
          <w:color w:val="000000" w:themeColor="text1"/>
          <w:sz w:val="24"/>
          <w:szCs w:val="24"/>
          <w:lang w:val="ro-RO"/>
        </w:rPr>
      </w:pPr>
    </w:p>
    <w:tbl>
      <w:tblPr>
        <w:tblW w:w="9938" w:type="dxa"/>
        <w:tblInd w:w="108" w:type="dxa"/>
        <w:tblLayout w:type="fixed"/>
        <w:tblLook w:val="04A0"/>
      </w:tblPr>
      <w:tblGrid>
        <w:gridCol w:w="4536"/>
        <w:gridCol w:w="5402"/>
      </w:tblGrid>
      <w:tr w:rsidR="002C4761" w:rsidRPr="002C4761" w:rsidTr="00A344ED">
        <w:tc>
          <w:tcPr>
            <w:tcW w:w="4536" w:type="dxa"/>
            <w:shd w:val="clear" w:color="auto" w:fill="auto"/>
          </w:tcPr>
          <w:p w:rsidR="00EF08AE" w:rsidRPr="002C4761" w:rsidRDefault="00EF08AE" w:rsidP="00A344ED">
            <w:pPr>
              <w:spacing w:after="0" w:line="240" w:lineRule="auto"/>
              <w:rPr>
                <w:rFonts w:ascii="Times New Roman" w:hAnsi="Times New Roman" w:cs="Times New Roman"/>
                <w:b/>
                <w:color w:val="000000" w:themeColor="text1"/>
                <w:sz w:val="20"/>
                <w:szCs w:val="20"/>
                <w:lang w:val="ro-RO"/>
              </w:rPr>
            </w:pPr>
          </w:p>
        </w:tc>
        <w:tc>
          <w:tcPr>
            <w:tcW w:w="5402" w:type="dxa"/>
            <w:shd w:val="clear" w:color="auto" w:fill="auto"/>
          </w:tcPr>
          <w:p w:rsidR="00EF08AE" w:rsidRPr="002C4761" w:rsidRDefault="00EF08AE" w:rsidP="00A344ED">
            <w:pPr>
              <w:pStyle w:val="a5"/>
              <w:ind w:firstLine="0"/>
              <w:rPr>
                <w:b/>
                <w:color w:val="000000" w:themeColor="text1"/>
                <w:sz w:val="20"/>
                <w:szCs w:val="20"/>
                <w:lang w:val="ro-RO"/>
              </w:rPr>
            </w:pPr>
            <w:r w:rsidRPr="002C4761">
              <w:rPr>
                <w:b/>
                <w:color w:val="000000" w:themeColor="text1"/>
                <w:sz w:val="20"/>
                <w:szCs w:val="20"/>
                <w:lang w:val="ro-RO"/>
              </w:rPr>
              <w:t xml:space="preserve">INSPECTORATUL NAŢIONAL DE PATRULARE </w:t>
            </w:r>
          </w:p>
          <w:p w:rsidR="00EF08AE" w:rsidRPr="002C4761" w:rsidRDefault="00EF08AE" w:rsidP="00A344ED">
            <w:pPr>
              <w:pStyle w:val="a5"/>
              <w:ind w:firstLine="0"/>
              <w:rPr>
                <w:b/>
                <w:color w:val="000000" w:themeColor="text1"/>
                <w:sz w:val="20"/>
                <w:szCs w:val="20"/>
                <w:lang w:val="ro-RO"/>
              </w:rPr>
            </w:pPr>
            <w:r w:rsidRPr="002C4761">
              <w:rPr>
                <w:b/>
                <w:color w:val="000000" w:themeColor="text1"/>
                <w:sz w:val="20"/>
                <w:szCs w:val="20"/>
                <w:lang w:val="ro-RO"/>
              </w:rPr>
              <w:t>AL INSPECTORATULUI GENERAL AL POLIŢIEI</w:t>
            </w:r>
          </w:p>
          <w:p w:rsidR="00EF08AE" w:rsidRPr="002C4761" w:rsidRDefault="00EF08AE" w:rsidP="00A344ED">
            <w:pPr>
              <w:pStyle w:val="a5"/>
              <w:ind w:firstLine="0"/>
              <w:rPr>
                <w:b/>
                <w:color w:val="000000" w:themeColor="text1"/>
                <w:sz w:val="20"/>
                <w:szCs w:val="20"/>
                <w:lang w:val="ro-RO"/>
              </w:rPr>
            </w:pPr>
            <w:r w:rsidRPr="002C4761">
              <w:rPr>
                <w:b/>
                <w:color w:val="000000" w:themeColor="text1"/>
                <w:sz w:val="20"/>
                <w:szCs w:val="20"/>
                <w:lang w:val="ro-RO"/>
              </w:rPr>
              <w:t>al MINISTERULUI AFACERILOR INTERNE</w:t>
            </w:r>
          </w:p>
        </w:tc>
      </w:tr>
      <w:tr w:rsidR="002C4761" w:rsidRPr="002C4761" w:rsidTr="00A344ED">
        <w:tc>
          <w:tcPr>
            <w:tcW w:w="4536" w:type="dxa"/>
            <w:shd w:val="clear" w:color="auto" w:fill="auto"/>
          </w:tcPr>
          <w:p w:rsidR="00EF08AE" w:rsidRPr="002C4761" w:rsidRDefault="00EF08AE" w:rsidP="00A344ED">
            <w:pPr>
              <w:spacing w:after="0" w:line="240" w:lineRule="auto"/>
              <w:rPr>
                <w:rFonts w:ascii="Times New Roman" w:hAnsi="Times New Roman" w:cs="Times New Roman"/>
                <w:b/>
                <w:color w:val="000000" w:themeColor="text1"/>
                <w:sz w:val="20"/>
                <w:szCs w:val="20"/>
                <w:lang w:val="ro-RO"/>
              </w:rPr>
            </w:pPr>
          </w:p>
        </w:tc>
        <w:tc>
          <w:tcPr>
            <w:tcW w:w="5402" w:type="dxa"/>
            <w:shd w:val="clear" w:color="auto" w:fill="auto"/>
          </w:tcPr>
          <w:p w:rsidR="00EF08AE" w:rsidRPr="002C4761" w:rsidRDefault="00EF08AE" w:rsidP="00A344ED">
            <w:pPr>
              <w:pStyle w:val="a5"/>
              <w:ind w:firstLine="0"/>
              <w:rPr>
                <w:b/>
                <w:color w:val="000000" w:themeColor="text1"/>
                <w:sz w:val="20"/>
                <w:szCs w:val="20"/>
                <w:lang w:val="ro-RO"/>
              </w:rPr>
            </w:pPr>
          </w:p>
        </w:tc>
      </w:tr>
      <w:tr w:rsidR="002C4761" w:rsidRPr="002C4761" w:rsidTr="00A344ED">
        <w:tc>
          <w:tcPr>
            <w:tcW w:w="4536" w:type="dxa"/>
          </w:tcPr>
          <w:p w:rsidR="00EF08AE" w:rsidRPr="002C4761" w:rsidRDefault="00EF08AE" w:rsidP="00A344ED">
            <w:pPr>
              <w:spacing w:after="0" w:line="240" w:lineRule="auto"/>
              <w:rPr>
                <w:rFonts w:ascii="Times New Roman" w:hAnsi="Times New Roman" w:cs="Times New Roman"/>
                <w:b/>
                <w:color w:val="000000" w:themeColor="text1"/>
                <w:sz w:val="20"/>
                <w:szCs w:val="20"/>
                <w:lang w:val="ro-RO"/>
              </w:rPr>
            </w:pPr>
          </w:p>
          <w:p w:rsidR="00EF08AE" w:rsidRPr="002C4761" w:rsidRDefault="00EF08AE" w:rsidP="00A344ED">
            <w:pPr>
              <w:spacing w:after="0" w:line="240" w:lineRule="auto"/>
              <w:jc w:val="both"/>
              <w:rPr>
                <w:rFonts w:ascii="Times New Roman" w:hAnsi="Times New Roman" w:cs="Times New Roman"/>
                <w:color w:val="000000" w:themeColor="text1"/>
                <w:sz w:val="18"/>
                <w:szCs w:val="18"/>
                <w:lang w:val="ro-RO"/>
              </w:rPr>
            </w:pPr>
          </w:p>
          <w:p w:rsidR="00EF08AE" w:rsidRPr="002C4761" w:rsidRDefault="00EF08AE" w:rsidP="00A344ED">
            <w:pPr>
              <w:tabs>
                <w:tab w:val="left" w:pos="3045"/>
              </w:tabs>
              <w:spacing w:after="0" w:line="240" w:lineRule="auto"/>
              <w:jc w:val="both"/>
              <w:rPr>
                <w:rFonts w:ascii="Times New Roman" w:hAnsi="Times New Roman" w:cs="Times New Roman"/>
                <w:color w:val="000000" w:themeColor="text1"/>
                <w:sz w:val="20"/>
                <w:szCs w:val="20"/>
                <w:lang w:val="ro-RO"/>
              </w:rPr>
            </w:pPr>
          </w:p>
          <w:p w:rsidR="00EF08AE" w:rsidRPr="002C4761" w:rsidRDefault="00EF08AE" w:rsidP="00A344ED">
            <w:pPr>
              <w:spacing w:after="0" w:line="240" w:lineRule="auto"/>
              <w:rPr>
                <w:rFonts w:ascii="Times New Roman" w:hAnsi="Times New Roman" w:cs="Times New Roman"/>
                <w:color w:val="000000" w:themeColor="text1"/>
                <w:sz w:val="20"/>
                <w:szCs w:val="20"/>
                <w:lang w:val="ro-RO"/>
              </w:rPr>
            </w:pPr>
          </w:p>
        </w:tc>
        <w:tc>
          <w:tcPr>
            <w:tcW w:w="5402" w:type="dxa"/>
          </w:tcPr>
          <w:p w:rsidR="00EF08AE" w:rsidRPr="002C4761" w:rsidRDefault="00EF08AE" w:rsidP="00A344ED">
            <w:pPr>
              <w:spacing w:after="0" w:line="240" w:lineRule="auto"/>
              <w:rPr>
                <w:rFonts w:ascii="Times New Roman" w:hAnsi="Times New Roman" w:cs="Times New Roman"/>
                <w:b/>
                <w:color w:val="000000" w:themeColor="text1"/>
                <w:sz w:val="20"/>
                <w:szCs w:val="20"/>
                <w:lang w:val="ro-RO"/>
              </w:rPr>
            </w:pPr>
            <w:r w:rsidRPr="002C4761">
              <w:rPr>
                <w:rFonts w:ascii="Times New Roman" w:hAnsi="Times New Roman" w:cs="Times New Roman"/>
                <w:b/>
                <w:color w:val="000000" w:themeColor="text1"/>
                <w:sz w:val="20"/>
                <w:szCs w:val="20"/>
                <w:lang w:val="ro-RO"/>
              </w:rPr>
              <w:t xml:space="preserve">De la </w:t>
            </w:r>
          </w:p>
          <w:p w:rsidR="00EF08AE" w:rsidRPr="002C4761" w:rsidRDefault="00EF08AE" w:rsidP="00A344ED">
            <w:pPr>
              <w:spacing w:after="0" w:line="240" w:lineRule="auto"/>
              <w:rPr>
                <w:rFonts w:ascii="Times New Roman" w:hAnsi="Times New Roman" w:cs="Times New Roman"/>
                <w:b/>
                <w:color w:val="000000" w:themeColor="text1"/>
                <w:sz w:val="20"/>
                <w:szCs w:val="20"/>
                <w:lang w:val="ro-RO"/>
              </w:rPr>
            </w:pPr>
            <w:r w:rsidRPr="002C4761">
              <w:rPr>
                <w:rFonts w:ascii="Times New Roman" w:hAnsi="Times New Roman" w:cs="Times New Roman"/>
                <w:color w:val="000000" w:themeColor="text1"/>
                <w:sz w:val="20"/>
                <w:szCs w:val="20"/>
                <w:lang w:val="ro-RO"/>
              </w:rPr>
              <w:t>Denumirea întreprinderii: 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Adresa juridică: __________________________________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Numărul de telefon: 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Poşta electronică: _________________________________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Cod fiscal (IDNO): 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Cont de decontare: 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Contul bancar: ___________________________________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Codul băncii (BIC): 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Banca beneficiară: ________________________________</w:t>
            </w:r>
          </w:p>
          <w:p w:rsidR="00EF08AE" w:rsidRPr="002C4761" w:rsidRDefault="00EF08AE" w:rsidP="00A344ED">
            <w:pPr>
              <w:spacing w:after="0" w:line="240" w:lineRule="auto"/>
              <w:jc w:val="both"/>
              <w:rPr>
                <w:rFonts w:ascii="Times New Roman" w:hAnsi="Times New Roman" w:cs="Times New Roman"/>
                <w:b/>
                <w:color w:val="000000" w:themeColor="text1"/>
                <w:sz w:val="20"/>
                <w:szCs w:val="20"/>
                <w:lang w:val="ro-RO"/>
              </w:rPr>
            </w:pPr>
            <w:r w:rsidRPr="002C4761">
              <w:rPr>
                <w:rFonts w:ascii="Times New Roman" w:hAnsi="Times New Roman" w:cs="Times New Roman"/>
                <w:b/>
                <w:color w:val="000000" w:themeColor="text1"/>
                <w:sz w:val="20"/>
                <w:szCs w:val="20"/>
                <w:lang w:val="ro-RO"/>
              </w:rPr>
              <w:t>Date despre persoana care completează cererea:</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Nume, prenume: _________________________________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IDNP: __________________________________________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Identificat prin  __________________________________</w:t>
            </w:r>
          </w:p>
          <w:p w:rsidR="00EF08AE" w:rsidRPr="002C4761" w:rsidRDefault="00EF08AE" w:rsidP="00A344ED">
            <w:pPr>
              <w:spacing w:after="0" w:line="240" w:lineRule="auto"/>
              <w:jc w:val="both"/>
              <w:rPr>
                <w:rFonts w:ascii="Times New Roman" w:hAnsi="Times New Roman" w:cs="Times New Roman"/>
                <w:color w:val="000000" w:themeColor="text1"/>
                <w:sz w:val="18"/>
                <w:szCs w:val="18"/>
                <w:lang w:val="ro-RO"/>
              </w:rPr>
            </w:pPr>
            <w:r w:rsidRPr="002C4761">
              <w:rPr>
                <w:rFonts w:ascii="Times New Roman" w:hAnsi="Times New Roman" w:cs="Times New Roman"/>
                <w:color w:val="000000" w:themeColor="text1"/>
                <w:sz w:val="18"/>
                <w:szCs w:val="18"/>
                <w:lang w:val="ro-RO"/>
              </w:rPr>
              <w:t xml:space="preserve">                                                            (tipul actului)</w:t>
            </w:r>
          </w:p>
          <w:p w:rsidR="00EF08AE" w:rsidRPr="002C4761" w:rsidRDefault="00EF08AE" w:rsidP="00A344ED">
            <w:pPr>
              <w:spacing w:after="0" w:line="240" w:lineRule="auto"/>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Seria __________ numărul ____________________________</w:t>
            </w:r>
          </w:p>
          <w:p w:rsidR="00EF08AE" w:rsidRPr="002C4761" w:rsidRDefault="00EF08AE" w:rsidP="00A344ED">
            <w:pPr>
              <w:spacing w:after="0" w:line="240" w:lineRule="auto"/>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Eliberat de ________ la _______________________________</w:t>
            </w:r>
          </w:p>
          <w:p w:rsidR="00EF08AE" w:rsidRPr="002C4761" w:rsidRDefault="00EF08AE" w:rsidP="00A344ED">
            <w:pPr>
              <w:spacing w:after="0" w:line="240" w:lineRule="auto"/>
              <w:rPr>
                <w:rFonts w:ascii="Times New Roman" w:hAnsi="Times New Roman" w:cs="Times New Roman"/>
                <w:color w:val="000000" w:themeColor="text1"/>
                <w:sz w:val="18"/>
                <w:szCs w:val="18"/>
                <w:lang w:val="ro-RO"/>
              </w:rPr>
            </w:pPr>
            <w:r w:rsidRPr="002C4761">
              <w:rPr>
                <w:rFonts w:ascii="Times New Roman" w:hAnsi="Times New Roman" w:cs="Times New Roman"/>
                <w:color w:val="000000" w:themeColor="text1"/>
                <w:sz w:val="20"/>
                <w:szCs w:val="20"/>
                <w:lang w:val="ro-RO"/>
              </w:rPr>
              <w:tab/>
            </w:r>
            <w:r w:rsidRPr="002C4761">
              <w:rPr>
                <w:rFonts w:ascii="Times New Roman" w:hAnsi="Times New Roman" w:cs="Times New Roman"/>
                <w:color w:val="000000" w:themeColor="text1"/>
                <w:sz w:val="18"/>
                <w:szCs w:val="18"/>
                <w:lang w:val="ro-RO"/>
              </w:rPr>
              <w:t xml:space="preserve">                                       (data eliberării)</w:t>
            </w:r>
          </w:p>
        </w:tc>
      </w:tr>
    </w:tbl>
    <w:p w:rsidR="00EF08AE" w:rsidRPr="002C4761" w:rsidRDefault="00EF08AE" w:rsidP="00EF08AE">
      <w:pPr>
        <w:jc w:val="center"/>
        <w:rPr>
          <w:rFonts w:ascii="Times New Roman" w:hAnsi="Times New Roman" w:cs="Times New Roman"/>
          <w:b/>
          <w:color w:val="000000" w:themeColor="text1"/>
          <w:sz w:val="24"/>
          <w:szCs w:val="24"/>
          <w:lang w:val="ro-RO"/>
        </w:rPr>
      </w:pPr>
    </w:p>
    <w:p w:rsidR="00EF08AE" w:rsidRPr="002C4761" w:rsidRDefault="00EF08AE" w:rsidP="00EF08AE">
      <w:pPr>
        <w:jc w:val="center"/>
        <w:rPr>
          <w:rFonts w:ascii="Times New Roman" w:hAnsi="Times New Roman" w:cs="Times New Roman"/>
          <w:b/>
          <w:color w:val="000000" w:themeColor="text1"/>
          <w:sz w:val="24"/>
          <w:szCs w:val="24"/>
          <w:lang w:val="ro-RO"/>
        </w:rPr>
      </w:pPr>
      <w:r w:rsidRPr="002C4761">
        <w:rPr>
          <w:rFonts w:ascii="Times New Roman" w:hAnsi="Times New Roman" w:cs="Times New Roman"/>
          <w:b/>
          <w:color w:val="000000" w:themeColor="text1"/>
          <w:sz w:val="24"/>
          <w:szCs w:val="24"/>
          <w:lang w:val="ro-RO"/>
        </w:rPr>
        <w:t>C E R E R E</w:t>
      </w:r>
    </w:p>
    <w:p w:rsidR="00EF08AE" w:rsidRPr="002C4761" w:rsidRDefault="00EF08AE" w:rsidP="00220E63">
      <w:pPr>
        <w:spacing w:after="0"/>
        <w:ind w:firstLine="709"/>
        <w:jc w:val="both"/>
        <w:rPr>
          <w:rFonts w:ascii="Times New Roman" w:hAnsi="Times New Roman" w:cs="Times New Roman"/>
          <w:b/>
          <w:color w:val="000000" w:themeColor="text1"/>
          <w:sz w:val="24"/>
          <w:szCs w:val="24"/>
          <w:lang w:val="ro-RO"/>
        </w:rPr>
      </w:pPr>
      <w:r w:rsidRPr="002C4761">
        <w:rPr>
          <w:rFonts w:ascii="Times New Roman" w:hAnsi="Times New Roman" w:cs="Times New Roman"/>
          <w:color w:val="000000" w:themeColor="text1"/>
          <w:sz w:val="24"/>
          <w:szCs w:val="24"/>
          <w:lang w:val="ro-RO"/>
        </w:rPr>
        <w:t xml:space="preserve">Solicităm examinarea şi coordonarea schemele itinerarelor pentru efectuarea instruirii practice în conducerea autovehiculelor în cadrul unităţii de instruire  </w:t>
      </w:r>
      <w:r w:rsidRPr="002C4761">
        <w:rPr>
          <w:rFonts w:ascii="Times New Roman" w:hAnsi="Times New Roman" w:cs="Times New Roman"/>
          <w:b/>
          <w:color w:val="000000" w:themeColor="text1"/>
          <w:sz w:val="24"/>
          <w:szCs w:val="24"/>
          <w:lang w:val="ro-RO"/>
        </w:rPr>
        <w:t>_____________________________________________________________________________,</w:t>
      </w:r>
    </w:p>
    <w:p w:rsidR="00EF08AE" w:rsidRPr="002C4761" w:rsidRDefault="00EF08AE" w:rsidP="00EF08AE">
      <w:pPr>
        <w:spacing w:after="0"/>
        <w:jc w:val="center"/>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(denumirea întreprinderii)</w:t>
      </w:r>
    </w:p>
    <w:p w:rsidR="00EF08AE" w:rsidRPr="002C4761" w:rsidRDefault="00EF08AE" w:rsidP="00EF08AE">
      <w:pPr>
        <w:spacing w:after="0"/>
        <w:jc w:val="both"/>
        <w:rPr>
          <w:rFonts w:ascii="Times New Roman" w:hAnsi="Times New Roman" w:cs="Times New Roman"/>
          <w:color w:val="000000" w:themeColor="text1"/>
          <w:sz w:val="24"/>
          <w:szCs w:val="24"/>
          <w:lang w:val="ro-RO"/>
        </w:rPr>
      </w:pPr>
      <w:r w:rsidRPr="002C4761">
        <w:rPr>
          <w:rFonts w:ascii="Times New Roman" w:hAnsi="Times New Roman" w:cs="Times New Roman"/>
          <w:color w:val="000000" w:themeColor="text1"/>
          <w:sz w:val="24"/>
          <w:szCs w:val="24"/>
          <w:lang w:val="ro-RO"/>
        </w:rPr>
        <w:t>în scopul obţinerii licenţei conform procedurii prevăzută  de legislaţia în vigoare.</w:t>
      </w:r>
    </w:p>
    <w:p w:rsidR="00EF08AE" w:rsidRPr="002C4761" w:rsidRDefault="00EF08AE" w:rsidP="00EF08AE">
      <w:pPr>
        <w:spacing w:after="0"/>
        <w:jc w:val="both"/>
        <w:rPr>
          <w:rFonts w:ascii="Times New Roman" w:hAnsi="Times New Roman" w:cs="Times New Roman"/>
          <w:color w:val="000000" w:themeColor="text1"/>
          <w:sz w:val="24"/>
          <w:szCs w:val="24"/>
          <w:lang w:val="ro-RO"/>
        </w:rPr>
      </w:pPr>
    </w:p>
    <w:p w:rsidR="00EF08AE" w:rsidRPr="002C4761" w:rsidRDefault="00EF08AE" w:rsidP="00EF08AE">
      <w:pPr>
        <w:jc w:val="both"/>
        <w:rPr>
          <w:rFonts w:ascii="Times New Roman" w:hAnsi="Times New Roman" w:cs="Times New Roman"/>
          <w:color w:val="000000" w:themeColor="text1"/>
          <w:sz w:val="24"/>
          <w:szCs w:val="24"/>
          <w:lang w:val="ro-RO"/>
        </w:rPr>
      </w:pPr>
      <w:r w:rsidRPr="002C4761">
        <w:rPr>
          <w:rFonts w:ascii="Times New Roman" w:hAnsi="Times New Roman" w:cs="Times New Roman"/>
          <w:b/>
          <w:color w:val="000000" w:themeColor="text1"/>
          <w:sz w:val="24"/>
          <w:szCs w:val="24"/>
          <w:lang w:val="ro-RO"/>
        </w:rPr>
        <w:t>____  ______________</w:t>
      </w:r>
      <w:r w:rsidRPr="002C4761">
        <w:rPr>
          <w:rFonts w:ascii="Times New Roman" w:hAnsi="Times New Roman" w:cs="Times New Roman"/>
          <w:color w:val="000000" w:themeColor="text1"/>
          <w:sz w:val="24"/>
          <w:szCs w:val="24"/>
          <w:lang w:val="ro-RO"/>
        </w:rPr>
        <w:t>20__</w:t>
      </w:r>
      <w:r w:rsidRPr="002C4761">
        <w:rPr>
          <w:rFonts w:ascii="Times New Roman" w:hAnsi="Times New Roman" w:cs="Times New Roman"/>
          <w:b/>
          <w:color w:val="000000" w:themeColor="text1"/>
          <w:sz w:val="24"/>
          <w:szCs w:val="24"/>
          <w:lang w:val="ro-RO"/>
        </w:rPr>
        <w:t xml:space="preserve">                                                       ________________________                                                                                                                                                          </w:t>
      </w:r>
      <w:r w:rsidRPr="002C4761">
        <w:rPr>
          <w:rFonts w:ascii="Times New Roman" w:hAnsi="Times New Roman" w:cs="Times New Roman"/>
          <w:b/>
          <w:color w:val="000000" w:themeColor="text1"/>
          <w:sz w:val="24"/>
          <w:szCs w:val="24"/>
          <w:lang w:val="ro-RO"/>
        </w:rPr>
        <w:tab/>
      </w:r>
      <w:r w:rsidRPr="002C4761">
        <w:rPr>
          <w:rFonts w:ascii="Times New Roman" w:hAnsi="Times New Roman" w:cs="Times New Roman"/>
          <w:b/>
          <w:color w:val="000000" w:themeColor="text1"/>
          <w:sz w:val="24"/>
          <w:szCs w:val="24"/>
          <w:lang w:val="ro-RO"/>
        </w:rPr>
        <w:tab/>
      </w:r>
      <w:r w:rsidRPr="002C4761">
        <w:rPr>
          <w:rFonts w:ascii="Times New Roman" w:hAnsi="Times New Roman" w:cs="Times New Roman"/>
          <w:color w:val="000000" w:themeColor="text1"/>
          <w:sz w:val="24"/>
          <w:szCs w:val="24"/>
          <w:lang w:val="ro-RO"/>
        </w:rPr>
        <w:t>(semnătura)</w:t>
      </w:r>
    </w:p>
    <w:p w:rsidR="00EF08AE" w:rsidRPr="002C4761" w:rsidRDefault="00EF08AE" w:rsidP="00543A51">
      <w:pPr>
        <w:spacing w:line="240" w:lineRule="auto"/>
        <w:ind w:firstLine="708"/>
        <w:rPr>
          <w:rFonts w:ascii="Times New Roman" w:hAnsi="Times New Roman" w:cs="Times New Roman"/>
          <w:b/>
          <w:color w:val="000000" w:themeColor="text1"/>
          <w:sz w:val="20"/>
          <w:szCs w:val="20"/>
          <w:lang w:val="ro-RO"/>
        </w:rPr>
      </w:pPr>
      <w:r w:rsidRPr="002C4761">
        <w:rPr>
          <w:rFonts w:ascii="Times New Roman" w:hAnsi="Times New Roman" w:cs="Times New Roman"/>
          <w:b/>
          <w:color w:val="000000" w:themeColor="text1"/>
          <w:sz w:val="20"/>
          <w:szCs w:val="20"/>
          <w:lang w:val="ro-RO"/>
        </w:rPr>
        <w:t>Se anexează copiile următoarelor documente:</w:t>
      </w:r>
    </w:p>
    <w:p w:rsidR="00EF08AE" w:rsidRPr="002C4761" w:rsidRDefault="00EF08AE" w:rsidP="00052CF1">
      <w:pPr>
        <w:spacing w:after="0" w:line="240" w:lineRule="auto"/>
        <w:ind w:firstLine="709"/>
        <w:jc w:val="both"/>
        <w:rPr>
          <w:rFonts w:ascii="Times New Roman" w:hAnsi="Times New Roman" w:cs="Times New Roman"/>
          <w:b/>
          <w:color w:val="000000" w:themeColor="text1"/>
          <w:sz w:val="20"/>
          <w:szCs w:val="20"/>
          <w:lang w:val="ro-RO"/>
        </w:rPr>
      </w:pPr>
      <w:r w:rsidRPr="002C4761">
        <w:rPr>
          <w:rFonts w:ascii="Times New Roman" w:hAnsi="Times New Roman" w:cs="Times New Roman"/>
          <w:color w:val="000000" w:themeColor="text1"/>
          <w:sz w:val="20"/>
          <w:szCs w:val="20"/>
          <w:lang w:val="ro-RO"/>
        </w:rPr>
        <w:t>1. Decizia de înregistrare a persoanei juridice, ______ file;</w:t>
      </w:r>
    </w:p>
    <w:p w:rsidR="00EF08AE" w:rsidRPr="002C4761" w:rsidRDefault="00EF08AE" w:rsidP="00052CF1">
      <w:pPr>
        <w:spacing w:after="0" w:line="240" w:lineRule="auto"/>
        <w:ind w:firstLine="709"/>
        <w:jc w:val="both"/>
        <w:rPr>
          <w:rFonts w:ascii="Times New Roman" w:hAnsi="Times New Roman" w:cs="Times New Roman"/>
          <w:b/>
          <w:color w:val="000000" w:themeColor="text1"/>
          <w:sz w:val="20"/>
          <w:szCs w:val="20"/>
          <w:lang w:val="ro-RO"/>
        </w:rPr>
      </w:pPr>
      <w:r w:rsidRPr="002C4761">
        <w:rPr>
          <w:rFonts w:ascii="Times New Roman" w:hAnsi="Times New Roman" w:cs="Times New Roman"/>
          <w:color w:val="000000" w:themeColor="text1"/>
          <w:sz w:val="20"/>
          <w:szCs w:val="20"/>
          <w:lang w:val="ro-RO"/>
        </w:rPr>
        <w:t>2.S</w:t>
      </w:r>
      <w:r w:rsidRPr="002C4761">
        <w:rPr>
          <w:rFonts w:ascii="Times New Roman" w:eastAsia="Times New Roman" w:hAnsi="Times New Roman" w:cs="Times New Roman"/>
          <w:color w:val="000000" w:themeColor="text1"/>
          <w:sz w:val="20"/>
          <w:szCs w:val="20"/>
          <w:lang w:val="ro-RO" w:eastAsia="ru-RU"/>
        </w:rPr>
        <w:t xml:space="preserve">chemele (formatul A3, A4) itinerarelor </w:t>
      </w:r>
      <w:r w:rsidRPr="002C4761">
        <w:rPr>
          <w:rFonts w:ascii="Times New Roman" w:hAnsi="Times New Roman" w:cs="Times New Roman"/>
          <w:color w:val="000000" w:themeColor="text1"/>
          <w:sz w:val="20"/>
          <w:szCs w:val="20"/>
          <w:lang w:val="ro-RO"/>
        </w:rPr>
        <w:t>pentru efectuarea instruirii practice în conducerea autovehiculelor pe drumurile publice, ______ file;</w:t>
      </w:r>
    </w:p>
    <w:p w:rsidR="00EF08AE" w:rsidRPr="002C4761" w:rsidRDefault="00EF08AE" w:rsidP="00052CF1">
      <w:pPr>
        <w:spacing w:after="0" w:line="240" w:lineRule="auto"/>
        <w:ind w:firstLine="709"/>
        <w:jc w:val="both"/>
        <w:rPr>
          <w:rFonts w:ascii="Times New Roman" w:hAnsi="Times New Roman" w:cs="Times New Roman"/>
          <w:b/>
          <w:color w:val="000000" w:themeColor="text1"/>
          <w:sz w:val="20"/>
          <w:szCs w:val="20"/>
          <w:lang w:val="ro-RO"/>
        </w:rPr>
      </w:pPr>
      <w:r w:rsidRPr="002C4761">
        <w:rPr>
          <w:rFonts w:ascii="Times New Roman" w:hAnsi="Times New Roman" w:cs="Times New Roman"/>
          <w:color w:val="000000" w:themeColor="text1"/>
          <w:sz w:val="20"/>
          <w:szCs w:val="20"/>
          <w:lang w:val="ro-RO"/>
        </w:rPr>
        <w:t>3. P</w:t>
      </w:r>
      <w:r w:rsidRPr="002C4761">
        <w:rPr>
          <w:rFonts w:ascii="Times New Roman" w:eastAsia="Times New Roman" w:hAnsi="Times New Roman" w:cs="Times New Roman"/>
          <w:color w:val="000000" w:themeColor="text1"/>
          <w:sz w:val="20"/>
          <w:szCs w:val="20"/>
          <w:lang w:val="ro-RO" w:eastAsia="ru-RU"/>
        </w:rPr>
        <w:t>rocură pentru persoanele împuternicite de întreprinderi pentru perfectarea actelor (excepţie pentru administratorul/managerul cu drept de semnătură din cadrul acestora)</w:t>
      </w:r>
      <w:r w:rsidRPr="002C4761">
        <w:rPr>
          <w:rFonts w:ascii="Times New Roman" w:hAnsi="Times New Roman" w:cs="Times New Roman"/>
          <w:color w:val="000000" w:themeColor="text1"/>
          <w:sz w:val="20"/>
          <w:szCs w:val="20"/>
          <w:lang w:val="ro-RO"/>
        </w:rPr>
        <w:t>, ______ file</w:t>
      </w:r>
      <w:r w:rsidRPr="002C4761">
        <w:rPr>
          <w:rFonts w:ascii="Times New Roman" w:eastAsia="Times New Roman" w:hAnsi="Times New Roman" w:cs="Times New Roman"/>
          <w:color w:val="000000" w:themeColor="text1"/>
          <w:sz w:val="20"/>
          <w:szCs w:val="20"/>
          <w:lang w:val="ro-RO" w:eastAsia="ru-RU"/>
        </w:rPr>
        <w:t>;</w:t>
      </w:r>
    </w:p>
    <w:p w:rsidR="00EF08AE" w:rsidRPr="002C4761" w:rsidRDefault="00EF08AE" w:rsidP="00052CF1">
      <w:pPr>
        <w:spacing w:after="0" w:line="240" w:lineRule="auto"/>
        <w:ind w:firstLine="709"/>
        <w:jc w:val="both"/>
        <w:rPr>
          <w:rFonts w:ascii="Times New Roman" w:eastAsia="Times New Roman" w:hAnsi="Times New Roman" w:cs="Times New Roman"/>
          <w:color w:val="000000" w:themeColor="text1"/>
          <w:sz w:val="20"/>
          <w:szCs w:val="20"/>
          <w:lang w:val="ro-RO" w:eastAsia="ru-RU"/>
        </w:rPr>
      </w:pPr>
      <w:r w:rsidRPr="002C4761">
        <w:rPr>
          <w:rFonts w:ascii="Times New Roman" w:hAnsi="Times New Roman" w:cs="Times New Roman"/>
          <w:color w:val="000000" w:themeColor="text1"/>
          <w:sz w:val="20"/>
          <w:szCs w:val="20"/>
          <w:lang w:val="ro-RO"/>
        </w:rPr>
        <w:t>4.Copie</w:t>
      </w:r>
      <w:r w:rsidRPr="002C4761">
        <w:rPr>
          <w:rFonts w:ascii="Times New Roman" w:eastAsia="Times New Roman" w:hAnsi="Times New Roman" w:cs="Times New Roman"/>
          <w:color w:val="000000" w:themeColor="text1"/>
          <w:sz w:val="20"/>
          <w:szCs w:val="20"/>
          <w:lang w:val="ro-RO" w:eastAsia="ru-RU"/>
        </w:rPr>
        <w:t xml:space="preserve"> de pe buletinul de identitate a persoanei cu funcţie de răspunde</w:t>
      </w:r>
      <w:r w:rsidRPr="002C4761">
        <w:rPr>
          <w:rFonts w:ascii="Times New Roman" w:hAnsi="Times New Roman" w:cs="Times New Roman"/>
          <w:color w:val="000000" w:themeColor="text1"/>
          <w:sz w:val="20"/>
          <w:szCs w:val="20"/>
          <w:lang w:val="ro-RO"/>
        </w:rPr>
        <w:t>re, (sau după caz) împuternicită</w:t>
      </w:r>
      <w:r w:rsidRPr="002C4761">
        <w:rPr>
          <w:rFonts w:ascii="Times New Roman" w:eastAsia="Times New Roman" w:hAnsi="Times New Roman" w:cs="Times New Roman"/>
          <w:color w:val="000000" w:themeColor="text1"/>
          <w:sz w:val="20"/>
          <w:szCs w:val="20"/>
          <w:lang w:val="ro-RO" w:eastAsia="ru-RU"/>
        </w:rPr>
        <w:t xml:space="preserve"> de întreprindere pentru perfectarea actelor</w:t>
      </w:r>
      <w:r w:rsidRPr="002C4761">
        <w:rPr>
          <w:rFonts w:ascii="Times New Roman" w:hAnsi="Times New Roman" w:cs="Times New Roman"/>
          <w:color w:val="000000" w:themeColor="text1"/>
          <w:sz w:val="20"/>
          <w:szCs w:val="20"/>
          <w:lang w:val="ro-RO"/>
        </w:rPr>
        <w:t>, ______ file</w:t>
      </w:r>
      <w:r w:rsidRPr="002C4761">
        <w:rPr>
          <w:rFonts w:ascii="Times New Roman" w:eastAsia="Times New Roman" w:hAnsi="Times New Roman" w:cs="Times New Roman"/>
          <w:color w:val="000000" w:themeColor="text1"/>
          <w:sz w:val="20"/>
          <w:szCs w:val="20"/>
          <w:lang w:val="ro-RO" w:eastAsia="ru-RU"/>
        </w:rPr>
        <w:t>;</w:t>
      </w:r>
    </w:p>
    <w:p w:rsidR="00543A51" w:rsidRPr="002C4761" w:rsidRDefault="00EF08AE" w:rsidP="00052CF1">
      <w:pPr>
        <w:spacing w:after="0" w:line="240" w:lineRule="auto"/>
        <w:ind w:firstLine="709"/>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5.C</w:t>
      </w:r>
      <w:r w:rsidRPr="002C4761">
        <w:rPr>
          <w:rFonts w:ascii="Times New Roman" w:eastAsia="Times New Roman" w:hAnsi="Times New Roman" w:cs="Times New Roman"/>
          <w:color w:val="000000" w:themeColor="text1"/>
          <w:sz w:val="20"/>
          <w:szCs w:val="20"/>
          <w:lang w:val="ro-RO" w:eastAsia="ru-RU"/>
        </w:rPr>
        <w:t xml:space="preserve">opie de pe licenţă privind </w:t>
      </w:r>
      <w:r w:rsidRPr="002C4761">
        <w:rPr>
          <w:rFonts w:ascii="Times New Roman" w:hAnsi="Times New Roman" w:cs="Times New Roman"/>
          <w:color w:val="000000" w:themeColor="text1"/>
          <w:sz w:val="20"/>
          <w:szCs w:val="20"/>
          <w:lang w:val="ro-RO"/>
        </w:rPr>
        <w:t xml:space="preserve">activitatea de instruire a personalului din domeniul transportului rutier, excepţie cazul perfectării iniţiale a </w:t>
      </w:r>
    </w:p>
    <w:p w:rsidR="00EF08AE" w:rsidRPr="002C4761" w:rsidRDefault="00EF08AE" w:rsidP="00052CF1">
      <w:pPr>
        <w:spacing w:after="0" w:line="240" w:lineRule="auto"/>
        <w:ind w:firstLine="709"/>
        <w:jc w:val="both"/>
        <w:rPr>
          <w:rFonts w:ascii="Times New Roman" w:eastAsia="Times New Roman" w:hAnsi="Times New Roman" w:cs="Times New Roman"/>
          <w:color w:val="000000" w:themeColor="text1"/>
          <w:sz w:val="20"/>
          <w:szCs w:val="20"/>
          <w:lang w:val="ro-RO" w:eastAsia="ru-RU"/>
        </w:rPr>
      </w:pPr>
      <w:r w:rsidRPr="002C4761">
        <w:rPr>
          <w:rFonts w:ascii="Times New Roman" w:hAnsi="Times New Roman" w:cs="Times New Roman"/>
          <w:color w:val="000000" w:themeColor="text1"/>
          <w:sz w:val="20"/>
          <w:szCs w:val="20"/>
          <w:lang w:val="ro-RO"/>
        </w:rPr>
        <w:t>acesteia, ______ file;</w:t>
      </w:r>
    </w:p>
    <w:p w:rsidR="00EF08AE" w:rsidRPr="002C4761" w:rsidRDefault="00EF08AE" w:rsidP="00052CF1">
      <w:pPr>
        <w:spacing w:after="0" w:line="240" w:lineRule="auto"/>
        <w:ind w:firstLine="709"/>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 xml:space="preserve">6. Lista mijloacelor de transport antrenate la instruirea practică, în dependenţă de tipul şi categoriile/subcategoriile acestora cu condiţia </w:t>
      </w:r>
      <w:r w:rsidRPr="002C4761">
        <w:rPr>
          <w:rFonts w:ascii="Times New Roman" w:eastAsia="Times New Roman" w:hAnsi="Times New Roman" w:cs="Times New Roman"/>
          <w:color w:val="000000" w:themeColor="text1"/>
          <w:sz w:val="20"/>
          <w:szCs w:val="20"/>
          <w:lang w:val="ro-RO" w:eastAsia="ru-RU"/>
        </w:rPr>
        <w:t>îndeplinii cerinţelor privind baza tehnico-materială pentru acest domeniu,</w:t>
      </w:r>
      <w:r w:rsidRPr="002C4761">
        <w:rPr>
          <w:rFonts w:ascii="Times New Roman" w:hAnsi="Times New Roman" w:cs="Times New Roman"/>
          <w:color w:val="000000" w:themeColor="text1"/>
          <w:sz w:val="20"/>
          <w:szCs w:val="20"/>
          <w:lang w:val="ro-RO"/>
        </w:rPr>
        <w:t xml:space="preserve"> conform cerinţelor legislaţiei în vigoare, ______ file;</w:t>
      </w:r>
    </w:p>
    <w:p w:rsidR="00EF08AE" w:rsidRPr="002C4761" w:rsidRDefault="00EF08AE" w:rsidP="00052CF1">
      <w:pPr>
        <w:spacing w:after="0" w:line="240" w:lineRule="auto"/>
        <w:ind w:firstLine="709"/>
        <w:jc w:val="both"/>
        <w:rPr>
          <w:rFonts w:ascii="Times New Roman" w:hAnsi="Times New Roman" w:cs="Times New Roman"/>
          <w:color w:val="000000" w:themeColor="text1"/>
          <w:sz w:val="20"/>
          <w:szCs w:val="20"/>
          <w:lang w:val="ro-RO"/>
        </w:rPr>
      </w:pPr>
      <w:r w:rsidRPr="002C4761">
        <w:rPr>
          <w:rFonts w:ascii="Times New Roman" w:hAnsi="Times New Roman" w:cs="Times New Roman"/>
          <w:color w:val="000000" w:themeColor="text1"/>
          <w:sz w:val="20"/>
          <w:szCs w:val="20"/>
          <w:lang w:val="ro-RO"/>
        </w:rPr>
        <w:t>7. Lista instructorilor implicaţi in instruire cu</w:t>
      </w:r>
      <w:r w:rsidRPr="002C4761">
        <w:rPr>
          <w:rFonts w:ascii="Times New Roman" w:eastAsia="Times New Roman" w:hAnsi="Times New Roman" w:cs="Times New Roman"/>
          <w:color w:val="000000" w:themeColor="text1"/>
          <w:sz w:val="20"/>
          <w:szCs w:val="20"/>
          <w:lang w:val="ro-RO" w:eastAsia="ru-RU"/>
        </w:rPr>
        <w:t xml:space="preserve"> contractele de muncă</w:t>
      </w:r>
      <w:r w:rsidR="00052CF1" w:rsidRPr="002C4761">
        <w:rPr>
          <w:rFonts w:ascii="Times New Roman" w:eastAsia="Times New Roman" w:hAnsi="Times New Roman" w:cs="Times New Roman"/>
          <w:color w:val="000000" w:themeColor="text1"/>
          <w:sz w:val="20"/>
          <w:szCs w:val="20"/>
          <w:lang w:val="ro-RO" w:eastAsia="ru-RU"/>
        </w:rPr>
        <w:t xml:space="preserve"> </w:t>
      </w:r>
      <w:r w:rsidRPr="002C4761">
        <w:rPr>
          <w:rFonts w:ascii="Times New Roman" w:eastAsia="Times New Roman" w:hAnsi="Times New Roman" w:cs="Times New Roman"/>
          <w:color w:val="000000" w:themeColor="text1"/>
          <w:sz w:val="20"/>
          <w:szCs w:val="20"/>
          <w:lang w:val="ro-RO" w:eastAsia="ru-RU"/>
        </w:rPr>
        <w:t xml:space="preserve">şi copiile permiselor de conducere cu </w:t>
      </w:r>
      <w:r w:rsidRPr="002C4761">
        <w:rPr>
          <w:rFonts w:ascii="Times New Roman" w:hAnsi="Times New Roman" w:cs="Times New Roman"/>
          <w:color w:val="000000" w:themeColor="text1"/>
          <w:sz w:val="20"/>
          <w:szCs w:val="20"/>
          <w:lang w:val="ro-RO"/>
        </w:rPr>
        <w:t>categoriile/subcategoriile pentru care va presta activitatea de instruire, certificatul de competenţă profesională, precum şi declaraţia pe propria răspundere despre lipsa antecedentelor penale şi contravenţionale,______ file.</w:t>
      </w:r>
    </w:p>
    <w:sectPr w:rsidR="00EF08AE" w:rsidRPr="002C4761" w:rsidSect="00CC0DD0">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938FA"/>
    <w:multiLevelType w:val="hybridMultilevel"/>
    <w:tmpl w:val="0DD27820"/>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57522A2D"/>
    <w:multiLevelType w:val="hybridMultilevel"/>
    <w:tmpl w:val="01A45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ED4FEA"/>
    <w:multiLevelType w:val="hybridMultilevel"/>
    <w:tmpl w:val="F7A407D8"/>
    <w:lvl w:ilvl="0" w:tplc="55A646E0">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F08AE"/>
    <w:rsid w:val="00033B40"/>
    <w:rsid w:val="000436ED"/>
    <w:rsid w:val="00052CF1"/>
    <w:rsid w:val="000756BE"/>
    <w:rsid w:val="000808FB"/>
    <w:rsid w:val="000C4D95"/>
    <w:rsid w:val="000D52F8"/>
    <w:rsid w:val="000E3AD2"/>
    <w:rsid w:val="000E4D95"/>
    <w:rsid w:val="001024EB"/>
    <w:rsid w:val="001271C4"/>
    <w:rsid w:val="0015438B"/>
    <w:rsid w:val="00171A62"/>
    <w:rsid w:val="0017674E"/>
    <w:rsid w:val="00182A16"/>
    <w:rsid w:val="00186505"/>
    <w:rsid w:val="00187F14"/>
    <w:rsid w:val="001A105C"/>
    <w:rsid w:val="001A73FF"/>
    <w:rsid w:val="001B1A21"/>
    <w:rsid w:val="001E315B"/>
    <w:rsid w:val="001F1CBA"/>
    <w:rsid w:val="001F2C0D"/>
    <w:rsid w:val="002107B7"/>
    <w:rsid w:val="00211B4F"/>
    <w:rsid w:val="00214C8F"/>
    <w:rsid w:val="00220E63"/>
    <w:rsid w:val="00232940"/>
    <w:rsid w:val="00237998"/>
    <w:rsid w:val="00242A49"/>
    <w:rsid w:val="00242FB6"/>
    <w:rsid w:val="0025622D"/>
    <w:rsid w:val="002607EF"/>
    <w:rsid w:val="00285B80"/>
    <w:rsid w:val="002B2ABE"/>
    <w:rsid w:val="002C4761"/>
    <w:rsid w:val="002C72F5"/>
    <w:rsid w:val="002D6756"/>
    <w:rsid w:val="002F3A54"/>
    <w:rsid w:val="0031179C"/>
    <w:rsid w:val="00317748"/>
    <w:rsid w:val="003243E0"/>
    <w:rsid w:val="00340A8D"/>
    <w:rsid w:val="003455CC"/>
    <w:rsid w:val="0039065A"/>
    <w:rsid w:val="003D76A7"/>
    <w:rsid w:val="003D7BD3"/>
    <w:rsid w:val="003F565A"/>
    <w:rsid w:val="00464029"/>
    <w:rsid w:val="00464241"/>
    <w:rsid w:val="0046493B"/>
    <w:rsid w:val="00473FDB"/>
    <w:rsid w:val="0048021D"/>
    <w:rsid w:val="004939D2"/>
    <w:rsid w:val="004D5497"/>
    <w:rsid w:val="004E6422"/>
    <w:rsid w:val="0050083B"/>
    <w:rsid w:val="005048CA"/>
    <w:rsid w:val="00543A51"/>
    <w:rsid w:val="00550FCF"/>
    <w:rsid w:val="00565DC7"/>
    <w:rsid w:val="00570611"/>
    <w:rsid w:val="00571527"/>
    <w:rsid w:val="00591FD4"/>
    <w:rsid w:val="005B6316"/>
    <w:rsid w:val="005C3EDD"/>
    <w:rsid w:val="005E3992"/>
    <w:rsid w:val="00603C9A"/>
    <w:rsid w:val="00604478"/>
    <w:rsid w:val="00620B37"/>
    <w:rsid w:val="00626C9E"/>
    <w:rsid w:val="00642872"/>
    <w:rsid w:val="00656633"/>
    <w:rsid w:val="006569AA"/>
    <w:rsid w:val="00683503"/>
    <w:rsid w:val="006A0205"/>
    <w:rsid w:val="006B4F5B"/>
    <w:rsid w:val="006E08CD"/>
    <w:rsid w:val="006E23FD"/>
    <w:rsid w:val="006E6ED1"/>
    <w:rsid w:val="0071004D"/>
    <w:rsid w:val="007335B7"/>
    <w:rsid w:val="007419C7"/>
    <w:rsid w:val="007518E5"/>
    <w:rsid w:val="00757CCC"/>
    <w:rsid w:val="007623E0"/>
    <w:rsid w:val="00770275"/>
    <w:rsid w:val="00776978"/>
    <w:rsid w:val="00782CE1"/>
    <w:rsid w:val="007A1E5F"/>
    <w:rsid w:val="007A2B6A"/>
    <w:rsid w:val="007B0DFF"/>
    <w:rsid w:val="007D2F50"/>
    <w:rsid w:val="007D58BD"/>
    <w:rsid w:val="007F6FED"/>
    <w:rsid w:val="00802C55"/>
    <w:rsid w:val="00807881"/>
    <w:rsid w:val="00831438"/>
    <w:rsid w:val="0083277E"/>
    <w:rsid w:val="008420F4"/>
    <w:rsid w:val="00843444"/>
    <w:rsid w:val="00872A40"/>
    <w:rsid w:val="00887A56"/>
    <w:rsid w:val="008C7B2E"/>
    <w:rsid w:val="008F0B00"/>
    <w:rsid w:val="00910D47"/>
    <w:rsid w:val="00911F81"/>
    <w:rsid w:val="00925267"/>
    <w:rsid w:val="00990F0E"/>
    <w:rsid w:val="009B5FA7"/>
    <w:rsid w:val="009C2780"/>
    <w:rsid w:val="009C27AC"/>
    <w:rsid w:val="009D290D"/>
    <w:rsid w:val="009D4824"/>
    <w:rsid w:val="009E55FA"/>
    <w:rsid w:val="009F754B"/>
    <w:rsid w:val="00A30ED8"/>
    <w:rsid w:val="00A64659"/>
    <w:rsid w:val="00A66DC9"/>
    <w:rsid w:val="00A7111F"/>
    <w:rsid w:val="00A72515"/>
    <w:rsid w:val="00A876C0"/>
    <w:rsid w:val="00A9196F"/>
    <w:rsid w:val="00A96CAA"/>
    <w:rsid w:val="00A970EC"/>
    <w:rsid w:val="00AE7483"/>
    <w:rsid w:val="00AF1D0A"/>
    <w:rsid w:val="00B00A5F"/>
    <w:rsid w:val="00B10FE6"/>
    <w:rsid w:val="00B20DF5"/>
    <w:rsid w:val="00B21A07"/>
    <w:rsid w:val="00B33180"/>
    <w:rsid w:val="00B47396"/>
    <w:rsid w:val="00B63742"/>
    <w:rsid w:val="00B640BA"/>
    <w:rsid w:val="00B92B07"/>
    <w:rsid w:val="00B95E02"/>
    <w:rsid w:val="00BA0F5D"/>
    <w:rsid w:val="00BA1211"/>
    <w:rsid w:val="00BB22F2"/>
    <w:rsid w:val="00BB6890"/>
    <w:rsid w:val="00BF1B78"/>
    <w:rsid w:val="00BF50C8"/>
    <w:rsid w:val="00C02D4E"/>
    <w:rsid w:val="00C05A89"/>
    <w:rsid w:val="00C112CF"/>
    <w:rsid w:val="00C2150D"/>
    <w:rsid w:val="00C22248"/>
    <w:rsid w:val="00C27313"/>
    <w:rsid w:val="00C44FBE"/>
    <w:rsid w:val="00CA1808"/>
    <w:rsid w:val="00CA7326"/>
    <w:rsid w:val="00CB052E"/>
    <w:rsid w:val="00CC0DD0"/>
    <w:rsid w:val="00CC1209"/>
    <w:rsid w:val="00CC5A27"/>
    <w:rsid w:val="00CD596D"/>
    <w:rsid w:val="00D0155A"/>
    <w:rsid w:val="00D2071B"/>
    <w:rsid w:val="00D44756"/>
    <w:rsid w:val="00D57382"/>
    <w:rsid w:val="00D629A8"/>
    <w:rsid w:val="00D67251"/>
    <w:rsid w:val="00D71E22"/>
    <w:rsid w:val="00D85A64"/>
    <w:rsid w:val="00DA4E80"/>
    <w:rsid w:val="00DA6EDC"/>
    <w:rsid w:val="00DB1F29"/>
    <w:rsid w:val="00DD1F1F"/>
    <w:rsid w:val="00DE6070"/>
    <w:rsid w:val="00DE6C6E"/>
    <w:rsid w:val="00E06BBE"/>
    <w:rsid w:val="00E67DFF"/>
    <w:rsid w:val="00E7690A"/>
    <w:rsid w:val="00E7718D"/>
    <w:rsid w:val="00E80D16"/>
    <w:rsid w:val="00E955B7"/>
    <w:rsid w:val="00EA6EB7"/>
    <w:rsid w:val="00ED3793"/>
    <w:rsid w:val="00ED7AB4"/>
    <w:rsid w:val="00EF08AE"/>
    <w:rsid w:val="00F13FC3"/>
    <w:rsid w:val="00F1736D"/>
    <w:rsid w:val="00F2085B"/>
    <w:rsid w:val="00F303A5"/>
    <w:rsid w:val="00F73E6C"/>
    <w:rsid w:val="00F857AD"/>
    <w:rsid w:val="00F9039F"/>
    <w:rsid w:val="00F92450"/>
    <w:rsid w:val="00FA4EF7"/>
    <w:rsid w:val="00FD4BD3"/>
    <w:rsid w:val="00FE5C75"/>
    <w:rsid w:val="00FF5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8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8AE"/>
    <w:pPr>
      <w:ind w:left="720"/>
      <w:contextualSpacing/>
    </w:pPr>
  </w:style>
  <w:style w:type="character" w:customStyle="1" w:styleId="apple-converted-space">
    <w:name w:val="apple-converted-space"/>
    <w:basedOn w:val="a0"/>
    <w:rsid w:val="00EF08AE"/>
  </w:style>
  <w:style w:type="character" w:styleId="a4">
    <w:name w:val="Hyperlink"/>
    <w:basedOn w:val="a0"/>
    <w:uiPriority w:val="99"/>
    <w:unhideWhenUsed/>
    <w:rsid w:val="00EF08AE"/>
    <w:rPr>
      <w:color w:val="0000FF" w:themeColor="hyperlink"/>
      <w:u w:val="single"/>
    </w:rPr>
  </w:style>
  <w:style w:type="paragraph" w:styleId="a5">
    <w:name w:val="Normal (Web)"/>
    <w:basedOn w:val="a"/>
    <w:uiPriority w:val="99"/>
    <w:rsid w:val="00EF08AE"/>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No Spacing"/>
    <w:uiPriority w:val="1"/>
    <w:qFormat/>
    <w:rsid w:val="00EF08AE"/>
    <w:pPr>
      <w:spacing w:after="0" w:line="240" w:lineRule="auto"/>
    </w:pPr>
  </w:style>
  <w:style w:type="paragraph" w:styleId="a7">
    <w:name w:val="Balloon Text"/>
    <w:basedOn w:val="a"/>
    <w:link w:val="a8"/>
    <w:uiPriority w:val="99"/>
    <w:semiHidden/>
    <w:unhideWhenUsed/>
    <w:rsid w:val="002329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2940"/>
    <w:rPr>
      <w:rFonts w:ascii="Tahoma" w:hAnsi="Tahoma" w:cs="Tahoma"/>
      <w:sz w:val="16"/>
      <w:szCs w:val="16"/>
    </w:rPr>
  </w:style>
  <w:style w:type="character" w:customStyle="1" w:styleId="docsign1">
    <w:name w:val="doc_sign1"/>
    <w:basedOn w:val="a0"/>
    <w:rsid w:val="00493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centiere.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79027-F114-45A3-8F39-653BFB36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10</Pages>
  <Words>4615</Words>
  <Characters>26307</Characters>
  <Application>Microsoft Office Word</Application>
  <DocSecurity>0</DocSecurity>
  <Lines>219</Lines>
  <Paragraphs>61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Spartak</cp:lastModifiedBy>
  <cp:revision>181</cp:revision>
  <cp:lastPrinted>2016-01-25T13:52:00Z</cp:lastPrinted>
  <dcterms:created xsi:type="dcterms:W3CDTF">2016-01-12T13:17:00Z</dcterms:created>
  <dcterms:modified xsi:type="dcterms:W3CDTF">2016-02-26T11:45:00Z</dcterms:modified>
</cp:coreProperties>
</file>