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F6" w:rsidRPr="007A7095" w:rsidRDefault="00EE0BF6" w:rsidP="00EE0BF6">
      <w:pPr>
        <w:jc w:val="right"/>
        <w:rPr>
          <w:bCs/>
          <w:color w:val="000000"/>
          <w:sz w:val="24"/>
          <w:szCs w:val="24"/>
          <w:lang w:val="ro-RO" w:eastAsia="en-US"/>
        </w:rPr>
      </w:pPr>
      <w:r w:rsidRPr="007A7095">
        <w:rPr>
          <w:sz w:val="24"/>
          <w:szCs w:val="24"/>
          <w:lang w:val="ro-RO"/>
        </w:rPr>
        <w:t> </w:t>
      </w:r>
      <w:r w:rsidRPr="007A7095">
        <w:rPr>
          <w:bCs/>
          <w:color w:val="000000"/>
          <w:sz w:val="24"/>
          <w:szCs w:val="24"/>
          <w:lang w:val="ro-RO" w:eastAsia="en-US"/>
        </w:rPr>
        <w:t>Proiect</w:t>
      </w:r>
    </w:p>
    <w:p w:rsidR="00EE0BF6" w:rsidRPr="007A7095" w:rsidRDefault="00EE0BF6" w:rsidP="00EE0BF6">
      <w:pPr>
        <w:jc w:val="center"/>
        <w:rPr>
          <w:b/>
          <w:bCs/>
          <w:color w:val="000000"/>
          <w:sz w:val="24"/>
          <w:szCs w:val="24"/>
          <w:lang w:val="ro-RO" w:eastAsia="en-US"/>
        </w:rPr>
      </w:pPr>
    </w:p>
    <w:p w:rsidR="00EE0BF6" w:rsidRPr="007A7095" w:rsidRDefault="00EE0BF6" w:rsidP="00EE0BF6">
      <w:pPr>
        <w:jc w:val="center"/>
        <w:rPr>
          <w:b/>
          <w:bCs/>
          <w:color w:val="000000"/>
          <w:lang w:val="ro-RO" w:eastAsia="en-US"/>
        </w:rPr>
      </w:pPr>
    </w:p>
    <w:p w:rsidR="00EE0BF6" w:rsidRPr="007A7095" w:rsidRDefault="00EE0BF6" w:rsidP="00EE0BF6">
      <w:pPr>
        <w:jc w:val="center"/>
        <w:rPr>
          <w:b/>
          <w:bCs/>
          <w:color w:val="000000"/>
          <w:lang w:val="ro-RO" w:eastAsia="en-US"/>
        </w:rPr>
      </w:pPr>
      <w:r w:rsidRPr="007A7095">
        <w:rPr>
          <w:b/>
          <w:bCs/>
          <w:color w:val="000000"/>
          <w:lang w:val="ro-RO" w:eastAsia="en-US"/>
        </w:rPr>
        <w:t>GUVERNUL REPUBLICII MOLDOVA</w:t>
      </w:r>
    </w:p>
    <w:p w:rsidR="00EE0BF6" w:rsidRPr="007A7095" w:rsidRDefault="00EE0BF6" w:rsidP="00EE0BF6">
      <w:pPr>
        <w:jc w:val="center"/>
        <w:rPr>
          <w:b/>
          <w:bCs/>
          <w:color w:val="000000"/>
          <w:lang w:val="ro-RO" w:eastAsia="en-US"/>
        </w:rPr>
      </w:pPr>
    </w:p>
    <w:p w:rsidR="00EE0BF6" w:rsidRPr="007A7095" w:rsidRDefault="00EE0BF6" w:rsidP="00EE0BF6">
      <w:pPr>
        <w:jc w:val="center"/>
        <w:rPr>
          <w:lang w:val="ro-RO" w:eastAsia="en-US"/>
        </w:rPr>
      </w:pPr>
      <w:r w:rsidRPr="007A7095">
        <w:rPr>
          <w:b/>
          <w:bCs/>
          <w:color w:val="000000"/>
          <w:lang w:val="ro-RO" w:eastAsia="en-US"/>
        </w:rPr>
        <w:t>HOTĂRÎRE</w:t>
      </w:r>
      <w:r w:rsidRPr="007A7095">
        <w:rPr>
          <w:color w:val="000000"/>
          <w:lang w:val="ro-RO" w:eastAsia="en-US"/>
        </w:rPr>
        <w:t xml:space="preserve"> Nr. ______</w:t>
      </w:r>
    </w:p>
    <w:p w:rsidR="00EE0BF6" w:rsidRPr="007A7095" w:rsidRDefault="00EE0BF6" w:rsidP="00EE0BF6">
      <w:pPr>
        <w:jc w:val="center"/>
        <w:rPr>
          <w:color w:val="000000"/>
          <w:lang w:val="ro-RO" w:eastAsia="en-US"/>
        </w:rPr>
      </w:pPr>
      <w:r w:rsidRPr="007A7095">
        <w:rPr>
          <w:color w:val="000000"/>
          <w:lang w:val="ro-RO" w:eastAsia="en-US"/>
        </w:rPr>
        <w:t>din _______2015</w:t>
      </w:r>
    </w:p>
    <w:p w:rsidR="00EE0BF6" w:rsidRPr="007A7095" w:rsidRDefault="00EE0BF6" w:rsidP="00EE0BF6">
      <w:pPr>
        <w:jc w:val="center"/>
        <w:rPr>
          <w:color w:val="000000"/>
          <w:lang w:val="ro-RO" w:eastAsia="en-US"/>
        </w:rPr>
      </w:pPr>
    </w:p>
    <w:p w:rsidR="00EE0BF6" w:rsidRPr="007A7095" w:rsidRDefault="00EE0BF6" w:rsidP="00EE0BF6">
      <w:pPr>
        <w:jc w:val="center"/>
        <w:rPr>
          <w:color w:val="000000"/>
          <w:lang w:val="ro-RO" w:eastAsia="en-US"/>
        </w:rPr>
      </w:pPr>
    </w:p>
    <w:p w:rsidR="00EE0BF6" w:rsidRPr="007A7095" w:rsidRDefault="00EE0BF6" w:rsidP="00EE0BF6">
      <w:pPr>
        <w:jc w:val="center"/>
        <w:rPr>
          <w:b/>
          <w:bCs/>
          <w:sz w:val="24"/>
          <w:szCs w:val="24"/>
          <w:lang w:val="ro-RO"/>
        </w:rPr>
      </w:pPr>
      <w:r w:rsidRPr="007A7095">
        <w:rPr>
          <w:b/>
          <w:bCs/>
          <w:sz w:val="24"/>
          <w:szCs w:val="24"/>
          <w:lang w:val="ro-RO"/>
        </w:rPr>
        <w:t xml:space="preserve">pentru aprobarea Nomenclatorului </w:t>
      </w:r>
      <w:r w:rsidR="009063B6" w:rsidRPr="007A7095">
        <w:rPr>
          <w:b/>
          <w:bCs/>
          <w:sz w:val="24"/>
          <w:szCs w:val="24"/>
          <w:lang w:val="ro-RO"/>
        </w:rPr>
        <w:t>și</w:t>
      </w:r>
      <w:r w:rsidRPr="007A7095">
        <w:rPr>
          <w:b/>
          <w:bCs/>
          <w:sz w:val="24"/>
          <w:szCs w:val="24"/>
          <w:lang w:val="ro-RO"/>
        </w:rPr>
        <w:t xml:space="preserve"> tarifelor </w:t>
      </w:r>
      <w:r w:rsidR="00F7316B" w:rsidRPr="007A7095">
        <w:rPr>
          <w:b/>
          <w:bCs/>
          <w:sz w:val="24"/>
          <w:szCs w:val="24"/>
          <w:lang w:val="ro-RO"/>
        </w:rPr>
        <w:t>pentru</w:t>
      </w:r>
      <w:r w:rsidRPr="007A7095">
        <w:rPr>
          <w:b/>
          <w:bCs/>
          <w:sz w:val="24"/>
          <w:szCs w:val="24"/>
          <w:lang w:val="ro-RO"/>
        </w:rPr>
        <w:t xml:space="preserve"> lucrările și</w:t>
      </w:r>
      <w:r w:rsidR="00F7316B" w:rsidRPr="007A7095">
        <w:rPr>
          <w:b/>
          <w:bCs/>
          <w:sz w:val="24"/>
          <w:szCs w:val="24"/>
          <w:lang w:val="ro-RO"/>
        </w:rPr>
        <w:t>/sau</w:t>
      </w:r>
      <w:r w:rsidRPr="007A7095">
        <w:rPr>
          <w:b/>
          <w:bCs/>
          <w:sz w:val="24"/>
          <w:szCs w:val="24"/>
          <w:lang w:val="ro-RO"/>
        </w:rPr>
        <w:t xml:space="preserve"> serviciile prestate contra </w:t>
      </w:r>
      <w:r w:rsidR="00F7316B" w:rsidRPr="007A7095">
        <w:rPr>
          <w:b/>
          <w:bCs/>
          <w:sz w:val="24"/>
          <w:szCs w:val="24"/>
          <w:lang w:val="ro-RO"/>
        </w:rPr>
        <w:t>cost</w:t>
      </w:r>
      <w:r w:rsidRPr="007A7095">
        <w:rPr>
          <w:b/>
          <w:bCs/>
          <w:sz w:val="24"/>
          <w:szCs w:val="24"/>
          <w:lang w:val="ro-RO"/>
        </w:rPr>
        <w:t xml:space="preserve">, precum şi a Regulamentului cu privire la modul de formare </w:t>
      </w:r>
    </w:p>
    <w:p w:rsidR="00EE0BF6" w:rsidRPr="007A7095" w:rsidRDefault="009063B6" w:rsidP="00EE0BF6">
      <w:pPr>
        <w:jc w:val="center"/>
        <w:rPr>
          <w:b/>
          <w:bCs/>
          <w:sz w:val="24"/>
          <w:szCs w:val="24"/>
          <w:lang w:val="ro-RO"/>
        </w:rPr>
      </w:pPr>
      <w:r w:rsidRPr="007A7095">
        <w:rPr>
          <w:b/>
          <w:bCs/>
          <w:sz w:val="24"/>
          <w:szCs w:val="24"/>
          <w:lang w:val="ro-RO"/>
        </w:rPr>
        <w:t>și</w:t>
      </w:r>
      <w:r w:rsidR="00EE0BF6" w:rsidRPr="007A7095">
        <w:rPr>
          <w:b/>
          <w:bCs/>
          <w:sz w:val="24"/>
          <w:szCs w:val="24"/>
          <w:lang w:val="ro-RO"/>
        </w:rPr>
        <w:t xml:space="preserve"> utilizare a veniturilor </w:t>
      </w:r>
      <w:r w:rsidR="00F41E51" w:rsidRPr="007A7095">
        <w:rPr>
          <w:b/>
          <w:bCs/>
          <w:sz w:val="24"/>
          <w:szCs w:val="24"/>
          <w:lang w:val="ro-RO"/>
        </w:rPr>
        <w:t>acumulate</w:t>
      </w:r>
      <w:r w:rsidR="00EE0BF6" w:rsidRPr="007A7095">
        <w:rPr>
          <w:b/>
          <w:bCs/>
          <w:sz w:val="24"/>
          <w:szCs w:val="24"/>
          <w:lang w:val="ro-RO"/>
        </w:rPr>
        <w:t xml:space="preserve"> de </w:t>
      </w:r>
      <w:r w:rsidR="007A7095" w:rsidRPr="007A7095">
        <w:rPr>
          <w:b/>
          <w:bCs/>
          <w:sz w:val="24"/>
          <w:szCs w:val="24"/>
          <w:lang w:val="ro-RO"/>
        </w:rPr>
        <w:t xml:space="preserve">către </w:t>
      </w:r>
      <w:r w:rsidRPr="007A7095">
        <w:rPr>
          <w:b/>
          <w:bCs/>
          <w:sz w:val="24"/>
          <w:szCs w:val="24"/>
          <w:lang w:val="ro-RO"/>
        </w:rPr>
        <w:t>autoritățile</w:t>
      </w:r>
      <w:r w:rsidR="00EE0BF6" w:rsidRPr="007A7095">
        <w:rPr>
          <w:b/>
          <w:bCs/>
          <w:sz w:val="24"/>
          <w:szCs w:val="24"/>
          <w:lang w:val="ro-RO"/>
        </w:rPr>
        <w:t>/</w:t>
      </w:r>
      <w:r w:rsidRPr="007A7095">
        <w:rPr>
          <w:b/>
          <w:bCs/>
          <w:sz w:val="24"/>
          <w:szCs w:val="24"/>
          <w:lang w:val="ro-RO"/>
        </w:rPr>
        <w:t>instituțiile</w:t>
      </w:r>
      <w:r w:rsidR="00EE0BF6" w:rsidRPr="007A7095">
        <w:rPr>
          <w:b/>
          <w:bCs/>
          <w:sz w:val="24"/>
          <w:szCs w:val="24"/>
          <w:lang w:val="ro-RO"/>
        </w:rPr>
        <w:t xml:space="preserve"> </w:t>
      </w:r>
    </w:p>
    <w:p w:rsidR="00EE0BF6" w:rsidRPr="007A7095" w:rsidRDefault="00EE0BF6" w:rsidP="00EE0BF6">
      <w:pPr>
        <w:jc w:val="center"/>
        <w:rPr>
          <w:b/>
          <w:bCs/>
          <w:sz w:val="24"/>
          <w:szCs w:val="24"/>
          <w:lang w:val="ro-RO"/>
        </w:rPr>
      </w:pPr>
      <w:r w:rsidRPr="007A7095">
        <w:rPr>
          <w:b/>
          <w:bCs/>
          <w:sz w:val="24"/>
          <w:szCs w:val="24"/>
          <w:lang w:val="ro-RO"/>
        </w:rPr>
        <w:t>din subordinea Ministerului Educației</w:t>
      </w: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  <w:r w:rsidRPr="007A7095">
        <w:rPr>
          <w:sz w:val="24"/>
          <w:szCs w:val="24"/>
          <w:lang w:val="ro-RO"/>
        </w:rPr>
        <w:t>În scopul executării prevederilor articolului 43</w:t>
      </w:r>
      <w:r w:rsidR="00467EAA">
        <w:rPr>
          <w:sz w:val="24"/>
          <w:szCs w:val="24"/>
          <w:lang w:val="ro-RO"/>
        </w:rPr>
        <w:t>, aliniatul (2)</w:t>
      </w:r>
      <w:r w:rsidRPr="007A7095">
        <w:rPr>
          <w:sz w:val="24"/>
          <w:szCs w:val="24"/>
          <w:lang w:val="ro-RO"/>
        </w:rPr>
        <w:t xml:space="preserve"> din Legea finanțelor publice și responsabilităților bugetar-fiscale nr. 181 din 25 iulie 2014 (publicată în Monitorul Oficial al Republicii Moldova, 2014, nr. 223-230), Guvernul</w:t>
      </w:r>
    </w:p>
    <w:p w:rsidR="00EE0BF6" w:rsidRPr="007A7095" w:rsidRDefault="00EE0BF6" w:rsidP="00EE0BF6">
      <w:pPr>
        <w:jc w:val="center"/>
        <w:rPr>
          <w:b/>
          <w:bCs/>
          <w:sz w:val="24"/>
          <w:szCs w:val="24"/>
          <w:lang w:val="ro-RO"/>
        </w:rPr>
      </w:pPr>
    </w:p>
    <w:p w:rsidR="00EE0BF6" w:rsidRPr="007A7095" w:rsidRDefault="00EE0BF6" w:rsidP="00EE0BF6">
      <w:pPr>
        <w:jc w:val="center"/>
        <w:rPr>
          <w:b/>
          <w:bCs/>
          <w:sz w:val="24"/>
          <w:szCs w:val="24"/>
          <w:lang w:val="ro-RO"/>
        </w:rPr>
      </w:pPr>
      <w:r w:rsidRPr="007A7095">
        <w:rPr>
          <w:b/>
          <w:bCs/>
          <w:sz w:val="24"/>
          <w:szCs w:val="24"/>
          <w:lang w:val="ro-RO"/>
        </w:rPr>
        <w:t>HOTĂRĂŞTE:</w:t>
      </w:r>
    </w:p>
    <w:p w:rsidR="00EE0BF6" w:rsidRPr="007A7095" w:rsidRDefault="00EE0BF6" w:rsidP="00EE0BF6">
      <w:pPr>
        <w:jc w:val="center"/>
        <w:rPr>
          <w:b/>
          <w:bCs/>
          <w:sz w:val="24"/>
          <w:szCs w:val="24"/>
          <w:lang w:val="ro-RO"/>
        </w:rPr>
      </w:pP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  <w:r w:rsidRPr="007A7095">
        <w:rPr>
          <w:b/>
          <w:bCs/>
          <w:sz w:val="24"/>
          <w:szCs w:val="24"/>
          <w:lang w:val="ro-RO"/>
        </w:rPr>
        <w:t>1.</w:t>
      </w:r>
      <w:r w:rsidRPr="007A7095">
        <w:rPr>
          <w:sz w:val="24"/>
          <w:szCs w:val="24"/>
          <w:lang w:val="ro-RO"/>
        </w:rPr>
        <w:t xml:space="preserve"> Se aprobă:</w:t>
      </w: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  <w:r w:rsidRPr="007A7095">
        <w:rPr>
          <w:sz w:val="24"/>
          <w:szCs w:val="24"/>
          <w:lang w:val="ro-RO"/>
        </w:rPr>
        <w:t>Nomenclatorul lucrăril</w:t>
      </w:r>
      <w:r w:rsidR="007A7095">
        <w:rPr>
          <w:sz w:val="24"/>
          <w:szCs w:val="24"/>
          <w:lang w:val="ro-RO"/>
        </w:rPr>
        <w:t>or</w:t>
      </w:r>
      <w:r w:rsidRPr="007A7095">
        <w:rPr>
          <w:sz w:val="24"/>
          <w:szCs w:val="24"/>
          <w:lang w:val="ro-RO"/>
        </w:rPr>
        <w:t xml:space="preserve"> și</w:t>
      </w:r>
      <w:r w:rsidR="00F7316B" w:rsidRPr="007A7095">
        <w:rPr>
          <w:sz w:val="24"/>
          <w:szCs w:val="24"/>
          <w:lang w:val="ro-RO"/>
        </w:rPr>
        <w:t>/sau serviciile prestate contra cost</w:t>
      </w:r>
      <w:r w:rsidRPr="007A7095">
        <w:rPr>
          <w:sz w:val="24"/>
          <w:szCs w:val="24"/>
          <w:lang w:val="ro-RO"/>
        </w:rPr>
        <w:t xml:space="preserve"> de către instituțiile de învățămînt superior de stat care funcționează în condiții de autonomie financiară din subordinea Ministerului Educației, conform anexei nr.1.</w:t>
      </w: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  <w:r w:rsidRPr="007A7095">
        <w:rPr>
          <w:sz w:val="24"/>
          <w:szCs w:val="24"/>
          <w:lang w:val="ro-RO"/>
        </w:rPr>
        <w:t xml:space="preserve">Nomenclatorul și tarifele </w:t>
      </w:r>
      <w:r w:rsidR="00F7316B" w:rsidRPr="007A7095">
        <w:rPr>
          <w:sz w:val="24"/>
          <w:szCs w:val="24"/>
          <w:lang w:val="ro-RO"/>
        </w:rPr>
        <w:t>pentru</w:t>
      </w:r>
      <w:r w:rsidRPr="007A7095">
        <w:rPr>
          <w:sz w:val="24"/>
          <w:szCs w:val="24"/>
          <w:lang w:val="ro-RO"/>
        </w:rPr>
        <w:t xml:space="preserve"> lucrările și</w:t>
      </w:r>
      <w:r w:rsidR="00F7316B" w:rsidRPr="007A7095">
        <w:rPr>
          <w:sz w:val="24"/>
          <w:szCs w:val="24"/>
          <w:lang w:val="ro-RO"/>
        </w:rPr>
        <w:t>/sau</w:t>
      </w:r>
      <w:r w:rsidRPr="007A7095">
        <w:rPr>
          <w:sz w:val="24"/>
          <w:szCs w:val="24"/>
          <w:lang w:val="ro-RO"/>
        </w:rPr>
        <w:t xml:space="preserve"> serviciile prestate contra </w:t>
      </w:r>
      <w:r w:rsidR="00F7316B" w:rsidRPr="007A7095">
        <w:rPr>
          <w:sz w:val="24"/>
          <w:szCs w:val="24"/>
          <w:lang w:val="ro-RO"/>
        </w:rPr>
        <w:t>cost</w:t>
      </w:r>
      <w:r w:rsidRPr="007A7095">
        <w:rPr>
          <w:sz w:val="24"/>
          <w:szCs w:val="24"/>
          <w:lang w:val="ro-RO"/>
        </w:rPr>
        <w:t xml:space="preserve"> de către autoritățile/instituțiile din subordinea Ministerului Educației</w:t>
      </w:r>
      <w:r w:rsidR="006442B2">
        <w:rPr>
          <w:sz w:val="24"/>
          <w:szCs w:val="24"/>
          <w:lang w:val="ro-RO"/>
        </w:rPr>
        <w:t xml:space="preserve"> cu excepția instituțiilor de învățămînt superior, care activează în condiții de autonomie financiară</w:t>
      </w:r>
      <w:r w:rsidRPr="007A7095">
        <w:rPr>
          <w:sz w:val="24"/>
          <w:szCs w:val="24"/>
          <w:lang w:val="ro-RO"/>
        </w:rPr>
        <w:t>, conform anexei nr.2.</w:t>
      </w: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  <w:r w:rsidRPr="007A7095">
        <w:rPr>
          <w:sz w:val="24"/>
          <w:szCs w:val="24"/>
          <w:lang w:val="ro-RO"/>
        </w:rPr>
        <w:t xml:space="preserve">Regulamentul cu privire la modul de formare și utilizare a veniturilor acumulate de către </w:t>
      </w:r>
      <w:r w:rsidR="009063B6" w:rsidRPr="007A7095">
        <w:rPr>
          <w:sz w:val="24"/>
          <w:szCs w:val="24"/>
          <w:lang w:val="ro-RO"/>
        </w:rPr>
        <w:t>autoritățile</w:t>
      </w:r>
      <w:r w:rsidRPr="007A7095">
        <w:rPr>
          <w:sz w:val="24"/>
          <w:szCs w:val="24"/>
          <w:lang w:val="ro-RO"/>
        </w:rPr>
        <w:t>/</w:t>
      </w:r>
      <w:r w:rsidR="009063B6" w:rsidRPr="007A7095">
        <w:rPr>
          <w:sz w:val="24"/>
          <w:szCs w:val="24"/>
          <w:lang w:val="ro-RO"/>
        </w:rPr>
        <w:t>instituțiile</w:t>
      </w:r>
      <w:r w:rsidRPr="007A7095">
        <w:rPr>
          <w:sz w:val="24"/>
          <w:szCs w:val="24"/>
          <w:lang w:val="ro-RO"/>
        </w:rPr>
        <w:t xml:space="preserve"> din subordinea Ministerului Educației, conform anexei nr.3.</w:t>
      </w:r>
    </w:p>
    <w:p w:rsidR="00EE0BF6" w:rsidRPr="007A7095" w:rsidRDefault="00EE0BF6" w:rsidP="00EE0BF6">
      <w:pPr>
        <w:ind w:firstLine="567"/>
        <w:jc w:val="both"/>
        <w:rPr>
          <w:sz w:val="24"/>
          <w:szCs w:val="24"/>
          <w:lang w:val="ro-RO"/>
        </w:rPr>
      </w:pPr>
      <w:r w:rsidRPr="007A7095">
        <w:rPr>
          <w:b/>
          <w:bCs/>
          <w:sz w:val="24"/>
          <w:szCs w:val="24"/>
          <w:lang w:val="ro-RO"/>
        </w:rPr>
        <w:t>2.</w:t>
      </w:r>
      <w:r w:rsidRPr="007A7095">
        <w:rPr>
          <w:sz w:val="24"/>
          <w:szCs w:val="24"/>
          <w:lang w:val="ro-RO"/>
        </w:rPr>
        <w:t xml:space="preserve"> Se abrogă Hotărîrea Guvernului nr.196 din 22 februarie 2007 cu privire la mijloacele speciale ale instituțiilor subordonate Ministerului Educației.</w:t>
      </w:r>
    </w:p>
    <w:p w:rsidR="00EE0BF6" w:rsidRPr="007A7095" w:rsidRDefault="00EE0BF6" w:rsidP="00EE0BF6">
      <w:pPr>
        <w:jc w:val="both"/>
        <w:rPr>
          <w:color w:val="000000"/>
          <w:lang w:val="ro-RO" w:eastAsia="en-US"/>
        </w:rPr>
      </w:pPr>
    </w:p>
    <w:p w:rsidR="00EE0BF6" w:rsidRPr="007A7095" w:rsidRDefault="00EE0BF6" w:rsidP="00EE0BF6">
      <w:pPr>
        <w:jc w:val="both"/>
        <w:rPr>
          <w:color w:val="000000"/>
          <w:lang w:val="ro-RO" w:eastAsia="en-US"/>
        </w:rPr>
      </w:pPr>
    </w:p>
    <w:p w:rsidR="00EE0BF6" w:rsidRPr="007A7095" w:rsidRDefault="00EE0BF6" w:rsidP="00EE0BF6">
      <w:pPr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PRIM-MINISTRU </w:t>
      </w:r>
      <w:r w:rsidRPr="007A7095">
        <w:rPr>
          <w:b/>
          <w:bCs/>
          <w:color w:val="000000"/>
          <w:sz w:val="24"/>
          <w:szCs w:val="24"/>
          <w:lang w:val="ro-RO" w:eastAsia="en-US"/>
        </w:rPr>
        <w:tab/>
      </w:r>
      <w:r w:rsidRPr="007A7095">
        <w:rPr>
          <w:b/>
          <w:bCs/>
          <w:color w:val="000000"/>
          <w:sz w:val="24"/>
          <w:szCs w:val="24"/>
          <w:lang w:val="ro-RO" w:eastAsia="en-US"/>
        </w:rPr>
        <w:tab/>
      </w:r>
      <w:r w:rsidRPr="007A7095">
        <w:rPr>
          <w:b/>
          <w:bCs/>
          <w:color w:val="000000"/>
          <w:sz w:val="24"/>
          <w:szCs w:val="24"/>
          <w:lang w:val="ro-RO" w:eastAsia="en-US"/>
        </w:rPr>
        <w:tab/>
      </w:r>
      <w:r w:rsidR="00365517">
        <w:rPr>
          <w:b/>
          <w:bCs/>
          <w:color w:val="000000"/>
          <w:sz w:val="24"/>
          <w:szCs w:val="24"/>
          <w:lang w:val="ro-RO" w:eastAsia="en-US"/>
        </w:rPr>
        <w:t xml:space="preserve">                        Valeriu STRELEȚ</w:t>
      </w:r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 </w:t>
      </w:r>
    </w:p>
    <w:p w:rsidR="00EE0BF6" w:rsidRPr="007A7095" w:rsidRDefault="00EE0BF6" w:rsidP="00EE0BF6">
      <w:pPr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</w:p>
    <w:p w:rsidR="00EE0BF6" w:rsidRPr="007A7095" w:rsidRDefault="00EE0BF6" w:rsidP="00EE0BF6">
      <w:pPr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</w:p>
    <w:p w:rsidR="00EE0BF6" w:rsidRPr="007A7095" w:rsidRDefault="00EE0BF6" w:rsidP="00EE0BF6">
      <w:pPr>
        <w:spacing w:line="276" w:lineRule="auto"/>
        <w:ind w:firstLine="708"/>
        <w:jc w:val="both"/>
        <w:rPr>
          <w:b/>
          <w:bCs/>
          <w:color w:val="000000"/>
          <w:sz w:val="24"/>
          <w:szCs w:val="24"/>
          <w:lang w:val="ro-RO" w:eastAsia="en-US"/>
        </w:rPr>
      </w:pPr>
      <w:r w:rsidRPr="007A7095">
        <w:rPr>
          <w:b/>
          <w:bCs/>
          <w:color w:val="000000"/>
          <w:sz w:val="24"/>
          <w:szCs w:val="24"/>
          <w:lang w:val="ro-RO" w:eastAsia="en-US"/>
        </w:rPr>
        <w:t>Contrasemnează:</w:t>
      </w:r>
    </w:p>
    <w:p w:rsidR="00EE0BF6" w:rsidRPr="007A7095" w:rsidRDefault="00EE0BF6" w:rsidP="00EE0BF6">
      <w:pPr>
        <w:spacing w:line="276" w:lineRule="auto"/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  <w:r w:rsidRPr="007A7095">
        <w:rPr>
          <w:b/>
          <w:bCs/>
          <w:color w:val="000000"/>
          <w:sz w:val="24"/>
          <w:szCs w:val="24"/>
          <w:lang w:val="ro-RO" w:eastAsia="en-US"/>
        </w:rPr>
        <w:t>Viceprim-ministru, ministrul economiei                  Ste</w:t>
      </w:r>
      <w:bookmarkStart w:id="0" w:name="_GoBack"/>
      <w:bookmarkEnd w:id="0"/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phane BRIDE  </w:t>
      </w:r>
    </w:p>
    <w:p w:rsidR="00EE0BF6" w:rsidRPr="007A7095" w:rsidRDefault="00EE0BF6" w:rsidP="00EE0BF6">
      <w:pPr>
        <w:spacing w:line="276" w:lineRule="auto"/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             </w:t>
      </w:r>
    </w:p>
    <w:p w:rsidR="00EE0BF6" w:rsidRPr="007A7095" w:rsidRDefault="00EE0BF6" w:rsidP="00EE0BF6">
      <w:pPr>
        <w:spacing w:line="276" w:lineRule="auto"/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Ministrul </w:t>
      </w:r>
      <w:r w:rsidR="009063B6" w:rsidRPr="007A7095">
        <w:rPr>
          <w:b/>
          <w:bCs/>
          <w:color w:val="000000"/>
          <w:sz w:val="24"/>
          <w:szCs w:val="24"/>
          <w:lang w:val="ro-RO" w:eastAsia="en-US"/>
        </w:rPr>
        <w:t>educației</w:t>
      </w:r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                                                     </w:t>
      </w:r>
      <w:r w:rsidR="00365517">
        <w:rPr>
          <w:b/>
          <w:bCs/>
          <w:color w:val="000000"/>
          <w:sz w:val="24"/>
          <w:szCs w:val="24"/>
          <w:lang w:val="ro-RO" w:eastAsia="en-US"/>
        </w:rPr>
        <w:t>Corina FUSU</w:t>
      </w:r>
    </w:p>
    <w:p w:rsidR="00EE0BF6" w:rsidRPr="007A7095" w:rsidRDefault="00EE0BF6" w:rsidP="00EE0BF6">
      <w:pPr>
        <w:spacing w:line="276" w:lineRule="auto"/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</w:p>
    <w:p w:rsidR="00EE0BF6" w:rsidRPr="007A7095" w:rsidRDefault="00EE0BF6" w:rsidP="00EE0BF6">
      <w:pPr>
        <w:spacing w:line="276" w:lineRule="auto"/>
        <w:ind w:left="720"/>
        <w:jc w:val="both"/>
        <w:rPr>
          <w:b/>
          <w:bCs/>
          <w:color w:val="000000"/>
          <w:sz w:val="24"/>
          <w:szCs w:val="24"/>
          <w:lang w:val="ro-RO" w:eastAsia="en-US"/>
        </w:rPr>
      </w:pPr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Ministrul </w:t>
      </w:r>
      <w:r w:rsidR="009063B6" w:rsidRPr="007A7095">
        <w:rPr>
          <w:b/>
          <w:bCs/>
          <w:color w:val="000000"/>
          <w:sz w:val="24"/>
          <w:szCs w:val="24"/>
          <w:lang w:val="ro-RO" w:eastAsia="en-US"/>
        </w:rPr>
        <w:t>finanțelor</w:t>
      </w:r>
      <w:r w:rsidRPr="007A7095">
        <w:rPr>
          <w:b/>
          <w:bCs/>
          <w:color w:val="000000"/>
          <w:sz w:val="24"/>
          <w:szCs w:val="24"/>
          <w:lang w:val="ro-RO" w:eastAsia="en-US"/>
        </w:rPr>
        <w:t xml:space="preserve">                                                   Anatol ARAPU</w:t>
      </w:r>
    </w:p>
    <w:p w:rsidR="00EE0BF6" w:rsidRPr="007A7095" w:rsidRDefault="00EE0BF6" w:rsidP="00EE0BF6">
      <w:pPr>
        <w:ind w:firstLine="567"/>
        <w:jc w:val="right"/>
        <w:rPr>
          <w:sz w:val="24"/>
          <w:szCs w:val="24"/>
          <w:lang w:val="ro-RO"/>
        </w:rPr>
      </w:pPr>
    </w:p>
    <w:p w:rsidR="00EE0BF6" w:rsidRPr="007A7095" w:rsidRDefault="00EE0BF6" w:rsidP="00EE0BF6">
      <w:pPr>
        <w:ind w:firstLine="567"/>
        <w:jc w:val="right"/>
        <w:rPr>
          <w:sz w:val="24"/>
          <w:szCs w:val="24"/>
          <w:lang w:val="ro-RO"/>
        </w:rPr>
      </w:pPr>
    </w:p>
    <w:sectPr w:rsidR="00EE0BF6" w:rsidRPr="007A7095" w:rsidSect="00EE0BF6">
      <w:pgSz w:w="12240" w:h="15840"/>
      <w:pgMar w:top="99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A28" w:rsidRDefault="00664A28" w:rsidP="00EE0BF6">
      <w:r>
        <w:separator/>
      </w:r>
    </w:p>
  </w:endnote>
  <w:endnote w:type="continuationSeparator" w:id="0">
    <w:p w:rsidR="00664A28" w:rsidRDefault="00664A28" w:rsidP="00EE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A28" w:rsidRDefault="00664A28" w:rsidP="00EE0BF6">
      <w:r>
        <w:separator/>
      </w:r>
    </w:p>
  </w:footnote>
  <w:footnote w:type="continuationSeparator" w:id="0">
    <w:p w:rsidR="00664A28" w:rsidRDefault="00664A28" w:rsidP="00EE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EF"/>
    <w:rsid w:val="000B12CB"/>
    <w:rsid w:val="000B7EA2"/>
    <w:rsid w:val="00266434"/>
    <w:rsid w:val="002A1DEF"/>
    <w:rsid w:val="00365517"/>
    <w:rsid w:val="00467EAA"/>
    <w:rsid w:val="004B3A81"/>
    <w:rsid w:val="00602C39"/>
    <w:rsid w:val="006442B2"/>
    <w:rsid w:val="00664A28"/>
    <w:rsid w:val="007A7095"/>
    <w:rsid w:val="0089331A"/>
    <w:rsid w:val="009063B6"/>
    <w:rsid w:val="00976417"/>
    <w:rsid w:val="00EE0BF6"/>
    <w:rsid w:val="00F41E51"/>
    <w:rsid w:val="00F7316B"/>
    <w:rsid w:val="00F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B12CA-E048-4A25-BDB4-788C141A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BF6"/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EE0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BF6"/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A2"/>
    <w:rPr>
      <w:rFonts w:ascii="Segoe UI" w:eastAsia="Times New Roman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2015-07-08T09:42:00Z</cp:lastPrinted>
  <dcterms:created xsi:type="dcterms:W3CDTF">2015-07-07T08:41:00Z</dcterms:created>
  <dcterms:modified xsi:type="dcterms:W3CDTF">2015-09-09T10:12:00Z</dcterms:modified>
</cp:coreProperties>
</file>