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3D5" w:rsidRPr="00DB114B" w:rsidRDefault="00514EB0">
      <w:pPr>
        <w:jc w:val="center"/>
        <w:rPr>
          <w:lang w:val="ro-MD"/>
        </w:rPr>
      </w:pPr>
      <w:r w:rsidRPr="00DB114B">
        <w:rPr>
          <w:b/>
          <w:bCs/>
          <w:sz w:val="24"/>
          <w:szCs w:val="24"/>
          <w:lang w:val="ro-MD"/>
        </w:rPr>
        <w:t>Tabelul comparativ</w:t>
      </w:r>
    </w:p>
    <w:p w:rsidR="006573D5" w:rsidRPr="00DB114B" w:rsidRDefault="00514EB0">
      <w:pPr>
        <w:jc w:val="center"/>
        <w:rPr>
          <w:lang w:val="ro-MD"/>
        </w:rPr>
      </w:pPr>
      <w:r w:rsidRPr="00DB114B">
        <w:rPr>
          <w:b/>
          <w:bCs/>
          <w:sz w:val="24"/>
          <w:szCs w:val="24"/>
          <w:lang w:val="ro-MD"/>
        </w:rPr>
        <w:t>la proiectul hotărârii Guvernului pentru modificarea unor hotărâri ale Guvernului</w:t>
      </w:r>
    </w:p>
    <w:p w:rsidR="006573D5" w:rsidRPr="00DB114B" w:rsidRDefault="00514EB0">
      <w:pPr>
        <w:spacing w:after="240"/>
        <w:jc w:val="center"/>
        <w:rPr>
          <w:lang w:val="ro-MD"/>
        </w:rPr>
      </w:pPr>
      <w:r w:rsidRPr="00DB114B">
        <w:rPr>
          <w:b/>
          <w:bCs/>
          <w:sz w:val="24"/>
          <w:szCs w:val="24"/>
          <w:lang w:val="ro-MD"/>
        </w:rPr>
        <w:t>(număr unic 911/MEC/2026)</w:t>
      </w:r>
    </w:p>
    <w:tbl>
      <w:tblPr>
        <w:tblW w:w="14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50"/>
        <w:gridCol w:w="4850"/>
        <w:gridCol w:w="4850"/>
      </w:tblGrid>
      <w:tr w:rsidR="006573D5" w:rsidRPr="00DB114B">
        <w:tblPrEx>
          <w:tblCellMar>
            <w:top w:w="0" w:type="dxa"/>
            <w:bottom w:w="0" w:type="dxa"/>
          </w:tblCellMar>
        </w:tblPrEx>
        <w:trPr>
          <w:tblHeader/>
        </w:trPr>
        <w:tc>
          <w:tcPr>
            <w:tcW w:w="4850" w:type="dxa"/>
            <w:shd w:val="clear" w:color="auto" w:fill="D9D9D9"/>
            <w:tcMar>
              <w:top w:w="60" w:type="dxa"/>
              <w:left w:w="80" w:type="dxa"/>
              <w:bottom w:w="60" w:type="dxa"/>
              <w:right w:w="80" w:type="dxa"/>
            </w:tcMar>
            <w:vAlign w:val="center"/>
          </w:tcPr>
          <w:p w:rsidR="006573D5" w:rsidRPr="00DB114B" w:rsidRDefault="00514EB0">
            <w:pPr>
              <w:jc w:val="center"/>
              <w:rPr>
                <w:lang w:val="ro-MD"/>
              </w:rPr>
            </w:pPr>
            <w:r w:rsidRPr="00DB114B">
              <w:rPr>
                <w:b/>
                <w:bCs/>
                <w:sz w:val="18"/>
                <w:szCs w:val="18"/>
                <w:lang w:val="ro-MD"/>
              </w:rPr>
              <w:t>Conținutul normei în vigoare</w:t>
            </w:r>
          </w:p>
        </w:tc>
        <w:tc>
          <w:tcPr>
            <w:tcW w:w="4850" w:type="dxa"/>
            <w:shd w:val="clear" w:color="auto" w:fill="D9D9D9"/>
            <w:tcMar>
              <w:top w:w="60" w:type="dxa"/>
              <w:left w:w="80" w:type="dxa"/>
              <w:bottom w:w="60" w:type="dxa"/>
              <w:right w:w="80" w:type="dxa"/>
            </w:tcMar>
            <w:vAlign w:val="center"/>
          </w:tcPr>
          <w:p w:rsidR="006573D5" w:rsidRPr="00DB114B" w:rsidRDefault="00514EB0">
            <w:pPr>
              <w:jc w:val="center"/>
              <w:rPr>
                <w:lang w:val="ro-MD"/>
              </w:rPr>
            </w:pPr>
            <w:r w:rsidRPr="00DB114B">
              <w:rPr>
                <w:b/>
                <w:bCs/>
                <w:sz w:val="18"/>
                <w:szCs w:val="18"/>
                <w:lang w:val="ro-MD"/>
              </w:rPr>
              <w:t>Modificarea propusă</w:t>
            </w:r>
          </w:p>
        </w:tc>
        <w:tc>
          <w:tcPr>
            <w:tcW w:w="4850" w:type="dxa"/>
            <w:shd w:val="clear" w:color="auto" w:fill="D9D9D9"/>
            <w:tcMar>
              <w:top w:w="60" w:type="dxa"/>
              <w:left w:w="80" w:type="dxa"/>
              <w:bottom w:w="60" w:type="dxa"/>
              <w:right w:w="80" w:type="dxa"/>
            </w:tcMar>
            <w:vAlign w:val="center"/>
          </w:tcPr>
          <w:p w:rsidR="006573D5" w:rsidRPr="00DB114B" w:rsidRDefault="00514EB0">
            <w:pPr>
              <w:jc w:val="center"/>
              <w:rPr>
                <w:lang w:val="ro-MD"/>
              </w:rPr>
            </w:pPr>
            <w:r w:rsidRPr="00DB114B">
              <w:rPr>
                <w:b/>
                <w:bCs/>
                <w:sz w:val="18"/>
                <w:szCs w:val="18"/>
                <w:lang w:val="ro-MD"/>
              </w:rPr>
              <w:t>Conținutul normei după modificare</w:t>
            </w:r>
          </w:p>
        </w:tc>
      </w:tr>
      <w:tr w:rsidR="006573D5" w:rsidRPr="00DB114B">
        <w:tblPrEx>
          <w:tblCellMar>
            <w:top w:w="0" w:type="dxa"/>
            <w:bottom w:w="0" w:type="dxa"/>
          </w:tblCellMar>
        </w:tblPrEx>
        <w:tc>
          <w:tcPr>
            <w:tcW w:w="14550" w:type="dxa"/>
            <w:gridSpan w:val="3"/>
            <w:shd w:val="clear" w:color="auto" w:fill="F2F2F2"/>
            <w:tcMar>
              <w:top w:w="60" w:type="dxa"/>
              <w:left w:w="80" w:type="dxa"/>
              <w:bottom w:w="60" w:type="dxa"/>
              <w:right w:w="80" w:type="dxa"/>
            </w:tcMar>
          </w:tcPr>
          <w:p w:rsidR="006573D5" w:rsidRPr="00DB114B" w:rsidRDefault="00514EB0">
            <w:pPr>
              <w:rPr>
                <w:lang w:val="ro-MD"/>
              </w:rPr>
            </w:pPr>
            <w:r w:rsidRPr="00DB114B">
              <w:rPr>
                <w:b/>
                <w:bCs/>
                <w:sz w:val="18"/>
                <w:szCs w:val="18"/>
                <w:lang w:val="ro-MD"/>
              </w:rPr>
              <w:t>Hotărârea Guvernului nr. 868/2014 — partea dispozitivă</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D16ECD">
            <w:pPr>
              <w:jc w:val="both"/>
              <w:rPr>
                <w:lang w:val="ro-MD"/>
              </w:rPr>
            </w:pPr>
            <w:r>
              <w:rPr>
                <w:sz w:val="18"/>
                <w:szCs w:val="18"/>
                <w:lang w:val="ro-MD"/>
              </w:rPr>
              <w:t>„…</w:t>
            </w:r>
            <w:r w:rsidR="00514EB0" w:rsidRPr="00DB114B">
              <w:rPr>
                <w:sz w:val="18"/>
                <w:szCs w:val="18"/>
                <w:lang w:val="ro-MD"/>
              </w:rPr>
              <w:t xml:space="preserve">privind </w:t>
            </w:r>
            <w:proofErr w:type="spellStart"/>
            <w:r w:rsidR="00514EB0" w:rsidRPr="00DB114B">
              <w:rPr>
                <w:sz w:val="18"/>
                <w:szCs w:val="18"/>
                <w:lang w:val="ro-MD"/>
              </w:rPr>
              <w:t>finanţarea</w:t>
            </w:r>
            <w:proofErr w:type="spellEnd"/>
            <w:r w:rsidR="00514EB0" w:rsidRPr="00DB114B">
              <w:rPr>
                <w:sz w:val="18"/>
                <w:szCs w:val="18"/>
                <w:lang w:val="ro-MD"/>
              </w:rPr>
              <w:t xml:space="preserve"> în bază de cost standard per elev a instituțiilor de învățământ primar și secundar (ciclul I și II) din subordinea </w:t>
            </w:r>
            <w:proofErr w:type="spellStart"/>
            <w:r w:rsidR="00514EB0" w:rsidRPr="00DB114B">
              <w:rPr>
                <w:sz w:val="18"/>
                <w:szCs w:val="18"/>
                <w:lang w:val="ro-MD"/>
              </w:rPr>
              <w:t>autorităţilor</w:t>
            </w:r>
            <w:proofErr w:type="spellEnd"/>
            <w:r w:rsidR="00514EB0" w:rsidRPr="00DB114B">
              <w:rPr>
                <w:sz w:val="18"/>
                <w:szCs w:val="18"/>
                <w:lang w:val="ro-MD"/>
              </w:rPr>
              <w:t xml:space="preserve"> publice locale de nivelul al doilea</w:t>
            </w:r>
            <w:r>
              <w:rPr>
                <w:sz w:val="18"/>
                <w:szCs w:val="18"/>
                <w:lang w:val="ro-MD"/>
              </w:rPr>
              <w:t>”</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în denumire, după textul „din subordinea” se completează cu textul „agențiilor teritoriale pentru educație/”;</w:t>
            </w:r>
          </w:p>
        </w:tc>
        <w:tc>
          <w:tcPr>
            <w:tcW w:w="4850" w:type="dxa"/>
            <w:tcMar>
              <w:top w:w="60" w:type="dxa"/>
              <w:left w:w="80" w:type="dxa"/>
              <w:bottom w:w="60" w:type="dxa"/>
              <w:right w:w="80" w:type="dxa"/>
            </w:tcMar>
          </w:tcPr>
          <w:p w:rsidR="006573D5" w:rsidRPr="00DB114B" w:rsidRDefault="00D16ECD">
            <w:pPr>
              <w:jc w:val="both"/>
              <w:rPr>
                <w:lang w:val="ro-MD"/>
              </w:rPr>
            </w:pPr>
            <w:r>
              <w:rPr>
                <w:sz w:val="18"/>
                <w:szCs w:val="18"/>
                <w:lang w:val="ro-MD"/>
              </w:rPr>
              <w:t>„…</w:t>
            </w:r>
            <w:r w:rsidR="00514EB0" w:rsidRPr="00DB114B">
              <w:rPr>
                <w:sz w:val="18"/>
                <w:szCs w:val="18"/>
                <w:lang w:val="ro-MD"/>
              </w:rPr>
              <w:t xml:space="preserve">privind </w:t>
            </w:r>
            <w:proofErr w:type="spellStart"/>
            <w:r w:rsidR="00514EB0" w:rsidRPr="00DB114B">
              <w:rPr>
                <w:sz w:val="18"/>
                <w:szCs w:val="18"/>
                <w:lang w:val="ro-MD"/>
              </w:rPr>
              <w:t>finanţarea</w:t>
            </w:r>
            <w:proofErr w:type="spellEnd"/>
            <w:r w:rsidR="00514EB0" w:rsidRPr="00DB114B">
              <w:rPr>
                <w:sz w:val="18"/>
                <w:szCs w:val="18"/>
                <w:lang w:val="ro-MD"/>
              </w:rPr>
              <w:t xml:space="preserve"> în bază de cost standard per elev a instituțiilor de învățământ primar și secundar (ciclul I și II) din subordinea </w:t>
            </w:r>
            <w:r w:rsidR="00514EB0" w:rsidRPr="00D16ECD">
              <w:rPr>
                <w:b/>
                <w:sz w:val="18"/>
                <w:szCs w:val="18"/>
                <w:lang w:val="ro-MD"/>
              </w:rPr>
              <w:t>agențiilor teritoriale pentru educație/</w:t>
            </w:r>
            <w:proofErr w:type="spellStart"/>
            <w:r w:rsidR="00514EB0" w:rsidRPr="00DB114B">
              <w:rPr>
                <w:sz w:val="18"/>
                <w:szCs w:val="18"/>
                <w:lang w:val="ro-MD"/>
              </w:rPr>
              <w:t>autorităţilor</w:t>
            </w:r>
            <w:proofErr w:type="spellEnd"/>
            <w:r w:rsidR="00514EB0" w:rsidRPr="00DB114B">
              <w:rPr>
                <w:sz w:val="18"/>
                <w:szCs w:val="18"/>
                <w:lang w:val="ro-MD"/>
              </w:rPr>
              <w:t xml:space="preserve"> publice locale de nivelul al doilea</w:t>
            </w:r>
            <w:r>
              <w:rPr>
                <w:sz w:val="18"/>
                <w:szCs w:val="18"/>
                <w:lang w:val="ro-MD"/>
              </w:rPr>
              <w:t>”</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 Regulamentul privind </w:t>
            </w:r>
            <w:proofErr w:type="spellStart"/>
            <w:r w:rsidRPr="00DB114B">
              <w:rPr>
                <w:sz w:val="18"/>
                <w:szCs w:val="18"/>
                <w:lang w:val="ro-MD"/>
              </w:rPr>
              <w:t>finanţarea</w:t>
            </w:r>
            <w:proofErr w:type="spellEnd"/>
            <w:r w:rsidRPr="00DB114B">
              <w:rPr>
                <w:sz w:val="18"/>
                <w:szCs w:val="18"/>
                <w:lang w:val="ro-MD"/>
              </w:rPr>
              <w:t xml:space="preserve"> în bază de cost standard per elev a </w:t>
            </w:r>
            <w:proofErr w:type="spellStart"/>
            <w:r w:rsidRPr="00DB114B">
              <w:rPr>
                <w:sz w:val="18"/>
                <w:szCs w:val="18"/>
                <w:lang w:val="ro-MD"/>
              </w:rPr>
              <w:t>instituţiilor</w:t>
            </w:r>
            <w:proofErr w:type="spellEnd"/>
            <w:r w:rsidRPr="00DB114B">
              <w:rPr>
                <w:sz w:val="18"/>
                <w:szCs w:val="18"/>
                <w:lang w:val="ro-MD"/>
              </w:rPr>
              <w:t xml:space="preserve"> de învățământ primar și secundar (ciclul I și II) din subordinea autorităților publice locale de nivelul al doilea, conform anexei nr.1;</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subpunctul 1), după textul „din subordinea” se completează cu textul „agențiilor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2. Se aprobă: 1) Regulamentul privind </w:t>
            </w:r>
            <w:proofErr w:type="spellStart"/>
            <w:r w:rsidRPr="00DB114B">
              <w:rPr>
                <w:sz w:val="18"/>
                <w:szCs w:val="18"/>
                <w:lang w:val="ro-MD"/>
              </w:rPr>
              <w:t>finanţarea</w:t>
            </w:r>
            <w:proofErr w:type="spellEnd"/>
            <w:r w:rsidRPr="00DB114B">
              <w:rPr>
                <w:sz w:val="18"/>
                <w:szCs w:val="18"/>
                <w:lang w:val="ro-MD"/>
              </w:rPr>
              <w:t xml:space="preserve"> în bază de cost standard per elev a </w:t>
            </w:r>
            <w:proofErr w:type="spellStart"/>
            <w:r w:rsidRPr="00DB114B">
              <w:rPr>
                <w:sz w:val="18"/>
                <w:szCs w:val="18"/>
                <w:lang w:val="ro-MD"/>
              </w:rPr>
              <w:t>instituţiilor</w:t>
            </w:r>
            <w:proofErr w:type="spellEnd"/>
            <w:r w:rsidRPr="00DB114B">
              <w:rPr>
                <w:sz w:val="18"/>
                <w:szCs w:val="18"/>
                <w:lang w:val="ro-MD"/>
              </w:rPr>
              <w:t xml:space="preserve"> de învățământ primar și secundar (ciclul I și II) din subordinea</w:t>
            </w:r>
            <w:r w:rsidRPr="00D16ECD">
              <w:rPr>
                <w:b/>
                <w:sz w:val="18"/>
                <w:szCs w:val="18"/>
                <w:lang w:val="ro-MD"/>
              </w:rPr>
              <w:t xml:space="preserve"> agențiilor teritoriale pentru educație/</w:t>
            </w:r>
            <w:r w:rsidRPr="00DB114B">
              <w:rPr>
                <w:sz w:val="18"/>
                <w:szCs w:val="18"/>
                <w:lang w:val="ro-MD"/>
              </w:rPr>
              <w:t>autorităților publice locale de nivelul al doilea, conform anexei nr.1;</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2) Regulamentul privind repartizarea și utilizarea mijloacelor financiare din componenta unității administrativ-teritoriale, conform anexei nr. 2;</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subpunctul 2), după textul „din componenta” se completează cu textul „agenției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2) Regulamentul privind repartizarea și utilizarea mijloacelor financiare din componenta </w:t>
            </w:r>
            <w:r w:rsidRPr="00066C70">
              <w:rPr>
                <w:b/>
                <w:sz w:val="18"/>
                <w:szCs w:val="18"/>
                <w:lang w:val="ro-MD"/>
              </w:rPr>
              <w:t>agenției teritoriale pentru educație/</w:t>
            </w:r>
            <w:r w:rsidRPr="00DB114B">
              <w:rPr>
                <w:sz w:val="18"/>
                <w:szCs w:val="18"/>
                <w:lang w:val="ro-MD"/>
              </w:rPr>
              <w:t>unității administrativ-teritoriale, conform anexei nr. 2;</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3) Regulamentul privind formarea și utilizarea fondului pentru educație incluzivă, conform anexei nr.3.</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subpunctul 3), cuvântul „fondului” se substituie cu cuvântul „componentei”;</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3) Regulamentul privind formarea și utilizarea </w:t>
            </w:r>
            <w:r w:rsidRPr="00066C70">
              <w:rPr>
                <w:b/>
                <w:sz w:val="18"/>
                <w:szCs w:val="18"/>
                <w:lang w:val="ro-MD"/>
              </w:rPr>
              <w:t>componentei</w:t>
            </w:r>
            <w:r w:rsidRPr="00DB114B">
              <w:rPr>
                <w:sz w:val="18"/>
                <w:szCs w:val="18"/>
                <w:lang w:val="ro-MD"/>
              </w:rPr>
              <w:t xml:space="preserve"> pentru educație incluzivă, conform anexei nr.3.</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3. </w:t>
            </w:r>
            <w:proofErr w:type="spellStart"/>
            <w:r w:rsidRPr="00DB114B">
              <w:rPr>
                <w:sz w:val="18"/>
                <w:szCs w:val="18"/>
                <w:lang w:val="ro-MD"/>
              </w:rPr>
              <w:t>Autorităţile</w:t>
            </w:r>
            <w:proofErr w:type="spellEnd"/>
            <w:r w:rsidRPr="00DB114B">
              <w:rPr>
                <w:sz w:val="18"/>
                <w:szCs w:val="18"/>
                <w:lang w:val="ro-MD"/>
              </w:rPr>
              <w:t xml:space="preserve"> </w:t>
            </w:r>
            <w:proofErr w:type="spellStart"/>
            <w:r w:rsidRPr="00DB114B">
              <w:rPr>
                <w:sz w:val="18"/>
                <w:szCs w:val="18"/>
                <w:lang w:val="ro-MD"/>
              </w:rPr>
              <w:t>administraţiei</w:t>
            </w:r>
            <w:proofErr w:type="spellEnd"/>
            <w:r w:rsidRPr="00DB114B">
              <w:rPr>
                <w:sz w:val="18"/>
                <w:szCs w:val="18"/>
                <w:lang w:val="ro-MD"/>
              </w:rPr>
              <w:t xml:space="preserve"> publice locale de nivelul al doilea: […]</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la punctul 3, înaintea cuvântului „Autoritățile” se completează cu textul „Agențiile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3. </w:t>
            </w:r>
            <w:r w:rsidRPr="00066C70">
              <w:rPr>
                <w:b/>
                <w:sz w:val="18"/>
                <w:szCs w:val="18"/>
                <w:lang w:val="ro-MD"/>
              </w:rPr>
              <w:t>Agențiile teritoriale pentru educație/</w:t>
            </w:r>
            <w:proofErr w:type="spellStart"/>
            <w:r w:rsidRPr="00DB114B">
              <w:rPr>
                <w:sz w:val="18"/>
                <w:szCs w:val="18"/>
                <w:lang w:val="ro-MD"/>
              </w:rPr>
              <w:t>Autorităţile</w:t>
            </w:r>
            <w:proofErr w:type="spellEnd"/>
            <w:r w:rsidRPr="00DB114B">
              <w:rPr>
                <w:sz w:val="18"/>
                <w:szCs w:val="18"/>
                <w:lang w:val="ro-MD"/>
              </w:rPr>
              <w:t xml:space="preserve"> </w:t>
            </w:r>
            <w:proofErr w:type="spellStart"/>
            <w:r w:rsidRPr="00DB114B">
              <w:rPr>
                <w:sz w:val="18"/>
                <w:szCs w:val="18"/>
                <w:lang w:val="ro-MD"/>
              </w:rPr>
              <w:t>administraţiei</w:t>
            </w:r>
            <w:proofErr w:type="spellEnd"/>
            <w:r w:rsidRPr="00DB114B">
              <w:rPr>
                <w:sz w:val="18"/>
                <w:szCs w:val="18"/>
                <w:lang w:val="ro-MD"/>
              </w:rPr>
              <w:t xml:space="preserve"> publice locale de nivelul al doilea: […]</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4¹. La estimarea transferurilor categoriale Ministerul Educației și Cercetării și unitățile administrativ-teritoriale vor utiliza datele din rapoartele prezentate în Sistemul informațional de management în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la punctul 4¹, după cuvântul „estimarea” se completează cu textul „alocațiilor/”, iar după cuvântul „Cercetării” se completează cu textul „, agențiile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4¹. La estimarea </w:t>
            </w:r>
            <w:r w:rsidRPr="00066C70">
              <w:rPr>
                <w:b/>
                <w:sz w:val="18"/>
                <w:szCs w:val="18"/>
                <w:lang w:val="ro-MD"/>
              </w:rPr>
              <w:t>alocațiilor/</w:t>
            </w:r>
            <w:r w:rsidRPr="00DB114B">
              <w:rPr>
                <w:sz w:val="18"/>
                <w:szCs w:val="18"/>
                <w:lang w:val="ro-MD"/>
              </w:rPr>
              <w:t>transferurilor categoriale Ministerul Educației și Cercetării</w:t>
            </w:r>
            <w:r w:rsidRPr="00066C70">
              <w:rPr>
                <w:b/>
                <w:sz w:val="18"/>
                <w:szCs w:val="18"/>
                <w:lang w:val="ro-MD"/>
              </w:rPr>
              <w:t>, agențiile teritoriale pentru educație</w:t>
            </w:r>
            <w:r w:rsidRPr="00DB114B">
              <w:rPr>
                <w:sz w:val="18"/>
                <w:szCs w:val="18"/>
                <w:lang w:val="ro-MD"/>
              </w:rPr>
              <w:t xml:space="preserve"> și unitățile administrativ-teritoriale vor utiliza datele din rapoartele prezentate în Sistemul informațional de management în educație.</w:t>
            </w:r>
          </w:p>
        </w:tc>
      </w:tr>
      <w:tr w:rsidR="006573D5" w:rsidRPr="00DB114B">
        <w:tblPrEx>
          <w:tblCellMar>
            <w:top w:w="0" w:type="dxa"/>
            <w:bottom w:w="0" w:type="dxa"/>
          </w:tblCellMar>
        </w:tblPrEx>
        <w:tc>
          <w:tcPr>
            <w:tcW w:w="14550" w:type="dxa"/>
            <w:gridSpan w:val="3"/>
            <w:shd w:val="clear" w:color="auto" w:fill="F2F2F2"/>
            <w:tcMar>
              <w:top w:w="60" w:type="dxa"/>
              <w:left w:w="80" w:type="dxa"/>
              <w:bottom w:w="60" w:type="dxa"/>
              <w:right w:w="80" w:type="dxa"/>
            </w:tcMar>
          </w:tcPr>
          <w:p w:rsidR="006573D5" w:rsidRPr="00DB114B" w:rsidRDefault="00514EB0">
            <w:pPr>
              <w:rPr>
                <w:lang w:val="ro-MD"/>
              </w:rPr>
            </w:pPr>
            <w:r w:rsidRPr="00DB114B">
              <w:rPr>
                <w:b/>
                <w:bCs/>
                <w:sz w:val="18"/>
                <w:szCs w:val="18"/>
                <w:lang w:val="ro-MD"/>
              </w:rPr>
              <w:t xml:space="preserve">Anexa nr. 1 — Regulamentul privind </w:t>
            </w:r>
            <w:proofErr w:type="spellStart"/>
            <w:r w:rsidRPr="00DB114B">
              <w:rPr>
                <w:b/>
                <w:bCs/>
                <w:sz w:val="18"/>
                <w:szCs w:val="18"/>
                <w:lang w:val="ro-MD"/>
              </w:rPr>
              <w:t>finanţarea</w:t>
            </w:r>
            <w:proofErr w:type="spellEnd"/>
            <w:r w:rsidRPr="00DB114B">
              <w:rPr>
                <w:b/>
                <w:bCs/>
                <w:sz w:val="18"/>
                <w:szCs w:val="18"/>
                <w:lang w:val="ro-MD"/>
              </w:rPr>
              <w:t xml:space="preserve"> în bază de cost standard per elev</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REGULAMENT privind </w:t>
            </w:r>
            <w:proofErr w:type="spellStart"/>
            <w:r w:rsidRPr="00DB114B">
              <w:rPr>
                <w:sz w:val="18"/>
                <w:szCs w:val="18"/>
                <w:lang w:val="ro-MD"/>
              </w:rPr>
              <w:t>finanţarea</w:t>
            </w:r>
            <w:proofErr w:type="spellEnd"/>
            <w:r w:rsidRPr="00DB114B">
              <w:rPr>
                <w:sz w:val="18"/>
                <w:szCs w:val="18"/>
                <w:lang w:val="ro-MD"/>
              </w:rPr>
              <w:t xml:space="preserve"> în bază de cost standard per elev a </w:t>
            </w:r>
            <w:proofErr w:type="spellStart"/>
            <w:r w:rsidRPr="00DB114B">
              <w:rPr>
                <w:sz w:val="18"/>
                <w:szCs w:val="18"/>
                <w:lang w:val="ro-MD"/>
              </w:rPr>
              <w:t>instituţiilor</w:t>
            </w:r>
            <w:proofErr w:type="spellEnd"/>
            <w:r w:rsidRPr="00DB114B">
              <w:rPr>
                <w:sz w:val="18"/>
                <w:szCs w:val="18"/>
                <w:lang w:val="ro-MD"/>
              </w:rPr>
              <w:t xml:space="preserve"> de învățământ primar și secundar (ciclul I și II) din subordinea autorităților publice locale de nivelul al doilea</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în denumire, după textul „din subordinea” se completează cu textul „agențiilor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REGULAMENT privind </w:t>
            </w:r>
            <w:proofErr w:type="spellStart"/>
            <w:r w:rsidRPr="00DB114B">
              <w:rPr>
                <w:sz w:val="18"/>
                <w:szCs w:val="18"/>
                <w:lang w:val="ro-MD"/>
              </w:rPr>
              <w:t>finanţarea</w:t>
            </w:r>
            <w:proofErr w:type="spellEnd"/>
            <w:r w:rsidRPr="00DB114B">
              <w:rPr>
                <w:sz w:val="18"/>
                <w:szCs w:val="18"/>
                <w:lang w:val="ro-MD"/>
              </w:rPr>
              <w:t xml:space="preserve"> în bază de cost standard per elev a </w:t>
            </w:r>
            <w:proofErr w:type="spellStart"/>
            <w:r w:rsidRPr="00DB114B">
              <w:rPr>
                <w:sz w:val="18"/>
                <w:szCs w:val="18"/>
                <w:lang w:val="ro-MD"/>
              </w:rPr>
              <w:t>instituţiilor</w:t>
            </w:r>
            <w:proofErr w:type="spellEnd"/>
            <w:r w:rsidRPr="00DB114B">
              <w:rPr>
                <w:sz w:val="18"/>
                <w:szCs w:val="18"/>
                <w:lang w:val="ro-MD"/>
              </w:rPr>
              <w:t xml:space="preserve"> de învățământ primar și secundar (ciclul I și II) din subordinea </w:t>
            </w:r>
            <w:r w:rsidRPr="00066C70">
              <w:rPr>
                <w:b/>
                <w:sz w:val="18"/>
                <w:szCs w:val="18"/>
                <w:lang w:val="ro-MD"/>
              </w:rPr>
              <w:t>agențiilor teritoriale pentru educație/</w:t>
            </w:r>
            <w:r w:rsidRPr="00DB114B">
              <w:rPr>
                <w:sz w:val="18"/>
                <w:szCs w:val="18"/>
                <w:lang w:val="ro-MD"/>
              </w:rPr>
              <w:t>autorităților publice locale de nivelul al doilea</w:t>
            </w:r>
          </w:p>
        </w:tc>
      </w:tr>
      <w:tr w:rsidR="006573D5" w:rsidRPr="00DB114B">
        <w:tblPrEx>
          <w:tblCellMar>
            <w:top w:w="0" w:type="dxa"/>
            <w:bottom w:w="0" w:type="dxa"/>
          </w:tblCellMar>
        </w:tblPrEx>
        <w:tc>
          <w:tcPr>
            <w:tcW w:w="4850" w:type="dxa"/>
            <w:tcMar>
              <w:top w:w="60" w:type="dxa"/>
              <w:left w:w="80" w:type="dxa"/>
              <w:bottom w:w="60" w:type="dxa"/>
              <w:right w:w="80" w:type="dxa"/>
            </w:tcMar>
          </w:tcPr>
          <w:p w:rsidR="00066C70" w:rsidRDefault="00514EB0">
            <w:pPr>
              <w:jc w:val="both"/>
              <w:rPr>
                <w:sz w:val="18"/>
                <w:szCs w:val="18"/>
                <w:lang w:val="ro-MD"/>
              </w:rPr>
            </w:pPr>
            <w:r w:rsidRPr="00DB114B">
              <w:rPr>
                <w:sz w:val="18"/>
                <w:szCs w:val="18"/>
                <w:lang w:val="ro-MD"/>
              </w:rPr>
              <w:t xml:space="preserve">4. […] 1) cheltuielile curente, cu </w:t>
            </w:r>
            <w:proofErr w:type="spellStart"/>
            <w:r w:rsidRPr="00DB114B">
              <w:rPr>
                <w:sz w:val="18"/>
                <w:szCs w:val="18"/>
                <w:lang w:val="ro-MD"/>
              </w:rPr>
              <w:t>excepţia</w:t>
            </w:r>
            <w:proofErr w:type="spellEnd"/>
            <w:r w:rsidRPr="00DB114B">
              <w:rPr>
                <w:sz w:val="18"/>
                <w:szCs w:val="18"/>
                <w:lang w:val="ro-MD"/>
              </w:rPr>
              <w:t xml:space="preserve"> cheltuielilor pentru: </w:t>
            </w:r>
          </w:p>
          <w:p w:rsidR="006573D5" w:rsidRPr="00DB114B" w:rsidRDefault="00514EB0">
            <w:pPr>
              <w:jc w:val="both"/>
              <w:rPr>
                <w:lang w:val="ro-MD"/>
              </w:rPr>
            </w:pPr>
            <w:r w:rsidRPr="00DB114B">
              <w:rPr>
                <w:sz w:val="18"/>
                <w:szCs w:val="18"/>
                <w:lang w:val="ro-MD"/>
              </w:rPr>
              <w:t>a) alimentație, calculate în baza numărului de elevi prezentat de Ministerul Educației și Cercetării la 1 octombrie a anului bugetar precedent anului în care este planificat bugetul și normele financiare pentru alimentarea elevilor, aprobate în corespundere cu actele normative;</w:t>
            </w:r>
          </w:p>
        </w:tc>
        <w:tc>
          <w:tcPr>
            <w:tcW w:w="4850" w:type="dxa"/>
            <w:tcMar>
              <w:top w:w="60" w:type="dxa"/>
              <w:left w:w="80" w:type="dxa"/>
              <w:bottom w:w="60" w:type="dxa"/>
              <w:right w:w="80" w:type="dxa"/>
            </w:tcMar>
          </w:tcPr>
          <w:p w:rsidR="00066C70" w:rsidRDefault="00066C70">
            <w:pPr>
              <w:jc w:val="both"/>
              <w:rPr>
                <w:sz w:val="18"/>
                <w:szCs w:val="18"/>
                <w:lang w:val="ro-MD"/>
              </w:rPr>
            </w:pPr>
            <w:r>
              <w:rPr>
                <w:sz w:val="18"/>
                <w:szCs w:val="18"/>
                <w:lang w:val="ro-MD"/>
              </w:rPr>
              <w:t xml:space="preserve">Punctul 4, </w:t>
            </w:r>
            <w:r w:rsidR="00514EB0" w:rsidRPr="00DB114B">
              <w:rPr>
                <w:sz w:val="18"/>
                <w:szCs w:val="18"/>
                <w:lang w:val="ro-MD"/>
              </w:rPr>
              <w:t xml:space="preserve">subpunctul 1), litera a) va avea următorul conținut: </w:t>
            </w:r>
          </w:p>
          <w:p w:rsidR="006573D5" w:rsidRPr="00DB114B" w:rsidRDefault="00514EB0">
            <w:pPr>
              <w:jc w:val="both"/>
              <w:rPr>
                <w:lang w:val="ro-MD"/>
              </w:rPr>
            </w:pPr>
            <w:r w:rsidRPr="00DB114B">
              <w:rPr>
                <w:sz w:val="18"/>
                <w:szCs w:val="18"/>
                <w:lang w:val="ro-MD"/>
              </w:rPr>
              <w:t>„a) procurarea produselor alimentare pentru alimentarea elevilor, calculate în baza numărului de elevi prezentat de Ministerul Educației și Cercetării la 1 iunie a anului bugetar în care se planifică bugetul pentru anul următor și normele financiare pentru alimentarea elevilor, aprobate în corespundere cu actele normative;”;</w:t>
            </w:r>
          </w:p>
        </w:tc>
        <w:tc>
          <w:tcPr>
            <w:tcW w:w="4850" w:type="dxa"/>
            <w:tcMar>
              <w:top w:w="60" w:type="dxa"/>
              <w:left w:w="80" w:type="dxa"/>
              <w:bottom w:w="60" w:type="dxa"/>
              <w:right w:w="80" w:type="dxa"/>
            </w:tcMar>
          </w:tcPr>
          <w:p w:rsidR="00066C70" w:rsidRDefault="00514EB0">
            <w:pPr>
              <w:jc w:val="both"/>
              <w:rPr>
                <w:sz w:val="18"/>
                <w:szCs w:val="18"/>
                <w:lang w:val="ro-MD"/>
              </w:rPr>
            </w:pPr>
            <w:r w:rsidRPr="00DB114B">
              <w:rPr>
                <w:sz w:val="18"/>
                <w:szCs w:val="18"/>
                <w:lang w:val="ro-MD"/>
              </w:rPr>
              <w:t xml:space="preserve">4. […] 1) cheltuielile curente, cu </w:t>
            </w:r>
            <w:proofErr w:type="spellStart"/>
            <w:r w:rsidRPr="00DB114B">
              <w:rPr>
                <w:sz w:val="18"/>
                <w:szCs w:val="18"/>
                <w:lang w:val="ro-MD"/>
              </w:rPr>
              <w:t>excepţia</w:t>
            </w:r>
            <w:proofErr w:type="spellEnd"/>
            <w:r w:rsidRPr="00DB114B">
              <w:rPr>
                <w:sz w:val="18"/>
                <w:szCs w:val="18"/>
                <w:lang w:val="ro-MD"/>
              </w:rPr>
              <w:t xml:space="preserve"> cheltuielilor pentru: </w:t>
            </w:r>
          </w:p>
          <w:p w:rsidR="006573D5" w:rsidRPr="00DB114B" w:rsidRDefault="00514EB0">
            <w:pPr>
              <w:jc w:val="both"/>
              <w:rPr>
                <w:lang w:val="ro-MD"/>
              </w:rPr>
            </w:pPr>
            <w:r w:rsidRPr="00DB114B">
              <w:rPr>
                <w:sz w:val="18"/>
                <w:szCs w:val="18"/>
                <w:lang w:val="ro-MD"/>
              </w:rPr>
              <w:t xml:space="preserve">a) </w:t>
            </w:r>
            <w:r w:rsidRPr="00066C70">
              <w:rPr>
                <w:b/>
                <w:sz w:val="18"/>
                <w:szCs w:val="18"/>
                <w:lang w:val="ro-MD"/>
              </w:rPr>
              <w:t>procurarea produselor alimentare pentru alimentarea elevilor</w:t>
            </w:r>
            <w:r w:rsidRPr="00DB114B">
              <w:rPr>
                <w:sz w:val="18"/>
                <w:szCs w:val="18"/>
                <w:lang w:val="ro-MD"/>
              </w:rPr>
              <w:t xml:space="preserve">, calculate în baza numărului de elevi prezentat de Ministerul Educației și Cercetării la </w:t>
            </w:r>
            <w:r w:rsidRPr="00066C70">
              <w:rPr>
                <w:b/>
                <w:sz w:val="18"/>
                <w:szCs w:val="18"/>
                <w:lang w:val="ro-MD"/>
              </w:rPr>
              <w:t>1 iunie a anului bugetar în care se planifică bugetul pentru anul următor și</w:t>
            </w:r>
            <w:r w:rsidRPr="00DB114B">
              <w:rPr>
                <w:sz w:val="18"/>
                <w:szCs w:val="18"/>
                <w:lang w:val="ro-MD"/>
              </w:rPr>
              <w:t xml:space="preserve"> normele financiare pentru alimentarea elevilor, aprobate în corespundere cu actele normative;</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lastRenderedPageBreak/>
              <w:t xml:space="preserve">c) </w:t>
            </w:r>
            <w:proofErr w:type="spellStart"/>
            <w:r w:rsidRPr="00DB114B">
              <w:rPr>
                <w:sz w:val="18"/>
                <w:szCs w:val="18"/>
                <w:lang w:val="ro-MD"/>
              </w:rPr>
              <w:t>condiţiile</w:t>
            </w:r>
            <w:proofErr w:type="spellEnd"/>
            <w:r w:rsidRPr="00DB114B">
              <w:rPr>
                <w:sz w:val="18"/>
                <w:szCs w:val="18"/>
                <w:lang w:val="ro-MD"/>
              </w:rPr>
              <w:t xml:space="preserve"> specifice de retribuire a muncii lucrătorilor unor </w:t>
            </w:r>
            <w:proofErr w:type="spellStart"/>
            <w:r w:rsidRPr="00DB114B">
              <w:rPr>
                <w:sz w:val="18"/>
                <w:szCs w:val="18"/>
                <w:lang w:val="ro-MD"/>
              </w:rPr>
              <w:t>instituţii</w:t>
            </w:r>
            <w:proofErr w:type="spellEnd"/>
            <w:r w:rsidRPr="00DB114B">
              <w:rPr>
                <w:sz w:val="18"/>
                <w:szCs w:val="18"/>
                <w:lang w:val="ro-MD"/>
              </w:rPr>
              <w:t xml:space="preserve"> din raioanele </w:t>
            </w:r>
            <w:proofErr w:type="spellStart"/>
            <w:r w:rsidRPr="00DB114B">
              <w:rPr>
                <w:sz w:val="18"/>
                <w:szCs w:val="18"/>
                <w:lang w:val="ro-MD"/>
              </w:rPr>
              <w:t>Căuşeni</w:t>
            </w:r>
            <w:proofErr w:type="spellEnd"/>
            <w:r w:rsidRPr="00DB114B">
              <w:rPr>
                <w:sz w:val="18"/>
                <w:szCs w:val="18"/>
                <w:lang w:val="ro-MD"/>
              </w:rPr>
              <w:t>, Anenii Noi și Dubăsari, care se estimează în corespundere cu actele normative;</w:t>
            </w:r>
          </w:p>
        </w:tc>
        <w:tc>
          <w:tcPr>
            <w:tcW w:w="4850" w:type="dxa"/>
            <w:tcMar>
              <w:top w:w="60" w:type="dxa"/>
              <w:left w:w="80" w:type="dxa"/>
              <w:bottom w:w="60" w:type="dxa"/>
              <w:right w:w="80" w:type="dxa"/>
            </w:tcMar>
          </w:tcPr>
          <w:p w:rsidR="006573D5" w:rsidRPr="00DB114B" w:rsidRDefault="00066C70">
            <w:pPr>
              <w:jc w:val="both"/>
              <w:rPr>
                <w:lang w:val="ro-MD"/>
              </w:rPr>
            </w:pPr>
            <w:r>
              <w:rPr>
                <w:sz w:val="18"/>
                <w:szCs w:val="18"/>
                <w:lang w:val="ro-MD"/>
              </w:rPr>
              <w:t>Punctul 4,</w:t>
            </w:r>
            <w:r w:rsidR="00514EB0" w:rsidRPr="00DB114B">
              <w:rPr>
                <w:sz w:val="18"/>
                <w:szCs w:val="18"/>
                <w:lang w:val="ro-MD"/>
              </w:rPr>
              <w:t xml:space="preserve"> subpunctul 1), litera c), textul „raioanele” se substituie cu textul „subordinea agențiilor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c) </w:t>
            </w:r>
            <w:proofErr w:type="spellStart"/>
            <w:r w:rsidRPr="00DB114B">
              <w:rPr>
                <w:sz w:val="18"/>
                <w:szCs w:val="18"/>
                <w:lang w:val="ro-MD"/>
              </w:rPr>
              <w:t>condiţiile</w:t>
            </w:r>
            <w:proofErr w:type="spellEnd"/>
            <w:r w:rsidRPr="00DB114B">
              <w:rPr>
                <w:sz w:val="18"/>
                <w:szCs w:val="18"/>
                <w:lang w:val="ro-MD"/>
              </w:rPr>
              <w:t xml:space="preserve"> specifice de retribuire a muncii lucrătorilor unor </w:t>
            </w:r>
            <w:proofErr w:type="spellStart"/>
            <w:r w:rsidRPr="00DB114B">
              <w:rPr>
                <w:sz w:val="18"/>
                <w:szCs w:val="18"/>
                <w:lang w:val="ro-MD"/>
              </w:rPr>
              <w:t>instituţii</w:t>
            </w:r>
            <w:proofErr w:type="spellEnd"/>
            <w:r w:rsidRPr="00DB114B">
              <w:rPr>
                <w:sz w:val="18"/>
                <w:szCs w:val="18"/>
                <w:lang w:val="ro-MD"/>
              </w:rPr>
              <w:t xml:space="preserve"> din </w:t>
            </w:r>
            <w:r w:rsidRPr="00066C70">
              <w:rPr>
                <w:b/>
                <w:sz w:val="18"/>
                <w:szCs w:val="18"/>
                <w:lang w:val="ro-MD"/>
              </w:rPr>
              <w:t>subordinea agențiilor teritoriale pentru educație</w:t>
            </w:r>
            <w:r w:rsidRPr="00DB114B">
              <w:rPr>
                <w:sz w:val="18"/>
                <w:szCs w:val="18"/>
                <w:lang w:val="ro-MD"/>
              </w:rPr>
              <w:t xml:space="preserve"> </w:t>
            </w:r>
            <w:proofErr w:type="spellStart"/>
            <w:r w:rsidRPr="00DB114B">
              <w:rPr>
                <w:sz w:val="18"/>
                <w:szCs w:val="18"/>
                <w:lang w:val="ro-MD"/>
              </w:rPr>
              <w:t>Căuşeni</w:t>
            </w:r>
            <w:proofErr w:type="spellEnd"/>
            <w:r w:rsidRPr="00DB114B">
              <w:rPr>
                <w:sz w:val="18"/>
                <w:szCs w:val="18"/>
                <w:lang w:val="ro-MD"/>
              </w:rPr>
              <w:t>, Anenii Noi și Dubăsari, care se estimează în corespundere cu actele normative;</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(normă nouă)</w:t>
            </w:r>
          </w:p>
        </w:tc>
        <w:tc>
          <w:tcPr>
            <w:tcW w:w="4850" w:type="dxa"/>
            <w:tcMar>
              <w:top w:w="60" w:type="dxa"/>
              <w:left w:w="80" w:type="dxa"/>
              <w:bottom w:w="60" w:type="dxa"/>
              <w:right w:w="80" w:type="dxa"/>
            </w:tcMar>
          </w:tcPr>
          <w:p w:rsidR="00066C70" w:rsidRDefault="00066C70">
            <w:pPr>
              <w:jc w:val="both"/>
              <w:rPr>
                <w:sz w:val="18"/>
                <w:szCs w:val="18"/>
                <w:lang w:val="ro-MD"/>
              </w:rPr>
            </w:pPr>
            <w:r>
              <w:rPr>
                <w:sz w:val="18"/>
                <w:szCs w:val="18"/>
                <w:lang w:val="ro-MD"/>
              </w:rPr>
              <w:t xml:space="preserve">Punctul 4, </w:t>
            </w:r>
            <w:r w:rsidR="00514EB0" w:rsidRPr="00DB114B">
              <w:rPr>
                <w:sz w:val="18"/>
                <w:szCs w:val="18"/>
                <w:lang w:val="ro-MD"/>
              </w:rPr>
              <w:t xml:space="preserve">se completează cu un subpunct nou cu următorul conținut: </w:t>
            </w:r>
          </w:p>
          <w:p w:rsidR="006573D5" w:rsidRPr="00DB114B" w:rsidRDefault="00514EB0" w:rsidP="00066C70">
            <w:pPr>
              <w:jc w:val="both"/>
              <w:rPr>
                <w:lang w:val="ro-MD"/>
              </w:rPr>
            </w:pPr>
            <w:r w:rsidRPr="00DB114B">
              <w:rPr>
                <w:sz w:val="18"/>
                <w:szCs w:val="18"/>
                <w:lang w:val="ro-MD"/>
              </w:rPr>
              <w:t xml:space="preserve">„1¹) cheltuielile aferente organizării procesului de alimentație a elevilor, altele decât cele prevăzute la subpunctul 1) litera a), inclusiv cheltuielile de personal, cheltuielile pentru energie electrică și termică, apă și canalizare, precum și cele de întreținere a blocurilor alimentare. În cazul în care mijloacele financiare destinate cheltuielilor prevăzute la prezentul subpunct sunt insuficiente, acestea pot fi suplimentate din mijloacele calculate potrivit subpunctului 1) litera a) </w:t>
            </w:r>
            <w:proofErr w:type="spellStart"/>
            <w:r w:rsidR="00066C70">
              <w:rPr>
                <w:color w:val="38761D"/>
              </w:rPr>
              <w:t>i</w:t>
            </w:r>
            <w:proofErr w:type="spellEnd"/>
            <w:r w:rsidR="00066C70" w:rsidRPr="00066C70">
              <w:rPr>
                <w:sz w:val="18"/>
                <w:szCs w:val="18"/>
                <w:lang w:val="ro-MD"/>
              </w:rPr>
              <w:t>identificate ca economii de la</w:t>
            </w:r>
            <w:r w:rsidR="00066C70">
              <w:rPr>
                <w:sz w:val="18"/>
                <w:szCs w:val="18"/>
                <w:lang w:val="ro-MD"/>
              </w:rPr>
              <w:t xml:space="preserve"> </w:t>
            </w:r>
            <w:r w:rsidRPr="00DB114B">
              <w:rPr>
                <w:sz w:val="18"/>
                <w:szCs w:val="18"/>
                <w:lang w:val="ro-MD"/>
              </w:rPr>
              <w:t>procurarea produselor alimentare, prin modificarea bugetului instituției de învățământ, în condițiile Legii finanțelor publice și responsabilității bugetar-fiscale nr. 181/2014.”;</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1¹) </w:t>
            </w:r>
            <w:r w:rsidR="00066C70" w:rsidRPr="00DB114B">
              <w:rPr>
                <w:sz w:val="18"/>
                <w:szCs w:val="18"/>
                <w:lang w:val="ro-MD"/>
              </w:rPr>
              <w:t xml:space="preserve">cheltuielile aferente organizării procesului de alimentație a elevilor, altele decât cele prevăzute la subpunctul 1) litera a), inclusiv cheltuielile de personal, cheltuielile pentru energie electrică și termică, apă și canalizare, precum și cele de întreținere a blocurilor alimentare. În cazul în care mijloacele financiare destinate cheltuielilor prevăzute la prezentul subpunct sunt insuficiente, acestea pot fi suplimentate din mijloacele calculate potrivit subpunctului 1) litera a) </w:t>
            </w:r>
            <w:proofErr w:type="spellStart"/>
            <w:r w:rsidR="00066C70">
              <w:rPr>
                <w:color w:val="38761D"/>
              </w:rPr>
              <w:t>i</w:t>
            </w:r>
            <w:proofErr w:type="spellEnd"/>
            <w:r w:rsidR="00066C70" w:rsidRPr="00066C70">
              <w:rPr>
                <w:sz w:val="18"/>
                <w:szCs w:val="18"/>
                <w:lang w:val="ro-MD"/>
              </w:rPr>
              <w:t>identificate ca economii de la</w:t>
            </w:r>
            <w:r w:rsidR="00066C70">
              <w:rPr>
                <w:sz w:val="18"/>
                <w:szCs w:val="18"/>
                <w:lang w:val="ro-MD"/>
              </w:rPr>
              <w:t xml:space="preserve"> </w:t>
            </w:r>
            <w:r w:rsidR="00066C70" w:rsidRPr="00DB114B">
              <w:rPr>
                <w:sz w:val="18"/>
                <w:szCs w:val="18"/>
                <w:lang w:val="ro-MD"/>
              </w:rPr>
              <w:t>procurarea produselor alimentare, prin modificarea bugetului instituției de învățământ, în condițiile Legii finanțelor publice și responsabilității bugetar-fiscale nr. 181/2014.</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066C70" w:rsidRDefault="00514EB0">
            <w:pPr>
              <w:jc w:val="both"/>
              <w:rPr>
                <w:sz w:val="18"/>
                <w:szCs w:val="18"/>
                <w:lang w:val="ro-MD"/>
              </w:rPr>
            </w:pPr>
            <w:r w:rsidRPr="00DB114B">
              <w:rPr>
                <w:sz w:val="18"/>
                <w:szCs w:val="18"/>
                <w:lang w:val="ro-MD"/>
              </w:rPr>
              <w:t xml:space="preserve">sucursală – instituție de </w:t>
            </w:r>
            <w:proofErr w:type="spellStart"/>
            <w:r w:rsidRPr="00DB114B">
              <w:rPr>
                <w:sz w:val="18"/>
                <w:szCs w:val="18"/>
                <w:lang w:val="ro-MD"/>
              </w:rPr>
              <w:t>învăţămînt</w:t>
            </w:r>
            <w:proofErr w:type="spellEnd"/>
            <w:r w:rsidRPr="00DB114B">
              <w:rPr>
                <w:sz w:val="18"/>
                <w:szCs w:val="18"/>
                <w:lang w:val="ro-MD"/>
              </w:rPr>
              <w:t xml:space="preserve"> de tip gimnaziu, care are un număr egal sau mai mic de 91 de elevi ponderați, care poate funcționa ca subunitate a unei </w:t>
            </w:r>
            <w:proofErr w:type="spellStart"/>
            <w:r w:rsidRPr="00DB114B">
              <w:rPr>
                <w:sz w:val="18"/>
                <w:szCs w:val="18"/>
                <w:lang w:val="ro-MD"/>
              </w:rPr>
              <w:t>unităţi</w:t>
            </w:r>
            <w:proofErr w:type="spellEnd"/>
            <w:r w:rsidRPr="00DB114B">
              <w:rPr>
                <w:sz w:val="18"/>
                <w:szCs w:val="18"/>
                <w:lang w:val="ro-MD"/>
              </w:rPr>
              <w:t xml:space="preserve"> de </w:t>
            </w:r>
            <w:proofErr w:type="spellStart"/>
            <w:r w:rsidRPr="00DB114B">
              <w:rPr>
                <w:sz w:val="18"/>
                <w:szCs w:val="18"/>
                <w:lang w:val="ro-MD"/>
              </w:rPr>
              <w:t>învăţămînt</w:t>
            </w:r>
            <w:proofErr w:type="spellEnd"/>
            <w:r w:rsidRPr="00DB114B">
              <w:rPr>
                <w:sz w:val="18"/>
                <w:szCs w:val="18"/>
                <w:lang w:val="ro-MD"/>
              </w:rPr>
              <w:t xml:space="preserve"> cu personalitate juridică, subordonată aceluiași executor de buget, în </w:t>
            </w:r>
            <w:proofErr w:type="spellStart"/>
            <w:r w:rsidRPr="00DB114B">
              <w:rPr>
                <w:sz w:val="18"/>
                <w:szCs w:val="18"/>
                <w:lang w:val="ro-MD"/>
              </w:rPr>
              <w:t>condiţiile</w:t>
            </w:r>
            <w:proofErr w:type="spellEnd"/>
            <w:r w:rsidRPr="00DB114B">
              <w:rPr>
                <w:sz w:val="18"/>
                <w:szCs w:val="18"/>
                <w:lang w:val="ro-MD"/>
              </w:rPr>
              <w:t xml:space="preserve"> legii.</w:t>
            </w:r>
            <w:r w:rsidR="00066C70">
              <w:rPr>
                <w:sz w:val="18"/>
                <w:szCs w:val="18"/>
                <w:lang w:val="ro-MD"/>
              </w:rPr>
              <w:t xml:space="preserve"> </w:t>
            </w:r>
            <w:proofErr w:type="spellStart"/>
            <w:r w:rsidR="00066C70" w:rsidRPr="00066C70">
              <w:rPr>
                <w:sz w:val="18"/>
                <w:szCs w:val="18"/>
                <w:lang w:val="ro-MD"/>
              </w:rPr>
              <w:t>Sucursala</w:t>
            </w:r>
            <w:proofErr w:type="spellEnd"/>
            <w:r w:rsidR="00066C70" w:rsidRPr="00066C70">
              <w:rPr>
                <w:sz w:val="18"/>
                <w:szCs w:val="18"/>
                <w:lang w:val="ro-MD"/>
              </w:rPr>
              <w:t xml:space="preserve"> nu </w:t>
            </w:r>
            <w:proofErr w:type="spellStart"/>
            <w:r w:rsidR="00066C70" w:rsidRPr="00066C70">
              <w:rPr>
                <w:sz w:val="18"/>
                <w:szCs w:val="18"/>
                <w:lang w:val="ro-MD"/>
              </w:rPr>
              <w:t>este</w:t>
            </w:r>
            <w:proofErr w:type="spellEnd"/>
            <w:r w:rsidR="00066C70" w:rsidRPr="00066C70">
              <w:rPr>
                <w:sz w:val="18"/>
                <w:szCs w:val="18"/>
                <w:lang w:val="ro-MD"/>
              </w:rPr>
              <w:t xml:space="preserve"> </w:t>
            </w:r>
            <w:proofErr w:type="spellStart"/>
            <w:r w:rsidR="00066C70" w:rsidRPr="00066C70">
              <w:rPr>
                <w:sz w:val="18"/>
                <w:szCs w:val="18"/>
                <w:lang w:val="ro-MD"/>
              </w:rPr>
              <w:t>gestionar</w:t>
            </w:r>
            <w:proofErr w:type="spellEnd"/>
            <w:r w:rsidR="00066C70" w:rsidRPr="00066C70">
              <w:rPr>
                <w:sz w:val="18"/>
                <w:szCs w:val="18"/>
                <w:lang w:val="ro-MD"/>
              </w:rPr>
              <w:t xml:space="preserve"> de </w:t>
            </w:r>
            <w:proofErr w:type="spellStart"/>
            <w:r w:rsidR="00066C70" w:rsidRPr="00066C70">
              <w:rPr>
                <w:sz w:val="18"/>
                <w:szCs w:val="18"/>
                <w:lang w:val="ro-MD"/>
              </w:rPr>
              <w:t>buget</w:t>
            </w:r>
            <w:proofErr w:type="spellEnd"/>
            <w:r w:rsidR="00066C70" w:rsidRPr="00066C70">
              <w:rPr>
                <w:sz w:val="18"/>
                <w:szCs w:val="18"/>
                <w:lang w:val="ro-MD"/>
              </w:rPr>
              <w:t xml:space="preserve"> </w:t>
            </w:r>
            <w:proofErr w:type="spellStart"/>
            <w:r w:rsidR="00066C70" w:rsidRPr="00066C70">
              <w:rPr>
                <w:sz w:val="18"/>
                <w:szCs w:val="18"/>
                <w:lang w:val="ro-MD"/>
              </w:rPr>
              <w:t>și</w:t>
            </w:r>
            <w:proofErr w:type="spellEnd"/>
            <w:r w:rsidR="00066C70" w:rsidRPr="00066C70">
              <w:rPr>
                <w:sz w:val="18"/>
                <w:szCs w:val="18"/>
                <w:lang w:val="ro-MD"/>
              </w:rPr>
              <w:t xml:space="preserve"> </w:t>
            </w:r>
            <w:proofErr w:type="spellStart"/>
            <w:r w:rsidR="00066C70" w:rsidRPr="00066C70">
              <w:rPr>
                <w:sz w:val="18"/>
                <w:szCs w:val="18"/>
                <w:lang w:val="ro-MD"/>
              </w:rPr>
              <w:t>funcționează</w:t>
            </w:r>
            <w:proofErr w:type="spellEnd"/>
            <w:r w:rsidR="00066C70" w:rsidRPr="00066C70">
              <w:rPr>
                <w:sz w:val="18"/>
                <w:szCs w:val="18"/>
                <w:lang w:val="ro-MD"/>
              </w:rPr>
              <w:t xml:space="preserve"> </w:t>
            </w:r>
            <w:proofErr w:type="spellStart"/>
            <w:r w:rsidR="00066C70" w:rsidRPr="00066C70">
              <w:rPr>
                <w:sz w:val="18"/>
                <w:szCs w:val="18"/>
                <w:lang w:val="ro-MD"/>
              </w:rPr>
              <w:t>în</w:t>
            </w:r>
            <w:proofErr w:type="spellEnd"/>
            <w:r w:rsidR="00066C70" w:rsidRPr="00066C70">
              <w:rPr>
                <w:sz w:val="18"/>
                <w:szCs w:val="18"/>
                <w:lang w:val="ro-MD"/>
              </w:rPr>
              <w:t xml:space="preserve"> </w:t>
            </w:r>
            <w:proofErr w:type="spellStart"/>
            <w:r w:rsidR="00066C70" w:rsidRPr="00066C70">
              <w:rPr>
                <w:sz w:val="18"/>
                <w:szCs w:val="18"/>
                <w:lang w:val="ro-MD"/>
              </w:rPr>
              <w:t>baza</w:t>
            </w:r>
            <w:proofErr w:type="spellEnd"/>
            <w:r w:rsidR="00066C70" w:rsidRPr="00066C70">
              <w:rPr>
                <w:sz w:val="18"/>
                <w:szCs w:val="18"/>
                <w:lang w:val="ro-MD"/>
              </w:rPr>
              <w:t xml:space="preserve"> </w:t>
            </w:r>
            <w:proofErr w:type="spellStart"/>
            <w:r w:rsidR="00066C70" w:rsidRPr="00066C70">
              <w:rPr>
                <w:sz w:val="18"/>
                <w:szCs w:val="18"/>
                <w:lang w:val="ro-MD"/>
              </w:rPr>
              <w:t>regulamentului</w:t>
            </w:r>
            <w:proofErr w:type="spellEnd"/>
            <w:r w:rsidR="00066C70" w:rsidRPr="00066C70">
              <w:rPr>
                <w:sz w:val="18"/>
                <w:szCs w:val="18"/>
                <w:lang w:val="ro-MD"/>
              </w:rPr>
              <w:t xml:space="preserve"> </w:t>
            </w:r>
            <w:proofErr w:type="spellStart"/>
            <w:r w:rsidR="00066C70" w:rsidRPr="00066C70">
              <w:rPr>
                <w:sz w:val="18"/>
                <w:szCs w:val="18"/>
                <w:lang w:val="ro-MD"/>
              </w:rPr>
              <w:t>stabilit</w:t>
            </w:r>
            <w:proofErr w:type="spellEnd"/>
            <w:r w:rsidR="00066C70" w:rsidRPr="00066C70">
              <w:rPr>
                <w:sz w:val="18"/>
                <w:szCs w:val="18"/>
                <w:lang w:val="ro-MD"/>
              </w:rPr>
              <w:t xml:space="preserve"> </w:t>
            </w:r>
            <w:proofErr w:type="spellStart"/>
            <w:r w:rsidR="00066C70" w:rsidRPr="00066C70">
              <w:rPr>
                <w:sz w:val="18"/>
                <w:szCs w:val="18"/>
                <w:lang w:val="ro-MD"/>
              </w:rPr>
              <w:t>pentru</w:t>
            </w:r>
            <w:proofErr w:type="spellEnd"/>
            <w:r w:rsidR="00066C70" w:rsidRPr="00066C70">
              <w:rPr>
                <w:sz w:val="18"/>
                <w:szCs w:val="18"/>
                <w:lang w:val="ro-MD"/>
              </w:rPr>
              <w:t xml:space="preserve"> </w:t>
            </w:r>
            <w:proofErr w:type="spellStart"/>
            <w:r w:rsidR="00066C70" w:rsidRPr="00066C70">
              <w:rPr>
                <w:sz w:val="18"/>
                <w:szCs w:val="18"/>
                <w:lang w:val="ro-MD"/>
              </w:rPr>
              <w:t>întreaga</w:t>
            </w:r>
            <w:proofErr w:type="spellEnd"/>
            <w:r w:rsidR="00066C70" w:rsidRPr="00066C70">
              <w:rPr>
                <w:sz w:val="18"/>
                <w:szCs w:val="18"/>
                <w:lang w:val="ro-MD"/>
              </w:rPr>
              <w:t xml:space="preserve"> </w:t>
            </w:r>
            <w:proofErr w:type="spellStart"/>
            <w:r w:rsidR="00066C70" w:rsidRPr="00066C70">
              <w:rPr>
                <w:sz w:val="18"/>
                <w:szCs w:val="18"/>
                <w:lang w:val="ro-MD"/>
              </w:rPr>
              <w:t>structură</w:t>
            </w:r>
            <w:proofErr w:type="spellEnd"/>
            <w:proofErr w:type="gramStart"/>
            <w:r w:rsidR="00066C70" w:rsidRPr="00066C70">
              <w:rPr>
                <w:sz w:val="18"/>
                <w:szCs w:val="18"/>
                <w:lang w:val="ro-MD"/>
              </w:rPr>
              <w:t xml:space="preserve">; </w:t>
            </w:r>
            <w:r w:rsidRPr="00DB114B">
              <w:rPr>
                <w:sz w:val="18"/>
                <w:szCs w:val="18"/>
                <w:lang w:val="ro-MD"/>
              </w:rPr>
              <w:t xml:space="preserve"> [</w:t>
            </w:r>
            <w:proofErr w:type="gramEnd"/>
            <w:r w:rsidRPr="00DB114B">
              <w:rPr>
                <w:sz w:val="18"/>
                <w:szCs w:val="18"/>
                <w:lang w:val="ro-MD"/>
              </w:rPr>
              <w:t>…]</w:t>
            </w:r>
          </w:p>
        </w:tc>
        <w:tc>
          <w:tcPr>
            <w:tcW w:w="4850" w:type="dxa"/>
            <w:tcMar>
              <w:top w:w="60" w:type="dxa"/>
              <w:left w:w="80" w:type="dxa"/>
              <w:bottom w:w="60" w:type="dxa"/>
              <w:right w:w="80" w:type="dxa"/>
            </w:tcMar>
          </w:tcPr>
          <w:p w:rsidR="006573D5" w:rsidRPr="00066C70" w:rsidRDefault="00066C70" w:rsidP="00066C70">
            <w:pPr>
              <w:jc w:val="both"/>
              <w:rPr>
                <w:sz w:val="18"/>
                <w:szCs w:val="18"/>
                <w:lang w:val="ro-MD"/>
              </w:rPr>
            </w:pPr>
            <w:r>
              <w:rPr>
                <w:sz w:val="18"/>
                <w:szCs w:val="18"/>
                <w:lang w:val="ro-MD"/>
              </w:rPr>
              <w:t xml:space="preserve">Punctul 5, </w:t>
            </w:r>
            <w:r w:rsidR="00514EB0" w:rsidRPr="00DB114B">
              <w:rPr>
                <w:sz w:val="18"/>
                <w:szCs w:val="18"/>
                <w:lang w:val="ro-MD"/>
              </w:rPr>
              <w:t>la noțiunea „sucursală”, textul „, subordonată aceluiași executor de buget” se exclude;</w:t>
            </w:r>
          </w:p>
        </w:tc>
        <w:tc>
          <w:tcPr>
            <w:tcW w:w="4850" w:type="dxa"/>
            <w:tcMar>
              <w:top w:w="60" w:type="dxa"/>
              <w:left w:w="80" w:type="dxa"/>
              <w:bottom w:w="60" w:type="dxa"/>
              <w:right w:w="80" w:type="dxa"/>
            </w:tcMar>
          </w:tcPr>
          <w:p w:rsidR="006573D5" w:rsidRPr="00066C70" w:rsidRDefault="00514EB0">
            <w:pPr>
              <w:jc w:val="both"/>
              <w:rPr>
                <w:sz w:val="18"/>
                <w:szCs w:val="18"/>
                <w:lang w:val="ro-MD"/>
              </w:rPr>
            </w:pPr>
            <w:r w:rsidRPr="00DB114B">
              <w:rPr>
                <w:sz w:val="18"/>
                <w:szCs w:val="18"/>
                <w:lang w:val="ro-MD"/>
              </w:rPr>
              <w:t xml:space="preserve">sucursală – instituție de </w:t>
            </w:r>
            <w:proofErr w:type="spellStart"/>
            <w:r w:rsidRPr="00DB114B">
              <w:rPr>
                <w:sz w:val="18"/>
                <w:szCs w:val="18"/>
                <w:lang w:val="ro-MD"/>
              </w:rPr>
              <w:t>învăţămînt</w:t>
            </w:r>
            <w:proofErr w:type="spellEnd"/>
            <w:r w:rsidRPr="00DB114B">
              <w:rPr>
                <w:sz w:val="18"/>
                <w:szCs w:val="18"/>
                <w:lang w:val="ro-MD"/>
              </w:rPr>
              <w:t xml:space="preserve"> de tip gimnaziu, care are un număr egal sau mai mic de 91 de elevi ponderați, care poate funcționa ca subun</w:t>
            </w:r>
            <w:r w:rsidR="00066C70">
              <w:rPr>
                <w:sz w:val="18"/>
                <w:szCs w:val="18"/>
                <w:lang w:val="ro-MD"/>
              </w:rPr>
              <w:t xml:space="preserve">itate a unei </w:t>
            </w:r>
            <w:proofErr w:type="spellStart"/>
            <w:r w:rsidR="00066C70">
              <w:rPr>
                <w:sz w:val="18"/>
                <w:szCs w:val="18"/>
                <w:lang w:val="ro-MD"/>
              </w:rPr>
              <w:t>unităţi</w:t>
            </w:r>
            <w:proofErr w:type="spellEnd"/>
            <w:r w:rsidR="00066C70">
              <w:rPr>
                <w:sz w:val="18"/>
                <w:szCs w:val="18"/>
                <w:lang w:val="ro-MD"/>
              </w:rPr>
              <w:t xml:space="preserve"> de </w:t>
            </w:r>
            <w:proofErr w:type="spellStart"/>
            <w:r w:rsidR="00066C70">
              <w:rPr>
                <w:sz w:val="18"/>
                <w:szCs w:val="18"/>
                <w:lang w:val="ro-MD"/>
              </w:rPr>
              <w:t>învăţămâ</w:t>
            </w:r>
            <w:r w:rsidRPr="00DB114B">
              <w:rPr>
                <w:sz w:val="18"/>
                <w:szCs w:val="18"/>
                <w:lang w:val="ro-MD"/>
              </w:rPr>
              <w:t>nt</w:t>
            </w:r>
            <w:proofErr w:type="spellEnd"/>
            <w:r w:rsidRPr="00DB114B">
              <w:rPr>
                <w:sz w:val="18"/>
                <w:szCs w:val="18"/>
                <w:lang w:val="ro-MD"/>
              </w:rPr>
              <w:t xml:space="preserve"> cu personalitate juridică, în </w:t>
            </w:r>
            <w:proofErr w:type="spellStart"/>
            <w:r w:rsidRPr="00DB114B">
              <w:rPr>
                <w:sz w:val="18"/>
                <w:szCs w:val="18"/>
                <w:lang w:val="ro-MD"/>
              </w:rPr>
              <w:t>condiţiile</w:t>
            </w:r>
            <w:proofErr w:type="spellEnd"/>
            <w:r w:rsidRPr="00DB114B">
              <w:rPr>
                <w:sz w:val="18"/>
                <w:szCs w:val="18"/>
                <w:lang w:val="ro-MD"/>
              </w:rPr>
              <w:t xml:space="preserve"> legii.</w:t>
            </w:r>
            <w:r w:rsidR="00066C70">
              <w:rPr>
                <w:sz w:val="18"/>
                <w:szCs w:val="18"/>
                <w:lang w:val="ro-MD"/>
              </w:rPr>
              <w:t xml:space="preserve"> </w:t>
            </w:r>
            <w:proofErr w:type="spellStart"/>
            <w:r w:rsidR="00066C70" w:rsidRPr="00066C70">
              <w:rPr>
                <w:sz w:val="18"/>
                <w:szCs w:val="18"/>
                <w:lang w:val="ro-MD"/>
              </w:rPr>
              <w:t>Sucursala</w:t>
            </w:r>
            <w:proofErr w:type="spellEnd"/>
            <w:r w:rsidR="00066C70" w:rsidRPr="00066C70">
              <w:rPr>
                <w:sz w:val="18"/>
                <w:szCs w:val="18"/>
                <w:lang w:val="ro-MD"/>
              </w:rPr>
              <w:t xml:space="preserve"> nu </w:t>
            </w:r>
            <w:proofErr w:type="spellStart"/>
            <w:r w:rsidR="00066C70" w:rsidRPr="00066C70">
              <w:rPr>
                <w:sz w:val="18"/>
                <w:szCs w:val="18"/>
                <w:lang w:val="ro-MD"/>
              </w:rPr>
              <w:t>este</w:t>
            </w:r>
            <w:proofErr w:type="spellEnd"/>
            <w:r w:rsidR="00066C70" w:rsidRPr="00066C70">
              <w:rPr>
                <w:sz w:val="18"/>
                <w:szCs w:val="18"/>
                <w:lang w:val="ro-MD"/>
              </w:rPr>
              <w:t xml:space="preserve"> </w:t>
            </w:r>
            <w:proofErr w:type="spellStart"/>
            <w:r w:rsidR="00066C70" w:rsidRPr="00066C70">
              <w:rPr>
                <w:sz w:val="18"/>
                <w:szCs w:val="18"/>
                <w:lang w:val="ro-MD"/>
              </w:rPr>
              <w:t>gestionar</w:t>
            </w:r>
            <w:proofErr w:type="spellEnd"/>
            <w:r w:rsidR="00066C70" w:rsidRPr="00066C70">
              <w:rPr>
                <w:sz w:val="18"/>
                <w:szCs w:val="18"/>
                <w:lang w:val="ro-MD"/>
              </w:rPr>
              <w:t xml:space="preserve"> de </w:t>
            </w:r>
            <w:proofErr w:type="spellStart"/>
            <w:r w:rsidR="00066C70" w:rsidRPr="00066C70">
              <w:rPr>
                <w:sz w:val="18"/>
                <w:szCs w:val="18"/>
                <w:lang w:val="ro-MD"/>
              </w:rPr>
              <w:t>buget</w:t>
            </w:r>
            <w:proofErr w:type="spellEnd"/>
            <w:r w:rsidR="00066C70" w:rsidRPr="00066C70">
              <w:rPr>
                <w:sz w:val="18"/>
                <w:szCs w:val="18"/>
                <w:lang w:val="ro-MD"/>
              </w:rPr>
              <w:t xml:space="preserve"> </w:t>
            </w:r>
            <w:proofErr w:type="spellStart"/>
            <w:r w:rsidR="00066C70" w:rsidRPr="00066C70">
              <w:rPr>
                <w:sz w:val="18"/>
                <w:szCs w:val="18"/>
                <w:lang w:val="ro-MD"/>
              </w:rPr>
              <w:t>și</w:t>
            </w:r>
            <w:proofErr w:type="spellEnd"/>
            <w:r w:rsidR="00066C70" w:rsidRPr="00066C70">
              <w:rPr>
                <w:sz w:val="18"/>
                <w:szCs w:val="18"/>
                <w:lang w:val="ro-MD"/>
              </w:rPr>
              <w:t xml:space="preserve"> </w:t>
            </w:r>
            <w:proofErr w:type="spellStart"/>
            <w:r w:rsidR="00066C70" w:rsidRPr="00066C70">
              <w:rPr>
                <w:sz w:val="18"/>
                <w:szCs w:val="18"/>
                <w:lang w:val="ro-MD"/>
              </w:rPr>
              <w:t>funcționează</w:t>
            </w:r>
            <w:proofErr w:type="spellEnd"/>
            <w:r w:rsidR="00066C70" w:rsidRPr="00066C70">
              <w:rPr>
                <w:sz w:val="18"/>
                <w:szCs w:val="18"/>
                <w:lang w:val="ro-MD"/>
              </w:rPr>
              <w:t xml:space="preserve"> </w:t>
            </w:r>
            <w:proofErr w:type="spellStart"/>
            <w:r w:rsidR="00066C70" w:rsidRPr="00066C70">
              <w:rPr>
                <w:sz w:val="18"/>
                <w:szCs w:val="18"/>
                <w:lang w:val="ro-MD"/>
              </w:rPr>
              <w:t>în</w:t>
            </w:r>
            <w:proofErr w:type="spellEnd"/>
            <w:r w:rsidR="00066C70" w:rsidRPr="00066C70">
              <w:rPr>
                <w:sz w:val="18"/>
                <w:szCs w:val="18"/>
                <w:lang w:val="ro-MD"/>
              </w:rPr>
              <w:t xml:space="preserve"> </w:t>
            </w:r>
            <w:proofErr w:type="spellStart"/>
            <w:r w:rsidR="00066C70" w:rsidRPr="00066C70">
              <w:rPr>
                <w:sz w:val="18"/>
                <w:szCs w:val="18"/>
                <w:lang w:val="ro-MD"/>
              </w:rPr>
              <w:t>baza</w:t>
            </w:r>
            <w:proofErr w:type="spellEnd"/>
            <w:r w:rsidR="00066C70" w:rsidRPr="00066C70">
              <w:rPr>
                <w:sz w:val="18"/>
                <w:szCs w:val="18"/>
                <w:lang w:val="ro-MD"/>
              </w:rPr>
              <w:t xml:space="preserve"> </w:t>
            </w:r>
            <w:proofErr w:type="spellStart"/>
            <w:r w:rsidR="00066C70" w:rsidRPr="00066C70">
              <w:rPr>
                <w:sz w:val="18"/>
                <w:szCs w:val="18"/>
                <w:lang w:val="ro-MD"/>
              </w:rPr>
              <w:t>regulamentului</w:t>
            </w:r>
            <w:proofErr w:type="spellEnd"/>
            <w:r w:rsidR="00066C70" w:rsidRPr="00066C70">
              <w:rPr>
                <w:sz w:val="18"/>
                <w:szCs w:val="18"/>
                <w:lang w:val="ro-MD"/>
              </w:rPr>
              <w:t xml:space="preserve"> </w:t>
            </w:r>
            <w:proofErr w:type="spellStart"/>
            <w:r w:rsidR="00066C70" w:rsidRPr="00066C70">
              <w:rPr>
                <w:sz w:val="18"/>
                <w:szCs w:val="18"/>
                <w:lang w:val="ro-MD"/>
              </w:rPr>
              <w:t>stabilit</w:t>
            </w:r>
            <w:proofErr w:type="spellEnd"/>
            <w:r w:rsidR="00066C70" w:rsidRPr="00066C70">
              <w:rPr>
                <w:sz w:val="18"/>
                <w:szCs w:val="18"/>
                <w:lang w:val="ro-MD"/>
              </w:rPr>
              <w:t xml:space="preserve"> </w:t>
            </w:r>
            <w:proofErr w:type="spellStart"/>
            <w:r w:rsidR="00066C70" w:rsidRPr="00066C70">
              <w:rPr>
                <w:sz w:val="18"/>
                <w:szCs w:val="18"/>
                <w:lang w:val="ro-MD"/>
              </w:rPr>
              <w:t>pentru</w:t>
            </w:r>
            <w:proofErr w:type="spellEnd"/>
            <w:r w:rsidR="00066C70" w:rsidRPr="00066C70">
              <w:rPr>
                <w:sz w:val="18"/>
                <w:szCs w:val="18"/>
                <w:lang w:val="ro-MD"/>
              </w:rPr>
              <w:t xml:space="preserve"> </w:t>
            </w:r>
            <w:proofErr w:type="spellStart"/>
            <w:r w:rsidR="00066C70" w:rsidRPr="00066C70">
              <w:rPr>
                <w:sz w:val="18"/>
                <w:szCs w:val="18"/>
                <w:lang w:val="ro-MD"/>
              </w:rPr>
              <w:t>întreaga</w:t>
            </w:r>
            <w:proofErr w:type="spellEnd"/>
            <w:r w:rsidR="00066C70" w:rsidRPr="00066C70">
              <w:rPr>
                <w:sz w:val="18"/>
                <w:szCs w:val="18"/>
                <w:lang w:val="ro-MD"/>
              </w:rPr>
              <w:t xml:space="preserve"> </w:t>
            </w:r>
            <w:proofErr w:type="spellStart"/>
            <w:r w:rsidR="00066C70" w:rsidRPr="00066C70">
              <w:rPr>
                <w:sz w:val="18"/>
                <w:szCs w:val="18"/>
                <w:lang w:val="ro-MD"/>
              </w:rPr>
              <w:t>structură</w:t>
            </w:r>
            <w:proofErr w:type="spellEnd"/>
            <w:proofErr w:type="gramStart"/>
            <w:r w:rsidR="00066C70" w:rsidRPr="00066C70">
              <w:rPr>
                <w:sz w:val="18"/>
                <w:szCs w:val="18"/>
                <w:lang w:val="ro-MD"/>
              </w:rPr>
              <w:t>;</w:t>
            </w:r>
            <w:proofErr w:type="gramEnd"/>
            <w:r w:rsidRPr="00DB114B">
              <w:rPr>
                <w:sz w:val="18"/>
                <w:szCs w:val="18"/>
                <w:lang w:val="ro-MD"/>
              </w:rPr>
              <w:t xml:space="preserve"> […]</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(noțiune nouă)</w:t>
            </w:r>
          </w:p>
        </w:tc>
        <w:tc>
          <w:tcPr>
            <w:tcW w:w="4850" w:type="dxa"/>
            <w:tcMar>
              <w:top w:w="60" w:type="dxa"/>
              <w:left w:w="80" w:type="dxa"/>
              <w:bottom w:w="60" w:type="dxa"/>
              <w:right w:w="80" w:type="dxa"/>
            </w:tcMar>
          </w:tcPr>
          <w:p w:rsidR="006573D5" w:rsidRPr="00DB114B" w:rsidRDefault="00F16186">
            <w:pPr>
              <w:jc w:val="both"/>
              <w:rPr>
                <w:lang w:val="ro-MD"/>
              </w:rPr>
            </w:pPr>
            <w:r>
              <w:rPr>
                <w:sz w:val="18"/>
                <w:szCs w:val="18"/>
                <w:lang w:val="ro-MD"/>
              </w:rPr>
              <w:t xml:space="preserve">Punctul 5, </w:t>
            </w:r>
            <w:r w:rsidR="00514EB0" w:rsidRPr="00DB114B">
              <w:rPr>
                <w:sz w:val="18"/>
                <w:szCs w:val="18"/>
                <w:lang w:val="ro-MD"/>
              </w:rPr>
              <w:t>se completează cu noțiunea: „componenta educației incluzive – volum de mijloace financiare destinate pentru finanțarea educației incluzive în instituțiile de învățământ”;</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componenta educației incluzive – volum de mijloace financiare destinate pentru finanțarea educației incluzive în instituțiile de învățământ;</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proofErr w:type="spellStart"/>
            <w:r w:rsidRPr="00DB114B">
              <w:rPr>
                <w:sz w:val="18"/>
                <w:szCs w:val="18"/>
                <w:lang w:val="ro-MD"/>
              </w:rPr>
              <w:t>Secţiunea</w:t>
            </w:r>
            <w:proofErr w:type="spellEnd"/>
            <w:r w:rsidRPr="00DB114B">
              <w:rPr>
                <w:sz w:val="18"/>
                <w:szCs w:val="18"/>
                <w:lang w:val="ro-MD"/>
              </w:rPr>
              <w:t xml:space="preserve"> 1. Determinarea </w:t>
            </w:r>
            <w:proofErr w:type="spellStart"/>
            <w:r w:rsidRPr="00DB114B">
              <w:rPr>
                <w:sz w:val="18"/>
                <w:szCs w:val="18"/>
                <w:lang w:val="ro-MD"/>
              </w:rPr>
              <w:t>relaţiilor</w:t>
            </w:r>
            <w:proofErr w:type="spellEnd"/>
            <w:r w:rsidRPr="00DB114B">
              <w:rPr>
                <w:sz w:val="18"/>
                <w:szCs w:val="18"/>
                <w:lang w:val="ro-MD"/>
              </w:rPr>
              <w:t xml:space="preserve"> dintre bugetul de stat </w:t>
            </w:r>
            <w:proofErr w:type="spellStart"/>
            <w:r w:rsidRPr="00DB114B">
              <w:rPr>
                <w:sz w:val="18"/>
                <w:szCs w:val="18"/>
                <w:lang w:val="ro-MD"/>
              </w:rPr>
              <w:t>şi</w:t>
            </w:r>
            <w:proofErr w:type="spellEnd"/>
            <w:r w:rsidRPr="00DB114B">
              <w:rPr>
                <w:sz w:val="18"/>
                <w:szCs w:val="18"/>
                <w:lang w:val="ro-MD"/>
              </w:rPr>
              <w:t xml:space="preserve"> bugetele </w:t>
            </w:r>
            <w:proofErr w:type="spellStart"/>
            <w:r w:rsidRPr="00DB114B">
              <w:rPr>
                <w:sz w:val="18"/>
                <w:szCs w:val="18"/>
                <w:lang w:val="ro-MD"/>
              </w:rPr>
              <w:t>unităţilor</w:t>
            </w:r>
            <w:proofErr w:type="spellEnd"/>
            <w:r w:rsidRPr="00DB114B">
              <w:rPr>
                <w:sz w:val="18"/>
                <w:szCs w:val="18"/>
                <w:lang w:val="ro-MD"/>
              </w:rPr>
              <w:t xml:space="preserve"> administrativ-teritoriale de nivelul al doilea</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în denumirea Secțiunii 1 din Capitolul II, după textul „și bugetele” se completează cu textul „agențiilor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proofErr w:type="spellStart"/>
            <w:r w:rsidRPr="00DB114B">
              <w:rPr>
                <w:sz w:val="18"/>
                <w:szCs w:val="18"/>
                <w:lang w:val="ro-MD"/>
              </w:rPr>
              <w:t>Secţiunea</w:t>
            </w:r>
            <w:proofErr w:type="spellEnd"/>
            <w:r w:rsidRPr="00DB114B">
              <w:rPr>
                <w:sz w:val="18"/>
                <w:szCs w:val="18"/>
                <w:lang w:val="ro-MD"/>
              </w:rPr>
              <w:t xml:space="preserve"> 1. Determinarea </w:t>
            </w:r>
            <w:proofErr w:type="spellStart"/>
            <w:r w:rsidRPr="00DB114B">
              <w:rPr>
                <w:sz w:val="18"/>
                <w:szCs w:val="18"/>
                <w:lang w:val="ro-MD"/>
              </w:rPr>
              <w:t>relaţiilor</w:t>
            </w:r>
            <w:proofErr w:type="spellEnd"/>
            <w:r w:rsidRPr="00DB114B">
              <w:rPr>
                <w:sz w:val="18"/>
                <w:szCs w:val="18"/>
                <w:lang w:val="ro-MD"/>
              </w:rPr>
              <w:t xml:space="preserve"> dintre bugetul de stat </w:t>
            </w:r>
            <w:proofErr w:type="spellStart"/>
            <w:r w:rsidRPr="00DB114B">
              <w:rPr>
                <w:sz w:val="18"/>
                <w:szCs w:val="18"/>
                <w:lang w:val="ro-MD"/>
              </w:rPr>
              <w:t>şi</w:t>
            </w:r>
            <w:proofErr w:type="spellEnd"/>
            <w:r w:rsidRPr="00DB114B">
              <w:rPr>
                <w:sz w:val="18"/>
                <w:szCs w:val="18"/>
                <w:lang w:val="ro-MD"/>
              </w:rPr>
              <w:t xml:space="preserve"> bugetele </w:t>
            </w:r>
            <w:r w:rsidRPr="00E83694">
              <w:rPr>
                <w:b/>
                <w:sz w:val="18"/>
                <w:szCs w:val="18"/>
                <w:lang w:val="ro-MD"/>
              </w:rPr>
              <w:t>agențiilor teritoriale pentru educație/</w:t>
            </w:r>
            <w:proofErr w:type="spellStart"/>
            <w:r w:rsidRPr="00DB114B">
              <w:rPr>
                <w:sz w:val="18"/>
                <w:szCs w:val="18"/>
                <w:lang w:val="ro-MD"/>
              </w:rPr>
              <w:t>unităţilor</w:t>
            </w:r>
            <w:proofErr w:type="spellEnd"/>
            <w:r w:rsidRPr="00DB114B">
              <w:rPr>
                <w:sz w:val="18"/>
                <w:szCs w:val="18"/>
                <w:lang w:val="ro-MD"/>
              </w:rPr>
              <w:t xml:space="preserve"> administrativ-teritoriale de nivelul al doilea</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6. Pentru stabilirea </w:t>
            </w:r>
            <w:proofErr w:type="spellStart"/>
            <w:r w:rsidRPr="00DB114B">
              <w:rPr>
                <w:sz w:val="18"/>
                <w:szCs w:val="18"/>
                <w:lang w:val="ro-MD"/>
              </w:rPr>
              <w:t>relaţiilor</w:t>
            </w:r>
            <w:proofErr w:type="spellEnd"/>
            <w:r w:rsidRPr="00DB114B">
              <w:rPr>
                <w:sz w:val="18"/>
                <w:szCs w:val="18"/>
                <w:lang w:val="ro-MD"/>
              </w:rPr>
              <w:t xml:space="preserve"> dintre bugetul de stat </w:t>
            </w:r>
            <w:proofErr w:type="spellStart"/>
            <w:r w:rsidRPr="00DB114B">
              <w:rPr>
                <w:sz w:val="18"/>
                <w:szCs w:val="18"/>
                <w:lang w:val="ro-MD"/>
              </w:rPr>
              <w:t>şi</w:t>
            </w:r>
            <w:proofErr w:type="spellEnd"/>
            <w:r w:rsidRPr="00DB114B">
              <w:rPr>
                <w:sz w:val="18"/>
                <w:szCs w:val="18"/>
                <w:lang w:val="ro-MD"/>
              </w:rPr>
              <w:t xml:space="preserve"> bugetele </w:t>
            </w:r>
            <w:proofErr w:type="spellStart"/>
            <w:r w:rsidRPr="00DB114B">
              <w:rPr>
                <w:sz w:val="18"/>
                <w:szCs w:val="18"/>
                <w:lang w:val="ro-MD"/>
              </w:rPr>
              <w:t>unităţilor</w:t>
            </w:r>
            <w:proofErr w:type="spellEnd"/>
            <w:r w:rsidRPr="00DB114B">
              <w:rPr>
                <w:sz w:val="18"/>
                <w:szCs w:val="18"/>
                <w:lang w:val="ro-MD"/>
              </w:rPr>
              <w:t xml:space="preserve"> administrativ-teritoriale în implementarea metodologiei:</w:t>
            </w:r>
          </w:p>
        </w:tc>
        <w:tc>
          <w:tcPr>
            <w:tcW w:w="4850" w:type="dxa"/>
            <w:tcMar>
              <w:top w:w="60" w:type="dxa"/>
              <w:left w:w="80" w:type="dxa"/>
              <w:bottom w:w="60" w:type="dxa"/>
              <w:right w:w="80" w:type="dxa"/>
            </w:tcMar>
          </w:tcPr>
          <w:p w:rsidR="006573D5" w:rsidRPr="00DB114B" w:rsidRDefault="00E83694">
            <w:pPr>
              <w:jc w:val="both"/>
              <w:rPr>
                <w:lang w:val="ro-MD"/>
              </w:rPr>
            </w:pPr>
            <w:r>
              <w:rPr>
                <w:sz w:val="18"/>
                <w:szCs w:val="18"/>
                <w:lang w:val="ro-MD"/>
              </w:rPr>
              <w:t xml:space="preserve">Punctul 6, </w:t>
            </w:r>
            <w:r w:rsidR="00514EB0" w:rsidRPr="00DB114B">
              <w:rPr>
                <w:sz w:val="18"/>
                <w:szCs w:val="18"/>
                <w:lang w:val="ro-MD"/>
              </w:rPr>
              <w:t>după textul „și bugetele” se completează cu textul „agențiilor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6. Pentru stabilirea </w:t>
            </w:r>
            <w:proofErr w:type="spellStart"/>
            <w:r w:rsidRPr="00DB114B">
              <w:rPr>
                <w:sz w:val="18"/>
                <w:szCs w:val="18"/>
                <w:lang w:val="ro-MD"/>
              </w:rPr>
              <w:t>relaţiilor</w:t>
            </w:r>
            <w:proofErr w:type="spellEnd"/>
            <w:r w:rsidRPr="00DB114B">
              <w:rPr>
                <w:sz w:val="18"/>
                <w:szCs w:val="18"/>
                <w:lang w:val="ro-MD"/>
              </w:rPr>
              <w:t xml:space="preserve"> dintre bugetul de stat </w:t>
            </w:r>
            <w:proofErr w:type="spellStart"/>
            <w:r w:rsidRPr="00DB114B">
              <w:rPr>
                <w:sz w:val="18"/>
                <w:szCs w:val="18"/>
                <w:lang w:val="ro-MD"/>
              </w:rPr>
              <w:t>şi</w:t>
            </w:r>
            <w:proofErr w:type="spellEnd"/>
            <w:r w:rsidRPr="00DB114B">
              <w:rPr>
                <w:sz w:val="18"/>
                <w:szCs w:val="18"/>
                <w:lang w:val="ro-MD"/>
              </w:rPr>
              <w:t xml:space="preserve"> bugetele </w:t>
            </w:r>
            <w:r w:rsidRPr="00E83694">
              <w:rPr>
                <w:b/>
                <w:sz w:val="18"/>
                <w:szCs w:val="18"/>
                <w:lang w:val="ro-MD"/>
              </w:rPr>
              <w:t>agențiilor teritoriale pentru educație/</w:t>
            </w:r>
            <w:proofErr w:type="spellStart"/>
            <w:r w:rsidRPr="00DB114B">
              <w:rPr>
                <w:sz w:val="18"/>
                <w:szCs w:val="18"/>
                <w:lang w:val="ro-MD"/>
              </w:rPr>
              <w:t>unităţilor</w:t>
            </w:r>
            <w:proofErr w:type="spellEnd"/>
            <w:r w:rsidRPr="00DB114B">
              <w:rPr>
                <w:sz w:val="18"/>
                <w:szCs w:val="18"/>
                <w:lang w:val="ro-MD"/>
              </w:rPr>
              <w:t xml:space="preserve"> administrativ-teritoriale în implementarea metodologiei:</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rsidP="00E83694">
            <w:pPr>
              <w:jc w:val="both"/>
              <w:rPr>
                <w:lang w:val="ro-MD"/>
              </w:rPr>
            </w:pPr>
            <w:r w:rsidRPr="00DB114B">
              <w:rPr>
                <w:sz w:val="18"/>
                <w:szCs w:val="18"/>
                <w:lang w:val="ro-MD"/>
              </w:rPr>
              <w:t>(</w:t>
            </w:r>
            <w:r w:rsidR="00E83694">
              <w:rPr>
                <w:sz w:val="18"/>
                <w:szCs w:val="18"/>
                <w:lang w:val="ro-MD"/>
              </w:rPr>
              <w:t>subpunct nou)</w:t>
            </w:r>
          </w:p>
        </w:tc>
        <w:tc>
          <w:tcPr>
            <w:tcW w:w="4850" w:type="dxa"/>
            <w:tcMar>
              <w:top w:w="60" w:type="dxa"/>
              <w:left w:w="80" w:type="dxa"/>
              <w:bottom w:w="60" w:type="dxa"/>
              <w:right w:w="80" w:type="dxa"/>
            </w:tcMar>
          </w:tcPr>
          <w:p w:rsidR="006573D5" w:rsidRPr="00DB114B" w:rsidRDefault="00E83694">
            <w:pPr>
              <w:jc w:val="both"/>
              <w:rPr>
                <w:lang w:val="ro-MD"/>
              </w:rPr>
            </w:pPr>
            <w:r>
              <w:rPr>
                <w:sz w:val="18"/>
                <w:szCs w:val="18"/>
                <w:lang w:val="ro-MD"/>
              </w:rPr>
              <w:t xml:space="preserve">Punctul 6, </w:t>
            </w:r>
            <w:r w:rsidR="00514EB0" w:rsidRPr="00DB114B">
              <w:rPr>
                <w:sz w:val="18"/>
                <w:szCs w:val="18"/>
                <w:lang w:val="ro-MD"/>
              </w:rPr>
              <w:t>se completează cu subpunctul 1²) cu următorul cuprins: „1²) din plafonul de cheltuieli, 4% se direcționează în componenta pentru educație incluzivă;”;</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1²) din plafonul de cheltuieli, 4% se direcționează în componenta pentru educație incluzivă;</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2) în baza plafonului de cheltuieli, Ministerul Educației și Cercetării calculează transferurile categoriale de la bugetul de stat </w:t>
            </w:r>
            <w:r w:rsidRPr="00DB114B">
              <w:rPr>
                <w:sz w:val="18"/>
                <w:szCs w:val="18"/>
                <w:lang w:val="ro-MD"/>
              </w:rPr>
              <w:lastRenderedPageBreak/>
              <w:t xml:space="preserve">la bugetele </w:t>
            </w:r>
            <w:proofErr w:type="spellStart"/>
            <w:r w:rsidRPr="00DB114B">
              <w:rPr>
                <w:sz w:val="18"/>
                <w:szCs w:val="18"/>
                <w:lang w:val="ro-MD"/>
              </w:rPr>
              <w:t>unităţilor</w:t>
            </w:r>
            <w:proofErr w:type="spellEnd"/>
            <w:r w:rsidRPr="00DB114B">
              <w:rPr>
                <w:sz w:val="18"/>
                <w:szCs w:val="18"/>
                <w:lang w:val="ro-MD"/>
              </w:rPr>
              <w:t xml:space="preserve"> administrativ-teritoriale de nivelul al doilea pentru finanțarea instituțiilor de </w:t>
            </w:r>
            <w:proofErr w:type="spellStart"/>
            <w:r w:rsidRPr="00DB114B">
              <w:rPr>
                <w:sz w:val="18"/>
                <w:szCs w:val="18"/>
                <w:lang w:val="ro-MD"/>
              </w:rPr>
              <w:t>învățămînt</w:t>
            </w:r>
            <w:proofErr w:type="spellEnd"/>
            <w:r w:rsidRPr="00DB114B">
              <w:rPr>
                <w:sz w:val="18"/>
                <w:szCs w:val="18"/>
                <w:lang w:val="ro-MD"/>
              </w:rPr>
              <w:t>;</w:t>
            </w:r>
          </w:p>
        </w:tc>
        <w:tc>
          <w:tcPr>
            <w:tcW w:w="4850" w:type="dxa"/>
            <w:tcMar>
              <w:top w:w="60" w:type="dxa"/>
              <w:left w:w="80" w:type="dxa"/>
              <w:bottom w:w="60" w:type="dxa"/>
              <w:right w:w="80" w:type="dxa"/>
            </w:tcMar>
          </w:tcPr>
          <w:p w:rsidR="006573D5" w:rsidRPr="00DB114B" w:rsidRDefault="00856B90">
            <w:pPr>
              <w:jc w:val="both"/>
              <w:rPr>
                <w:lang w:val="ro-MD"/>
              </w:rPr>
            </w:pPr>
            <w:r>
              <w:rPr>
                <w:sz w:val="18"/>
                <w:szCs w:val="18"/>
                <w:lang w:val="ro-MD"/>
              </w:rPr>
              <w:lastRenderedPageBreak/>
              <w:t xml:space="preserve">Punctul 6, </w:t>
            </w:r>
            <w:r w:rsidR="00514EB0" w:rsidRPr="00DB114B">
              <w:rPr>
                <w:sz w:val="18"/>
                <w:szCs w:val="18"/>
                <w:lang w:val="ro-MD"/>
              </w:rPr>
              <w:t>subpunctul 2), după cuvântul „calculează” se completează cu textul „alocațiile/”, iar după textul „la bugetele” se completează cu textul „agențiilor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2) în baza plafonului de cheltuieli, Ministerul Educației și Cercetării calculează </w:t>
            </w:r>
            <w:r w:rsidRPr="00856B90">
              <w:rPr>
                <w:b/>
                <w:sz w:val="18"/>
                <w:szCs w:val="18"/>
                <w:lang w:val="ro-MD"/>
              </w:rPr>
              <w:t>alocațiile/</w:t>
            </w:r>
            <w:r w:rsidRPr="00DB114B">
              <w:rPr>
                <w:sz w:val="18"/>
                <w:szCs w:val="18"/>
                <w:lang w:val="ro-MD"/>
              </w:rPr>
              <w:t xml:space="preserve">transferurile categoriale de la bugetul de stat la bugetele </w:t>
            </w:r>
            <w:r w:rsidRPr="00856B90">
              <w:rPr>
                <w:b/>
                <w:sz w:val="18"/>
                <w:szCs w:val="18"/>
                <w:lang w:val="ro-MD"/>
              </w:rPr>
              <w:t xml:space="preserve">agențiilor teritoriale pentru </w:t>
            </w:r>
            <w:r w:rsidRPr="00856B90">
              <w:rPr>
                <w:b/>
                <w:sz w:val="18"/>
                <w:szCs w:val="18"/>
                <w:lang w:val="ro-MD"/>
              </w:rPr>
              <w:lastRenderedPageBreak/>
              <w:t>educație/</w:t>
            </w:r>
            <w:proofErr w:type="spellStart"/>
            <w:r w:rsidRPr="00DB114B">
              <w:rPr>
                <w:sz w:val="18"/>
                <w:szCs w:val="18"/>
                <w:lang w:val="ro-MD"/>
              </w:rPr>
              <w:t>unităţilor</w:t>
            </w:r>
            <w:proofErr w:type="spellEnd"/>
            <w:r w:rsidRPr="00DB114B">
              <w:rPr>
                <w:sz w:val="18"/>
                <w:szCs w:val="18"/>
                <w:lang w:val="ro-MD"/>
              </w:rPr>
              <w:t xml:space="preserve"> administrativ-teritoriale de nivelul al doilea pentru finanțarea instituțiilor de </w:t>
            </w:r>
            <w:proofErr w:type="spellStart"/>
            <w:r w:rsidRPr="00DB114B">
              <w:rPr>
                <w:sz w:val="18"/>
                <w:szCs w:val="18"/>
                <w:lang w:val="ro-MD"/>
              </w:rPr>
              <w:t>învățămînt</w:t>
            </w:r>
            <w:proofErr w:type="spellEnd"/>
            <w:r w:rsidRPr="00DB114B">
              <w:rPr>
                <w:sz w:val="18"/>
                <w:szCs w:val="18"/>
                <w:lang w:val="ro-MD"/>
              </w:rPr>
              <w:t>;</w:t>
            </w:r>
          </w:p>
        </w:tc>
      </w:tr>
      <w:tr w:rsidR="006573D5" w:rsidRPr="00DB114B">
        <w:tblPrEx>
          <w:tblCellMar>
            <w:top w:w="0" w:type="dxa"/>
            <w:bottom w:w="0" w:type="dxa"/>
          </w:tblCellMar>
        </w:tblPrEx>
        <w:tc>
          <w:tcPr>
            <w:tcW w:w="4850" w:type="dxa"/>
            <w:tcMar>
              <w:top w:w="60" w:type="dxa"/>
              <w:left w:w="80" w:type="dxa"/>
              <w:bottom w:w="60" w:type="dxa"/>
              <w:right w:w="80" w:type="dxa"/>
            </w:tcMar>
          </w:tcPr>
          <w:p w:rsidR="0052717F" w:rsidRPr="00301B93" w:rsidRDefault="0052717F" w:rsidP="0052717F">
            <w:pPr>
              <w:pStyle w:val="NormalWeb"/>
              <w:shd w:val="clear" w:color="auto" w:fill="FFFFFF"/>
              <w:spacing w:before="0" w:beforeAutospacing="0" w:after="0" w:afterAutospacing="0"/>
              <w:ind w:firstLine="709"/>
              <w:jc w:val="both"/>
              <w:rPr>
                <w:sz w:val="18"/>
                <w:szCs w:val="18"/>
                <w:lang w:val="ro-MD"/>
              </w:rPr>
            </w:pPr>
            <w:r w:rsidRPr="00301B93">
              <w:rPr>
                <w:sz w:val="18"/>
                <w:szCs w:val="18"/>
                <w:lang w:val="ro-MD"/>
              </w:rPr>
              <w:lastRenderedPageBreak/>
              <w:t>2</w:t>
            </w:r>
            <w:r w:rsidRPr="00301B93">
              <w:rPr>
                <w:sz w:val="18"/>
                <w:szCs w:val="18"/>
                <w:vertAlign w:val="superscript"/>
                <w:lang w:val="ro-MD"/>
              </w:rPr>
              <w:t>1</w:t>
            </w:r>
            <w:r w:rsidRPr="00301B93">
              <w:rPr>
                <w:sz w:val="18"/>
                <w:szCs w:val="18"/>
                <w:lang w:val="ro-MD"/>
              </w:rPr>
              <w:t>) la estimarea sporului pentru gradul didactic pentru unitatea administrativ-teritorială, Ministerul Educației și Cercetării va aplica formula:</w:t>
            </w:r>
          </w:p>
          <w:p w:rsidR="0052717F" w:rsidRPr="00301B93" w:rsidRDefault="0052717F" w:rsidP="0052717F">
            <w:pPr>
              <w:pStyle w:val="NormalWeb"/>
              <w:shd w:val="clear" w:color="auto" w:fill="FFFFFF"/>
              <w:spacing w:before="0" w:beforeAutospacing="0" w:after="0" w:afterAutospacing="0"/>
              <w:ind w:firstLine="709"/>
              <w:jc w:val="center"/>
              <w:rPr>
                <w:sz w:val="18"/>
                <w:szCs w:val="18"/>
                <w:lang w:val="ro-MD"/>
              </w:rPr>
            </w:pPr>
            <w:r w:rsidRPr="00301B93">
              <w:rPr>
                <w:rStyle w:val="Strong"/>
                <w:sz w:val="18"/>
                <w:szCs w:val="18"/>
                <w:lang w:val="ro-MD"/>
              </w:rPr>
              <w:t>G = (</w:t>
            </w:r>
            <w:proofErr w:type="spellStart"/>
            <w:r w:rsidRPr="00301B93">
              <w:rPr>
                <w:rStyle w:val="Strong"/>
                <w:sz w:val="18"/>
                <w:szCs w:val="18"/>
                <w:lang w:val="ro-MD"/>
              </w:rPr>
              <w:t>P</w:t>
            </w:r>
            <w:r w:rsidRPr="00301B93">
              <w:rPr>
                <w:rStyle w:val="Strong"/>
                <w:sz w:val="18"/>
                <w:szCs w:val="18"/>
                <w:vertAlign w:val="subscript"/>
                <w:lang w:val="ro-MD"/>
              </w:rPr>
              <w:t>s</w:t>
            </w:r>
            <w:proofErr w:type="spellEnd"/>
            <w:r w:rsidRPr="00301B93">
              <w:rPr>
                <w:rStyle w:val="Strong"/>
                <w:sz w:val="18"/>
                <w:szCs w:val="18"/>
                <w:lang w:val="ro-MD"/>
              </w:rPr>
              <w:t> x N</w:t>
            </w:r>
            <w:r w:rsidRPr="00301B93">
              <w:rPr>
                <w:rStyle w:val="Strong"/>
                <w:sz w:val="18"/>
                <w:szCs w:val="18"/>
                <w:vertAlign w:val="subscript"/>
                <w:lang w:val="ro-MD"/>
              </w:rPr>
              <w:t>s</w:t>
            </w:r>
            <w:r w:rsidRPr="00301B93">
              <w:rPr>
                <w:rStyle w:val="Strong"/>
                <w:sz w:val="18"/>
                <w:szCs w:val="18"/>
                <w:lang w:val="ro-MD"/>
              </w:rPr>
              <w:t> + P</w:t>
            </w:r>
            <w:r w:rsidRPr="00301B93">
              <w:rPr>
                <w:rStyle w:val="Strong"/>
                <w:sz w:val="18"/>
                <w:szCs w:val="18"/>
                <w:vertAlign w:val="subscript"/>
                <w:lang w:val="ro-MD"/>
              </w:rPr>
              <w:t>1</w:t>
            </w:r>
            <w:r w:rsidRPr="00301B93">
              <w:rPr>
                <w:rStyle w:val="Strong"/>
                <w:sz w:val="18"/>
                <w:szCs w:val="18"/>
                <w:lang w:val="ro-MD"/>
              </w:rPr>
              <w:t> x N</w:t>
            </w:r>
            <w:r w:rsidRPr="00301B93">
              <w:rPr>
                <w:rStyle w:val="Strong"/>
                <w:sz w:val="18"/>
                <w:szCs w:val="18"/>
                <w:vertAlign w:val="subscript"/>
                <w:lang w:val="ro-MD"/>
              </w:rPr>
              <w:t>u</w:t>
            </w:r>
            <w:r w:rsidRPr="00301B93">
              <w:rPr>
                <w:rStyle w:val="Strong"/>
                <w:sz w:val="18"/>
                <w:szCs w:val="18"/>
                <w:lang w:val="ro-MD"/>
              </w:rPr>
              <w:t> + P</w:t>
            </w:r>
            <w:r w:rsidRPr="00301B93">
              <w:rPr>
                <w:rStyle w:val="Strong"/>
                <w:sz w:val="18"/>
                <w:szCs w:val="18"/>
                <w:vertAlign w:val="subscript"/>
                <w:lang w:val="ro-MD"/>
              </w:rPr>
              <w:t>2</w:t>
            </w:r>
            <w:r w:rsidRPr="00301B93">
              <w:rPr>
                <w:rStyle w:val="Strong"/>
                <w:sz w:val="18"/>
                <w:szCs w:val="18"/>
                <w:lang w:val="ro-MD"/>
              </w:rPr>
              <w:t> x N</w:t>
            </w:r>
            <w:r w:rsidRPr="00301B93">
              <w:rPr>
                <w:rStyle w:val="Strong"/>
                <w:sz w:val="18"/>
                <w:szCs w:val="18"/>
                <w:vertAlign w:val="subscript"/>
                <w:lang w:val="ro-MD"/>
              </w:rPr>
              <w:t>d</w:t>
            </w:r>
            <w:r w:rsidRPr="00301B93">
              <w:rPr>
                <w:rStyle w:val="Strong"/>
                <w:sz w:val="18"/>
                <w:szCs w:val="18"/>
                <w:lang w:val="ro-MD"/>
              </w:rPr>
              <w:t>) x 12 x 1,29</w:t>
            </w:r>
            <w:r w:rsidRPr="00301B93">
              <w:rPr>
                <w:sz w:val="18"/>
                <w:szCs w:val="18"/>
                <w:lang w:val="ro-MD"/>
              </w:rPr>
              <w:t>,</w:t>
            </w:r>
          </w:p>
          <w:p w:rsidR="0052717F" w:rsidRPr="00301B93" w:rsidRDefault="0052717F" w:rsidP="0052717F">
            <w:pPr>
              <w:pStyle w:val="NormalWeb"/>
              <w:shd w:val="clear" w:color="auto" w:fill="FFFFFF"/>
              <w:spacing w:before="0" w:beforeAutospacing="0" w:after="0" w:afterAutospacing="0"/>
              <w:ind w:firstLine="709"/>
              <w:jc w:val="both"/>
              <w:rPr>
                <w:sz w:val="18"/>
                <w:szCs w:val="18"/>
                <w:lang w:val="ro-MD"/>
              </w:rPr>
            </w:pPr>
            <w:r w:rsidRPr="00301B93">
              <w:rPr>
                <w:sz w:val="18"/>
                <w:szCs w:val="18"/>
                <w:lang w:val="ro-MD"/>
              </w:rPr>
              <w:t>unde:</w:t>
            </w:r>
          </w:p>
          <w:p w:rsidR="0052717F" w:rsidRPr="00301B93" w:rsidRDefault="0052717F" w:rsidP="0052717F">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G </w:t>
            </w:r>
            <w:r w:rsidRPr="00301B93">
              <w:rPr>
                <w:sz w:val="18"/>
                <w:szCs w:val="18"/>
                <w:lang w:val="ro-MD"/>
              </w:rPr>
              <w:t>– suma alocațiilor pentru unitățile de posturi didactice ocupate de cadrele didactice cu grad didactic din toate instituțiile de învățământ din unitatea administrativ-teritorială;</w:t>
            </w:r>
          </w:p>
          <w:p w:rsidR="0052717F" w:rsidRPr="00301B93" w:rsidRDefault="0052717F" w:rsidP="0052717F">
            <w:pPr>
              <w:pStyle w:val="NormalWeb"/>
              <w:shd w:val="clear" w:color="auto" w:fill="FFFFFF"/>
              <w:spacing w:before="0" w:beforeAutospacing="0" w:after="0" w:afterAutospacing="0"/>
              <w:ind w:firstLine="709"/>
              <w:jc w:val="both"/>
              <w:rPr>
                <w:sz w:val="18"/>
                <w:szCs w:val="18"/>
                <w:lang w:val="ro-MD"/>
              </w:rPr>
            </w:pPr>
            <w:proofErr w:type="spellStart"/>
            <w:r w:rsidRPr="00301B93">
              <w:rPr>
                <w:rStyle w:val="Strong"/>
                <w:sz w:val="18"/>
                <w:szCs w:val="18"/>
                <w:lang w:val="ro-MD"/>
              </w:rPr>
              <w:t>P</w:t>
            </w:r>
            <w:r w:rsidRPr="00301B93">
              <w:rPr>
                <w:rStyle w:val="Strong"/>
                <w:sz w:val="18"/>
                <w:szCs w:val="18"/>
                <w:vertAlign w:val="subscript"/>
                <w:lang w:val="ro-MD"/>
              </w:rPr>
              <w:t>s</w:t>
            </w:r>
            <w:proofErr w:type="spellEnd"/>
            <w:r w:rsidRPr="00301B93">
              <w:rPr>
                <w:sz w:val="18"/>
                <w:szCs w:val="18"/>
                <w:lang w:val="ro-MD"/>
              </w:rPr>
              <w:t> – valoarea sporului lunar acordat pentru gradul didactic superior, conform Legii nr. 270/2018 privind sistemul unitar de salarizare în sectorul bugetar;</w:t>
            </w:r>
          </w:p>
          <w:p w:rsidR="0052717F" w:rsidRPr="00301B93" w:rsidRDefault="0052717F" w:rsidP="0052717F">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N</w:t>
            </w:r>
            <w:r w:rsidRPr="00301B93">
              <w:rPr>
                <w:rStyle w:val="Strong"/>
                <w:sz w:val="18"/>
                <w:szCs w:val="18"/>
                <w:vertAlign w:val="subscript"/>
                <w:lang w:val="ro-MD"/>
              </w:rPr>
              <w:t>s</w:t>
            </w:r>
            <w:r w:rsidRPr="00301B93">
              <w:rPr>
                <w:rStyle w:val="Strong"/>
                <w:sz w:val="18"/>
                <w:szCs w:val="18"/>
                <w:lang w:val="ro-MD"/>
              </w:rPr>
              <w:t> </w:t>
            </w:r>
            <w:r w:rsidRPr="00301B93">
              <w:rPr>
                <w:sz w:val="18"/>
                <w:szCs w:val="18"/>
                <w:lang w:val="ro-MD"/>
              </w:rPr>
              <w:t>– numărul unităților de posturi didactice ocupate de cadrele didactice cu grad didactic superior din unitatea administrativ-teritorială;</w:t>
            </w:r>
          </w:p>
          <w:p w:rsidR="0052717F" w:rsidRPr="00301B93" w:rsidRDefault="0052717F" w:rsidP="0052717F">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P</w:t>
            </w:r>
            <w:r w:rsidRPr="00301B93">
              <w:rPr>
                <w:rStyle w:val="Strong"/>
                <w:sz w:val="18"/>
                <w:szCs w:val="18"/>
                <w:vertAlign w:val="subscript"/>
                <w:lang w:val="ro-MD"/>
              </w:rPr>
              <w:t>1</w:t>
            </w:r>
            <w:r w:rsidRPr="00301B93">
              <w:rPr>
                <w:sz w:val="18"/>
                <w:szCs w:val="18"/>
                <w:lang w:val="ro-MD"/>
              </w:rPr>
              <w:t> – valoarea sporului lunar acordat pentru gradul didactic unu, conform Legii nr. 270/2018 privind sistemul unitar de salarizare în sectorul bugetar;</w:t>
            </w:r>
          </w:p>
          <w:p w:rsidR="0052717F" w:rsidRPr="00301B93" w:rsidRDefault="0052717F" w:rsidP="0052717F">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N</w:t>
            </w:r>
            <w:r w:rsidRPr="00301B93">
              <w:rPr>
                <w:rStyle w:val="Strong"/>
                <w:sz w:val="18"/>
                <w:szCs w:val="18"/>
                <w:vertAlign w:val="subscript"/>
                <w:lang w:val="ro-MD"/>
              </w:rPr>
              <w:t>u</w:t>
            </w:r>
            <w:r w:rsidRPr="00301B93">
              <w:rPr>
                <w:sz w:val="18"/>
                <w:szCs w:val="18"/>
                <w:lang w:val="ro-MD"/>
              </w:rPr>
              <w:t> – numărul unităților de posturi didactice ocupate de cadrele didactice cu grad didactic unu din unitatea administrativ-teritorială;</w:t>
            </w:r>
          </w:p>
          <w:p w:rsidR="0052717F" w:rsidRPr="00301B93" w:rsidRDefault="0052717F" w:rsidP="0052717F">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P</w:t>
            </w:r>
            <w:r w:rsidRPr="00301B93">
              <w:rPr>
                <w:rStyle w:val="Strong"/>
                <w:sz w:val="18"/>
                <w:szCs w:val="18"/>
                <w:vertAlign w:val="subscript"/>
                <w:lang w:val="ro-MD"/>
              </w:rPr>
              <w:t>2</w:t>
            </w:r>
            <w:r w:rsidRPr="00301B93">
              <w:rPr>
                <w:rStyle w:val="Strong"/>
                <w:sz w:val="18"/>
                <w:szCs w:val="18"/>
                <w:lang w:val="ro-MD"/>
              </w:rPr>
              <w:t> </w:t>
            </w:r>
            <w:r w:rsidRPr="00301B93">
              <w:rPr>
                <w:sz w:val="18"/>
                <w:szCs w:val="18"/>
                <w:lang w:val="ro-MD"/>
              </w:rPr>
              <w:t>– valoarea sporului lunar acordat pentru gradul didactic doi, conform Legii nr. 270/2018 privind sistemul unitar de salarizare în sectorul bugetar;</w:t>
            </w:r>
          </w:p>
          <w:p w:rsidR="0052717F" w:rsidRPr="00301B93" w:rsidRDefault="0052717F" w:rsidP="0052717F">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N</w:t>
            </w:r>
            <w:r w:rsidRPr="00301B93">
              <w:rPr>
                <w:rStyle w:val="Strong"/>
                <w:sz w:val="18"/>
                <w:szCs w:val="18"/>
                <w:vertAlign w:val="subscript"/>
                <w:lang w:val="ro-MD"/>
              </w:rPr>
              <w:t>d</w:t>
            </w:r>
            <w:r w:rsidRPr="00301B93">
              <w:rPr>
                <w:sz w:val="18"/>
                <w:szCs w:val="18"/>
                <w:lang w:val="ro-MD"/>
              </w:rPr>
              <w:t> – numărul unităților de posturi didactice ocupate de cadrele didactice cu grad didactic doi din unitatea administrativ-teritorială.</w:t>
            </w:r>
          </w:p>
          <w:p w:rsidR="0052717F" w:rsidRPr="00301B93" w:rsidRDefault="0052717F" w:rsidP="0052717F">
            <w:pPr>
              <w:pStyle w:val="NormalWeb"/>
              <w:shd w:val="clear" w:color="auto" w:fill="FFFFFF"/>
              <w:spacing w:before="0" w:beforeAutospacing="0" w:after="0" w:afterAutospacing="0"/>
              <w:ind w:firstLine="709"/>
              <w:jc w:val="both"/>
              <w:rPr>
                <w:sz w:val="18"/>
                <w:szCs w:val="18"/>
                <w:lang w:val="ro-MD"/>
              </w:rPr>
            </w:pPr>
            <w:r w:rsidRPr="00301B93">
              <w:rPr>
                <w:sz w:val="18"/>
                <w:szCs w:val="18"/>
                <w:lang w:val="ro-MD"/>
              </w:rPr>
              <w:t>La estimarea numărului unităților de post didactice ocupate de cadrele didactice cu grad didactic (N</w:t>
            </w:r>
            <w:r w:rsidRPr="00301B93">
              <w:rPr>
                <w:sz w:val="18"/>
                <w:szCs w:val="18"/>
                <w:vertAlign w:val="subscript"/>
                <w:lang w:val="ro-MD"/>
              </w:rPr>
              <w:t>s</w:t>
            </w:r>
            <w:r w:rsidRPr="00301B93">
              <w:rPr>
                <w:sz w:val="18"/>
                <w:szCs w:val="18"/>
                <w:lang w:val="ro-MD"/>
              </w:rPr>
              <w:t>, N</w:t>
            </w:r>
            <w:r w:rsidRPr="00301B93">
              <w:rPr>
                <w:sz w:val="18"/>
                <w:szCs w:val="18"/>
                <w:vertAlign w:val="subscript"/>
                <w:lang w:val="ro-MD"/>
              </w:rPr>
              <w:t>u</w:t>
            </w:r>
            <w:r w:rsidRPr="00301B93">
              <w:rPr>
                <w:sz w:val="18"/>
                <w:szCs w:val="18"/>
                <w:lang w:val="ro-MD"/>
              </w:rPr>
              <w:t>, N</w:t>
            </w:r>
            <w:r w:rsidRPr="00301B93">
              <w:rPr>
                <w:sz w:val="18"/>
                <w:szCs w:val="18"/>
                <w:vertAlign w:val="subscript"/>
                <w:lang w:val="ro-MD"/>
              </w:rPr>
              <w:t>d</w:t>
            </w:r>
            <w:r w:rsidRPr="00301B93">
              <w:rPr>
                <w:sz w:val="18"/>
                <w:szCs w:val="18"/>
                <w:lang w:val="ro-MD"/>
              </w:rPr>
              <w:t>) pentru toate instituțiile de învățământ se vor utiliza datele din rapoartele prezentate de organele locale de specialitate în domeniul învățământului în Sistemul informațional de management în educație, la situația din 1 octombrie a anului bugetar precedent anului în care se planifică bugetul pentru anul următor.</w:t>
            </w:r>
          </w:p>
          <w:p w:rsidR="006573D5" w:rsidRPr="00301B93" w:rsidRDefault="006573D5">
            <w:pPr>
              <w:jc w:val="both"/>
              <w:rPr>
                <w:sz w:val="18"/>
                <w:szCs w:val="18"/>
                <w:lang w:val="ro-MD"/>
              </w:rPr>
            </w:pPr>
          </w:p>
        </w:tc>
        <w:tc>
          <w:tcPr>
            <w:tcW w:w="4850" w:type="dxa"/>
            <w:tcMar>
              <w:top w:w="60" w:type="dxa"/>
              <w:left w:w="80" w:type="dxa"/>
              <w:bottom w:w="60" w:type="dxa"/>
              <w:right w:w="80" w:type="dxa"/>
            </w:tcMar>
          </w:tcPr>
          <w:p w:rsidR="0052717F" w:rsidRPr="00301B93" w:rsidRDefault="00856B90">
            <w:pPr>
              <w:jc w:val="both"/>
              <w:rPr>
                <w:sz w:val="18"/>
                <w:szCs w:val="18"/>
                <w:lang w:val="ro-MD"/>
              </w:rPr>
            </w:pPr>
            <w:r w:rsidRPr="00301B93">
              <w:rPr>
                <w:sz w:val="18"/>
                <w:szCs w:val="18"/>
                <w:lang w:val="ro-MD"/>
              </w:rPr>
              <w:t xml:space="preserve">Punctul 6, </w:t>
            </w:r>
            <w:r w:rsidR="0052717F" w:rsidRPr="00301B93">
              <w:rPr>
                <w:sz w:val="18"/>
                <w:szCs w:val="18"/>
                <w:lang w:val="ro-MD"/>
              </w:rPr>
              <w:t>la subpunctul 2¹):</w:t>
            </w:r>
          </w:p>
          <w:p w:rsidR="0052717F" w:rsidRPr="00301B93" w:rsidRDefault="00514EB0" w:rsidP="0052717F">
            <w:pPr>
              <w:pStyle w:val="ListParagraph"/>
              <w:numPr>
                <w:ilvl w:val="0"/>
                <w:numId w:val="3"/>
              </w:numPr>
              <w:tabs>
                <w:tab w:val="left" w:pos="310"/>
              </w:tabs>
              <w:ind w:left="0" w:firstLine="168"/>
              <w:jc w:val="both"/>
              <w:rPr>
                <w:sz w:val="18"/>
                <w:szCs w:val="18"/>
                <w:lang w:val="ro-MD"/>
              </w:rPr>
            </w:pPr>
            <w:r w:rsidRPr="00301B93">
              <w:rPr>
                <w:sz w:val="18"/>
                <w:szCs w:val="18"/>
                <w:lang w:val="ro-MD"/>
              </w:rPr>
              <w:t xml:space="preserve">formula se expune în următoarea redacție: </w:t>
            </w:r>
          </w:p>
          <w:p w:rsidR="0052717F" w:rsidRPr="00301B93" w:rsidRDefault="00514EB0" w:rsidP="0052717F">
            <w:pPr>
              <w:pStyle w:val="ListParagraph"/>
              <w:tabs>
                <w:tab w:val="left" w:pos="310"/>
              </w:tabs>
              <w:ind w:left="168"/>
              <w:jc w:val="both"/>
              <w:rPr>
                <w:sz w:val="18"/>
                <w:szCs w:val="18"/>
                <w:lang w:val="ro-MD"/>
              </w:rPr>
            </w:pPr>
            <w:r w:rsidRPr="00301B93">
              <w:rPr>
                <w:sz w:val="18"/>
                <w:szCs w:val="18"/>
                <w:lang w:val="ro-MD"/>
              </w:rPr>
              <w:t>„G = (</w:t>
            </w:r>
            <w:proofErr w:type="spellStart"/>
            <w:r w:rsidRPr="00301B93">
              <w:rPr>
                <w:sz w:val="18"/>
                <w:szCs w:val="18"/>
                <w:lang w:val="ro-MD"/>
              </w:rPr>
              <w:t>P</w:t>
            </w:r>
            <w:r w:rsidRPr="00301B93">
              <w:rPr>
                <w:sz w:val="18"/>
                <w:szCs w:val="18"/>
                <w:vertAlign w:val="subscript"/>
                <w:lang w:val="ro-MD"/>
              </w:rPr>
              <w:t>s</w:t>
            </w:r>
            <w:proofErr w:type="spellEnd"/>
            <w:r w:rsidRPr="00301B93">
              <w:rPr>
                <w:sz w:val="18"/>
                <w:szCs w:val="18"/>
                <w:lang w:val="ro-MD"/>
              </w:rPr>
              <w:t xml:space="preserve"> x N</w:t>
            </w:r>
            <w:r w:rsidRPr="00301B93">
              <w:rPr>
                <w:sz w:val="18"/>
                <w:szCs w:val="18"/>
                <w:vertAlign w:val="subscript"/>
                <w:lang w:val="ro-MD"/>
              </w:rPr>
              <w:t>s</w:t>
            </w:r>
            <w:r w:rsidRPr="00301B93">
              <w:rPr>
                <w:sz w:val="18"/>
                <w:szCs w:val="18"/>
                <w:lang w:val="ro-MD"/>
              </w:rPr>
              <w:t xml:space="preserve"> + P</w:t>
            </w:r>
            <w:r w:rsidRPr="00301B93">
              <w:rPr>
                <w:sz w:val="18"/>
                <w:szCs w:val="18"/>
                <w:vertAlign w:val="subscript"/>
                <w:lang w:val="ro-MD"/>
              </w:rPr>
              <w:t>1</w:t>
            </w:r>
            <w:r w:rsidRPr="00301B93">
              <w:rPr>
                <w:sz w:val="18"/>
                <w:szCs w:val="18"/>
                <w:lang w:val="ro-MD"/>
              </w:rPr>
              <w:t xml:space="preserve"> x N</w:t>
            </w:r>
            <w:r w:rsidRPr="00301B93">
              <w:rPr>
                <w:sz w:val="18"/>
                <w:szCs w:val="18"/>
                <w:vertAlign w:val="subscript"/>
                <w:lang w:val="ro-MD"/>
              </w:rPr>
              <w:t>u</w:t>
            </w:r>
            <w:r w:rsidRPr="00301B93">
              <w:rPr>
                <w:sz w:val="18"/>
                <w:szCs w:val="18"/>
                <w:lang w:val="ro-MD"/>
              </w:rPr>
              <w:t xml:space="preserve"> + P</w:t>
            </w:r>
            <w:r w:rsidRPr="00301B93">
              <w:rPr>
                <w:sz w:val="18"/>
                <w:szCs w:val="18"/>
                <w:vertAlign w:val="subscript"/>
                <w:lang w:val="ro-MD"/>
              </w:rPr>
              <w:t>2</w:t>
            </w:r>
            <w:r w:rsidRPr="00301B93">
              <w:rPr>
                <w:sz w:val="18"/>
                <w:szCs w:val="18"/>
                <w:lang w:val="ro-MD"/>
              </w:rPr>
              <w:t xml:space="preserve"> x N</w:t>
            </w:r>
            <w:r w:rsidRPr="00301B93">
              <w:rPr>
                <w:sz w:val="18"/>
                <w:szCs w:val="18"/>
                <w:vertAlign w:val="subscript"/>
                <w:lang w:val="ro-MD"/>
              </w:rPr>
              <w:t>d</w:t>
            </w:r>
            <w:r w:rsidRPr="00301B93">
              <w:rPr>
                <w:sz w:val="18"/>
                <w:szCs w:val="18"/>
                <w:lang w:val="ro-MD"/>
              </w:rPr>
              <w:t xml:space="preserve">) x 12 x (1+CAS)”, </w:t>
            </w:r>
          </w:p>
          <w:p w:rsidR="006573D5" w:rsidRPr="00301B93" w:rsidRDefault="00514EB0" w:rsidP="0052717F">
            <w:pPr>
              <w:pStyle w:val="ListParagraph"/>
              <w:numPr>
                <w:ilvl w:val="0"/>
                <w:numId w:val="5"/>
              </w:numPr>
              <w:tabs>
                <w:tab w:val="left" w:pos="310"/>
              </w:tabs>
              <w:ind w:left="27" w:firstLine="141"/>
              <w:jc w:val="both"/>
              <w:rPr>
                <w:sz w:val="18"/>
                <w:szCs w:val="18"/>
                <w:lang w:val="ro-MD"/>
              </w:rPr>
            </w:pPr>
            <w:r w:rsidRPr="00301B93">
              <w:rPr>
                <w:sz w:val="18"/>
                <w:szCs w:val="18"/>
                <w:lang w:val="ro-MD"/>
              </w:rPr>
              <w:t xml:space="preserve">după explicația abrevierii „Nd” se completează cu explicația: </w:t>
            </w:r>
            <w:r w:rsidR="0052717F" w:rsidRPr="00301B93">
              <w:rPr>
                <w:sz w:val="18"/>
                <w:szCs w:val="18"/>
                <w:lang w:val="ro-MD"/>
              </w:rPr>
              <w:t xml:space="preserve">    </w:t>
            </w:r>
            <w:r w:rsidRPr="00301B93">
              <w:rPr>
                <w:sz w:val="18"/>
                <w:szCs w:val="18"/>
                <w:lang w:val="ro-MD"/>
              </w:rPr>
              <w:t>„CAS – contribuții de asigurări sociale de stat;”;</w:t>
            </w:r>
          </w:p>
          <w:p w:rsidR="0052717F" w:rsidRPr="00301B93" w:rsidRDefault="0052717F" w:rsidP="0052717F">
            <w:pPr>
              <w:pStyle w:val="ListParagraph"/>
              <w:numPr>
                <w:ilvl w:val="0"/>
                <w:numId w:val="3"/>
              </w:numPr>
              <w:tabs>
                <w:tab w:val="left" w:pos="310"/>
              </w:tabs>
              <w:ind w:left="0" w:firstLine="168"/>
              <w:jc w:val="both"/>
              <w:rPr>
                <w:sz w:val="18"/>
                <w:szCs w:val="18"/>
                <w:lang w:val="ro-MD"/>
              </w:rPr>
            </w:pPr>
            <w:r w:rsidRPr="00301B93">
              <w:rPr>
                <w:sz w:val="18"/>
                <w:szCs w:val="18"/>
                <w:lang w:val="ro-MD"/>
              </w:rPr>
              <w:t xml:space="preserve">înaintea textului „unitatea administrativ-teritorială” se completează cu textul „agenția teritorială pentru educație/”, </w:t>
            </w:r>
          </w:p>
          <w:p w:rsidR="0052717F" w:rsidRPr="00301B93" w:rsidRDefault="0052717F" w:rsidP="0052717F">
            <w:pPr>
              <w:pStyle w:val="ListParagraph"/>
              <w:numPr>
                <w:ilvl w:val="0"/>
                <w:numId w:val="3"/>
              </w:numPr>
              <w:tabs>
                <w:tab w:val="left" w:pos="310"/>
              </w:tabs>
              <w:ind w:left="0" w:firstLine="168"/>
              <w:jc w:val="both"/>
              <w:rPr>
                <w:sz w:val="18"/>
                <w:szCs w:val="18"/>
                <w:lang w:val="ro-MD"/>
              </w:rPr>
            </w:pPr>
            <w:r w:rsidRPr="00301B93">
              <w:rPr>
                <w:sz w:val="18"/>
                <w:szCs w:val="18"/>
                <w:lang w:val="ro-MD"/>
              </w:rPr>
              <w:t xml:space="preserve">după textul „prezentate de” se completează cu textul „agențiile teritoriale pentru educație/”, </w:t>
            </w:r>
          </w:p>
          <w:p w:rsidR="0052717F" w:rsidRDefault="0052717F" w:rsidP="0052717F">
            <w:pPr>
              <w:pStyle w:val="ListParagraph"/>
              <w:numPr>
                <w:ilvl w:val="0"/>
                <w:numId w:val="3"/>
              </w:numPr>
              <w:tabs>
                <w:tab w:val="left" w:pos="310"/>
              </w:tabs>
              <w:ind w:left="0" w:firstLine="168"/>
              <w:jc w:val="both"/>
              <w:rPr>
                <w:sz w:val="18"/>
                <w:szCs w:val="18"/>
                <w:lang w:val="ro-MD"/>
              </w:rPr>
            </w:pPr>
            <w:r w:rsidRPr="00301B93">
              <w:rPr>
                <w:sz w:val="18"/>
                <w:szCs w:val="18"/>
                <w:lang w:val="ro-MD"/>
              </w:rPr>
              <w:t>textul „1 octombrie a anului bugetar precedent anului în care se planifică bugetul pentru anul următor” se substituie cu textul „1 iunie a anului bugetar în care se planifică bugetul pentru anul următor”;</w:t>
            </w:r>
          </w:p>
          <w:p w:rsidR="00301B93" w:rsidRPr="00301B93" w:rsidRDefault="00301B93" w:rsidP="0052717F">
            <w:pPr>
              <w:pStyle w:val="ListParagraph"/>
              <w:numPr>
                <w:ilvl w:val="0"/>
                <w:numId w:val="3"/>
              </w:numPr>
              <w:tabs>
                <w:tab w:val="left" w:pos="310"/>
              </w:tabs>
              <w:ind w:left="0" w:firstLine="168"/>
              <w:jc w:val="both"/>
              <w:rPr>
                <w:sz w:val="18"/>
                <w:szCs w:val="18"/>
                <w:lang w:val="ro-MD"/>
              </w:rPr>
            </w:pPr>
            <w:r w:rsidRPr="00DB114B">
              <w:rPr>
                <w:sz w:val="18"/>
                <w:szCs w:val="18"/>
                <w:lang w:val="ro-MD"/>
              </w:rPr>
              <w:t>la explicațiile abrevierilor „N</w:t>
            </w:r>
            <w:r w:rsidRPr="00301B93">
              <w:rPr>
                <w:sz w:val="18"/>
                <w:szCs w:val="18"/>
                <w:vertAlign w:val="subscript"/>
                <w:lang w:val="ro-MD"/>
              </w:rPr>
              <w:t>s</w:t>
            </w:r>
            <w:r w:rsidRPr="00DB114B">
              <w:rPr>
                <w:sz w:val="18"/>
                <w:szCs w:val="18"/>
                <w:lang w:val="ro-MD"/>
              </w:rPr>
              <w:t>”, „N</w:t>
            </w:r>
            <w:r w:rsidRPr="00301B93">
              <w:rPr>
                <w:sz w:val="18"/>
                <w:szCs w:val="18"/>
                <w:vertAlign w:val="subscript"/>
                <w:lang w:val="ro-MD"/>
              </w:rPr>
              <w:t>u</w:t>
            </w:r>
            <w:r w:rsidRPr="00DB114B">
              <w:rPr>
                <w:sz w:val="18"/>
                <w:szCs w:val="18"/>
                <w:lang w:val="ro-MD"/>
              </w:rPr>
              <w:t>”, „N</w:t>
            </w:r>
            <w:r w:rsidRPr="00301B93">
              <w:rPr>
                <w:sz w:val="18"/>
                <w:szCs w:val="18"/>
                <w:vertAlign w:val="subscript"/>
                <w:lang w:val="ro-MD"/>
              </w:rPr>
              <w:t>d</w:t>
            </w:r>
            <w:r w:rsidRPr="00DB114B">
              <w:rPr>
                <w:sz w:val="18"/>
                <w:szCs w:val="18"/>
                <w:lang w:val="ro-MD"/>
              </w:rPr>
              <w:t>”, „N”, „S” și „G”, înaintea textului „unitatea administrativ-teritorială”, la forma gramaticală corespunzătoare, se completează cu textul „agenția teritorială pentru educație/”;</w:t>
            </w:r>
          </w:p>
        </w:tc>
        <w:tc>
          <w:tcPr>
            <w:tcW w:w="4850" w:type="dxa"/>
            <w:tcMar>
              <w:top w:w="60" w:type="dxa"/>
              <w:left w:w="80" w:type="dxa"/>
              <w:bottom w:w="60" w:type="dxa"/>
              <w:right w:w="80" w:type="dxa"/>
            </w:tcMar>
          </w:tcPr>
          <w:p w:rsidR="0052717F" w:rsidRPr="00301B93" w:rsidRDefault="0052717F" w:rsidP="0052717F">
            <w:pPr>
              <w:pStyle w:val="NormalWeb"/>
              <w:spacing w:before="0" w:beforeAutospacing="0" w:after="0" w:afterAutospacing="0"/>
              <w:jc w:val="both"/>
              <w:rPr>
                <w:sz w:val="18"/>
                <w:szCs w:val="18"/>
                <w:lang w:val="ro-MD"/>
              </w:rPr>
            </w:pPr>
            <w:r w:rsidRPr="00301B93">
              <w:rPr>
                <w:sz w:val="18"/>
                <w:szCs w:val="18"/>
                <w:lang w:val="ro-MD"/>
              </w:rPr>
              <w:t xml:space="preserve">2¹) la estimarea sporului pentru gradul didactic pentru </w:t>
            </w:r>
            <w:r w:rsidRPr="00301B93">
              <w:rPr>
                <w:b/>
                <w:sz w:val="18"/>
                <w:szCs w:val="18"/>
                <w:lang w:val="ro-MD"/>
              </w:rPr>
              <w:t>agenția teritorială pentru educație/</w:t>
            </w:r>
            <w:r w:rsidRPr="00301B93">
              <w:rPr>
                <w:sz w:val="18"/>
                <w:szCs w:val="18"/>
                <w:lang w:val="ro-MD"/>
              </w:rPr>
              <w:t>unitatea administrativ-teritorială, Ministerul Educației și Cercetării va aplica formula:</w:t>
            </w:r>
          </w:p>
          <w:p w:rsidR="0052717F" w:rsidRPr="00301B93" w:rsidRDefault="0052717F" w:rsidP="0052717F">
            <w:pPr>
              <w:pStyle w:val="NormalWeb"/>
              <w:spacing w:before="0" w:beforeAutospacing="0" w:after="0" w:afterAutospacing="0"/>
              <w:rPr>
                <w:sz w:val="18"/>
                <w:szCs w:val="18"/>
                <w:lang w:val="ro-MD"/>
              </w:rPr>
            </w:pPr>
            <w:r w:rsidRPr="00301B93">
              <w:rPr>
                <w:sz w:val="18"/>
                <w:szCs w:val="18"/>
                <w:lang w:val="ro-MD"/>
              </w:rPr>
              <w:t>G = (</w:t>
            </w:r>
            <w:proofErr w:type="spellStart"/>
            <w:r w:rsidRPr="00301B93">
              <w:rPr>
                <w:sz w:val="18"/>
                <w:szCs w:val="18"/>
                <w:lang w:val="ro-MD"/>
              </w:rPr>
              <w:t>P</w:t>
            </w:r>
            <w:r w:rsidRPr="00301B93">
              <w:rPr>
                <w:sz w:val="18"/>
                <w:szCs w:val="18"/>
                <w:vertAlign w:val="subscript"/>
                <w:lang w:val="ro-MD"/>
              </w:rPr>
              <w:t>s</w:t>
            </w:r>
            <w:proofErr w:type="spellEnd"/>
            <w:r w:rsidRPr="00301B93">
              <w:rPr>
                <w:sz w:val="18"/>
                <w:szCs w:val="18"/>
                <w:lang w:val="ro-MD"/>
              </w:rPr>
              <w:t xml:space="preserve"> x N</w:t>
            </w:r>
            <w:r w:rsidRPr="00301B93">
              <w:rPr>
                <w:sz w:val="18"/>
                <w:szCs w:val="18"/>
                <w:vertAlign w:val="subscript"/>
                <w:lang w:val="ro-MD"/>
              </w:rPr>
              <w:t>s</w:t>
            </w:r>
            <w:r w:rsidRPr="00301B93">
              <w:rPr>
                <w:sz w:val="18"/>
                <w:szCs w:val="18"/>
                <w:lang w:val="ro-MD"/>
              </w:rPr>
              <w:t xml:space="preserve"> + P</w:t>
            </w:r>
            <w:r w:rsidRPr="00301B93">
              <w:rPr>
                <w:sz w:val="18"/>
                <w:szCs w:val="18"/>
                <w:vertAlign w:val="subscript"/>
                <w:lang w:val="ro-MD"/>
              </w:rPr>
              <w:t>1</w:t>
            </w:r>
            <w:r w:rsidRPr="00301B93">
              <w:rPr>
                <w:sz w:val="18"/>
                <w:szCs w:val="18"/>
                <w:lang w:val="ro-MD"/>
              </w:rPr>
              <w:t xml:space="preserve"> x N</w:t>
            </w:r>
            <w:r w:rsidRPr="00301B93">
              <w:rPr>
                <w:sz w:val="18"/>
                <w:szCs w:val="18"/>
                <w:vertAlign w:val="subscript"/>
                <w:lang w:val="ro-MD"/>
              </w:rPr>
              <w:t>u</w:t>
            </w:r>
            <w:r w:rsidRPr="00301B93">
              <w:rPr>
                <w:sz w:val="18"/>
                <w:szCs w:val="18"/>
                <w:lang w:val="ro-MD"/>
              </w:rPr>
              <w:t xml:space="preserve"> + P</w:t>
            </w:r>
            <w:r w:rsidRPr="00301B93">
              <w:rPr>
                <w:sz w:val="18"/>
                <w:szCs w:val="18"/>
                <w:vertAlign w:val="subscript"/>
                <w:lang w:val="ro-MD"/>
              </w:rPr>
              <w:t>2</w:t>
            </w:r>
            <w:r w:rsidRPr="00301B93">
              <w:rPr>
                <w:sz w:val="18"/>
                <w:szCs w:val="18"/>
                <w:lang w:val="ro-MD"/>
              </w:rPr>
              <w:t xml:space="preserve"> x N</w:t>
            </w:r>
            <w:r w:rsidRPr="00301B93">
              <w:rPr>
                <w:sz w:val="18"/>
                <w:szCs w:val="18"/>
                <w:vertAlign w:val="subscript"/>
                <w:lang w:val="ro-MD"/>
              </w:rPr>
              <w:t>d</w:t>
            </w:r>
            <w:r w:rsidRPr="00301B93">
              <w:rPr>
                <w:sz w:val="18"/>
                <w:szCs w:val="18"/>
                <w:lang w:val="ro-MD"/>
              </w:rPr>
              <w:t xml:space="preserve">) x 12 x </w:t>
            </w:r>
            <w:r w:rsidRPr="00301B93">
              <w:rPr>
                <w:b/>
                <w:sz w:val="18"/>
                <w:szCs w:val="18"/>
                <w:lang w:val="ro-MD"/>
              </w:rPr>
              <w:t>(1+CAS),</w:t>
            </w:r>
          </w:p>
          <w:p w:rsidR="0052717F" w:rsidRPr="00301B93" w:rsidRDefault="0052717F" w:rsidP="0052717F">
            <w:pPr>
              <w:pStyle w:val="NormalWeb"/>
              <w:spacing w:before="0" w:beforeAutospacing="0" w:after="0" w:afterAutospacing="0"/>
              <w:ind w:firstLine="709"/>
              <w:jc w:val="both"/>
              <w:rPr>
                <w:sz w:val="18"/>
                <w:szCs w:val="18"/>
                <w:lang w:val="ro-MD"/>
              </w:rPr>
            </w:pPr>
            <w:r w:rsidRPr="00301B93">
              <w:rPr>
                <w:sz w:val="18"/>
                <w:szCs w:val="18"/>
                <w:lang w:val="ro-MD"/>
              </w:rPr>
              <w:t>unde:</w:t>
            </w:r>
          </w:p>
          <w:p w:rsidR="0052717F" w:rsidRPr="00301B93" w:rsidRDefault="0052717F" w:rsidP="0052717F">
            <w:pPr>
              <w:pStyle w:val="NormalWeb"/>
              <w:spacing w:before="0" w:beforeAutospacing="0" w:after="0" w:afterAutospacing="0"/>
              <w:ind w:firstLine="709"/>
              <w:jc w:val="both"/>
              <w:rPr>
                <w:sz w:val="18"/>
                <w:szCs w:val="18"/>
                <w:lang w:val="ro-MD"/>
              </w:rPr>
            </w:pPr>
            <w:r w:rsidRPr="00301B93">
              <w:rPr>
                <w:sz w:val="18"/>
                <w:szCs w:val="18"/>
                <w:lang w:val="ro-MD"/>
              </w:rPr>
              <w:t xml:space="preserve">G – suma alocațiilor pentru unitățile de posturi didactice ocupate de cadrele didactice cu grad didactic din toate instituțiile de învățământ din </w:t>
            </w:r>
            <w:r w:rsidRPr="00301B93">
              <w:rPr>
                <w:b/>
                <w:sz w:val="18"/>
                <w:szCs w:val="18"/>
                <w:lang w:val="ro-MD"/>
              </w:rPr>
              <w:t>agenția teritorială pentru educație/</w:t>
            </w:r>
            <w:r w:rsidRPr="00301B93">
              <w:rPr>
                <w:sz w:val="18"/>
                <w:szCs w:val="18"/>
                <w:lang w:val="ro-MD"/>
              </w:rPr>
              <w:t>unitatea administrativ-teritorială;</w:t>
            </w:r>
          </w:p>
          <w:p w:rsidR="0052717F" w:rsidRPr="00301B93" w:rsidRDefault="0052717F" w:rsidP="0052717F">
            <w:pPr>
              <w:pStyle w:val="NormalWeb"/>
              <w:spacing w:before="0" w:beforeAutospacing="0" w:after="0" w:afterAutospacing="0"/>
              <w:ind w:firstLine="709"/>
              <w:jc w:val="both"/>
              <w:rPr>
                <w:sz w:val="18"/>
                <w:szCs w:val="18"/>
                <w:lang w:val="ro-MD"/>
              </w:rPr>
            </w:pPr>
            <w:proofErr w:type="spellStart"/>
            <w:r w:rsidRPr="00301B93">
              <w:rPr>
                <w:sz w:val="18"/>
                <w:szCs w:val="18"/>
                <w:lang w:val="ro-MD"/>
              </w:rPr>
              <w:t>P</w:t>
            </w:r>
            <w:r w:rsidRPr="00301B93">
              <w:rPr>
                <w:sz w:val="18"/>
                <w:szCs w:val="18"/>
                <w:vertAlign w:val="subscript"/>
                <w:lang w:val="ro-MD"/>
              </w:rPr>
              <w:t>s</w:t>
            </w:r>
            <w:proofErr w:type="spellEnd"/>
            <w:r w:rsidRPr="00301B93">
              <w:rPr>
                <w:sz w:val="18"/>
                <w:szCs w:val="18"/>
                <w:lang w:val="ro-MD"/>
              </w:rPr>
              <w:t xml:space="preserve"> – valoarea sporului lunar acordat pentru gradul didactic superior, conform Legii nr. 270/2018 privind sistemul unitar de salarizare în sectorul bugetar;</w:t>
            </w:r>
          </w:p>
          <w:p w:rsidR="0052717F" w:rsidRPr="00301B93" w:rsidRDefault="0052717F" w:rsidP="0052717F">
            <w:pPr>
              <w:pStyle w:val="NormalWeb"/>
              <w:spacing w:before="0" w:beforeAutospacing="0" w:after="0" w:afterAutospacing="0"/>
              <w:ind w:firstLine="709"/>
              <w:jc w:val="both"/>
              <w:rPr>
                <w:sz w:val="18"/>
                <w:szCs w:val="18"/>
                <w:lang w:val="ro-MD"/>
              </w:rPr>
            </w:pPr>
            <w:r w:rsidRPr="00301B93">
              <w:rPr>
                <w:sz w:val="18"/>
                <w:szCs w:val="18"/>
                <w:lang w:val="ro-MD"/>
              </w:rPr>
              <w:t>N</w:t>
            </w:r>
            <w:r w:rsidRPr="00301B93">
              <w:rPr>
                <w:sz w:val="18"/>
                <w:szCs w:val="18"/>
                <w:vertAlign w:val="subscript"/>
                <w:lang w:val="ro-MD"/>
              </w:rPr>
              <w:t>s</w:t>
            </w:r>
            <w:r w:rsidRPr="00301B93">
              <w:rPr>
                <w:sz w:val="18"/>
                <w:szCs w:val="18"/>
                <w:lang w:val="ro-MD"/>
              </w:rPr>
              <w:t xml:space="preserve"> – numărul unităților de posturi didactice ocupate de cadrele didactice cu grad didactic superior din </w:t>
            </w:r>
            <w:r w:rsidRPr="00301B93">
              <w:rPr>
                <w:b/>
                <w:sz w:val="18"/>
                <w:szCs w:val="18"/>
                <w:lang w:val="ro-MD"/>
              </w:rPr>
              <w:t>agenția teritorială pentru educație/</w:t>
            </w:r>
            <w:r w:rsidRPr="00301B93">
              <w:rPr>
                <w:sz w:val="18"/>
                <w:szCs w:val="18"/>
                <w:lang w:val="ro-MD"/>
              </w:rPr>
              <w:t>unitatea administrativ-teritorială;</w:t>
            </w:r>
          </w:p>
          <w:p w:rsidR="0052717F" w:rsidRPr="00301B93" w:rsidRDefault="0052717F" w:rsidP="0052717F">
            <w:pPr>
              <w:pStyle w:val="NormalWeb"/>
              <w:spacing w:before="0" w:beforeAutospacing="0" w:after="0" w:afterAutospacing="0"/>
              <w:ind w:firstLine="709"/>
              <w:jc w:val="both"/>
              <w:rPr>
                <w:sz w:val="18"/>
                <w:szCs w:val="18"/>
                <w:lang w:val="ro-MD"/>
              </w:rPr>
            </w:pPr>
            <w:r w:rsidRPr="00301B93">
              <w:rPr>
                <w:sz w:val="18"/>
                <w:szCs w:val="18"/>
                <w:lang w:val="ro-MD"/>
              </w:rPr>
              <w:t>P</w:t>
            </w:r>
            <w:r w:rsidRPr="00301B93">
              <w:rPr>
                <w:sz w:val="18"/>
                <w:szCs w:val="18"/>
                <w:vertAlign w:val="subscript"/>
                <w:lang w:val="ro-MD"/>
              </w:rPr>
              <w:t>1</w:t>
            </w:r>
            <w:r w:rsidRPr="00301B93">
              <w:rPr>
                <w:sz w:val="18"/>
                <w:szCs w:val="18"/>
                <w:lang w:val="ro-MD"/>
              </w:rPr>
              <w:t xml:space="preserve"> – valoarea sporului lunar acordat pentru gradul didactic unu, conform Legii nr. 270/2018 privind sistemul unitar de salarizare în sectorul bugetar;</w:t>
            </w:r>
          </w:p>
          <w:p w:rsidR="0052717F" w:rsidRPr="00301B93" w:rsidRDefault="0052717F" w:rsidP="0052717F">
            <w:pPr>
              <w:pStyle w:val="NormalWeb"/>
              <w:spacing w:before="0" w:beforeAutospacing="0" w:after="0" w:afterAutospacing="0"/>
              <w:ind w:firstLine="709"/>
              <w:jc w:val="both"/>
              <w:rPr>
                <w:sz w:val="18"/>
                <w:szCs w:val="18"/>
                <w:lang w:val="ro-MD"/>
              </w:rPr>
            </w:pPr>
            <w:r w:rsidRPr="00301B93">
              <w:rPr>
                <w:sz w:val="18"/>
                <w:szCs w:val="18"/>
                <w:lang w:val="ro-MD"/>
              </w:rPr>
              <w:t>N</w:t>
            </w:r>
            <w:r w:rsidRPr="00301B93">
              <w:rPr>
                <w:sz w:val="18"/>
                <w:szCs w:val="18"/>
                <w:vertAlign w:val="subscript"/>
                <w:lang w:val="ro-MD"/>
              </w:rPr>
              <w:t>u</w:t>
            </w:r>
            <w:r w:rsidRPr="00301B93">
              <w:rPr>
                <w:sz w:val="18"/>
                <w:szCs w:val="18"/>
                <w:lang w:val="ro-MD"/>
              </w:rPr>
              <w:t xml:space="preserve"> – numărul unităților de posturi didactice ocupate de cadrele didactice cu grad didactic unu din </w:t>
            </w:r>
            <w:r w:rsidRPr="00301B93">
              <w:rPr>
                <w:b/>
                <w:sz w:val="18"/>
                <w:szCs w:val="18"/>
                <w:lang w:val="ro-MD"/>
              </w:rPr>
              <w:t>agenția teritorială pentru educație/</w:t>
            </w:r>
            <w:r w:rsidRPr="00301B93">
              <w:rPr>
                <w:sz w:val="18"/>
                <w:szCs w:val="18"/>
                <w:lang w:val="ro-MD"/>
              </w:rPr>
              <w:t>unitatea administrativ-teritorială;</w:t>
            </w:r>
          </w:p>
          <w:p w:rsidR="0052717F" w:rsidRPr="00301B93" w:rsidRDefault="0052717F" w:rsidP="0052717F">
            <w:pPr>
              <w:pStyle w:val="NormalWeb"/>
              <w:spacing w:before="0" w:beforeAutospacing="0" w:after="0" w:afterAutospacing="0"/>
              <w:ind w:firstLine="709"/>
              <w:jc w:val="both"/>
              <w:rPr>
                <w:sz w:val="18"/>
                <w:szCs w:val="18"/>
                <w:lang w:val="ro-MD"/>
              </w:rPr>
            </w:pPr>
            <w:r w:rsidRPr="00301B93">
              <w:rPr>
                <w:sz w:val="18"/>
                <w:szCs w:val="18"/>
                <w:lang w:val="ro-MD"/>
              </w:rPr>
              <w:t>P</w:t>
            </w:r>
            <w:r w:rsidRPr="00301B93">
              <w:rPr>
                <w:sz w:val="18"/>
                <w:szCs w:val="18"/>
                <w:vertAlign w:val="subscript"/>
                <w:lang w:val="ro-MD"/>
              </w:rPr>
              <w:t>2</w:t>
            </w:r>
            <w:r w:rsidRPr="00301B93">
              <w:rPr>
                <w:sz w:val="18"/>
                <w:szCs w:val="18"/>
                <w:lang w:val="ro-MD"/>
              </w:rPr>
              <w:t xml:space="preserve"> – valoarea sporului lunar acordat pentru gradul didactic doi, conform Legii nr. 270/2018 privind sistemul unitar de salarizare în sectorul bugetar;</w:t>
            </w:r>
          </w:p>
          <w:p w:rsidR="0052717F" w:rsidRPr="00301B93" w:rsidRDefault="0052717F" w:rsidP="0052717F">
            <w:pPr>
              <w:pStyle w:val="NormalWeb"/>
              <w:spacing w:before="0" w:beforeAutospacing="0" w:after="0" w:afterAutospacing="0"/>
              <w:ind w:firstLine="709"/>
              <w:jc w:val="both"/>
              <w:rPr>
                <w:sz w:val="18"/>
                <w:szCs w:val="18"/>
                <w:lang w:val="ro-MD"/>
              </w:rPr>
            </w:pPr>
            <w:r w:rsidRPr="00301B93">
              <w:rPr>
                <w:sz w:val="18"/>
                <w:szCs w:val="18"/>
                <w:lang w:val="ro-MD"/>
              </w:rPr>
              <w:t>N</w:t>
            </w:r>
            <w:r w:rsidRPr="00301B93">
              <w:rPr>
                <w:sz w:val="18"/>
                <w:szCs w:val="18"/>
                <w:vertAlign w:val="subscript"/>
                <w:lang w:val="ro-MD"/>
              </w:rPr>
              <w:t>d</w:t>
            </w:r>
            <w:r w:rsidRPr="00301B93">
              <w:rPr>
                <w:sz w:val="18"/>
                <w:szCs w:val="18"/>
                <w:lang w:val="ro-MD"/>
              </w:rPr>
              <w:t xml:space="preserve"> – numărul unităților de posturi didactice ocupate de cadrele didactice cu grad didactic doi din </w:t>
            </w:r>
            <w:r w:rsidRPr="00301B93">
              <w:rPr>
                <w:b/>
                <w:sz w:val="18"/>
                <w:szCs w:val="18"/>
                <w:lang w:val="ro-MD"/>
              </w:rPr>
              <w:t>agenția teritorială pentru educație/</w:t>
            </w:r>
            <w:r w:rsidRPr="00301B93">
              <w:rPr>
                <w:sz w:val="18"/>
                <w:szCs w:val="18"/>
                <w:lang w:val="ro-MD"/>
              </w:rPr>
              <w:t>unitatea administrativ-teritorială.</w:t>
            </w:r>
          </w:p>
          <w:p w:rsidR="0052717F" w:rsidRPr="00301B93" w:rsidRDefault="0052717F" w:rsidP="0052717F">
            <w:pPr>
              <w:pStyle w:val="NormalWeb"/>
              <w:spacing w:before="0" w:beforeAutospacing="0" w:after="0" w:afterAutospacing="0"/>
              <w:ind w:firstLine="709"/>
              <w:jc w:val="both"/>
              <w:rPr>
                <w:b/>
                <w:sz w:val="18"/>
                <w:szCs w:val="18"/>
                <w:lang w:val="ro-MD"/>
              </w:rPr>
            </w:pPr>
            <w:r w:rsidRPr="00301B93">
              <w:rPr>
                <w:b/>
                <w:sz w:val="18"/>
                <w:szCs w:val="18"/>
                <w:lang w:val="ro-MD"/>
              </w:rPr>
              <w:t>CAS - contribuții de asigurări sociale de stat;</w:t>
            </w:r>
          </w:p>
          <w:p w:rsidR="0052717F" w:rsidRPr="00301B93" w:rsidRDefault="0052717F" w:rsidP="0052717F">
            <w:pPr>
              <w:pStyle w:val="NormalWeb"/>
              <w:spacing w:before="0" w:beforeAutospacing="0" w:after="0" w:afterAutospacing="0"/>
              <w:ind w:firstLine="709"/>
              <w:jc w:val="both"/>
              <w:rPr>
                <w:b/>
                <w:sz w:val="18"/>
                <w:szCs w:val="18"/>
                <w:lang w:val="ro-MD"/>
              </w:rPr>
            </w:pPr>
            <w:r w:rsidRPr="00301B93">
              <w:rPr>
                <w:sz w:val="18"/>
                <w:szCs w:val="18"/>
                <w:lang w:val="ro-MD"/>
              </w:rPr>
              <w:t xml:space="preserve">La estimarea numărului unităților de post didactice ocupate de cadrele didactice cu grad didactic (Ns, Nu, Nd) pentru toate instituțiile de învățământ se vor utiliza datele din rapoartele prezentate de </w:t>
            </w:r>
            <w:r w:rsidRPr="00301B93">
              <w:rPr>
                <w:b/>
                <w:sz w:val="18"/>
                <w:szCs w:val="18"/>
                <w:lang w:val="ro-MD"/>
              </w:rPr>
              <w:t>agențiile teritoriale pentru educație/</w:t>
            </w:r>
            <w:r w:rsidRPr="00301B93">
              <w:rPr>
                <w:sz w:val="18"/>
                <w:szCs w:val="18"/>
                <w:lang w:val="ro-MD"/>
              </w:rPr>
              <w:t xml:space="preserve">organele locale de specialitate în domeniul învățământului în Sistemul informațional de management în educație, la situația din 1 </w:t>
            </w:r>
            <w:r w:rsidRPr="00301B93">
              <w:rPr>
                <w:b/>
                <w:sz w:val="18"/>
                <w:szCs w:val="18"/>
                <w:lang w:val="ro-MD"/>
              </w:rPr>
              <w:t>iunie a anului bugetar în care se planifică bugetul pentru anul următor.</w:t>
            </w:r>
          </w:p>
          <w:p w:rsidR="006573D5" w:rsidRPr="00301B93" w:rsidRDefault="006573D5">
            <w:pPr>
              <w:jc w:val="both"/>
              <w:rPr>
                <w:sz w:val="18"/>
                <w:szCs w:val="18"/>
                <w:lang w:val="ro-MD"/>
              </w:rPr>
            </w:pPr>
          </w:p>
        </w:tc>
      </w:tr>
      <w:tr w:rsidR="006573D5" w:rsidRPr="00DB114B">
        <w:tblPrEx>
          <w:tblCellMar>
            <w:top w:w="0" w:type="dxa"/>
            <w:bottom w:w="0" w:type="dxa"/>
          </w:tblCellMar>
        </w:tblPrEx>
        <w:tc>
          <w:tcPr>
            <w:tcW w:w="4850" w:type="dxa"/>
            <w:tcMar>
              <w:top w:w="60" w:type="dxa"/>
              <w:left w:w="80" w:type="dxa"/>
              <w:bottom w:w="60" w:type="dxa"/>
              <w:right w:w="80" w:type="dxa"/>
            </w:tcMar>
          </w:tcPr>
          <w:p w:rsidR="00492BAA" w:rsidRPr="00301B93" w:rsidRDefault="00492BAA" w:rsidP="00301B93">
            <w:pPr>
              <w:pStyle w:val="NormalWeb"/>
              <w:shd w:val="clear" w:color="auto" w:fill="FFFFFF"/>
              <w:spacing w:before="0" w:beforeAutospacing="0" w:after="0" w:afterAutospacing="0"/>
              <w:jc w:val="both"/>
              <w:rPr>
                <w:sz w:val="18"/>
                <w:szCs w:val="18"/>
                <w:lang w:val="ro-MD"/>
              </w:rPr>
            </w:pPr>
            <w:r w:rsidRPr="00301B93">
              <w:rPr>
                <w:sz w:val="18"/>
                <w:szCs w:val="18"/>
                <w:lang w:val="ro-MD"/>
              </w:rPr>
              <w:t>3) suma transferurilor categoriale pentru unitățile administrativ-teritoriale de nivelul al doilea se calculează cu aplicarea următoarei formule:</w:t>
            </w:r>
          </w:p>
          <w:p w:rsidR="00492BAA" w:rsidRPr="00301B93" w:rsidRDefault="00492BAA" w:rsidP="00492BAA">
            <w:pPr>
              <w:pStyle w:val="NormalWeb"/>
              <w:shd w:val="clear" w:color="auto" w:fill="FFFFFF"/>
              <w:spacing w:before="0" w:beforeAutospacing="0" w:after="0" w:afterAutospacing="0"/>
              <w:ind w:firstLine="709"/>
              <w:jc w:val="center"/>
              <w:rPr>
                <w:sz w:val="18"/>
                <w:szCs w:val="18"/>
                <w:lang w:val="ro-MD"/>
              </w:rPr>
            </w:pPr>
            <w:r w:rsidRPr="00301B93">
              <w:rPr>
                <w:sz w:val="18"/>
                <w:szCs w:val="18"/>
                <w:lang w:val="ro-MD"/>
              </w:rPr>
              <w:lastRenderedPageBreak/>
              <w:t>(1) </w:t>
            </w:r>
            <w:r w:rsidRPr="00301B93">
              <w:rPr>
                <w:rStyle w:val="Strong"/>
                <w:sz w:val="18"/>
                <w:szCs w:val="18"/>
                <w:lang w:val="ro-MD"/>
              </w:rPr>
              <w:t>C = (((A x N) + (B x S)) – (0,25 x (B x (S- S</w:t>
            </w:r>
            <w:r w:rsidRPr="00301B93">
              <w:rPr>
                <w:rStyle w:val="Strong"/>
                <w:sz w:val="18"/>
                <w:szCs w:val="18"/>
                <w:vertAlign w:val="subscript"/>
                <w:lang w:val="ro-MD"/>
              </w:rPr>
              <w:t>0</w:t>
            </w:r>
            <w:r w:rsidRPr="00301B93">
              <w:rPr>
                <w:rStyle w:val="Strong"/>
                <w:sz w:val="18"/>
                <w:szCs w:val="18"/>
                <w:lang w:val="ro-MD"/>
              </w:rPr>
              <w:t>)))) + G – A x N</w:t>
            </w:r>
            <w:r w:rsidRPr="00301B93">
              <w:rPr>
                <w:rStyle w:val="Strong"/>
                <w:sz w:val="18"/>
                <w:szCs w:val="18"/>
                <w:vertAlign w:val="subscript"/>
                <w:lang w:val="ro-MD"/>
              </w:rPr>
              <w:t>1</w:t>
            </w:r>
            <w:r w:rsidRPr="00301B93">
              <w:rPr>
                <w:sz w:val="18"/>
                <w:szCs w:val="18"/>
                <w:lang w:val="ro-MD"/>
              </w:rPr>
              <w:t>,</w:t>
            </w:r>
          </w:p>
          <w:p w:rsidR="00492BAA" w:rsidRPr="00301B93" w:rsidRDefault="00492BAA" w:rsidP="00492BAA">
            <w:pPr>
              <w:pStyle w:val="NormalWeb"/>
              <w:shd w:val="clear" w:color="auto" w:fill="FFFFFF"/>
              <w:spacing w:before="0" w:beforeAutospacing="0" w:after="0" w:afterAutospacing="0"/>
              <w:ind w:firstLine="709"/>
              <w:jc w:val="both"/>
              <w:rPr>
                <w:sz w:val="18"/>
                <w:szCs w:val="18"/>
                <w:lang w:val="ro-MD"/>
              </w:rPr>
            </w:pPr>
            <w:r w:rsidRPr="00301B93">
              <w:rPr>
                <w:sz w:val="18"/>
                <w:szCs w:val="18"/>
                <w:lang w:val="ro-MD"/>
              </w:rPr>
              <w:t>unde:</w:t>
            </w:r>
          </w:p>
          <w:p w:rsidR="00492BAA" w:rsidRPr="00301B93" w:rsidRDefault="00492BAA" w:rsidP="00492BAA">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C</w:t>
            </w:r>
            <w:r w:rsidRPr="00301B93">
              <w:rPr>
                <w:sz w:val="18"/>
                <w:szCs w:val="18"/>
                <w:lang w:val="ro-MD"/>
              </w:rPr>
              <w:t xml:space="preserve"> – suma transferurilor categoriale pentru toate </w:t>
            </w:r>
            <w:proofErr w:type="spellStart"/>
            <w:r w:rsidRPr="00301B93">
              <w:rPr>
                <w:sz w:val="18"/>
                <w:szCs w:val="18"/>
                <w:lang w:val="ro-MD"/>
              </w:rPr>
              <w:t>instituţiile</w:t>
            </w:r>
            <w:proofErr w:type="spellEnd"/>
            <w:r w:rsidRPr="00301B93">
              <w:rPr>
                <w:sz w:val="18"/>
                <w:szCs w:val="18"/>
                <w:lang w:val="ro-MD"/>
              </w:rPr>
              <w:t xml:space="preserve"> de învățământ din unitatea administrativ-teritorială;</w:t>
            </w:r>
          </w:p>
          <w:p w:rsidR="00492BAA" w:rsidRPr="00301B93" w:rsidRDefault="00492BAA" w:rsidP="00492BAA">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A</w:t>
            </w:r>
            <w:r w:rsidRPr="00301B93">
              <w:rPr>
                <w:sz w:val="18"/>
                <w:szCs w:val="18"/>
                <w:lang w:val="ro-MD"/>
              </w:rPr>
              <w:t> – normativul valoric pentru un „elev ponderat”;</w:t>
            </w:r>
          </w:p>
          <w:p w:rsidR="00492BAA" w:rsidRPr="00301B93" w:rsidRDefault="00492BAA" w:rsidP="00492BAA">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N</w:t>
            </w:r>
            <w:r w:rsidRPr="00301B93">
              <w:rPr>
                <w:sz w:val="18"/>
                <w:szCs w:val="18"/>
                <w:lang w:val="ro-MD"/>
              </w:rPr>
              <w:t> – numărul de „elevi ponderați” dintr-o unitate administrativ-teritorială concretă;</w:t>
            </w:r>
          </w:p>
          <w:p w:rsidR="00492BAA" w:rsidRPr="00301B93" w:rsidRDefault="00492BAA" w:rsidP="00492BAA">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B</w:t>
            </w:r>
            <w:r w:rsidRPr="00301B93">
              <w:rPr>
                <w:sz w:val="18"/>
                <w:szCs w:val="18"/>
                <w:lang w:val="ro-MD"/>
              </w:rPr>
              <w:t xml:space="preserve"> – normativul valoric pentru o </w:t>
            </w:r>
            <w:proofErr w:type="spellStart"/>
            <w:r w:rsidRPr="00301B93">
              <w:rPr>
                <w:sz w:val="18"/>
                <w:szCs w:val="18"/>
                <w:lang w:val="ro-MD"/>
              </w:rPr>
              <w:t>instituţie</w:t>
            </w:r>
            <w:proofErr w:type="spellEnd"/>
            <w:r w:rsidRPr="00301B93">
              <w:rPr>
                <w:sz w:val="18"/>
                <w:szCs w:val="18"/>
                <w:lang w:val="ro-MD"/>
              </w:rPr>
              <w:t xml:space="preserve"> de învățământ;</w:t>
            </w:r>
          </w:p>
          <w:p w:rsidR="00492BAA" w:rsidRPr="00301B93" w:rsidRDefault="00492BAA" w:rsidP="00492BAA">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S</w:t>
            </w:r>
            <w:r w:rsidRPr="00301B93">
              <w:rPr>
                <w:sz w:val="18"/>
                <w:szCs w:val="18"/>
                <w:lang w:val="ro-MD"/>
              </w:rPr>
              <w:t xml:space="preserve"> – numărul </w:t>
            </w:r>
            <w:proofErr w:type="spellStart"/>
            <w:r w:rsidRPr="00301B93">
              <w:rPr>
                <w:sz w:val="18"/>
                <w:szCs w:val="18"/>
                <w:lang w:val="ro-MD"/>
              </w:rPr>
              <w:t>instituţiilor</w:t>
            </w:r>
            <w:proofErr w:type="spellEnd"/>
            <w:r w:rsidRPr="00301B93">
              <w:rPr>
                <w:sz w:val="18"/>
                <w:szCs w:val="18"/>
                <w:lang w:val="ro-MD"/>
              </w:rPr>
              <w:t xml:space="preserve"> de învățământ, inclusiv sucursalele, ale unei unități administrativ-teritoriale;</w:t>
            </w:r>
          </w:p>
          <w:p w:rsidR="00492BAA" w:rsidRPr="00301B93" w:rsidRDefault="00492BAA" w:rsidP="00492BAA">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S</w:t>
            </w:r>
            <w:r w:rsidRPr="00301B93">
              <w:rPr>
                <w:rStyle w:val="Strong"/>
                <w:sz w:val="18"/>
                <w:szCs w:val="18"/>
                <w:vertAlign w:val="subscript"/>
                <w:lang w:val="ro-MD"/>
              </w:rPr>
              <w:t>0</w:t>
            </w:r>
            <w:r w:rsidRPr="00301B93">
              <w:rPr>
                <w:sz w:val="18"/>
                <w:szCs w:val="18"/>
                <w:lang w:val="ro-MD"/>
              </w:rPr>
              <w:t xml:space="preserve"> – numărul </w:t>
            </w:r>
            <w:proofErr w:type="spellStart"/>
            <w:r w:rsidRPr="00301B93">
              <w:rPr>
                <w:sz w:val="18"/>
                <w:szCs w:val="18"/>
                <w:lang w:val="ro-MD"/>
              </w:rPr>
              <w:t>instituţiilor</w:t>
            </w:r>
            <w:proofErr w:type="spellEnd"/>
            <w:r w:rsidRPr="00301B93">
              <w:rPr>
                <w:sz w:val="18"/>
                <w:szCs w:val="18"/>
                <w:lang w:val="ro-MD"/>
              </w:rPr>
              <w:t xml:space="preserve"> de învățământ, inclusiv sucursalele, ale unei unități administrativ-teritoriale la situația din 1 octombrie a anului bugetar precedent anului în care se planifică bugetul pentru anul următor;</w:t>
            </w:r>
          </w:p>
          <w:p w:rsidR="00492BAA" w:rsidRPr="00301B93" w:rsidRDefault="00492BAA" w:rsidP="00492BAA">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G</w:t>
            </w:r>
            <w:r w:rsidRPr="00301B93">
              <w:rPr>
                <w:sz w:val="18"/>
                <w:szCs w:val="18"/>
                <w:lang w:val="ro-MD"/>
              </w:rPr>
              <w:t> – suma alocațiilor pentru unitățile de post didactice ocupate de cadrele didactice cu grad didactic din toate instituțiile de învățământ din unitatea administrativ-teritorială;</w:t>
            </w:r>
          </w:p>
          <w:p w:rsidR="00492BAA" w:rsidRPr="00301B93" w:rsidRDefault="00492BAA" w:rsidP="00492BAA">
            <w:pPr>
              <w:pStyle w:val="NormalWeb"/>
              <w:shd w:val="clear" w:color="auto" w:fill="FFFFFF"/>
              <w:spacing w:before="0" w:beforeAutospacing="0" w:after="0" w:afterAutospacing="0"/>
              <w:ind w:firstLine="709"/>
              <w:jc w:val="both"/>
              <w:rPr>
                <w:sz w:val="18"/>
                <w:szCs w:val="18"/>
                <w:lang w:val="ro-MD"/>
              </w:rPr>
            </w:pPr>
            <w:r w:rsidRPr="00301B93">
              <w:rPr>
                <w:rStyle w:val="Strong"/>
                <w:sz w:val="18"/>
                <w:szCs w:val="18"/>
                <w:lang w:val="ro-MD"/>
              </w:rPr>
              <w:t>N</w:t>
            </w:r>
            <w:r w:rsidRPr="00301B93">
              <w:rPr>
                <w:rStyle w:val="Strong"/>
                <w:sz w:val="18"/>
                <w:szCs w:val="18"/>
                <w:vertAlign w:val="subscript"/>
                <w:lang w:val="ro-MD"/>
              </w:rPr>
              <w:t>1</w:t>
            </w:r>
            <w:r w:rsidRPr="00301B93">
              <w:rPr>
                <w:sz w:val="18"/>
                <w:szCs w:val="18"/>
                <w:lang w:val="ro-MD"/>
              </w:rPr>
              <w:t> – numărul de „elevi ponderați” încadrați în procesul educațional contrar standardelor educaționale de stat și/sau prevederilor prezentei hotărâri”;</w:t>
            </w:r>
          </w:p>
          <w:p w:rsidR="006573D5" w:rsidRPr="00301B93" w:rsidRDefault="006573D5">
            <w:pPr>
              <w:jc w:val="both"/>
              <w:rPr>
                <w:sz w:val="18"/>
                <w:szCs w:val="18"/>
                <w:lang w:val="ro-MD"/>
              </w:rPr>
            </w:pPr>
          </w:p>
        </w:tc>
        <w:tc>
          <w:tcPr>
            <w:tcW w:w="4850" w:type="dxa"/>
            <w:tcMar>
              <w:top w:w="60" w:type="dxa"/>
              <w:left w:w="80" w:type="dxa"/>
              <w:bottom w:w="60" w:type="dxa"/>
              <w:right w:w="80" w:type="dxa"/>
            </w:tcMar>
          </w:tcPr>
          <w:p w:rsidR="00492BAA" w:rsidRPr="00301B93" w:rsidRDefault="00492BAA">
            <w:pPr>
              <w:jc w:val="both"/>
              <w:rPr>
                <w:sz w:val="18"/>
                <w:szCs w:val="18"/>
                <w:lang w:val="ro-MD"/>
              </w:rPr>
            </w:pPr>
            <w:r w:rsidRPr="00301B93">
              <w:rPr>
                <w:sz w:val="18"/>
                <w:szCs w:val="18"/>
                <w:lang w:val="ro-MD"/>
              </w:rPr>
              <w:lastRenderedPageBreak/>
              <w:t>Punctul 6, la subpunctul 3):</w:t>
            </w:r>
          </w:p>
          <w:p w:rsidR="00492BAA" w:rsidRPr="00301B93" w:rsidRDefault="00514EB0" w:rsidP="00492BAA">
            <w:pPr>
              <w:pStyle w:val="ListParagraph"/>
              <w:numPr>
                <w:ilvl w:val="0"/>
                <w:numId w:val="3"/>
              </w:numPr>
              <w:tabs>
                <w:tab w:val="left" w:pos="310"/>
              </w:tabs>
              <w:ind w:left="27" w:firstLine="141"/>
              <w:jc w:val="both"/>
              <w:rPr>
                <w:sz w:val="18"/>
                <w:szCs w:val="18"/>
                <w:lang w:val="ro-MD"/>
              </w:rPr>
            </w:pPr>
            <w:r w:rsidRPr="00301B93">
              <w:rPr>
                <w:sz w:val="18"/>
                <w:szCs w:val="18"/>
                <w:lang w:val="ro-MD"/>
              </w:rPr>
              <w:t xml:space="preserve">înaintea textului „transferurilor categoriale” se completează cu textul „alocațiilor/”, </w:t>
            </w:r>
          </w:p>
          <w:p w:rsidR="00492BAA" w:rsidRPr="00301B93" w:rsidRDefault="00514EB0" w:rsidP="00492BAA">
            <w:pPr>
              <w:pStyle w:val="ListParagraph"/>
              <w:numPr>
                <w:ilvl w:val="0"/>
                <w:numId w:val="3"/>
              </w:numPr>
              <w:tabs>
                <w:tab w:val="left" w:pos="310"/>
              </w:tabs>
              <w:ind w:left="27" w:firstLine="141"/>
              <w:jc w:val="both"/>
              <w:rPr>
                <w:sz w:val="18"/>
                <w:szCs w:val="18"/>
                <w:lang w:val="ro-MD"/>
              </w:rPr>
            </w:pPr>
            <w:r w:rsidRPr="00301B93">
              <w:rPr>
                <w:sz w:val="18"/>
                <w:szCs w:val="18"/>
                <w:lang w:val="ro-MD"/>
              </w:rPr>
              <w:lastRenderedPageBreak/>
              <w:t>după cuvântul „suma” se complet</w:t>
            </w:r>
            <w:r w:rsidR="00492BAA" w:rsidRPr="00301B93">
              <w:rPr>
                <w:sz w:val="18"/>
                <w:szCs w:val="18"/>
                <w:lang w:val="ro-MD"/>
              </w:rPr>
              <w:t>ează cu textul „alocațiilor/”,</w:t>
            </w:r>
          </w:p>
          <w:p w:rsidR="00492BAA" w:rsidRPr="00301B93" w:rsidRDefault="00492BAA" w:rsidP="00492BAA">
            <w:pPr>
              <w:pStyle w:val="ListParagraph"/>
              <w:numPr>
                <w:ilvl w:val="0"/>
                <w:numId w:val="3"/>
              </w:numPr>
              <w:tabs>
                <w:tab w:val="left" w:pos="310"/>
              </w:tabs>
              <w:ind w:left="27" w:firstLine="141"/>
              <w:jc w:val="both"/>
              <w:rPr>
                <w:sz w:val="18"/>
                <w:szCs w:val="18"/>
                <w:lang w:val="ro-MD"/>
              </w:rPr>
            </w:pPr>
            <w:r w:rsidRPr="00301B93">
              <w:rPr>
                <w:sz w:val="18"/>
                <w:szCs w:val="18"/>
                <w:lang w:val="ro-MD"/>
              </w:rPr>
              <w:t>î</w:t>
            </w:r>
            <w:r w:rsidR="00514EB0" w:rsidRPr="00301B93">
              <w:rPr>
                <w:sz w:val="18"/>
                <w:szCs w:val="18"/>
                <w:lang w:val="ro-MD"/>
              </w:rPr>
              <w:t>naintea textului „unitățile administrativ-teritoriale” se completează cu textul „agențiile teritoriale pentru educație/”;</w:t>
            </w:r>
          </w:p>
          <w:p w:rsidR="002D4EDB" w:rsidRPr="00301B93" w:rsidRDefault="00492BAA" w:rsidP="00492BAA">
            <w:pPr>
              <w:pStyle w:val="ListParagraph"/>
              <w:numPr>
                <w:ilvl w:val="0"/>
                <w:numId w:val="3"/>
              </w:numPr>
              <w:tabs>
                <w:tab w:val="left" w:pos="310"/>
              </w:tabs>
              <w:ind w:left="27" w:firstLine="141"/>
              <w:jc w:val="both"/>
              <w:rPr>
                <w:sz w:val="18"/>
                <w:szCs w:val="18"/>
                <w:lang w:val="ro-MD"/>
              </w:rPr>
            </w:pPr>
            <w:r w:rsidRPr="00301B93">
              <w:rPr>
                <w:sz w:val="18"/>
                <w:szCs w:val="18"/>
                <w:lang w:val="ro-MD"/>
              </w:rPr>
              <w:t xml:space="preserve">formula (1) se expune în următoarea redacție: </w:t>
            </w:r>
          </w:p>
          <w:p w:rsidR="00492BAA" w:rsidRPr="00301B93" w:rsidRDefault="00492BAA" w:rsidP="002D4EDB">
            <w:pPr>
              <w:pStyle w:val="ListParagraph"/>
              <w:tabs>
                <w:tab w:val="left" w:pos="310"/>
              </w:tabs>
              <w:ind w:left="168"/>
              <w:jc w:val="both"/>
              <w:rPr>
                <w:sz w:val="18"/>
                <w:szCs w:val="18"/>
                <w:lang w:val="ro-MD"/>
              </w:rPr>
            </w:pPr>
            <w:r w:rsidRPr="00301B93">
              <w:rPr>
                <w:sz w:val="18"/>
                <w:szCs w:val="18"/>
                <w:lang w:val="ro-MD"/>
              </w:rPr>
              <w:t>„(1) C = (((A x N) + (B x S)) – (0,25 x (B x (S- S</w:t>
            </w:r>
            <w:r w:rsidRPr="00301B93">
              <w:rPr>
                <w:sz w:val="18"/>
                <w:szCs w:val="18"/>
                <w:vertAlign w:val="subscript"/>
                <w:lang w:val="ro-MD"/>
              </w:rPr>
              <w:t>0</w:t>
            </w:r>
            <w:r w:rsidRPr="00301B93">
              <w:rPr>
                <w:sz w:val="18"/>
                <w:szCs w:val="18"/>
                <w:lang w:val="ro-MD"/>
              </w:rPr>
              <w:t>)))) + G – A x N</w:t>
            </w:r>
            <w:r w:rsidRPr="00301B93">
              <w:rPr>
                <w:sz w:val="18"/>
                <w:szCs w:val="18"/>
                <w:vertAlign w:val="subscript"/>
                <w:lang w:val="ro-MD"/>
              </w:rPr>
              <w:t>1</w:t>
            </w:r>
            <w:r w:rsidRPr="00301B93">
              <w:rPr>
                <w:sz w:val="18"/>
                <w:szCs w:val="18"/>
                <w:lang w:val="ro-MD"/>
              </w:rPr>
              <w:t xml:space="preserve"> + SI,”, </w:t>
            </w:r>
          </w:p>
          <w:p w:rsidR="00492BAA" w:rsidRPr="00301B93" w:rsidRDefault="00492BAA" w:rsidP="00492BAA">
            <w:pPr>
              <w:pStyle w:val="ListParagraph"/>
              <w:numPr>
                <w:ilvl w:val="0"/>
                <w:numId w:val="3"/>
              </w:numPr>
              <w:tabs>
                <w:tab w:val="left" w:pos="310"/>
              </w:tabs>
              <w:ind w:left="27" w:firstLine="141"/>
              <w:jc w:val="both"/>
              <w:rPr>
                <w:sz w:val="18"/>
                <w:szCs w:val="18"/>
                <w:lang w:val="ro-MD"/>
              </w:rPr>
            </w:pPr>
            <w:r w:rsidRPr="00301B93">
              <w:rPr>
                <w:sz w:val="18"/>
                <w:szCs w:val="18"/>
                <w:lang w:val="ro-MD"/>
              </w:rPr>
              <w:t xml:space="preserve">textul „1 octombrie a anului bugetar precedent anului în care se planifică bugetul pentru anul următor” se substituie cu textul „1 iunie a anului bugetar în care se planifică bugetul pentru anul următor”, </w:t>
            </w:r>
          </w:p>
          <w:p w:rsidR="00492BAA" w:rsidRPr="00301B93" w:rsidRDefault="00492BAA" w:rsidP="00492BAA">
            <w:pPr>
              <w:pStyle w:val="ListParagraph"/>
              <w:numPr>
                <w:ilvl w:val="0"/>
                <w:numId w:val="6"/>
              </w:numPr>
              <w:tabs>
                <w:tab w:val="left" w:pos="310"/>
              </w:tabs>
              <w:ind w:left="27" w:firstLine="141"/>
              <w:jc w:val="both"/>
              <w:rPr>
                <w:sz w:val="18"/>
                <w:szCs w:val="18"/>
                <w:lang w:val="ro-MD"/>
              </w:rPr>
            </w:pPr>
            <w:r w:rsidRPr="00301B93">
              <w:rPr>
                <w:sz w:val="18"/>
                <w:szCs w:val="18"/>
                <w:lang w:val="ro-MD"/>
              </w:rPr>
              <w:t>explicația abrevierii „N</w:t>
            </w:r>
            <w:r w:rsidRPr="00301B93">
              <w:rPr>
                <w:sz w:val="18"/>
                <w:szCs w:val="18"/>
                <w:vertAlign w:val="subscript"/>
                <w:lang w:val="ro-MD"/>
              </w:rPr>
              <w:t>1</w:t>
            </w:r>
            <w:r w:rsidRPr="00301B93">
              <w:rPr>
                <w:sz w:val="18"/>
                <w:szCs w:val="18"/>
                <w:lang w:val="ro-MD"/>
              </w:rPr>
              <w:t xml:space="preserve">” se completează cu explicația: „SI – suma componentelor pentru educația incluzivă pentru toate </w:t>
            </w:r>
            <w:proofErr w:type="spellStart"/>
            <w:r w:rsidRPr="00301B93">
              <w:rPr>
                <w:sz w:val="18"/>
                <w:szCs w:val="18"/>
                <w:lang w:val="ro-MD"/>
              </w:rPr>
              <w:t>instituţiile</w:t>
            </w:r>
            <w:proofErr w:type="spellEnd"/>
            <w:r w:rsidRPr="00301B93">
              <w:rPr>
                <w:sz w:val="18"/>
                <w:szCs w:val="18"/>
                <w:lang w:val="ro-MD"/>
              </w:rPr>
              <w:t xml:space="preserve"> de învățământ din subordinea agențiilor teritoriale pentru educație/unităților administrativ-teritoriale”;</w:t>
            </w:r>
          </w:p>
          <w:p w:rsidR="00521D03" w:rsidRPr="00301B93" w:rsidRDefault="00521D03" w:rsidP="00492BAA">
            <w:pPr>
              <w:pStyle w:val="ListParagraph"/>
              <w:numPr>
                <w:ilvl w:val="0"/>
                <w:numId w:val="6"/>
              </w:numPr>
              <w:tabs>
                <w:tab w:val="left" w:pos="310"/>
              </w:tabs>
              <w:ind w:left="27" w:firstLine="141"/>
              <w:jc w:val="both"/>
              <w:rPr>
                <w:sz w:val="18"/>
                <w:szCs w:val="18"/>
                <w:lang w:val="ro-MD"/>
              </w:rPr>
            </w:pPr>
            <w:r w:rsidRPr="00301B93">
              <w:rPr>
                <w:sz w:val="18"/>
                <w:szCs w:val="18"/>
                <w:lang w:val="ro-MD"/>
              </w:rPr>
              <w:t>la explicațiile abrevierilor „N</w:t>
            </w:r>
            <w:r w:rsidRPr="003834B8">
              <w:rPr>
                <w:sz w:val="18"/>
                <w:szCs w:val="18"/>
                <w:vertAlign w:val="subscript"/>
                <w:lang w:val="ro-MD"/>
              </w:rPr>
              <w:t>s</w:t>
            </w:r>
            <w:r w:rsidRPr="00301B93">
              <w:rPr>
                <w:sz w:val="18"/>
                <w:szCs w:val="18"/>
                <w:lang w:val="ro-MD"/>
              </w:rPr>
              <w:t>”, „N</w:t>
            </w:r>
            <w:r w:rsidRPr="003834B8">
              <w:rPr>
                <w:sz w:val="18"/>
                <w:szCs w:val="18"/>
                <w:vertAlign w:val="subscript"/>
                <w:lang w:val="ro-MD"/>
              </w:rPr>
              <w:t>u</w:t>
            </w:r>
            <w:r w:rsidRPr="00301B93">
              <w:rPr>
                <w:sz w:val="18"/>
                <w:szCs w:val="18"/>
                <w:lang w:val="ro-MD"/>
              </w:rPr>
              <w:t>”, „N</w:t>
            </w:r>
            <w:r w:rsidRPr="003834B8">
              <w:rPr>
                <w:sz w:val="18"/>
                <w:szCs w:val="18"/>
                <w:vertAlign w:val="subscript"/>
                <w:lang w:val="ro-MD"/>
              </w:rPr>
              <w:t>d</w:t>
            </w:r>
            <w:r w:rsidRPr="00301B93">
              <w:rPr>
                <w:sz w:val="18"/>
                <w:szCs w:val="18"/>
                <w:lang w:val="ro-MD"/>
              </w:rPr>
              <w:t>”, „N”, „S” și „G”, înaintea textului „unitatea administrativ-teritorială”, la forma gramaticală corespunzătoare, se completează cu textul „agenția teritorială pentru educație/”</w:t>
            </w:r>
          </w:p>
        </w:tc>
        <w:tc>
          <w:tcPr>
            <w:tcW w:w="4850" w:type="dxa"/>
            <w:tcMar>
              <w:top w:w="60" w:type="dxa"/>
              <w:left w:w="80" w:type="dxa"/>
              <w:bottom w:w="60" w:type="dxa"/>
              <w:right w:w="80" w:type="dxa"/>
            </w:tcMar>
          </w:tcPr>
          <w:p w:rsidR="00492BAA" w:rsidRPr="00301B93" w:rsidRDefault="00492BAA" w:rsidP="00492BAA">
            <w:pPr>
              <w:pStyle w:val="NormalWeb"/>
              <w:spacing w:before="0" w:beforeAutospacing="0" w:after="0" w:afterAutospacing="0"/>
              <w:jc w:val="both"/>
              <w:rPr>
                <w:sz w:val="18"/>
                <w:szCs w:val="18"/>
                <w:lang w:val="ro-MD"/>
              </w:rPr>
            </w:pPr>
            <w:r w:rsidRPr="00301B93">
              <w:rPr>
                <w:sz w:val="18"/>
                <w:szCs w:val="18"/>
                <w:lang w:val="ro-MD"/>
              </w:rPr>
              <w:lastRenderedPageBreak/>
              <w:t xml:space="preserve">3) suma </w:t>
            </w:r>
            <w:r w:rsidRPr="00301B93">
              <w:rPr>
                <w:b/>
                <w:sz w:val="18"/>
                <w:szCs w:val="18"/>
                <w:lang w:val="ro-MD"/>
              </w:rPr>
              <w:t>alocațiilor/</w:t>
            </w:r>
            <w:r w:rsidRPr="00301B93">
              <w:rPr>
                <w:sz w:val="18"/>
                <w:szCs w:val="18"/>
                <w:lang w:val="ro-MD"/>
              </w:rPr>
              <w:t xml:space="preserve">transferurilor categoriale pentru </w:t>
            </w:r>
            <w:r w:rsidRPr="00301B93">
              <w:rPr>
                <w:b/>
                <w:sz w:val="18"/>
                <w:szCs w:val="18"/>
                <w:lang w:val="ro-MD"/>
              </w:rPr>
              <w:t>agențiile teritoriale pentru educație/</w:t>
            </w:r>
            <w:r w:rsidRPr="00301B93">
              <w:rPr>
                <w:sz w:val="18"/>
                <w:szCs w:val="18"/>
                <w:lang w:val="ro-MD"/>
              </w:rPr>
              <w:t>unitățile administrativ-teritoriale de nivelul al doilea se calculează cu aplicarea următoarei formule:</w:t>
            </w:r>
          </w:p>
          <w:p w:rsidR="00492BAA" w:rsidRPr="00301B93" w:rsidRDefault="002D4EDB" w:rsidP="002D4EDB">
            <w:pPr>
              <w:pStyle w:val="NormalWeb"/>
              <w:spacing w:before="0" w:beforeAutospacing="0" w:after="0" w:afterAutospacing="0"/>
              <w:jc w:val="both"/>
              <w:rPr>
                <w:sz w:val="18"/>
                <w:szCs w:val="18"/>
                <w:lang w:val="ro-MD"/>
              </w:rPr>
            </w:pPr>
            <w:r w:rsidRPr="00301B93">
              <w:rPr>
                <w:sz w:val="18"/>
                <w:szCs w:val="18"/>
                <w:lang w:val="ro-MD"/>
              </w:rPr>
              <w:lastRenderedPageBreak/>
              <w:t xml:space="preserve">    </w:t>
            </w:r>
            <w:r w:rsidR="00492BAA" w:rsidRPr="00301B93">
              <w:rPr>
                <w:sz w:val="18"/>
                <w:szCs w:val="18"/>
                <w:lang w:val="ro-MD"/>
              </w:rPr>
              <w:t>(1) C = (((A x N) + (B x S)) – (0,25 x (B x (S-S</w:t>
            </w:r>
            <w:r w:rsidR="00492BAA" w:rsidRPr="00301B93">
              <w:rPr>
                <w:sz w:val="18"/>
                <w:szCs w:val="18"/>
                <w:vertAlign w:val="subscript"/>
                <w:lang w:val="ro-MD"/>
              </w:rPr>
              <w:t>0</w:t>
            </w:r>
            <w:r w:rsidR="00492BAA" w:rsidRPr="00301B93">
              <w:rPr>
                <w:sz w:val="18"/>
                <w:szCs w:val="18"/>
                <w:lang w:val="ro-MD"/>
              </w:rPr>
              <w:t>)))) + G – A x N</w:t>
            </w:r>
            <w:r w:rsidR="00492BAA" w:rsidRPr="00301B93">
              <w:rPr>
                <w:sz w:val="18"/>
                <w:szCs w:val="18"/>
                <w:vertAlign w:val="subscript"/>
                <w:lang w:val="ro-MD"/>
              </w:rPr>
              <w:t>1</w:t>
            </w:r>
            <w:r w:rsidR="00492BAA" w:rsidRPr="00301B93">
              <w:rPr>
                <w:sz w:val="18"/>
                <w:szCs w:val="18"/>
                <w:lang w:val="ro-MD"/>
              </w:rPr>
              <w:t xml:space="preserve"> </w:t>
            </w:r>
            <w:r w:rsidR="00492BAA" w:rsidRPr="00301B93">
              <w:rPr>
                <w:b/>
                <w:sz w:val="18"/>
                <w:szCs w:val="18"/>
                <w:lang w:val="ro-MD"/>
              </w:rPr>
              <w:t>+ SI,</w:t>
            </w:r>
          </w:p>
          <w:p w:rsidR="00492BAA" w:rsidRPr="00301B93" w:rsidRDefault="00492BAA" w:rsidP="00492BAA">
            <w:pPr>
              <w:pStyle w:val="NormalWeb"/>
              <w:spacing w:before="0" w:beforeAutospacing="0" w:after="0" w:afterAutospacing="0"/>
              <w:ind w:firstLine="709"/>
              <w:jc w:val="both"/>
              <w:rPr>
                <w:sz w:val="18"/>
                <w:szCs w:val="18"/>
                <w:lang w:val="ro-MD"/>
              </w:rPr>
            </w:pPr>
            <w:r w:rsidRPr="00301B93">
              <w:rPr>
                <w:sz w:val="18"/>
                <w:szCs w:val="18"/>
                <w:lang w:val="ro-MD"/>
              </w:rPr>
              <w:t>unde:</w:t>
            </w:r>
          </w:p>
          <w:p w:rsidR="00492BAA" w:rsidRPr="00301B93" w:rsidRDefault="00492BAA" w:rsidP="00492BAA">
            <w:pPr>
              <w:pStyle w:val="NormalWeb"/>
              <w:spacing w:before="0" w:beforeAutospacing="0" w:after="0" w:afterAutospacing="0"/>
              <w:ind w:firstLine="709"/>
              <w:jc w:val="both"/>
              <w:rPr>
                <w:sz w:val="18"/>
                <w:szCs w:val="18"/>
                <w:lang w:val="ro-MD"/>
              </w:rPr>
            </w:pPr>
            <w:r w:rsidRPr="00301B93">
              <w:rPr>
                <w:sz w:val="18"/>
                <w:szCs w:val="18"/>
                <w:lang w:val="ro-MD"/>
              </w:rPr>
              <w:t xml:space="preserve">C – suma transferurilor categoriale pentru toate </w:t>
            </w:r>
            <w:proofErr w:type="spellStart"/>
            <w:r w:rsidRPr="00301B93">
              <w:rPr>
                <w:sz w:val="18"/>
                <w:szCs w:val="18"/>
                <w:lang w:val="ro-MD"/>
              </w:rPr>
              <w:t>instituţiile</w:t>
            </w:r>
            <w:proofErr w:type="spellEnd"/>
            <w:r w:rsidRPr="00301B93">
              <w:rPr>
                <w:sz w:val="18"/>
                <w:szCs w:val="18"/>
                <w:lang w:val="ro-MD"/>
              </w:rPr>
              <w:t xml:space="preserve"> de învățământ din </w:t>
            </w:r>
            <w:r w:rsidRPr="00301B93">
              <w:rPr>
                <w:b/>
                <w:sz w:val="18"/>
                <w:szCs w:val="18"/>
                <w:lang w:val="ro-MD"/>
              </w:rPr>
              <w:t>agenția teritorială pentru educație/</w:t>
            </w:r>
            <w:r w:rsidRPr="00301B93">
              <w:rPr>
                <w:sz w:val="18"/>
                <w:szCs w:val="18"/>
                <w:lang w:val="ro-MD"/>
              </w:rPr>
              <w:t>unitatea administrativ-teritorială;</w:t>
            </w:r>
          </w:p>
          <w:p w:rsidR="00492BAA" w:rsidRPr="00301B93" w:rsidRDefault="00492BAA" w:rsidP="00492BAA">
            <w:pPr>
              <w:pStyle w:val="NormalWeb"/>
              <w:spacing w:before="0" w:beforeAutospacing="0" w:after="0" w:afterAutospacing="0"/>
              <w:ind w:firstLine="709"/>
              <w:jc w:val="both"/>
              <w:rPr>
                <w:sz w:val="18"/>
                <w:szCs w:val="18"/>
                <w:lang w:val="ro-MD"/>
              </w:rPr>
            </w:pPr>
            <w:r w:rsidRPr="00301B93">
              <w:rPr>
                <w:sz w:val="18"/>
                <w:szCs w:val="18"/>
                <w:lang w:val="ro-MD"/>
              </w:rPr>
              <w:t>A – normativul valoric pentru un „elev ponderat”;</w:t>
            </w:r>
          </w:p>
          <w:p w:rsidR="00492BAA" w:rsidRPr="00301B93" w:rsidRDefault="00492BAA" w:rsidP="00492BAA">
            <w:pPr>
              <w:pStyle w:val="NormalWeb"/>
              <w:spacing w:before="0" w:beforeAutospacing="0" w:after="0" w:afterAutospacing="0"/>
              <w:ind w:firstLine="709"/>
              <w:jc w:val="both"/>
              <w:rPr>
                <w:sz w:val="18"/>
                <w:szCs w:val="18"/>
                <w:lang w:val="ro-MD"/>
              </w:rPr>
            </w:pPr>
            <w:r w:rsidRPr="00301B93">
              <w:rPr>
                <w:sz w:val="18"/>
                <w:szCs w:val="18"/>
                <w:lang w:val="ro-MD"/>
              </w:rPr>
              <w:t xml:space="preserve">N – numărul de „elevi ponderați” dintr-o </w:t>
            </w:r>
            <w:r w:rsidRPr="00301B93">
              <w:rPr>
                <w:b/>
                <w:sz w:val="18"/>
                <w:szCs w:val="18"/>
                <w:lang w:val="ro-MD"/>
              </w:rPr>
              <w:t>agenție teritorială pentru educație/</w:t>
            </w:r>
            <w:r w:rsidRPr="00301B93">
              <w:rPr>
                <w:sz w:val="18"/>
                <w:szCs w:val="18"/>
                <w:lang w:val="ro-MD"/>
              </w:rPr>
              <w:t>unitate administrativ-teritorială concretă;</w:t>
            </w:r>
          </w:p>
          <w:p w:rsidR="00492BAA" w:rsidRPr="00301B93" w:rsidRDefault="00492BAA" w:rsidP="00492BAA">
            <w:pPr>
              <w:pStyle w:val="NormalWeb"/>
              <w:spacing w:before="0" w:beforeAutospacing="0" w:after="0" w:afterAutospacing="0"/>
              <w:ind w:firstLine="709"/>
              <w:jc w:val="both"/>
              <w:rPr>
                <w:sz w:val="18"/>
                <w:szCs w:val="18"/>
                <w:lang w:val="ro-MD"/>
              </w:rPr>
            </w:pPr>
            <w:r w:rsidRPr="00301B93">
              <w:rPr>
                <w:sz w:val="18"/>
                <w:szCs w:val="18"/>
                <w:lang w:val="ro-MD"/>
              </w:rPr>
              <w:t xml:space="preserve">B – normativul valoric pentru o </w:t>
            </w:r>
            <w:proofErr w:type="spellStart"/>
            <w:r w:rsidRPr="00301B93">
              <w:rPr>
                <w:sz w:val="18"/>
                <w:szCs w:val="18"/>
                <w:lang w:val="ro-MD"/>
              </w:rPr>
              <w:t>instituţie</w:t>
            </w:r>
            <w:proofErr w:type="spellEnd"/>
            <w:r w:rsidRPr="00301B93">
              <w:rPr>
                <w:sz w:val="18"/>
                <w:szCs w:val="18"/>
                <w:lang w:val="ro-MD"/>
              </w:rPr>
              <w:t xml:space="preserve"> de învățământ;</w:t>
            </w:r>
          </w:p>
          <w:p w:rsidR="00492BAA" w:rsidRPr="00301B93" w:rsidRDefault="00492BAA" w:rsidP="00492BAA">
            <w:pPr>
              <w:pStyle w:val="NormalWeb"/>
              <w:spacing w:before="0" w:beforeAutospacing="0" w:after="0" w:afterAutospacing="0"/>
              <w:ind w:firstLine="709"/>
              <w:jc w:val="both"/>
              <w:rPr>
                <w:sz w:val="18"/>
                <w:szCs w:val="18"/>
                <w:lang w:val="ro-MD"/>
              </w:rPr>
            </w:pPr>
            <w:r w:rsidRPr="00301B93">
              <w:rPr>
                <w:sz w:val="18"/>
                <w:szCs w:val="18"/>
                <w:lang w:val="ro-MD"/>
              </w:rPr>
              <w:t xml:space="preserve">S – numărul </w:t>
            </w:r>
            <w:proofErr w:type="spellStart"/>
            <w:r w:rsidRPr="00301B93">
              <w:rPr>
                <w:sz w:val="18"/>
                <w:szCs w:val="18"/>
                <w:lang w:val="ro-MD"/>
              </w:rPr>
              <w:t>instituţiilor</w:t>
            </w:r>
            <w:proofErr w:type="spellEnd"/>
            <w:r w:rsidRPr="00301B93">
              <w:rPr>
                <w:sz w:val="18"/>
                <w:szCs w:val="18"/>
                <w:lang w:val="ro-MD"/>
              </w:rPr>
              <w:t xml:space="preserve"> de învățământ, inclusiv sucursalele, ale unei </w:t>
            </w:r>
            <w:r w:rsidRPr="00301B93">
              <w:rPr>
                <w:b/>
                <w:sz w:val="18"/>
                <w:szCs w:val="18"/>
                <w:lang w:val="ro-MD"/>
              </w:rPr>
              <w:t>agenții teritoriale pentru educație/</w:t>
            </w:r>
            <w:r w:rsidRPr="00301B93">
              <w:rPr>
                <w:sz w:val="18"/>
                <w:szCs w:val="18"/>
                <w:lang w:val="ro-MD"/>
              </w:rPr>
              <w:t>unități administrativ-teritoriale;</w:t>
            </w:r>
          </w:p>
          <w:p w:rsidR="00492BAA" w:rsidRPr="00301B93" w:rsidRDefault="00492BAA" w:rsidP="00492BAA">
            <w:pPr>
              <w:pStyle w:val="NormalWeb"/>
              <w:spacing w:before="0" w:beforeAutospacing="0" w:after="0" w:afterAutospacing="0"/>
              <w:ind w:firstLine="709"/>
              <w:jc w:val="both"/>
              <w:rPr>
                <w:sz w:val="18"/>
                <w:szCs w:val="18"/>
                <w:lang w:val="ro-MD"/>
              </w:rPr>
            </w:pPr>
            <w:r w:rsidRPr="00301B93">
              <w:rPr>
                <w:sz w:val="18"/>
                <w:szCs w:val="18"/>
                <w:lang w:val="ro-MD"/>
              </w:rPr>
              <w:t>S</w:t>
            </w:r>
            <w:r w:rsidRPr="00301B93">
              <w:rPr>
                <w:sz w:val="18"/>
                <w:szCs w:val="18"/>
                <w:vertAlign w:val="subscript"/>
                <w:lang w:val="ro-MD"/>
              </w:rPr>
              <w:t>0</w:t>
            </w:r>
            <w:r w:rsidRPr="00301B93">
              <w:rPr>
                <w:sz w:val="18"/>
                <w:szCs w:val="18"/>
                <w:lang w:val="ro-MD"/>
              </w:rPr>
              <w:t xml:space="preserve"> – numărul </w:t>
            </w:r>
            <w:proofErr w:type="spellStart"/>
            <w:r w:rsidRPr="00301B93">
              <w:rPr>
                <w:sz w:val="18"/>
                <w:szCs w:val="18"/>
                <w:lang w:val="ro-MD"/>
              </w:rPr>
              <w:t>instituţiilor</w:t>
            </w:r>
            <w:proofErr w:type="spellEnd"/>
            <w:r w:rsidRPr="00301B93">
              <w:rPr>
                <w:sz w:val="18"/>
                <w:szCs w:val="18"/>
                <w:lang w:val="ro-MD"/>
              </w:rPr>
              <w:t xml:space="preserve"> de învățământ, inclusiv sucursalele, ale unei </w:t>
            </w:r>
            <w:r w:rsidRPr="00301B93">
              <w:rPr>
                <w:b/>
                <w:sz w:val="18"/>
                <w:szCs w:val="18"/>
                <w:lang w:val="ro-MD"/>
              </w:rPr>
              <w:t>agenții teritoriale pentru educație/</w:t>
            </w:r>
            <w:r w:rsidRPr="00301B93">
              <w:rPr>
                <w:sz w:val="18"/>
                <w:szCs w:val="18"/>
                <w:lang w:val="ro-MD"/>
              </w:rPr>
              <w:t xml:space="preserve">unități administrativ-teritoriale la situația din </w:t>
            </w:r>
            <w:r w:rsidRPr="00301B93">
              <w:rPr>
                <w:b/>
                <w:sz w:val="18"/>
                <w:szCs w:val="18"/>
                <w:lang w:val="ro-MD"/>
              </w:rPr>
              <w:t>1 iunie a anului bugetar în care se planifică bugetul pentru anul următor;</w:t>
            </w:r>
          </w:p>
          <w:p w:rsidR="00492BAA" w:rsidRPr="00301B93" w:rsidRDefault="00492BAA" w:rsidP="00492BAA">
            <w:pPr>
              <w:pStyle w:val="NormalWeb"/>
              <w:spacing w:before="0" w:beforeAutospacing="0" w:after="0" w:afterAutospacing="0"/>
              <w:ind w:firstLine="709"/>
              <w:jc w:val="both"/>
              <w:rPr>
                <w:sz w:val="18"/>
                <w:szCs w:val="18"/>
                <w:lang w:val="ro-MD"/>
              </w:rPr>
            </w:pPr>
            <w:r w:rsidRPr="00301B93">
              <w:rPr>
                <w:sz w:val="18"/>
                <w:szCs w:val="18"/>
                <w:lang w:val="ro-MD"/>
              </w:rPr>
              <w:t xml:space="preserve">G – suma alocațiilor pentru unitățile de post didactice ocupate de cadrele didactice cu grad didactic din toate instituțiile de învățământ din </w:t>
            </w:r>
            <w:r w:rsidRPr="00301B93">
              <w:rPr>
                <w:b/>
                <w:sz w:val="18"/>
                <w:szCs w:val="18"/>
                <w:lang w:val="ro-MD"/>
              </w:rPr>
              <w:t>agenția teritorială pentru educație/</w:t>
            </w:r>
            <w:r w:rsidRPr="00301B93">
              <w:rPr>
                <w:sz w:val="18"/>
                <w:szCs w:val="18"/>
                <w:lang w:val="ro-MD"/>
              </w:rPr>
              <w:t>unitatea administrativ-teritorială;</w:t>
            </w:r>
          </w:p>
          <w:p w:rsidR="00492BAA" w:rsidRPr="00301B93" w:rsidRDefault="00492BAA" w:rsidP="00492BAA">
            <w:pPr>
              <w:pStyle w:val="NormalWeb"/>
              <w:spacing w:before="0" w:beforeAutospacing="0" w:after="0" w:afterAutospacing="0"/>
              <w:ind w:firstLine="709"/>
              <w:jc w:val="both"/>
              <w:rPr>
                <w:sz w:val="18"/>
                <w:szCs w:val="18"/>
                <w:lang w:val="ro-MD"/>
              </w:rPr>
            </w:pPr>
            <w:r w:rsidRPr="00301B93">
              <w:rPr>
                <w:sz w:val="18"/>
                <w:szCs w:val="18"/>
                <w:lang w:val="ro-MD"/>
              </w:rPr>
              <w:t>N</w:t>
            </w:r>
            <w:r w:rsidRPr="00301B93">
              <w:rPr>
                <w:sz w:val="18"/>
                <w:szCs w:val="18"/>
                <w:vertAlign w:val="subscript"/>
                <w:lang w:val="ro-MD"/>
              </w:rPr>
              <w:t>1</w:t>
            </w:r>
            <w:r w:rsidRPr="00301B93">
              <w:rPr>
                <w:sz w:val="18"/>
                <w:szCs w:val="18"/>
                <w:lang w:val="ro-MD"/>
              </w:rPr>
              <w:t xml:space="preserve"> – numărul de „elevi ponderați” încadrați în procesul educațional contrar standardelor educaționale de stat și/sau prevederilor prezentei hotărâri”;</w:t>
            </w:r>
          </w:p>
          <w:p w:rsidR="006573D5" w:rsidRPr="00301B93" w:rsidRDefault="00492BAA" w:rsidP="002D4EDB">
            <w:pPr>
              <w:pStyle w:val="NormalWeb"/>
              <w:spacing w:before="0" w:beforeAutospacing="0" w:after="0" w:afterAutospacing="0"/>
              <w:ind w:firstLine="709"/>
              <w:jc w:val="both"/>
              <w:rPr>
                <w:b/>
                <w:sz w:val="18"/>
                <w:szCs w:val="18"/>
                <w:lang w:val="ro-MD"/>
              </w:rPr>
            </w:pPr>
            <w:r w:rsidRPr="00301B93">
              <w:rPr>
                <w:b/>
                <w:sz w:val="18"/>
                <w:szCs w:val="18"/>
                <w:lang w:val="ro-MD"/>
              </w:rPr>
              <w:t xml:space="preserve">SI – suma componentelor pentru educația incluzivă pentru toate </w:t>
            </w:r>
            <w:proofErr w:type="spellStart"/>
            <w:r w:rsidRPr="00301B93">
              <w:rPr>
                <w:b/>
                <w:sz w:val="18"/>
                <w:szCs w:val="18"/>
                <w:lang w:val="ro-MD"/>
              </w:rPr>
              <w:t>instituţiile</w:t>
            </w:r>
            <w:proofErr w:type="spellEnd"/>
            <w:r w:rsidRPr="00301B93">
              <w:rPr>
                <w:b/>
                <w:sz w:val="18"/>
                <w:szCs w:val="18"/>
                <w:lang w:val="ro-MD"/>
              </w:rPr>
              <w:t xml:space="preserve"> de învățământ din subordinea agențiilor teritoriale pentru educație/unităților administrativ teritoriale;</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3¹) diferența dintre plafonul de cheltuieli estimat și suma transferurilor categoriale pentru unitățile administrativ-teritoriale de nivelul al doilea, obținută în baza aplicării formulei (1), se va direcționa în centralizator;</w:t>
            </w:r>
          </w:p>
        </w:tc>
        <w:tc>
          <w:tcPr>
            <w:tcW w:w="4850" w:type="dxa"/>
            <w:tcMar>
              <w:top w:w="60" w:type="dxa"/>
              <w:left w:w="80" w:type="dxa"/>
              <w:bottom w:w="60" w:type="dxa"/>
              <w:right w:w="80" w:type="dxa"/>
            </w:tcMar>
          </w:tcPr>
          <w:p w:rsidR="006573D5" w:rsidRPr="00DB114B" w:rsidRDefault="00A4591B">
            <w:pPr>
              <w:jc w:val="both"/>
              <w:rPr>
                <w:lang w:val="ro-MD"/>
              </w:rPr>
            </w:pPr>
            <w:r w:rsidRPr="00301B93">
              <w:rPr>
                <w:sz w:val="18"/>
                <w:szCs w:val="18"/>
                <w:lang w:val="ro-MD"/>
              </w:rPr>
              <w:t>Punctul 6,</w:t>
            </w:r>
            <w:r>
              <w:rPr>
                <w:sz w:val="18"/>
                <w:szCs w:val="18"/>
                <w:lang w:val="ro-MD"/>
              </w:rPr>
              <w:t xml:space="preserve"> </w:t>
            </w:r>
            <w:r w:rsidR="00514EB0" w:rsidRPr="00DB114B">
              <w:rPr>
                <w:sz w:val="18"/>
                <w:szCs w:val="18"/>
                <w:lang w:val="ro-MD"/>
              </w:rPr>
              <w:t>la subpunctul 3¹), după textul „și suma” se completează cu textul „alocațiilor/”, iar după textul „transferurilor categoriale pentru” se completează cu textul „agențiile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3¹) diferența dintre plafonul de cheltuieli estimat și suma </w:t>
            </w:r>
            <w:r w:rsidRPr="00A4591B">
              <w:rPr>
                <w:b/>
                <w:sz w:val="18"/>
                <w:szCs w:val="18"/>
                <w:lang w:val="ro-MD"/>
              </w:rPr>
              <w:t>alocațiilor/</w:t>
            </w:r>
            <w:r w:rsidRPr="00DB114B">
              <w:rPr>
                <w:sz w:val="18"/>
                <w:szCs w:val="18"/>
                <w:lang w:val="ro-MD"/>
              </w:rPr>
              <w:t xml:space="preserve">transferurilor categoriale pentru </w:t>
            </w:r>
            <w:r w:rsidRPr="00A4591B">
              <w:rPr>
                <w:b/>
                <w:sz w:val="18"/>
                <w:szCs w:val="18"/>
                <w:lang w:val="ro-MD"/>
              </w:rPr>
              <w:t>agențiile teritoriale pentru educație/</w:t>
            </w:r>
            <w:r w:rsidRPr="00DB114B">
              <w:rPr>
                <w:sz w:val="18"/>
                <w:szCs w:val="18"/>
                <w:lang w:val="ro-MD"/>
              </w:rPr>
              <w:t>unitățile administrativ-teritoriale de nivelul al doilea, obținută în baza aplicării formulei (1), se va direcționa în centralizator;</w:t>
            </w:r>
          </w:p>
        </w:tc>
      </w:tr>
      <w:tr w:rsidR="006573D5" w:rsidRPr="00DB114B">
        <w:tblPrEx>
          <w:tblCellMar>
            <w:top w:w="0" w:type="dxa"/>
            <w:bottom w:w="0" w:type="dxa"/>
          </w:tblCellMar>
        </w:tblPrEx>
        <w:tc>
          <w:tcPr>
            <w:tcW w:w="4850" w:type="dxa"/>
            <w:tcMar>
              <w:top w:w="60" w:type="dxa"/>
              <w:left w:w="80" w:type="dxa"/>
              <w:bottom w:w="60" w:type="dxa"/>
              <w:right w:w="80" w:type="dxa"/>
            </w:tcMar>
          </w:tcPr>
          <w:p w:rsidR="00583E28" w:rsidRPr="00583E28" w:rsidRDefault="00583E28" w:rsidP="00583E28">
            <w:pPr>
              <w:pStyle w:val="NormalWeb"/>
              <w:shd w:val="clear" w:color="auto" w:fill="FFFFFF"/>
              <w:spacing w:before="0" w:beforeAutospacing="0" w:after="0" w:afterAutospacing="0"/>
              <w:jc w:val="both"/>
              <w:rPr>
                <w:sz w:val="18"/>
                <w:szCs w:val="16"/>
                <w:lang w:val="ro-MD"/>
              </w:rPr>
            </w:pPr>
            <w:r w:rsidRPr="00583E28">
              <w:rPr>
                <w:sz w:val="18"/>
                <w:szCs w:val="16"/>
                <w:lang w:val="ro-MD"/>
              </w:rPr>
              <w:t>3</w:t>
            </w:r>
            <w:r w:rsidRPr="00583E28">
              <w:rPr>
                <w:sz w:val="18"/>
                <w:szCs w:val="16"/>
                <w:vertAlign w:val="superscript"/>
                <w:lang w:val="ro-MD"/>
              </w:rPr>
              <w:t>2</w:t>
            </w:r>
            <w:r w:rsidRPr="00583E28">
              <w:rPr>
                <w:sz w:val="18"/>
                <w:szCs w:val="16"/>
                <w:lang w:val="ro-MD"/>
              </w:rPr>
              <w:t>) mijloacele financiare acumulate în centralizator se repartizează/utilizează la decizia Ministerului Educației și Cercetării, pentru:</w:t>
            </w:r>
          </w:p>
          <w:p w:rsidR="00583E28" w:rsidRPr="00583E28" w:rsidRDefault="00583E28" w:rsidP="00514EB0">
            <w:pPr>
              <w:pStyle w:val="NormalWeb"/>
              <w:shd w:val="clear" w:color="auto" w:fill="FFFFFF"/>
              <w:spacing w:before="0" w:beforeAutospacing="0" w:after="0" w:afterAutospacing="0"/>
              <w:ind w:firstLine="341"/>
              <w:jc w:val="both"/>
              <w:rPr>
                <w:sz w:val="18"/>
                <w:szCs w:val="16"/>
                <w:lang w:val="ro-MD"/>
              </w:rPr>
            </w:pPr>
            <w:r w:rsidRPr="00583E28">
              <w:rPr>
                <w:sz w:val="18"/>
                <w:szCs w:val="16"/>
                <w:lang w:val="ro-MD"/>
              </w:rPr>
              <w:t xml:space="preserve">– proiecte de îmbunătățire a condițiilor de învățare (reparații capitale, dotări etc.), selectate în bază de concurs, la care pot participa instituțiile de învățământ primar și secundar (ciclul I și II) din subordinea </w:t>
            </w:r>
            <w:proofErr w:type="spellStart"/>
            <w:r w:rsidRPr="00583E28">
              <w:rPr>
                <w:sz w:val="18"/>
                <w:szCs w:val="16"/>
                <w:lang w:val="ro-MD"/>
              </w:rPr>
              <w:t>autorităţilor</w:t>
            </w:r>
            <w:proofErr w:type="spellEnd"/>
            <w:r w:rsidRPr="00583E28">
              <w:rPr>
                <w:sz w:val="18"/>
                <w:szCs w:val="16"/>
                <w:lang w:val="ro-MD"/>
              </w:rPr>
              <w:t xml:space="preserve"> administrației publice locale de nivelul al doilea;</w:t>
            </w:r>
          </w:p>
          <w:p w:rsidR="00583E28" w:rsidRPr="00583E28" w:rsidRDefault="00583E28" w:rsidP="00514EB0">
            <w:pPr>
              <w:pStyle w:val="NormalWeb"/>
              <w:shd w:val="clear" w:color="auto" w:fill="FFFFFF"/>
              <w:spacing w:before="0" w:beforeAutospacing="0" w:after="0" w:afterAutospacing="0"/>
              <w:ind w:firstLine="341"/>
              <w:jc w:val="both"/>
              <w:rPr>
                <w:sz w:val="18"/>
                <w:szCs w:val="16"/>
                <w:lang w:val="ro-MD"/>
              </w:rPr>
            </w:pPr>
            <w:r w:rsidRPr="00583E28">
              <w:rPr>
                <w:sz w:val="18"/>
                <w:szCs w:val="16"/>
                <w:lang w:val="ro-MD"/>
              </w:rPr>
              <w:lastRenderedPageBreak/>
              <w:t>– achiziționarea mijloacelor și serviciilor de transport, a tehnicii de calcul etc.;</w:t>
            </w:r>
          </w:p>
          <w:p w:rsidR="00583E28" w:rsidRPr="00583E28" w:rsidRDefault="00583E28" w:rsidP="00514EB0">
            <w:pPr>
              <w:pStyle w:val="NormalWeb"/>
              <w:shd w:val="clear" w:color="auto" w:fill="FFFFFF"/>
              <w:spacing w:before="0" w:beforeAutospacing="0" w:after="0" w:afterAutospacing="0"/>
              <w:ind w:firstLine="341"/>
              <w:jc w:val="both"/>
              <w:rPr>
                <w:sz w:val="18"/>
                <w:szCs w:val="16"/>
                <w:lang w:val="ro-MD"/>
              </w:rPr>
            </w:pPr>
            <w:r w:rsidRPr="00583E28">
              <w:rPr>
                <w:sz w:val="18"/>
                <w:szCs w:val="16"/>
                <w:lang w:val="ro-MD"/>
              </w:rPr>
              <w:t>– echipamente și materiale didactice pentru instituțiile cu instruire în limba rusă care aplică Programul de Educație Multilingvă;</w:t>
            </w:r>
          </w:p>
          <w:p w:rsidR="00583E28" w:rsidRPr="00583E28" w:rsidRDefault="00583E28" w:rsidP="00514EB0">
            <w:pPr>
              <w:pStyle w:val="NormalWeb"/>
              <w:shd w:val="clear" w:color="auto" w:fill="FFFFFF"/>
              <w:spacing w:before="0" w:beforeAutospacing="0" w:after="0" w:afterAutospacing="0"/>
              <w:ind w:firstLine="341"/>
              <w:jc w:val="both"/>
              <w:rPr>
                <w:sz w:val="18"/>
                <w:szCs w:val="16"/>
                <w:lang w:val="ro-MD"/>
              </w:rPr>
            </w:pPr>
            <w:r w:rsidRPr="00583E28">
              <w:rPr>
                <w:sz w:val="18"/>
                <w:szCs w:val="16"/>
                <w:lang w:val="ro-MD"/>
              </w:rPr>
              <w:t>– stagii de practică desfășurate în instituțiile de învățământ primar și secundar (ciclul I și II), aprobate prin ordin al ministrului educației și cercetării;</w:t>
            </w:r>
          </w:p>
          <w:p w:rsidR="00583E28" w:rsidRPr="00583E28" w:rsidRDefault="00583E28" w:rsidP="00514EB0">
            <w:pPr>
              <w:pStyle w:val="NormalWeb"/>
              <w:shd w:val="clear" w:color="auto" w:fill="FFFFFF"/>
              <w:spacing w:before="0" w:beforeAutospacing="0" w:after="0" w:afterAutospacing="0"/>
              <w:ind w:firstLine="341"/>
              <w:jc w:val="both"/>
              <w:rPr>
                <w:sz w:val="18"/>
                <w:szCs w:val="16"/>
                <w:lang w:val="ro-MD"/>
              </w:rPr>
            </w:pPr>
            <w:r w:rsidRPr="00583E28">
              <w:rPr>
                <w:sz w:val="18"/>
                <w:szCs w:val="16"/>
                <w:lang w:val="ro-MD"/>
              </w:rPr>
              <w:t xml:space="preserve">– alte necesități ale instituțiilor de învățământ primar și secundar (ciclul I și II) din subordinea </w:t>
            </w:r>
            <w:proofErr w:type="spellStart"/>
            <w:r w:rsidRPr="00583E28">
              <w:rPr>
                <w:sz w:val="18"/>
                <w:szCs w:val="16"/>
                <w:lang w:val="ro-MD"/>
              </w:rPr>
              <w:t>autorităţilor</w:t>
            </w:r>
            <w:proofErr w:type="spellEnd"/>
            <w:r w:rsidRPr="00583E28">
              <w:rPr>
                <w:sz w:val="18"/>
                <w:szCs w:val="16"/>
                <w:lang w:val="ro-MD"/>
              </w:rPr>
              <w:t xml:space="preserve"> administrației publice locale de nivelul al doilea, esențiale pentru asigurarea calității educației conform standardelor educaționale;</w:t>
            </w:r>
          </w:p>
          <w:p w:rsidR="006573D5" w:rsidRPr="00583E28" w:rsidRDefault="006573D5">
            <w:pPr>
              <w:jc w:val="both"/>
              <w:rPr>
                <w:sz w:val="18"/>
                <w:szCs w:val="16"/>
                <w:lang w:val="ro-MD"/>
              </w:rPr>
            </w:pPr>
          </w:p>
        </w:tc>
        <w:tc>
          <w:tcPr>
            <w:tcW w:w="4850" w:type="dxa"/>
            <w:tcMar>
              <w:top w:w="60" w:type="dxa"/>
              <w:left w:w="80" w:type="dxa"/>
              <w:bottom w:w="60" w:type="dxa"/>
              <w:right w:w="80" w:type="dxa"/>
            </w:tcMar>
          </w:tcPr>
          <w:p w:rsidR="00583E28" w:rsidRPr="00583E28" w:rsidRDefault="00583E28">
            <w:pPr>
              <w:jc w:val="both"/>
              <w:rPr>
                <w:sz w:val="18"/>
                <w:szCs w:val="16"/>
                <w:lang w:val="ro-MD"/>
              </w:rPr>
            </w:pPr>
            <w:r w:rsidRPr="00583E28">
              <w:rPr>
                <w:sz w:val="18"/>
                <w:szCs w:val="16"/>
                <w:lang w:val="ro-MD"/>
              </w:rPr>
              <w:lastRenderedPageBreak/>
              <w:t>Punctul 6,</w:t>
            </w:r>
            <w:r w:rsidR="00514EB0" w:rsidRPr="00583E28">
              <w:rPr>
                <w:sz w:val="18"/>
                <w:szCs w:val="16"/>
                <w:lang w:val="ro-MD"/>
              </w:rPr>
              <w:t xml:space="preserve"> la subpunctul 3²)</w:t>
            </w:r>
            <w:r w:rsidRPr="00583E28">
              <w:rPr>
                <w:sz w:val="18"/>
                <w:szCs w:val="16"/>
                <w:lang w:val="ro-MD"/>
              </w:rPr>
              <w:t>:</w:t>
            </w:r>
          </w:p>
          <w:p w:rsidR="006573D5" w:rsidRPr="00583E28" w:rsidRDefault="00514EB0" w:rsidP="00583E28">
            <w:pPr>
              <w:pStyle w:val="ListParagraph"/>
              <w:numPr>
                <w:ilvl w:val="0"/>
                <w:numId w:val="8"/>
              </w:numPr>
              <w:tabs>
                <w:tab w:val="left" w:pos="452"/>
              </w:tabs>
              <w:ind w:left="27" w:firstLine="141"/>
              <w:jc w:val="both"/>
              <w:rPr>
                <w:sz w:val="18"/>
                <w:szCs w:val="16"/>
                <w:lang w:val="ro-MD"/>
              </w:rPr>
            </w:pPr>
            <w:r w:rsidRPr="00583E28">
              <w:rPr>
                <w:sz w:val="18"/>
                <w:szCs w:val="16"/>
                <w:lang w:val="ro-MD"/>
              </w:rPr>
              <w:t>după liniuța a patra, se completează cu textul: „– contribuții financiare în cadrul proiectelor finanțate din fonduri naționale și internaționale, pentru instituțiile de învățământ primar și secundar (ciclul I și II);”;</w:t>
            </w:r>
          </w:p>
          <w:p w:rsidR="00583E28" w:rsidRPr="00583E28" w:rsidRDefault="00583E28" w:rsidP="00583E28">
            <w:pPr>
              <w:pStyle w:val="ListParagraph"/>
              <w:numPr>
                <w:ilvl w:val="0"/>
                <w:numId w:val="7"/>
              </w:numPr>
              <w:tabs>
                <w:tab w:val="left" w:pos="452"/>
              </w:tabs>
              <w:ind w:left="27" w:firstLine="141"/>
              <w:jc w:val="both"/>
              <w:rPr>
                <w:sz w:val="18"/>
                <w:szCs w:val="16"/>
                <w:lang w:val="ro-MD"/>
              </w:rPr>
            </w:pPr>
            <w:r w:rsidRPr="00583E28">
              <w:rPr>
                <w:sz w:val="18"/>
                <w:szCs w:val="16"/>
                <w:lang w:val="ro-MD"/>
              </w:rPr>
              <w:t>la liniuța întâi și ultima, după textul „din subordinea” se completează cu textul „agențiilor teritoriale pentru educație/”;</w:t>
            </w:r>
          </w:p>
        </w:tc>
        <w:tc>
          <w:tcPr>
            <w:tcW w:w="4850" w:type="dxa"/>
            <w:tcMar>
              <w:top w:w="60" w:type="dxa"/>
              <w:left w:w="80" w:type="dxa"/>
              <w:bottom w:w="60" w:type="dxa"/>
              <w:right w:w="80" w:type="dxa"/>
            </w:tcMar>
          </w:tcPr>
          <w:p w:rsidR="00583E28" w:rsidRPr="00583E28" w:rsidRDefault="00583E28" w:rsidP="00583E28">
            <w:pPr>
              <w:pStyle w:val="NormalWeb"/>
              <w:spacing w:before="0" w:beforeAutospacing="0" w:after="0" w:afterAutospacing="0"/>
              <w:jc w:val="both"/>
              <w:rPr>
                <w:sz w:val="18"/>
                <w:szCs w:val="16"/>
                <w:lang w:val="ro-MD"/>
              </w:rPr>
            </w:pPr>
            <w:r w:rsidRPr="00583E28">
              <w:rPr>
                <w:sz w:val="18"/>
                <w:szCs w:val="16"/>
                <w:lang w:val="ro-MD"/>
              </w:rPr>
              <w:t>3</w:t>
            </w:r>
            <w:r w:rsidRPr="00583E28">
              <w:rPr>
                <w:sz w:val="18"/>
                <w:szCs w:val="16"/>
                <w:vertAlign w:val="superscript"/>
                <w:lang w:val="ro-MD"/>
              </w:rPr>
              <w:t>2</w:t>
            </w:r>
            <w:r w:rsidRPr="00583E28">
              <w:rPr>
                <w:sz w:val="18"/>
                <w:szCs w:val="16"/>
                <w:lang w:val="ro-MD"/>
              </w:rPr>
              <w:t>) mijloacele financiare acumulate în centralizator se repartizează/utilizează la decizia Ministerului Educației și Cercetării, pentru:</w:t>
            </w:r>
          </w:p>
          <w:p w:rsidR="00583E28" w:rsidRPr="00583E28" w:rsidRDefault="00583E28" w:rsidP="00583E28">
            <w:pPr>
              <w:pStyle w:val="NormalWeb"/>
              <w:spacing w:before="0" w:beforeAutospacing="0" w:after="0" w:afterAutospacing="0"/>
              <w:ind w:firstLine="421"/>
              <w:jc w:val="both"/>
              <w:rPr>
                <w:sz w:val="18"/>
                <w:szCs w:val="16"/>
                <w:lang w:val="ro-MD"/>
              </w:rPr>
            </w:pPr>
            <w:r w:rsidRPr="00583E28">
              <w:rPr>
                <w:sz w:val="18"/>
                <w:szCs w:val="16"/>
                <w:lang w:val="ro-MD"/>
              </w:rPr>
              <w:t xml:space="preserve">– proiecte de îmbunătățire a condițiilor de învățare (reparații capitale, dotări etc.), selectate în bază de concurs, la care pot participa instituțiile de învățământ primar și secundar (ciclul I și II) din subordinea </w:t>
            </w:r>
            <w:r w:rsidRPr="00583E28">
              <w:rPr>
                <w:b/>
                <w:sz w:val="18"/>
                <w:szCs w:val="16"/>
                <w:lang w:val="ro-MD"/>
              </w:rPr>
              <w:t>agențiilor teritoriale pentru educație/</w:t>
            </w:r>
            <w:proofErr w:type="spellStart"/>
            <w:r w:rsidRPr="00583E28">
              <w:rPr>
                <w:sz w:val="18"/>
                <w:szCs w:val="16"/>
                <w:lang w:val="ro-MD"/>
              </w:rPr>
              <w:t>autorităţilor</w:t>
            </w:r>
            <w:proofErr w:type="spellEnd"/>
            <w:r w:rsidRPr="00583E28">
              <w:rPr>
                <w:sz w:val="18"/>
                <w:szCs w:val="16"/>
                <w:lang w:val="ro-MD"/>
              </w:rPr>
              <w:t xml:space="preserve"> administrației publice locale de nivelul al doilea;</w:t>
            </w:r>
          </w:p>
          <w:p w:rsidR="00583E28" w:rsidRPr="00583E28" w:rsidRDefault="00583E28" w:rsidP="00583E28">
            <w:pPr>
              <w:pStyle w:val="NormalWeb"/>
              <w:spacing w:before="0" w:beforeAutospacing="0" w:after="0" w:afterAutospacing="0"/>
              <w:ind w:firstLine="421"/>
              <w:jc w:val="both"/>
              <w:rPr>
                <w:sz w:val="18"/>
                <w:szCs w:val="16"/>
                <w:lang w:val="ro-MD"/>
              </w:rPr>
            </w:pPr>
            <w:r w:rsidRPr="00583E28">
              <w:rPr>
                <w:sz w:val="18"/>
                <w:szCs w:val="16"/>
                <w:lang w:val="ro-MD"/>
              </w:rPr>
              <w:lastRenderedPageBreak/>
              <w:t>– achiziționarea mijloacelor și serviciilor de transport, a tehnicii de calcul etc.;</w:t>
            </w:r>
          </w:p>
          <w:p w:rsidR="00583E28" w:rsidRPr="00583E28" w:rsidRDefault="00583E28" w:rsidP="00583E28">
            <w:pPr>
              <w:pStyle w:val="NormalWeb"/>
              <w:spacing w:before="0" w:beforeAutospacing="0" w:after="0" w:afterAutospacing="0"/>
              <w:ind w:firstLine="421"/>
              <w:jc w:val="both"/>
              <w:rPr>
                <w:sz w:val="18"/>
                <w:szCs w:val="16"/>
                <w:lang w:val="ro-MD"/>
              </w:rPr>
            </w:pPr>
            <w:r w:rsidRPr="00583E28">
              <w:rPr>
                <w:sz w:val="18"/>
                <w:szCs w:val="16"/>
                <w:lang w:val="ro-MD"/>
              </w:rPr>
              <w:t>– echipamente și materiale didactice pentru instituțiile cu instruire în limba rusă care aplică Programul de Educație Multilingvă;</w:t>
            </w:r>
          </w:p>
          <w:p w:rsidR="00583E28" w:rsidRPr="00583E28" w:rsidRDefault="00583E28" w:rsidP="00583E28">
            <w:pPr>
              <w:pStyle w:val="NormalWeb"/>
              <w:spacing w:before="0" w:beforeAutospacing="0" w:after="0" w:afterAutospacing="0"/>
              <w:ind w:firstLine="421"/>
              <w:jc w:val="both"/>
              <w:rPr>
                <w:sz w:val="18"/>
                <w:szCs w:val="16"/>
                <w:lang w:val="ro-MD"/>
              </w:rPr>
            </w:pPr>
            <w:r w:rsidRPr="00583E28">
              <w:rPr>
                <w:sz w:val="18"/>
                <w:szCs w:val="16"/>
                <w:lang w:val="ro-MD"/>
              </w:rPr>
              <w:t>– stagii de practică desfășurate în instituțiile de învățământ primar și secundar (ciclul I și II), aprobate prin ordin al ministrului educației și cercetării;</w:t>
            </w:r>
          </w:p>
          <w:p w:rsidR="00583E28" w:rsidRPr="00583E28" w:rsidRDefault="00583E28" w:rsidP="00583E28">
            <w:pPr>
              <w:pStyle w:val="NormalWeb"/>
              <w:spacing w:before="0" w:beforeAutospacing="0" w:after="0" w:afterAutospacing="0"/>
              <w:ind w:firstLine="421"/>
              <w:jc w:val="both"/>
              <w:rPr>
                <w:b/>
                <w:sz w:val="18"/>
                <w:szCs w:val="16"/>
                <w:lang w:val="ro-MD"/>
              </w:rPr>
            </w:pPr>
            <w:r w:rsidRPr="00583E28">
              <w:rPr>
                <w:b/>
                <w:sz w:val="18"/>
                <w:szCs w:val="16"/>
                <w:lang w:val="ro-MD"/>
              </w:rPr>
              <w:t>– contribuții financiare în cadrul proiectelor finanțate din fonduri naționale și internaționale, pentru instituțiile de învățământ primar și secundar (ciclul I și II);</w:t>
            </w:r>
          </w:p>
          <w:p w:rsidR="006573D5" w:rsidRPr="00583E28" w:rsidRDefault="00583E28" w:rsidP="00583E28">
            <w:pPr>
              <w:pStyle w:val="NormalWeb"/>
              <w:spacing w:before="0" w:beforeAutospacing="0" w:after="0" w:afterAutospacing="0"/>
              <w:ind w:firstLine="421"/>
              <w:jc w:val="both"/>
              <w:rPr>
                <w:sz w:val="18"/>
                <w:szCs w:val="16"/>
                <w:lang w:val="ro-MD"/>
              </w:rPr>
            </w:pPr>
            <w:r w:rsidRPr="00583E28">
              <w:rPr>
                <w:sz w:val="18"/>
                <w:szCs w:val="16"/>
                <w:lang w:val="ro-MD"/>
              </w:rPr>
              <w:t xml:space="preserve">– alte necesități ale instituțiilor de învățământ primar și secundar (ciclul I și II) din subordinea </w:t>
            </w:r>
            <w:r w:rsidRPr="00583E28">
              <w:rPr>
                <w:b/>
                <w:sz w:val="18"/>
                <w:szCs w:val="16"/>
                <w:lang w:val="ro-MD"/>
              </w:rPr>
              <w:t>agențiilor teritoriale pentru educație/</w:t>
            </w:r>
            <w:proofErr w:type="spellStart"/>
            <w:r w:rsidRPr="00583E28">
              <w:rPr>
                <w:sz w:val="18"/>
                <w:szCs w:val="16"/>
                <w:lang w:val="ro-MD"/>
              </w:rPr>
              <w:t>autorităţilor</w:t>
            </w:r>
            <w:proofErr w:type="spellEnd"/>
            <w:r w:rsidRPr="00583E28">
              <w:rPr>
                <w:sz w:val="18"/>
                <w:szCs w:val="16"/>
                <w:lang w:val="ro-MD"/>
              </w:rPr>
              <w:t xml:space="preserve"> administrației publice locale de nivelul al doilea, esențiale pentru asigurarea calității educației conform standardelor educaționale;</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lastRenderedPageBreak/>
              <w:t>4) […] G – suma alocațiilor pentru unitățile de posturi didactice ocupate de cadrele didactice cu grad didactic din toate instituțiile de învățământ din unitatea administrativ-teritorială;</w:t>
            </w:r>
            <w:r w:rsidR="00532E63">
              <w:rPr>
                <w:sz w:val="18"/>
                <w:szCs w:val="18"/>
                <w:lang w:val="ro-MD"/>
              </w:rPr>
              <w:t xml:space="preserve"> </w:t>
            </w:r>
            <w:r w:rsidR="00532E63" w:rsidRPr="00DB114B">
              <w:rPr>
                <w:sz w:val="18"/>
                <w:szCs w:val="18"/>
                <w:lang w:val="ro-MD"/>
              </w:rPr>
              <w:t>[…]</w:t>
            </w:r>
          </w:p>
        </w:tc>
        <w:tc>
          <w:tcPr>
            <w:tcW w:w="4850" w:type="dxa"/>
            <w:tcMar>
              <w:top w:w="60" w:type="dxa"/>
              <w:left w:w="80" w:type="dxa"/>
              <w:bottom w:w="60" w:type="dxa"/>
              <w:right w:w="80" w:type="dxa"/>
            </w:tcMar>
          </w:tcPr>
          <w:p w:rsidR="006573D5" w:rsidRPr="00DB114B" w:rsidRDefault="00514EB0">
            <w:pPr>
              <w:jc w:val="both"/>
              <w:rPr>
                <w:lang w:val="ro-MD"/>
              </w:rPr>
            </w:pPr>
            <w:r w:rsidRPr="00583E28">
              <w:rPr>
                <w:sz w:val="18"/>
                <w:szCs w:val="16"/>
                <w:lang w:val="ro-MD"/>
              </w:rPr>
              <w:t xml:space="preserve">Punctul 6, </w:t>
            </w:r>
            <w:r>
              <w:rPr>
                <w:sz w:val="18"/>
                <w:szCs w:val="16"/>
                <w:lang w:val="ro-MD"/>
              </w:rPr>
              <w:t>l</w:t>
            </w:r>
            <w:r w:rsidRPr="00DB114B">
              <w:rPr>
                <w:sz w:val="18"/>
                <w:szCs w:val="18"/>
                <w:lang w:val="ro-MD"/>
              </w:rPr>
              <w:t>a subpunctul 4), explicația abrevierii „G” va avea următorul cuprins: „G – suma alocațiilor pentru unitățile de posturi didactice ocupate de cadrele didactice cu grad didactic din toate instituțiile de învățământ din subordinea agenției teritoriale pentru educație/unității administrativ-teritoriale”;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4) […] G – suma alocațiilor pentru unitățile de posturi didactice ocupate de cadrele didactice cu grad didactic din toate instituțiile de învățământ din subordinea </w:t>
            </w:r>
            <w:r w:rsidRPr="00532E63">
              <w:rPr>
                <w:b/>
                <w:sz w:val="18"/>
                <w:szCs w:val="18"/>
                <w:lang w:val="ro-MD"/>
              </w:rPr>
              <w:t>agenției teritoriale pentru educație/</w:t>
            </w:r>
            <w:r w:rsidRPr="00DB114B">
              <w:rPr>
                <w:sz w:val="18"/>
                <w:szCs w:val="18"/>
                <w:lang w:val="ro-MD"/>
              </w:rPr>
              <w:t>unității administrativ-teritoriale;</w:t>
            </w:r>
            <w:r w:rsidR="00532E63">
              <w:rPr>
                <w:sz w:val="18"/>
                <w:szCs w:val="18"/>
                <w:lang w:val="ro-MD"/>
              </w:rPr>
              <w:t xml:space="preserve"> </w:t>
            </w:r>
            <w:r w:rsidR="00532E63" w:rsidRPr="00DB114B">
              <w:rPr>
                <w:sz w:val="18"/>
                <w:szCs w:val="18"/>
                <w:lang w:val="ro-MD"/>
              </w:rPr>
              <w:t>[…]</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rsidP="00F018C8">
            <w:pPr>
              <w:jc w:val="both"/>
              <w:rPr>
                <w:lang w:val="ro-MD"/>
              </w:rPr>
            </w:pPr>
            <w:r w:rsidRPr="00DB114B">
              <w:rPr>
                <w:sz w:val="18"/>
                <w:szCs w:val="18"/>
                <w:lang w:val="ro-MD"/>
              </w:rPr>
              <w:t xml:space="preserve">6) numărul „elevilor </w:t>
            </w:r>
            <w:proofErr w:type="spellStart"/>
            <w:r w:rsidRPr="00DB114B">
              <w:rPr>
                <w:sz w:val="18"/>
                <w:szCs w:val="18"/>
                <w:lang w:val="ro-MD"/>
              </w:rPr>
              <w:t>ponderaţi</w:t>
            </w:r>
            <w:proofErr w:type="spellEnd"/>
            <w:r w:rsidRPr="00DB114B">
              <w:rPr>
                <w:sz w:val="18"/>
                <w:szCs w:val="18"/>
                <w:lang w:val="ro-MD"/>
              </w:rPr>
              <w:t xml:space="preserve">” (N) se determină pe toate </w:t>
            </w:r>
            <w:proofErr w:type="spellStart"/>
            <w:r w:rsidRPr="00DB114B">
              <w:rPr>
                <w:sz w:val="18"/>
                <w:szCs w:val="18"/>
                <w:lang w:val="ro-MD"/>
              </w:rPr>
              <w:t>instituţiile</w:t>
            </w:r>
            <w:proofErr w:type="spellEnd"/>
            <w:r w:rsidRPr="00DB114B">
              <w:rPr>
                <w:sz w:val="18"/>
                <w:szCs w:val="18"/>
                <w:lang w:val="ro-MD"/>
              </w:rPr>
              <w:t xml:space="preserve"> de </w:t>
            </w:r>
            <w:proofErr w:type="spellStart"/>
            <w:r w:rsidRPr="00DB114B">
              <w:rPr>
                <w:sz w:val="18"/>
                <w:szCs w:val="18"/>
                <w:lang w:val="ro-MD"/>
              </w:rPr>
              <w:t>învățămînt</w:t>
            </w:r>
            <w:proofErr w:type="spellEnd"/>
            <w:r w:rsidRPr="00DB114B">
              <w:rPr>
                <w:sz w:val="18"/>
                <w:szCs w:val="18"/>
                <w:lang w:val="ro-MD"/>
              </w:rPr>
              <w:t xml:space="preserve"> în baza datelor cu privire la numărul elevilor din grupele de clase I-IV, V-IX </w:t>
            </w:r>
            <w:proofErr w:type="spellStart"/>
            <w:r w:rsidRPr="00DB114B">
              <w:rPr>
                <w:sz w:val="18"/>
                <w:szCs w:val="18"/>
                <w:lang w:val="ro-MD"/>
              </w:rPr>
              <w:t>şi</w:t>
            </w:r>
            <w:proofErr w:type="spellEnd"/>
            <w:r w:rsidRPr="00DB114B">
              <w:rPr>
                <w:sz w:val="18"/>
                <w:szCs w:val="18"/>
                <w:lang w:val="ro-MD"/>
              </w:rPr>
              <w:t xml:space="preserve"> X-XII, la 1 octombrie a anului bugetar precedent anului în care este planificat bugetul pentru anul următor. </w:t>
            </w:r>
            <w:proofErr w:type="spellStart"/>
            <w:r w:rsidR="00F018C8">
              <w:rPr>
                <w:color w:val="000000"/>
              </w:rPr>
              <w:t>Datele</w:t>
            </w:r>
            <w:proofErr w:type="spellEnd"/>
            <w:r w:rsidR="00F018C8">
              <w:rPr>
                <w:color w:val="000000"/>
              </w:rPr>
              <w:t xml:space="preserve"> </w:t>
            </w:r>
            <w:proofErr w:type="spellStart"/>
            <w:r w:rsidR="00F018C8">
              <w:rPr>
                <w:color w:val="000000"/>
              </w:rPr>
              <w:t>pe</w:t>
            </w:r>
            <w:proofErr w:type="spellEnd"/>
            <w:r w:rsidR="00F018C8">
              <w:rPr>
                <w:color w:val="000000"/>
              </w:rPr>
              <w:t xml:space="preserve"> </w:t>
            </w:r>
            <w:proofErr w:type="spellStart"/>
            <w:r w:rsidR="00F018C8">
              <w:rPr>
                <w:color w:val="000000"/>
              </w:rPr>
              <w:t>fiecare</w:t>
            </w:r>
            <w:proofErr w:type="spellEnd"/>
            <w:r w:rsidR="00F018C8">
              <w:rPr>
                <w:color w:val="000000"/>
              </w:rPr>
              <w:t xml:space="preserve"> </w:t>
            </w:r>
            <w:proofErr w:type="spellStart"/>
            <w:r w:rsidR="00F018C8">
              <w:rPr>
                <w:color w:val="000000"/>
              </w:rPr>
              <w:t>grupă</w:t>
            </w:r>
            <w:proofErr w:type="spellEnd"/>
            <w:r w:rsidR="00F018C8">
              <w:rPr>
                <w:color w:val="000000"/>
              </w:rPr>
              <w:t xml:space="preserve"> de </w:t>
            </w:r>
            <w:proofErr w:type="spellStart"/>
            <w:r w:rsidR="00F018C8">
              <w:rPr>
                <w:color w:val="000000"/>
              </w:rPr>
              <w:t>clase</w:t>
            </w:r>
            <w:proofErr w:type="spellEnd"/>
            <w:r w:rsidR="00F018C8">
              <w:rPr>
                <w:color w:val="000000"/>
              </w:rPr>
              <w:t xml:space="preserve"> se </w:t>
            </w:r>
            <w:proofErr w:type="spellStart"/>
            <w:r w:rsidR="00F018C8">
              <w:rPr>
                <w:color w:val="000000"/>
              </w:rPr>
              <w:t>înmulţesc</w:t>
            </w:r>
            <w:proofErr w:type="spellEnd"/>
            <w:r w:rsidR="00F018C8">
              <w:rPr>
                <w:color w:val="000000"/>
              </w:rPr>
              <w:t xml:space="preserve"> cu </w:t>
            </w:r>
            <w:proofErr w:type="spellStart"/>
            <w:r w:rsidR="00F018C8">
              <w:rPr>
                <w:color w:val="000000"/>
              </w:rPr>
              <w:t>coeficienţii</w:t>
            </w:r>
            <w:proofErr w:type="spellEnd"/>
            <w:r w:rsidR="00F018C8">
              <w:rPr>
                <w:color w:val="000000"/>
              </w:rPr>
              <w:t xml:space="preserve"> de </w:t>
            </w:r>
            <w:proofErr w:type="spellStart"/>
            <w:r w:rsidR="00F018C8">
              <w:rPr>
                <w:color w:val="000000"/>
              </w:rPr>
              <w:t>ponderare</w:t>
            </w:r>
            <w:proofErr w:type="spellEnd"/>
            <w:r w:rsidR="00F018C8">
              <w:rPr>
                <w:color w:val="000000"/>
              </w:rPr>
              <w:t xml:space="preserve"> </w:t>
            </w:r>
            <w:proofErr w:type="spellStart"/>
            <w:r w:rsidR="00F018C8">
              <w:rPr>
                <w:color w:val="000000"/>
              </w:rPr>
              <w:t>pentru</w:t>
            </w:r>
            <w:proofErr w:type="spellEnd"/>
            <w:r w:rsidR="00F018C8">
              <w:rPr>
                <w:color w:val="000000"/>
              </w:rPr>
              <w:t xml:space="preserve"> </w:t>
            </w:r>
            <w:proofErr w:type="spellStart"/>
            <w:r w:rsidR="00F018C8">
              <w:rPr>
                <w:color w:val="000000"/>
              </w:rPr>
              <w:t>fiecare</w:t>
            </w:r>
            <w:proofErr w:type="spellEnd"/>
            <w:r w:rsidR="00F018C8">
              <w:rPr>
                <w:color w:val="000000"/>
              </w:rPr>
              <w:t xml:space="preserve"> </w:t>
            </w:r>
            <w:proofErr w:type="spellStart"/>
            <w:r w:rsidR="00F018C8">
              <w:rPr>
                <w:color w:val="000000"/>
              </w:rPr>
              <w:t>grupă</w:t>
            </w:r>
            <w:proofErr w:type="spellEnd"/>
            <w:r w:rsidR="00F018C8">
              <w:rPr>
                <w:color w:val="000000"/>
              </w:rPr>
              <w:t>;</w:t>
            </w:r>
            <w:r w:rsidR="00F018C8" w:rsidRPr="00DB114B">
              <w:rPr>
                <w:sz w:val="18"/>
                <w:szCs w:val="18"/>
                <w:lang w:val="ro-MD"/>
              </w:rPr>
              <w:t xml:space="preserve"> </w:t>
            </w:r>
          </w:p>
        </w:tc>
        <w:tc>
          <w:tcPr>
            <w:tcW w:w="4850" w:type="dxa"/>
            <w:tcMar>
              <w:top w:w="60" w:type="dxa"/>
              <w:left w:w="80" w:type="dxa"/>
              <w:bottom w:w="60" w:type="dxa"/>
              <w:right w:w="80" w:type="dxa"/>
            </w:tcMar>
          </w:tcPr>
          <w:p w:rsidR="006573D5" w:rsidRPr="00DB114B" w:rsidRDefault="00F018C8">
            <w:pPr>
              <w:jc w:val="both"/>
              <w:rPr>
                <w:lang w:val="ro-MD"/>
              </w:rPr>
            </w:pPr>
            <w:r w:rsidRPr="00583E28">
              <w:rPr>
                <w:sz w:val="18"/>
                <w:szCs w:val="16"/>
                <w:lang w:val="ro-MD"/>
              </w:rPr>
              <w:t xml:space="preserve">Punctul 6, </w:t>
            </w:r>
            <w:r w:rsidR="00514EB0" w:rsidRPr="00DB114B">
              <w:rPr>
                <w:sz w:val="18"/>
                <w:szCs w:val="18"/>
                <w:lang w:val="ro-MD"/>
              </w:rPr>
              <w:t>la subpunctul 6), textul „1 octombrie a anului bugetar precedent anului în care este planificat bugetul pentru anul următor” se substituie cu textul „1 iunie a anului bugetar în care se planifică bugetul pentru anul următor”;</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6) numărul „elevilor </w:t>
            </w:r>
            <w:proofErr w:type="spellStart"/>
            <w:r w:rsidRPr="00DB114B">
              <w:rPr>
                <w:sz w:val="18"/>
                <w:szCs w:val="18"/>
                <w:lang w:val="ro-MD"/>
              </w:rPr>
              <w:t>ponderaţi</w:t>
            </w:r>
            <w:proofErr w:type="spellEnd"/>
            <w:r w:rsidRPr="00DB114B">
              <w:rPr>
                <w:sz w:val="18"/>
                <w:szCs w:val="18"/>
                <w:lang w:val="ro-MD"/>
              </w:rPr>
              <w:t xml:space="preserve">” (N) se determină pe toate </w:t>
            </w:r>
            <w:proofErr w:type="spellStart"/>
            <w:r w:rsidRPr="00DB114B">
              <w:rPr>
                <w:sz w:val="18"/>
                <w:szCs w:val="18"/>
                <w:lang w:val="ro-MD"/>
              </w:rPr>
              <w:t>instituţiile</w:t>
            </w:r>
            <w:proofErr w:type="spellEnd"/>
            <w:r w:rsidRPr="00DB114B">
              <w:rPr>
                <w:sz w:val="18"/>
                <w:szCs w:val="18"/>
                <w:lang w:val="ro-MD"/>
              </w:rPr>
              <w:t xml:space="preserve"> de </w:t>
            </w:r>
            <w:proofErr w:type="spellStart"/>
            <w:r w:rsidRPr="00DB114B">
              <w:rPr>
                <w:sz w:val="18"/>
                <w:szCs w:val="18"/>
                <w:lang w:val="ro-MD"/>
              </w:rPr>
              <w:t>învățămînt</w:t>
            </w:r>
            <w:proofErr w:type="spellEnd"/>
            <w:r w:rsidRPr="00DB114B">
              <w:rPr>
                <w:sz w:val="18"/>
                <w:szCs w:val="18"/>
                <w:lang w:val="ro-MD"/>
              </w:rPr>
              <w:t xml:space="preserve"> în baza datelor cu privire la numărul elevilor din grupele de clase I-IV, V-IX </w:t>
            </w:r>
            <w:proofErr w:type="spellStart"/>
            <w:r w:rsidRPr="00DB114B">
              <w:rPr>
                <w:sz w:val="18"/>
                <w:szCs w:val="18"/>
                <w:lang w:val="ro-MD"/>
              </w:rPr>
              <w:t>şi</w:t>
            </w:r>
            <w:proofErr w:type="spellEnd"/>
            <w:r w:rsidRPr="00DB114B">
              <w:rPr>
                <w:sz w:val="18"/>
                <w:szCs w:val="18"/>
                <w:lang w:val="ro-MD"/>
              </w:rPr>
              <w:t xml:space="preserve"> X-XII, la</w:t>
            </w:r>
            <w:r w:rsidRPr="00F018C8">
              <w:rPr>
                <w:b/>
                <w:sz w:val="18"/>
                <w:szCs w:val="18"/>
                <w:lang w:val="ro-MD"/>
              </w:rPr>
              <w:t xml:space="preserve"> 1 iunie a anului bugetar în care se planifică bugetul pentru anul următor</w:t>
            </w:r>
            <w:r w:rsidRPr="00DB114B">
              <w:rPr>
                <w:sz w:val="18"/>
                <w:szCs w:val="18"/>
                <w:lang w:val="ro-MD"/>
              </w:rPr>
              <w:t xml:space="preserve">. </w:t>
            </w:r>
            <w:proofErr w:type="spellStart"/>
            <w:r w:rsidR="00F018C8">
              <w:rPr>
                <w:color w:val="000000"/>
              </w:rPr>
              <w:t>Datele</w:t>
            </w:r>
            <w:proofErr w:type="spellEnd"/>
            <w:r w:rsidR="00F018C8">
              <w:rPr>
                <w:color w:val="000000"/>
              </w:rPr>
              <w:t xml:space="preserve"> </w:t>
            </w:r>
            <w:proofErr w:type="spellStart"/>
            <w:r w:rsidR="00F018C8">
              <w:rPr>
                <w:color w:val="000000"/>
              </w:rPr>
              <w:t>pe</w:t>
            </w:r>
            <w:proofErr w:type="spellEnd"/>
            <w:r w:rsidR="00F018C8">
              <w:rPr>
                <w:color w:val="000000"/>
              </w:rPr>
              <w:t xml:space="preserve"> </w:t>
            </w:r>
            <w:proofErr w:type="spellStart"/>
            <w:r w:rsidR="00F018C8">
              <w:rPr>
                <w:color w:val="000000"/>
              </w:rPr>
              <w:t>fiecare</w:t>
            </w:r>
            <w:proofErr w:type="spellEnd"/>
            <w:r w:rsidR="00F018C8">
              <w:rPr>
                <w:color w:val="000000"/>
              </w:rPr>
              <w:t xml:space="preserve"> </w:t>
            </w:r>
            <w:proofErr w:type="spellStart"/>
            <w:r w:rsidR="00F018C8">
              <w:rPr>
                <w:color w:val="000000"/>
              </w:rPr>
              <w:t>grupă</w:t>
            </w:r>
            <w:proofErr w:type="spellEnd"/>
            <w:r w:rsidR="00F018C8">
              <w:rPr>
                <w:color w:val="000000"/>
              </w:rPr>
              <w:t xml:space="preserve"> de </w:t>
            </w:r>
            <w:proofErr w:type="spellStart"/>
            <w:r w:rsidR="00F018C8">
              <w:rPr>
                <w:color w:val="000000"/>
              </w:rPr>
              <w:t>clase</w:t>
            </w:r>
            <w:proofErr w:type="spellEnd"/>
            <w:r w:rsidR="00F018C8">
              <w:rPr>
                <w:color w:val="000000"/>
              </w:rPr>
              <w:t xml:space="preserve"> se </w:t>
            </w:r>
            <w:proofErr w:type="spellStart"/>
            <w:r w:rsidR="00F018C8">
              <w:rPr>
                <w:color w:val="000000"/>
              </w:rPr>
              <w:t>înmulţesc</w:t>
            </w:r>
            <w:proofErr w:type="spellEnd"/>
            <w:r w:rsidR="00F018C8">
              <w:rPr>
                <w:color w:val="000000"/>
              </w:rPr>
              <w:t xml:space="preserve"> cu </w:t>
            </w:r>
            <w:proofErr w:type="spellStart"/>
            <w:r w:rsidR="00F018C8">
              <w:rPr>
                <w:color w:val="000000"/>
              </w:rPr>
              <w:t>coeficienţii</w:t>
            </w:r>
            <w:proofErr w:type="spellEnd"/>
            <w:r w:rsidR="00F018C8">
              <w:rPr>
                <w:color w:val="000000"/>
              </w:rPr>
              <w:t xml:space="preserve"> de </w:t>
            </w:r>
            <w:proofErr w:type="spellStart"/>
            <w:r w:rsidR="00F018C8">
              <w:rPr>
                <w:color w:val="000000"/>
              </w:rPr>
              <w:t>ponderare</w:t>
            </w:r>
            <w:proofErr w:type="spellEnd"/>
            <w:r w:rsidR="00F018C8">
              <w:rPr>
                <w:color w:val="000000"/>
              </w:rPr>
              <w:t xml:space="preserve"> </w:t>
            </w:r>
            <w:proofErr w:type="spellStart"/>
            <w:r w:rsidR="00F018C8">
              <w:rPr>
                <w:color w:val="000000"/>
              </w:rPr>
              <w:t>pentru</w:t>
            </w:r>
            <w:proofErr w:type="spellEnd"/>
            <w:r w:rsidR="00F018C8">
              <w:rPr>
                <w:color w:val="000000"/>
              </w:rPr>
              <w:t xml:space="preserve"> </w:t>
            </w:r>
            <w:proofErr w:type="spellStart"/>
            <w:r w:rsidR="00F018C8">
              <w:rPr>
                <w:color w:val="000000"/>
              </w:rPr>
              <w:t>fiecare</w:t>
            </w:r>
            <w:proofErr w:type="spellEnd"/>
            <w:r w:rsidR="00F018C8">
              <w:rPr>
                <w:color w:val="000000"/>
              </w:rPr>
              <w:t xml:space="preserve"> </w:t>
            </w:r>
            <w:proofErr w:type="spellStart"/>
            <w:r w:rsidR="00F018C8">
              <w:rPr>
                <w:color w:val="000000"/>
              </w:rPr>
              <w:t>grupă</w:t>
            </w:r>
            <w:proofErr w:type="spellEnd"/>
            <w:r w:rsidR="00F018C8">
              <w:rPr>
                <w:color w:val="000000"/>
              </w:rPr>
              <w:t>;</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proofErr w:type="spellStart"/>
            <w:r w:rsidRPr="00DB114B">
              <w:rPr>
                <w:sz w:val="18"/>
                <w:szCs w:val="18"/>
                <w:lang w:val="ro-MD"/>
              </w:rPr>
              <w:t>Secţiunea</w:t>
            </w:r>
            <w:proofErr w:type="spellEnd"/>
            <w:r w:rsidRPr="00DB114B">
              <w:rPr>
                <w:sz w:val="18"/>
                <w:szCs w:val="18"/>
                <w:lang w:val="ro-MD"/>
              </w:rPr>
              <w:t xml:space="preserve"> a 2-a. Determinarea bugetelor instituțiilor de </w:t>
            </w:r>
            <w:proofErr w:type="spellStart"/>
            <w:r w:rsidRPr="00DB114B">
              <w:rPr>
                <w:sz w:val="18"/>
                <w:szCs w:val="18"/>
                <w:lang w:val="ro-MD"/>
              </w:rPr>
              <w:t>învățămînt</w:t>
            </w:r>
            <w:proofErr w:type="spellEnd"/>
            <w:r w:rsidRPr="00DB114B">
              <w:rPr>
                <w:sz w:val="18"/>
                <w:szCs w:val="18"/>
                <w:lang w:val="ro-MD"/>
              </w:rPr>
              <w:t xml:space="preserve"> din subordinea administrației publice locale de nivelul al doilea</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în denumirea secțiunii a 2-a, după textul „din subordinea” se completează cu textul „agenției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proofErr w:type="spellStart"/>
            <w:r w:rsidRPr="00DB114B">
              <w:rPr>
                <w:sz w:val="18"/>
                <w:szCs w:val="18"/>
                <w:lang w:val="ro-MD"/>
              </w:rPr>
              <w:t>Secţiunea</w:t>
            </w:r>
            <w:proofErr w:type="spellEnd"/>
            <w:r w:rsidRPr="00DB114B">
              <w:rPr>
                <w:sz w:val="18"/>
                <w:szCs w:val="18"/>
                <w:lang w:val="ro-MD"/>
              </w:rPr>
              <w:t xml:space="preserve"> a 2-a. Determinarea bugetelor instituțiilor de </w:t>
            </w:r>
            <w:proofErr w:type="spellStart"/>
            <w:r w:rsidRPr="00DB114B">
              <w:rPr>
                <w:sz w:val="18"/>
                <w:szCs w:val="18"/>
                <w:lang w:val="ro-MD"/>
              </w:rPr>
              <w:t>învățămînt</w:t>
            </w:r>
            <w:proofErr w:type="spellEnd"/>
            <w:r w:rsidRPr="00DB114B">
              <w:rPr>
                <w:sz w:val="18"/>
                <w:szCs w:val="18"/>
                <w:lang w:val="ro-MD"/>
              </w:rPr>
              <w:t xml:space="preserve"> din subordinea </w:t>
            </w:r>
            <w:r w:rsidRPr="0084650F">
              <w:rPr>
                <w:b/>
                <w:sz w:val="18"/>
                <w:szCs w:val="18"/>
                <w:lang w:val="ro-MD"/>
              </w:rPr>
              <w:t>agenției teritoriale pentru educație/</w:t>
            </w:r>
            <w:r w:rsidRPr="00DB114B">
              <w:rPr>
                <w:sz w:val="18"/>
                <w:szCs w:val="18"/>
                <w:lang w:val="ro-MD"/>
              </w:rPr>
              <w:t>administrației publice locale de nivelul al doilea</w:t>
            </w:r>
          </w:p>
        </w:tc>
      </w:tr>
      <w:tr w:rsidR="006573D5" w:rsidRPr="00DB114B">
        <w:tblPrEx>
          <w:tblCellMar>
            <w:top w:w="0" w:type="dxa"/>
            <w:bottom w:w="0" w:type="dxa"/>
          </w:tblCellMar>
        </w:tblPrEx>
        <w:tc>
          <w:tcPr>
            <w:tcW w:w="4850" w:type="dxa"/>
            <w:tcMar>
              <w:top w:w="60" w:type="dxa"/>
              <w:left w:w="80" w:type="dxa"/>
              <w:bottom w:w="60" w:type="dxa"/>
              <w:right w:w="80" w:type="dxa"/>
            </w:tcMar>
          </w:tcPr>
          <w:p w:rsidR="0084650F" w:rsidRPr="0084650F" w:rsidRDefault="0084650F" w:rsidP="0084650F">
            <w:pPr>
              <w:pStyle w:val="NormalWeb"/>
              <w:spacing w:before="0" w:beforeAutospacing="0" w:after="0" w:afterAutospacing="0"/>
              <w:jc w:val="both"/>
              <w:rPr>
                <w:sz w:val="18"/>
                <w:szCs w:val="18"/>
                <w:lang w:val="ro-MD"/>
              </w:rPr>
            </w:pPr>
            <w:r w:rsidRPr="0084650F">
              <w:rPr>
                <w:sz w:val="18"/>
                <w:szCs w:val="18"/>
                <w:lang w:val="ro-MD"/>
              </w:rPr>
              <w:t>[…]</w:t>
            </w:r>
          </w:p>
          <w:p w:rsidR="0084650F" w:rsidRPr="0084650F" w:rsidRDefault="0084650F" w:rsidP="0084650F">
            <w:pPr>
              <w:pStyle w:val="NormalWeb"/>
              <w:shd w:val="clear" w:color="auto" w:fill="FFFFFF"/>
              <w:spacing w:before="0" w:beforeAutospacing="0" w:after="0" w:afterAutospacing="0"/>
              <w:ind w:firstLine="709"/>
              <w:jc w:val="both"/>
              <w:rPr>
                <w:sz w:val="18"/>
                <w:szCs w:val="18"/>
                <w:lang w:val="ro-MD"/>
              </w:rPr>
            </w:pPr>
            <w:r w:rsidRPr="0084650F">
              <w:rPr>
                <w:rStyle w:val="Strong"/>
                <w:sz w:val="18"/>
                <w:szCs w:val="18"/>
                <w:lang w:val="ro-MD"/>
              </w:rPr>
              <w:t>K</w:t>
            </w:r>
            <w:r w:rsidRPr="0084650F">
              <w:rPr>
                <w:sz w:val="18"/>
                <w:szCs w:val="18"/>
                <w:lang w:val="ro-MD"/>
              </w:rPr>
              <w:t xml:space="preserve"> – coeficientul </w:t>
            </w:r>
            <w:proofErr w:type="spellStart"/>
            <w:r w:rsidRPr="0084650F">
              <w:rPr>
                <w:sz w:val="18"/>
                <w:szCs w:val="18"/>
                <w:lang w:val="ro-MD"/>
              </w:rPr>
              <w:t>unităţii</w:t>
            </w:r>
            <w:proofErr w:type="spellEnd"/>
            <w:r w:rsidRPr="0084650F">
              <w:rPr>
                <w:sz w:val="18"/>
                <w:szCs w:val="18"/>
                <w:lang w:val="ro-MD"/>
              </w:rPr>
              <w:t xml:space="preserve"> administrativ-teritoriale, egal cu 0,96, care nu poate fi mai mic decât această valoare (maximum 2% pentru componenta </w:t>
            </w:r>
            <w:proofErr w:type="spellStart"/>
            <w:r w:rsidRPr="0084650F">
              <w:rPr>
                <w:sz w:val="18"/>
                <w:szCs w:val="18"/>
                <w:lang w:val="ro-MD"/>
              </w:rPr>
              <w:t>unităţii</w:t>
            </w:r>
            <w:proofErr w:type="spellEnd"/>
            <w:r w:rsidRPr="0084650F">
              <w:rPr>
                <w:sz w:val="18"/>
                <w:szCs w:val="18"/>
                <w:lang w:val="ro-MD"/>
              </w:rPr>
              <w:t xml:space="preserve"> administrativ-teritoriale de nivelul al doilea </w:t>
            </w:r>
            <w:proofErr w:type="spellStart"/>
            <w:r w:rsidRPr="0084650F">
              <w:rPr>
                <w:sz w:val="18"/>
                <w:szCs w:val="18"/>
                <w:lang w:val="ro-MD"/>
              </w:rPr>
              <w:t>şi</w:t>
            </w:r>
            <w:proofErr w:type="spellEnd"/>
            <w:r w:rsidRPr="0084650F">
              <w:rPr>
                <w:sz w:val="18"/>
                <w:szCs w:val="18"/>
                <w:lang w:val="ro-MD"/>
              </w:rPr>
              <w:t xml:space="preserve"> maximum 2% pentru fondul educației incluzive);</w:t>
            </w:r>
          </w:p>
          <w:p w:rsidR="0084650F" w:rsidRPr="0084650F" w:rsidRDefault="0084650F" w:rsidP="0084650F">
            <w:pPr>
              <w:pStyle w:val="NormalWeb"/>
              <w:shd w:val="clear" w:color="auto" w:fill="FFFFFF"/>
              <w:spacing w:before="0" w:beforeAutospacing="0" w:after="0" w:afterAutospacing="0"/>
              <w:ind w:firstLine="709"/>
              <w:jc w:val="both"/>
              <w:rPr>
                <w:sz w:val="18"/>
                <w:szCs w:val="18"/>
                <w:lang w:val="ro-MD"/>
              </w:rPr>
            </w:pPr>
            <w:r w:rsidRPr="0084650F">
              <w:rPr>
                <w:rStyle w:val="Strong"/>
                <w:sz w:val="18"/>
                <w:szCs w:val="18"/>
                <w:lang w:val="ro-MD"/>
              </w:rPr>
              <w:t>R</w:t>
            </w:r>
            <w:r w:rsidRPr="0084650F">
              <w:rPr>
                <w:sz w:val="18"/>
                <w:szCs w:val="18"/>
                <w:lang w:val="ro-MD"/>
              </w:rPr>
              <w:t xml:space="preserve"> – </w:t>
            </w:r>
            <w:proofErr w:type="spellStart"/>
            <w:r w:rsidRPr="0084650F">
              <w:rPr>
                <w:sz w:val="18"/>
                <w:szCs w:val="18"/>
                <w:lang w:val="ro-MD"/>
              </w:rPr>
              <w:t>alocaţii</w:t>
            </w:r>
            <w:proofErr w:type="spellEnd"/>
            <w:r w:rsidRPr="0084650F">
              <w:rPr>
                <w:sz w:val="18"/>
                <w:szCs w:val="18"/>
                <w:lang w:val="ro-MD"/>
              </w:rPr>
              <w:t xml:space="preserve"> repartizate unei </w:t>
            </w:r>
            <w:proofErr w:type="spellStart"/>
            <w:r w:rsidRPr="0084650F">
              <w:rPr>
                <w:sz w:val="18"/>
                <w:szCs w:val="18"/>
                <w:lang w:val="ro-MD"/>
              </w:rPr>
              <w:t>instituţii</w:t>
            </w:r>
            <w:proofErr w:type="spellEnd"/>
            <w:r w:rsidRPr="0084650F">
              <w:rPr>
                <w:sz w:val="18"/>
                <w:szCs w:val="18"/>
                <w:lang w:val="ro-MD"/>
              </w:rPr>
              <w:t xml:space="preserve"> de învățământ concrete din componenta unității administrativ-teritoriale;</w:t>
            </w:r>
          </w:p>
          <w:p w:rsidR="0084650F" w:rsidRPr="0084650F" w:rsidRDefault="0084650F" w:rsidP="0084650F">
            <w:pPr>
              <w:pStyle w:val="NormalWeb"/>
              <w:shd w:val="clear" w:color="auto" w:fill="FFFFFF"/>
              <w:spacing w:before="0" w:beforeAutospacing="0" w:after="0" w:afterAutospacing="0"/>
              <w:ind w:firstLine="709"/>
              <w:jc w:val="both"/>
              <w:rPr>
                <w:sz w:val="18"/>
                <w:szCs w:val="18"/>
                <w:lang w:val="ro-MD"/>
              </w:rPr>
            </w:pPr>
            <w:r w:rsidRPr="0084650F">
              <w:rPr>
                <w:rStyle w:val="Strong"/>
                <w:sz w:val="18"/>
                <w:szCs w:val="18"/>
                <w:lang w:val="ro-MD"/>
              </w:rPr>
              <w:t>I</w:t>
            </w:r>
            <w:r w:rsidRPr="0084650F">
              <w:rPr>
                <w:sz w:val="18"/>
                <w:szCs w:val="18"/>
                <w:lang w:val="ro-MD"/>
              </w:rPr>
              <w:t xml:space="preserve"> – </w:t>
            </w:r>
            <w:proofErr w:type="spellStart"/>
            <w:r w:rsidRPr="0084650F">
              <w:rPr>
                <w:sz w:val="18"/>
                <w:szCs w:val="18"/>
                <w:lang w:val="ro-MD"/>
              </w:rPr>
              <w:t>alocaţii</w:t>
            </w:r>
            <w:proofErr w:type="spellEnd"/>
            <w:r w:rsidRPr="0084650F">
              <w:rPr>
                <w:sz w:val="18"/>
                <w:szCs w:val="18"/>
                <w:lang w:val="ro-MD"/>
              </w:rPr>
              <w:t xml:space="preserve"> repartizate unei </w:t>
            </w:r>
            <w:proofErr w:type="spellStart"/>
            <w:r w:rsidRPr="0084650F">
              <w:rPr>
                <w:sz w:val="18"/>
                <w:szCs w:val="18"/>
                <w:lang w:val="ro-MD"/>
              </w:rPr>
              <w:t>instituţii</w:t>
            </w:r>
            <w:proofErr w:type="spellEnd"/>
            <w:r w:rsidRPr="0084650F">
              <w:rPr>
                <w:sz w:val="18"/>
                <w:szCs w:val="18"/>
                <w:lang w:val="ro-MD"/>
              </w:rPr>
              <w:t xml:space="preserve"> concrete din fondul </w:t>
            </w:r>
            <w:proofErr w:type="spellStart"/>
            <w:r w:rsidRPr="0084650F">
              <w:rPr>
                <w:sz w:val="18"/>
                <w:szCs w:val="18"/>
                <w:lang w:val="ro-MD"/>
              </w:rPr>
              <w:t>educaţiei</w:t>
            </w:r>
            <w:proofErr w:type="spellEnd"/>
            <w:r w:rsidRPr="0084650F">
              <w:rPr>
                <w:sz w:val="18"/>
                <w:szCs w:val="18"/>
                <w:lang w:val="ro-MD"/>
              </w:rPr>
              <w:t xml:space="preserve"> incluzive.</w:t>
            </w:r>
          </w:p>
          <w:p w:rsidR="006573D5" w:rsidRPr="0084650F" w:rsidRDefault="0084650F">
            <w:pPr>
              <w:jc w:val="both"/>
              <w:rPr>
                <w:sz w:val="18"/>
                <w:szCs w:val="18"/>
                <w:lang w:val="ro-MD"/>
              </w:rPr>
            </w:pPr>
            <w:r w:rsidRPr="0084650F">
              <w:rPr>
                <w:sz w:val="18"/>
                <w:szCs w:val="18"/>
                <w:lang w:val="ro-MD"/>
              </w:rPr>
              <w:t>[…]</w:t>
            </w:r>
          </w:p>
        </w:tc>
        <w:tc>
          <w:tcPr>
            <w:tcW w:w="4850" w:type="dxa"/>
            <w:tcMar>
              <w:top w:w="60" w:type="dxa"/>
              <w:left w:w="80" w:type="dxa"/>
              <w:bottom w:w="60" w:type="dxa"/>
              <w:right w:w="80" w:type="dxa"/>
            </w:tcMar>
          </w:tcPr>
          <w:p w:rsidR="0084650F" w:rsidRPr="0084650F" w:rsidRDefault="0084650F">
            <w:pPr>
              <w:jc w:val="both"/>
              <w:rPr>
                <w:sz w:val="18"/>
                <w:szCs w:val="18"/>
                <w:lang w:val="ro-MD"/>
              </w:rPr>
            </w:pPr>
            <w:r w:rsidRPr="0084650F">
              <w:rPr>
                <w:sz w:val="18"/>
                <w:szCs w:val="18"/>
                <w:lang w:val="ro-MD"/>
              </w:rPr>
              <w:t>Punctul 7:</w:t>
            </w:r>
          </w:p>
          <w:p w:rsidR="00F2690F" w:rsidRDefault="00514EB0" w:rsidP="0084650F">
            <w:pPr>
              <w:pStyle w:val="ListParagraph"/>
              <w:numPr>
                <w:ilvl w:val="0"/>
                <w:numId w:val="7"/>
              </w:numPr>
              <w:tabs>
                <w:tab w:val="left" w:pos="452"/>
              </w:tabs>
              <w:ind w:left="27" w:firstLine="141"/>
              <w:jc w:val="both"/>
              <w:rPr>
                <w:sz w:val="18"/>
                <w:szCs w:val="18"/>
                <w:lang w:val="ro-MD"/>
              </w:rPr>
            </w:pPr>
            <w:r w:rsidRPr="0084650F">
              <w:rPr>
                <w:sz w:val="18"/>
                <w:szCs w:val="18"/>
                <w:lang w:val="ro-MD"/>
              </w:rPr>
              <w:t xml:space="preserve">explicația parametrului „K” va avea următorul cuprins: </w:t>
            </w:r>
          </w:p>
          <w:p w:rsidR="006573D5" w:rsidRPr="0084650F" w:rsidRDefault="00514EB0" w:rsidP="00F2690F">
            <w:pPr>
              <w:pStyle w:val="ListParagraph"/>
              <w:tabs>
                <w:tab w:val="left" w:pos="452"/>
              </w:tabs>
              <w:ind w:left="168"/>
              <w:jc w:val="both"/>
              <w:rPr>
                <w:sz w:val="18"/>
                <w:szCs w:val="18"/>
                <w:lang w:val="ro-MD"/>
              </w:rPr>
            </w:pPr>
            <w:r w:rsidRPr="0084650F">
              <w:rPr>
                <w:sz w:val="18"/>
                <w:szCs w:val="18"/>
                <w:lang w:val="ro-MD"/>
              </w:rPr>
              <w:t>„K – coeficientul agenției teritoriale pentru educație/</w:t>
            </w:r>
            <w:proofErr w:type="spellStart"/>
            <w:r w:rsidRPr="0084650F">
              <w:rPr>
                <w:sz w:val="18"/>
                <w:szCs w:val="18"/>
                <w:lang w:val="ro-MD"/>
              </w:rPr>
              <w:t>unităţii</w:t>
            </w:r>
            <w:proofErr w:type="spellEnd"/>
            <w:r w:rsidRPr="0084650F">
              <w:rPr>
                <w:sz w:val="18"/>
                <w:szCs w:val="18"/>
                <w:lang w:val="ro-MD"/>
              </w:rPr>
              <w:t xml:space="preserve"> administrativ-teritoriale, egal cu 0,98, care nu poate fi mai mic decât această valoare (maximum 2% pentru componenta agenției teritoriale pentru educație/</w:t>
            </w:r>
            <w:proofErr w:type="spellStart"/>
            <w:r w:rsidRPr="0084650F">
              <w:rPr>
                <w:sz w:val="18"/>
                <w:szCs w:val="18"/>
                <w:lang w:val="ro-MD"/>
              </w:rPr>
              <w:t>unităţii</w:t>
            </w:r>
            <w:proofErr w:type="spellEnd"/>
            <w:r w:rsidRPr="0084650F">
              <w:rPr>
                <w:sz w:val="18"/>
                <w:szCs w:val="18"/>
                <w:lang w:val="ro-MD"/>
              </w:rPr>
              <w:t xml:space="preserve"> administrativ-teritoriale de nivelul al doilea)”;</w:t>
            </w:r>
          </w:p>
          <w:p w:rsidR="00F2690F" w:rsidRDefault="0084650F" w:rsidP="0084650F">
            <w:pPr>
              <w:pStyle w:val="ListParagraph"/>
              <w:numPr>
                <w:ilvl w:val="0"/>
                <w:numId w:val="7"/>
              </w:numPr>
              <w:tabs>
                <w:tab w:val="left" w:pos="452"/>
              </w:tabs>
              <w:ind w:left="27" w:firstLine="141"/>
              <w:jc w:val="both"/>
              <w:rPr>
                <w:sz w:val="18"/>
                <w:szCs w:val="18"/>
                <w:lang w:val="ro-MD"/>
              </w:rPr>
            </w:pPr>
            <w:r w:rsidRPr="0084650F">
              <w:rPr>
                <w:sz w:val="18"/>
                <w:szCs w:val="18"/>
                <w:lang w:val="ro-MD"/>
              </w:rPr>
              <w:t xml:space="preserve">explicația parametrului „R” va avea următorul cuprins: </w:t>
            </w:r>
          </w:p>
          <w:p w:rsidR="0084650F" w:rsidRPr="0084650F" w:rsidRDefault="0084650F" w:rsidP="00F2690F">
            <w:pPr>
              <w:pStyle w:val="ListParagraph"/>
              <w:tabs>
                <w:tab w:val="left" w:pos="452"/>
              </w:tabs>
              <w:ind w:left="168"/>
              <w:jc w:val="both"/>
              <w:rPr>
                <w:sz w:val="18"/>
                <w:szCs w:val="18"/>
                <w:lang w:val="ro-MD"/>
              </w:rPr>
            </w:pPr>
            <w:r w:rsidRPr="0084650F">
              <w:rPr>
                <w:sz w:val="18"/>
                <w:szCs w:val="18"/>
                <w:lang w:val="ro-MD"/>
              </w:rPr>
              <w:t xml:space="preserve">„R – </w:t>
            </w:r>
            <w:proofErr w:type="spellStart"/>
            <w:r w:rsidRPr="0084650F">
              <w:rPr>
                <w:sz w:val="18"/>
                <w:szCs w:val="18"/>
                <w:lang w:val="ro-MD"/>
              </w:rPr>
              <w:t>alocaţii</w:t>
            </w:r>
            <w:proofErr w:type="spellEnd"/>
            <w:r w:rsidRPr="0084650F">
              <w:rPr>
                <w:sz w:val="18"/>
                <w:szCs w:val="18"/>
                <w:lang w:val="ro-MD"/>
              </w:rPr>
              <w:t xml:space="preserve"> repartizate unei </w:t>
            </w:r>
            <w:proofErr w:type="spellStart"/>
            <w:r w:rsidRPr="0084650F">
              <w:rPr>
                <w:sz w:val="18"/>
                <w:szCs w:val="18"/>
                <w:lang w:val="ro-MD"/>
              </w:rPr>
              <w:t>instituţii</w:t>
            </w:r>
            <w:proofErr w:type="spellEnd"/>
            <w:r w:rsidRPr="0084650F">
              <w:rPr>
                <w:sz w:val="18"/>
                <w:szCs w:val="18"/>
                <w:lang w:val="ro-MD"/>
              </w:rPr>
              <w:t xml:space="preserve"> de învățământ concrete din componenta agenției teritoriale pentru educație/unității administrativ-teritoriale;”;</w:t>
            </w:r>
          </w:p>
          <w:p w:rsidR="00F2690F" w:rsidRDefault="0084650F" w:rsidP="0084650F">
            <w:pPr>
              <w:pStyle w:val="ListParagraph"/>
              <w:numPr>
                <w:ilvl w:val="0"/>
                <w:numId w:val="7"/>
              </w:numPr>
              <w:tabs>
                <w:tab w:val="left" w:pos="452"/>
              </w:tabs>
              <w:ind w:left="27" w:firstLine="141"/>
              <w:jc w:val="both"/>
              <w:rPr>
                <w:sz w:val="18"/>
                <w:szCs w:val="18"/>
                <w:lang w:val="ro-MD"/>
              </w:rPr>
            </w:pPr>
            <w:r w:rsidRPr="0084650F">
              <w:rPr>
                <w:sz w:val="18"/>
                <w:szCs w:val="18"/>
                <w:lang w:val="ro-MD"/>
              </w:rPr>
              <w:lastRenderedPageBreak/>
              <w:t xml:space="preserve">explicația parametrului „I” va avea următorul cuprins: </w:t>
            </w:r>
          </w:p>
          <w:p w:rsidR="0084650F" w:rsidRPr="0084650F" w:rsidRDefault="0084650F" w:rsidP="00F2690F">
            <w:pPr>
              <w:pStyle w:val="ListParagraph"/>
              <w:tabs>
                <w:tab w:val="left" w:pos="452"/>
              </w:tabs>
              <w:ind w:left="168"/>
              <w:jc w:val="both"/>
              <w:rPr>
                <w:sz w:val="18"/>
                <w:szCs w:val="18"/>
                <w:lang w:val="ro-MD"/>
              </w:rPr>
            </w:pPr>
            <w:r w:rsidRPr="0084650F">
              <w:rPr>
                <w:sz w:val="18"/>
                <w:szCs w:val="18"/>
                <w:lang w:val="ro-MD"/>
              </w:rPr>
              <w:t xml:space="preserve">„I – </w:t>
            </w:r>
            <w:proofErr w:type="spellStart"/>
            <w:r w:rsidRPr="0084650F">
              <w:rPr>
                <w:sz w:val="18"/>
                <w:szCs w:val="18"/>
                <w:lang w:val="ro-MD"/>
              </w:rPr>
              <w:t>alocaţii</w:t>
            </w:r>
            <w:proofErr w:type="spellEnd"/>
            <w:r w:rsidRPr="0084650F">
              <w:rPr>
                <w:sz w:val="18"/>
                <w:szCs w:val="18"/>
                <w:lang w:val="ro-MD"/>
              </w:rPr>
              <w:t xml:space="preserve"> repartizate unei </w:t>
            </w:r>
            <w:proofErr w:type="spellStart"/>
            <w:r w:rsidRPr="0084650F">
              <w:rPr>
                <w:sz w:val="18"/>
                <w:szCs w:val="18"/>
                <w:lang w:val="ro-MD"/>
              </w:rPr>
              <w:t>instituţii</w:t>
            </w:r>
            <w:proofErr w:type="spellEnd"/>
            <w:r w:rsidRPr="0084650F">
              <w:rPr>
                <w:sz w:val="18"/>
                <w:szCs w:val="18"/>
                <w:lang w:val="ro-MD"/>
              </w:rPr>
              <w:t xml:space="preserve"> concrete din componenta </w:t>
            </w:r>
            <w:proofErr w:type="spellStart"/>
            <w:r w:rsidRPr="0084650F">
              <w:rPr>
                <w:sz w:val="18"/>
                <w:szCs w:val="18"/>
                <w:lang w:val="ro-MD"/>
              </w:rPr>
              <w:t>educaţiei</w:t>
            </w:r>
            <w:proofErr w:type="spellEnd"/>
            <w:r w:rsidRPr="0084650F">
              <w:rPr>
                <w:sz w:val="18"/>
                <w:szCs w:val="18"/>
                <w:lang w:val="ro-MD"/>
              </w:rPr>
              <w:t xml:space="preserve"> incluzive.”;</w:t>
            </w:r>
          </w:p>
        </w:tc>
        <w:tc>
          <w:tcPr>
            <w:tcW w:w="4850" w:type="dxa"/>
            <w:tcMar>
              <w:top w:w="60" w:type="dxa"/>
              <w:left w:w="80" w:type="dxa"/>
              <w:bottom w:w="60" w:type="dxa"/>
              <w:right w:w="80" w:type="dxa"/>
            </w:tcMar>
          </w:tcPr>
          <w:p w:rsidR="0084650F" w:rsidRPr="0084650F" w:rsidRDefault="0084650F">
            <w:pPr>
              <w:jc w:val="both"/>
              <w:rPr>
                <w:sz w:val="18"/>
                <w:szCs w:val="18"/>
                <w:lang w:val="ro-MD"/>
              </w:rPr>
            </w:pPr>
            <w:r w:rsidRPr="0084650F">
              <w:rPr>
                <w:sz w:val="18"/>
                <w:szCs w:val="18"/>
                <w:lang w:val="ro-MD"/>
              </w:rPr>
              <w:lastRenderedPageBreak/>
              <w:t>[…]</w:t>
            </w:r>
          </w:p>
          <w:p w:rsidR="0084650F" w:rsidRPr="0084650F" w:rsidRDefault="0084650F" w:rsidP="0084650F">
            <w:pPr>
              <w:pStyle w:val="NormalWeb"/>
              <w:spacing w:before="0" w:beforeAutospacing="0" w:after="0" w:afterAutospacing="0"/>
              <w:ind w:firstLine="709"/>
              <w:jc w:val="both"/>
              <w:rPr>
                <w:sz w:val="18"/>
                <w:szCs w:val="18"/>
                <w:lang w:val="ro-MD"/>
              </w:rPr>
            </w:pPr>
            <w:r w:rsidRPr="0084650F">
              <w:rPr>
                <w:sz w:val="18"/>
                <w:szCs w:val="18"/>
                <w:lang w:val="ro-MD"/>
              </w:rPr>
              <w:t xml:space="preserve">K – coeficientul </w:t>
            </w:r>
            <w:proofErr w:type="spellStart"/>
            <w:r w:rsidRPr="0084650F">
              <w:rPr>
                <w:sz w:val="18"/>
                <w:szCs w:val="18"/>
                <w:lang w:val="ro-MD"/>
              </w:rPr>
              <w:t>unităţii</w:t>
            </w:r>
            <w:proofErr w:type="spellEnd"/>
            <w:r w:rsidRPr="0084650F">
              <w:rPr>
                <w:sz w:val="18"/>
                <w:szCs w:val="18"/>
                <w:lang w:val="ro-MD"/>
              </w:rPr>
              <w:t xml:space="preserve"> administrativ-teritoriale, egal cu </w:t>
            </w:r>
            <w:r w:rsidRPr="0084650F">
              <w:rPr>
                <w:b/>
                <w:sz w:val="18"/>
                <w:szCs w:val="18"/>
                <w:lang w:val="ro-MD"/>
              </w:rPr>
              <w:t>0,98,</w:t>
            </w:r>
            <w:r w:rsidRPr="0084650F">
              <w:rPr>
                <w:sz w:val="18"/>
                <w:szCs w:val="18"/>
                <w:lang w:val="ro-MD"/>
              </w:rPr>
              <w:t xml:space="preserve"> care nu poate fi mai mic decât această valoare (maximum 2% pentru componenta</w:t>
            </w:r>
            <w:r w:rsidRPr="0084650F">
              <w:rPr>
                <w:b/>
                <w:sz w:val="18"/>
                <w:szCs w:val="18"/>
                <w:lang w:val="ro-MD"/>
              </w:rPr>
              <w:t xml:space="preserve"> agenției teritoriale pentru educație/</w:t>
            </w:r>
            <w:proofErr w:type="spellStart"/>
            <w:r w:rsidRPr="0084650F">
              <w:rPr>
                <w:sz w:val="18"/>
                <w:szCs w:val="18"/>
                <w:lang w:val="ro-MD"/>
              </w:rPr>
              <w:t>unităţii</w:t>
            </w:r>
            <w:proofErr w:type="spellEnd"/>
            <w:r w:rsidRPr="0084650F">
              <w:rPr>
                <w:sz w:val="18"/>
                <w:szCs w:val="18"/>
                <w:lang w:val="ro-MD"/>
              </w:rPr>
              <w:t xml:space="preserve"> administrativ-teritoriale de nivelul al doilea);</w:t>
            </w:r>
          </w:p>
          <w:p w:rsidR="0084650F" w:rsidRPr="0084650F" w:rsidRDefault="0084650F" w:rsidP="0084650F">
            <w:pPr>
              <w:pStyle w:val="NormalWeb"/>
              <w:spacing w:before="0" w:beforeAutospacing="0" w:after="0" w:afterAutospacing="0"/>
              <w:ind w:firstLine="709"/>
              <w:jc w:val="both"/>
              <w:rPr>
                <w:sz w:val="18"/>
                <w:szCs w:val="18"/>
                <w:lang w:val="ro-MD"/>
              </w:rPr>
            </w:pPr>
            <w:r w:rsidRPr="0084650F">
              <w:rPr>
                <w:sz w:val="18"/>
                <w:szCs w:val="18"/>
                <w:lang w:val="ro-MD"/>
              </w:rPr>
              <w:t xml:space="preserve">R – </w:t>
            </w:r>
            <w:proofErr w:type="spellStart"/>
            <w:r w:rsidRPr="0084650F">
              <w:rPr>
                <w:sz w:val="18"/>
                <w:szCs w:val="18"/>
                <w:lang w:val="ro-MD"/>
              </w:rPr>
              <w:t>alocaţii</w:t>
            </w:r>
            <w:proofErr w:type="spellEnd"/>
            <w:r w:rsidRPr="0084650F">
              <w:rPr>
                <w:sz w:val="18"/>
                <w:szCs w:val="18"/>
                <w:lang w:val="ro-MD"/>
              </w:rPr>
              <w:t xml:space="preserve"> repartizate unei </w:t>
            </w:r>
            <w:proofErr w:type="spellStart"/>
            <w:r w:rsidRPr="0084650F">
              <w:rPr>
                <w:sz w:val="18"/>
                <w:szCs w:val="18"/>
                <w:lang w:val="ro-MD"/>
              </w:rPr>
              <w:t>instituţii</w:t>
            </w:r>
            <w:proofErr w:type="spellEnd"/>
            <w:r w:rsidRPr="0084650F">
              <w:rPr>
                <w:sz w:val="18"/>
                <w:szCs w:val="18"/>
                <w:lang w:val="ro-MD"/>
              </w:rPr>
              <w:t xml:space="preserve"> de învățământ concrete din componenta </w:t>
            </w:r>
            <w:r w:rsidRPr="0084650F">
              <w:rPr>
                <w:b/>
                <w:sz w:val="18"/>
                <w:szCs w:val="18"/>
                <w:lang w:val="ro-MD"/>
              </w:rPr>
              <w:t>agenției teritoriale pentru educație</w:t>
            </w:r>
            <w:r w:rsidRPr="0084650F">
              <w:rPr>
                <w:sz w:val="18"/>
                <w:szCs w:val="18"/>
                <w:lang w:val="ro-MD"/>
              </w:rPr>
              <w:t>/unității administrativ-teritoriale;</w:t>
            </w:r>
          </w:p>
          <w:p w:rsidR="0084650F" w:rsidRPr="0084650F" w:rsidRDefault="0084650F" w:rsidP="0084650F">
            <w:pPr>
              <w:pStyle w:val="NormalWeb"/>
              <w:spacing w:before="0" w:beforeAutospacing="0" w:after="0" w:afterAutospacing="0"/>
              <w:ind w:firstLine="709"/>
              <w:jc w:val="both"/>
              <w:rPr>
                <w:sz w:val="18"/>
                <w:szCs w:val="18"/>
                <w:lang w:val="ro-MD"/>
              </w:rPr>
            </w:pPr>
            <w:r w:rsidRPr="0084650F">
              <w:rPr>
                <w:sz w:val="18"/>
                <w:szCs w:val="18"/>
                <w:lang w:val="ro-MD"/>
              </w:rPr>
              <w:t xml:space="preserve">I – </w:t>
            </w:r>
            <w:proofErr w:type="spellStart"/>
            <w:r w:rsidRPr="0084650F">
              <w:rPr>
                <w:sz w:val="18"/>
                <w:szCs w:val="18"/>
                <w:lang w:val="ro-MD"/>
              </w:rPr>
              <w:t>alocaţii</w:t>
            </w:r>
            <w:proofErr w:type="spellEnd"/>
            <w:r w:rsidRPr="0084650F">
              <w:rPr>
                <w:sz w:val="18"/>
                <w:szCs w:val="18"/>
                <w:lang w:val="ro-MD"/>
              </w:rPr>
              <w:t xml:space="preserve"> repartizate unei </w:t>
            </w:r>
            <w:proofErr w:type="spellStart"/>
            <w:r w:rsidRPr="0084650F">
              <w:rPr>
                <w:sz w:val="18"/>
                <w:szCs w:val="18"/>
                <w:lang w:val="ro-MD"/>
              </w:rPr>
              <w:t>instituţii</w:t>
            </w:r>
            <w:proofErr w:type="spellEnd"/>
            <w:r w:rsidRPr="0084650F">
              <w:rPr>
                <w:sz w:val="18"/>
                <w:szCs w:val="18"/>
                <w:lang w:val="ro-MD"/>
              </w:rPr>
              <w:t xml:space="preserve"> concrete din </w:t>
            </w:r>
            <w:r w:rsidRPr="0084650F">
              <w:rPr>
                <w:b/>
                <w:sz w:val="18"/>
                <w:szCs w:val="18"/>
                <w:lang w:val="ro-MD"/>
              </w:rPr>
              <w:t>componenta</w:t>
            </w:r>
            <w:r w:rsidRPr="0084650F">
              <w:rPr>
                <w:sz w:val="18"/>
                <w:szCs w:val="18"/>
                <w:lang w:val="ro-MD"/>
              </w:rPr>
              <w:t xml:space="preserve">  </w:t>
            </w:r>
            <w:proofErr w:type="spellStart"/>
            <w:r w:rsidRPr="0084650F">
              <w:rPr>
                <w:sz w:val="18"/>
                <w:szCs w:val="18"/>
                <w:lang w:val="ro-MD"/>
              </w:rPr>
              <w:t>educaţiei</w:t>
            </w:r>
            <w:proofErr w:type="spellEnd"/>
            <w:r w:rsidRPr="0084650F">
              <w:rPr>
                <w:sz w:val="18"/>
                <w:szCs w:val="18"/>
                <w:lang w:val="ro-MD"/>
              </w:rPr>
              <w:t xml:space="preserve"> incluzive.</w:t>
            </w:r>
          </w:p>
          <w:p w:rsidR="0084650F" w:rsidRPr="0084650F" w:rsidRDefault="0084650F">
            <w:pPr>
              <w:jc w:val="both"/>
              <w:rPr>
                <w:sz w:val="18"/>
                <w:szCs w:val="18"/>
                <w:lang w:val="ro-MD"/>
              </w:rPr>
            </w:pPr>
            <w:r w:rsidRPr="0084650F">
              <w:rPr>
                <w:sz w:val="18"/>
                <w:szCs w:val="18"/>
                <w:lang w:val="ro-MD"/>
              </w:rPr>
              <w:t>[…]</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 numărul de „elevi </w:t>
            </w:r>
            <w:proofErr w:type="spellStart"/>
            <w:r w:rsidRPr="00DB114B">
              <w:rPr>
                <w:sz w:val="18"/>
                <w:szCs w:val="18"/>
                <w:lang w:val="ro-MD"/>
              </w:rPr>
              <w:t>ponderaţi</w:t>
            </w:r>
            <w:proofErr w:type="spellEnd"/>
            <w:r w:rsidRPr="00DB114B">
              <w:rPr>
                <w:sz w:val="18"/>
                <w:szCs w:val="18"/>
                <w:lang w:val="ro-MD"/>
              </w:rPr>
              <w:t xml:space="preserve">” (N) pe fiecare </w:t>
            </w:r>
            <w:proofErr w:type="spellStart"/>
            <w:r w:rsidRPr="00DB114B">
              <w:rPr>
                <w:sz w:val="18"/>
                <w:szCs w:val="18"/>
                <w:lang w:val="ro-MD"/>
              </w:rPr>
              <w:t>instituţie</w:t>
            </w:r>
            <w:proofErr w:type="spellEnd"/>
            <w:r w:rsidRPr="00DB114B">
              <w:rPr>
                <w:sz w:val="18"/>
                <w:szCs w:val="18"/>
                <w:lang w:val="ro-MD"/>
              </w:rPr>
              <w:t xml:space="preserve"> de învățământ se determină în baza datelor cu privire la numărul elevilor pe grupele de clase I-IV, V-IX </w:t>
            </w:r>
            <w:proofErr w:type="spellStart"/>
            <w:r w:rsidRPr="00DB114B">
              <w:rPr>
                <w:sz w:val="18"/>
                <w:szCs w:val="18"/>
                <w:lang w:val="ro-MD"/>
              </w:rPr>
              <w:t>şi</w:t>
            </w:r>
            <w:proofErr w:type="spellEnd"/>
            <w:r w:rsidRPr="00DB114B">
              <w:rPr>
                <w:sz w:val="18"/>
                <w:szCs w:val="18"/>
                <w:lang w:val="ro-MD"/>
              </w:rPr>
              <w:t xml:space="preserve"> X-XII, la 1 octombrie a anului bugetar curent. […]</w:t>
            </w:r>
          </w:p>
        </w:tc>
        <w:tc>
          <w:tcPr>
            <w:tcW w:w="4850" w:type="dxa"/>
            <w:tcMar>
              <w:top w:w="60" w:type="dxa"/>
              <w:left w:w="80" w:type="dxa"/>
              <w:bottom w:w="60" w:type="dxa"/>
              <w:right w:w="80" w:type="dxa"/>
            </w:tcMar>
          </w:tcPr>
          <w:p w:rsidR="006573D5" w:rsidRPr="00DB114B" w:rsidRDefault="004B647C">
            <w:pPr>
              <w:jc w:val="both"/>
              <w:rPr>
                <w:lang w:val="ro-MD"/>
              </w:rPr>
            </w:pPr>
            <w:r w:rsidRPr="0084650F">
              <w:rPr>
                <w:sz w:val="18"/>
                <w:szCs w:val="18"/>
                <w:lang w:val="ro-MD"/>
              </w:rPr>
              <w:t>Punctul 7</w:t>
            </w:r>
            <w:r>
              <w:rPr>
                <w:sz w:val="18"/>
                <w:szCs w:val="18"/>
                <w:lang w:val="ro-MD"/>
              </w:rPr>
              <w:t xml:space="preserve">, </w:t>
            </w:r>
            <w:r w:rsidR="00514EB0" w:rsidRPr="00DB114B">
              <w:rPr>
                <w:sz w:val="18"/>
                <w:szCs w:val="18"/>
                <w:lang w:val="ro-MD"/>
              </w:rPr>
              <w:t>subpunctul 1), textul „octombrie” se substituie cu textul „iunie”;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 numărul de „elevi </w:t>
            </w:r>
            <w:proofErr w:type="spellStart"/>
            <w:r w:rsidRPr="00DB114B">
              <w:rPr>
                <w:sz w:val="18"/>
                <w:szCs w:val="18"/>
                <w:lang w:val="ro-MD"/>
              </w:rPr>
              <w:t>ponderaţi</w:t>
            </w:r>
            <w:proofErr w:type="spellEnd"/>
            <w:r w:rsidRPr="00DB114B">
              <w:rPr>
                <w:sz w:val="18"/>
                <w:szCs w:val="18"/>
                <w:lang w:val="ro-MD"/>
              </w:rPr>
              <w:t xml:space="preserve">” (N) pe fiecare </w:t>
            </w:r>
            <w:proofErr w:type="spellStart"/>
            <w:r w:rsidRPr="00DB114B">
              <w:rPr>
                <w:sz w:val="18"/>
                <w:szCs w:val="18"/>
                <w:lang w:val="ro-MD"/>
              </w:rPr>
              <w:t>instituţie</w:t>
            </w:r>
            <w:proofErr w:type="spellEnd"/>
            <w:r w:rsidRPr="00DB114B">
              <w:rPr>
                <w:sz w:val="18"/>
                <w:szCs w:val="18"/>
                <w:lang w:val="ro-MD"/>
              </w:rPr>
              <w:t xml:space="preserve"> de învățământ se determină în baza datelor cu privire la numărul elevilor pe grupele de clase I-IV, V-IX </w:t>
            </w:r>
            <w:proofErr w:type="spellStart"/>
            <w:r w:rsidRPr="00DB114B">
              <w:rPr>
                <w:sz w:val="18"/>
                <w:szCs w:val="18"/>
                <w:lang w:val="ro-MD"/>
              </w:rPr>
              <w:t>şi</w:t>
            </w:r>
            <w:proofErr w:type="spellEnd"/>
            <w:r w:rsidRPr="00DB114B">
              <w:rPr>
                <w:sz w:val="18"/>
                <w:szCs w:val="18"/>
                <w:lang w:val="ro-MD"/>
              </w:rPr>
              <w:t xml:space="preserve"> X-XII, la 1 </w:t>
            </w:r>
            <w:r w:rsidRPr="004B647C">
              <w:rPr>
                <w:b/>
                <w:sz w:val="18"/>
                <w:szCs w:val="18"/>
                <w:lang w:val="ro-MD"/>
              </w:rPr>
              <w:t xml:space="preserve">iunie </w:t>
            </w:r>
            <w:r w:rsidRPr="00DB114B">
              <w:rPr>
                <w:sz w:val="18"/>
                <w:szCs w:val="18"/>
                <w:lang w:val="ro-MD"/>
              </w:rPr>
              <w:t>a anului bugetar curent. […]</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(normă nouă)</w:t>
            </w:r>
          </w:p>
        </w:tc>
        <w:tc>
          <w:tcPr>
            <w:tcW w:w="4850" w:type="dxa"/>
            <w:tcMar>
              <w:top w:w="60" w:type="dxa"/>
              <w:left w:w="80" w:type="dxa"/>
              <w:bottom w:w="60" w:type="dxa"/>
              <w:right w:w="80" w:type="dxa"/>
            </w:tcMar>
          </w:tcPr>
          <w:p w:rsidR="006573D5" w:rsidRPr="00DB114B" w:rsidRDefault="004B647C">
            <w:pPr>
              <w:jc w:val="both"/>
              <w:rPr>
                <w:lang w:val="ro-MD"/>
              </w:rPr>
            </w:pPr>
            <w:r w:rsidRPr="0084650F">
              <w:rPr>
                <w:sz w:val="18"/>
                <w:szCs w:val="18"/>
                <w:lang w:val="ro-MD"/>
              </w:rPr>
              <w:t>Punctul 7</w:t>
            </w:r>
            <w:r>
              <w:rPr>
                <w:sz w:val="18"/>
                <w:szCs w:val="18"/>
                <w:lang w:val="ro-MD"/>
              </w:rPr>
              <w:t xml:space="preserve">, </w:t>
            </w:r>
            <w:r w:rsidR="00514EB0" w:rsidRPr="00DB114B">
              <w:rPr>
                <w:sz w:val="18"/>
                <w:szCs w:val="18"/>
                <w:lang w:val="ro-MD"/>
              </w:rPr>
              <w:t>se completează cu subpunctul 1¹) cu următorul cuprins: „1¹) În cazul reorganizării instituțiilor de învățământ, Agenția teritorială pentru educație înaintează Ministerului Educației și Cercetării propuneri de redistribuire a alocațiilor.”;</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1¹) În cazul reorganizării instituțiilor de învățământ, Agenția teritorială pentru educație înaintează Ministerului Educației și Cercetării propuneri de redistribuire a alocațiilor;</w:t>
            </w:r>
          </w:p>
        </w:tc>
      </w:tr>
      <w:tr w:rsidR="00F407A5" w:rsidRPr="004571CA">
        <w:tblPrEx>
          <w:tblCellMar>
            <w:top w:w="0" w:type="dxa"/>
            <w:bottom w:w="0" w:type="dxa"/>
          </w:tblCellMar>
        </w:tblPrEx>
        <w:tc>
          <w:tcPr>
            <w:tcW w:w="4850" w:type="dxa"/>
            <w:tcMar>
              <w:top w:w="60" w:type="dxa"/>
              <w:left w:w="80" w:type="dxa"/>
              <w:bottom w:w="60" w:type="dxa"/>
              <w:right w:w="80" w:type="dxa"/>
            </w:tcMar>
          </w:tcPr>
          <w:p w:rsidR="004571CA" w:rsidRPr="004571CA" w:rsidRDefault="00514EB0">
            <w:pPr>
              <w:jc w:val="both"/>
              <w:rPr>
                <w:sz w:val="18"/>
                <w:szCs w:val="18"/>
                <w:lang w:val="ro-MD"/>
              </w:rPr>
            </w:pPr>
            <w:r w:rsidRPr="004571CA">
              <w:rPr>
                <w:sz w:val="18"/>
                <w:szCs w:val="18"/>
                <w:lang w:val="ro-MD"/>
              </w:rPr>
              <w:t xml:space="preserve">3) […] </w:t>
            </w:r>
          </w:p>
          <w:p w:rsidR="004571CA" w:rsidRPr="004571CA" w:rsidRDefault="00514EB0" w:rsidP="004571CA">
            <w:pPr>
              <w:jc w:val="center"/>
              <w:rPr>
                <w:sz w:val="18"/>
                <w:szCs w:val="18"/>
                <w:lang w:val="ro-MD"/>
              </w:rPr>
            </w:pPr>
            <w:proofErr w:type="spellStart"/>
            <w:r w:rsidRPr="004571CA">
              <w:rPr>
                <w:sz w:val="18"/>
                <w:szCs w:val="18"/>
                <w:lang w:val="ro-MD"/>
              </w:rPr>
              <w:t>Gi</w:t>
            </w:r>
            <w:proofErr w:type="spellEnd"/>
            <w:r w:rsidRPr="004571CA">
              <w:rPr>
                <w:sz w:val="18"/>
                <w:szCs w:val="18"/>
                <w:lang w:val="ro-MD"/>
              </w:rPr>
              <w:t xml:space="preserve"> = (</w:t>
            </w:r>
            <w:proofErr w:type="spellStart"/>
            <w:r w:rsidRPr="004571CA">
              <w:rPr>
                <w:sz w:val="18"/>
                <w:szCs w:val="18"/>
                <w:lang w:val="ro-MD"/>
              </w:rPr>
              <w:t>P</w:t>
            </w:r>
            <w:r w:rsidRPr="0082434A">
              <w:rPr>
                <w:sz w:val="18"/>
                <w:szCs w:val="18"/>
                <w:vertAlign w:val="subscript"/>
                <w:lang w:val="ro-MD"/>
              </w:rPr>
              <w:t>s</w:t>
            </w:r>
            <w:proofErr w:type="spellEnd"/>
            <w:r w:rsidRPr="004571CA">
              <w:rPr>
                <w:sz w:val="18"/>
                <w:szCs w:val="18"/>
                <w:lang w:val="ro-MD"/>
              </w:rPr>
              <w:t xml:space="preserve"> x </w:t>
            </w:r>
            <w:proofErr w:type="spellStart"/>
            <w:r w:rsidRPr="004571CA">
              <w:rPr>
                <w:sz w:val="18"/>
                <w:szCs w:val="18"/>
                <w:lang w:val="ro-MD"/>
              </w:rPr>
              <w:t>N</w:t>
            </w:r>
            <w:r w:rsidRPr="0082434A">
              <w:rPr>
                <w:sz w:val="18"/>
                <w:szCs w:val="18"/>
                <w:vertAlign w:val="subscript"/>
                <w:lang w:val="ro-MD"/>
              </w:rPr>
              <w:t>si</w:t>
            </w:r>
            <w:proofErr w:type="spellEnd"/>
            <w:r w:rsidRPr="004571CA">
              <w:rPr>
                <w:sz w:val="18"/>
                <w:szCs w:val="18"/>
                <w:lang w:val="ro-MD"/>
              </w:rPr>
              <w:t xml:space="preserve"> + P</w:t>
            </w:r>
            <w:r w:rsidRPr="0082434A">
              <w:rPr>
                <w:sz w:val="18"/>
                <w:szCs w:val="18"/>
                <w:vertAlign w:val="subscript"/>
                <w:lang w:val="ro-MD"/>
              </w:rPr>
              <w:t>1</w:t>
            </w:r>
            <w:r w:rsidRPr="004571CA">
              <w:rPr>
                <w:sz w:val="18"/>
                <w:szCs w:val="18"/>
                <w:lang w:val="ro-MD"/>
              </w:rPr>
              <w:t xml:space="preserve"> x </w:t>
            </w:r>
            <w:proofErr w:type="spellStart"/>
            <w:r w:rsidRPr="004571CA">
              <w:rPr>
                <w:sz w:val="18"/>
                <w:szCs w:val="18"/>
                <w:lang w:val="ro-MD"/>
              </w:rPr>
              <w:t>N</w:t>
            </w:r>
            <w:r w:rsidRPr="0082434A">
              <w:rPr>
                <w:sz w:val="18"/>
                <w:szCs w:val="18"/>
                <w:vertAlign w:val="subscript"/>
                <w:lang w:val="ro-MD"/>
              </w:rPr>
              <w:t>ui</w:t>
            </w:r>
            <w:proofErr w:type="spellEnd"/>
            <w:r w:rsidRPr="0082434A">
              <w:rPr>
                <w:sz w:val="18"/>
                <w:szCs w:val="18"/>
                <w:vertAlign w:val="subscript"/>
                <w:lang w:val="ro-MD"/>
              </w:rPr>
              <w:t xml:space="preserve"> </w:t>
            </w:r>
            <w:r w:rsidRPr="004571CA">
              <w:rPr>
                <w:sz w:val="18"/>
                <w:szCs w:val="18"/>
                <w:lang w:val="ro-MD"/>
              </w:rPr>
              <w:t>+ P</w:t>
            </w:r>
            <w:r w:rsidRPr="0082434A">
              <w:rPr>
                <w:sz w:val="18"/>
                <w:szCs w:val="18"/>
                <w:vertAlign w:val="subscript"/>
                <w:lang w:val="ro-MD"/>
              </w:rPr>
              <w:t>2</w:t>
            </w:r>
            <w:r w:rsidRPr="004571CA">
              <w:rPr>
                <w:sz w:val="18"/>
                <w:szCs w:val="18"/>
                <w:lang w:val="ro-MD"/>
              </w:rPr>
              <w:t xml:space="preserve"> x </w:t>
            </w:r>
            <w:proofErr w:type="spellStart"/>
            <w:r w:rsidRPr="004571CA">
              <w:rPr>
                <w:sz w:val="18"/>
                <w:szCs w:val="18"/>
                <w:lang w:val="ro-MD"/>
              </w:rPr>
              <w:t>N</w:t>
            </w:r>
            <w:r w:rsidRPr="0082434A">
              <w:rPr>
                <w:sz w:val="18"/>
                <w:szCs w:val="18"/>
                <w:vertAlign w:val="subscript"/>
                <w:lang w:val="ro-MD"/>
              </w:rPr>
              <w:t>di</w:t>
            </w:r>
            <w:proofErr w:type="spellEnd"/>
            <w:r w:rsidRPr="004571CA">
              <w:rPr>
                <w:sz w:val="18"/>
                <w:szCs w:val="18"/>
                <w:lang w:val="ro-MD"/>
              </w:rPr>
              <w:t>) x 12 x 1,29,</w:t>
            </w:r>
          </w:p>
          <w:p w:rsidR="004571CA" w:rsidRPr="004571CA" w:rsidRDefault="00514EB0" w:rsidP="004571CA">
            <w:pPr>
              <w:pStyle w:val="NormalWeb"/>
              <w:shd w:val="clear" w:color="auto" w:fill="FFFFFF"/>
              <w:spacing w:before="0" w:beforeAutospacing="0" w:after="0" w:afterAutospacing="0"/>
              <w:jc w:val="both"/>
              <w:rPr>
                <w:sz w:val="18"/>
                <w:szCs w:val="18"/>
                <w:lang w:val="ro-MD"/>
              </w:rPr>
            </w:pPr>
            <w:r w:rsidRPr="004571CA">
              <w:rPr>
                <w:sz w:val="18"/>
                <w:szCs w:val="18"/>
                <w:lang w:val="ro-MD"/>
              </w:rPr>
              <w:t>[…]</w:t>
            </w:r>
          </w:p>
          <w:p w:rsidR="004571CA" w:rsidRPr="004571CA" w:rsidRDefault="004571CA" w:rsidP="004571CA">
            <w:pPr>
              <w:pStyle w:val="NormalWeb"/>
              <w:shd w:val="clear" w:color="auto" w:fill="FFFFFF"/>
              <w:spacing w:before="0" w:beforeAutospacing="0" w:after="0" w:afterAutospacing="0"/>
              <w:ind w:firstLine="341"/>
              <w:jc w:val="both"/>
              <w:rPr>
                <w:sz w:val="18"/>
                <w:szCs w:val="18"/>
                <w:lang w:val="ro-MD"/>
              </w:rPr>
            </w:pPr>
            <w:proofErr w:type="spellStart"/>
            <w:r w:rsidRPr="004571CA">
              <w:rPr>
                <w:rStyle w:val="Strong"/>
                <w:sz w:val="18"/>
                <w:szCs w:val="18"/>
                <w:lang w:val="ro-MD"/>
              </w:rPr>
              <w:t>N</w:t>
            </w:r>
            <w:r w:rsidRPr="004571CA">
              <w:rPr>
                <w:rStyle w:val="Strong"/>
                <w:sz w:val="18"/>
                <w:szCs w:val="18"/>
                <w:vertAlign w:val="subscript"/>
                <w:lang w:val="ro-MD"/>
              </w:rPr>
              <w:t>di</w:t>
            </w:r>
            <w:proofErr w:type="spellEnd"/>
            <w:r w:rsidRPr="004571CA">
              <w:rPr>
                <w:sz w:val="18"/>
                <w:szCs w:val="18"/>
                <w:lang w:val="ro-MD"/>
              </w:rPr>
              <w:t> – numărul unităților de posturi didactice ocupate de cadrele didactice cu grad didactic doi din instituția de învățământ.</w:t>
            </w:r>
          </w:p>
          <w:p w:rsidR="006573D5" w:rsidRPr="004571CA" w:rsidRDefault="004571CA" w:rsidP="00F407A5">
            <w:pPr>
              <w:pStyle w:val="NormalWeb"/>
              <w:shd w:val="clear" w:color="auto" w:fill="FFFFFF"/>
              <w:spacing w:before="0" w:beforeAutospacing="0" w:after="0" w:afterAutospacing="0"/>
              <w:ind w:firstLine="341"/>
              <w:jc w:val="both"/>
              <w:rPr>
                <w:sz w:val="18"/>
                <w:szCs w:val="18"/>
                <w:lang w:val="ro-MD"/>
              </w:rPr>
            </w:pPr>
            <w:r w:rsidRPr="004571CA">
              <w:rPr>
                <w:sz w:val="18"/>
                <w:szCs w:val="18"/>
                <w:lang w:val="ro-MD"/>
              </w:rPr>
              <w:t>La estimarea numărului unităților de post didactice ocupate de cadrele didactice cu grad didactic (</w:t>
            </w:r>
            <w:proofErr w:type="spellStart"/>
            <w:r w:rsidRPr="004571CA">
              <w:rPr>
                <w:sz w:val="18"/>
                <w:szCs w:val="18"/>
                <w:lang w:val="ro-MD"/>
              </w:rPr>
              <w:t>N</w:t>
            </w:r>
            <w:r w:rsidRPr="004571CA">
              <w:rPr>
                <w:sz w:val="18"/>
                <w:szCs w:val="18"/>
                <w:vertAlign w:val="subscript"/>
                <w:lang w:val="ro-MD"/>
              </w:rPr>
              <w:t>si</w:t>
            </w:r>
            <w:proofErr w:type="spellEnd"/>
            <w:r w:rsidRPr="004571CA">
              <w:rPr>
                <w:sz w:val="18"/>
                <w:szCs w:val="18"/>
                <w:lang w:val="ro-MD"/>
              </w:rPr>
              <w:t xml:space="preserve">, </w:t>
            </w:r>
            <w:proofErr w:type="spellStart"/>
            <w:r w:rsidRPr="004571CA">
              <w:rPr>
                <w:sz w:val="18"/>
                <w:szCs w:val="18"/>
                <w:lang w:val="ro-MD"/>
              </w:rPr>
              <w:t>N</w:t>
            </w:r>
            <w:r w:rsidRPr="004571CA">
              <w:rPr>
                <w:sz w:val="18"/>
                <w:szCs w:val="18"/>
                <w:vertAlign w:val="subscript"/>
                <w:lang w:val="ro-MD"/>
              </w:rPr>
              <w:t>ui</w:t>
            </w:r>
            <w:proofErr w:type="spellEnd"/>
            <w:r w:rsidRPr="004571CA">
              <w:rPr>
                <w:sz w:val="18"/>
                <w:szCs w:val="18"/>
                <w:lang w:val="ro-MD"/>
              </w:rPr>
              <w:t xml:space="preserve">, </w:t>
            </w:r>
            <w:proofErr w:type="spellStart"/>
            <w:r w:rsidRPr="004571CA">
              <w:rPr>
                <w:sz w:val="18"/>
                <w:szCs w:val="18"/>
                <w:lang w:val="ro-MD"/>
              </w:rPr>
              <w:t>N</w:t>
            </w:r>
            <w:r w:rsidRPr="004571CA">
              <w:rPr>
                <w:sz w:val="18"/>
                <w:szCs w:val="18"/>
                <w:vertAlign w:val="subscript"/>
                <w:lang w:val="ro-MD"/>
              </w:rPr>
              <w:t>di</w:t>
            </w:r>
            <w:proofErr w:type="spellEnd"/>
            <w:r w:rsidRPr="004571CA">
              <w:rPr>
                <w:sz w:val="18"/>
                <w:szCs w:val="18"/>
                <w:lang w:val="ro-MD"/>
              </w:rPr>
              <w:t>) pentru instituția de învățământ se vor utiliza datele din rapoartele prezentate de instituțiile de învățământ în Sistemul informațional de management în educație, la situația din 1 octombrie a anului bugetar precedent anului în care se planifică bugetul pentru anul următor.</w:t>
            </w:r>
          </w:p>
        </w:tc>
        <w:tc>
          <w:tcPr>
            <w:tcW w:w="4850" w:type="dxa"/>
            <w:tcMar>
              <w:top w:w="60" w:type="dxa"/>
              <w:left w:w="80" w:type="dxa"/>
              <w:bottom w:w="60" w:type="dxa"/>
              <w:right w:w="80" w:type="dxa"/>
            </w:tcMar>
          </w:tcPr>
          <w:p w:rsidR="004571CA" w:rsidRPr="004571CA" w:rsidRDefault="004B647C">
            <w:pPr>
              <w:jc w:val="both"/>
              <w:rPr>
                <w:sz w:val="18"/>
                <w:szCs w:val="18"/>
                <w:lang w:val="ro-MD"/>
              </w:rPr>
            </w:pPr>
            <w:r w:rsidRPr="004571CA">
              <w:rPr>
                <w:sz w:val="18"/>
                <w:szCs w:val="18"/>
                <w:lang w:val="ro-MD"/>
              </w:rPr>
              <w:t>Punctul 7,</w:t>
            </w:r>
            <w:r w:rsidRPr="004571CA">
              <w:rPr>
                <w:sz w:val="18"/>
                <w:szCs w:val="18"/>
                <w:lang w:val="ro-MD"/>
              </w:rPr>
              <w:t xml:space="preserve"> </w:t>
            </w:r>
            <w:r w:rsidR="00514EB0" w:rsidRPr="004571CA">
              <w:rPr>
                <w:sz w:val="18"/>
                <w:szCs w:val="18"/>
                <w:lang w:val="ro-MD"/>
              </w:rPr>
              <w:t>subpunctul 3)</w:t>
            </w:r>
            <w:r w:rsidR="004571CA" w:rsidRPr="004571CA">
              <w:rPr>
                <w:sz w:val="18"/>
                <w:szCs w:val="18"/>
                <w:lang w:val="ro-MD"/>
              </w:rPr>
              <w:t>:</w:t>
            </w:r>
          </w:p>
          <w:p w:rsidR="0082434A" w:rsidRDefault="00514EB0" w:rsidP="00C90283">
            <w:pPr>
              <w:pStyle w:val="ListParagraph"/>
              <w:numPr>
                <w:ilvl w:val="0"/>
                <w:numId w:val="7"/>
              </w:numPr>
              <w:tabs>
                <w:tab w:val="left" w:pos="452"/>
              </w:tabs>
              <w:ind w:left="27" w:firstLine="141"/>
              <w:jc w:val="both"/>
              <w:rPr>
                <w:sz w:val="18"/>
                <w:szCs w:val="18"/>
                <w:lang w:val="ro-MD"/>
              </w:rPr>
            </w:pPr>
            <w:r w:rsidRPr="004571CA">
              <w:rPr>
                <w:sz w:val="18"/>
                <w:szCs w:val="18"/>
                <w:lang w:val="ro-MD"/>
              </w:rPr>
              <w:t>formula se expune în următoarea redacție:</w:t>
            </w:r>
          </w:p>
          <w:p w:rsidR="004571CA" w:rsidRPr="004571CA" w:rsidRDefault="00514EB0" w:rsidP="00C90283">
            <w:pPr>
              <w:pStyle w:val="ListParagraph"/>
              <w:tabs>
                <w:tab w:val="left" w:pos="452"/>
              </w:tabs>
              <w:ind w:left="27" w:firstLine="141"/>
              <w:jc w:val="both"/>
              <w:rPr>
                <w:sz w:val="18"/>
                <w:szCs w:val="18"/>
                <w:lang w:val="ro-MD"/>
              </w:rPr>
            </w:pPr>
            <w:r w:rsidRPr="004571CA">
              <w:rPr>
                <w:sz w:val="18"/>
                <w:szCs w:val="18"/>
                <w:lang w:val="ro-MD"/>
              </w:rPr>
              <w:t xml:space="preserve"> „</w:t>
            </w:r>
            <w:proofErr w:type="spellStart"/>
            <w:r w:rsidRPr="004571CA">
              <w:rPr>
                <w:sz w:val="18"/>
                <w:szCs w:val="18"/>
                <w:lang w:val="ro-MD"/>
              </w:rPr>
              <w:t>Gi</w:t>
            </w:r>
            <w:proofErr w:type="spellEnd"/>
            <w:r w:rsidRPr="004571CA">
              <w:rPr>
                <w:sz w:val="18"/>
                <w:szCs w:val="18"/>
                <w:lang w:val="ro-MD"/>
              </w:rPr>
              <w:t xml:space="preserve"> = (</w:t>
            </w:r>
            <w:proofErr w:type="spellStart"/>
            <w:r w:rsidRPr="004571CA">
              <w:rPr>
                <w:sz w:val="18"/>
                <w:szCs w:val="18"/>
                <w:lang w:val="ro-MD"/>
              </w:rPr>
              <w:t>P</w:t>
            </w:r>
            <w:r w:rsidRPr="0082434A">
              <w:rPr>
                <w:sz w:val="18"/>
                <w:szCs w:val="18"/>
                <w:vertAlign w:val="subscript"/>
                <w:lang w:val="ro-MD"/>
              </w:rPr>
              <w:t>s</w:t>
            </w:r>
            <w:proofErr w:type="spellEnd"/>
            <w:r w:rsidRPr="004571CA">
              <w:rPr>
                <w:sz w:val="18"/>
                <w:szCs w:val="18"/>
                <w:lang w:val="ro-MD"/>
              </w:rPr>
              <w:t xml:space="preserve"> x </w:t>
            </w:r>
            <w:proofErr w:type="spellStart"/>
            <w:r w:rsidRPr="004571CA">
              <w:rPr>
                <w:sz w:val="18"/>
                <w:szCs w:val="18"/>
                <w:lang w:val="ro-MD"/>
              </w:rPr>
              <w:t>N</w:t>
            </w:r>
            <w:r w:rsidRPr="0082434A">
              <w:rPr>
                <w:sz w:val="18"/>
                <w:szCs w:val="18"/>
                <w:vertAlign w:val="subscript"/>
                <w:lang w:val="ro-MD"/>
              </w:rPr>
              <w:t>si</w:t>
            </w:r>
            <w:proofErr w:type="spellEnd"/>
            <w:r w:rsidRPr="004571CA">
              <w:rPr>
                <w:sz w:val="18"/>
                <w:szCs w:val="18"/>
                <w:lang w:val="ro-MD"/>
              </w:rPr>
              <w:t xml:space="preserve"> + P</w:t>
            </w:r>
            <w:r w:rsidRPr="0082434A">
              <w:rPr>
                <w:sz w:val="18"/>
                <w:szCs w:val="18"/>
                <w:vertAlign w:val="subscript"/>
                <w:lang w:val="ro-MD"/>
              </w:rPr>
              <w:t>1</w:t>
            </w:r>
            <w:r w:rsidRPr="004571CA">
              <w:rPr>
                <w:sz w:val="18"/>
                <w:szCs w:val="18"/>
                <w:lang w:val="ro-MD"/>
              </w:rPr>
              <w:t xml:space="preserve"> x </w:t>
            </w:r>
            <w:proofErr w:type="spellStart"/>
            <w:r w:rsidRPr="004571CA">
              <w:rPr>
                <w:sz w:val="18"/>
                <w:szCs w:val="18"/>
                <w:lang w:val="ro-MD"/>
              </w:rPr>
              <w:t>N</w:t>
            </w:r>
            <w:r w:rsidRPr="0082434A">
              <w:rPr>
                <w:sz w:val="18"/>
                <w:szCs w:val="18"/>
                <w:vertAlign w:val="subscript"/>
                <w:lang w:val="ro-MD"/>
              </w:rPr>
              <w:t>ui</w:t>
            </w:r>
            <w:proofErr w:type="spellEnd"/>
            <w:r w:rsidRPr="004571CA">
              <w:rPr>
                <w:sz w:val="18"/>
                <w:szCs w:val="18"/>
                <w:lang w:val="ro-MD"/>
              </w:rPr>
              <w:t xml:space="preserve"> + P</w:t>
            </w:r>
            <w:r w:rsidRPr="0082434A">
              <w:rPr>
                <w:sz w:val="18"/>
                <w:szCs w:val="18"/>
                <w:vertAlign w:val="subscript"/>
                <w:lang w:val="ro-MD"/>
              </w:rPr>
              <w:t>2</w:t>
            </w:r>
            <w:r w:rsidRPr="004571CA">
              <w:rPr>
                <w:sz w:val="18"/>
                <w:szCs w:val="18"/>
                <w:lang w:val="ro-MD"/>
              </w:rPr>
              <w:t xml:space="preserve"> x </w:t>
            </w:r>
            <w:proofErr w:type="spellStart"/>
            <w:r w:rsidRPr="004571CA">
              <w:rPr>
                <w:sz w:val="18"/>
                <w:szCs w:val="18"/>
                <w:lang w:val="ro-MD"/>
              </w:rPr>
              <w:t>N</w:t>
            </w:r>
            <w:r w:rsidRPr="0082434A">
              <w:rPr>
                <w:sz w:val="18"/>
                <w:szCs w:val="18"/>
                <w:vertAlign w:val="subscript"/>
                <w:lang w:val="ro-MD"/>
              </w:rPr>
              <w:t>di</w:t>
            </w:r>
            <w:proofErr w:type="spellEnd"/>
            <w:r w:rsidRPr="004571CA">
              <w:rPr>
                <w:sz w:val="18"/>
                <w:szCs w:val="18"/>
                <w:lang w:val="ro-MD"/>
              </w:rPr>
              <w:t xml:space="preserve">) x 12 x (1+CAS),”, </w:t>
            </w:r>
          </w:p>
          <w:p w:rsidR="00C90283" w:rsidRPr="00C90283" w:rsidRDefault="00514EB0" w:rsidP="00C90283">
            <w:pPr>
              <w:pStyle w:val="ListParagraph"/>
              <w:numPr>
                <w:ilvl w:val="0"/>
                <w:numId w:val="7"/>
              </w:numPr>
              <w:tabs>
                <w:tab w:val="left" w:pos="452"/>
              </w:tabs>
              <w:ind w:left="27" w:firstLine="141"/>
              <w:jc w:val="both"/>
              <w:rPr>
                <w:lang w:val="ro-MD"/>
              </w:rPr>
            </w:pPr>
            <w:r w:rsidRPr="004571CA">
              <w:rPr>
                <w:sz w:val="18"/>
                <w:szCs w:val="18"/>
                <w:lang w:val="ro-MD"/>
              </w:rPr>
              <w:t>după explicația abrevierii „</w:t>
            </w:r>
            <w:proofErr w:type="spellStart"/>
            <w:r w:rsidRPr="004571CA">
              <w:rPr>
                <w:sz w:val="18"/>
                <w:szCs w:val="18"/>
                <w:lang w:val="ro-MD"/>
              </w:rPr>
              <w:t>N</w:t>
            </w:r>
            <w:r w:rsidRPr="0082434A">
              <w:rPr>
                <w:sz w:val="18"/>
                <w:szCs w:val="18"/>
                <w:vertAlign w:val="subscript"/>
                <w:lang w:val="ro-MD"/>
              </w:rPr>
              <w:t>di</w:t>
            </w:r>
            <w:proofErr w:type="spellEnd"/>
            <w:r w:rsidRPr="004571CA">
              <w:rPr>
                <w:sz w:val="18"/>
                <w:szCs w:val="18"/>
                <w:lang w:val="ro-MD"/>
              </w:rPr>
              <w:t>” se completează cu explicația: „CAS – contribuții de asigurări sociale de stat;”;</w:t>
            </w:r>
            <w:r w:rsidR="00C90283" w:rsidRPr="000D57E3">
              <w:rPr>
                <w:sz w:val="18"/>
                <w:szCs w:val="18"/>
                <w:lang w:val="ro-MD"/>
              </w:rPr>
              <w:t xml:space="preserve"> </w:t>
            </w:r>
          </w:p>
          <w:p w:rsidR="006573D5" w:rsidRPr="00C90283" w:rsidRDefault="00C90283" w:rsidP="00C90283">
            <w:pPr>
              <w:pStyle w:val="ListParagraph"/>
              <w:numPr>
                <w:ilvl w:val="0"/>
                <w:numId w:val="7"/>
              </w:numPr>
              <w:tabs>
                <w:tab w:val="left" w:pos="452"/>
              </w:tabs>
              <w:ind w:left="27" w:firstLine="141"/>
              <w:jc w:val="both"/>
              <w:rPr>
                <w:lang w:val="ro-MD"/>
              </w:rPr>
            </w:pPr>
            <w:r w:rsidRPr="000D57E3">
              <w:rPr>
                <w:sz w:val="18"/>
                <w:szCs w:val="18"/>
                <w:lang w:val="ro-MD"/>
              </w:rPr>
              <w:t xml:space="preserve"> textul „1 octombrie anului bugetar precedent anului în care este planificat bugetul pentru anul următor.” se substituie cu textul „1 iunie anului bugetar în care se planifică bugetul pentru anul următor.”;</w:t>
            </w:r>
            <w:r w:rsidRPr="00DB114B">
              <w:rPr>
                <w:sz w:val="18"/>
                <w:szCs w:val="18"/>
                <w:lang w:val="ro-MD"/>
              </w:rPr>
              <w:t xml:space="preserve"> </w:t>
            </w:r>
          </w:p>
        </w:tc>
        <w:tc>
          <w:tcPr>
            <w:tcW w:w="4850" w:type="dxa"/>
            <w:tcMar>
              <w:top w:w="60" w:type="dxa"/>
              <w:left w:w="80" w:type="dxa"/>
              <w:bottom w:w="60" w:type="dxa"/>
              <w:right w:w="80" w:type="dxa"/>
            </w:tcMar>
          </w:tcPr>
          <w:p w:rsidR="004571CA" w:rsidRPr="004571CA" w:rsidRDefault="00514EB0">
            <w:pPr>
              <w:jc w:val="both"/>
              <w:rPr>
                <w:sz w:val="18"/>
                <w:szCs w:val="18"/>
                <w:lang w:val="ro-MD"/>
              </w:rPr>
            </w:pPr>
            <w:r w:rsidRPr="004571CA">
              <w:rPr>
                <w:sz w:val="18"/>
                <w:szCs w:val="18"/>
                <w:lang w:val="ro-MD"/>
              </w:rPr>
              <w:t xml:space="preserve">3) […] </w:t>
            </w:r>
          </w:p>
          <w:p w:rsidR="004571CA" w:rsidRPr="004571CA" w:rsidRDefault="0082434A" w:rsidP="0082434A">
            <w:pPr>
              <w:jc w:val="center"/>
              <w:rPr>
                <w:sz w:val="18"/>
                <w:szCs w:val="18"/>
                <w:lang w:val="ro-MD"/>
              </w:rPr>
            </w:pPr>
            <w:proofErr w:type="spellStart"/>
            <w:r w:rsidRPr="004571CA">
              <w:rPr>
                <w:sz w:val="18"/>
                <w:szCs w:val="18"/>
                <w:lang w:val="ro-MD"/>
              </w:rPr>
              <w:t>Gi</w:t>
            </w:r>
            <w:proofErr w:type="spellEnd"/>
            <w:r w:rsidRPr="004571CA">
              <w:rPr>
                <w:sz w:val="18"/>
                <w:szCs w:val="18"/>
                <w:lang w:val="ro-MD"/>
              </w:rPr>
              <w:t xml:space="preserve"> = (</w:t>
            </w:r>
            <w:proofErr w:type="spellStart"/>
            <w:r w:rsidRPr="004571CA">
              <w:rPr>
                <w:sz w:val="18"/>
                <w:szCs w:val="18"/>
                <w:lang w:val="ro-MD"/>
              </w:rPr>
              <w:t>P</w:t>
            </w:r>
            <w:r w:rsidRPr="0082434A">
              <w:rPr>
                <w:sz w:val="18"/>
                <w:szCs w:val="18"/>
                <w:vertAlign w:val="subscript"/>
                <w:lang w:val="ro-MD"/>
              </w:rPr>
              <w:t>s</w:t>
            </w:r>
            <w:proofErr w:type="spellEnd"/>
            <w:r w:rsidRPr="004571CA">
              <w:rPr>
                <w:sz w:val="18"/>
                <w:szCs w:val="18"/>
                <w:lang w:val="ro-MD"/>
              </w:rPr>
              <w:t xml:space="preserve"> x </w:t>
            </w:r>
            <w:proofErr w:type="spellStart"/>
            <w:r w:rsidRPr="004571CA">
              <w:rPr>
                <w:sz w:val="18"/>
                <w:szCs w:val="18"/>
                <w:lang w:val="ro-MD"/>
              </w:rPr>
              <w:t>N</w:t>
            </w:r>
            <w:r w:rsidRPr="0082434A">
              <w:rPr>
                <w:sz w:val="18"/>
                <w:szCs w:val="18"/>
                <w:vertAlign w:val="subscript"/>
                <w:lang w:val="ro-MD"/>
              </w:rPr>
              <w:t>si</w:t>
            </w:r>
            <w:proofErr w:type="spellEnd"/>
            <w:r w:rsidRPr="004571CA">
              <w:rPr>
                <w:sz w:val="18"/>
                <w:szCs w:val="18"/>
                <w:lang w:val="ro-MD"/>
              </w:rPr>
              <w:t xml:space="preserve"> + P</w:t>
            </w:r>
            <w:r w:rsidRPr="0082434A">
              <w:rPr>
                <w:sz w:val="18"/>
                <w:szCs w:val="18"/>
                <w:vertAlign w:val="subscript"/>
                <w:lang w:val="ro-MD"/>
              </w:rPr>
              <w:t>1</w:t>
            </w:r>
            <w:r w:rsidRPr="004571CA">
              <w:rPr>
                <w:sz w:val="18"/>
                <w:szCs w:val="18"/>
                <w:lang w:val="ro-MD"/>
              </w:rPr>
              <w:t xml:space="preserve"> x </w:t>
            </w:r>
            <w:proofErr w:type="spellStart"/>
            <w:r w:rsidRPr="004571CA">
              <w:rPr>
                <w:sz w:val="18"/>
                <w:szCs w:val="18"/>
                <w:lang w:val="ro-MD"/>
              </w:rPr>
              <w:t>N</w:t>
            </w:r>
            <w:r w:rsidRPr="0082434A">
              <w:rPr>
                <w:sz w:val="18"/>
                <w:szCs w:val="18"/>
                <w:vertAlign w:val="subscript"/>
                <w:lang w:val="ro-MD"/>
              </w:rPr>
              <w:t>ui</w:t>
            </w:r>
            <w:proofErr w:type="spellEnd"/>
            <w:r w:rsidRPr="004571CA">
              <w:rPr>
                <w:sz w:val="18"/>
                <w:szCs w:val="18"/>
                <w:lang w:val="ro-MD"/>
              </w:rPr>
              <w:t xml:space="preserve"> + P</w:t>
            </w:r>
            <w:r w:rsidRPr="0082434A">
              <w:rPr>
                <w:sz w:val="18"/>
                <w:szCs w:val="18"/>
                <w:vertAlign w:val="subscript"/>
                <w:lang w:val="ro-MD"/>
              </w:rPr>
              <w:t>2</w:t>
            </w:r>
            <w:r w:rsidRPr="004571CA">
              <w:rPr>
                <w:sz w:val="18"/>
                <w:szCs w:val="18"/>
                <w:lang w:val="ro-MD"/>
              </w:rPr>
              <w:t xml:space="preserve"> x </w:t>
            </w:r>
            <w:proofErr w:type="spellStart"/>
            <w:r w:rsidRPr="004571CA">
              <w:rPr>
                <w:sz w:val="18"/>
                <w:szCs w:val="18"/>
                <w:lang w:val="ro-MD"/>
              </w:rPr>
              <w:t>N</w:t>
            </w:r>
            <w:r w:rsidRPr="0082434A">
              <w:rPr>
                <w:sz w:val="18"/>
                <w:szCs w:val="18"/>
                <w:vertAlign w:val="subscript"/>
                <w:lang w:val="ro-MD"/>
              </w:rPr>
              <w:t>di</w:t>
            </w:r>
            <w:proofErr w:type="spellEnd"/>
            <w:r w:rsidRPr="004571CA">
              <w:rPr>
                <w:sz w:val="18"/>
                <w:szCs w:val="18"/>
                <w:lang w:val="ro-MD"/>
              </w:rPr>
              <w:t xml:space="preserve">) x 12 x </w:t>
            </w:r>
            <w:r w:rsidRPr="0082434A">
              <w:rPr>
                <w:b/>
                <w:sz w:val="18"/>
                <w:szCs w:val="18"/>
                <w:lang w:val="ro-MD"/>
              </w:rPr>
              <w:t>(1+CAS)</w:t>
            </w:r>
            <w:r w:rsidR="00514EB0" w:rsidRPr="0082434A">
              <w:rPr>
                <w:b/>
                <w:sz w:val="18"/>
                <w:szCs w:val="18"/>
                <w:lang w:val="ro-MD"/>
              </w:rPr>
              <w:t>,</w:t>
            </w:r>
          </w:p>
          <w:p w:rsidR="004571CA" w:rsidRPr="004571CA" w:rsidRDefault="00514EB0">
            <w:pPr>
              <w:jc w:val="both"/>
              <w:rPr>
                <w:sz w:val="18"/>
                <w:szCs w:val="18"/>
                <w:lang w:val="ro-MD"/>
              </w:rPr>
            </w:pPr>
            <w:r w:rsidRPr="004571CA">
              <w:rPr>
                <w:sz w:val="18"/>
                <w:szCs w:val="18"/>
                <w:lang w:val="ro-MD"/>
              </w:rPr>
              <w:t xml:space="preserve">[…] </w:t>
            </w:r>
          </w:p>
          <w:p w:rsidR="004571CA" w:rsidRPr="004571CA" w:rsidRDefault="004571CA" w:rsidP="004571CA">
            <w:pPr>
              <w:pStyle w:val="NormalWeb"/>
              <w:spacing w:before="0" w:beforeAutospacing="0" w:after="0" w:afterAutospacing="0"/>
              <w:ind w:firstLine="709"/>
              <w:jc w:val="both"/>
              <w:rPr>
                <w:sz w:val="18"/>
                <w:szCs w:val="18"/>
                <w:lang w:val="ro-MD"/>
              </w:rPr>
            </w:pPr>
            <w:proofErr w:type="spellStart"/>
            <w:r w:rsidRPr="004571CA">
              <w:rPr>
                <w:color w:val="000000"/>
                <w:sz w:val="18"/>
                <w:szCs w:val="18"/>
                <w:lang w:val="ro-MD"/>
              </w:rPr>
              <w:t>N</w:t>
            </w:r>
            <w:r w:rsidRPr="0082434A">
              <w:rPr>
                <w:color w:val="000000"/>
                <w:sz w:val="18"/>
                <w:szCs w:val="18"/>
                <w:vertAlign w:val="subscript"/>
                <w:lang w:val="ro-MD"/>
              </w:rPr>
              <w:t>di</w:t>
            </w:r>
            <w:proofErr w:type="spellEnd"/>
            <w:r w:rsidRPr="004571CA">
              <w:rPr>
                <w:color w:val="000000"/>
                <w:sz w:val="18"/>
                <w:szCs w:val="18"/>
                <w:lang w:val="ro-MD"/>
              </w:rPr>
              <w:t xml:space="preserve"> – numărul unităților de posturi didactice ocupate de cadrele didactice cu grad didactic doi din instituția de învățământ.</w:t>
            </w:r>
          </w:p>
          <w:p w:rsidR="004571CA" w:rsidRPr="004571CA" w:rsidRDefault="004571CA" w:rsidP="004571CA">
            <w:pPr>
              <w:pStyle w:val="NormalWeb"/>
              <w:spacing w:before="0" w:beforeAutospacing="0" w:after="0" w:afterAutospacing="0"/>
              <w:ind w:firstLine="709"/>
              <w:jc w:val="both"/>
              <w:rPr>
                <w:b/>
                <w:sz w:val="18"/>
                <w:szCs w:val="18"/>
                <w:lang w:val="ro-MD"/>
              </w:rPr>
            </w:pPr>
            <w:r w:rsidRPr="004571CA">
              <w:rPr>
                <w:b/>
                <w:sz w:val="18"/>
                <w:szCs w:val="18"/>
                <w:lang w:val="ro-MD"/>
              </w:rPr>
              <w:t>CAS - contribuții de asigurări sociale de stat;</w:t>
            </w:r>
          </w:p>
          <w:p w:rsidR="006573D5" w:rsidRPr="00F407A5" w:rsidRDefault="004571CA" w:rsidP="00F407A5">
            <w:pPr>
              <w:pStyle w:val="NormalWeb"/>
              <w:spacing w:before="0" w:beforeAutospacing="0" w:after="0" w:afterAutospacing="0"/>
              <w:ind w:firstLine="709"/>
              <w:jc w:val="both"/>
              <w:rPr>
                <w:b/>
                <w:sz w:val="18"/>
                <w:szCs w:val="18"/>
                <w:lang w:val="ro-MD"/>
              </w:rPr>
            </w:pPr>
            <w:r w:rsidRPr="004571CA">
              <w:rPr>
                <w:color w:val="000000"/>
                <w:sz w:val="18"/>
                <w:szCs w:val="18"/>
                <w:lang w:val="ro-MD"/>
              </w:rPr>
              <w:t>La estimarea numărului unităților de post didactice ocupate de cadrele didactice cu grad didactic (</w:t>
            </w:r>
            <w:proofErr w:type="spellStart"/>
            <w:r w:rsidRPr="004571CA">
              <w:rPr>
                <w:color w:val="000000"/>
                <w:sz w:val="18"/>
                <w:szCs w:val="18"/>
                <w:lang w:val="ro-MD"/>
              </w:rPr>
              <w:t>N</w:t>
            </w:r>
            <w:r w:rsidRPr="009A49D6">
              <w:rPr>
                <w:color w:val="000000"/>
                <w:sz w:val="18"/>
                <w:szCs w:val="18"/>
                <w:vertAlign w:val="subscript"/>
                <w:lang w:val="ro-MD"/>
              </w:rPr>
              <w:t>si</w:t>
            </w:r>
            <w:proofErr w:type="spellEnd"/>
            <w:r w:rsidRPr="004571CA">
              <w:rPr>
                <w:color w:val="000000"/>
                <w:sz w:val="18"/>
                <w:szCs w:val="18"/>
                <w:lang w:val="ro-MD"/>
              </w:rPr>
              <w:t xml:space="preserve">, </w:t>
            </w:r>
            <w:proofErr w:type="spellStart"/>
            <w:r w:rsidRPr="004571CA">
              <w:rPr>
                <w:color w:val="000000"/>
                <w:sz w:val="18"/>
                <w:szCs w:val="18"/>
                <w:lang w:val="ro-MD"/>
              </w:rPr>
              <w:t>N</w:t>
            </w:r>
            <w:r w:rsidRPr="009A49D6">
              <w:rPr>
                <w:color w:val="000000"/>
                <w:sz w:val="18"/>
                <w:szCs w:val="18"/>
                <w:vertAlign w:val="subscript"/>
                <w:lang w:val="ro-MD"/>
              </w:rPr>
              <w:t>ui</w:t>
            </w:r>
            <w:proofErr w:type="spellEnd"/>
            <w:r w:rsidRPr="004571CA">
              <w:rPr>
                <w:color w:val="000000"/>
                <w:sz w:val="18"/>
                <w:szCs w:val="18"/>
                <w:lang w:val="ro-MD"/>
              </w:rPr>
              <w:t xml:space="preserve">, </w:t>
            </w:r>
            <w:proofErr w:type="spellStart"/>
            <w:r w:rsidRPr="004571CA">
              <w:rPr>
                <w:color w:val="000000"/>
                <w:sz w:val="18"/>
                <w:szCs w:val="18"/>
                <w:lang w:val="ro-MD"/>
              </w:rPr>
              <w:t>N</w:t>
            </w:r>
            <w:r w:rsidRPr="009A49D6">
              <w:rPr>
                <w:color w:val="000000"/>
                <w:sz w:val="18"/>
                <w:szCs w:val="18"/>
                <w:vertAlign w:val="subscript"/>
                <w:lang w:val="ro-MD"/>
              </w:rPr>
              <w:t>di</w:t>
            </w:r>
            <w:proofErr w:type="spellEnd"/>
            <w:r w:rsidRPr="004571CA">
              <w:rPr>
                <w:color w:val="000000"/>
                <w:sz w:val="18"/>
                <w:szCs w:val="18"/>
                <w:lang w:val="ro-MD"/>
              </w:rPr>
              <w:t xml:space="preserve">) pentru instituția de învățământ se vor utiliza datele din rapoartele prezentate de instituțiile de învățământ în Sistemul informațional de management în educație, la situația din </w:t>
            </w:r>
            <w:r w:rsidRPr="004571CA">
              <w:rPr>
                <w:b/>
                <w:sz w:val="18"/>
                <w:szCs w:val="18"/>
                <w:lang w:val="ro-MD"/>
              </w:rPr>
              <w:t>1 iunie anului bugetar în care se planifică bugetul pentru anul următor.</w:t>
            </w:r>
          </w:p>
        </w:tc>
      </w:tr>
      <w:tr w:rsidR="006573D5" w:rsidRPr="00DB114B">
        <w:tblPrEx>
          <w:tblCellMar>
            <w:top w:w="0" w:type="dxa"/>
            <w:bottom w:w="0" w:type="dxa"/>
          </w:tblCellMar>
        </w:tblPrEx>
        <w:tc>
          <w:tcPr>
            <w:tcW w:w="4850" w:type="dxa"/>
            <w:tcMar>
              <w:top w:w="60" w:type="dxa"/>
              <w:left w:w="80" w:type="dxa"/>
              <w:bottom w:w="60" w:type="dxa"/>
              <w:right w:w="80" w:type="dxa"/>
            </w:tcMar>
          </w:tcPr>
          <w:p w:rsidR="00B36293" w:rsidRPr="007666CC" w:rsidRDefault="00B36293" w:rsidP="007666CC">
            <w:pPr>
              <w:pStyle w:val="NormalWeb"/>
              <w:shd w:val="clear" w:color="auto" w:fill="FFFFFF"/>
              <w:spacing w:before="0" w:beforeAutospacing="0" w:after="0" w:afterAutospacing="0"/>
              <w:jc w:val="both"/>
              <w:rPr>
                <w:sz w:val="18"/>
                <w:szCs w:val="18"/>
                <w:lang w:val="ro-MD"/>
              </w:rPr>
            </w:pPr>
            <w:r w:rsidRPr="007666CC">
              <w:rPr>
                <w:sz w:val="18"/>
                <w:szCs w:val="18"/>
                <w:lang w:val="ro-MD"/>
              </w:rPr>
              <w:t>8. Componenta unității administrativ-teritoriale de nivelul al doilea se formează din:</w:t>
            </w:r>
          </w:p>
          <w:p w:rsidR="00B36293" w:rsidRPr="007666CC" w:rsidRDefault="00B36293" w:rsidP="00B36293">
            <w:pPr>
              <w:pStyle w:val="NormalWeb"/>
              <w:shd w:val="clear" w:color="auto" w:fill="FFFFFF"/>
              <w:spacing w:before="0" w:beforeAutospacing="0" w:after="0" w:afterAutospacing="0"/>
              <w:ind w:firstLine="709"/>
              <w:jc w:val="both"/>
              <w:rPr>
                <w:sz w:val="18"/>
                <w:szCs w:val="18"/>
                <w:lang w:val="ro-MD"/>
              </w:rPr>
            </w:pPr>
            <w:r w:rsidRPr="007666CC">
              <w:rPr>
                <w:sz w:val="18"/>
                <w:szCs w:val="18"/>
                <w:lang w:val="ro-MD"/>
              </w:rPr>
              <w:t>1) mijloacele centralizate în mărime de maximum 2% din volumul transferurilor categoriale, calculate în baza formulei (1);</w:t>
            </w:r>
          </w:p>
          <w:p w:rsidR="001E18D2" w:rsidRDefault="001E18D2" w:rsidP="001E18D2">
            <w:pPr>
              <w:pStyle w:val="NormalWeb"/>
              <w:shd w:val="clear" w:color="auto" w:fill="FFFFFF"/>
              <w:spacing w:before="0" w:beforeAutospacing="0" w:after="0" w:afterAutospacing="0"/>
              <w:jc w:val="both"/>
              <w:rPr>
                <w:sz w:val="18"/>
                <w:szCs w:val="18"/>
                <w:lang w:val="ro-MD"/>
              </w:rPr>
            </w:pPr>
            <w:r w:rsidRPr="004571CA">
              <w:rPr>
                <w:sz w:val="18"/>
                <w:szCs w:val="18"/>
                <w:lang w:val="ro-MD"/>
              </w:rPr>
              <w:t xml:space="preserve">[…] </w:t>
            </w:r>
          </w:p>
          <w:p w:rsidR="00B36293" w:rsidRPr="007666CC" w:rsidRDefault="00B36293" w:rsidP="00B36293">
            <w:pPr>
              <w:pStyle w:val="NormalWeb"/>
              <w:shd w:val="clear" w:color="auto" w:fill="FFFFFF"/>
              <w:spacing w:before="0" w:beforeAutospacing="0" w:after="0" w:afterAutospacing="0"/>
              <w:ind w:firstLine="709"/>
              <w:jc w:val="both"/>
              <w:rPr>
                <w:sz w:val="18"/>
                <w:szCs w:val="18"/>
                <w:lang w:val="ro-MD"/>
              </w:rPr>
            </w:pPr>
            <w:r w:rsidRPr="007666CC">
              <w:rPr>
                <w:sz w:val="18"/>
                <w:szCs w:val="18"/>
                <w:lang w:val="ro-MD"/>
              </w:rPr>
              <w:t xml:space="preserve">4) economia formată ca urmare a calculării </w:t>
            </w:r>
            <w:proofErr w:type="spellStart"/>
            <w:r w:rsidRPr="007666CC">
              <w:rPr>
                <w:sz w:val="18"/>
                <w:szCs w:val="18"/>
                <w:lang w:val="ro-MD"/>
              </w:rPr>
              <w:t>alocaţiilor</w:t>
            </w:r>
            <w:proofErr w:type="spellEnd"/>
            <w:r w:rsidRPr="007666CC">
              <w:rPr>
                <w:sz w:val="18"/>
                <w:szCs w:val="18"/>
                <w:lang w:val="ro-MD"/>
              </w:rPr>
              <w:t xml:space="preserve"> pentru </w:t>
            </w:r>
            <w:proofErr w:type="spellStart"/>
            <w:r w:rsidRPr="007666CC">
              <w:rPr>
                <w:sz w:val="18"/>
                <w:szCs w:val="18"/>
                <w:lang w:val="ro-MD"/>
              </w:rPr>
              <w:t>instituţiile</w:t>
            </w:r>
            <w:proofErr w:type="spellEnd"/>
            <w:r w:rsidRPr="007666CC">
              <w:rPr>
                <w:sz w:val="18"/>
                <w:szCs w:val="18"/>
                <w:lang w:val="ro-MD"/>
              </w:rPr>
              <w:t xml:space="preserve"> de </w:t>
            </w:r>
            <w:proofErr w:type="spellStart"/>
            <w:r w:rsidRPr="007666CC">
              <w:rPr>
                <w:sz w:val="18"/>
                <w:szCs w:val="18"/>
                <w:lang w:val="ro-MD"/>
              </w:rPr>
              <w:t>învățămînt</w:t>
            </w:r>
            <w:proofErr w:type="spellEnd"/>
            <w:r w:rsidRPr="007666CC">
              <w:rPr>
                <w:sz w:val="18"/>
                <w:szCs w:val="18"/>
                <w:lang w:val="ro-MD"/>
              </w:rPr>
              <w:t xml:space="preserve"> mici în baza formulelor (5) </w:t>
            </w:r>
            <w:proofErr w:type="spellStart"/>
            <w:r w:rsidRPr="007666CC">
              <w:rPr>
                <w:sz w:val="18"/>
                <w:szCs w:val="18"/>
                <w:lang w:val="ro-MD"/>
              </w:rPr>
              <w:t>şi</w:t>
            </w:r>
            <w:proofErr w:type="spellEnd"/>
            <w:r w:rsidRPr="007666CC">
              <w:rPr>
                <w:sz w:val="18"/>
                <w:szCs w:val="18"/>
                <w:lang w:val="ro-MD"/>
              </w:rPr>
              <w:t xml:space="preserve"> (6) de la nivelul unității administrativ-teritoriale </w:t>
            </w:r>
            <w:proofErr w:type="spellStart"/>
            <w:r w:rsidRPr="007666CC">
              <w:rPr>
                <w:sz w:val="18"/>
                <w:szCs w:val="18"/>
                <w:lang w:val="ro-MD"/>
              </w:rPr>
              <w:t>şi</w:t>
            </w:r>
            <w:proofErr w:type="spellEnd"/>
            <w:r w:rsidRPr="007666CC">
              <w:rPr>
                <w:sz w:val="18"/>
                <w:szCs w:val="18"/>
                <w:lang w:val="ro-MD"/>
              </w:rPr>
              <w:t xml:space="preserve"> </w:t>
            </w:r>
            <w:proofErr w:type="spellStart"/>
            <w:r w:rsidRPr="007666CC">
              <w:rPr>
                <w:sz w:val="18"/>
                <w:szCs w:val="18"/>
                <w:lang w:val="ro-MD"/>
              </w:rPr>
              <w:t>alocaţiilor</w:t>
            </w:r>
            <w:proofErr w:type="spellEnd"/>
            <w:r w:rsidRPr="007666CC">
              <w:rPr>
                <w:sz w:val="18"/>
                <w:szCs w:val="18"/>
                <w:lang w:val="ro-MD"/>
              </w:rPr>
              <w:t xml:space="preserve"> calculate pentru aceste </w:t>
            </w:r>
            <w:proofErr w:type="spellStart"/>
            <w:r w:rsidRPr="007666CC">
              <w:rPr>
                <w:sz w:val="18"/>
                <w:szCs w:val="18"/>
                <w:lang w:val="ro-MD"/>
              </w:rPr>
              <w:t>instituţii</w:t>
            </w:r>
            <w:proofErr w:type="spellEnd"/>
            <w:r w:rsidRPr="007666CC">
              <w:rPr>
                <w:sz w:val="18"/>
                <w:szCs w:val="18"/>
                <w:lang w:val="ro-MD"/>
              </w:rPr>
              <w:t xml:space="preserve"> în baza formulei (4);</w:t>
            </w:r>
          </w:p>
          <w:p w:rsidR="006573D5" w:rsidRPr="007666CC" w:rsidRDefault="001E18D2">
            <w:pPr>
              <w:jc w:val="both"/>
              <w:rPr>
                <w:sz w:val="18"/>
                <w:szCs w:val="18"/>
                <w:lang w:val="ro-MD"/>
              </w:rPr>
            </w:pPr>
            <w:r w:rsidRPr="004571CA">
              <w:rPr>
                <w:sz w:val="18"/>
                <w:szCs w:val="18"/>
                <w:lang w:val="ro-MD"/>
              </w:rPr>
              <w:t xml:space="preserve">[…] </w:t>
            </w:r>
          </w:p>
        </w:tc>
        <w:tc>
          <w:tcPr>
            <w:tcW w:w="4850" w:type="dxa"/>
            <w:tcMar>
              <w:top w:w="60" w:type="dxa"/>
              <w:left w:w="80" w:type="dxa"/>
              <w:bottom w:w="60" w:type="dxa"/>
              <w:right w:w="80" w:type="dxa"/>
            </w:tcMar>
          </w:tcPr>
          <w:p w:rsidR="000D57E3" w:rsidRPr="007666CC" w:rsidRDefault="000D57E3" w:rsidP="000D57E3">
            <w:pPr>
              <w:jc w:val="both"/>
              <w:rPr>
                <w:sz w:val="18"/>
                <w:szCs w:val="18"/>
                <w:lang w:val="ro-MD"/>
              </w:rPr>
            </w:pPr>
            <w:r w:rsidRPr="007666CC">
              <w:rPr>
                <w:sz w:val="18"/>
                <w:szCs w:val="18"/>
                <w:lang w:val="ro-MD"/>
              </w:rPr>
              <w:t xml:space="preserve">Punctul </w:t>
            </w:r>
            <w:r w:rsidRPr="007666CC">
              <w:rPr>
                <w:sz w:val="18"/>
                <w:szCs w:val="18"/>
                <w:lang w:val="ro-MD"/>
              </w:rPr>
              <w:t>8:</w:t>
            </w:r>
          </w:p>
          <w:p w:rsidR="000D57E3" w:rsidRPr="007666CC" w:rsidRDefault="000D57E3" w:rsidP="004C74A6">
            <w:pPr>
              <w:pStyle w:val="ListParagraph"/>
              <w:numPr>
                <w:ilvl w:val="0"/>
                <w:numId w:val="7"/>
              </w:numPr>
              <w:tabs>
                <w:tab w:val="left" w:pos="452"/>
              </w:tabs>
              <w:ind w:left="27" w:firstLine="141"/>
              <w:jc w:val="both"/>
              <w:rPr>
                <w:sz w:val="18"/>
                <w:szCs w:val="18"/>
                <w:lang w:val="ro-MD"/>
              </w:rPr>
            </w:pPr>
            <w:r w:rsidRPr="007666CC">
              <w:rPr>
                <w:sz w:val="18"/>
                <w:szCs w:val="18"/>
                <w:lang w:val="ro-MD"/>
              </w:rPr>
              <w:t>înaintea textului „unității administrativ-teritoriale de nivelul al doilea” se completează cu textul „agenției teritoriale pentru educație/”;</w:t>
            </w:r>
          </w:p>
          <w:p w:rsidR="000D57E3" w:rsidRPr="007666CC" w:rsidRDefault="000D57E3" w:rsidP="004C74A6">
            <w:pPr>
              <w:pStyle w:val="ListParagraph"/>
              <w:numPr>
                <w:ilvl w:val="0"/>
                <w:numId w:val="7"/>
              </w:numPr>
              <w:tabs>
                <w:tab w:val="left" w:pos="452"/>
              </w:tabs>
              <w:ind w:left="27" w:firstLine="141"/>
              <w:jc w:val="both"/>
              <w:rPr>
                <w:sz w:val="18"/>
                <w:szCs w:val="18"/>
                <w:lang w:val="ro-MD"/>
              </w:rPr>
            </w:pPr>
            <w:r w:rsidRPr="007666CC">
              <w:rPr>
                <w:sz w:val="18"/>
                <w:szCs w:val="18"/>
                <w:lang w:val="ro-MD"/>
              </w:rPr>
              <w:t>la subpunctul 1), după textul „din volumul” se completează cu textul „alocațiilor/”;</w:t>
            </w:r>
          </w:p>
          <w:p w:rsidR="006573D5" w:rsidRPr="007666CC" w:rsidRDefault="000D57E3" w:rsidP="004C74A6">
            <w:pPr>
              <w:pStyle w:val="ListParagraph"/>
              <w:numPr>
                <w:ilvl w:val="0"/>
                <w:numId w:val="7"/>
              </w:numPr>
              <w:tabs>
                <w:tab w:val="left" w:pos="452"/>
              </w:tabs>
              <w:ind w:left="27" w:firstLine="141"/>
              <w:jc w:val="both"/>
              <w:rPr>
                <w:sz w:val="18"/>
                <w:szCs w:val="18"/>
                <w:lang w:val="ro-MD"/>
              </w:rPr>
            </w:pPr>
            <w:r w:rsidRPr="007666CC">
              <w:rPr>
                <w:sz w:val="18"/>
                <w:szCs w:val="18"/>
                <w:lang w:val="ro-MD"/>
              </w:rPr>
              <w:t>la subpunctul 4), după textul „de la nivelul” se completează cu textul „agenției teritoriale pentru educație/”;</w:t>
            </w:r>
          </w:p>
        </w:tc>
        <w:tc>
          <w:tcPr>
            <w:tcW w:w="4850" w:type="dxa"/>
            <w:tcMar>
              <w:top w:w="60" w:type="dxa"/>
              <w:left w:w="80" w:type="dxa"/>
              <w:bottom w:w="60" w:type="dxa"/>
              <w:right w:w="80" w:type="dxa"/>
            </w:tcMar>
          </w:tcPr>
          <w:p w:rsidR="007666CC" w:rsidRPr="007666CC" w:rsidRDefault="007666CC" w:rsidP="007666CC">
            <w:pPr>
              <w:pStyle w:val="NormalWeb"/>
              <w:spacing w:before="0" w:beforeAutospacing="0" w:after="0" w:afterAutospacing="0"/>
              <w:jc w:val="both"/>
              <w:rPr>
                <w:sz w:val="18"/>
                <w:szCs w:val="18"/>
                <w:lang w:val="ro-MD"/>
              </w:rPr>
            </w:pPr>
            <w:r w:rsidRPr="007666CC">
              <w:rPr>
                <w:sz w:val="18"/>
                <w:szCs w:val="18"/>
                <w:lang w:val="ro-MD"/>
              </w:rPr>
              <w:t xml:space="preserve">8. Componenta </w:t>
            </w:r>
            <w:r w:rsidRPr="001E18D2">
              <w:rPr>
                <w:b/>
                <w:sz w:val="18"/>
                <w:szCs w:val="18"/>
                <w:lang w:val="ro-MD"/>
              </w:rPr>
              <w:t>agenției teritoriale pentru educație/</w:t>
            </w:r>
            <w:r w:rsidRPr="007666CC">
              <w:rPr>
                <w:sz w:val="18"/>
                <w:szCs w:val="18"/>
                <w:lang w:val="ro-MD"/>
              </w:rPr>
              <w:t>unității administrativ-teritoriale de nivelul al doilea se formează din:</w:t>
            </w:r>
          </w:p>
          <w:p w:rsidR="007666CC" w:rsidRPr="007666CC" w:rsidRDefault="007666CC" w:rsidP="007666CC">
            <w:pPr>
              <w:pStyle w:val="NormalWeb"/>
              <w:spacing w:before="0" w:beforeAutospacing="0" w:after="0" w:afterAutospacing="0"/>
              <w:ind w:firstLine="709"/>
              <w:jc w:val="both"/>
              <w:rPr>
                <w:sz w:val="18"/>
                <w:szCs w:val="18"/>
                <w:lang w:val="ro-MD"/>
              </w:rPr>
            </w:pPr>
            <w:r w:rsidRPr="007666CC">
              <w:rPr>
                <w:sz w:val="18"/>
                <w:szCs w:val="18"/>
                <w:lang w:val="ro-MD"/>
              </w:rPr>
              <w:t xml:space="preserve">1) mijloacele centralizate în mărime de maximum 2% din volumul </w:t>
            </w:r>
            <w:r w:rsidRPr="001E18D2">
              <w:rPr>
                <w:b/>
                <w:sz w:val="18"/>
                <w:szCs w:val="18"/>
                <w:lang w:val="ro-MD"/>
              </w:rPr>
              <w:t>alocațiilor/</w:t>
            </w:r>
            <w:r w:rsidRPr="007666CC">
              <w:rPr>
                <w:sz w:val="18"/>
                <w:szCs w:val="18"/>
                <w:lang w:val="ro-MD"/>
              </w:rPr>
              <w:t>transferurilor categoriale, calculate în baza formulei (1);</w:t>
            </w:r>
          </w:p>
          <w:p w:rsidR="001E18D2" w:rsidRDefault="001E18D2" w:rsidP="001E18D2">
            <w:pPr>
              <w:pStyle w:val="NormalWeb"/>
              <w:spacing w:before="0" w:beforeAutospacing="0" w:after="0" w:afterAutospacing="0"/>
              <w:jc w:val="both"/>
              <w:rPr>
                <w:sz w:val="18"/>
                <w:szCs w:val="18"/>
                <w:lang w:val="ro-MD"/>
              </w:rPr>
            </w:pPr>
            <w:r w:rsidRPr="004571CA">
              <w:rPr>
                <w:sz w:val="18"/>
                <w:szCs w:val="18"/>
                <w:lang w:val="ro-MD"/>
              </w:rPr>
              <w:t xml:space="preserve">[…] </w:t>
            </w:r>
          </w:p>
          <w:p w:rsidR="007666CC" w:rsidRPr="007666CC" w:rsidRDefault="007666CC" w:rsidP="007666CC">
            <w:pPr>
              <w:pStyle w:val="NormalWeb"/>
              <w:spacing w:before="0" w:beforeAutospacing="0" w:after="0" w:afterAutospacing="0"/>
              <w:ind w:firstLine="709"/>
              <w:jc w:val="both"/>
              <w:rPr>
                <w:sz w:val="18"/>
                <w:szCs w:val="18"/>
                <w:lang w:val="ro-MD"/>
              </w:rPr>
            </w:pPr>
            <w:r w:rsidRPr="007666CC">
              <w:rPr>
                <w:sz w:val="18"/>
                <w:szCs w:val="18"/>
                <w:lang w:val="ro-MD"/>
              </w:rPr>
              <w:t xml:space="preserve">4) economia formată ca urmare a calculării </w:t>
            </w:r>
            <w:proofErr w:type="spellStart"/>
            <w:r w:rsidRPr="007666CC">
              <w:rPr>
                <w:sz w:val="18"/>
                <w:szCs w:val="18"/>
                <w:lang w:val="ro-MD"/>
              </w:rPr>
              <w:t>alocaţiilor</w:t>
            </w:r>
            <w:proofErr w:type="spellEnd"/>
            <w:r w:rsidRPr="007666CC">
              <w:rPr>
                <w:sz w:val="18"/>
                <w:szCs w:val="18"/>
                <w:lang w:val="ro-MD"/>
              </w:rPr>
              <w:t xml:space="preserve"> pentru </w:t>
            </w:r>
            <w:proofErr w:type="spellStart"/>
            <w:r w:rsidRPr="007666CC">
              <w:rPr>
                <w:sz w:val="18"/>
                <w:szCs w:val="18"/>
                <w:lang w:val="ro-MD"/>
              </w:rPr>
              <w:t>instituţiile</w:t>
            </w:r>
            <w:proofErr w:type="spellEnd"/>
            <w:r w:rsidRPr="007666CC">
              <w:rPr>
                <w:sz w:val="18"/>
                <w:szCs w:val="18"/>
                <w:lang w:val="ro-MD"/>
              </w:rPr>
              <w:t xml:space="preserve"> de </w:t>
            </w:r>
            <w:proofErr w:type="spellStart"/>
            <w:r w:rsidRPr="007666CC">
              <w:rPr>
                <w:sz w:val="18"/>
                <w:szCs w:val="18"/>
                <w:lang w:val="ro-MD"/>
              </w:rPr>
              <w:t>învățămînt</w:t>
            </w:r>
            <w:proofErr w:type="spellEnd"/>
            <w:r w:rsidRPr="007666CC">
              <w:rPr>
                <w:sz w:val="18"/>
                <w:szCs w:val="18"/>
                <w:lang w:val="ro-MD"/>
              </w:rPr>
              <w:t xml:space="preserve"> mici în baza formulelor (5) </w:t>
            </w:r>
            <w:proofErr w:type="spellStart"/>
            <w:r w:rsidRPr="007666CC">
              <w:rPr>
                <w:sz w:val="18"/>
                <w:szCs w:val="18"/>
                <w:lang w:val="ro-MD"/>
              </w:rPr>
              <w:t>şi</w:t>
            </w:r>
            <w:proofErr w:type="spellEnd"/>
            <w:r w:rsidRPr="007666CC">
              <w:rPr>
                <w:sz w:val="18"/>
                <w:szCs w:val="18"/>
                <w:lang w:val="ro-MD"/>
              </w:rPr>
              <w:t xml:space="preserve"> (6) de la nivelul </w:t>
            </w:r>
            <w:r w:rsidRPr="001E18D2">
              <w:rPr>
                <w:b/>
                <w:sz w:val="18"/>
                <w:szCs w:val="18"/>
                <w:lang w:val="ro-MD"/>
              </w:rPr>
              <w:t>agenției teritoriale pentru educație/</w:t>
            </w:r>
            <w:r w:rsidRPr="007666CC">
              <w:rPr>
                <w:sz w:val="18"/>
                <w:szCs w:val="18"/>
                <w:lang w:val="ro-MD"/>
              </w:rPr>
              <w:t xml:space="preserve">unității administrativ-teritoriale </w:t>
            </w:r>
            <w:proofErr w:type="spellStart"/>
            <w:r w:rsidRPr="007666CC">
              <w:rPr>
                <w:sz w:val="18"/>
                <w:szCs w:val="18"/>
                <w:lang w:val="ro-MD"/>
              </w:rPr>
              <w:t>şi</w:t>
            </w:r>
            <w:proofErr w:type="spellEnd"/>
            <w:r w:rsidRPr="007666CC">
              <w:rPr>
                <w:sz w:val="18"/>
                <w:szCs w:val="18"/>
                <w:lang w:val="ro-MD"/>
              </w:rPr>
              <w:t xml:space="preserve"> </w:t>
            </w:r>
            <w:proofErr w:type="spellStart"/>
            <w:r w:rsidRPr="007666CC">
              <w:rPr>
                <w:sz w:val="18"/>
                <w:szCs w:val="18"/>
                <w:lang w:val="ro-MD"/>
              </w:rPr>
              <w:t>alocaţiilor</w:t>
            </w:r>
            <w:proofErr w:type="spellEnd"/>
            <w:r w:rsidRPr="007666CC">
              <w:rPr>
                <w:sz w:val="18"/>
                <w:szCs w:val="18"/>
                <w:lang w:val="ro-MD"/>
              </w:rPr>
              <w:t xml:space="preserve"> calculate pentru aceste </w:t>
            </w:r>
            <w:proofErr w:type="spellStart"/>
            <w:r w:rsidRPr="007666CC">
              <w:rPr>
                <w:sz w:val="18"/>
                <w:szCs w:val="18"/>
                <w:lang w:val="ro-MD"/>
              </w:rPr>
              <w:t>instituţii</w:t>
            </w:r>
            <w:proofErr w:type="spellEnd"/>
            <w:r w:rsidRPr="007666CC">
              <w:rPr>
                <w:sz w:val="18"/>
                <w:szCs w:val="18"/>
                <w:lang w:val="ro-MD"/>
              </w:rPr>
              <w:t xml:space="preserve"> în baza formulei (4);</w:t>
            </w:r>
          </w:p>
          <w:p w:rsidR="006573D5" w:rsidRPr="007666CC" w:rsidRDefault="001E18D2">
            <w:pPr>
              <w:jc w:val="both"/>
              <w:rPr>
                <w:sz w:val="18"/>
                <w:szCs w:val="18"/>
                <w:lang w:val="ro-MD"/>
              </w:rPr>
            </w:pPr>
            <w:r w:rsidRPr="004571CA">
              <w:rPr>
                <w:sz w:val="18"/>
                <w:szCs w:val="18"/>
                <w:lang w:val="ro-MD"/>
              </w:rPr>
              <w:t xml:space="preserve">[…] </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9. Direcțiile și modul de repartizare și utilizare a mijloacelor financiare din componenta unității administrativ-teritoriale </w:t>
            </w:r>
            <w:proofErr w:type="spellStart"/>
            <w:r w:rsidRPr="00DB114B">
              <w:rPr>
                <w:sz w:val="18"/>
                <w:szCs w:val="18"/>
                <w:lang w:val="ro-MD"/>
              </w:rPr>
              <w:t>sînt</w:t>
            </w:r>
            <w:proofErr w:type="spellEnd"/>
            <w:r w:rsidRPr="00DB114B">
              <w:rPr>
                <w:sz w:val="18"/>
                <w:szCs w:val="18"/>
                <w:lang w:val="ro-MD"/>
              </w:rPr>
              <w:t xml:space="preserve"> prevăzute în Regulamentul privind repartizarea și utilizarea mijloacelor financiare din componenta unității administrativ-teritoriale, conform anexei nr. 2 la prezenta </w:t>
            </w:r>
            <w:proofErr w:type="spellStart"/>
            <w:r w:rsidRPr="00DB114B">
              <w:rPr>
                <w:sz w:val="18"/>
                <w:szCs w:val="18"/>
                <w:lang w:val="ro-MD"/>
              </w:rPr>
              <w:t>hotărîre</w:t>
            </w:r>
            <w:proofErr w:type="spellEnd"/>
            <w:r w:rsidRPr="00DB114B">
              <w:rPr>
                <w:sz w:val="18"/>
                <w:szCs w:val="18"/>
                <w:lang w:val="ro-MD"/>
              </w:rPr>
              <w:t>.</w:t>
            </w:r>
          </w:p>
        </w:tc>
        <w:tc>
          <w:tcPr>
            <w:tcW w:w="4850" w:type="dxa"/>
            <w:tcMar>
              <w:top w:w="60" w:type="dxa"/>
              <w:left w:w="80" w:type="dxa"/>
              <w:bottom w:w="60" w:type="dxa"/>
              <w:right w:w="80" w:type="dxa"/>
            </w:tcMar>
          </w:tcPr>
          <w:p w:rsidR="006573D5" w:rsidRPr="00DB114B" w:rsidRDefault="00362C3C" w:rsidP="00362C3C">
            <w:pPr>
              <w:jc w:val="both"/>
              <w:rPr>
                <w:lang w:val="ro-MD"/>
              </w:rPr>
            </w:pPr>
            <w:r>
              <w:rPr>
                <w:sz w:val="18"/>
                <w:szCs w:val="18"/>
                <w:lang w:val="ro-MD"/>
              </w:rPr>
              <w:t>L</w:t>
            </w:r>
            <w:r w:rsidR="00514EB0" w:rsidRPr="00DB114B">
              <w:rPr>
                <w:sz w:val="18"/>
                <w:szCs w:val="18"/>
                <w:lang w:val="ro-MD"/>
              </w:rPr>
              <w:t xml:space="preserve">a punctul 9, </w:t>
            </w:r>
            <w:r>
              <w:rPr>
                <w:sz w:val="18"/>
                <w:szCs w:val="18"/>
                <w:lang w:val="ro-MD"/>
              </w:rPr>
              <w:t xml:space="preserve">în tot textul, </w:t>
            </w:r>
            <w:r w:rsidR="00514EB0" w:rsidRPr="00DB114B">
              <w:rPr>
                <w:sz w:val="18"/>
                <w:szCs w:val="18"/>
                <w:lang w:val="ro-MD"/>
              </w:rPr>
              <w:t>după cuvântul „componenta” se completează cu textul „agenției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9. Direcțiile și modul de repartizare și utilizare a mijloacelor financiare din componenta </w:t>
            </w:r>
            <w:r w:rsidRPr="00362C3C">
              <w:rPr>
                <w:b/>
                <w:sz w:val="18"/>
                <w:szCs w:val="18"/>
                <w:lang w:val="ro-MD"/>
              </w:rPr>
              <w:t>agenției teritoriale pentru educație/</w:t>
            </w:r>
            <w:r w:rsidRPr="00DB114B">
              <w:rPr>
                <w:sz w:val="18"/>
                <w:szCs w:val="18"/>
                <w:lang w:val="ro-MD"/>
              </w:rPr>
              <w:t>unită</w:t>
            </w:r>
            <w:r w:rsidR="00362C3C">
              <w:rPr>
                <w:sz w:val="18"/>
                <w:szCs w:val="18"/>
                <w:lang w:val="ro-MD"/>
              </w:rPr>
              <w:t>ții administrativ-teritoriale su</w:t>
            </w:r>
            <w:r w:rsidRPr="00DB114B">
              <w:rPr>
                <w:sz w:val="18"/>
                <w:szCs w:val="18"/>
                <w:lang w:val="ro-MD"/>
              </w:rPr>
              <w:t xml:space="preserve">nt prevăzute în Regulamentul privind repartizarea și utilizarea mijloacelor financiare din componenta </w:t>
            </w:r>
            <w:r w:rsidRPr="00362C3C">
              <w:rPr>
                <w:b/>
                <w:sz w:val="18"/>
                <w:szCs w:val="18"/>
                <w:lang w:val="ro-MD"/>
              </w:rPr>
              <w:t xml:space="preserve">agenției teritoriale pentru </w:t>
            </w:r>
            <w:r w:rsidRPr="00362C3C">
              <w:rPr>
                <w:b/>
                <w:sz w:val="18"/>
                <w:szCs w:val="18"/>
                <w:lang w:val="ro-MD"/>
              </w:rPr>
              <w:lastRenderedPageBreak/>
              <w:t>educație/</w:t>
            </w:r>
            <w:r w:rsidRPr="00DB114B">
              <w:rPr>
                <w:sz w:val="18"/>
                <w:szCs w:val="18"/>
                <w:lang w:val="ro-MD"/>
              </w:rPr>
              <w:t xml:space="preserve">unității administrativ-teritoriale, conform anexei nr. 2 la prezenta </w:t>
            </w:r>
            <w:proofErr w:type="spellStart"/>
            <w:r w:rsidRPr="00DB114B">
              <w:rPr>
                <w:sz w:val="18"/>
                <w:szCs w:val="18"/>
                <w:lang w:val="ro-MD"/>
              </w:rPr>
              <w:t>hotărîre</w:t>
            </w:r>
            <w:proofErr w:type="spellEnd"/>
            <w:r w:rsidRPr="00DB114B">
              <w:rPr>
                <w:sz w:val="18"/>
                <w:szCs w:val="18"/>
                <w:lang w:val="ro-MD"/>
              </w:rPr>
              <w:t>.</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lastRenderedPageBreak/>
              <w:t xml:space="preserve">10. Fondul pentru </w:t>
            </w:r>
            <w:proofErr w:type="spellStart"/>
            <w:r w:rsidRPr="00DB114B">
              <w:rPr>
                <w:sz w:val="18"/>
                <w:szCs w:val="18"/>
                <w:lang w:val="ro-MD"/>
              </w:rPr>
              <w:t>educaţie</w:t>
            </w:r>
            <w:proofErr w:type="spellEnd"/>
            <w:r w:rsidRPr="00DB114B">
              <w:rPr>
                <w:sz w:val="18"/>
                <w:szCs w:val="18"/>
                <w:lang w:val="ro-MD"/>
              </w:rPr>
              <w:t xml:space="preserve"> incluzivă (I) se formează din mijloacele centralizate în mărime de maximum 2% din volumul transferurilor categoriale, calculate în baza formulei (1). Formarea și destinația mijloacelor fondului pentru </w:t>
            </w:r>
            <w:proofErr w:type="spellStart"/>
            <w:r w:rsidRPr="00DB114B">
              <w:rPr>
                <w:sz w:val="18"/>
                <w:szCs w:val="18"/>
                <w:lang w:val="ro-MD"/>
              </w:rPr>
              <w:t>educaţie</w:t>
            </w:r>
            <w:proofErr w:type="spellEnd"/>
            <w:r w:rsidRPr="00DB114B">
              <w:rPr>
                <w:sz w:val="18"/>
                <w:szCs w:val="18"/>
                <w:lang w:val="ro-MD"/>
              </w:rPr>
              <w:t xml:space="preserve"> incluzivă se stabilesc conform prevederilor anexei nr. 3 la prezenta </w:t>
            </w:r>
            <w:proofErr w:type="spellStart"/>
            <w:r w:rsidRPr="00DB114B">
              <w:rPr>
                <w:sz w:val="18"/>
                <w:szCs w:val="18"/>
                <w:lang w:val="ro-MD"/>
              </w:rPr>
              <w:t>hotărîre</w:t>
            </w:r>
            <w:proofErr w:type="spellEnd"/>
            <w:r w:rsidRPr="00DB114B">
              <w:rPr>
                <w:sz w:val="18"/>
                <w:szCs w:val="18"/>
                <w:lang w:val="ro-MD"/>
              </w:rPr>
              <w:t>.</w:t>
            </w:r>
          </w:p>
        </w:tc>
        <w:tc>
          <w:tcPr>
            <w:tcW w:w="4850" w:type="dxa"/>
            <w:tcMar>
              <w:top w:w="60" w:type="dxa"/>
              <w:left w:w="80" w:type="dxa"/>
              <w:bottom w:w="60" w:type="dxa"/>
              <w:right w:w="80" w:type="dxa"/>
            </w:tcMar>
          </w:tcPr>
          <w:p w:rsidR="006573D5" w:rsidRPr="00DB114B" w:rsidRDefault="00805FDE">
            <w:pPr>
              <w:jc w:val="both"/>
              <w:rPr>
                <w:lang w:val="ro-MD"/>
              </w:rPr>
            </w:pPr>
            <w:r>
              <w:rPr>
                <w:sz w:val="18"/>
                <w:szCs w:val="18"/>
                <w:lang w:val="ro-MD"/>
              </w:rPr>
              <w:t>P</w:t>
            </w:r>
            <w:r w:rsidR="00514EB0" w:rsidRPr="00DB114B">
              <w:rPr>
                <w:sz w:val="18"/>
                <w:szCs w:val="18"/>
                <w:lang w:val="ro-MD"/>
              </w:rPr>
              <w:t>unctul 10 se abrogă;</w:t>
            </w:r>
          </w:p>
        </w:tc>
        <w:tc>
          <w:tcPr>
            <w:tcW w:w="4850" w:type="dxa"/>
            <w:tcMar>
              <w:top w:w="60" w:type="dxa"/>
              <w:left w:w="80" w:type="dxa"/>
              <w:bottom w:w="60" w:type="dxa"/>
              <w:right w:w="80" w:type="dxa"/>
            </w:tcMar>
          </w:tcPr>
          <w:p w:rsidR="006573D5" w:rsidRPr="00DB114B" w:rsidRDefault="00805FDE">
            <w:pPr>
              <w:jc w:val="both"/>
              <w:rPr>
                <w:lang w:val="ro-MD"/>
              </w:rPr>
            </w:pPr>
            <w:r>
              <w:rPr>
                <w:sz w:val="18"/>
                <w:szCs w:val="18"/>
                <w:lang w:val="ro-MD"/>
              </w:rPr>
              <w:t>10. abrogat</w:t>
            </w:r>
          </w:p>
        </w:tc>
      </w:tr>
      <w:tr w:rsidR="006573D5" w:rsidRPr="00DB114B">
        <w:tblPrEx>
          <w:tblCellMar>
            <w:top w:w="0" w:type="dxa"/>
            <w:bottom w:w="0" w:type="dxa"/>
          </w:tblCellMar>
        </w:tblPrEx>
        <w:tc>
          <w:tcPr>
            <w:tcW w:w="4850" w:type="dxa"/>
            <w:tcMar>
              <w:top w:w="60" w:type="dxa"/>
              <w:left w:w="80" w:type="dxa"/>
              <w:bottom w:w="60" w:type="dxa"/>
              <w:right w:w="80" w:type="dxa"/>
            </w:tcMar>
          </w:tcPr>
          <w:p w:rsidR="00805FDE" w:rsidRPr="003802FA" w:rsidRDefault="00805FDE" w:rsidP="00805FDE">
            <w:pPr>
              <w:pStyle w:val="NormalWeb"/>
              <w:shd w:val="clear" w:color="auto" w:fill="FFFFFF"/>
              <w:spacing w:before="0" w:beforeAutospacing="0" w:after="0" w:afterAutospacing="0"/>
              <w:jc w:val="both"/>
              <w:rPr>
                <w:sz w:val="18"/>
                <w:szCs w:val="18"/>
                <w:lang w:val="ro-MD"/>
              </w:rPr>
            </w:pPr>
            <w:r w:rsidRPr="003802FA">
              <w:rPr>
                <w:sz w:val="18"/>
                <w:szCs w:val="18"/>
                <w:lang w:val="ro-MD"/>
              </w:rPr>
              <w:t xml:space="preserve">11. Volumul </w:t>
            </w:r>
            <w:proofErr w:type="spellStart"/>
            <w:r w:rsidRPr="003802FA">
              <w:rPr>
                <w:sz w:val="18"/>
                <w:szCs w:val="18"/>
                <w:lang w:val="ro-MD"/>
              </w:rPr>
              <w:t>alocaţiilor</w:t>
            </w:r>
            <w:proofErr w:type="spellEnd"/>
            <w:r w:rsidRPr="003802FA">
              <w:rPr>
                <w:sz w:val="18"/>
                <w:szCs w:val="18"/>
                <w:lang w:val="ro-MD"/>
              </w:rPr>
              <w:t xml:space="preserve"> pentru </w:t>
            </w:r>
            <w:proofErr w:type="spellStart"/>
            <w:r w:rsidRPr="003802FA">
              <w:rPr>
                <w:sz w:val="18"/>
                <w:szCs w:val="18"/>
                <w:lang w:val="ro-MD"/>
              </w:rPr>
              <w:t>şcolile</w:t>
            </w:r>
            <w:proofErr w:type="spellEnd"/>
            <w:r w:rsidRPr="003802FA">
              <w:rPr>
                <w:sz w:val="18"/>
                <w:szCs w:val="18"/>
                <w:lang w:val="ro-MD"/>
              </w:rPr>
              <w:t xml:space="preserve"> mici pe segmentul primar </w:t>
            </w:r>
            <w:proofErr w:type="spellStart"/>
            <w:r w:rsidRPr="003802FA">
              <w:rPr>
                <w:sz w:val="18"/>
                <w:szCs w:val="18"/>
                <w:lang w:val="ro-MD"/>
              </w:rPr>
              <w:t>şi</w:t>
            </w:r>
            <w:proofErr w:type="spellEnd"/>
            <w:r w:rsidRPr="003802FA">
              <w:rPr>
                <w:sz w:val="18"/>
                <w:szCs w:val="18"/>
                <w:lang w:val="ro-MD"/>
              </w:rPr>
              <w:t xml:space="preserve"> gimnazial se determină  conform următoarelor formule:</w:t>
            </w:r>
          </w:p>
          <w:p w:rsidR="00805FDE" w:rsidRPr="003802FA" w:rsidRDefault="00805FDE" w:rsidP="00805FDE">
            <w:pPr>
              <w:pStyle w:val="NormalWeb"/>
              <w:shd w:val="clear" w:color="auto" w:fill="FFFFFF"/>
              <w:spacing w:before="0" w:beforeAutospacing="0" w:after="0" w:afterAutospacing="0"/>
              <w:ind w:firstLine="709"/>
              <w:jc w:val="both"/>
              <w:rPr>
                <w:sz w:val="18"/>
                <w:szCs w:val="18"/>
                <w:lang w:val="ro-MD"/>
              </w:rPr>
            </w:pPr>
            <w:r w:rsidRPr="003802FA">
              <w:rPr>
                <w:sz w:val="18"/>
                <w:szCs w:val="18"/>
                <w:lang w:val="ro-MD"/>
              </w:rPr>
              <w:t xml:space="preserve">1) </w:t>
            </w:r>
            <w:r w:rsidR="00663D74" w:rsidRPr="003802FA">
              <w:rPr>
                <w:sz w:val="18"/>
                <w:szCs w:val="18"/>
                <w:lang w:val="ro-MD"/>
              </w:rPr>
              <w:t>[…]</w:t>
            </w:r>
            <w:r w:rsidRPr="003802FA">
              <w:rPr>
                <w:sz w:val="18"/>
                <w:szCs w:val="18"/>
                <w:lang w:val="ro-MD"/>
              </w:rPr>
              <w:t>;</w:t>
            </w:r>
          </w:p>
          <w:p w:rsidR="00805FDE" w:rsidRPr="003802FA" w:rsidRDefault="00805FDE" w:rsidP="00805FDE">
            <w:pPr>
              <w:pStyle w:val="NormalWeb"/>
              <w:shd w:val="clear" w:color="auto" w:fill="FFFFFF"/>
              <w:spacing w:before="0" w:beforeAutospacing="0" w:after="0" w:afterAutospacing="0"/>
              <w:ind w:firstLine="709"/>
              <w:jc w:val="both"/>
              <w:rPr>
                <w:sz w:val="18"/>
                <w:szCs w:val="18"/>
                <w:lang w:val="ro-MD"/>
              </w:rPr>
            </w:pPr>
            <w:r w:rsidRPr="003802FA">
              <w:rPr>
                <w:rStyle w:val="Strong"/>
                <w:sz w:val="18"/>
                <w:szCs w:val="18"/>
                <w:lang w:val="ro-MD"/>
              </w:rPr>
              <w:t>K</w:t>
            </w:r>
            <w:r w:rsidRPr="003802FA">
              <w:rPr>
                <w:sz w:val="18"/>
                <w:szCs w:val="18"/>
                <w:lang w:val="ro-MD"/>
              </w:rPr>
              <w:t xml:space="preserve"> – coeficientul </w:t>
            </w:r>
            <w:proofErr w:type="spellStart"/>
            <w:r w:rsidRPr="003802FA">
              <w:rPr>
                <w:sz w:val="18"/>
                <w:szCs w:val="18"/>
                <w:lang w:val="ro-MD"/>
              </w:rPr>
              <w:t>unităţii</w:t>
            </w:r>
            <w:proofErr w:type="spellEnd"/>
            <w:r w:rsidRPr="003802FA">
              <w:rPr>
                <w:sz w:val="18"/>
                <w:szCs w:val="18"/>
                <w:lang w:val="ro-MD"/>
              </w:rPr>
              <w:t xml:space="preserve"> administrativ-teritoriale, egal cu 0,96, care nu poate fi mai mic decât această valoare (maximum 2% pentru componenta unității administrativ teritoriale </w:t>
            </w:r>
            <w:proofErr w:type="spellStart"/>
            <w:r w:rsidRPr="003802FA">
              <w:rPr>
                <w:sz w:val="18"/>
                <w:szCs w:val="18"/>
                <w:lang w:val="ro-MD"/>
              </w:rPr>
              <w:t>şi</w:t>
            </w:r>
            <w:proofErr w:type="spellEnd"/>
            <w:r w:rsidRPr="003802FA">
              <w:rPr>
                <w:sz w:val="18"/>
                <w:szCs w:val="18"/>
                <w:lang w:val="ro-MD"/>
              </w:rPr>
              <w:t xml:space="preserve"> maximum 2% pentru fondul educației incluzive);</w:t>
            </w:r>
          </w:p>
          <w:p w:rsidR="00805FDE" w:rsidRPr="003802FA" w:rsidRDefault="00805FDE" w:rsidP="00805FDE">
            <w:pPr>
              <w:pStyle w:val="NormalWeb"/>
              <w:shd w:val="clear" w:color="auto" w:fill="FFFFFF"/>
              <w:spacing w:before="0" w:beforeAutospacing="0" w:after="0" w:afterAutospacing="0"/>
              <w:ind w:firstLine="709"/>
              <w:jc w:val="both"/>
              <w:rPr>
                <w:sz w:val="18"/>
                <w:szCs w:val="18"/>
                <w:lang w:val="ro-MD"/>
              </w:rPr>
            </w:pPr>
            <w:r w:rsidRPr="003802FA">
              <w:rPr>
                <w:rStyle w:val="Strong"/>
                <w:sz w:val="18"/>
                <w:szCs w:val="18"/>
                <w:lang w:val="ro-MD"/>
              </w:rPr>
              <w:t>R</w:t>
            </w:r>
            <w:r w:rsidRPr="003802FA">
              <w:rPr>
                <w:sz w:val="18"/>
                <w:szCs w:val="18"/>
                <w:lang w:val="ro-MD"/>
              </w:rPr>
              <w:t xml:space="preserve"> – </w:t>
            </w:r>
            <w:proofErr w:type="spellStart"/>
            <w:r w:rsidRPr="003802FA">
              <w:rPr>
                <w:sz w:val="18"/>
                <w:szCs w:val="18"/>
                <w:lang w:val="ro-MD"/>
              </w:rPr>
              <w:t>alocaţii</w:t>
            </w:r>
            <w:proofErr w:type="spellEnd"/>
            <w:r w:rsidRPr="003802FA">
              <w:rPr>
                <w:sz w:val="18"/>
                <w:szCs w:val="18"/>
                <w:lang w:val="ro-MD"/>
              </w:rPr>
              <w:t xml:space="preserve"> repartizate unei </w:t>
            </w:r>
            <w:proofErr w:type="spellStart"/>
            <w:r w:rsidRPr="003802FA">
              <w:rPr>
                <w:sz w:val="18"/>
                <w:szCs w:val="18"/>
                <w:lang w:val="ro-MD"/>
              </w:rPr>
              <w:t>instituţii</w:t>
            </w:r>
            <w:proofErr w:type="spellEnd"/>
            <w:r w:rsidRPr="003802FA">
              <w:rPr>
                <w:sz w:val="18"/>
                <w:szCs w:val="18"/>
                <w:lang w:val="ro-MD"/>
              </w:rPr>
              <w:t xml:space="preserve"> concrete din componenta </w:t>
            </w:r>
            <w:proofErr w:type="spellStart"/>
            <w:r w:rsidRPr="003802FA">
              <w:rPr>
                <w:sz w:val="18"/>
                <w:szCs w:val="18"/>
                <w:lang w:val="ro-MD"/>
              </w:rPr>
              <w:t>unităţii</w:t>
            </w:r>
            <w:proofErr w:type="spellEnd"/>
            <w:r w:rsidRPr="003802FA">
              <w:rPr>
                <w:sz w:val="18"/>
                <w:szCs w:val="18"/>
                <w:lang w:val="ro-MD"/>
              </w:rPr>
              <w:t xml:space="preserve"> administrativ-teritoriale;</w:t>
            </w:r>
          </w:p>
          <w:p w:rsidR="00805FDE" w:rsidRPr="003802FA" w:rsidRDefault="00805FDE" w:rsidP="00805FDE">
            <w:pPr>
              <w:pStyle w:val="NormalWeb"/>
              <w:shd w:val="clear" w:color="auto" w:fill="FFFFFF"/>
              <w:spacing w:before="0" w:beforeAutospacing="0" w:after="0" w:afterAutospacing="0"/>
              <w:ind w:firstLine="709"/>
              <w:jc w:val="both"/>
              <w:rPr>
                <w:sz w:val="18"/>
                <w:szCs w:val="18"/>
                <w:lang w:val="ro-MD"/>
              </w:rPr>
            </w:pPr>
            <w:r w:rsidRPr="003802FA">
              <w:rPr>
                <w:rStyle w:val="Strong"/>
                <w:sz w:val="18"/>
                <w:szCs w:val="18"/>
                <w:lang w:val="ro-MD"/>
              </w:rPr>
              <w:t>I</w:t>
            </w:r>
            <w:r w:rsidRPr="003802FA">
              <w:rPr>
                <w:sz w:val="18"/>
                <w:szCs w:val="18"/>
                <w:lang w:val="ro-MD"/>
              </w:rPr>
              <w:t xml:space="preserve"> – </w:t>
            </w:r>
            <w:proofErr w:type="spellStart"/>
            <w:r w:rsidRPr="003802FA">
              <w:rPr>
                <w:sz w:val="18"/>
                <w:szCs w:val="18"/>
                <w:lang w:val="ro-MD"/>
              </w:rPr>
              <w:t>alocaţii</w:t>
            </w:r>
            <w:proofErr w:type="spellEnd"/>
            <w:r w:rsidRPr="003802FA">
              <w:rPr>
                <w:sz w:val="18"/>
                <w:szCs w:val="18"/>
                <w:lang w:val="ro-MD"/>
              </w:rPr>
              <w:t xml:space="preserve"> repartizate unei </w:t>
            </w:r>
            <w:proofErr w:type="spellStart"/>
            <w:r w:rsidRPr="003802FA">
              <w:rPr>
                <w:sz w:val="18"/>
                <w:szCs w:val="18"/>
                <w:lang w:val="ro-MD"/>
              </w:rPr>
              <w:t>instituţii</w:t>
            </w:r>
            <w:proofErr w:type="spellEnd"/>
            <w:r w:rsidRPr="003802FA">
              <w:rPr>
                <w:sz w:val="18"/>
                <w:szCs w:val="18"/>
                <w:lang w:val="ro-MD"/>
              </w:rPr>
              <w:t xml:space="preserve"> concrete din fondul pentru </w:t>
            </w:r>
            <w:proofErr w:type="spellStart"/>
            <w:r w:rsidRPr="003802FA">
              <w:rPr>
                <w:sz w:val="18"/>
                <w:szCs w:val="18"/>
                <w:lang w:val="ro-MD"/>
              </w:rPr>
              <w:t>educaţie</w:t>
            </w:r>
            <w:proofErr w:type="spellEnd"/>
            <w:r w:rsidRPr="003802FA">
              <w:rPr>
                <w:sz w:val="18"/>
                <w:szCs w:val="18"/>
                <w:lang w:val="ro-MD"/>
              </w:rPr>
              <w:t xml:space="preserve"> incluzivă;</w:t>
            </w:r>
          </w:p>
          <w:p w:rsidR="00663D74" w:rsidRPr="003802FA" w:rsidRDefault="00663D74" w:rsidP="00805FDE">
            <w:pPr>
              <w:pStyle w:val="NormalWeb"/>
              <w:shd w:val="clear" w:color="auto" w:fill="FFFFFF"/>
              <w:spacing w:before="0" w:beforeAutospacing="0" w:after="0" w:afterAutospacing="0"/>
              <w:ind w:firstLine="709"/>
              <w:jc w:val="both"/>
              <w:rPr>
                <w:sz w:val="18"/>
                <w:szCs w:val="18"/>
                <w:lang w:val="ro-MD"/>
              </w:rPr>
            </w:pPr>
            <w:r w:rsidRPr="003802FA">
              <w:rPr>
                <w:sz w:val="18"/>
                <w:szCs w:val="18"/>
                <w:lang w:val="ro-MD"/>
              </w:rPr>
              <w:t xml:space="preserve">[…] </w:t>
            </w:r>
          </w:p>
          <w:p w:rsidR="00663D74" w:rsidRPr="003802FA" w:rsidRDefault="00805FDE" w:rsidP="00805FDE">
            <w:pPr>
              <w:pStyle w:val="NormalWeb"/>
              <w:shd w:val="clear" w:color="auto" w:fill="FFFFFF"/>
              <w:spacing w:before="0" w:beforeAutospacing="0" w:after="0" w:afterAutospacing="0"/>
              <w:ind w:firstLine="709"/>
              <w:jc w:val="both"/>
              <w:rPr>
                <w:sz w:val="18"/>
                <w:szCs w:val="18"/>
                <w:lang w:val="ro-MD"/>
              </w:rPr>
            </w:pPr>
            <w:r w:rsidRPr="003802FA">
              <w:rPr>
                <w:sz w:val="18"/>
                <w:szCs w:val="18"/>
                <w:lang w:val="ro-MD"/>
              </w:rPr>
              <w:t xml:space="preserve">2) </w:t>
            </w:r>
            <w:r w:rsidR="00663D74" w:rsidRPr="003802FA">
              <w:rPr>
                <w:sz w:val="18"/>
                <w:szCs w:val="18"/>
                <w:lang w:val="ro-MD"/>
              </w:rPr>
              <w:t xml:space="preserve">[…] </w:t>
            </w:r>
          </w:p>
          <w:p w:rsidR="00805FDE" w:rsidRPr="003802FA" w:rsidRDefault="00805FDE" w:rsidP="00805FDE">
            <w:pPr>
              <w:pStyle w:val="NormalWeb"/>
              <w:shd w:val="clear" w:color="auto" w:fill="FFFFFF"/>
              <w:spacing w:before="0" w:beforeAutospacing="0" w:after="0" w:afterAutospacing="0"/>
              <w:ind w:firstLine="709"/>
              <w:jc w:val="both"/>
              <w:rPr>
                <w:sz w:val="18"/>
                <w:szCs w:val="18"/>
                <w:lang w:val="ro-MD"/>
              </w:rPr>
            </w:pPr>
            <w:r w:rsidRPr="003802FA">
              <w:rPr>
                <w:rStyle w:val="Strong"/>
                <w:sz w:val="18"/>
                <w:szCs w:val="18"/>
                <w:lang w:val="ro-MD"/>
              </w:rPr>
              <w:t>K</w:t>
            </w:r>
            <w:r w:rsidRPr="003802FA">
              <w:rPr>
                <w:sz w:val="18"/>
                <w:szCs w:val="18"/>
                <w:lang w:val="ro-MD"/>
              </w:rPr>
              <w:t xml:space="preserve"> – coeficientul </w:t>
            </w:r>
            <w:proofErr w:type="spellStart"/>
            <w:r w:rsidRPr="003802FA">
              <w:rPr>
                <w:sz w:val="18"/>
                <w:szCs w:val="18"/>
                <w:lang w:val="ro-MD"/>
              </w:rPr>
              <w:t>unităţii</w:t>
            </w:r>
            <w:proofErr w:type="spellEnd"/>
            <w:r w:rsidRPr="003802FA">
              <w:rPr>
                <w:sz w:val="18"/>
                <w:szCs w:val="18"/>
                <w:lang w:val="ro-MD"/>
              </w:rPr>
              <w:t xml:space="preserve"> administrativ-teritoriale, egal cu 0,96, care nu poate fi mai mic decât această valoare (maximum 2% pentru componenta </w:t>
            </w:r>
            <w:proofErr w:type="spellStart"/>
            <w:r w:rsidRPr="003802FA">
              <w:rPr>
                <w:sz w:val="18"/>
                <w:szCs w:val="18"/>
                <w:lang w:val="ro-MD"/>
              </w:rPr>
              <w:t>unităţii</w:t>
            </w:r>
            <w:proofErr w:type="spellEnd"/>
            <w:r w:rsidRPr="003802FA">
              <w:rPr>
                <w:sz w:val="18"/>
                <w:szCs w:val="18"/>
                <w:lang w:val="ro-MD"/>
              </w:rPr>
              <w:t xml:space="preserve"> administrativ-teritoriale </w:t>
            </w:r>
            <w:proofErr w:type="spellStart"/>
            <w:r w:rsidRPr="003802FA">
              <w:rPr>
                <w:sz w:val="18"/>
                <w:szCs w:val="18"/>
                <w:lang w:val="ro-MD"/>
              </w:rPr>
              <w:t>şi</w:t>
            </w:r>
            <w:proofErr w:type="spellEnd"/>
            <w:r w:rsidRPr="003802FA">
              <w:rPr>
                <w:sz w:val="18"/>
                <w:szCs w:val="18"/>
                <w:lang w:val="ro-MD"/>
              </w:rPr>
              <w:t xml:space="preserve"> maximum 2% pentru fondul pentru educație incluzivă);</w:t>
            </w:r>
          </w:p>
          <w:p w:rsidR="00805FDE" w:rsidRPr="003802FA" w:rsidRDefault="00805FDE" w:rsidP="00805FDE">
            <w:pPr>
              <w:pStyle w:val="NormalWeb"/>
              <w:shd w:val="clear" w:color="auto" w:fill="FFFFFF"/>
              <w:spacing w:before="0" w:beforeAutospacing="0" w:after="0" w:afterAutospacing="0"/>
              <w:ind w:firstLine="709"/>
              <w:jc w:val="both"/>
              <w:rPr>
                <w:sz w:val="18"/>
                <w:szCs w:val="18"/>
                <w:lang w:val="ro-MD"/>
              </w:rPr>
            </w:pPr>
            <w:r w:rsidRPr="003802FA">
              <w:rPr>
                <w:rStyle w:val="Strong"/>
                <w:sz w:val="18"/>
                <w:szCs w:val="18"/>
                <w:lang w:val="ro-MD"/>
              </w:rPr>
              <w:t>R </w:t>
            </w:r>
            <w:r w:rsidRPr="003802FA">
              <w:rPr>
                <w:sz w:val="18"/>
                <w:szCs w:val="18"/>
                <w:lang w:val="ro-MD"/>
              </w:rPr>
              <w:t xml:space="preserve">– </w:t>
            </w:r>
            <w:proofErr w:type="spellStart"/>
            <w:r w:rsidRPr="003802FA">
              <w:rPr>
                <w:sz w:val="18"/>
                <w:szCs w:val="18"/>
                <w:lang w:val="ro-MD"/>
              </w:rPr>
              <w:t>alocaţii</w:t>
            </w:r>
            <w:proofErr w:type="spellEnd"/>
            <w:r w:rsidRPr="003802FA">
              <w:rPr>
                <w:sz w:val="18"/>
                <w:szCs w:val="18"/>
                <w:lang w:val="ro-MD"/>
              </w:rPr>
              <w:t xml:space="preserve"> repartizate unei </w:t>
            </w:r>
            <w:proofErr w:type="spellStart"/>
            <w:r w:rsidRPr="003802FA">
              <w:rPr>
                <w:sz w:val="18"/>
                <w:szCs w:val="18"/>
                <w:lang w:val="ro-MD"/>
              </w:rPr>
              <w:t>instituţii</w:t>
            </w:r>
            <w:proofErr w:type="spellEnd"/>
            <w:r w:rsidRPr="003802FA">
              <w:rPr>
                <w:sz w:val="18"/>
                <w:szCs w:val="18"/>
                <w:lang w:val="ro-MD"/>
              </w:rPr>
              <w:t xml:space="preserve"> concrete din componenta </w:t>
            </w:r>
            <w:proofErr w:type="spellStart"/>
            <w:r w:rsidRPr="003802FA">
              <w:rPr>
                <w:sz w:val="18"/>
                <w:szCs w:val="18"/>
                <w:lang w:val="ro-MD"/>
              </w:rPr>
              <w:t>unităţii</w:t>
            </w:r>
            <w:proofErr w:type="spellEnd"/>
            <w:r w:rsidRPr="003802FA">
              <w:rPr>
                <w:sz w:val="18"/>
                <w:szCs w:val="18"/>
                <w:lang w:val="ro-MD"/>
              </w:rPr>
              <w:t xml:space="preserve"> administrativ-teritoriale;</w:t>
            </w:r>
          </w:p>
          <w:p w:rsidR="00805FDE" w:rsidRPr="003802FA" w:rsidRDefault="00805FDE" w:rsidP="00805FDE">
            <w:pPr>
              <w:pStyle w:val="NormalWeb"/>
              <w:shd w:val="clear" w:color="auto" w:fill="FFFFFF"/>
              <w:spacing w:before="0" w:beforeAutospacing="0" w:after="0" w:afterAutospacing="0"/>
              <w:ind w:firstLine="709"/>
              <w:jc w:val="both"/>
              <w:rPr>
                <w:sz w:val="18"/>
                <w:szCs w:val="18"/>
                <w:lang w:val="ro-MD"/>
              </w:rPr>
            </w:pPr>
            <w:r w:rsidRPr="003802FA">
              <w:rPr>
                <w:rStyle w:val="Strong"/>
                <w:sz w:val="18"/>
                <w:szCs w:val="18"/>
                <w:lang w:val="ro-MD"/>
              </w:rPr>
              <w:t>I </w:t>
            </w:r>
            <w:r w:rsidRPr="003802FA">
              <w:rPr>
                <w:sz w:val="18"/>
                <w:szCs w:val="18"/>
                <w:lang w:val="ro-MD"/>
              </w:rPr>
              <w:t xml:space="preserve">– </w:t>
            </w:r>
            <w:proofErr w:type="spellStart"/>
            <w:r w:rsidRPr="003802FA">
              <w:rPr>
                <w:sz w:val="18"/>
                <w:szCs w:val="18"/>
                <w:lang w:val="ro-MD"/>
              </w:rPr>
              <w:t>alocaţii</w:t>
            </w:r>
            <w:proofErr w:type="spellEnd"/>
            <w:r w:rsidRPr="003802FA">
              <w:rPr>
                <w:sz w:val="18"/>
                <w:szCs w:val="18"/>
                <w:lang w:val="ro-MD"/>
              </w:rPr>
              <w:t xml:space="preserve"> repartizate unei </w:t>
            </w:r>
            <w:proofErr w:type="spellStart"/>
            <w:r w:rsidRPr="003802FA">
              <w:rPr>
                <w:sz w:val="18"/>
                <w:szCs w:val="18"/>
                <w:lang w:val="ro-MD"/>
              </w:rPr>
              <w:t>instituţii</w:t>
            </w:r>
            <w:proofErr w:type="spellEnd"/>
            <w:r w:rsidRPr="003802FA">
              <w:rPr>
                <w:sz w:val="18"/>
                <w:szCs w:val="18"/>
                <w:lang w:val="ro-MD"/>
              </w:rPr>
              <w:t xml:space="preserve"> de învățământ concrete din fondul pentru </w:t>
            </w:r>
            <w:proofErr w:type="spellStart"/>
            <w:r w:rsidRPr="003802FA">
              <w:rPr>
                <w:sz w:val="18"/>
                <w:szCs w:val="18"/>
                <w:lang w:val="ro-MD"/>
              </w:rPr>
              <w:t>educaţie</w:t>
            </w:r>
            <w:proofErr w:type="spellEnd"/>
            <w:r w:rsidRPr="003802FA">
              <w:rPr>
                <w:sz w:val="18"/>
                <w:szCs w:val="18"/>
                <w:lang w:val="ro-MD"/>
              </w:rPr>
              <w:t xml:space="preserve"> incluzivă;</w:t>
            </w:r>
          </w:p>
          <w:p w:rsidR="006573D5" w:rsidRPr="003802FA" w:rsidRDefault="00663D74" w:rsidP="00805FDE">
            <w:pPr>
              <w:pStyle w:val="NormalWeb"/>
              <w:shd w:val="clear" w:color="auto" w:fill="FFFFFF"/>
              <w:spacing w:before="0" w:beforeAutospacing="0" w:after="0" w:afterAutospacing="0"/>
              <w:ind w:firstLine="709"/>
              <w:jc w:val="both"/>
              <w:rPr>
                <w:sz w:val="18"/>
                <w:szCs w:val="18"/>
                <w:lang w:val="ro-MD"/>
              </w:rPr>
            </w:pPr>
            <w:r w:rsidRPr="003802FA">
              <w:rPr>
                <w:sz w:val="18"/>
                <w:szCs w:val="18"/>
                <w:lang w:val="ro-MD"/>
              </w:rPr>
              <w:t>[…]</w:t>
            </w:r>
          </w:p>
        </w:tc>
        <w:tc>
          <w:tcPr>
            <w:tcW w:w="4850" w:type="dxa"/>
            <w:tcMar>
              <w:top w:w="60" w:type="dxa"/>
              <w:left w:w="80" w:type="dxa"/>
              <w:bottom w:w="60" w:type="dxa"/>
              <w:right w:w="80" w:type="dxa"/>
            </w:tcMar>
          </w:tcPr>
          <w:p w:rsidR="00805FDE" w:rsidRPr="003802FA" w:rsidRDefault="00805FDE">
            <w:pPr>
              <w:jc w:val="both"/>
              <w:rPr>
                <w:sz w:val="18"/>
                <w:szCs w:val="18"/>
                <w:lang w:val="ro-MD"/>
              </w:rPr>
            </w:pPr>
            <w:r w:rsidRPr="003802FA">
              <w:rPr>
                <w:sz w:val="18"/>
                <w:szCs w:val="18"/>
                <w:lang w:val="ro-MD"/>
              </w:rPr>
              <w:t>L</w:t>
            </w:r>
            <w:r w:rsidR="00514EB0" w:rsidRPr="003802FA">
              <w:rPr>
                <w:sz w:val="18"/>
                <w:szCs w:val="18"/>
                <w:lang w:val="ro-MD"/>
              </w:rPr>
              <w:t>a punc</w:t>
            </w:r>
            <w:r w:rsidRPr="003802FA">
              <w:rPr>
                <w:sz w:val="18"/>
                <w:szCs w:val="18"/>
                <w:lang w:val="ro-MD"/>
              </w:rPr>
              <w:t>tul 11, în subpunctele 1) și 2):</w:t>
            </w:r>
          </w:p>
          <w:p w:rsidR="00805FDE" w:rsidRPr="003802FA" w:rsidRDefault="00514EB0" w:rsidP="00805FDE">
            <w:pPr>
              <w:pStyle w:val="ListParagraph"/>
              <w:numPr>
                <w:ilvl w:val="0"/>
                <w:numId w:val="9"/>
              </w:numPr>
              <w:tabs>
                <w:tab w:val="left" w:pos="452"/>
              </w:tabs>
              <w:ind w:left="27" w:firstLine="141"/>
              <w:jc w:val="both"/>
              <w:rPr>
                <w:sz w:val="18"/>
                <w:szCs w:val="18"/>
                <w:lang w:val="ro-MD"/>
              </w:rPr>
            </w:pPr>
            <w:r w:rsidRPr="003802FA">
              <w:rPr>
                <w:sz w:val="18"/>
                <w:szCs w:val="18"/>
                <w:lang w:val="ro-MD"/>
              </w:rPr>
              <w:t xml:space="preserve">textul „0,96” se substituie cu textul „0,98”, </w:t>
            </w:r>
          </w:p>
          <w:p w:rsidR="00805FDE" w:rsidRPr="003802FA" w:rsidRDefault="00514EB0" w:rsidP="00805FDE">
            <w:pPr>
              <w:pStyle w:val="ListParagraph"/>
              <w:numPr>
                <w:ilvl w:val="0"/>
                <w:numId w:val="9"/>
              </w:numPr>
              <w:tabs>
                <w:tab w:val="left" w:pos="452"/>
              </w:tabs>
              <w:ind w:left="27" w:firstLine="141"/>
              <w:jc w:val="both"/>
              <w:rPr>
                <w:sz w:val="18"/>
                <w:szCs w:val="18"/>
                <w:lang w:val="ro-MD"/>
              </w:rPr>
            </w:pPr>
            <w:r w:rsidRPr="003802FA">
              <w:rPr>
                <w:sz w:val="18"/>
                <w:szCs w:val="18"/>
                <w:lang w:val="ro-MD"/>
              </w:rPr>
              <w:t>textul „</w:t>
            </w:r>
            <w:proofErr w:type="spellStart"/>
            <w:r w:rsidRPr="003802FA">
              <w:rPr>
                <w:sz w:val="18"/>
                <w:szCs w:val="18"/>
                <w:lang w:val="ro-MD"/>
              </w:rPr>
              <w:t>şi</w:t>
            </w:r>
            <w:proofErr w:type="spellEnd"/>
            <w:r w:rsidRPr="003802FA">
              <w:rPr>
                <w:sz w:val="18"/>
                <w:szCs w:val="18"/>
                <w:lang w:val="ro-MD"/>
              </w:rPr>
              <w:t xml:space="preserve"> maximum 2% pentru fondul educației incluzive” se exclude, </w:t>
            </w:r>
          </w:p>
          <w:p w:rsidR="00805FDE" w:rsidRPr="003802FA" w:rsidRDefault="00514EB0" w:rsidP="00805FDE">
            <w:pPr>
              <w:pStyle w:val="ListParagraph"/>
              <w:numPr>
                <w:ilvl w:val="0"/>
                <w:numId w:val="9"/>
              </w:numPr>
              <w:tabs>
                <w:tab w:val="left" w:pos="452"/>
              </w:tabs>
              <w:ind w:left="27" w:firstLine="141"/>
              <w:jc w:val="both"/>
              <w:rPr>
                <w:sz w:val="18"/>
                <w:szCs w:val="18"/>
                <w:lang w:val="ro-MD"/>
              </w:rPr>
            </w:pPr>
            <w:r w:rsidRPr="003802FA">
              <w:rPr>
                <w:sz w:val="18"/>
                <w:szCs w:val="18"/>
                <w:lang w:val="ro-MD"/>
              </w:rPr>
              <w:t xml:space="preserve">înaintea textului „unității administrativ-teritoriale” se completează cu textul „agenției teritoriale pentru educație/”, </w:t>
            </w:r>
          </w:p>
          <w:p w:rsidR="006573D5" w:rsidRPr="003802FA" w:rsidRDefault="00514EB0" w:rsidP="00805FDE">
            <w:pPr>
              <w:pStyle w:val="ListParagraph"/>
              <w:numPr>
                <w:ilvl w:val="0"/>
                <w:numId w:val="9"/>
              </w:numPr>
              <w:tabs>
                <w:tab w:val="left" w:pos="452"/>
              </w:tabs>
              <w:ind w:left="27" w:firstLine="141"/>
              <w:jc w:val="both"/>
              <w:rPr>
                <w:sz w:val="18"/>
                <w:szCs w:val="18"/>
                <w:lang w:val="ro-MD"/>
              </w:rPr>
            </w:pPr>
            <w:r w:rsidRPr="003802FA">
              <w:rPr>
                <w:sz w:val="18"/>
                <w:szCs w:val="18"/>
                <w:lang w:val="ro-MD"/>
              </w:rPr>
              <w:t>cuvântul „fondul” se substituie cu cuvântul „componenta”;</w:t>
            </w:r>
          </w:p>
        </w:tc>
        <w:tc>
          <w:tcPr>
            <w:tcW w:w="4850" w:type="dxa"/>
            <w:tcMar>
              <w:top w:w="60" w:type="dxa"/>
              <w:left w:w="80" w:type="dxa"/>
              <w:bottom w:w="60" w:type="dxa"/>
              <w:right w:w="80" w:type="dxa"/>
            </w:tcMar>
          </w:tcPr>
          <w:p w:rsidR="00805FDE" w:rsidRPr="003802FA" w:rsidRDefault="00805FDE" w:rsidP="00663D74">
            <w:pPr>
              <w:pStyle w:val="NormalWeb"/>
              <w:spacing w:before="0" w:beforeAutospacing="0" w:after="0" w:afterAutospacing="0"/>
              <w:jc w:val="both"/>
              <w:rPr>
                <w:sz w:val="18"/>
                <w:szCs w:val="18"/>
                <w:lang w:val="ro-MD"/>
              </w:rPr>
            </w:pPr>
            <w:r w:rsidRPr="003802FA">
              <w:rPr>
                <w:sz w:val="18"/>
                <w:szCs w:val="18"/>
                <w:lang w:val="ro-MD"/>
              </w:rPr>
              <w:t xml:space="preserve">11. Volumul </w:t>
            </w:r>
            <w:proofErr w:type="spellStart"/>
            <w:r w:rsidRPr="003802FA">
              <w:rPr>
                <w:sz w:val="18"/>
                <w:szCs w:val="18"/>
                <w:lang w:val="ro-MD"/>
              </w:rPr>
              <w:t>alocaţiilor</w:t>
            </w:r>
            <w:proofErr w:type="spellEnd"/>
            <w:r w:rsidRPr="003802FA">
              <w:rPr>
                <w:sz w:val="18"/>
                <w:szCs w:val="18"/>
                <w:lang w:val="ro-MD"/>
              </w:rPr>
              <w:t xml:space="preserve"> pentru </w:t>
            </w:r>
            <w:proofErr w:type="spellStart"/>
            <w:r w:rsidRPr="003802FA">
              <w:rPr>
                <w:sz w:val="18"/>
                <w:szCs w:val="18"/>
                <w:lang w:val="ro-MD"/>
              </w:rPr>
              <w:t>şcolile</w:t>
            </w:r>
            <w:proofErr w:type="spellEnd"/>
            <w:r w:rsidRPr="003802FA">
              <w:rPr>
                <w:sz w:val="18"/>
                <w:szCs w:val="18"/>
                <w:lang w:val="ro-MD"/>
              </w:rPr>
              <w:t xml:space="preserve"> mici pe segmentul primar </w:t>
            </w:r>
            <w:proofErr w:type="spellStart"/>
            <w:r w:rsidRPr="003802FA">
              <w:rPr>
                <w:sz w:val="18"/>
                <w:szCs w:val="18"/>
                <w:lang w:val="ro-MD"/>
              </w:rPr>
              <w:t>şi</w:t>
            </w:r>
            <w:proofErr w:type="spellEnd"/>
            <w:r w:rsidRPr="003802FA">
              <w:rPr>
                <w:sz w:val="18"/>
                <w:szCs w:val="18"/>
                <w:lang w:val="ro-MD"/>
              </w:rPr>
              <w:t xml:space="preserve"> gimnazial se determină conform următoarelor formule:</w:t>
            </w:r>
          </w:p>
          <w:p w:rsidR="00805FDE" w:rsidRPr="003802FA" w:rsidRDefault="00805FDE" w:rsidP="00805FDE">
            <w:pPr>
              <w:pStyle w:val="NormalWeb"/>
              <w:spacing w:before="0" w:beforeAutospacing="0" w:after="0" w:afterAutospacing="0"/>
              <w:ind w:firstLine="709"/>
              <w:jc w:val="both"/>
              <w:rPr>
                <w:sz w:val="18"/>
                <w:szCs w:val="18"/>
                <w:lang w:val="ro-MD"/>
              </w:rPr>
            </w:pPr>
            <w:r w:rsidRPr="003802FA">
              <w:rPr>
                <w:sz w:val="18"/>
                <w:szCs w:val="18"/>
                <w:lang w:val="ro-MD"/>
              </w:rPr>
              <w:t>1) p</w:t>
            </w:r>
            <w:r w:rsidR="00663D74" w:rsidRPr="003802FA">
              <w:rPr>
                <w:sz w:val="18"/>
                <w:szCs w:val="18"/>
                <w:lang w:val="ro-MD"/>
              </w:rPr>
              <w:t>[…]</w:t>
            </w:r>
          </w:p>
          <w:p w:rsidR="00805FDE" w:rsidRPr="003802FA" w:rsidRDefault="00805FDE" w:rsidP="00805FDE">
            <w:pPr>
              <w:pStyle w:val="NormalWeb"/>
              <w:spacing w:before="0" w:beforeAutospacing="0" w:after="0" w:afterAutospacing="0"/>
              <w:ind w:firstLine="709"/>
              <w:jc w:val="both"/>
              <w:rPr>
                <w:sz w:val="18"/>
                <w:szCs w:val="18"/>
                <w:lang w:val="ro-MD"/>
              </w:rPr>
            </w:pPr>
            <w:r w:rsidRPr="003802FA">
              <w:rPr>
                <w:sz w:val="18"/>
                <w:szCs w:val="18"/>
                <w:lang w:val="ro-MD"/>
              </w:rPr>
              <w:t xml:space="preserve">K – coeficientul </w:t>
            </w:r>
            <w:proofErr w:type="spellStart"/>
            <w:r w:rsidRPr="003802FA">
              <w:rPr>
                <w:sz w:val="18"/>
                <w:szCs w:val="18"/>
                <w:lang w:val="ro-MD"/>
              </w:rPr>
              <w:t>unităţii</w:t>
            </w:r>
            <w:proofErr w:type="spellEnd"/>
            <w:r w:rsidRPr="003802FA">
              <w:rPr>
                <w:sz w:val="18"/>
                <w:szCs w:val="18"/>
                <w:lang w:val="ro-MD"/>
              </w:rPr>
              <w:t xml:space="preserve"> administrativ-teritoriale, egal cu</w:t>
            </w:r>
            <w:r w:rsidRPr="003802FA">
              <w:rPr>
                <w:sz w:val="18"/>
                <w:szCs w:val="18"/>
                <w:lang w:val="ro-MD"/>
              </w:rPr>
              <w:t xml:space="preserve"> </w:t>
            </w:r>
            <w:r w:rsidRPr="003802FA">
              <w:rPr>
                <w:b/>
                <w:sz w:val="18"/>
                <w:szCs w:val="18"/>
                <w:lang w:val="ro-MD"/>
              </w:rPr>
              <w:t>0,98,</w:t>
            </w:r>
            <w:r w:rsidRPr="003802FA">
              <w:rPr>
                <w:sz w:val="18"/>
                <w:szCs w:val="18"/>
                <w:lang w:val="ro-MD"/>
              </w:rPr>
              <w:t xml:space="preserve"> care nu poate fi mai mic decât această valoare (maximum 2% pentru componenta </w:t>
            </w:r>
            <w:r w:rsidRPr="003802FA">
              <w:rPr>
                <w:b/>
                <w:sz w:val="18"/>
                <w:szCs w:val="18"/>
                <w:lang w:val="ro-MD"/>
              </w:rPr>
              <w:t>agenției teritoriale pentru educație/</w:t>
            </w:r>
            <w:r w:rsidRPr="003802FA">
              <w:rPr>
                <w:sz w:val="18"/>
                <w:szCs w:val="18"/>
                <w:lang w:val="ro-MD"/>
              </w:rPr>
              <w:t xml:space="preserve">unității administrativ teritoriale ); </w:t>
            </w:r>
          </w:p>
          <w:p w:rsidR="00805FDE" w:rsidRPr="003802FA" w:rsidRDefault="00805FDE" w:rsidP="00805FDE">
            <w:pPr>
              <w:pStyle w:val="NormalWeb"/>
              <w:spacing w:before="0" w:beforeAutospacing="0" w:after="0" w:afterAutospacing="0"/>
              <w:ind w:firstLine="709"/>
              <w:jc w:val="both"/>
              <w:rPr>
                <w:sz w:val="18"/>
                <w:szCs w:val="18"/>
                <w:lang w:val="ro-MD"/>
              </w:rPr>
            </w:pPr>
            <w:r w:rsidRPr="003802FA">
              <w:rPr>
                <w:sz w:val="18"/>
                <w:szCs w:val="18"/>
                <w:lang w:val="ro-MD"/>
              </w:rPr>
              <w:t xml:space="preserve">R – </w:t>
            </w:r>
            <w:proofErr w:type="spellStart"/>
            <w:r w:rsidRPr="003802FA">
              <w:rPr>
                <w:sz w:val="18"/>
                <w:szCs w:val="18"/>
                <w:lang w:val="ro-MD"/>
              </w:rPr>
              <w:t>alocaţii</w:t>
            </w:r>
            <w:proofErr w:type="spellEnd"/>
            <w:r w:rsidRPr="003802FA">
              <w:rPr>
                <w:sz w:val="18"/>
                <w:szCs w:val="18"/>
                <w:lang w:val="ro-MD"/>
              </w:rPr>
              <w:t xml:space="preserve"> repartizate unei </w:t>
            </w:r>
            <w:proofErr w:type="spellStart"/>
            <w:r w:rsidRPr="003802FA">
              <w:rPr>
                <w:sz w:val="18"/>
                <w:szCs w:val="18"/>
                <w:lang w:val="ro-MD"/>
              </w:rPr>
              <w:t>instituţii</w:t>
            </w:r>
            <w:proofErr w:type="spellEnd"/>
            <w:r w:rsidRPr="003802FA">
              <w:rPr>
                <w:sz w:val="18"/>
                <w:szCs w:val="18"/>
                <w:lang w:val="ro-MD"/>
              </w:rPr>
              <w:t xml:space="preserve"> concrete din componenta </w:t>
            </w:r>
            <w:r w:rsidRPr="003802FA">
              <w:rPr>
                <w:b/>
                <w:sz w:val="18"/>
                <w:szCs w:val="18"/>
                <w:lang w:val="ro-MD"/>
              </w:rPr>
              <w:t>agenției teritoriale pentru educație/</w:t>
            </w:r>
            <w:proofErr w:type="spellStart"/>
            <w:r w:rsidRPr="003802FA">
              <w:rPr>
                <w:b/>
                <w:sz w:val="18"/>
                <w:szCs w:val="18"/>
                <w:lang w:val="ro-MD"/>
              </w:rPr>
              <w:t>u</w:t>
            </w:r>
            <w:r w:rsidRPr="003802FA">
              <w:rPr>
                <w:sz w:val="18"/>
                <w:szCs w:val="18"/>
                <w:lang w:val="ro-MD"/>
              </w:rPr>
              <w:t>nităţii</w:t>
            </w:r>
            <w:proofErr w:type="spellEnd"/>
            <w:r w:rsidRPr="003802FA">
              <w:rPr>
                <w:sz w:val="18"/>
                <w:szCs w:val="18"/>
                <w:lang w:val="ro-MD"/>
              </w:rPr>
              <w:t xml:space="preserve"> administrativ-teritoriale;</w:t>
            </w:r>
          </w:p>
          <w:p w:rsidR="00805FDE" w:rsidRPr="003802FA" w:rsidRDefault="00805FDE" w:rsidP="00805FDE">
            <w:pPr>
              <w:pStyle w:val="NormalWeb"/>
              <w:spacing w:before="0" w:beforeAutospacing="0" w:after="0" w:afterAutospacing="0"/>
              <w:ind w:firstLine="709"/>
              <w:jc w:val="both"/>
              <w:rPr>
                <w:sz w:val="18"/>
                <w:szCs w:val="18"/>
                <w:lang w:val="ro-MD"/>
              </w:rPr>
            </w:pPr>
            <w:r w:rsidRPr="003802FA">
              <w:rPr>
                <w:sz w:val="18"/>
                <w:szCs w:val="18"/>
                <w:lang w:val="ro-MD"/>
              </w:rPr>
              <w:t xml:space="preserve">I – </w:t>
            </w:r>
            <w:proofErr w:type="spellStart"/>
            <w:r w:rsidRPr="003802FA">
              <w:rPr>
                <w:sz w:val="18"/>
                <w:szCs w:val="18"/>
                <w:lang w:val="ro-MD"/>
              </w:rPr>
              <w:t>alocaţii</w:t>
            </w:r>
            <w:proofErr w:type="spellEnd"/>
            <w:r w:rsidRPr="003802FA">
              <w:rPr>
                <w:sz w:val="18"/>
                <w:szCs w:val="18"/>
                <w:lang w:val="ro-MD"/>
              </w:rPr>
              <w:t xml:space="preserve"> repartizate unei </w:t>
            </w:r>
            <w:proofErr w:type="spellStart"/>
            <w:r w:rsidRPr="003802FA">
              <w:rPr>
                <w:sz w:val="18"/>
                <w:szCs w:val="18"/>
                <w:lang w:val="ro-MD"/>
              </w:rPr>
              <w:t>instituţii</w:t>
            </w:r>
            <w:proofErr w:type="spellEnd"/>
            <w:r w:rsidRPr="003802FA">
              <w:rPr>
                <w:sz w:val="18"/>
                <w:szCs w:val="18"/>
                <w:lang w:val="ro-MD"/>
              </w:rPr>
              <w:t xml:space="preserve"> concrete din </w:t>
            </w:r>
            <w:r w:rsidRPr="003802FA">
              <w:rPr>
                <w:b/>
                <w:sz w:val="18"/>
                <w:szCs w:val="18"/>
                <w:lang w:val="ro-MD"/>
              </w:rPr>
              <w:t xml:space="preserve">componenta </w:t>
            </w:r>
            <w:r w:rsidRPr="003802FA">
              <w:rPr>
                <w:sz w:val="18"/>
                <w:szCs w:val="18"/>
                <w:lang w:val="ro-MD"/>
              </w:rPr>
              <w:t xml:space="preserve">pentru </w:t>
            </w:r>
            <w:proofErr w:type="spellStart"/>
            <w:r w:rsidRPr="003802FA">
              <w:rPr>
                <w:sz w:val="18"/>
                <w:szCs w:val="18"/>
                <w:lang w:val="ro-MD"/>
              </w:rPr>
              <w:t>educaţie</w:t>
            </w:r>
            <w:proofErr w:type="spellEnd"/>
            <w:r w:rsidRPr="003802FA">
              <w:rPr>
                <w:sz w:val="18"/>
                <w:szCs w:val="18"/>
                <w:lang w:val="ro-MD"/>
              </w:rPr>
              <w:t xml:space="preserve"> incluzivă;</w:t>
            </w:r>
          </w:p>
          <w:p w:rsidR="00663D74" w:rsidRPr="003802FA" w:rsidRDefault="00663D74" w:rsidP="00805FDE">
            <w:pPr>
              <w:pStyle w:val="NormalWeb"/>
              <w:spacing w:before="0" w:beforeAutospacing="0" w:after="0" w:afterAutospacing="0"/>
              <w:ind w:firstLine="709"/>
              <w:jc w:val="both"/>
              <w:rPr>
                <w:sz w:val="18"/>
                <w:szCs w:val="18"/>
                <w:lang w:val="ro-MD"/>
              </w:rPr>
            </w:pPr>
            <w:r w:rsidRPr="003802FA">
              <w:rPr>
                <w:sz w:val="18"/>
                <w:szCs w:val="18"/>
                <w:lang w:val="ro-MD"/>
              </w:rPr>
              <w:t xml:space="preserve">[…] </w:t>
            </w:r>
          </w:p>
          <w:p w:rsidR="00663D74" w:rsidRPr="003802FA" w:rsidRDefault="00805FDE" w:rsidP="00805FDE">
            <w:pPr>
              <w:pStyle w:val="NormalWeb"/>
              <w:spacing w:before="0" w:beforeAutospacing="0" w:after="0" w:afterAutospacing="0"/>
              <w:ind w:firstLine="709"/>
              <w:jc w:val="both"/>
              <w:rPr>
                <w:sz w:val="18"/>
                <w:szCs w:val="18"/>
                <w:lang w:val="ro-MD"/>
              </w:rPr>
            </w:pPr>
            <w:r w:rsidRPr="003802FA">
              <w:rPr>
                <w:sz w:val="18"/>
                <w:szCs w:val="18"/>
                <w:lang w:val="ro-MD"/>
              </w:rPr>
              <w:t xml:space="preserve">2) </w:t>
            </w:r>
            <w:r w:rsidR="00663D74" w:rsidRPr="003802FA">
              <w:rPr>
                <w:sz w:val="18"/>
                <w:szCs w:val="18"/>
                <w:lang w:val="ro-MD"/>
              </w:rPr>
              <w:t xml:space="preserve">[…] </w:t>
            </w:r>
          </w:p>
          <w:p w:rsidR="00805FDE" w:rsidRPr="003802FA" w:rsidRDefault="00805FDE" w:rsidP="00805FDE">
            <w:pPr>
              <w:pStyle w:val="NormalWeb"/>
              <w:spacing w:before="0" w:beforeAutospacing="0" w:after="0" w:afterAutospacing="0"/>
              <w:ind w:firstLine="709"/>
              <w:jc w:val="both"/>
              <w:rPr>
                <w:sz w:val="18"/>
                <w:szCs w:val="18"/>
                <w:lang w:val="ro-MD"/>
              </w:rPr>
            </w:pPr>
            <w:r w:rsidRPr="003802FA">
              <w:rPr>
                <w:sz w:val="18"/>
                <w:szCs w:val="18"/>
                <w:lang w:val="ro-MD"/>
              </w:rPr>
              <w:t xml:space="preserve">K – coeficientul </w:t>
            </w:r>
            <w:proofErr w:type="spellStart"/>
            <w:r w:rsidRPr="003802FA">
              <w:rPr>
                <w:sz w:val="18"/>
                <w:szCs w:val="18"/>
                <w:lang w:val="ro-MD"/>
              </w:rPr>
              <w:t>unităţii</w:t>
            </w:r>
            <w:proofErr w:type="spellEnd"/>
            <w:r w:rsidRPr="003802FA">
              <w:rPr>
                <w:sz w:val="18"/>
                <w:szCs w:val="18"/>
                <w:lang w:val="ro-MD"/>
              </w:rPr>
              <w:t xml:space="preserve"> administrativ-teritoriale, egal cu </w:t>
            </w:r>
            <w:r w:rsidRPr="003802FA">
              <w:rPr>
                <w:b/>
                <w:sz w:val="18"/>
                <w:szCs w:val="18"/>
                <w:lang w:val="ro-MD"/>
              </w:rPr>
              <w:t xml:space="preserve">0,98, </w:t>
            </w:r>
            <w:r w:rsidRPr="003802FA">
              <w:rPr>
                <w:sz w:val="18"/>
                <w:szCs w:val="18"/>
                <w:lang w:val="ro-MD"/>
              </w:rPr>
              <w:t xml:space="preserve">care nu poate fi mai mic decât această valoare (maximum 2% pentru componenta </w:t>
            </w:r>
            <w:r w:rsidRPr="003802FA">
              <w:rPr>
                <w:b/>
                <w:sz w:val="18"/>
                <w:szCs w:val="18"/>
                <w:lang w:val="ro-MD"/>
              </w:rPr>
              <w:t>agenției teritoriale pentru educație/</w:t>
            </w:r>
            <w:proofErr w:type="spellStart"/>
            <w:r w:rsidRPr="003802FA">
              <w:rPr>
                <w:sz w:val="18"/>
                <w:szCs w:val="18"/>
                <w:lang w:val="ro-MD"/>
              </w:rPr>
              <w:t>unităţii</w:t>
            </w:r>
            <w:proofErr w:type="spellEnd"/>
            <w:r w:rsidRPr="003802FA">
              <w:rPr>
                <w:sz w:val="18"/>
                <w:szCs w:val="18"/>
                <w:lang w:val="ro-MD"/>
              </w:rPr>
              <w:t xml:space="preserve"> administrativ-teritoriale)</w:t>
            </w:r>
            <w:r w:rsidRPr="003802FA">
              <w:rPr>
                <w:strike/>
                <w:sz w:val="18"/>
                <w:szCs w:val="18"/>
                <w:lang w:val="ro-MD"/>
              </w:rPr>
              <w:t>;</w:t>
            </w:r>
          </w:p>
          <w:p w:rsidR="00805FDE" w:rsidRPr="003802FA" w:rsidRDefault="00805FDE" w:rsidP="00805FDE">
            <w:pPr>
              <w:pStyle w:val="NormalWeb"/>
              <w:spacing w:before="0" w:beforeAutospacing="0" w:after="0" w:afterAutospacing="0"/>
              <w:ind w:firstLine="709"/>
              <w:jc w:val="both"/>
              <w:rPr>
                <w:sz w:val="18"/>
                <w:szCs w:val="18"/>
                <w:lang w:val="ro-MD"/>
              </w:rPr>
            </w:pPr>
            <w:r w:rsidRPr="003802FA">
              <w:rPr>
                <w:sz w:val="18"/>
                <w:szCs w:val="18"/>
                <w:lang w:val="ro-MD"/>
              </w:rPr>
              <w:t xml:space="preserve">R – </w:t>
            </w:r>
            <w:proofErr w:type="spellStart"/>
            <w:r w:rsidRPr="003802FA">
              <w:rPr>
                <w:sz w:val="18"/>
                <w:szCs w:val="18"/>
                <w:lang w:val="ro-MD"/>
              </w:rPr>
              <w:t>alocaţii</w:t>
            </w:r>
            <w:proofErr w:type="spellEnd"/>
            <w:r w:rsidRPr="003802FA">
              <w:rPr>
                <w:sz w:val="18"/>
                <w:szCs w:val="18"/>
                <w:lang w:val="ro-MD"/>
              </w:rPr>
              <w:t xml:space="preserve"> repartizate unei </w:t>
            </w:r>
            <w:proofErr w:type="spellStart"/>
            <w:r w:rsidRPr="003802FA">
              <w:rPr>
                <w:sz w:val="18"/>
                <w:szCs w:val="18"/>
                <w:lang w:val="ro-MD"/>
              </w:rPr>
              <w:t>instituţii</w:t>
            </w:r>
            <w:proofErr w:type="spellEnd"/>
            <w:r w:rsidRPr="003802FA">
              <w:rPr>
                <w:sz w:val="18"/>
                <w:szCs w:val="18"/>
                <w:lang w:val="ro-MD"/>
              </w:rPr>
              <w:t xml:space="preserve"> concrete din componenta </w:t>
            </w:r>
            <w:r w:rsidRPr="003802FA">
              <w:rPr>
                <w:b/>
                <w:sz w:val="18"/>
                <w:szCs w:val="18"/>
                <w:lang w:val="ro-MD"/>
              </w:rPr>
              <w:t>agenției teritoriale pentru educație/</w:t>
            </w:r>
            <w:proofErr w:type="spellStart"/>
            <w:r w:rsidRPr="003802FA">
              <w:rPr>
                <w:sz w:val="18"/>
                <w:szCs w:val="18"/>
                <w:lang w:val="ro-MD"/>
              </w:rPr>
              <w:t>unităţii</w:t>
            </w:r>
            <w:proofErr w:type="spellEnd"/>
            <w:r w:rsidRPr="003802FA">
              <w:rPr>
                <w:sz w:val="18"/>
                <w:szCs w:val="18"/>
                <w:lang w:val="ro-MD"/>
              </w:rPr>
              <w:t xml:space="preserve"> administrativ-teritoriale;</w:t>
            </w:r>
          </w:p>
          <w:p w:rsidR="00805FDE" w:rsidRPr="003802FA" w:rsidRDefault="00805FDE" w:rsidP="00805FDE">
            <w:pPr>
              <w:pStyle w:val="NormalWeb"/>
              <w:spacing w:before="0" w:beforeAutospacing="0" w:after="0" w:afterAutospacing="0"/>
              <w:ind w:firstLine="709"/>
              <w:jc w:val="both"/>
              <w:rPr>
                <w:sz w:val="18"/>
                <w:szCs w:val="18"/>
                <w:lang w:val="ro-MD"/>
              </w:rPr>
            </w:pPr>
            <w:r w:rsidRPr="003802FA">
              <w:rPr>
                <w:sz w:val="18"/>
                <w:szCs w:val="18"/>
                <w:lang w:val="ro-MD"/>
              </w:rPr>
              <w:t xml:space="preserve">I – </w:t>
            </w:r>
            <w:proofErr w:type="spellStart"/>
            <w:r w:rsidRPr="003802FA">
              <w:rPr>
                <w:sz w:val="18"/>
                <w:szCs w:val="18"/>
                <w:lang w:val="ro-MD"/>
              </w:rPr>
              <w:t>alocaţii</w:t>
            </w:r>
            <w:proofErr w:type="spellEnd"/>
            <w:r w:rsidRPr="003802FA">
              <w:rPr>
                <w:sz w:val="18"/>
                <w:szCs w:val="18"/>
                <w:lang w:val="ro-MD"/>
              </w:rPr>
              <w:t xml:space="preserve"> repartizate unei </w:t>
            </w:r>
            <w:proofErr w:type="spellStart"/>
            <w:r w:rsidRPr="003802FA">
              <w:rPr>
                <w:sz w:val="18"/>
                <w:szCs w:val="18"/>
                <w:lang w:val="ro-MD"/>
              </w:rPr>
              <w:t>instituţii</w:t>
            </w:r>
            <w:proofErr w:type="spellEnd"/>
            <w:r w:rsidRPr="003802FA">
              <w:rPr>
                <w:sz w:val="18"/>
                <w:szCs w:val="18"/>
                <w:lang w:val="ro-MD"/>
              </w:rPr>
              <w:t xml:space="preserve"> de învățământ concrete din </w:t>
            </w:r>
            <w:r w:rsidRPr="003802FA">
              <w:rPr>
                <w:b/>
                <w:sz w:val="18"/>
                <w:szCs w:val="18"/>
                <w:lang w:val="ro-MD"/>
              </w:rPr>
              <w:t>componenta</w:t>
            </w:r>
            <w:r w:rsidRPr="003802FA">
              <w:rPr>
                <w:sz w:val="18"/>
                <w:szCs w:val="18"/>
                <w:lang w:val="ro-MD"/>
              </w:rPr>
              <w:t xml:space="preserve"> pentru </w:t>
            </w:r>
            <w:proofErr w:type="spellStart"/>
            <w:r w:rsidRPr="003802FA">
              <w:rPr>
                <w:sz w:val="18"/>
                <w:szCs w:val="18"/>
                <w:lang w:val="ro-MD"/>
              </w:rPr>
              <w:t>educaţie</w:t>
            </w:r>
            <w:proofErr w:type="spellEnd"/>
            <w:r w:rsidRPr="003802FA">
              <w:rPr>
                <w:sz w:val="18"/>
                <w:szCs w:val="18"/>
                <w:lang w:val="ro-MD"/>
              </w:rPr>
              <w:t xml:space="preserve"> incluzivă;</w:t>
            </w:r>
          </w:p>
          <w:p w:rsidR="006573D5" w:rsidRPr="003802FA" w:rsidRDefault="00663D74">
            <w:pPr>
              <w:jc w:val="both"/>
              <w:rPr>
                <w:sz w:val="18"/>
                <w:szCs w:val="18"/>
                <w:lang w:val="ro-MD"/>
              </w:rPr>
            </w:pPr>
            <w:r w:rsidRPr="003802FA">
              <w:rPr>
                <w:sz w:val="18"/>
                <w:szCs w:val="18"/>
                <w:lang w:val="ro-MD"/>
              </w:rPr>
              <w:t xml:space="preserve">                </w:t>
            </w:r>
            <w:r w:rsidRPr="003802FA">
              <w:rPr>
                <w:sz w:val="18"/>
                <w:szCs w:val="18"/>
                <w:lang w:val="ro-MD"/>
              </w:rPr>
              <w:t xml:space="preserve">[…] </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12. </w:t>
            </w:r>
            <w:proofErr w:type="spellStart"/>
            <w:r w:rsidRPr="00DB114B">
              <w:rPr>
                <w:sz w:val="18"/>
                <w:szCs w:val="18"/>
                <w:lang w:val="ro-MD"/>
              </w:rPr>
              <w:t>Direcţia</w:t>
            </w:r>
            <w:proofErr w:type="spellEnd"/>
            <w:r w:rsidRPr="00DB114B">
              <w:rPr>
                <w:sz w:val="18"/>
                <w:szCs w:val="18"/>
                <w:lang w:val="ro-MD"/>
              </w:rPr>
              <w:t xml:space="preserve"> </w:t>
            </w:r>
            <w:proofErr w:type="spellStart"/>
            <w:r w:rsidRPr="00DB114B">
              <w:rPr>
                <w:sz w:val="18"/>
                <w:szCs w:val="18"/>
                <w:lang w:val="ro-MD"/>
              </w:rPr>
              <w:t>finanţe</w:t>
            </w:r>
            <w:proofErr w:type="spellEnd"/>
            <w:r w:rsidRPr="00DB114B">
              <w:rPr>
                <w:sz w:val="18"/>
                <w:szCs w:val="18"/>
                <w:lang w:val="ro-MD"/>
              </w:rPr>
              <w:t xml:space="preserve">, în comun cu </w:t>
            </w:r>
            <w:proofErr w:type="spellStart"/>
            <w:r w:rsidRPr="00DB114B">
              <w:rPr>
                <w:sz w:val="18"/>
                <w:szCs w:val="18"/>
                <w:lang w:val="ro-MD"/>
              </w:rPr>
              <w:t>direcţia</w:t>
            </w:r>
            <w:proofErr w:type="spellEnd"/>
            <w:r w:rsidRPr="00DB114B">
              <w:rPr>
                <w:sz w:val="18"/>
                <w:szCs w:val="18"/>
                <w:lang w:val="ro-MD"/>
              </w:rPr>
              <w:t xml:space="preserve"> </w:t>
            </w:r>
            <w:proofErr w:type="spellStart"/>
            <w:r w:rsidRPr="00DB114B">
              <w:rPr>
                <w:sz w:val="18"/>
                <w:szCs w:val="18"/>
                <w:lang w:val="ro-MD"/>
              </w:rPr>
              <w:t>învăţămînt</w:t>
            </w:r>
            <w:proofErr w:type="spellEnd"/>
            <w:r w:rsidRPr="00DB114B">
              <w:rPr>
                <w:sz w:val="18"/>
                <w:szCs w:val="18"/>
                <w:lang w:val="ro-MD"/>
              </w:rPr>
              <w:t xml:space="preserve">, în baza formulelor (4), (5) </w:t>
            </w:r>
            <w:proofErr w:type="spellStart"/>
            <w:r w:rsidRPr="00DB114B">
              <w:rPr>
                <w:sz w:val="18"/>
                <w:szCs w:val="18"/>
                <w:lang w:val="ro-MD"/>
              </w:rPr>
              <w:t>şi</w:t>
            </w:r>
            <w:proofErr w:type="spellEnd"/>
            <w:r w:rsidRPr="00DB114B">
              <w:rPr>
                <w:sz w:val="18"/>
                <w:szCs w:val="18"/>
                <w:lang w:val="ro-MD"/>
              </w:rPr>
              <w:t xml:space="preserve"> (6), calculează volumul </w:t>
            </w:r>
            <w:proofErr w:type="spellStart"/>
            <w:r w:rsidRPr="00DB114B">
              <w:rPr>
                <w:sz w:val="18"/>
                <w:szCs w:val="18"/>
                <w:lang w:val="ro-MD"/>
              </w:rPr>
              <w:t>alocaţiilor</w:t>
            </w:r>
            <w:proofErr w:type="spellEnd"/>
            <w:r w:rsidRPr="00DB114B">
              <w:rPr>
                <w:sz w:val="18"/>
                <w:szCs w:val="18"/>
                <w:lang w:val="ro-MD"/>
              </w:rPr>
              <w:t xml:space="preserve"> pentru fiecare </w:t>
            </w:r>
            <w:proofErr w:type="spellStart"/>
            <w:r w:rsidRPr="00DB114B">
              <w:rPr>
                <w:sz w:val="18"/>
                <w:szCs w:val="18"/>
                <w:lang w:val="ro-MD"/>
              </w:rPr>
              <w:t>instituţie</w:t>
            </w:r>
            <w:proofErr w:type="spellEnd"/>
            <w:r w:rsidRPr="00DB114B">
              <w:rPr>
                <w:sz w:val="18"/>
                <w:szCs w:val="18"/>
                <w:lang w:val="ro-MD"/>
              </w:rPr>
              <w:t xml:space="preserve"> de </w:t>
            </w:r>
            <w:proofErr w:type="spellStart"/>
            <w:r w:rsidRPr="00DB114B">
              <w:rPr>
                <w:sz w:val="18"/>
                <w:szCs w:val="18"/>
                <w:lang w:val="ro-MD"/>
              </w:rPr>
              <w:t>învățămînt</w:t>
            </w:r>
            <w:proofErr w:type="spellEnd"/>
            <w:r w:rsidRPr="00DB114B">
              <w:rPr>
                <w:sz w:val="18"/>
                <w:szCs w:val="18"/>
                <w:lang w:val="ro-MD"/>
              </w:rPr>
              <w:t xml:space="preserve"> </w:t>
            </w:r>
            <w:proofErr w:type="spellStart"/>
            <w:r w:rsidRPr="00DB114B">
              <w:rPr>
                <w:sz w:val="18"/>
                <w:szCs w:val="18"/>
                <w:lang w:val="ro-MD"/>
              </w:rPr>
              <w:t>finanţată</w:t>
            </w:r>
            <w:proofErr w:type="spellEnd"/>
            <w:r w:rsidRPr="00DB114B">
              <w:rPr>
                <w:sz w:val="18"/>
                <w:szCs w:val="18"/>
                <w:lang w:val="ro-MD"/>
              </w:rPr>
              <w:t xml:space="preserve"> din bugetul </w:t>
            </w:r>
            <w:proofErr w:type="spellStart"/>
            <w:r w:rsidRPr="00DB114B">
              <w:rPr>
                <w:sz w:val="18"/>
                <w:szCs w:val="18"/>
                <w:lang w:val="ro-MD"/>
              </w:rPr>
              <w:t>unităţii</w:t>
            </w:r>
            <w:proofErr w:type="spellEnd"/>
            <w:r w:rsidRPr="00DB114B">
              <w:rPr>
                <w:sz w:val="18"/>
                <w:szCs w:val="18"/>
                <w:lang w:val="ro-MD"/>
              </w:rPr>
              <w:t xml:space="preserve"> administrativ-teritoriale.</w:t>
            </w:r>
          </w:p>
        </w:tc>
        <w:tc>
          <w:tcPr>
            <w:tcW w:w="4850" w:type="dxa"/>
            <w:tcMar>
              <w:top w:w="60" w:type="dxa"/>
              <w:left w:w="80" w:type="dxa"/>
              <w:bottom w:w="60" w:type="dxa"/>
              <w:right w:w="80" w:type="dxa"/>
            </w:tcMar>
          </w:tcPr>
          <w:p w:rsidR="006573D5" w:rsidRPr="00DB114B" w:rsidRDefault="00631AEF">
            <w:pPr>
              <w:jc w:val="both"/>
              <w:rPr>
                <w:lang w:val="ro-MD"/>
              </w:rPr>
            </w:pPr>
            <w:r>
              <w:rPr>
                <w:sz w:val="18"/>
                <w:szCs w:val="18"/>
                <w:lang w:val="ro-MD"/>
              </w:rPr>
              <w:t>P</w:t>
            </w:r>
            <w:r w:rsidR="00514EB0" w:rsidRPr="00DB114B">
              <w:rPr>
                <w:sz w:val="18"/>
                <w:szCs w:val="18"/>
                <w:lang w:val="ro-MD"/>
              </w:rPr>
              <w:t>unctul 12 va avea următorul cuprins: „12. Agenția teritorială pentru educație sau, după caz, direcția finanțe, în comun cu organul local de specialitate în domeniul învățământului, în baza formulelor (4), (5) și (6), calculează volumul alocațiilor/transferurilor categoriale pentru fiecare instituție de învățământ finanțată din bugetul agenției teritoriale pentru educație/unității administrativ-teritoriale.”;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12. Agenția teritorială pentru educație sau, după caz, direcția finanțe, în comun cu organul local de specialitate în domeniul învățământului, în baza formulelor (4), (5) și (6), calculează volumul alocațiilor/transferurilor categoriale pentru fiecare instituție de învățământ finanțată din bugetul agenției teritoriale pentru educație/unității administrativ-teritoriale.</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13. Volumul </w:t>
            </w:r>
            <w:proofErr w:type="spellStart"/>
            <w:r w:rsidRPr="00DB114B">
              <w:rPr>
                <w:sz w:val="18"/>
                <w:szCs w:val="18"/>
                <w:lang w:val="ro-MD"/>
              </w:rPr>
              <w:t>alocaţiilor</w:t>
            </w:r>
            <w:proofErr w:type="spellEnd"/>
            <w:r w:rsidRPr="00DB114B">
              <w:rPr>
                <w:sz w:val="18"/>
                <w:szCs w:val="18"/>
                <w:lang w:val="ro-MD"/>
              </w:rPr>
              <w:t xml:space="preserve"> pentru fiecare </w:t>
            </w:r>
            <w:proofErr w:type="spellStart"/>
            <w:r w:rsidRPr="00DB114B">
              <w:rPr>
                <w:sz w:val="18"/>
                <w:szCs w:val="18"/>
                <w:lang w:val="ro-MD"/>
              </w:rPr>
              <w:t>instituţie</w:t>
            </w:r>
            <w:proofErr w:type="spellEnd"/>
            <w:r w:rsidRPr="00DB114B">
              <w:rPr>
                <w:sz w:val="18"/>
                <w:szCs w:val="18"/>
                <w:lang w:val="ro-MD"/>
              </w:rPr>
              <w:t xml:space="preserve"> de </w:t>
            </w:r>
            <w:proofErr w:type="spellStart"/>
            <w:r w:rsidRPr="00DB114B">
              <w:rPr>
                <w:sz w:val="18"/>
                <w:szCs w:val="18"/>
                <w:lang w:val="ro-MD"/>
              </w:rPr>
              <w:t>învățămînt</w:t>
            </w:r>
            <w:proofErr w:type="spellEnd"/>
            <w:r w:rsidRPr="00DB114B">
              <w:rPr>
                <w:sz w:val="18"/>
                <w:szCs w:val="18"/>
                <w:lang w:val="ro-MD"/>
              </w:rPr>
              <w:t xml:space="preserve">, calculate în baza formulelor (4), (5) </w:t>
            </w:r>
            <w:proofErr w:type="spellStart"/>
            <w:r w:rsidRPr="00DB114B">
              <w:rPr>
                <w:sz w:val="18"/>
                <w:szCs w:val="18"/>
                <w:lang w:val="ro-MD"/>
              </w:rPr>
              <w:t>şi</w:t>
            </w:r>
            <w:proofErr w:type="spellEnd"/>
            <w:r w:rsidRPr="00DB114B">
              <w:rPr>
                <w:sz w:val="18"/>
                <w:szCs w:val="18"/>
                <w:lang w:val="ro-MD"/>
              </w:rPr>
              <w:t xml:space="preserve"> (6) din prezentul </w:t>
            </w:r>
            <w:r w:rsidRPr="00DB114B">
              <w:rPr>
                <w:sz w:val="18"/>
                <w:szCs w:val="18"/>
                <w:lang w:val="ro-MD"/>
              </w:rPr>
              <w:lastRenderedPageBreak/>
              <w:t xml:space="preserve">Regulament, se aprobă de către consiliul municipal/raional al </w:t>
            </w:r>
            <w:proofErr w:type="spellStart"/>
            <w:r w:rsidRPr="00DB114B">
              <w:rPr>
                <w:sz w:val="18"/>
                <w:szCs w:val="18"/>
                <w:lang w:val="ro-MD"/>
              </w:rPr>
              <w:t>unităţii</w:t>
            </w:r>
            <w:proofErr w:type="spellEnd"/>
            <w:r w:rsidRPr="00DB114B">
              <w:rPr>
                <w:sz w:val="18"/>
                <w:szCs w:val="18"/>
                <w:lang w:val="ro-MD"/>
              </w:rPr>
              <w:t xml:space="preserve"> administrativ-teritoriale și/sau Comitetul executiv al unității teritoriale autonome cu statut special Găgăuzia.</w:t>
            </w:r>
          </w:p>
        </w:tc>
        <w:tc>
          <w:tcPr>
            <w:tcW w:w="4850" w:type="dxa"/>
            <w:tcMar>
              <w:top w:w="60" w:type="dxa"/>
              <w:left w:w="80" w:type="dxa"/>
              <w:bottom w:w="60" w:type="dxa"/>
              <w:right w:w="80" w:type="dxa"/>
            </w:tcMar>
          </w:tcPr>
          <w:p w:rsidR="006573D5" w:rsidRPr="00DB114B" w:rsidRDefault="00543EE7">
            <w:pPr>
              <w:jc w:val="both"/>
              <w:rPr>
                <w:lang w:val="ro-MD"/>
              </w:rPr>
            </w:pPr>
            <w:r>
              <w:rPr>
                <w:sz w:val="18"/>
                <w:szCs w:val="18"/>
                <w:lang w:val="ro-MD"/>
              </w:rPr>
              <w:lastRenderedPageBreak/>
              <w:t>L</w:t>
            </w:r>
            <w:r w:rsidR="00514EB0" w:rsidRPr="00DB114B">
              <w:rPr>
                <w:sz w:val="18"/>
                <w:szCs w:val="18"/>
                <w:lang w:val="ro-MD"/>
              </w:rPr>
              <w:t xml:space="preserve">a punctul 13, înaintea textului „consiliul municipal/raional al unității administrativ-teritoriale” se completează cu textul </w:t>
            </w:r>
            <w:r w:rsidR="00514EB0" w:rsidRPr="00DB114B">
              <w:rPr>
                <w:sz w:val="18"/>
                <w:szCs w:val="18"/>
                <w:lang w:val="ro-MD"/>
              </w:rPr>
              <w:lastRenderedPageBreak/>
              <w:t>„comisia creată prin ordinul agenției teritoriale pentru educație, sau, după caz, de ”;</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lastRenderedPageBreak/>
              <w:t xml:space="preserve">13. Volumul </w:t>
            </w:r>
            <w:proofErr w:type="spellStart"/>
            <w:r w:rsidRPr="00DB114B">
              <w:rPr>
                <w:sz w:val="18"/>
                <w:szCs w:val="18"/>
                <w:lang w:val="ro-MD"/>
              </w:rPr>
              <w:t>alocaţiilor</w:t>
            </w:r>
            <w:proofErr w:type="spellEnd"/>
            <w:r w:rsidRPr="00DB114B">
              <w:rPr>
                <w:sz w:val="18"/>
                <w:szCs w:val="18"/>
                <w:lang w:val="ro-MD"/>
              </w:rPr>
              <w:t xml:space="preserve"> pentru fiecare </w:t>
            </w:r>
            <w:proofErr w:type="spellStart"/>
            <w:r w:rsidRPr="00DB114B">
              <w:rPr>
                <w:sz w:val="18"/>
                <w:szCs w:val="18"/>
                <w:lang w:val="ro-MD"/>
              </w:rPr>
              <w:t>instituţie</w:t>
            </w:r>
            <w:proofErr w:type="spellEnd"/>
            <w:r w:rsidRPr="00DB114B">
              <w:rPr>
                <w:sz w:val="18"/>
                <w:szCs w:val="18"/>
                <w:lang w:val="ro-MD"/>
              </w:rPr>
              <w:t xml:space="preserve"> de </w:t>
            </w:r>
            <w:proofErr w:type="spellStart"/>
            <w:r w:rsidRPr="00DB114B">
              <w:rPr>
                <w:sz w:val="18"/>
                <w:szCs w:val="18"/>
                <w:lang w:val="ro-MD"/>
              </w:rPr>
              <w:t>învățămînt</w:t>
            </w:r>
            <w:proofErr w:type="spellEnd"/>
            <w:r w:rsidRPr="00DB114B">
              <w:rPr>
                <w:sz w:val="18"/>
                <w:szCs w:val="18"/>
                <w:lang w:val="ro-MD"/>
              </w:rPr>
              <w:t xml:space="preserve">, calculate în baza formulelor (4), (5) </w:t>
            </w:r>
            <w:proofErr w:type="spellStart"/>
            <w:r w:rsidRPr="00DB114B">
              <w:rPr>
                <w:sz w:val="18"/>
                <w:szCs w:val="18"/>
                <w:lang w:val="ro-MD"/>
              </w:rPr>
              <w:t>şi</w:t>
            </w:r>
            <w:proofErr w:type="spellEnd"/>
            <w:r w:rsidRPr="00DB114B">
              <w:rPr>
                <w:sz w:val="18"/>
                <w:szCs w:val="18"/>
                <w:lang w:val="ro-MD"/>
              </w:rPr>
              <w:t xml:space="preserve"> (6) din prezentul </w:t>
            </w:r>
            <w:r w:rsidRPr="00DB114B">
              <w:rPr>
                <w:sz w:val="18"/>
                <w:szCs w:val="18"/>
                <w:lang w:val="ro-MD"/>
              </w:rPr>
              <w:lastRenderedPageBreak/>
              <w:t xml:space="preserve">Regulament, se aprobă de către </w:t>
            </w:r>
            <w:r w:rsidRPr="00011087">
              <w:rPr>
                <w:b/>
                <w:sz w:val="18"/>
                <w:szCs w:val="18"/>
                <w:lang w:val="ro-MD"/>
              </w:rPr>
              <w:t xml:space="preserve">comisia creată prin ordinul agenției teritoriale pentru educație, sau, după caz, </w:t>
            </w:r>
            <w:r w:rsidRPr="00AD4342">
              <w:rPr>
                <w:b/>
                <w:sz w:val="18"/>
                <w:szCs w:val="18"/>
                <w:lang w:val="ro-MD"/>
              </w:rPr>
              <w:t>de</w:t>
            </w:r>
            <w:r w:rsidRPr="00DB114B">
              <w:rPr>
                <w:sz w:val="18"/>
                <w:szCs w:val="18"/>
                <w:lang w:val="ro-MD"/>
              </w:rPr>
              <w:t xml:space="preserve"> consiliul municipal/raional al </w:t>
            </w:r>
            <w:proofErr w:type="spellStart"/>
            <w:r w:rsidRPr="00DB114B">
              <w:rPr>
                <w:sz w:val="18"/>
                <w:szCs w:val="18"/>
                <w:lang w:val="ro-MD"/>
              </w:rPr>
              <w:t>unităţii</w:t>
            </w:r>
            <w:proofErr w:type="spellEnd"/>
            <w:r w:rsidRPr="00DB114B">
              <w:rPr>
                <w:sz w:val="18"/>
                <w:szCs w:val="18"/>
                <w:lang w:val="ro-MD"/>
              </w:rPr>
              <w:t xml:space="preserve"> administrativ-teritoriale și/sau Comitetul executiv al unității teritoriale autonome cu statut special Găgăuzia.</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proofErr w:type="spellStart"/>
            <w:r w:rsidRPr="00DB114B">
              <w:rPr>
                <w:sz w:val="18"/>
                <w:szCs w:val="18"/>
                <w:lang w:val="ro-MD"/>
              </w:rPr>
              <w:lastRenderedPageBreak/>
              <w:t>Secţiunea</w:t>
            </w:r>
            <w:proofErr w:type="spellEnd"/>
            <w:r w:rsidRPr="00DB114B">
              <w:rPr>
                <w:sz w:val="18"/>
                <w:szCs w:val="18"/>
                <w:lang w:val="ro-MD"/>
              </w:rPr>
              <w:t xml:space="preserve"> a 4-a. Rectificarea bugetului pentru educație al </w:t>
            </w:r>
            <w:proofErr w:type="spellStart"/>
            <w:r w:rsidRPr="00DB114B">
              <w:rPr>
                <w:sz w:val="18"/>
                <w:szCs w:val="18"/>
                <w:lang w:val="ro-MD"/>
              </w:rPr>
              <w:t>unităţilor</w:t>
            </w:r>
            <w:proofErr w:type="spellEnd"/>
            <w:r w:rsidRPr="00DB114B">
              <w:rPr>
                <w:sz w:val="18"/>
                <w:szCs w:val="18"/>
                <w:lang w:val="ro-MD"/>
              </w:rPr>
              <w:t xml:space="preserve"> administrativ-teritoriale</w:t>
            </w:r>
          </w:p>
        </w:tc>
        <w:tc>
          <w:tcPr>
            <w:tcW w:w="4850" w:type="dxa"/>
            <w:tcMar>
              <w:top w:w="60" w:type="dxa"/>
              <w:left w:w="80" w:type="dxa"/>
              <w:bottom w:w="60" w:type="dxa"/>
              <w:right w:w="80" w:type="dxa"/>
            </w:tcMar>
          </w:tcPr>
          <w:p w:rsidR="006573D5" w:rsidRPr="00DB114B" w:rsidRDefault="00B85A5B">
            <w:pPr>
              <w:jc w:val="both"/>
              <w:rPr>
                <w:lang w:val="ro-MD"/>
              </w:rPr>
            </w:pPr>
            <w:r>
              <w:rPr>
                <w:sz w:val="18"/>
                <w:szCs w:val="18"/>
                <w:lang w:val="ro-MD"/>
              </w:rPr>
              <w:t>Î</w:t>
            </w:r>
            <w:r w:rsidR="00514EB0" w:rsidRPr="00DB114B">
              <w:rPr>
                <w:sz w:val="18"/>
                <w:szCs w:val="18"/>
                <w:lang w:val="ro-MD"/>
              </w:rPr>
              <w:t>n denumirea secțiunii a 4-a, după textul „pentru educație al” se completează cu textul „agențiilor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proofErr w:type="spellStart"/>
            <w:r w:rsidRPr="00DB114B">
              <w:rPr>
                <w:sz w:val="18"/>
                <w:szCs w:val="18"/>
                <w:lang w:val="ro-MD"/>
              </w:rPr>
              <w:t>Secţiunea</w:t>
            </w:r>
            <w:proofErr w:type="spellEnd"/>
            <w:r w:rsidRPr="00DB114B">
              <w:rPr>
                <w:sz w:val="18"/>
                <w:szCs w:val="18"/>
                <w:lang w:val="ro-MD"/>
              </w:rPr>
              <w:t xml:space="preserve"> a 4-a. Rectificarea bugetului pentru educație al </w:t>
            </w:r>
            <w:r w:rsidRPr="00B85A5B">
              <w:rPr>
                <w:b/>
                <w:sz w:val="18"/>
                <w:szCs w:val="18"/>
                <w:lang w:val="ro-MD"/>
              </w:rPr>
              <w:t>agențiilor teritoriale pentru educație/</w:t>
            </w:r>
            <w:proofErr w:type="spellStart"/>
            <w:r w:rsidRPr="00DB114B">
              <w:rPr>
                <w:sz w:val="18"/>
                <w:szCs w:val="18"/>
                <w:lang w:val="ro-MD"/>
              </w:rPr>
              <w:t>unităţilor</w:t>
            </w:r>
            <w:proofErr w:type="spellEnd"/>
            <w:r w:rsidRPr="00DB114B">
              <w:rPr>
                <w:sz w:val="18"/>
                <w:szCs w:val="18"/>
                <w:lang w:val="ro-MD"/>
              </w:rPr>
              <w:t xml:space="preserve"> administrativ-teritoriale</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15. Rectificarea bugetului pentru educație al </w:t>
            </w:r>
            <w:proofErr w:type="spellStart"/>
            <w:r w:rsidRPr="00DB114B">
              <w:rPr>
                <w:sz w:val="18"/>
                <w:szCs w:val="18"/>
                <w:lang w:val="ro-MD"/>
              </w:rPr>
              <w:t>unităţilor</w:t>
            </w:r>
            <w:proofErr w:type="spellEnd"/>
            <w:r w:rsidRPr="00DB114B">
              <w:rPr>
                <w:sz w:val="18"/>
                <w:szCs w:val="18"/>
                <w:lang w:val="ro-MD"/>
              </w:rPr>
              <w:t xml:space="preserve"> administrativ-teritoriale se realizează în următoarele situații: […]</w:t>
            </w:r>
          </w:p>
        </w:tc>
        <w:tc>
          <w:tcPr>
            <w:tcW w:w="4850" w:type="dxa"/>
            <w:tcMar>
              <w:top w:w="60" w:type="dxa"/>
              <w:left w:w="80" w:type="dxa"/>
              <w:bottom w:w="60" w:type="dxa"/>
              <w:right w:w="80" w:type="dxa"/>
            </w:tcMar>
          </w:tcPr>
          <w:p w:rsidR="006573D5" w:rsidRPr="00DB114B" w:rsidRDefault="003C1035">
            <w:pPr>
              <w:jc w:val="both"/>
              <w:rPr>
                <w:lang w:val="ro-MD"/>
              </w:rPr>
            </w:pPr>
            <w:r>
              <w:rPr>
                <w:sz w:val="18"/>
                <w:szCs w:val="18"/>
                <w:lang w:val="ro-MD"/>
              </w:rPr>
              <w:t>L</w:t>
            </w:r>
            <w:r w:rsidR="00514EB0" w:rsidRPr="00DB114B">
              <w:rPr>
                <w:sz w:val="18"/>
                <w:szCs w:val="18"/>
                <w:lang w:val="ro-MD"/>
              </w:rPr>
              <w:t>a punctul 15, după textul „pentru educație al” se completează cu textul „agențiilor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15. Rectificarea bugetului pentru educație al </w:t>
            </w:r>
            <w:r w:rsidRPr="003C1035">
              <w:rPr>
                <w:b/>
                <w:sz w:val="18"/>
                <w:szCs w:val="18"/>
                <w:lang w:val="ro-MD"/>
              </w:rPr>
              <w:t>agențiilor teritoriale pentru educație/</w:t>
            </w:r>
            <w:proofErr w:type="spellStart"/>
            <w:r w:rsidRPr="00DB114B">
              <w:rPr>
                <w:sz w:val="18"/>
                <w:szCs w:val="18"/>
                <w:lang w:val="ro-MD"/>
              </w:rPr>
              <w:t>unităţilor</w:t>
            </w:r>
            <w:proofErr w:type="spellEnd"/>
            <w:r w:rsidRPr="00DB114B">
              <w:rPr>
                <w:sz w:val="18"/>
                <w:szCs w:val="18"/>
                <w:lang w:val="ro-MD"/>
              </w:rPr>
              <w:t xml:space="preserve"> administrativ-teritoriale se realizează în următoarele situații: […]</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16. Modificarea pe parcursul anului bugetar a bugetelor instituțiilor de </w:t>
            </w:r>
            <w:proofErr w:type="spellStart"/>
            <w:r w:rsidRPr="00DB114B">
              <w:rPr>
                <w:sz w:val="18"/>
                <w:szCs w:val="18"/>
                <w:lang w:val="ro-MD"/>
              </w:rPr>
              <w:t>învățămînt</w:t>
            </w:r>
            <w:proofErr w:type="spellEnd"/>
            <w:r w:rsidRPr="00DB114B">
              <w:rPr>
                <w:sz w:val="18"/>
                <w:szCs w:val="18"/>
                <w:lang w:val="ro-MD"/>
              </w:rPr>
              <w:t xml:space="preserve"> […] se va efectua fără aplicarea coeficienților componentei unității administrativ-teritoriale și fondului pentru educație incluzivă, </w:t>
            </w:r>
            <w:proofErr w:type="spellStart"/>
            <w:r w:rsidRPr="00DB114B">
              <w:rPr>
                <w:sz w:val="18"/>
                <w:szCs w:val="18"/>
                <w:lang w:val="ro-MD"/>
              </w:rPr>
              <w:t>ținînd</w:t>
            </w:r>
            <w:proofErr w:type="spellEnd"/>
            <w:r w:rsidRPr="00DB114B">
              <w:rPr>
                <w:sz w:val="18"/>
                <w:szCs w:val="18"/>
                <w:lang w:val="ro-MD"/>
              </w:rPr>
              <w:t xml:space="preserve"> cont de: […]</w:t>
            </w:r>
          </w:p>
        </w:tc>
        <w:tc>
          <w:tcPr>
            <w:tcW w:w="4850" w:type="dxa"/>
            <w:tcMar>
              <w:top w:w="60" w:type="dxa"/>
              <w:left w:w="80" w:type="dxa"/>
              <w:bottom w:w="60" w:type="dxa"/>
              <w:right w:w="80" w:type="dxa"/>
            </w:tcMar>
          </w:tcPr>
          <w:p w:rsidR="006573D5" w:rsidRPr="00DB114B" w:rsidRDefault="003C1035">
            <w:pPr>
              <w:jc w:val="both"/>
              <w:rPr>
                <w:lang w:val="ro-MD"/>
              </w:rPr>
            </w:pPr>
            <w:r>
              <w:rPr>
                <w:sz w:val="18"/>
                <w:szCs w:val="18"/>
                <w:lang w:val="ro-MD"/>
              </w:rPr>
              <w:t>L</w:t>
            </w:r>
            <w:r w:rsidR="00514EB0" w:rsidRPr="00DB114B">
              <w:rPr>
                <w:sz w:val="18"/>
                <w:szCs w:val="18"/>
                <w:lang w:val="ro-MD"/>
              </w:rPr>
              <w:t>a punctul 16, după cuvântul „componentei” se completează cu textul „agenției teritoriale pentru educație/”, iar cuvântul „fondului” se substituie cu cuvântul „componentei”;</w:t>
            </w:r>
          </w:p>
        </w:tc>
        <w:tc>
          <w:tcPr>
            <w:tcW w:w="4850" w:type="dxa"/>
            <w:tcMar>
              <w:top w:w="60" w:type="dxa"/>
              <w:left w:w="80" w:type="dxa"/>
              <w:bottom w:w="60" w:type="dxa"/>
              <w:right w:w="80" w:type="dxa"/>
            </w:tcMar>
          </w:tcPr>
          <w:p w:rsidR="006573D5" w:rsidRPr="00DB114B" w:rsidRDefault="00514EB0" w:rsidP="0003590A">
            <w:pPr>
              <w:jc w:val="both"/>
              <w:rPr>
                <w:lang w:val="ro-MD"/>
              </w:rPr>
            </w:pPr>
            <w:r w:rsidRPr="00DB114B">
              <w:rPr>
                <w:sz w:val="18"/>
                <w:szCs w:val="18"/>
                <w:lang w:val="ro-MD"/>
              </w:rPr>
              <w:t>16. Modificarea pe parcursul anului bugetar a bugetelor instituțiilor de învățăm</w:t>
            </w:r>
            <w:r w:rsidR="0003590A">
              <w:rPr>
                <w:sz w:val="18"/>
                <w:szCs w:val="18"/>
                <w:lang w:val="ro-MD"/>
              </w:rPr>
              <w:t>â</w:t>
            </w:r>
            <w:r w:rsidRPr="00DB114B">
              <w:rPr>
                <w:sz w:val="18"/>
                <w:szCs w:val="18"/>
                <w:lang w:val="ro-MD"/>
              </w:rPr>
              <w:t xml:space="preserve">nt […] se va efectua fără aplicarea coeficienților componentei </w:t>
            </w:r>
            <w:r w:rsidRPr="003C1035">
              <w:rPr>
                <w:b/>
                <w:sz w:val="18"/>
                <w:szCs w:val="18"/>
                <w:lang w:val="ro-MD"/>
              </w:rPr>
              <w:t>agenției teritoriale pentru educație/</w:t>
            </w:r>
            <w:r w:rsidRPr="00DB114B">
              <w:rPr>
                <w:sz w:val="18"/>
                <w:szCs w:val="18"/>
                <w:lang w:val="ro-MD"/>
              </w:rPr>
              <w:t xml:space="preserve">unității administrativ-teritoriale și </w:t>
            </w:r>
            <w:r w:rsidRPr="003C1035">
              <w:rPr>
                <w:b/>
                <w:sz w:val="18"/>
                <w:szCs w:val="18"/>
                <w:lang w:val="ro-MD"/>
              </w:rPr>
              <w:t xml:space="preserve">componentei </w:t>
            </w:r>
            <w:r w:rsidR="003C1035">
              <w:rPr>
                <w:sz w:val="18"/>
                <w:szCs w:val="18"/>
                <w:lang w:val="ro-MD"/>
              </w:rPr>
              <w:t>pentru educație incluzivă, ținâ</w:t>
            </w:r>
            <w:r w:rsidRPr="00DB114B">
              <w:rPr>
                <w:sz w:val="18"/>
                <w:szCs w:val="18"/>
                <w:lang w:val="ro-MD"/>
              </w:rPr>
              <w:t>nd cont de: […]</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17. Economia formată la nivelul unității administrativ-teritoriale, ca urmare a diferenței dintre suma transferurilor categoriale suplimentare de la bugetul de stat și suma alocată după rectificarea bugetelor instituțiilor de </w:t>
            </w:r>
            <w:proofErr w:type="spellStart"/>
            <w:r w:rsidRPr="00DB114B">
              <w:rPr>
                <w:sz w:val="18"/>
                <w:szCs w:val="18"/>
                <w:lang w:val="ro-MD"/>
              </w:rPr>
              <w:t>învățămînt</w:t>
            </w:r>
            <w:proofErr w:type="spellEnd"/>
            <w:r w:rsidRPr="00DB114B">
              <w:rPr>
                <w:sz w:val="18"/>
                <w:szCs w:val="18"/>
                <w:lang w:val="ro-MD"/>
              </w:rPr>
              <w:t xml:space="preserve">, se va include în componenta unității administrativ-teritoriale și va fi utilizată în strictă conformitate cu prevederile Regulamentului privind repartizarea și utilizarea mijloacelor financiare din componenta unității administrativ-teritoriale, cuprins în anexa nr. 2 la prezenta </w:t>
            </w:r>
            <w:proofErr w:type="spellStart"/>
            <w:r w:rsidRPr="00DB114B">
              <w:rPr>
                <w:sz w:val="18"/>
                <w:szCs w:val="18"/>
                <w:lang w:val="ro-MD"/>
              </w:rPr>
              <w:t>hotărîre</w:t>
            </w:r>
            <w:proofErr w:type="spellEnd"/>
            <w:r w:rsidRPr="00DB114B">
              <w:rPr>
                <w:sz w:val="18"/>
                <w:szCs w:val="18"/>
                <w:lang w:val="ro-MD"/>
              </w:rPr>
              <w:t>.</w:t>
            </w:r>
          </w:p>
        </w:tc>
        <w:tc>
          <w:tcPr>
            <w:tcW w:w="4850" w:type="dxa"/>
            <w:tcMar>
              <w:top w:w="60" w:type="dxa"/>
              <w:left w:w="80" w:type="dxa"/>
              <w:bottom w:w="60" w:type="dxa"/>
              <w:right w:w="80" w:type="dxa"/>
            </w:tcMar>
          </w:tcPr>
          <w:p w:rsidR="006573D5" w:rsidRPr="00DB114B" w:rsidRDefault="00061827" w:rsidP="00B05182">
            <w:pPr>
              <w:jc w:val="both"/>
              <w:rPr>
                <w:lang w:val="ro-MD"/>
              </w:rPr>
            </w:pPr>
            <w:r>
              <w:rPr>
                <w:sz w:val="18"/>
                <w:szCs w:val="18"/>
                <w:lang w:val="ro-MD"/>
              </w:rPr>
              <w:t>L</w:t>
            </w:r>
            <w:r w:rsidR="00514EB0" w:rsidRPr="00DB114B">
              <w:rPr>
                <w:sz w:val="18"/>
                <w:szCs w:val="18"/>
                <w:lang w:val="ro-MD"/>
              </w:rPr>
              <w:t xml:space="preserve">a punctul 17, </w:t>
            </w:r>
            <w:r w:rsidR="00B05182">
              <w:rPr>
                <w:sz w:val="18"/>
                <w:szCs w:val="18"/>
                <w:lang w:val="ro-MD"/>
              </w:rPr>
              <w:t>în tot textul</w:t>
            </w:r>
            <w:r w:rsidR="00514EB0" w:rsidRPr="00DB114B">
              <w:rPr>
                <w:sz w:val="18"/>
                <w:szCs w:val="18"/>
                <w:lang w:val="ro-MD"/>
              </w:rPr>
              <w:t>, înaintea textului „unității administrativ-teritoriale” se completează cu textul „agenției teritoriale pentru educație/”, iar după textul „dintre suma” se completează cu textul „alocațiilor/”;</w:t>
            </w:r>
          </w:p>
        </w:tc>
        <w:tc>
          <w:tcPr>
            <w:tcW w:w="4850" w:type="dxa"/>
            <w:tcMar>
              <w:top w:w="60" w:type="dxa"/>
              <w:left w:w="80" w:type="dxa"/>
              <w:bottom w:w="60" w:type="dxa"/>
              <w:right w:w="80" w:type="dxa"/>
            </w:tcMar>
          </w:tcPr>
          <w:p w:rsidR="006573D5" w:rsidRPr="00DB114B" w:rsidRDefault="00514EB0" w:rsidP="00B05182">
            <w:pPr>
              <w:jc w:val="both"/>
              <w:rPr>
                <w:lang w:val="ro-MD"/>
              </w:rPr>
            </w:pPr>
            <w:r w:rsidRPr="00DB114B">
              <w:rPr>
                <w:sz w:val="18"/>
                <w:szCs w:val="18"/>
                <w:lang w:val="ro-MD"/>
              </w:rPr>
              <w:t xml:space="preserve">17. Economia formată la nivelul </w:t>
            </w:r>
            <w:r w:rsidRPr="00B05182">
              <w:rPr>
                <w:b/>
                <w:sz w:val="18"/>
                <w:szCs w:val="18"/>
                <w:lang w:val="ro-MD"/>
              </w:rPr>
              <w:t>agenției teritoriale pentru educație/</w:t>
            </w:r>
            <w:r w:rsidRPr="00DB114B">
              <w:rPr>
                <w:sz w:val="18"/>
                <w:szCs w:val="18"/>
                <w:lang w:val="ro-MD"/>
              </w:rPr>
              <w:t xml:space="preserve">unității administrativ-teritoriale, ca urmare a diferenței dintre suma </w:t>
            </w:r>
            <w:r w:rsidRPr="00B05182">
              <w:rPr>
                <w:b/>
                <w:sz w:val="18"/>
                <w:szCs w:val="18"/>
                <w:lang w:val="ro-MD"/>
              </w:rPr>
              <w:t>alocațiilor/</w:t>
            </w:r>
            <w:r w:rsidRPr="00DB114B">
              <w:rPr>
                <w:sz w:val="18"/>
                <w:szCs w:val="18"/>
                <w:lang w:val="ro-MD"/>
              </w:rPr>
              <w:t>transferurilor categoriale suplimentare de la bugetul de stat și suma alocată după rectificarea bug</w:t>
            </w:r>
            <w:r w:rsidR="00B05182">
              <w:rPr>
                <w:sz w:val="18"/>
                <w:szCs w:val="18"/>
                <w:lang w:val="ro-MD"/>
              </w:rPr>
              <w:t>etelor instituțiilor de învățămâ</w:t>
            </w:r>
            <w:r w:rsidRPr="00DB114B">
              <w:rPr>
                <w:sz w:val="18"/>
                <w:szCs w:val="18"/>
                <w:lang w:val="ro-MD"/>
              </w:rPr>
              <w:t xml:space="preserve">nt, se va include în componenta </w:t>
            </w:r>
            <w:r w:rsidRPr="00B05182">
              <w:rPr>
                <w:b/>
                <w:sz w:val="18"/>
                <w:szCs w:val="18"/>
                <w:lang w:val="ro-MD"/>
              </w:rPr>
              <w:t>agenției teritoriale pentru educație/</w:t>
            </w:r>
            <w:r w:rsidRPr="00DB114B">
              <w:rPr>
                <w:sz w:val="18"/>
                <w:szCs w:val="18"/>
                <w:lang w:val="ro-MD"/>
              </w:rPr>
              <w:t xml:space="preserve">unității administrativ-teritoriale și va fi utilizată în strictă conformitate cu prevederile Regulamentului privind repartizarea și utilizarea mijloacelor financiare din componenta </w:t>
            </w:r>
            <w:r w:rsidRPr="00B05182">
              <w:rPr>
                <w:b/>
                <w:sz w:val="18"/>
                <w:szCs w:val="18"/>
                <w:lang w:val="ro-MD"/>
              </w:rPr>
              <w:t>agenției teritoriale pentru educație/</w:t>
            </w:r>
            <w:r w:rsidRPr="00DB114B">
              <w:rPr>
                <w:sz w:val="18"/>
                <w:szCs w:val="18"/>
                <w:lang w:val="ro-MD"/>
              </w:rPr>
              <w:t>unității administrativ-teritoriale, cuprins în anexa nr. 2 la prezenta hotăr</w:t>
            </w:r>
            <w:r w:rsidR="00B05182">
              <w:rPr>
                <w:sz w:val="18"/>
                <w:szCs w:val="18"/>
                <w:lang w:val="ro-MD"/>
              </w:rPr>
              <w:t>â</w:t>
            </w:r>
            <w:r w:rsidRPr="00DB114B">
              <w:rPr>
                <w:sz w:val="18"/>
                <w:szCs w:val="18"/>
                <w:lang w:val="ro-MD"/>
              </w:rPr>
              <w:t>re.</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18. Modificarea bugetelor instituțiilor de </w:t>
            </w:r>
            <w:proofErr w:type="spellStart"/>
            <w:r w:rsidRPr="00DB114B">
              <w:rPr>
                <w:sz w:val="18"/>
                <w:szCs w:val="18"/>
                <w:lang w:val="ro-MD"/>
              </w:rPr>
              <w:t>învățămînt</w:t>
            </w:r>
            <w:proofErr w:type="spellEnd"/>
            <w:r w:rsidRPr="00DB114B">
              <w:rPr>
                <w:sz w:val="18"/>
                <w:szCs w:val="18"/>
                <w:lang w:val="ro-MD"/>
              </w:rPr>
              <w:t xml:space="preserve"> în cazurile stipulate la punctul 15 subpunctele 2) </w:t>
            </w:r>
            <w:proofErr w:type="spellStart"/>
            <w:r w:rsidRPr="00DB114B">
              <w:rPr>
                <w:sz w:val="18"/>
                <w:szCs w:val="18"/>
                <w:lang w:val="ro-MD"/>
              </w:rPr>
              <w:t>şi</w:t>
            </w:r>
            <w:proofErr w:type="spellEnd"/>
            <w:r w:rsidRPr="00DB114B">
              <w:rPr>
                <w:sz w:val="18"/>
                <w:szCs w:val="18"/>
                <w:lang w:val="ro-MD"/>
              </w:rPr>
              <w:t xml:space="preserve"> 3) se efectuează în baza deciziei consiliului municipal/raional și/sau a Comitetului executiv al unității teritoriale autonome cu statut special Găgăuzia, </w:t>
            </w:r>
            <w:proofErr w:type="spellStart"/>
            <w:r w:rsidRPr="00DB114B">
              <w:rPr>
                <w:sz w:val="18"/>
                <w:szCs w:val="18"/>
                <w:lang w:val="ro-MD"/>
              </w:rPr>
              <w:t>operîndu</w:t>
            </w:r>
            <w:proofErr w:type="spellEnd"/>
            <w:r w:rsidRPr="00DB114B">
              <w:rPr>
                <w:sz w:val="18"/>
                <w:szCs w:val="18"/>
                <w:lang w:val="ro-MD"/>
              </w:rPr>
              <w:t>-se modificări de majorare (+) sau micșorare (-) în bugetele instituțiilor vizate.</w:t>
            </w:r>
          </w:p>
        </w:tc>
        <w:tc>
          <w:tcPr>
            <w:tcW w:w="4850" w:type="dxa"/>
            <w:tcMar>
              <w:top w:w="60" w:type="dxa"/>
              <w:left w:w="80" w:type="dxa"/>
              <w:bottom w:w="60" w:type="dxa"/>
              <w:right w:w="80" w:type="dxa"/>
            </w:tcMar>
          </w:tcPr>
          <w:p w:rsidR="006573D5" w:rsidRPr="00DB114B" w:rsidRDefault="0091700B">
            <w:pPr>
              <w:jc w:val="both"/>
              <w:rPr>
                <w:lang w:val="ro-MD"/>
              </w:rPr>
            </w:pPr>
            <w:r>
              <w:rPr>
                <w:sz w:val="18"/>
                <w:szCs w:val="18"/>
                <w:lang w:val="ro-MD"/>
              </w:rPr>
              <w:t>L</w:t>
            </w:r>
            <w:r w:rsidR="00514EB0" w:rsidRPr="00DB114B">
              <w:rPr>
                <w:sz w:val="18"/>
                <w:szCs w:val="18"/>
                <w:lang w:val="ro-MD"/>
              </w:rPr>
              <w:t>a punctul 18, înaintea textului „deciziei consiliului municipal/raional” se completează cu textul „deciziei comisiei create prin ordinul agenției teritoriale pentru educație, sau, după caz, a ”;</w:t>
            </w:r>
          </w:p>
        </w:tc>
        <w:tc>
          <w:tcPr>
            <w:tcW w:w="4850" w:type="dxa"/>
            <w:tcMar>
              <w:top w:w="60" w:type="dxa"/>
              <w:left w:w="80" w:type="dxa"/>
              <w:bottom w:w="60" w:type="dxa"/>
              <w:right w:w="80" w:type="dxa"/>
            </w:tcMar>
          </w:tcPr>
          <w:p w:rsidR="006573D5" w:rsidRPr="00DB114B" w:rsidRDefault="00514EB0" w:rsidP="0091700B">
            <w:pPr>
              <w:jc w:val="both"/>
              <w:rPr>
                <w:lang w:val="ro-MD"/>
              </w:rPr>
            </w:pPr>
            <w:r w:rsidRPr="00DB114B">
              <w:rPr>
                <w:sz w:val="18"/>
                <w:szCs w:val="18"/>
                <w:lang w:val="ro-MD"/>
              </w:rPr>
              <w:t>18. Modificarea bugetelor instituțiilor de învățăm</w:t>
            </w:r>
            <w:r w:rsidR="0091700B">
              <w:rPr>
                <w:sz w:val="18"/>
                <w:szCs w:val="18"/>
                <w:lang w:val="ro-MD"/>
              </w:rPr>
              <w:t>â</w:t>
            </w:r>
            <w:r w:rsidRPr="00DB114B">
              <w:rPr>
                <w:sz w:val="18"/>
                <w:szCs w:val="18"/>
                <w:lang w:val="ro-MD"/>
              </w:rPr>
              <w:t xml:space="preserve">nt în cazurile stipulate la punctul 15 subpunctele 2) </w:t>
            </w:r>
            <w:proofErr w:type="spellStart"/>
            <w:r w:rsidRPr="00DB114B">
              <w:rPr>
                <w:sz w:val="18"/>
                <w:szCs w:val="18"/>
                <w:lang w:val="ro-MD"/>
              </w:rPr>
              <w:t>şi</w:t>
            </w:r>
            <w:proofErr w:type="spellEnd"/>
            <w:r w:rsidRPr="00DB114B">
              <w:rPr>
                <w:sz w:val="18"/>
                <w:szCs w:val="18"/>
                <w:lang w:val="ro-MD"/>
              </w:rPr>
              <w:t xml:space="preserve"> 3) se efectuează în baza </w:t>
            </w:r>
            <w:r w:rsidRPr="0091700B">
              <w:rPr>
                <w:b/>
                <w:sz w:val="18"/>
                <w:szCs w:val="18"/>
                <w:lang w:val="ro-MD"/>
              </w:rPr>
              <w:t>deciziei comisiei create prin ordinul agenției teritoriale pentru educație, sau, după caz, a</w:t>
            </w:r>
            <w:r w:rsidRPr="00DB114B">
              <w:rPr>
                <w:sz w:val="18"/>
                <w:szCs w:val="18"/>
                <w:lang w:val="ro-MD"/>
              </w:rPr>
              <w:t xml:space="preserve"> deciziei consiliului municipal/raional și/sau a Comitetului executiv al unității teritoriale autonome c</w:t>
            </w:r>
            <w:r w:rsidR="0091700B">
              <w:rPr>
                <w:sz w:val="18"/>
                <w:szCs w:val="18"/>
                <w:lang w:val="ro-MD"/>
              </w:rPr>
              <w:t>u statut special Găgăuzia, operâ</w:t>
            </w:r>
            <w:r w:rsidRPr="00DB114B">
              <w:rPr>
                <w:sz w:val="18"/>
                <w:szCs w:val="18"/>
                <w:lang w:val="ro-MD"/>
              </w:rPr>
              <w:t>ndu-se modificări de majorare (+) sau micșorare (-) în bugetele instituțiilor vizate.</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19. Conducătorul </w:t>
            </w:r>
            <w:proofErr w:type="spellStart"/>
            <w:r w:rsidRPr="00DB114B">
              <w:rPr>
                <w:sz w:val="18"/>
                <w:szCs w:val="18"/>
                <w:lang w:val="ro-MD"/>
              </w:rPr>
              <w:t>instituţiei</w:t>
            </w:r>
            <w:proofErr w:type="spellEnd"/>
            <w:r w:rsidRPr="00DB114B">
              <w:rPr>
                <w:sz w:val="18"/>
                <w:szCs w:val="18"/>
                <w:lang w:val="ro-MD"/>
              </w:rPr>
              <w:t xml:space="preserve"> de </w:t>
            </w:r>
            <w:proofErr w:type="spellStart"/>
            <w:r w:rsidRPr="00DB114B">
              <w:rPr>
                <w:sz w:val="18"/>
                <w:szCs w:val="18"/>
                <w:lang w:val="ro-MD"/>
              </w:rPr>
              <w:t>învățămînt</w:t>
            </w:r>
            <w:proofErr w:type="spellEnd"/>
            <w:r w:rsidRPr="00DB114B">
              <w:rPr>
                <w:sz w:val="18"/>
                <w:szCs w:val="18"/>
                <w:lang w:val="ro-MD"/>
              </w:rPr>
              <w:t xml:space="preserve"> este executor de buget, împuternicit cu dreptul de a efectua cheltuieli de la buget în limitele alocațiilor aprobate.</w:t>
            </w:r>
          </w:p>
        </w:tc>
        <w:tc>
          <w:tcPr>
            <w:tcW w:w="4850" w:type="dxa"/>
            <w:tcMar>
              <w:top w:w="60" w:type="dxa"/>
              <w:left w:w="80" w:type="dxa"/>
              <w:bottom w:w="60" w:type="dxa"/>
              <w:right w:w="80" w:type="dxa"/>
            </w:tcMar>
          </w:tcPr>
          <w:p w:rsidR="006573D5" w:rsidRPr="00DB114B" w:rsidRDefault="00F529D0">
            <w:pPr>
              <w:jc w:val="both"/>
              <w:rPr>
                <w:lang w:val="ro-MD"/>
              </w:rPr>
            </w:pPr>
            <w:r>
              <w:rPr>
                <w:sz w:val="18"/>
                <w:szCs w:val="18"/>
                <w:lang w:val="ro-MD"/>
              </w:rPr>
              <w:t>L</w:t>
            </w:r>
            <w:r w:rsidR="00514EB0" w:rsidRPr="00DB114B">
              <w:rPr>
                <w:sz w:val="18"/>
                <w:szCs w:val="18"/>
                <w:lang w:val="ro-MD"/>
              </w:rPr>
              <w:t>a punctul 19, textul „executor de buget,” se exclude;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19. Cond</w:t>
            </w:r>
            <w:r w:rsidR="00F529D0">
              <w:rPr>
                <w:sz w:val="18"/>
                <w:szCs w:val="18"/>
                <w:lang w:val="ro-MD"/>
              </w:rPr>
              <w:t xml:space="preserve">ucătorul </w:t>
            </w:r>
            <w:proofErr w:type="spellStart"/>
            <w:r w:rsidR="00F529D0">
              <w:rPr>
                <w:sz w:val="18"/>
                <w:szCs w:val="18"/>
                <w:lang w:val="ro-MD"/>
              </w:rPr>
              <w:t>instituţiei</w:t>
            </w:r>
            <w:proofErr w:type="spellEnd"/>
            <w:r w:rsidR="00F529D0">
              <w:rPr>
                <w:sz w:val="18"/>
                <w:szCs w:val="18"/>
                <w:lang w:val="ro-MD"/>
              </w:rPr>
              <w:t xml:space="preserve"> de învățămâ</w:t>
            </w:r>
            <w:r w:rsidRPr="00DB114B">
              <w:rPr>
                <w:sz w:val="18"/>
                <w:szCs w:val="18"/>
                <w:lang w:val="ro-MD"/>
              </w:rPr>
              <w:t>nt este împuternicit cu dreptul de a efectua cheltuieli de la buget în limitele alocațiilor aprobate.</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lastRenderedPageBreak/>
              <w:t xml:space="preserve">23. </w:t>
            </w:r>
            <w:proofErr w:type="spellStart"/>
            <w:r w:rsidRPr="00DB114B">
              <w:rPr>
                <w:sz w:val="18"/>
                <w:szCs w:val="18"/>
                <w:lang w:val="ro-MD"/>
              </w:rPr>
              <w:t>Autorităţile</w:t>
            </w:r>
            <w:proofErr w:type="spellEnd"/>
            <w:r w:rsidRPr="00DB114B">
              <w:rPr>
                <w:sz w:val="18"/>
                <w:szCs w:val="18"/>
                <w:lang w:val="ro-MD"/>
              </w:rPr>
              <w:t xml:space="preserve"> </w:t>
            </w:r>
            <w:proofErr w:type="spellStart"/>
            <w:r w:rsidRPr="00DB114B">
              <w:rPr>
                <w:sz w:val="18"/>
                <w:szCs w:val="18"/>
                <w:lang w:val="ro-MD"/>
              </w:rPr>
              <w:t>administraţiei</w:t>
            </w:r>
            <w:proofErr w:type="spellEnd"/>
            <w:r w:rsidRPr="00DB114B">
              <w:rPr>
                <w:sz w:val="18"/>
                <w:szCs w:val="18"/>
                <w:lang w:val="ro-MD"/>
              </w:rPr>
              <w:t xml:space="preserve"> publice locale </w:t>
            </w:r>
            <w:proofErr w:type="spellStart"/>
            <w:r w:rsidRPr="00DB114B">
              <w:rPr>
                <w:sz w:val="18"/>
                <w:szCs w:val="18"/>
                <w:lang w:val="ro-MD"/>
              </w:rPr>
              <w:t>şi</w:t>
            </w:r>
            <w:proofErr w:type="spellEnd"/>
            <w:r w:rsidRPr="00DB114B">
              <w:rPr>
                <w:sz w:val="18"/>
                <w:szCs w:val="18"/>
                <w:lang w:val="ro-MD"/>
              </w:rPr>
              <w:t xml:space="preserve"> </w:t>
            </w:r>
            <w:proofErr w:type="spellStart"/>
            <w:r w:rsidRPr="00DB114B">
              <w:rPr>
                <w:sz w:val="18"/>
                <w:szCs w:val="18"/>
                <w:lang w:val="ro-MD"/>
              </w:rPr>
              <w:t>instituţiile</w:t>
            </w:r>
            <w:proofErr w:type="spellEnd"/>
            <w:r w:rsidRPr="00DB114B">
              <w:rPr>
                <w:sz w:val="18"/>
                <w:szCs w:val="18"/>
                <w:lang w:val="ro-MD"/>
              </w:rPr>
              <w:t xml:space="preserve"> de </w:t>
            </w:r>
            <w:proofErr w:type="spellStart"/>
            <w:r w:rsidRPr="00DB114B">
              <w:rPr>
                <w:sz w:val="18"/>
                <w:szCs w:val="18"/>
                <w:lang w:val="ro-MD"/>
              </w:rPr>
              <w:t>învăţămînt</w:t>
            </w:r>
            <w:proofErr w:type="spellEnd"/>
            <w:r w:rsidRPr="00DB114B">
              <w:rPr>
                <w:sz w:val="18"/>
                <w:szCs w:val="18"/>
                <w:lang w:val="ro-MD"/>
              </w:rPr>
              <w:t xml:space="preserve"> prezintă, la solicitarea Ministerului Educației și Cercetării, informații </w:t>
            </w:r>
            <w:proofErr w:type="spellStart"/>
            <w:r w:rsidRPr="00DB114B">
              <w:rPr>
                <w:sz w:val="18"/>
                <w:szCs w:val="18"/>
                <w:lang w:val="ro-MD"/>
              </w:rPr>
              <w:t>şi</w:t>
            </w:r>
            <w:proofErr w:type="spellEnd"/>
            <w:r w:rsidRPr="00DB114B">
              <w:rPr>
                <w:sz w:val="18"/>
                <w:szCs w:val="18"/>
                <w:lang w:val="ro-MD"/>
              </w:rPr>
              <w:t xml:space="preserve"> date, conform unor indicatori și formulare, în termenul stabilit de acesta.</w:t>
            </w:r>
          </w:p>
        </w:tc>
        <w:tc>
          <w:tcPr>
            <w:tcW w:w="4850" w:type="dxa"/>
            <w:tcMar>
              <w:top w:w="60" w:type="dxa"/>
              <w:left w:w="80" w:type="dxa"/>
              <w:bottom w:w="60" w:type="dxa"/>
              <w:right w:w="80" w:type="dxa"/>
            </w:tcMar>
          </w:tcPr>
          <w:p w:rsidR="006573D5" w:rsidRPr="00DB114B" w:rsidRDefault="00F529D0">
            <w:pPr>
              <w:jc w:val="both"/>
              <w:rPr>
                <w:lang w:val="ro-MD"/>
              </w:rPr>
            </w:pPr>
            <w:r>
              <w:rPr>
                <w:sz w:val="18"/>
                <w:szCs w:val="18"/>
                <w:lang w:val="ro-MD"/>
              </w:rPr>
              <w:t>L</w:t>
            </w:r>
            <w:r w:rsidR="00514EB0" w:rsidRPr="00DB114B">
              <w:rPr>
                <w:sz w:val="18"/>
                <w:szCs w:val="18"/>
                <w:lang w:val="ro-MD"/>
              </w:rPr>
              <w:t>a punctul 23, înaintea textului „Autoritățile administrației publice locale” se completează cu textul „Agențiile teritoriale pentru educație/”;</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23. </w:t>
            </w:r>
            <w:r w:rsidRPr="00F529D0">
              <w:rPr>
                <w:b/>
                <w:sz w:val="18"/>
                <w:szCs w:val="18"/>
                <w:lang w:val="ro-MD"/>
              </w:rPr>
              <w:t>Agențiile teritoriale pentru educație/</w:t>
            </w:r>
            <w:proofErr w:type="spellStart"/>
            <w:r w:rsidRPr="00DB114B">
              <w:rPr>
                <w:sz w:val="18"/>
                <w:szCs w:val="18"/>
                <w:lang w:val="ro-MD"/>
              </w:rPr>
              <w:t>Autorităţile</w:t>
            </w:r>
            <w:proofErr w:type="spellEnd"/>
            <w:r w:rsidRPr="00DB114B">
              <w:rPr>
                <w:sz w:val="18"/>
                <w:szCs w:val="18"/>
                <w:lang w:val="ro-MD"/>
              </w:rPr>
              <w:t xml:space="preserve"> </w:t>
            </w:r>
            <w:proofErr w:type="spellStart"/>
            <w:r w:rsidRPr="00DB114B">
              <w:rPr>
                <w:sz w:val="18"/>
                <w:szCs w:val="18"/>
                <w:lang w:val="ro-MD"/>
              </w:rPr>
              <w:t>administraţiei</w:t>
            </w:r>
            <w:proofErr w:type="spellEnd"/>
            <w:r w:rsidRPr="00DB114B">
              <w:rPr>
                <w:sz w:val="18"/>
                <w:szCs w:val="18"/>
                <w:lang w:val="ro-MD"/>
              </w:rPr>
              <w:t xml:space="preserve"> publice locale </w:t>
            </w:r>
            <w:proofErr w:type="spellStart"/>
            <w:r w:rsidRPr="00DB114B">
              <w:rPr>
                <w:sz w:val="18"/>
                <w:szCs w:val="18"/>
                <w:lang w:val="ro-MD"/>
              </w:rPr>
              <w:t>şi</w:t>
            </w:r>
            <w:proofErr w:type="spellEnd"/>
            <w:r w:rsidRPr="00DB114B">
              <w:rPr>
                <w:sz w:val="18"/>
                <w:szCs w:val="18"/>
                <w:lang w:val="ro-MD"/>
              </w:rPr>
              <w:t xml:space="preserve"> </w:t>
            </w:r>
            <w:proofErr w:type="spellStart"/>
            <w:r w:rsidRPr="00DB114B">
              <w:rPr>
                <w:sz w:val="18"/>
                <w:szCs w:val="18"/>
                <w:lang w:val="ro-MD"/>
              </w:rPr>
              <w:t>instituţiile</w:t>
            </w:r>
            <w:proofErr w:type="spellEnd"/>
            <w:r w:rsidRPr="00DB114B">
              <w:rPr>
                <w:sz w:val="18"/>
                <w:szCs w:val="18"/>
                <w:lang w:val="ro-MD"/>
              </w:rPr>
              <w:t xml:space="preserve"> de </w:t>
            </w:r>
            <w:proofErr w:type="spellStart"/>
            <w:r w:rsidRPr="00DB114B">
              <w:rPr>
                <w:sz w:val="18"/>
                <w:szCs w:val="18"/>
                <w:lang w:val="ro-MD"/>
              </w:rPr>
              <w:t>învăţămînt</w:t>
            </w:r>
            <w:proofErr w:type="spellEnd"/>
            <w:r w:rsidRPr="00DB114B">
              <w:rPr>
                <w:sz w:val="18"/>
                <w:szCs w:val="18"/>
                <w:lang w:val="ro-MD"/>
              </w:rPr>
              <w:t xml:space="preserve"> prezintă, la solicitarea Ministerului Educației și Cercetării, informații </w:t>
            </w:r>
            <w:proofErr w:type="spellStart"/>
            <w:r w:rsidRPr="00DB114B">
              <w:rPr>
                <w:sz w:val="18"/>
                <w:szCs w:val="18"/>
                <w:lang w:val="ro-MD"/>
              </w:rPr>
              <w:t>şi</w:t>
            </w:r>
            <w:proofErr w:type="spellEnd"/>
            <w:r w:rsidRPr="00DB114B">
              <w:rPr>
                <w:sz w:val="18"/>
                <w:szCs w:val="18"/>
                <w:lang w:val="ro-MD"/>
              </w:rPr>
              <w:t xml:space="preserve"> date, conform unor indicatori și formulare, în termenul stabilit de acesta.</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25. Monitorizarea aplicării prezentei Metodologii se efectuează la nivel central de către Ministerul Educației și Cercetării în comun cu Ministerul Finanțelor, iar la nivel local – de către </w:t>
            </w:r>
            <w:proofErr w:type="spellStart"/>
            <w:r w:rsidRPr="00DB114B">
              <w:rPr>
                <w:sz w:val="18"/>
                <w:szCs w:val="18"/>
                <w:lang w:val="ro-MD"/>
              </w:rPr>
              <w:t>direcţiile</w:t>
            </w:r>
            <w:proofErr w:type="spellEnd"/>
            <w:r w:rsidRPr="00DB114B">
              <w:rPr>
                <w:sz w:val="18"/>
                <w:szCs w:val="18"/>
                <w:lang w:val="ro-MD"/>
              </w:rPr>
              <w:t xml:space="preserve"> de </w:t>
            </w:r>
            <w:proofErr w:type="spellStart"/>
            <w:r w:rsidRPr="00DB114B">
              <w:rPr>
                <w:sz w:val="18"/>
                <w:szCs w:val="18"/>
                <w:lang w:val="ro-MD"/>
              </w:rPr>
              <w:t>învăţămînt</w:t>
            </w:r>
            <w:proofErr w:type="spellEnd"/>
            <w:r w:rsidRPr="00DB114B">
              <w:rPr>
                <w:sz w:val="18"/>
                <w:szCs w:val="18"/>
                <w:lang w:val="ro-MD"/>
              </w:rPr>
              <w:t xml:space="preserve"> în comun cu </w:t>
            </w:r>
            <w:proofErr w:type="spellStart"/>
            <w:r w:rsidRPr="00DB114B">
              <w:rPr>
                <w:sz w:val="18"/>
                <w:szCs w:val="18"/>
                <w:lang w:val="ro-MD"/>
              </w:rPr>
              <w:t>direcţiile</w:t>
            </w:r>
            <w:proofErr w:type="spellEnd"/>
            <w:r w:rsidRPr="00DB114B">
              <w:rPr>
                <w:sz w:val="18"/>
                <w:szCs w:val="18"/>
                <w:lang w:val="ro-MD"/>
              </w:rPr>
              <w:t xml:space="preserve"> </w:t>
            </w:r>
            <w:proofErr w:type="spellStart"/>
            <w:r w:rsidRPr="00DB114B">
              <w:rPr>
                <w:sz w:val="18"/>
                <w:szCs w:val="18"/>
                <w:lang w:val="ro-MD"/>
              </w:rPr>
              <w:t>finanţe</w:t>
            </w:r>
            <w:proofErr w:type="spellEnd"/>
            <w:r w:rsidRPr="00DB114B">
              <w:rPr>
                <w:sz w:val="18"/>
                <w:szCs w:val="18"/>
                <w:lang w:val="ro-MD"/>
              </w:rPr>
              <w:t>.</w:t>
            </w:r>
          </w:p>
        </w:tc>
        <w:tc>
          <w:tcPr>
            <w:tcW w:w="4850" w:type="dxa"/>
            <w:tcMar>
              <w:top w:w="60" w:type="dxa"/>
              <w:left w:w="80" w:type="dxa"/>
              <w:bottom w:w="60" w:type="dxa"/>
              <w:right w:w="80" w:type="dxa"/>
            </w:tcMar>
          </w:tcPr>
          <w:p w:rsidR="006573D5" w:rsidRPr="00DB114B" w:rsidRDefault="00F529D0">
            <w:pPr>
              <w:jc w:val="both"/>
              <w:rPr>
                <w:lang w:val="ro-MD"/>
              </w:rPr>
            </w:pPr>
            <w:r>
              <w:rPr>
                <w:sz w:val="18"/>
                <w:szCs w:val="18"/>
                <w:lang w:val="ro-MD"/>
              </w:rPr>
              <w:t>L</w:t>
            </w:r>
            <w:r w:rsidR="00514EB0" w:rsidRPr="00DB114B">
              <w:rPr>
                <w:sz w:val="18"/>
                <w:szCs w:val="18"/>
                <w:lang w:val="ro-MD"/>
              </w:rPr>
              <w:t>a punctul 25, după textul „Ministerul Educației și Cercetării” se completează cu textul „, agențiile teritoriale pentru educație”, iar textul „</w:t>
            </w:r>
            <w:proofErr w:type="spellStart"/>
            <w:r w:rsidR="00514EB0" w:rsidRPr="00DB114B">
              <w:rPr>
                <w:sz w:val="18"/>
                <w:szCs w:val="18"/>
                <w:lang w:val="ro-MD"/>
              </w:rPr>
              <w:t>direcţiile</w:t>
            </w:r>
            <w:proofErr w:type="spellEnd"/>
            <w:r w:rsidR="00514EB0" w:rsidRPr="00DB114B">
              <w:rPr>
                <w:sz w:val="18"/>
                <w:szCs w:val="18"/>
                <w:lang w:val="ro-MD"/>
              </w:rPr>
              <w:t xml:space="preserve"> de </w:t>
            </w:r>
            <w:proofErr w:type="spellStart"/>
            <w:r w:rsidR="00514EB0" w:rsidRPr="00DB114B">
              <w:rPr>
                <w:sz w:val="18"/>
                <w:szCs w:val="18"/>
                <w:lang w:val="ro-MD"/>
              </w:rPr>
              <w:t>învăţămînt</w:t>
            </w:r>
            <w:proofErr w:type="spellEnd"/>
            <w:r w:rsidR="00514EB0" w:rsidRPr="00DB114B">
              <w:rPr>
                <w:sz w:val="18"/>
                <w:szCs w:val="18"/>
                <w:lang w:val="ro-MD"/>
              </w:rPr>
              <w:t>” se substituie cu textul „organele locale de specialitate în domeniul învățământului”;</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25. Monitorizarea aplicării prezentei Metodologii se efectuează la nivel central de către Ministerul Educației și Cercetării, </w:t>
            </w:r>
            <w:r w:rsidRPr="00F529D0">
              <w:rPr>
                <w:b/>
                <w:sz w:val="18"/>
                <w:szCs w:val="18"/>
                <w:lang w:val="ro-MD"/>
              </w:rPr>
              <w:t xml:space="preserve">agențiile teritoriale pentru educație </w:t>
            </w:r>
            <w:r w:rsidRPr="00DB114B">
              <w:rPr>
                <w:sz w:val="18"/>
                <w:szCs w:val="18"/>
                <w:lang w:val="ro-MD"/>
              </w:rPr>
              <w:t xml:space="preserve">în comun cu Ministerul Finanțelor, iar la nivel local – de către </w:t>
            </w:r>
            <w:r w:rsidRPr="00F529D0">
              <w:rPr>
                <w:b/>
                <w:sz w:val="18"/>
                <w:szCs w:val="18"/>
                <w:lang w:val="ro-MD"/>
              </w:rPr>
              <w:t xml:space="preserve">organele locale de specialitate în domeniul învățământului </w:t>
            </w:r>
            <w:r w:rsidRPr="00DB114B">
              <w:rPr>
                <w:sz w:val="18"/>
                <w:szCs w:val="18"/>
                <w:lang w:val="ro-MD"/>
              </w:rPr>
              <w:t xml:space="preserve">în comun cu </w:t>
            </w:r>
            <w:proofErr w:type="spellStart"/>
            <w:r w:rsidRPr="00DB114B">
              <w:rPr>
                <w:sz w:val="18"/>
                <w:szCs w:val="18"/>
                <w:lang w:val="ro-MD"/>
              </w:rPr>
              <w:t>direcţiile</w:t>
            </w:r>
            <w:proofErr w:type="spellEnd"/>
            <w:r w:rsidRPr="00DB114B">
              <w:rPr>
                <w:sz w:val="18"/>
                <w:szCs w:val="18"/>
                <w:lang w:val="ro-MD"/>
              </w:rPr>
              <w:t xml:space="preserve"> </w:t>
            </w:r>
            <w:proofErr w:type="spellStart"/>
            <w:r w:rsidRPr="00DB114B">
              <w:rPr>
                <w:sz w:val="18"/>
                <w:szCs w:val="18"/>
                <w:lang w:val="ro-MD"/>
              </w:rPr>
              <w:t>finanţe</w:t>
            </w:r>
            <w:proofErr w:type="spellEnd"/>
            <w:r w:rsidRPr="00DB114B">
              <w:rPr>
                <w:sz w:val="18"/>
                <w:szCs w:val="18"/>
                <w:lang w:val="ro-MD"/>
              </w:rPr>
              <w:t>.</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26. Informațiile despre bugetul aprobat al instituțiilor </w:t>
            </w:r>
            <w:proofErr w:type="spellStart"/>
            <w:r w:rsidRPr="00DB114B">
              <w:rPr>
                <w:sz w:val="18"/>
                <w:szCs w:val="18"/>
                <w:lang w:val="ro-MD"/>
              </w:rPr>
              <w:t>învățămînt</w:t>
            </w:r>
            <w:proofErr w:type="spellEnd"/>
            <w:r w:rsidRPr="00DB114B">
              <w:rPr>
                <w:sz w:val="18"/>
                <w:szCs w:val="18"/>
                <w:lang w:val="ro-MD"/>
              </w:rPr>
              <w:t>, executarea acestuia și rezultatele monitorizării aplicării prezentei Metodologii se postează pe pagina web oficială a Ministerului Educației și Cercetării și a consiliului municipal/raional și/sau a Comitetului executiv al unității teritoriale autonome cu statut special Găgăuzia.</w:t>
            </w:r>
          </w:p>
        </w:tc>
        <w:tc>
          <w:tcPr>
            <w:tcW w:w="4850" w:type="dxa"/>
            <w:tcMar>
              <w:top w:w="60" w:type="dxa"/>
              <w:left w:w="80" w:type="dxa"/>
              <w:bottom w:w="60" w:type="dxa"/>
              <w:right w:w="80" w:type="dxa"/>
            </w:tcMar>
          </w:tcPr>
          <w:p w:rsidR="006573D5" w:rsidRPr="00DB114B" w:rsidRDefault="00B246EC" w:rsidP="00B246EC">
            <w:pPr>
              <w:jc w:val="both"/>
              <w:rPr>
                <w:lang w:val="ro-MD"/>
              </w:rPr>
            </w:pPr>
            <w:r>
              <w:rPr>
                <w:sz w:val="18"/>
                <w:szCs w:val="18"/>
                <w:lang w:val="ro-MD"/>
              </w:rPr>
              <w:t>L</w:t>
            </w:r>
            <w:r w:rsidR="00514EB0" w:rsidRPr="00DB114B">
              <w:rPr>
                <w:sz w:val="18"/>
                <w:szCs w:val="18"/>
                <w:lang w:val="ro-MD"/>
              </w:rPr>
              <w:t>a punctul 26, după textul „Ministerul Educației și Cercetării” se completează cu textul „, a agențiilor teritoriale pentru educație”;</w:t>
            </w:r>
          </w:p>
        </w:tc>
        <w:tc>
          <w:tcPr>
            <w:tcW w:w="4850" w:type="dxa"/>
            <w:tcMar>
              <w:top w:w="60" w:type="dxa"/>
              <w:left w:w="80" w:type="dxa"/>
              <w:bottom w:w="60" w:type="dxa"/>
              <w:right w:w="80" w:type="dxa"/>
            </w:tcMar>
          </w:tcPr>
          <w:p w:rsidR="006573D5" w:rsidRPr="00DB114B" w:rsidRDefault="00514EB0" w:rsidP="00B246EC">
            <w:pPr>
              <w:jc w:val="both"/>
              <w:rPr>
                <w:lang w:val="ro-MD"/>
              </w:rPr>
            </w:pPr>
            <w:r w:rsidRPr="00DB114B">
              <w:rPr>
                <w:sz w:val="18"/>
                <w:szCs w:val="18"/>
                <w:lang w:val="ro-MD"/>
              </w:rPr>
              <w:t>26. Informațiile despre bugetul aprobat al instituțiilor învățăm</w:t>
            </w:r>
            <w:r w:rsidR="00B246EC">
              <w:rPr>
                <w:sz w:val="18"/>
                <w:szCs w:val="18"/>
                <w:lang w:val="ro-MD"/>
              </w:rPr>
              <w:t>â</w:t>
            </w:r>
            <w:r w:rsidRPr="00DB114B">
              <w:rPr>
                <w:sz w:val="18"/>
                <w:szCs w:val="18"/>
                <w:lang w:val="ro-MD"/>
              </w:rPr>
              <w:t>nt, executarea acestuia și rezultatele monitorizării aplicării prezentei Metodologii se postează pe pagina web oficială a Ministerului Educației și Cercetării</w:t>
            </w:r>
            <w:r w:rsidRPr="00B246EC">
              <w:rPr>
                <w:b/>
                <w:sz w:val="18"/>
                <w:szCs w:val="18"/>
                <w:lang w:val="ro-MD"/>
              </w:rPr>
              <w:t>, a agențiilor teritoriale pentru educație</w:t>
            </w:r>
            <w:r w:rsidRPr="00DB114B">
              <w:rPr>
                <w:sz w:val="18"/>
                <w:szCs w:val="18"/>
                <w:lang w:val="ro-MD"/>
              </w:rPr>
              <w:t xml:space="preserve"> și a consiliului municipal/raional și/sau a Comitetului executiv al unității teritoriale autonome cu statut special Găgăuzia.</w:t>
            </w:r>
          </w:p>
        </w:tc>
      </w:tr>
      <w:tr w:rsidR="006573D5" w:rsidRPr="00DB114B">
        <w:tblPrEx>
          <w:tblCellMar>
            <w:top w:w="0" w:type="dxa"/>
            <w:bottom w:w="0" w:type="dxa"/>
          </w:tblCellMar>
        </w:tblPrEx>
        <w:tc>
          <w:tcPr>
            <w:tcW w:w="14550" w:type="dxa"/>
            <w:gridSpan w:val="3"/>
            <w:shd w:val="clear" w:color="auto" w:fill="F2F2F2"/>
            <w:tcMar>
              <w:top w:w="60" w:type="dxa"/>
              <w:left w:w="80" w:type="dxa"/>
              <w:bottom w:w="60" w:type="dxa"/>
              <w:right w:w="80" w:type="dxa"/>
            </w:tcMar>
          </w:tcPr>
          <w:p w:rsidR="006573D5" w:rsidRPr="00DB114B" w:rsidRDefault="00514EB0">
            <w:pPr>
              <w:rPr>
                <w:lang w:val="ro-MD"/>
              </w:rPr>
            </w:pPr>
            <w:r w:rsidRPr="00DB114B">
              <w:rPr>
                <w:b/>
                <w:bCs/>
                <w:sz w:val="18"/>
                <w:szCs w:val="18"/>
                <w:lang w:val="ro-MD"/>
              </w:rPr>
              <w:t xml:space="preserve">Anexa nr. 2 — Regulamentul privind repartizarea și utilizarea mijloacelor financiare din componenta </w:t>
            </w:r>
            <w:proofErr w:type="spellStart"/>
            <w:r w:rsidRPr="00DB114B">
              <w:rPr>
                <w:b/>
                <w:bCs/>
                <w:sz w:val="18"/>
                <w:szCs w:val="18"/>
                <w:lang w:val="ro-MD"/>
              </w:rPr>
              <w:t>unităţii</w:t>
            </w:r>
            <w:proofErr w:type="spellEnd"/>
            <w:r w:rsidRPr="00DB114B">
              <w:rPr>
                <w:b/>
                <w:bCs/>
                <w:sz w:val="18"/>
                <w:szCs w:val="18"/>
                <w:lang w:val="ro-MD"/>
              </w:rPr>
              <w:t xml:space="preserve"> administrativ-teritoriale</w:t>
            </w:r>
          </w:p>
        </w:tc>
      </w:tr>
      <w:tr w:rsidR="006573D5" w:rsidRPr="00DB114B">
        <w:tblPrEx>
          <w:tblCellMar>
            <w:top w:w="0" w:type="dxa"/>
            <w:bottom w:w="0" w:type="dxa"/>
          </w:tblCellMar>
        </w:tblPrEx>
        <w:tc>
          <w:tcPr>
            <w:tcW w:w="4850" w:type="dxa"/>
            <w:tcMar>
              <w:top w:w="60" w:type="dxa"/>
              <w:left w:w="80" w:type="dxa"/>
              <w:bottom w:w="60" w:type="dxa"/>
              <w:right w:w="80" w:type="dxa"/>
            </w:tcMar>
          </w:tcPr>
          <w:p w:rsidR="0095553A" w:rsidRDefault="00514EB0">
            <w:pPr>
              <w:jc w:val="both"/>
              <w:rPr>
                <w:sz w:val="18"/>
                <w:szCs w:val="18"/>
                <w:lang w:val="ro-MD"/>
              </w:rPr>
            </w:pPr>
            <w:r w:rsidRPr="00DB114B">
              <w:rPr>
                <w:sz w:val="18"/>
                <w:szCs w:val="18"/>
                <w:lang w:val="ro-MD"/>
              </w:rPr>
              <w:t xml:space="preserve">REGULAMENT privind repartizarea și utilizarea mijloacelor financiare din componenta </w:t>
            </w:r>
            <w:proofErr w:type="spellStart"/>
            <w:r w:rsidRPr="00DB114B">
              <w:rPr>
                <w:sz w:val="18"/>
                <w:szCs w:val="18"/>
                <w:lang w:val="ro-MD"/>
              </w:rPr>
              <w:t>unităţii</w:t>
            </w:r>
            <w:proofErr w:type="spellEnd"/>
            <w:r w:rsidRPr="00DB114B">
              <w:rPr>
                <w:sz w:val="18"/>
                <w:szCs w:val="18"/>
                <w:lang w:val="ro-MD"/>
              </w:rPr>
              <w:t xml:space="preserve"> administrativ-teritoriale. </w:t>
            </w:r>
          </w:p>
          <w:p w:rsidR="006573D5" w:rsidRPr="00DB114B" w:rsidRDefault="00514EB0">
            <w:pPr>
              <w:jc w:val="both"/>
              <w:rPr>
                <w:lang w:val="ro-MD"/>
              </w:rPr>
            </w:pPr>
            <w:r w:rsidRPr="00DB114B">
              <w:rPr>
                <w:sz w:val="18"/>
                <w:szCs w:val="18"/>
                <w:lang w:val="ro-MD"/>
              </w:rPr>
              <w:t xml:space="preserve">1. Prezentul Regulament stabilește direcțiile și modul de repartizare a mijloacelor financiare din componenta </w:t>
            </w:r>
            <w:proofErr w:type="spellStart"/>
            <w:r w:rsidRPr="00DB114B">
              <w:rPr>
                <w:sz w:val="18"/>
                <w:szCs w:val="18"/>
                <w:lang w:val="ro-MD"/>
              </w:rPr>
              <w:t>unităţii</w:t>
            </w:r>
            <w:proofErr w:type="spellEnd"/>
            <w:r w:rsidRPr="00DB114B">
              <w:rPr>
                <w:sz w:val="18"/>
                <w:szCs w:val="18"/>
                <w:lang w:val="ro-MD"/>
              </w:rPr>
              <w:t xml:space="preserve"> administrativ-teritoriale pentru </w:t>
            </w:r>
            <w:proofErr w:type="spellStart"/>
            <w:r w:rsidRPr="00DB114B">
              <w:rPr>
                <w:sz w:val="18"/>
                <w:szCs w:val="18"/>
                <w:lang w:val="ro-MD"/>
              </w:rPr>
              <w:t>instituţiile</w:t>
            </w:r>
            <w:proofErr w:type="spellEnd"/>
            <w:r w:rsidRPr="00DB114B">
              <w:rPr>
                <w:sz w:val="18"/>
                <w:szCs w:val="18"/>
                <w:lang w:val="ro-MD"/>
              </w:rPr>
              <w:t xml:space="preserve"> de </w:t>
            </w:r>
            <w:proofErr w:type="spellStart"/>
            <w:r w:rsidRPr="00DB114B">
              <w:rPr>
                <w:sz w:val="18"/>
                <w:szCs w:val="18"/>
                <w:lang w:val="ro-MD"/>
              </w:rPr>
              <w:t>învăţămînt</w:t>
            </w:r>
            <w:proofErr w:type="spellEnd"/>
            <w:r w:rsidRPr="00DB114B">
              <w:rPr>
                <w:sz w:val="18"/>
                <w:szCs w:val="18"/>
                <w:lang w:val="ro-MD"/>
              </w:rPr>
              <w:t xml:space="preserve"> primar </w:t>
            </w:r>
            <w:proofErr w:type="spellStart"/>
            <w:r w:rsidRPr="00DB114B">
              <w:rPr>
                <w:sz w:val="18"/>
                <w:szCs w:val="18"/>
                <w:lang w:val="ro-MD"/>
              </w:rPr>
              <w:t>şi</w:t>
            </w:r>
            <w:proofErr w:type="spellEnd"/>
            <w:r w:rsidRPr="00DB114B">
              <w:rPr>
                <w:sz w:val="18"/>
                <w:szCs w:val="18"/>
                <w:lang w:val="ro-MD"/>
              </w:rPr>
              <w:t xml:space="preserve"> secundar general.</w:t>
            </w:r>
          </w:p>
        </w:tc>
        <w:tc>
          <w:tcPr>
            <w:tcW w:w="4850" w:type="dxa"/>
            <w:tcMar>
              <w:top w:w="60" w:type="dxa"/>
              <w:left w:w="80" w:type="dxa"/>
              <w:bottom w:w="60" w:type="dxa"/>
              <w:right w:w="80" w:type="dxa"/>
            </w:tcMar>
          </w:tcPr>
          <w:p w:rsidR="006573D5" w:rsidRPr="00DB114B" w:rsidRDefault="00B246EC">
            <w:pPr>
              <w:jc w:val="both"/>
              <w:rPr>
                <w:lang w:val="ro-MD"/>
              </w:rPr>
            </w:pPr>
            <w:r>
              <w:rPr>
                <w:sz w:val="18"/>
                <w:szCs w:val="18"/>
                <w:lang w:val="ro-MD"/>
              </w:rPr>
              <w:t>Î</w:t>
            </w:r>
            <w:r w:rsidR="00514EB0" w:rsidRPr="00DB114B">
              <w:rPr>
                <w:sz w:val="18"/>
                <w:szCs w:val="18"/>
                <w:lang w:val="ro-MD"/>
              </w:rPr>
              <w:t>n denumire și la punctul 1, după textul „din componenta” se completează cu textul „agenției teritoriale pentru educație/”;</w:t>
            </w:r>
          </w:p>
        </w:tc>
        <w:tc>
          <w:tcPr>
            <w:tcW w:w="4850" w:type="dxa"/>
            <w:tcMar>
              <w:top w:w="60" w:type="dxa"/>
              <w:left w:w="80" w:type="dxa"/>
              <w:bottom w:w="60" w:type="dxa"/>
              <w:right w:w="80" w:type="dxa"/>
            </w:tcMar>
          </w:tcPr>
          <w:p w:rsidR="00B246EC" w:rsidRDefault="00514EB0">
            <w:pPr>
              <w:jc w:val="both"/>
              <w:rPr>
                <w:sz w:val="18"/>
                <w:szCs w:val="18"/>
                <w:lang w:val="ro-MD"/>
              </w:rPr>
            </w:pPr>
            <w:r w:rsidRPr="00DB114B">
              <w:rPr>
                <w:sz w:val="18"/>
                <w:szCs w:val="18"/>
                <w:lang w:val="ro-MD"/>
              </w:rPr>
              <w:t xml:space="preserve">REGULAMENT privind repartizarea și utilizarea mijloacelor financiare din componenta </w:t>
            </w:r>
            <w:r w:rsidRPr="00B246EC">
              <w:rPr>
                <w:b/>
                <w:sz w:val="18"/>
                <w:szCs w:val="18"/>
                <w:lang w:val="ro-MD"/>
              </w:rPr>
              <w:t>agenției teritoriale pentru educație/</w:t>
            </w:r>
            <w:proofErr w:type="spellStart"/>
            <w:r w:rsidRPr="00DB114B">
              <w:rPr>
                <w:sz w:val="18"/>
                <w:szCs w:val="18"/>
                <w:lang w:val="ro-MD"/>
              </w:rPr>
              <w:t>unităţii</w:t>
            </w:r>
            <w:proofErr w:type="spellEnd"/>
            <w:r w:rsidRPr="00DB114B">
              <w:rPr>
                <w:sz w:val="18"/>
                <w:szCs w:val="18"/>
                <w:lang w:val="ro-MD"/>
              </w:rPr>
              <w:t xml:space="preserve"> administrativ-teritoriale. </w:t>
            </w:r>
          </w:p>
          <w:p w:rsidR="006573D5" w:rsidRPr="00DB114B" w:rsidRDefault="00514EB0">
            <w:pPr>
              <w:jc w:val="both"/>
              <w:rPr>
                <w:lang w:val="ro-MD"/>
              </w:rPr>
            </w:pPr>
            <w:r w:rsidRPr="00DB114B">
              <w:rPr>
                <w:sz w:val="18"/>
                <w:szCs w:val="18"/>
                <w:lang w:val="ro-MD"/>
              </w:rPr>
              <w:t xml:space="preserve">1. Prezentul Regulament stabilește direcțiile și modul de repartizare a mijloacelor financiare din componenta </w:t>
            </w:r>
            <w:r w:rsidRPr="00B246EC">
              <w:rPr>
                <w:b/>
                <w:sz w:val="18"/>
                <w:szCs w:val="18"/>
                <w:lang w:val="ro-MD"/>
              </w:rPr>
              <w:t>agenției teritoriale pentru educație/</w:t>
            </w:r>
            <w:proofErr w:type="spellStart"/>
            <w:r w:rsidRPr="00DB114B">
              <w:rPr>
                <w:sz w:val="18"/>
                <w:szCs w:val="18"/>
                <w:lang w:val="ro-MD"/>
              </w:rPr>
              <w:t>unităţii</w:t>
            </w:r>
            <w:proofErr w:type="spellEnd"/>
            <w:r w:rsidRPr="00DB114B">
              <w:rPr>
                <w:sz w:val="18"/>
                <w:szCs w:val="18"/>
                <w:lang w:val="ro-MD"/>
              </w:rPr>
              <w:t xml:space="preserve"> administrativ-teritoriale pentru </w:t>
            </w:r>
            <w:proofErr w:type="spellStart"/>
            <w:r w:rsidRPr="00DB114B">
              <w:rPr>
                <w:sz w:val="18"/>
                <w:szCs w:val="18"/>
                <w:lang w:val="ro-MD"/>
              </w:rPr>
              <w:t>instituţiile</w:t>
            </w:r>
            <w:proofErr w:type="spellEnd"/>
            <w:r w:rsidRPr="00DB114B">
              <w:rPr>
                <w:sz w:val="18"/>
                <w:szCs w:val="18"/>
                <w:lang w:val="ro-MD"/>
              </w:rPr>
              <w:t xml:space="preserve"> de </w:t>
            </w:r>
            <w:proofErr w:type="spellStart"/>
            <w:r w:rsidRPr="00DB114B">
              <w:rPr>
                <w:sz w:val="18"/>
                <w:szCs w:val="18"/>
                <w:lang w:val="ro-MD"/>
              </w:rPr>
              <w:t>învăţămînt</w:t>
            </w:r>
            <w:proofErr w:type="spellEnd"/>
            <w:r w:rsidRPr="00DB114B">
              <w:rPr>
                <w:sz w:val="18"/>
                <w:szCs w:val="18"/>
                <w:lang w:val="ro-MD"/>
              </w:rPr>
              <w:t xml:space="preserve"> primar </w:t>
            </w:r>
            <w:proofErr w:type="spellStart"/>
            <w:r w:rsidRPr="00DB114B">
              <w:rPr>
                <w:sz w:val="18"/>
                <w:szCs w:val="18"/>
                <w:lang w:val="ro-MD"/>
              </w:rPr>
              <w:t>şi</w:t>
            </w:r>
            <w:proofErr w:type="spellEnd"/>
            <w:r w:rsidRPr="00DB114B">
              <w:rPr>
                <w:sz w:val="18"/>
                <w:szCs w:val="18"/>
                <w:lang w:val="ro-MD"/>
              </w:rPr>
              <w:t xml:space="preserve"> secundar general.</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2. Repartizarea mijloacelor financiare centralizate în componenta </w:t>
            </w:r>
            <w:proofErr w:type="spellStart"/>
            <w:r w:rsidRPr="00DB114B">
              <w:rPr>
                <w:sz w:val="18"/>
                <w:szCs w:val="18"/>
                <w:lang w:val="ro-MD"/>
              </w:rPr>
              <w:t>unităţii</w:t>
            </w:r>
            <w:proofErr w:type="spellEnd"/>
            <w:r w:rsidRPr="00DB114B">
              <w:rPr>
                <w:sz w:val="18"/>
                <w:szCs w:val="18"/>
                <w:lang w:val="ro-MD"/>
              </w:rPr>
              <w:t xml:space="preserve"> administrativ-teritoriale se efectuează în baza deciziei consiliului municipal/raional și/sau a Comitetului executiv al unității teritoriale autonome cu statut special Găgăuzia, în scopul finanțării suplimentare a instituțiilor de </w:t>
            </w:r>
            <w:proofErr w:type="spellStart"/>
            <w:r w:rsidRPr="00DB114B">
              <w:rPr>
                <w:sz w:val="18"/>
                <w:szCs w:val="18"/>
                <w:lang w:val="ro-MD"/>
              </w:rPr>
              <w:t>învățămînt</w:t>
            </w:r>
            <w:proofErr w:type="spellEnd"/>
            <w:r w:rsidRPr="00DB114B">
              <w:rPr>
                <w:sz w:val="18"/>
                <w:szCs w:val="18"/>
                <w:lang w:val="ro-MD"/>
              </w:rPr>
              <w:t>, pentru îmbunătățirea condițiilor de educație.</w:t>
            </w:r>
          </w:p>
        </w:tc>
        <w:tc>
          <w:tcPr>
            <w:tcW w:w="4850" w:type="dxa"/>
            <w:tcMar>
              <w:top w:w="60" w:type="dxa"/>
              <w:left w:w="80" w:type="dxa"/>
              <w:bottom w:w="60" w:type="dxa"/>
              <w:right w:w="80" w:type="dxa"/>
            </w:tcMar>
          </w:tcPr>
          <w:p w:rsidR="006573D5" w:rsidRPr="00DB114B" w:rsidRDefault="00013E7C">
            <w:pPr>
              <w:jc w:val="both"/>
              <w:rPr>
                <w:lang w:val="ro-MD"/>
              </w:rPr>
            </w:pPr>
            <w:r>
              <w:rPr>
                <w:sz w:val="18"/>
                <w:szCs w:val="18"/>
                <w:lang w:val="ro-MD"/>
              </w:rPr>
              <w:t>L</w:t>
            </w:r>
            <w:r w:rsidR="00514EB0" w:rsidRPr="00DB114B">
              <w:rPr>
                <w:sz w:val="18"/>
                <w:szCs w:val="18"/>
                <w:lang w:val="ro-MD"/>
              </w:rPr>
              <w:t>a punctul 2, după textul „în componenta” se completează cu textul „agenției teritoriale pentru educație/”, iar înaintea textului „deciziei consiliului municipal/raional” se completează cu textul „deciziei comisiei create prin ordinul agenției teritoriale pentru educație, sau, după caz, a ”;</w:t>
            </w:r>
          </w:p>
        </w:tc>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t xml:space="preserve">2. Repartizarea mijloacelor financiare centralizate în componenta </w:t>
            </w:r>
            <w:r w:rsidRPr="006D4280">
              <w:rPr>
                <w:b/>
                <w:sz w:val="18"/>
                <w:szCs w:val="18"/>
                <w:lang w:val="ro-MD"/>
              </w:rPr>
              <w:t>agenției teritoriale pentru educație/</w:t>
            </w:r>
            <w:proofErr w:type="spellStart"/>
            <w:r w:rsidRPr="00DB114B">
              <w:rPr>
                <w:sz w:val="18"/>
                <w:szCs w:val="18"/>
                <w:lang w:val="ro-MD"/>
              </w:rPr>
              <w:t>unităţii</w:t>
            </w:r>
            <w:proofErr w:type="spellEnd"/>
            <w:r w:rsidRPr="00DB114B">
              <w:rPr>
                <w:sz w:val="18"/>
                <w:szCs w:val="18"/>
                <w:lang w:val="ro-MD"/>
              </w:rPr>
              <w:t xml:space="preserve"> administrativ-teritoriale se efectuează în baza </w:t>
            </w:r>
            <w:r w:rsidRPr="006D4280">
              <w:rPr>
                <w:b/>
                <w:sz w:val="18"/>
                <w:szCs w:val="18"/>
                <w:lang w:val="ro-MD"/>
              </w:rPr>
              <w:t>deciziei comisiei create prin ordinul agenției teritoriale pentru educație, sau, după caz, a</w:t>
            </w:r>
            <w:r w:rsidRPr="00DB114B">
              <w:rPr>
                <w:sz w:val="18"/>
                <w:szCs w:val="18"/>
                <w:lang w:val="ro-MD"/>
              </w:rPr>
              <w:t xml:space="preserve"> deciziei consiliului municipal/raional și/sau a Comitetului executiv al unității teritoriale autonome cu statut special Găgăuzia, în scopul finanțării suplimen</w:t>
            </w:r>
            <w:r w:rsidR="006D4280">
              <w:rPr>
                <w:sz w:val="18"/>
                <w:szCs w:val="18"/>
                <w:lang w:val="ro-MD"/>
              </w:rPr>
              <w:t>tare a instituțiilor de învățămâ</w:t>
            </w:r>
            <w:r w:rsidRPr="00DB114B">
              <w:rPr>
                <w:sz w:val="18"/>
                <w:szCs w:val="18"/>
                <w:lang w:val="ro-MD"/>
              </w:rPr>
              <w:t>nt, pentru îmbunătățirea condițiilor de educație.</w:t>
            </w:r>
          </w:p>
        </w:tc>
      </w:tr>
      <w:tr w:rsidR="006573D5" w:rsidRPr="00DB114B">
        <w:tblPrEx>
          <w:tblCellMar>
            <w:top w:w="0" w:type="dxa"/>
            <w:bottom w:w="0" w:type="dxa"/>
          </w:tblCellMar>
        </w:tblPrEx>
        <w:tc>
          <w:tcPr>
            <w:tcW w:w="4850" w:type="dxa"/>
            <w:tcMar>
              <w:top w:w="60" w:type="dxa"/>
              <w:left w:w="80" w:type="dxa"/>
              <w:bottom w:w="60" w:type="dxa"/>
              <w:right w:w="80" w:type="dxa"/>
            </w:tcMar>
          </w:tcPr>
          <w:p w:rsidR="006D4280" w:rsidRDefault="00514EB0">
            <w:pPr>
              <w:jc w:val="both"/>
              <w:rPr>
                <w:sz w:val="18"/>
                <w:szCs w:val="18"/>
                <w:lang w:val="ro-MD"/>
              </w:rPr>
            </w:pPr>
            <w:r w:rsidRPr="00DB114B">
              <w:rPr>
                <w:sz w:val="18"/>
                <w:szCs w:val="18"/>
                <w:lang w:val="ro-MD"/>
              </w:rPr>
              <w:t xml:space="preserve">3. Mijloacele financiare din componenta </w:t>
            </w:r>
            <w:proofErr w:type="spellStart"/>
            <w:r w:rsidRPr="00DB114B">
              <w:rPr>
                <w:sz w:val="18"/>
                <w:szCs w:val="18"/>
                <w:lang w:val="ro-MD"/>
              </w:rPr>
              <w:t>unităţii</w:t>
            </w:r>
            <w:proofErr w:type="spellEnd"/>
            <w:r w:rsidRPr="00DB114B">
              <w:rPr>
                <w:sz w:val="18"/>
                <w:szCs w:val="18"/>
                <w:lang w:val="ro-MD"/>
              </w:rPr>
              <w:t xml:space="preserve"> administrativ-teritoriale se repartizează </w:t>
            </w:r>
            <w:proofErr w:type="spellStart"/>
            <w:r w:rsidRPr="00DB114B">
              <w:rPr>
                <w:sz w:val="18"/>
                <w:szCs w:val="18"/>
                <w:lang w:val="ro-MD"/>
              </w:rPr>
              <w:t>instituţiilor</w:t>
            </w:r>
            <w:proofErr w:type="spellEnd"/>
            <w:r w:rsidRPr="00DB114B">
              <w:rPr>
                <w:sz w:val="18"/>
                <w:szCs w:val="18"/>
                <w:lang w:val="ro-MD"/>
              </w:rPr>
              <w:t xml:space="preserve"> de </w:t>
            </w:r>
            <w:proofErr w:type="spellStart"/>
            <w:r w:rsidRPr="00DB114B">
              <w:rPr>
                <w:sz w:val="18"/>
                <w:szCs w:val="18"/>
                <w:lang w:val="ro-MD"/>
              </w:rPr>
              <w:t>învăţămînt</w:t>
            </w:r>
            <w:proofErr w:type="spellEnd"/>
            <w:r w:rsidRPr="00DB114B">
              <w:rPr>
                <w:sz w:val="18"/>
                <w:szCs w:val="18"/>
                <w:lang w:val="ro-MD"/>
              </w:rPr>
              <w:t xml:space="preserve">. </w:t>
            </w:r>
          </w:p>
          <w:p w:rsidR="006D4280" w:rsidRDefault="006D4280">
            <w:pPr>
              <w:jc w:val="both"/>
              <w:rPr>
                <w:sz w:val="18"/>
                <w:szCs w:val="18"/>
                <w:lang w:val="ro-MD"/>
              </w:rPr>
            </w:pPr>
            <w:r w:rsidRPr="00DB114B">
              <w:rPr>
                <w:sz w:val="18"/>
                <w:szCs w:val="18"/>
                <w:lang w:val="ro-MD"/>
              </w:rPr>
              <w:t>[…]</w:t>
            </w:r>
          </w:p>
          <w:p w:rsidR="006573D5" w:rsidRPr="00DB114B" w:rsidRDefault="00514EB0">
            <w:pPr>
              <w:jc w:val="both"/>
              <w:rPr>
                <w:lang w:val="ro-MD"/>
              </w:rPr>
            </w:pPr>
            <w:r w:rsidRPr="00DB114B">
              <w:rPr>
                <w:sz w:val="18"/>
                <w:szCs w:val="18"/>
                <w:lang w:val="ro-MD"/>
              </w:rPr>
              <w:t xml:space="preserve">5. Mijloacele financiare din componenta </w:t>
            </w:r>
            <w:proofErr w:type="spellStart"/>
            <w:r w:rsidRPr="00DB114B">
              <w:rPr>
                <w:sz w:val="18"/>
                <w:szCs w:val="18"/>
                <w:lang w:val="ro-MD"/>
              </w:rPr>
              <w:t>unităţii</w:t>
            </w:r>
            <w:proofErr w:type="spellEnd"/>
            <w:r w:rsidRPr="00DB114B">
              <w:rPr>
                <w:sz w:val="18"/>
                <w:szCs w:val="18"/>
                <w:lang w:val="ro-MD"/>
              </w:rPr>
              <w:t xml:space="preserve"> administrativ-teritoriale se direcționează distinct, în ordinea priorităților stabilite în subpunctele 1)-6) din acest punct, […]</w:t>
            </w:r>
          </w:p>
        </w:tc>
        <w:tc>
          <w:tcPr>
            <w:tcW w:w="4850" w:type="dxa"/>
            <w:tcMar>
              <w:top w:w="60" w:type="dxa"/>
              <w:left w:w="80" w:type="dxa"/>
              <w:bottom w:w="60" w:type="dxa"/>
              <w:right w:w="80" w:type="dxa"/>
            </w:tcMar>
          </w:tcPr>
          <w:p w:rsidR="006573D5" w:rsidRPr="00DB114B" w:rsidRDefault="006D4280">
            <w:pPr>
              <w:jc w:val="both"/>
              <w:rPr>
                <w:lang w:val="ro-MD"/>
              </w:rPr>
            </w:pPr>
            <w:r>
              <w:rPr>
                <w:sz w:val="18"/>
                <w:szCs w:val="18"/>
                <w:lang w:val="ro-MD"/>
              </w:rPr>
              <w:t>L</w:t>
            </w:r>
            <w:r w:rsidR="00514EB0" w:rsidRPr="00DB114B">
              <w:rPr>
                <w:sz w:val="18"/>
                <w:szCs w:val="18"/>
                <w:lang w:val="ro-MD"/>
              </w:rPr>
              <w:t>a punctele 3 și 5, după cuvântul „componenta”, la orice formă gramaticală, se completează cu textul „agenției teritoriale pentru educație/”;</w:t>
            </w:r>
          </w:p>
        </w:tc>
        <w:tc>
          <w:tcPr>
            <w:tcW w:w="4850" w:type="dxa"/>
            <w:tcMar>
              <w:top w:w="60" w:type="dxa"/>
              <w:left w:w="80" w:type="dxa"/>
              <w:bottom w:w="60" w:type="dxa"/>
              <w:right w:w="80" w:type="dxa"/>
            </w:tcMar>
          </w:tcPr>
          <w:p w:rsidR="006D4280" w:rsidRDefault="00514EB0">
            <w:pPr>
              <w:jc w:val="both"/>
              <w:rPr>
                <w:sz w:val="18"/>
                <w:szCs w:val="18"/>
                <w:lang w:val="ro-MD"/>
              </w:rPr>
            </w:pPr>
            <w:r w:rsidRPr="00DB114B">
              <w:rPr>
                <w:sz w:val="18"/>
                <w:szCs w:val="18"/>
                <w:lang w:val="ro-MD"/>
              </w:rPr>
              <w:t xml:space="preserve">3. Mijloacele financiare din componenta </w:t>
            </w:r>
            <w:r w:rsidRPr="006D4280">
              <w:rPr>
                <w:b/>
                <w:sz w:val="18"/>
                <w:szCs w:val="18"/>
                <w:lang w:val="ro-MD"/>
              </w:rPr>
              <w:t>agenției teritoriale pentru educație/</w:t>
            </w:r>
            <w:proofErr w:type="spellStart"/>
            <w:r w:rsidRPr="00DB114B">
              <w:rPr>
                <w:sz w:val="18"/>
                <w:szCs w:val="18"/>
                <w:lang w:val="ro-MD"/>
              </w:rPr>
              <w:t>unităţii</w:t>
            </w:r>
            <w:proofErr w:type="spellEnd"/>
            <w:r w:rsidRPr="00DB114B">
              <w:rPr>
                <w:sz w:val="18"/>
                <w:szCs w:val="18"/>
                <w:lang w:val="ro-MD"/>
              </w:rPr>
              <w:t xml:space="preserve"> administrativ-teritoriale se repart</w:t>
            </w:r>
            <w:r w:rsidR="006D4280">
              <w:rPr>
                <w:sz w:val="18"/>
                <w:szCs w:val="18"/>
                <w:lang w:val="ro-MD"/>
              </w:rPr>
              <w:t xml:space="preserve">izează </w:t>
            </w:r>
            <w:proofErr w:type="spellStart"/>
            <w:r w:rsidR="006D4280">
              <w:rPr>
                <w:sz w:val="18"/>
                <w:szCs w:val="18"/>
                <w:lang w:val="ro-MD"/>
              </w:rPr>
              <w:t>instituţiilor</w:t>
            </w:r>
            <w:proofErr w:type="spellEnd"/>
            <w:r w:rsidR="006D4280">
              <w:rPr>
                <w:sz w:val="18"/>
                <w:szCs w:val="18"/>
                <w:lang w:val="ro-MD"/>
              </w:rPr>
              <w:t xml:space="preserve"> de </w:t>
            </w:r>
            <w:proofErr w:type="spellStart"/>
            <w:r w:rsidR="006D4280">
              <w:rPr>
                <w:sz w:val="18"/>
                <w:szCs w:val="18"/>
                <w:lang w:val="ro-MD"/>
              </w:rPr>
              <w:t>învăţămâ</w:t>
            </w:r>
            <w:r w:rsidRPr="00DB114B">
              <w:rPr>
                <w:sz w:val="18"/>
                <w:szCs w:val="18"/>
                <w:lang w:val="ro-MD"/>
              </w:rPr>
              <w:t>nt</w:t>
            </w:r>
            <w:proofErr w:type="spellEnd"/>
            <w:r w:rsidRPr="00DB114B">
              <w:rPr>
                <w:sz w:val="18"/>
                <w:szCs w:val="18"/>
                <w:lang w:val="ro-MD"/>
              </w:rPr>
              <w:t xml:space="preserve">. </w:t>
            </w:r>
          </w:p>
          <w:p w:rsidR="006D4280" w:rsidRPr="006D4280" w:rsidRDefault="006D4280">
            <w:pPr>
              <w:jc w:val="both"/>
              <w:rPr>
                <w:b/>
                <w:sz w:val="18"/>
                <w:szCs w:val="18"/>
                <w:lang w:val="ro-MD"/>
              </w:rPr>
            </w:pPr>
            <w:r w:rsidRPr="00DB114B">
              <w:rPr>
                <w:sz w:val="18"/>
                <w:szCs w:val="18"/>
                <w:lang w:val="ro-MD"/>
              </w:rPr>
              <w:t>[…]</w:t>
            </w:r>
          </w:p>
          <w:p w:rsidR="006573D5" w:rsidRPr="00DB114B" w:rsidRDefault="00514EB0">
            <w:pPr>
              <w:jc w:val="both"/>
              <w:rPr>
                <w:lang w:val="ro-MD"/>
              </w:rPr>
            </w:pPr>
            <w:r w:rsidRPr="00DB114B">
              <w:rPr>
                <w:sz w:val="18"/>
                <w:szCs w:val="18"/>
                <w:lang w:val="ro-MD"/>
              </w:rPr>
              <w:t xml:space="preserve">5. Mijloacele financiare din componenta </w:t>
            </w:r>
            <w:r w:rsidRPr="006D4280">
              <w:rPr>
                <w:b/>
                <w:sz w:val="18"/>
                <w:szCs w:val="18"/>
                <w:lang w:val="ro-MD"/>
              </w:rPr>
              <w:t>agenției teritoriale pentru educație/</w:t>
            </w:r>
            <w:proofErr w:type="spellStart"/>
            <w:r w:rsidRPr="00DB114B">
              <w:rPr>
                <w:sz w:val="18"/>
                <w:szCs w:val="18"/>
                <w:lang w:val="ro-MD"/>
              </w:rPr>
              <w:t>unităţii</w:t>
            </w:r>
            <w:proofErr w:type="spellEnd"/>
            <w:r w:rsidRPr="00DB114B">
              <w:rPr>
                <w:sz w:val="18"/>
                <w:szCs w:val="18"/>
                <w:lang w:val="ro-MD"/>
              </w:rPr>
              <w:t xml:space="preserve"> administrativ-teritoriale se direcționează distinct, în ordinea priorităților stabilite în subpunctele 1)-6) din acest punct, […]</w:t>
            </w:r>
          </w:p>
        </w:tc>
      </w:tr>
      <w:tr w:rsidR="006573D5" w:rsidRPr="00DB114B">
        <w:tblPrEx>
          <w:tblCellMar>
            <w:top w:w="0" w:type="dxa"/>
            <w:bottom w:w="0" w:type="dxa"/>
          </w:tblCellMar>
        </w:tblPrEx>
        <w:tc>
          <w:tcPr>
            <w:tcW w:w="4850" w:type="dxa"/>
            <w:tcMar>
              <w:top w:w="60" w:type="dxa"/>
              <w:left w:w="80" w:type="dxa"/>
              <w:bottom w:w="60" w:type="dxa"/>
              <w:right w:w="80" w:type="dxa"/>
            </w:tcMar>
          </w:tcPr>
          <w:p w:rsidR="006573D5" w:rsidRPr="00DB114B" w:rsidRDefault="00514EB0">
            <w:pPr>
              <w:jc w:val="both"/>
              <w:rPr>
                <w:lang w:val="ro-MD"/>
              </w:rPr>
            </w:pPr>
            <w:r w:rsidRPr="00DB114B">
              <w:rPr>
                <w:sz w:val="18"/>
                <w:szCs w:val="18"/>
                <w:lang w:val="ro-MD"/>
              </w:rPr>
              <w:lastRenderedPageBreak/>
              <w:t xml:space="preserve">4. Propunerile pentru repartizarea componentei </w:t>
            </w:r>
            <w:proofErr w:type="spellStart"/>
            <w:r w:rsidRPr="00DB114B">
              <w:rPr>
                <w:sz w:val="18"/>
                <w:szCs w:val="18"/>
                <w:lang w:val="ro-MD"/>
              </w:rPr>
              <w:t>unităţii</w:t>
            </w:r>
            <w:proofErr w:type="spellEnd"/>
            <w:r w:rsidRPr="00DB114B">
              <w:rPr>
                <w:sz w:val="18"/>
                <w:szCs w:val="18"/>
                <w:lang w:val="ro-MD"/>
              </w:rPr>
              <w:t xml:space="preserve"> administrativ-teritoriale </w:t>
            </w:r>
            <w:proofErr w:type="spellStart"/>
            <w:r w:rsidRPr="00DB114B">
              <w:rPr>
                <w:sz w:val="18"/>
                <w:szCs w:val="18"/>
                <w:lang w:val="ro-MD"/>
              </w:rPr>
              <w:t>sînt</w:t>
            </w:r>
            <w:proofErr w:type="spellEnd"/>
            <w:r w:rsidRPr="00DB114B">
              <w:rPr>
                <w:sz w:val="18"/>
                <w:szCs w:val="18"/>
                <w:lang w:val="ro-MD"/>
              </w:rPr>
              <w:t xml:space="preserve"> elaborate de către </w:t>
            </w:r>
            <w:proofErr w:type="spellStart"/>
            <w:r w:rsidRPr="00DB114B">
              <w:rPr>
                <w:sz w:val="18"/>
                <w:szCs w:val="18"/>
                <w:lang w:val="ro-MD"/>
              </w:rPr>
              <w:t>direcţia</w:t>
            </w:r>
            <w:proofErr w:type="spellEnd"/>
            <w:r w:rsidRPr="00DB114B">
              <w:rPr>
                <w:sz w:val="18"/>
                <w:szCs w:val="18"/>
                <w:lang w:val="ro-MD"/>
              </w:rPr>
              <w:t xml:space="preserve"> de </w:t>
            </w:r>
            <w:proofErr w:type="spellStart"/>
            <w:r w:rsidRPr="00DB114B">
              <w:rPr>
                <w:sz w:val="18"/>
                <w:szCs w:val="18"/>
                <w:lang w:val="ro-MD"/>
              </w:rPr>
              <w:t>învăţămînt</w:t>
            </w:r>
            <w:proofErr w:type="spellEnd"/>
            <w:r w:rsidRPr="00DB114B">
              <w:rPr>
                <w:sz w:val="18"/>
                <w:szCs w:val="18"/>
                <w:lang w:val="ro-MD"/>
              </w:rPr>
              <w:t xml:space="preserve"> în coordonare cu </w:t>
            </w:r>
            <w:proofErr w:type="spellStart"/>
            <w:r w:rsidRPr="00DB114B">
              <w:rPr>
                <w:sz w:val="18"/>
                <w:szCs w:val="18"/>
                <w:lang w:val="ro-MD"/>
              </w:rPr>
              <w:t>direcţia</w:t>
            </w:r>
            <w:proofErr w:type="spellEnd"/>
            <w:r w:rsidRPr="00DB114B">
              <w:rPr>
                <w:sz w:val="18"/>
                <w:szCs w:val="18"/>
                <w:lang w:val="ro-MD"/>
              </w:rPr>
              <w:t xml:space="preserve"> </w:t>
            </w:r>
            <w:proofErr w:type="spellStart"/>
            <w:r w:rsidRPr="00DB114B">
              <w:rPr>
                <w:sz w:val="18"/>
                <w:szCs w:val="18"/>
                <w:lang w:val="ro-MD"/>
              </w:rPr>
              <w:t>finanţe</w:t>
            </w:r>
            <w:proofErr w:type="spellEnd"/>
            <w:r w:rsidRPr="00DB114B">
              <w:rPr>
                <w:sz w:val="18"/>
                <w:szCs w:val="18"/>
                <w:lang w:val="ro-MD"/>
              </w:rPr>
              <w:t>.</w:t>
            </w:r>
          </w:p>
        </w:tc>
        <w:tc>
          <w:tcPr>
            <w:tcW w:w="4850" w:type="dxa"/>
            <w:tcMar>
              <w:top w:w="60" w:type="dxa"/>
              <w:left w:w="80" w:type="dxa"/>
              <w:bottom w:w="60" w:type="dxa"/>
              <w:right w:w="80" w:type="dxa"/>
            </w:tcMar>
          </w:tcPr>
          <w:p w:rsidR="006573D5" w:rsidRPr="00DB114B" w:rsidRDefault="006D4280">
            <w:pPr>
              <w:jc w:val="both"/>
              <w:rPr>
                <w:lang w:val="ro-MD"/>
              </w:rPr>
            </w:pPr>
            <w:r>
              <w:rPr>
                <w:sz w:val="18"/>
                <w:szCs w:val="18"/>
                <w:lang w:val="ro-MD"/>
              </w:rPr>
              <w:t>L</w:t>
            </w:r>
            <w:r w:rsidR="00514EB0" w:rsidRPr="00DB114B">
              <w:rPr>
                <w:sz w:val="18"/>
                <w:szCs w:val="18"/>
                <w:lang w:val="ro-MD"/>
              </w:rPr>
              <w:t>a punctul 4, după cuvântul „componentei” se completează cu textul „agenției teritoriale pentru educație/”, iar după textul „de către” se completează cu textul „comisia creată prin ordinul agenției teritoriale pentru educație/”;</w:t>
            </w:r>
          </w:p>
        </w:tc>
        <w:tc>
          <w:tcPr>
            <w:tcW w:w="4850" w:type="dxa"/>
            <w:tcMar>
              <w:top w:w="60" w:type="dxa"/>
              <w:left w:w="80" w:type="dxa"/>
              <w:bottom w:w="60" w:type="dxa"/>
              <w:right w:w="80" w:type="dxa"/>
            </w:tcMar>
          </w:tcPr>
          <w:p w:rsidR="006573D5" w:rsidRPr="00DB114B" w:rsidRDefault="00514EB0" w:rsidP="006D4280">
            <w:pPr>
              <w:jc w:val="both"/>
              <w:rPr>
                <w:lang w:val="ro-MD"/>
              </w:rPr>
            </w:pPr>
            <w:r w:rsidRPr="00DB114B">
              <w:rPr>
                <w:sz w:val="18"/>
                <w:szCs w:val="18"/>
                <w:lang w:val="ro-MD"/>
              </w:rPr>
              <w:t xml:space="preserve">4. Propunerile pentru repartizarea componentei </w:t>
            </w:r>
            <w:r w:rsidRPr="006D4280">
              <w:rPr>
                <w:b/>
                <w:sz w:val="18"/>
                <w:szCs w:val="18"/>
                <w:lang w:val="ro-MD"/>
              </w:rPr>
              <w:t>agenției teritoriale pentru educație/</w:t>
            </w:r>
            <w:proofErr w:type="spellStart"/>
            <w:r w:rsidRPr="00DB114B">
              <w:rPr>
                <w:sz w:val="18"/>
                <w:szCs w:val="18"/>
                <w:lang w:val="ro-MD"/>
              </w:rPr>
              <w:t>unităţii</w:t>
            </w:r>
            <w:proofErr w:type="spellEnd"/>
            <w:r w:rsidRPr="00DB114B">
              <w:rPr>
                <w:sz w:val="18"/>
                <w:szCs w:val="18"/>
                <w:lang w:val="ro-MD"/>
              </w:rPr>
              <w:t xml:space="preserve"> administrativ-teritoriale s</w:t>
            </w:r>
            <w:r w:rsidR="006D4280">
              <w:rPr>
                <w:sz w:val="18"/>
                <w:szCs w:val="18"/>
                <w:lang w:val="ro-MD"/>
              </w:rPr>
              <w:t>u</w:t>
            </w:r>
            <w:r w:rsidRPr="00DB114B">
              <w:rPr>
                <w:sz w:val="18"/>
                <w:szCs w:val="18"/>
                <w:lang w:val="ro-MD"/>
              </w:rPr>
              <w:t xml:space="preserve">nt elaborate de către </w:t>
            </w:r>
            <w:r w:rsidRPr="006D4280">
              <w:rPr>
                <w:b/>
                <w:sz w:val="18"/>
                <w:szCs w:val="18"/>
                <w:lang w:val="ro-MD"/>
              </w:rPr>
              <w:t>comisia creată prin ordinul agenției teritoriale pentru educație/</w:t>
            </w:r>
            <w:proofErr w:type="spellStart"/>
            <w:r w:rsidRPr="00DB114B">
              <w:rPr>
                <w:sz w:val="18"/>
                <w:szCs w:val="18"/>
                <w:lang w:val="ro-MD"/>
              </w:rPr>
              <w:t>direcţia</w:t>
            </w:r>
            <w:proofErr w:type="spellEnd"/>
            <w:r w:rsidRPr="00DB114B">
              <w:rPr>
                <w:sz w:val="18"/>
                <w:szCs w:val="18"/>
                <w:lang w:val="ro-MD"/>
              </w:rPr>
              <w:t xml:space="preserve"> de </w:t>
            </w:r>
            <w:proofErr w:type="spellStart"/>
            <w:r w:rsidRPr="00DB114B">
              <w:rPr>
                <w:sz w:val="18"/>
                <w:szCs w:val="18"/>
                <w:lang w:val="ro-MD"/>
              </w:rPr>
              <w:t>învăţămînt</w:t>
            </w:r>
            <w:proofErr w:type="spellEnd"/>
            <w:r w:rsidRPr="00DB114B">
              <w:rPr>
                <w:sz w:val="18"/>
                <w:szCs w:val="18"/>
                <w:lang w:val="ro-MD"/>
              </w:rPr>
              <w:t xml:space="preserve"> în coordonare cu </w:t>
            </w:r>
            <w:proofErr w:type="spellStart"/>
            <w:r w:rsidRPr="00DB114B">
              <w:rPr>
                <w:sz w:val="18"/>
                <w:szCs w:val="18"/>
                <w:lang w:val="ro-MD"/>
              </w:rPr>
              <w:t>direcţia</w:t>
            </w:r>
            <w:proofErr w:type="spellEnd"/>
            <w:r w:rsidRPr="00DB114B">
              <w:rPr>
                <w:sz w:val="18"/>
                <w:szCs w:val="18"/>
                <w:lang w:val="ro-MD"/>
              </w:rPr>
              <w:t xml:space="preserve"> </w:t>
            </w:r>
            <w:proofErr w:type="spellStart"/>
            <w:r w:rsidRPr="00DB114B">
              <w:rPr>
                <w:sz w:val="18"/>
                <w:szCs w:val="18"/>
                <w:lang w:val="ro-MD"/>
              </w:rPr>
              <w:t>finanţe</w:t>
            </w:r>
            <w:proofErr w:type="spellEnd"/>
            <w:r w:rsidRPr="00DB114B">
              <w:rPr>
                <w:sz w:val="18"/>
                <w:szCs w:val="18"/>
                <w:lang w:val="ro-MD"/>
              </w:rPr>
              <w:t>.</w:t>
            </w:r>
          </w:p>
        </w:tc>
      </w:tr>
      <w:tr w:rsidR="006573D5" w:rsidRPr="00DB114B">
        <w:tblPrEx>
          <w:tblCellMar>
            <w:top w:w="0" w:type="dxa"/>
            <w:bottom w:w="0" w:type="dxa"/>
          </w:tblCellMar>
        </w:tblPrEx>
        <w:tc>
          <w:tcPr>
            <w:tcW w:w="4850" w:type="dxa"/>
            <w:tcMar>
              <w:top w:w="60" w:type="dxa"/>
              <w:left w:w="80" w:type="dxa"/>
              <w:bottom w:w="60" w:type="dxa"/>
              <w:right w:w="80" w:type="dxa"/>
            </w:tcMar>
          </w:tcPr>
          <w:p w:rsidR="00D474F3" w:rsidRDefault="00D474F3">
            <w:pPr>
              <w:jc w:val="both"/>
              <w:rPr>
                <w:sz w:val="18"/>
                <w:szCs w:val="18"/>
                <w:lang w:val="ro-MD"/>
              </w:rPr>
            </w:pPr>
            <w:r w:rsidRPr="00D474F3">
              <w:rPr>
                <w:sz w:val="18"/>
                <w:szCs w:val="18"/>
                <w:lang w:val="ro-MD"/>
              </w:rPr>
              <w:t xml:space="preserve">5. </w:t>
            </w:r>
            <w:proofErr w:type="spellStart"/>
            <w:r w:rsidR="00D00E6E" w:rsidRPr="00D474F3">
              <w:rPr>
                <w:sz w:val="18"/>
                <w:szCs w:val="18"/>
                <w:shd w:val="clear" w:color="auto" w:fill="FFFFFF"/>
              </w:rPr>
              <w:t>Mijloacele</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financiare</w:t>
            </w:r>
            <w:proofErr w:type="spellEnd"/>
            <w:r w:rsidR="00D00E6E" w:rsidRPr="00D474F3">
              <w:rPr>
                <w:sz w:val="18"/>
                <w:szCs w:val="18"/>
                <w:shd w:val="clear" w:color="auto" w:fill="FFFFFF"/>
              </w:rPr>
              <w:t xml:space="preserve"> din </w:t>
            </w:r>
            <w:proofErr w:type="spellStart"/>
            <w:r w:rsidR="00D00E6E" w:rsidRPr="00D474F3">
              <w:rPr>
                <w:sz w:val="18"/>
                <w:szCs w:val="18"/>
                <w:shd w:val="clear" w:color="auto" w:fill="FFFFFF"/>
              </w:rPr>
              <w:t>componenta</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unităţii</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administrativ-teritoriale</w:t>
            </w:r>
            <w:proofErr w:type="spellEnd"/>
            <w:r w:rsidR="00D00E6E" w:rsidRPr="00D474F3">
              <w:rPr>
                <w:sz w:val="18"/>
                <w:szCs w:val="18"/>
                <w:shd w:val="clear" w:color="auto" w:fill="FFFFFF"/>
              </w:rPr>
              <w:t xml:space="preserve"> se </w:t>
            </w:r>
            <w:proofErr w:type="spellStart"/>
            <w:r w:rsidR="00D00E6E" w:rsidRPr="00D474F3">
              <w:rPr>
                <w:sz w:val="18"/>
                <w:szCs w:val="18"/>
                <w:shd w:val="clear" w:color="auto" w:fill="FFFFFF"/>
              </w:rPr>
              <w:t>direcționează</w:t>
            </w:r>
            <w:proofErr w:type="spellEnd"/>
            <w:r w:rsidR="00D00E6E" w:rsidRPr="00D474F3">
              <w:rPr>
                <w:sz w:val="18"/>
                <w:szCs w:val="18"/>
                <w:shd w:val="clear" w:color="auto" w:fill="FFFFFF"/>
              </w:rPr>
              <w:t xml:space="preserve"> distinct, </w:t>
            </w:r>
            <w:proofErr w:type="spellStart"/>
            <w:r w:rsidR="00D00E6E" w:rsidRPr="00D474F3">
              <w:rPr>
                <w:sz w:val="18"/>
                <w:szCs w:val="18"/>
                <w:shd w:val="clear" w:color="auto" w:fill="FFFFFF"/>
              </w:rPr>
              <w:t>în</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ordinea</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priorităților</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stabilite</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în</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subpunctele</w:t>
            </w:r>
            <w:proofErr w:type="spellEnd"/>
            <w:r w:rsidR="00D00E6E" w:rsidRPr="00D474F3">
              <w:rPr>
                <w:sz w:val="18"/>
                <w:szCs w:val="18"/>
                <w:shd w:val="clear" w:color="auto" w:fill="FFFFFF"/>
              </w:rPr>
              <w:t xml:space="preserve"> 1)-6) din </w:t>
            </w:r>
            <w:proofErr w:type="spellStart"/>
            <w:r w:rsidR="00D00E6E" w:rsidRPr="00D474F3">
              <w:rPr>
                <w:sz w:val="18"/>
                <w:szCs w:val="18"/>
                <w:shd w:val="clear" w:color="auto" w:fill="FFFFFF"/>
              </w:rPr>
              <w:t>acest</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punct</w:t>
            </w:r>
            <w:proofErr w:type="spellEnd"/>
            <w:r w:rsidR="00D00E6E" w:rsidRPr="00D474F3">
              <w:rPr>
                <w:sz w:val="18"/>
                <w:szCs w:val="18"/>
                <w:shd w:val="clear" w:color="auto" w:fill="FFFFFF"/>
              </w:rPr>
              <w:t>, </w:t>
            </w:r>
            <w:proofErr w:type="spellStart"/>
            <w:r w:rsidR="00D00E6E" w:rsidRPr="00D474F3">
              <w:rPr>
                <w:sz w:val="18"/>
                <w:szCs w:val="18"/>
                <w:shd w:val="clear" w:color="auto" w:fill="FFFFFF"/>
              </w:rPr>
              <w:t>pentru</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finanțarea</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cheltuielilor</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ce</w:t>
            </w:r>
            <w:proofErr w:type="spellEnd"/>
            <w:r w:rsidR="00D00E6E" w:rsidRPr="00D474F3">
              <w:rPr>
                <w:sz w:val="18"/>
                <w:szCs w:val="18"/>
                <w:shd w:val="clear" w:color="auto" w:fill="FFFFFF"/>
              </w:rPr>
              <w:t xml:space="preserve"> </w:t>
            </w:r>
            <w:proofErr w:type="spellStart"/>
            <w:r w:rsidR="00D00E6E" w:rsidRPr="00D474F3">
              <w:rPr>
                <w:sz w:val="18"/>
                <w:szCs w:val="18"/>
                <w:shd w:val="clear" w:color="auto" w:fill="FFFFFF"/>
              </w:rPr>
              <w:t>ţin</w:t>
            </w:r>
            <w:proofErr w:type="spellEnd"/>
            <w:r w:rsidR="00D00E6E" w:rsidRPr="00D474F3">
              <w:rPr>
                <w:sz w:val="18"/>
                <w:szCs w:val="18"/>
                <w:shd w:val="clear" w:color="auto" w:fill="FFFFFF"/>
              </w:rPr>
              <w:t xml:space="preserve"> de:</w:t>
            </w:r>
            <w:r w:rsidR="00D00E6E" w:rsidRPr="00D474F3">
              <w:rPr>
                <w:sz w:val="18"/>
                <w:szCs w:val="18"/>
                <w:lang w:val="ro-MD"/>
              </w:rPr>
              <w:t xml:space="preserve"> </w:t>
            </w:r>
          </w:p>
          <w:p w:rsidR="00D00E6E" w:rsidRPr="00D474F3" w:rsidRDefault="00514EB0">
            <w:pPr>
              <w:jc w:val="both"/>
              <w:rPr>
                <w:sz w:val="18"/>
                <w:szCs w:val="18"/>
                <w:lang w:val="ro-MD"/>
              </w:rPr>
            </w:pPr>
            <w:r w:rsidRPr="00D474F3">
              <w:rPr>
                <w:sz w:val="18"/>
                <w:szCs w:val="18"/>
                <w:lang w:val="ro-MD"/>
              </w:rPr>
              <w:t>[…]</w:t>
            </w:r>
          </w:p>
          <w:p w:rsidR="006573D5" w:rsidRPr="00D474F3" w:rsidRDefault="00514EB0">
            <w:pPr>
              <w:jc w:val="both"/>
              <w:rPr>
                <w:sz w:val="18"/>
                <w:szCs w:val="18"/>
                <w:lang w:val="ro-MD"/>
              </w:rPr>
            </w:pPr>
            <w:r w:rsidRPr="00D474F3">
              <w:rPr>
                <w:sz w:val="18"/>
                <w:szCs w:val="18"/>
                <w:lang w:val="ro-MD"/>
              </w:rPr>
              <w:t xml:space="preserve"> 6) susținerea autorităților publice locale de nivelul întâi, prin transferuri cu destinație specială, în asigurarea contribuției financiare proprii în cadrul proiectelor finanțate din fonduri naționale, destinate lucrărilor de reparații capitale pentru instituțiile de învățământ primar și secundar (ciclul I și II) din subordinea autorităților publice locale de nivelul al doilea</w:t>
            </w:r>
          </w:p>
        </w:tc>
        <w:tc>
          <w:tcPr>
            <w:tcW w:w="4850" w:type="dxa"/>
            <w:tcMar>
              <w:top w:w="60" w:type="dxa"/>
              <w:left w:w="80" w:type="dxa"/>
              <w:bottom w:w="60" w:type="dxa"/>
              <w:right w:w="80" w:type="dxa"/>
            </w:tcMar>
          </w:tcPr>
          <w:p w:rsidR="006573D5" w:rsidRPr="00D474F3" w:rsidRDefault="00D00E6E" w:rsidP="00D00E6E">
            <w:pPr>
              <w:jc w:val="both"/>
              <w:rPr>
                <w:sz w:val="18"/>
                <w:szCs w:val="18"/>
                <w:lang w:val="ro-MD"/>
              </w:rPr>
            </w:pPr>
            <w:r w:rsidRPr="00D474F3">
              <w:rPr>
                <w:sz w:val="18"/>
                <w:szCs w:val="18"/>
                <w:lang w:val="ro-MD"/>
              </w:rPr>
              <w:t>L</w:t>
            </w:r>
            <w:r w:rsidR="00514EB0" w:rsidRPr="00D474F3">
              <w:rPr>
                <w:sz w:val="18"/>
                <w:szCs w:val="18"/>
                <w:lang w:val="ro-MD"/>
              </w:rPr>
              <w:t>a punctul 5</w:t>
            </w:r>
            <w:r w:rsidRPr="00D474F3">
              <w:rPr>
                <w:sz w:val="18"/>
                <w:szCs w:val="18"/>
                <w:lang w:val="ro-MD"/>
              </w:rPr>
              <w:t xml:space="preserve">, în tot textul, </w:t>
            </w:r>
            <w:r w:rsidR="00514EB0" w:rsidRPr="00D474F3">
              <w:rPr>
                <w:sz w:val="18"/>
                <w:szCs w:val="18"/>
                <w:lang w:val="ro-MD"/>
              </w:rPr>
              <w:t>după textul „din subordinea” se completează cu textul „agențiilor teritoriale pentru educație/”;</w:t>
            </w:r>
          </w:p>
        </w:tc>
        <w:tc>
          <w:tcPr>
            <w:tcW w:w="4850" w:type="dxa"/>
            <w:tcMar>
              <w:top w:w="60" w:type="dxa"/>
              <w:left w:w="80" w:type="dxa"/>
              <w:bottom w:w="60" w:type="dxa"/>
              <w:right w:w="80" w:type="dxa"/>
            </w:tcMar>
          </w:tcPr>
          <w:p w:rsidR="00D474F3" w:rsidRDefault="00514EB0">
            <w:pPr>
              <w:jc w:val="both"/>
              <w:rPr>
                <w:sz w:val="18"/>
                <w:szCs w:val="18"/>
                <w:lang w:val="ro-MD"/>
              </w:rPr>
            </w:pPr>
            <w:r w:rsidRPr="00D474F3">
              <w:rPr>
                <w:sz w:val="18"/>
                <w:szCs w:val="18"/>
                <w:lang w:val="ro-MD"/>
              </w:rPr>
              <w:t xml:space="preserve">5. </w:t>
            </w:r>
            <w:proofErr w:type="spellStart"/>
            <w:r w:rsidR="00D474F3">
              <w:rPr>
                <w:color w:val="000000"/>
              </w:rPr>
              <w:t>Mijloacele</w:t>
            </w:r>
            <w:proofErr w:type="spellEnd"/>
            <w:r w:rsidR="00D474F3">
              <w:rPr>
                <w:color w:val="000000"/>
              </w:rPr>
              <w:t xml:space="preserve"> </w:t>
            </w:r>
            <w:proofErr w:type="spellStart"/>
            <w:r w:rsidR="00D474F3">
              <w:rPr>
                <w:color w:val="000000"/>
              </w:rPr>
              <w:t>financiare</w:t>
            </w:r>
            <w:proofErr w:type="spellEnd"/>
            <w:r w:rsidR="00D474F3">
              <w:rPr>
                <w:color w:val="000000"/>
              </w:rPr>
              <w:t xml:space="preserve"> din </w:t>
            </w:r>
            <w:proofErr w:type="spellStart"/>
            <w:r w:rsidR="00D474F3">
              <w:rPr>
                <w:color w:val="000000"/>
              </w:rPr>
              <w:t>componenta</w:t>
            </w:r>
            <w:proofErr w:type="spellEnd"/>
            <w:r w:rsidR="00D474F3">
              <w:rPr>
                <w:color w:val="000000"/>
              </w:rPr>
              <w:t xml:space="preserve"> </w:t>
            </w:r>
            <w:proofErr w:type="spellStart"/>
            <w:r w:rsidR="00D474F3" w:rsidRPr="00D474F3">
              <w:rPr>
                <w:b/>
                <w:sz w:val="18"/>
                <w:szCs w:val="18"/>
                <w:lang w:val="ro-MD"/>
              </w:rPr>
              <w:t>agenției</w:t>
            </w:r>
            <w:proofErr w:type="spellEnd"/>
            <w:r w:rsidR="00D474F3" w:rsidRPr="00D474F3">
              <w:rPr>
                <w:b/>
                <w:sz w:val="18"/>
                <w:szCs w:val="18"/>
                <w:lang w:val="ro-MD"/>
              </w:rPr>
              <w:t xml:space="preserve"> </w:t>
            </w:r>
            <w:proofErr w:type="spellStart"/>
            <w:r w:rsidR="00D474F3" w:rsidRPr="00D474F3">
              <w:rPr>
                <w:b/>
                <w:sz w:val="18"/>
                <w:szCs w:val="18"/>
                <w:lang w:val="ro-MD"/>
              </w:rPr>
              <w:t>teritoriale</w:t>
            </w:r>
            <w:proofErr w:type="spellEnd"/>
            <w:r w:rsidR="00D474F3" w:rsidRPr="00D474F3">
              <w:rPr>
                <w:b/>
                <w:sz w:val="18"/>
                <w:szCs w:val="18"/>
                <w:lang w:val="ro-MD"/>
              </w:rPr>
              <w:t xml:space="preserve"> </w:t>
            </w:r>
            <w:proofErr w:type="spellStart"/>
            <w:r w:rsidR="00D474F3" w:rsidRPr="00D474F3">
              <w:rPr>
                <w:b/>
                <w:sz w:val="18"/>
                <w:szCs w:val="18"/>
                <w:lang w:val="ro-MD"/>
              </w:rPr>
              <w:t>pentru</w:t>
            </w:r>
            <w:proofErr w:type="spellEnd"/>
            <w:r w:rsidR="00D474F3" w:rsidRPr="00D474F3">
              <w:rPr>
                <w:b/>
                <w:sz w:val="18"/>
                <w:szCs w:val="18"/>
                <w:lang w:val="ro-MD"/>
              </w:rPr>
              <w:t xml:space="preserve"> </w:t>
            </w:r>
            <w:proofErr w:type="spellStart"/>
            <w:r w:rsidR="00D474F3" w:rsidRPr="00D474F3">
              <w:rPr>
                <w:b/>
                <w:sz w:val="18"/>
                <w:szCs w:val="18"/>
                <w:lang w:val="ro-MD"/>
              </w:rPr>
              <w:t>educație</w:t>
            </w:r>
            <w:proofErr w:type="spellEnd"/>
            <w:r w:rsidR="00D474F3" w:rsidRPr="00D474F3">
              <w:rPr>
                <w:b/>
                <w:sz w:val="18"/>
                <w:szCs w:val="18"/>
                <w:lang w:val="ro-MD"/>
              </w:rPr>
              <w:t>/</w:t>
            </w:r>
            <w:proofErr w:type="spellStart"/>
            <w:r w:rsidR="00D474F3">
              <w:rPr>
                <w:color w:val="000000"/>
              </w:rPr>
              <w:t>unităţii</w:t>
            </w:r>
            <w:proofErr w:type="spellEnd"/>
            <w:r w:rsidR="00D474F3">
              <w:rPr>
                <w:color w:val="000000"/>
              </w:rPr>
              <w:t xml:space="preserve"> </w:t>
            </w:r>
            <w:proofErr w:type="spellStart"/>
            <w:r w:rsidR="00D474F3">
              <w:rPr>
                <w:color w:val="000000"/>
              </w:rPr>
              <w:t>administrativ-teritoriale</w:t>
            </w:r>
            <w:proofErr w:type="spellEnd"/>
            <w:r w:rsidR="00D474F3">
              <w:rPr>
                <w:color w:val="000000"/>
              </w:rPr>
              <w:t xml:space="preserve"> se </w:t>
            </w:r>
            <w:proofErr w:type="spellStart"/>
            <w:r w:rsidR="00D474F3">
              <w:rPr>
                <w:color w:val="000000"/>
              </w:rPr>
              <w:t>direcționează</w:t>
            </w:r>
            <w:proofErr w:type="spellEnd"/>
            <w:r w:rsidR="00D474F3">
              <w:rPr>
                <w:color w:val="000000"/>
              </w:rPr>
              <w:t xml:space="preserve"> distinct, </w:t>
            </w:r>
            <w:proofErr w:type="spellStart"/>
            <w:r w:rsidR="00D474F3">
              <w:rPr>
                <w:color w:val="000000"/>
              </w:rPr>
              <w:t>în</w:t>
            </w:r>
            <w:proofErr w:type="spellEnd"/>
            <w:r w:rsidR="00D474F3">
              <w:rPr>
                <w:color w:val="000000"/>
              </w:rPr>
              <w:t xml:space="preserve"> </w:t>
            </w:r>
            <w:proofErr w:type="spellStart"/>
            <w:r w:rsidR="00D474F3">
              <w:rPr>
                <w:color w:val="000000"/>
              </w:rPr>
              <w:t>ordinea</w:t>
            </w:r>
            <w:proofErr w:type="spellEnd"/>
            <w:r w:rsidR="00D474F3">
              <w:rPr>
                <w:color w:val="000000"/>
              </w:rPr>
              <w:t xml:space="preserve"> </w:t>
            </w:r>
            <w:proofErr w:type="spellStart"/>
            <w:r w:rsidR="00D474F3">
              <w:rPr>
                <w:color w:val="000000"/>
              </w:rPr>
              <w:t>priorităților</w:t>
            </w:r>
            <w:proofErr w:type="spellEnd"/>
            <w:r w:rsidR="00D474F3">
              <w:rPr>
                <w:color w:val="000000"/>
              </w:rPr>
              <w:t xml:space="preserve"> </w:t>
            </w:r>
            <w:proofErr w:type="spellStart"/>
            <w:r w:rsidR="00D474F3">
              <w:rPr>
                <w:color w:val="000000"/>
              </w:rPr>
              <w:t>stabilite</w:t>
            </w:r>
            <w:proofErr w:type="spellEnd"/>
            <w:r w:rsidR="00D474F3">
              <w:rPr>
                <w:color w:val="000000"/>
              </w:rPr>
              <w:t xml:space="preserve"> </w:t>
            </w:r>
            <w:proofErr w:type="spellStart"/>
            <w:r w:rsidR="00D474F3">
              <w:rPr>
                <w:color w:val="000000"/>
              </w:rPr>
              <w:t>în</w:t>
            </w:r>
            <w:proofErr w:type="spellEnd"/>
            <w:r w:rsidR="00D474F3">
              <w:rPr>
                <w:color w:val="000000"/>
              </w:rPr>
              <w:t xml:space="preserve"> </w:t>
            </w:r>
            <w:proofErr w:type="spellStart"/>
            <w:r w:rsidR="00D474F3">
              <w:rPr>
                <w:color w:val="000000"/>
              </w:rPr>
              <w:t>subpunctele</w:t>
            </w:r>
            <w:proofErr w:type="spellEnd"/>
            <w:r w:rsidR="00D474F3">
              <w:rPr>
                <w:color w:val="000000"/>
              </w:rPr>
              <w:t xml:space="preserve"> 1)-6) din </w:t>
            </w:r>
            <w:proofErr w:type="spellStart"/>
            <w:r w:rsidR="00D474F3">
              <w:rPr>
                <w:color w:val="000000"/>
              </w:rPr>
              <w:t>acest</w:t>
            </w:r>
            <w:proofErr w:type="spellEnd"/>
            <w:r w:rsidR="00D474F3">
              <w:rPr>
                <w:color w:val="000000"/>
              </w:rPr>
              <w:t xml:space="preserve"> </w:t>
            </w:r>
            <w:proofErr w:type="spellStart"/>
            <w:r w:rsidR="00D474F3">
              <w:rPr>
                <w:color w:val="000000"/>
              </w:rPr>
              <w:t>punct</w:t>
            </w:r>
            <w:proofErr w:type="spellEnd"/>
            <w:r w:rsidR="00D474F3">
              <w:rPr>
                <w:color w:val="000000"/>
              </w:rPr>
              <w:t xml:space="preserve">, </w:t>
            </w:r>
            <w:proofErr w:type="spellStart"/>
            <w:r w:rsidR="00D474F3">
              <w:rPr>
                <w:color w:val="000000"/>
              </w:rPr>
              <w:t>pentru</w:t>
            </w:r>
            <w:proofErr w:type="spellEnd"/>
            <w:r w:rsidR="00D474F3">
              <w:rPr>
                <w:color w:val="000000"/>
              </w:rPr>
              <w:t xml:space="preserve"> </w:t>
            </w:r>
            <w:proofErr w:type="spellStart"/>
            <w:r w:rsidR="00D474F3">
              <w:rPr>
                <w:color w:val="000000"/>
              </w:rPr>
              <w:t>finanțarea</w:t>
            </w:r>
            <w:proofErr w:type="spellEnd"/>
            <w:r w:rsidR="00D474F3">
              <w:rPr>
                <w:color w:val="000000"/>
              </w:rPr>
              <w:t xml:space="preserve"> </w:t>
            </w:r>
            <w:proofErr w:type="spellStart"/>
            <w:r w:rsidR="00D474F3">
              <w:rPr>
                <w:color w:val="000000"/>
              </w:rPr>
              <w:t>cheltuielilor</w:t>
            </w:r>
            <w:proofErr w:type="spellEnd"/>
            <w:r w:rsidR="00D474F3">
              <w:rPr>
                <w:color w:val="000000"/>
              </w:rPr>
              <w:t xml:space="preserve"> </w:t>
            </w:r>
            <w:proofErr w:type="spellStart"/>
            <w:r w:rsidR="00D474F3">
              <w:rPr>
                <w:color w:val="000000"/>
              </w:rPr>
              <w:t>ce</w:t>
            </w:r>
            <w:proofErr w:type="spellEnd"/>
            <w:r w:rsidR="00D474F3">
              <w:rPr>
                <w:color w:val="000000"/>
              </w:rPr>
              <w:t xml:space="preserve"> </w:t>
            </w:r>
            <w:proofErr w:type="spellStart"/>
            <w:r w:rsidR="00D474F3">
              <w:rPr>
                <w:color w:val="000000"/>
              </w:rPr>
              <w:t>ţin</w:t>
            </w:r>
            <w:proofErr w:type="spellEnd"/>
            <w:r w:rsidR="00D474F3">
              <w:rPr>
                <w:color w:val="000000"/>
              </w:rPr>
              <w:t xml:space="preserve"> de:</w:t>
            </w:r>
            <w:r w:rsidR="00D474F3" w:rsidRPr="00D474F3">
              <w:rPr>
                <w:sz w:val="18"/>
                <w:szCs w:val="18"/>
                <w:lang w:val="ro-MD"/>
              </w:rPr>
              <w:t xml:space="preserve"> </w:t>
            </w:r>
          </w:p>
          <w:p w:rsidR="00D474F3" w:rsidRDefault="00514EB0">
            <w:pPr>
              <w:jc w:val="both"/>
              <w:rPr>
                <w:sz w:val="18"/>
                <w:szCs w:val="18"/>
                <w:lang w:val="ro-MD"/>
              </w:rPr>
            </w:pPr>
            <w:r w:rsidRPr="00D474F3">
              <w:rPr>
                <w:sz w:val="18"/>
                <w:szCs w:val="18"/>
                <w:lang w:val="ro-MD"/>
              </w:rPr>
              <w:t xml:space="preserve">[…] </w:t>
            </w:r>
          </w:p>
          <w:p w:rsidR="006573D5" w:rsidRPr="00D474F3" w:rsidRDefault="00514EB0">
            <w:pPr>
              <w:jc w:val="both"/>
              <w:rPr>
                <w:sz w:val="18"/>
                <w:szCs w:val="18"/>
                <w:lang w:val="ro-MD"/>
              </w:rPr>
            </w:pPr>
            <w:r w:rsidRPr="00D474F3">
              <w:rPr>
                <w:sz w:val="18"/>
                <w:szCs w:val="18"/>
                <w:lang w:val="ro-MD"/>
              </w:rPr>
              <w:t xml:space="preserve">6) susținerea autorităților publice locale de nivelul întâi, prin transferuri cu destinație specială, în asigurarea contribuției financiare proprii în cadrul proiectelor finanțate din fonduri naționale, destinate lucrărilor de reparații capitale pentru instituțiile de învățământ primar și secundar (ciclul I și II) din subordinea </w:t>
            </w:r>
            <w:r w:rsidRPr="00D474F3">
              <w:rPr>
                <w:b/>
                <w:sz w:val="18"/>
                <w:szCs w:val="18"/>
                <w:lang w:val="ro-MD"/>
              </w:rPr>
              <w:t>agențiilor teritoriale pentru educație/</w:t>
            </w:r>
            <w:r w:rsidRPr="00D474F3">
              <w:rPr>
                <w:sz w:val="18"/>
                <w:szCs w:val="18"/>
                <w:lang w:val="ro-MD"/>
              </w:rPr>
              <w:t>autorităților publice locale de nivelul al doilea</w:t>
            </w:r>
          </w:p>
        </w:tc>
      </w:tr>
      <w:tr w:rsidR="00D00E6E" w:rsidRPr="00DB114B">
        <w:tblPrEx>
          <w:tblCellMar>
            <w:top w:w="0" w:type="dxa"/>
            <w:bottom w:w="0" w:type="dxa"/>
          </w:tblCellMar>
        </w:tblPrEx>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5¹. În cazul în care numărul de „elevi ponderați” în instituție este mai mare </w:t>
            </w:r>
            <w:proofErr w:type="spellStart"/>
            <w:r w:rsidRPr="00DB114B">
              <w:rPr>
                <w:sz w:val="18"/>
                <w:szCs w:val="18"/>
                <w:lang w:val="ro-MD"/>
              </w:rPr>
              <w:t>decît</w:t>
            </w:r>
            <w:proofErr w:type="spellEnd"/>
            <w:r w:rsidRPr="00DB114B">
              <w:rPr>
                <w:sz w:val="18"/>
                <w:szCs w:val="18"/>
                <w:lang w:val="ro-MD"/>
              </w:rPr>
              <w:t xml:space="preserve"> de cel luat în calcul la estimarea transferurilor categoriale de la bugetul de stat la bugetele unităților administrativ-teritoriale, diferența se va acoperi din componenta </w:t>
            </w:r>
            <w:proofErr w:type="spellStart"/>
            <w:r w:rsidRPr="00DB114B">
              <w:rPr>
                <w:sz w:val="18"/>
                <w:szCs w:val="18"/>
                <w:lang w:val="ro-MD"/>
              </w:rPr>
              <w:t>unităţii</w:t>
            </w:r>
            <w:proofErr w:type="spellEnd"/>
            <w:r w:rsidRPr="00DB114B">
              <w:rPr>
                <w:sz w:val="18"/>
                <w:szCs w:val="18"/>
                <w:lang w:val="ro-MD"/>
              </w:rPr>
              <w:t xml:space="preserve"> administrativ-teritoriale.</w:t>
            </w:r>
          </w:p>
        </w:tc>
        <w:tc>
          <w:tcPr>
            <w:tcW w:w="4850" w:type="dxa"/>
            <w:tcMar>
              <w:top w:w="60" w:type="dxa"/>
              <w:left w:w="80" w:type="dxa"/>
              <w:bottom w:w="60" w:type="dxa"/>
              <w:right w:w="80" w:type="dxa"/>
            </w:tcMar>
          </w:tcPr>
          <w:p w:rsidR="00D00E6E" w:rsidRPr="00DB114B" w:rsidRDefault="00D00E6E" w:rsidP="00D00E6E">
            <w:pPr>
              <w:jc w:val="both"/>
              <w:rPr>
                <w:lang w:val="ro-MD"/>
              </w:rPr>
            </w:pPr>
            <w:r>
              <w:rPr>
                <w:sz w:val="18"/>
                <w:szCs w:val="18"/>
                <w:lang w:val="ro-MD"/>
              </w:rPr>
              <w:t>L</w:t>
            </w:r>
            <w:r w:rsidRPr="00DB114B">
              <w:rPr>
                <w:sz w:val="18"/>
                <w:szCs w:val="18"/>
                <w:lang w:val="ro-MD"/>
              </w:rPr>
              <w:t xml:space="preserve">a punctul 5¹, </w:t>
            </w:r>
            <w:r>
              <w:rPr>
                <w:sz w:val="18"/>
                <w:szCs w:val="18"/>
                <w:lang w:val="ro-MD"/>
              </w:rPr>
              <w:t xml:space="preserve">în tot textul, </w:t>
            </w:r>
            <w:r w:rsidRPr="00DB114B">
              <w:rPr>
                <w:sz w:val="18"/>
                <w:szCs w:val="18"/>
                <w:lang w:val="ro-MD"/>
              </w:rPr>
              <w:t>înaintea textelor „unităților administrativ-teritoriale” și „unității administrativ-teritoriale” se completează, la forma gramaticală corespunzătoare, cu textul „agențiilor teritoriale pentru educație/”, iar după cuvântul „estimarea” se completează cu textul „alocațiilor/”;</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5¹. În cazul în care numărul de „elevi ponderați” în instituție este mai mare </w:t>
            </w:r>
            <w:proofErr w:type="spellStart"/>
            <w:r w:rsidRPr="00DB114B">
              <w:rPr>
                <w:sz w:val="18"/>
                <w:szCs w:val="18"/>
                <w:lang w:val="ro-MD"/>
              </w:rPr>
              <w:t>decît</w:t>
            </w:r>
            <w:proofErr w:type="spellEnd"/>
            <w:r w:rsidRPr="00DB114B">
              <w:rPr>
                <w:sz w:val="18"/>
                <w:szCs w:val="18"/>
                <w:lang w:val="ro-MD"/>
              </w:rPr>
              <w:t xml:space="preserve"> de cel luat în calcul la estimarea </w:t>
            </w:r>
            <w:r w:rsidRPr="00315B6B">
              <w:rPr>
                <w:b/>
                <w:sz w:val="18"/>
                <w:szCs w:val="18"/>
                <w:lang w:val="ro-MD"/>
              </w:rPr>
              <w:t>alocațiilor/</w:t>
            </w:r>
            <w:r w:rsidRPr="00DB114B">
              <w:rPr>
                <w:sz w:val="18"/>
                <w:szCs w:val="18"/>
                <w:lang w:val="ro-MD"/>
              </w:rPr>
              <w:t xml:space="preserve">transferurilor categoriale de la bugetul de stat la bugetele </w:t>
            </w:r>
            <w:r w:rsidRPr="00315B6B">
              <w:rPr>
                <w:b/>
                <w:sz w:val="18"/>
                <w:szCs w:val="18"/>
                <w:lang w:val="ro-MD"/>
              </w:rPr>
              <w:t>agențiilor teritoriale pentru educație/</w:t>
            </w:r>
            <w:r w:rsidRPr="00DB114B">
              <w:rPr>
                <w:sz w:val="18"/>
                <w:szCs w:val="18"/>
                <w:lang w:val="ro-MD"/>
              </w:rPr>
              <w:t xml:space="preserve">unităților administrativ-teritoriale, diferența se va acoperi din componenta </w:t>
            </w:r>
            <w:r w:rsidRPr="00315B6B">
              <w:rPr>
                <w:b/>
                <w:sz w:val="18"/>
                <w:szCs w:val="18"/>
                <w:lang w:val="ro-MD"/>
              </w:rPr>
              <w:t>agenției teritoriale pentru educație/</w:t>
            </w:r>
            <w:proofErr w:type="spellStart"/>
            <w:r w:rsidRPr="00DB114B">
              <w:rPr>
                <w:sz w:val="18"/>
                <w:szCs w:val="18"/>
                <w:lang w:val="ro-MD"/>
              </w:rPr>
              <w:t>unităţii</w:t>
            </w:r>
            <w:proofErr w:type="spellEnd"/>
            <w:r w:rsidRPr="00DB114B">
              <w:rPr>
                <w:sz w:val="18"/>
                <w:szCs w:val="18"/>
                <w:lang w:val="ro-MD"/>
              </w:rPr>
              <w:t xml:space="preserve"> administrativ-teritoriale.</w:t>
            </w:r>
          </w:p>
        </w:tc>
      </w:tr>
      <w:tr w:rsidR="00D00E6E" w:rsidRPr="00DB114B">
        <w:tblPrEx>
          <w:tblCellMar>
            <w:top w:w="0" w:type="dxa"/>
            <w:bottom w:w="0" w:type="dxa"/>
          </w:tblCellMar>
        </w:tblPrEx>
        <w:tc>
          <w:tcPr>
            <w:tcW w:w="4850" w:type="dxa"/>
            <w:tcMar>
              <w:top w:w="60" w:type="dxa"/>
              <w:left w:w="80" w:type="dxa"/>
              <w:bottom w:w="60" w:type="dxa"/>
              <w:right w:w="80" w:type="dxa"/>
            </w:tcMar>
          </w:tcPr>
          <w:p w:rsidR="00A06F28" w:rsidRDefault="00D00E6E" w:rsidP="00D00E6E">
            <w:pPr>
              <w:jc w:val="both"/>
              <w:rPr>
                <w:sz w:val="18"/>
                <w:szCs w:val="18"/>
                <w:lang w:val="ro-MD"/>
              </w:rPr>
            </w:pPr>
            <w:r w:rsidRPr="00DB114B">
              <w:rPr>
                <w:sz w:val="18"/>
                <w:szCs w:val="18"/>
                <w:lang w:val="ro-MD"/>
              </w:rPr>
              <w:t xml:space="preserve">6. […] </w:t>
            </w:r>
          </w:p>
          <w:p w:rsidR="00D00E6E" w:rsidRPr="00DB114B" w:rsidRDefault="00D00E6E" w:rsidP="00D00E6E">
            <w:pPr>
              <w:jc w:val="both"/>
              <w:rPr>
                <w:lang w:val="ro-MD"/>
              </w:rPr>
            </w:pPr>
            <w:r w:rsidRPr="00DB114B">
              <w:rPr>
                <w:sz w:val="18"/>
                <w:szCs w:val="18"/>
                <w:lang w:val="ro-MD"/>
              </w:rPr>
              <w:t xml:space="preserve">2) soldurile bănești din mijloacele nerepartizate din fondul pentru educație incluzivă vor păstra destinația utilizării, în corespundere cu prevederile Regulamentului cuprins în anexa nr.3 la prezenta </w:t>
            </w:r>
            <w:proofErr w:type="spellStart"/>
            <w:r w:rsidRPr="00DB114B">
              <w:rPr>
                <w:sz w:val="18"/>
                <w:szCs w:val="18"/>
                <w:lang w:val="ro-MD"/>
              </w:rPr>
              <w:t>hotătîre</w:t>
            </w:r>
            <w:proofErr w:type="spellEnd"/>
            <w:r w:rsidRPr="00DB114B">
              <w:rPr>
                <w:sz w:val="18"/>
                <w:szCs w:val="18"/>
                <w:lang w:val="ro-MD"/>
              </w:rPr>
              <w:t>;</w:t>
            </w:r>
          </w:p>
        </w:tc>
        <w:tc>
          <w:tcPr>
            <w:tcW w:w="4850" w:type="dxa"/>
            <w:tcMar>
              <w:top w:w="60" w:type="dxa"/>
              <w:left w:w="80" w:type="dxa"/>
              <w:bottom w:w="60" w:type="dxa"/>
              <w:right w:w="80" w:type="dxa"/>
            </w:tcMar>
          </w:tcPr>
          <w:p w:rsidR="00D00E6E" w:rsidRPr="00DB114B" w:rsidRDefault="005A4A5B" w:rsidP="00D00E6E">
            <w:pPr>
              <w:jc w:val="both"/>
              <w:rPr>
                <w:lang w:val="ro-MD"/>
              </w:rPr>
            </w:pPr>
            <w:r>
              <w:rPr>
                <w:sz w:val="18"/>
                <w:szCs w:val="18"/>
                <w:lang w:val="ro-MD"/>
              </w:rPr>
              <w:t>La p</w:t>
            </w:r>
            <w:r w:rsidR="00D00E6E" w:rsidRPr="00DB114B">
              <w:rPr>
                <w:sz w:val="18"/>
                <w:szCs w:val="18"/>
                <w:lang w:val="ro-MD"/>
              </w:rPr>
              <w:t>unctul 6 subpunctul 2) se abrogă;</w:t>
            </w:r>
          </w:p>
        </w:tc>
        <w:tc>
          <w:tcPr>
            <w:tcW w:w="4850" w:type="dxa"/>
            <w:tcMar>
              <w:top w:w="60" w:type="dxa"/>
              <w:left w:w="80" w:type="dxa"/>
              <w:bottom w:w="60" w:type="dxa"/>
              <w:right w:w="80" w:type="dxa"/>
            </w:tcMar>
          </w:tcPr>
          <w:p w:rsidR="00A06F28" w:rsidRDefault="00A06F28" w:rsidP="00A06F28">
            <w:pPr>
              <w:jc w:val="both"/>
              <w:rPr>
                <w:sz w:val="18"/>
                <w:szCs w:val="18"/>
                <w:lang w:val="ro-MD"/>
              </w:rPr>
            </w:pPr>
            <w:r>
              <w:rPr>
                <w:sz w:val="18"/>
                <w:szCs w:val="18"/>
                <w:lang w:val="ro-MD"/>
              </w:rPr>
              <w:t xml:space="preserve">6. </w:t>
            </w:r>
            <w:r w:rsidRPr="00D474F3">
              <w:rPr>
                <w:sz w:val="18"/>
                <w:szCs w:val="18"/>
                <w:lang w:val="ro-MD"/>
              </w:rPr>
              <w:t xml:space="preserve">[…] </w:t>
            </w:r>
          </w:p>
          <w:p w:rsidR="00D00E6E" w:rsidRPr="00DB114B" w:rsidRDefault="00A06F28" w:rsidP="00A06F28">
            <w:pPr>
              <w:jc w:val="both"/>
              <w:rPr>
                <w:lang w:val="ro-MD"/>
              </w:rPr>
            </w:pPr>
            <w:r w:rsidRPr="00DB114B">
              <w:rPr>
                <w:sz w:val="18"/>
                <w:szCs w:val="18"/>
                <w:lang w:val="ro-MD"/>
              </w:rPr>
              <w:t xml:space="preserve"> </w:t>
            </w:r>
            <w:r>
              <w:rPr>
                <w:sz w:val="18"/>
                <w:szCs w:val="18"/>
                <w:lang w:val="ro-MD"/>
              </w:rPr>
              <w:t>2) abrogat</w:t>
            </w:r>
          </w:p>
        </w:tc>
      </w:tr>
      <w:tr w:rsidR="00D00E6E" w:rsidRPr="00DB114B">
        <w:tblPrEx>
          <w:tblCellMar>
            <w:top w:w="0" w:type="dxa"/>
            <w:bottom w:w="0" w:type="dxa"/>
          </w:tblCellMar>
        </w:tblPrEx>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III. Modul de calcul al mijloacelor repartizate din componenta </w:t>
            </w:r>
            <w:proofErr w:type="spellStart"/>
            <w:r w:rsidRPr="00DB114B">
              <w:rPr>
                <w:sz w:val="18"/>
                <w:szCs w:val="18"/>
                <w:lang w:val="ro-MD"/>
              </w:rPr>
              <w:t>unităţii</w:t>
            </w:r>
            <w:proofErr w:type="spellEnd"/>
            <w:r w:rsidRPr="00DB114B">
              <w:rPr>
                <w:sz w:val="18"/>
                <w:szCs w:val="18"/>
                <w:lang w:val="ro-MD"/>
              </w:rPr>
              <w:t xml:space="preserve"> administrativ-teritoriale</w:t>
            </w:r>
          </w:p>
        </w:tc>
        <w:tc>
          <w:tcPr>
            <w:tcW w:w="4850" w:type="dxa"/>
            <w:tcMar>
              <w:top w:w="60" w:type="dxa"/>
              <w:left w:w="80" w:type="dxa"/>
              <w:bottom w:w="60" w:type="dxa"/>
              <w:right w:w="80" w:type="dxa"/>
            </w:tcMar>
          </w:tcPr>
          <w:p w:rsidR="00D00E6E" w:rsidRPr="00DB114B" w:rsidRDefault="00A06F28" w:rsidP="00D00E6E">
            <w:pPr>
              <w:jc w:val="both"/>
              <w:rPr>
                <w:lang w:val="ro-MD"/>
              </w:rPr>
            </w:pPr>
            <w:r>
              <w:rPr>
                <w:sz w:val="18"/>
                <w:szCs w:val="18"/>
                <w:lang w:val="ro-MD"/>
              </w:rPr>
              <w:t>Î</w:t>
            </w:r>
            <w:r w:rsidR="00D00E6E" w:rsidRPr="00DB114B">
              <w:rPr>
                <w:sz w:val="18"/>
                <w:szCs w:val="18"/>
                <w:lang w:val="ro-MD"/>
              </w:rPr>
              <w:t>n denumirea capitolului III, după textul „din componenta” se completează cu textul „agenției teritoriale pentru educație/”;</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III. Modul de calcul al mijloacelor repartizate din componenta </w:t>
            </w:r>
            <w:r w:rsidRPr="00A06F28">
              <w:rPr>
                <w:b/>
                <w:sz w:val="18"/>
                <w:szCs w:val="18"/>
                <w:lang w:val="ro-MD"/>
              </w:rPr>
              <w:t>agenției teritoriale pentru educație/</w:t>
            </w:r>
            <w:proofErr w:type="spellStart"/>
            <w:r w:rsidRPr="00DB114B">
              <w:rPr>
                <w:sz w:val="18"/>
                <w:szCs w:val="18"/>
                <w:lang w:val="ro-MD"/>
              </w:rPr>
              <w:t>unităţii</w:t>
            </w:r>
            <w:proofErr w:type="spellEnd"/>
            <w:r w:rsidRPr="00DB114B">
              <w:rPr>
                <w:sz w:val="18"/>
                <w:szCs w:val="18"/>
                <w:lang w:val="ro-MD"/>
              </w:rPr>
              <w:t xml:space="preserve"> administrativ-teritoriale</w:t>
            </w:r>
          </w:p>
        </w:tc>
      </w:tr>
      <w:tr w:rsidR="00D00E6E" w:rsidRPr="00DB114B">
        <w:tblPrEx>
          <w:tblCellMar>
            <w:top w:w="0" w:type="dxa"/>
            <w:bottom w:w="0" w:type="dxa"/>
          </w:tblCellMar>
        </w:tblPrEx>
        <w:tc>
          <w:tcPr>
            <w:tcW w:w="14550" w:type="dxa"/>
            <w:gridSpan w:val="3"/>
            <w:shd w:val="clear" w:color="auto" w:fill="F2F2F2"/>
            <w:tcMar>
              <w:top w:w="60" w:type="dxa"/>
              <w:left w:w="80" w:type="dxa"/>
              <w:bottom w:w="60" w:type="dxa"/>
              <w:right w:w="80" w:type="dxa"/>
            </w:tcMar>
          </w:tcPr>
          <w:p w:rsidR="00D00E6E" w:rsidRPr="00DB114B" w:rsidRDefault="00D00E6E" w:rsidP="00834D65">
            <w:pPr>
              <w:rPr>
                <w:lang w:val="ro-MD"/>
              </w:rPr>
            </w:pPr>
            <w:r w:rsidRPr="00DB114B">
              <w:rPr>
                <w:b/>
                <w:bCs/>
                <w:sz w:val="18"/>
                <w:szCs w:val="18"/>
                <w:lang w:val="ro-MD"/>
              </w:rPr>
              <w:t>Anexa nr.</w:t>
            </w:r>
            <w:r w:rsidR="00834D65">
              <w:rPr>
                <w:b/>
                <w:bCs/>
                <w:sz w:val="18"/>
                <w:szCs w:val="18"/>
                <w:lang w:val="ro-MD"/>
              </w:rPr>
              <w:t xml:space="preserve"> 3 — se expune în redacție nouă, integral</w:t>
            </w:r>
          </w:p>
        </w:tc>
      </w:tr>
      <w:tr w:rsidR="00D00E6E" w:rsidRPr="00DB114B">
        <w:tblPrEx>
          <w:tblCellMar>
            <w:top w:w="0" w:type="dxa"/>
            <w:bottom w:w="0" w:type="dxa"/>
          </w:tblCellMar>
        </w:tblPrEx>
        <w:tc>
          <w:tcPr>
            <w:tcW w:w="14550" w:type="dxa"/>
            <w:gridSpan w:val="3"/>
            <w:shd w:val="clear" w:color="auto" w:fill="F2F2F2"/>
            <w:tcMar>
              <w:top w:w="60" w:type="dxa"/>
              <w:left w:w="80" w:type="dxa"/>
              <w:bottom w:w="60" w:type="dxa"/>
              <w:right w:w="80" w:type="dxa"/>
            </w:tcMar>
          </w:tcPr>
          <w:p w:rsidR="00D00E6E" w:rsidRPr="00A478B8" w:rsidRDefault="00D00E6E" w:rsidP="00A478B8">
            <w:pPr>
              <w:rPr>
                <w:b/>
                <w:bCs/>
                <w:sz w:val="18"/>
                <w:szCs w:val="18"/>
                <w:lang w:val="ro-MD"/>
              </w:rPr>
            </w:pPr>
            <w:r w:rsidRPr="00A478B8">
              <w:rPr>
                <w:b/>
                <w:bCs/>
                <w:sz w:val="18"/>
                <w:szCs w:val="18"/>
                <w:lang w:val="ro-MD"/>
              </w:rPr>
              <w:t>Hotărârea Guvernului nr. 637/2025</w:t>
            </w:r>
            <w:r w:rsidR="00A478B8" w:rsidRPr="00A478B8">
              <w:rPr>
                <w:b/>
                <w:bCs/>
                <w:sz w:val="18"/>
                <w:szCs w:val="18"/>
                <w:lang w:val="ro-MD"/>
              </w:rPr>
              <w:t xml:space="preserve"> cu </w:t>
            </w:r>
            <w:proofErr w:type="spellStart"/>
            <w:r w:rsidR="00A478B8" w:rsidRPr="00A478B8">
              <w:rPr>
                <w:b/>
                <w:bCs/>
                <w:sz w:val="18"/>
                <w:szCs w:val="18"/>
                <w:lang w:val="ro-MD"/>
              </w:rPr>
              <w:t>privire</w:t>
            </w:r>
            <w:proofErr w:type="spellEnd"/>
            <w:r w:rsidR="00A478B8" w:rsidRPr="00A478B8">
              <w:rPr>
                <w:b/>
                <w:bCs/>
                <w:sz w:val="18"/>
                <w:szCs w:val="18"/>
                <w:lang w:val="ro-MD"/>
              </w:rPr>
              <w:t xml:space="preserve"> la </w:t>
            </w:r>
            <w:proofErr w:type="spellStart"/>
            <w:r w:rsidR="00A478B8" w:rsidRPr="00A478B8">
              <w:rPr>
                <w:b/>
                <w:bCs/>
                <w:sz w:val="18"/>
                <w:szCs w:val="18"/>
                <w:lang w:val="ro-MD"/>
              </w:rPr>
              <w:t>aprobarea</w:t>
            </w:r>
            <w:proofErr w:type="spellEnd"/>
            <w:r w:rsidR="00A478B8" w:rsidRPr="00A478B8">
              <w:rPr>
                <w:b/>
                <w:bCs/>
                <w:sz w:val="18"/>
                <w:szCs w:val="18"/>
                <w:lang w:val="ro-MD"/>
              </w:rPr>
              <w:t xml:space="preserve"> </w:t>
            </w:r>
            <w:proofErr w:type="spellStart"/>
            <w:r w:rsidR="00A478B8" w:rsidRPr="00A478B8">
              <w:rPr>
                <w:b/>
                <w:bCs/>
                <w:sz w:val="18"/>
                <w:szCs w:val="18"/>
                <w:lang w:val="ro-MD"/>
              </w:rPr>
              <w:t>Metodologiei</w:t>
            </w:r>
            <w:proofErr w:type="spellEnd"/>
            <w:r w:rsidR="00A478B8" w:rsidRPr="00A478B8">
              <w:rPr>
                <w:b/>
                <w:bCs/>
                <w:sz w:val="18"/>
                <w:szCs w:val="18"/>
                <w:lang w:val="ro-MD"/>
              </w:rPr>
              <w:t xml:space="preserve"> de </w:t>
            </w:r>
            <w:proofErr w:type="spellStart"/>
            <w:r w:rsidR="00A478B8" w:rsidRPr="00A478B8">
              <w:rPr>
                <w:b/>
                <w:bCs/>
                <w:sz w:val="18"/>
                <w:szCs w:val="18"/>
                <w:lang w:val="ro-MD"/>
              </w:rPr>
              <w:t>finanţare</w:t>
            </w:r>
            <w:proofErr w:type="spellEnd"/>
            <w:r w:rsidR="00A478B8" w:rsidRPr="00A478B8">
              <w:rPr>
                <w:b/>
                <w:bCs/>
                <w:sz w:val="18"/>
                <w:szCs w:val="18"/>
                <w:lang w:val="ro-MD"/>
              </w:rPr>
              <w:t xml:space="preserve"> </w:t>
            </w:r>
            <w:proofErr w:type="spellStart"/>
            <w:r w:rsidR="00A478B8" w:rsidRPr="00A478B8">
              <w:rPr>
                <w:b/>
                <w:bCs/>
                <w:sz w:val="18"/>
                <w:szCs w:val="18"/>
                <w:lang w:val="ro-MD"/>
              </w:rPr>
              <w:t>în</w:t>
            </w:r>
            <w:proofErr w:type="spellEnd"/>
            <w:r w:rsidR="00A478B8" w:rsidRPr="00A478B8">
              <w:rPr>
                <w:b/>
                <w:bCs/>
                <w:sz w:val="18"/>
                <w:szCs w:val="18"/>
                <w:lang w:val="ro-MD"/>
              </w:rPr>
              <w:t xml:space="preserve"> </w:t>
            </w:r>
            <w:proofErr w:type="spellStart"/>
            <w:r w:rsidR="00A478B8" w:rsidRPr="00A478B8">
              <w:rPr>
                <w:b/>
                <w:bCs/>
                <w:sz w:val="18"/>
                <w:szCs w:val="18"/>
                <w:lang w:val="ro-MD"/>
              </w:rPr>
              <w:t>bază</w:t>
            </w:r>
            <w:proofErr w:type="spellEnd"/>
            <w:r w:rsidR="00A478B8" w:rsidRPr="00A478B8">
              <w:rPr>
                <w:b/>
                <w:bCs/>
                <w:sz w:val="18"/>
                <w:szCs w:val="18"/>
                <w:lang w:val="ro-MD"/>
              </w:rPr>
              <w:t xml:space="preserve"> de cost standard a învățământului preșcolar în </w:t>
            </w:r>
            <w:proofErr w:type="spellStart"/>
            <w:r w:rsidR="00A478B8" w:rsidRPr="00A478B8">
              <w:rPr>
                <w:b/>
                <w:bCs/>
                <w:sz w:val="18"/>
                <w:szCs w:val="18"/>
                <w:lang w:val="ro-MD"/>
              </w:rPr>
              <w:t>instituţiile</w:t>
            </w:r>
            <w:proofErr w:type="spellEnd"/>
            <w:r w:rsidR="00A478B8" w:rsidRPr="00A478B8">
              <w:rPr>
                <w:b/>
                <w:bCs/>
                <w:sz w:val="18"/>
                <w:szCs w:val="18"/>
                <w:lang w:val="ro-MD"/>
              </w:rPr>
              <w:t xml:space="preserve"> publice de învățământ preșcolar </w:t>
            </w:r>
            <w:proofErr w:type="spellStart"/>
            <w:r w:rsidR="00A478B8" w:rsidRPr="00A478B8">
              <w:rPr>
                <w:b/>
                <w:bCs/>
                <w:sz w:val="18"/>
                <w:szCs w:val="18"/>
                <w:lang w:val="ro-MD"/>
              </w:rPr>
              <w:t>și</w:t>
            </w:r>
            <w:proofErr w:type="spellEnd"/>
            <w:r w:rsidR="00A478B8" w:rsidRPr="00A478B8">
              <w:rPr>
                <w:b/>
                <w:bCs/>
                <w:sz w:val="18"/>
                <w:szCs w:val="18"/>
                <w:lang w:val="ro-MD"/>
              </w:rPr>
              <w:t xml:space="preserve"> de </w:t>
            </w:r>
            <w:proofErr w:type="spellStart"/>
            <w:r w:rsidR="00A478B8" w:rsidRPr="00A478B8">
              <w:rPr>
                <w:b/>
                <w:bCs/>
                <w:sz w:val="18"/>
                <w:szCs w:val="18"/>
                <w:lang w:val="ro-MD"/>
              </w:rPr>
              <w:t>învățământ</w:t>
            </w:r>
            <w:proofErr w:type="spellEnd"/>
            <w:r w:rsidR="00A478B8" w:rsidRPr="00A478B8">
              <w:rPr>
                <w:b/>
                <w:bCs/>
                <w:sz w:val="18"/>
                <w:szCs w:val="18"/>
                <w:lang w:val="ro-MD"/>
              </w:rPr>
              <w:t xml:space="preserve"> general cu </w:t>
            </w:r>
            <w:proofErr w:type="spellStart"/>
            <w:r w:rsidR="00A478B8" w:rsidRPr="00A478B8">
              <w:rPr>
                <w:b/>
                <w:bCs/>
                <w:sz w:val="18"/>
                <w:szCs w:val="18"/>
                <w:lang w:val="ro-MD"/>
              </w:rPr>
              <w:t>programe</w:t>
            </w:r>
            <w:proofErr w:type="spellEnd"/>
            <w:r w:rsidR="00A478B8" w:rsidRPr="00A478B8">
              <w:rPr>
                <w:b/>
                <w:bCs/>
                <w:sz w:val="18"/>
                <w:szCs w:val="18"/>
                <w:lang w:val="ro-MD"/>
              </w:rPr>
              <w:t xml:space="preserve"> de </w:t>
            </w:r>
            <w:proofErr w:type="spellStart"/>
            <w:r w:rsidR="00A478B8" w:rsidRPr="00A478B8">
              <w:rPr>
                <w:b/>
                <w:bCs/>
                <w:sz w:val="18"/>
                <w:szCs w:val="18"/>
                <w:lang w:val="ro-MD"/>
              </w:rPr>
              <w:t>diferite</w:t>
            </w:r>
            <w:proofErr w:type="spellEnd"/>
            <w:r w:rsidR="00A478B8" w:rsidRPr="00A478B8">
              <w:rPr>
                <w:b/>
                <w:bCs/>
                <w:sz w:val="18"/>
                <w:szCs w:val="18"/>
                <w:lang w:val="ro-MD"/>
              </w:rPr>
              <w:t xml:space="preserve"> niveluri sau programe integrate </w:t>
            </w:r>
            <w:r w:rsidR="00A478B8" w:rsidRPr="00A478B8">
              <w:rPr>
                <w:b/>
                <w:sz w:val="18"/>
                <w:szCs w:val="18"/>
                <w:lang w:val="ro-MD"/>
              </w:rPr>
              <w:t xml:space="preserve">din </w:t>
            </w:r>
            <w:proofErr w:type="spellStart"/>
            <w:r w:rsidR="00A478B8" w:rsidRPr="00A478B8">
              <w:rPr>
                <w:b/>
                <w:sz w:val="18"/>
                <w:szCs w:val="18"/>
                <w:lang w:val="ro-MD"/>
              </w:rPr>
              <w:t>subordinea</w:t>
            </w:r>
            <w:proofErr w:type="spellEnd"/>
            <w:r w:rsidR="00A478B8" w:rsidRPr="00A478B8">
              <w:rPr>
                <w:b/>
                <w:sz w:val="18"/>
                <w:szCs w:val="18"/>
                <w:lang w:val="ro-MD"/>
              </w:rPr>
              <w:t xml:space="preserve"> </w:t>
            </w:r>
            <w:proofErr w:type="spellStart"/>
            <w:r w:rsidR="00A478B8" w:rsidRPr="00A478B8">
              <w:rPr>
                <w:b/>
                <w:sz w:val="18"/>
                <w:szCs w:val="18"/>
                <w:lang w:val="ro-MD"/>
              </w:rPr>
              <w:t>autorităților</w:t>
            </w:r>
            <w:proofErr w:type="spellEnd"/>
            <w:r w:rsidR="00A478B8" w:rsidRPr="00A478B8">
              <w:rPr>
                <w:b/>
                <w:sz w:val="18"/>
                <w:szCs w:val="18"/>
                <w:lang w:val="ro-MD"/>
              </w:rPr>
              <w:t xml:space="preserve"> </w:t>
            </w:r>
            <w:proofErr w:type="spellStart"/>
            <w:r w:rsidR="00A478B8" w:rsidRPr="00A478B8">
              <w:rPr>
                <w:b/>
                <w:sz w:val="18"/>
                <w:szCs w:val="18"/>
                <w:lang w:val="ro-MD"/>
              </w:rPr>
              <w:t>publice</w:t>
            </w:r>
            <w:proofErr w:type="spellEnd"/>
            <w:r w:rsidR="00A478B8" w:rsidRPr="00A478B8">
              <w:rPr>
                <w:b/>
                <w:sz w:val="18"/>
                <w:szCs w:val="18"/>
                <w:lang w:val="ro-MD"/>
              </w:rPr>
              <w:t xml:space="preserve"> locale de </w:t>
            </w:r>
            <w:proofErr w:type="spellStart"/>
            <w:r w:rsidR="00A478B8" w:rsidRPr="00A478B8">
              <w:rPr>
                <w:b/>
                <w:sz w:val="18"/>
                <w:szCs w:val="18"/>
                <w:lang w:val="ro-MD"/>
              </w:rPr>
              <w:t>nivelul</w:t>
            </w:r>
            <w:proofErr w:type="spellEnd"/>
            <w:r w:rsidR="00A478B8" w:rsidRPr="00A478B8">
              <w:rPr>
                <w:b/>
                <w:sz w:val="18"/>
                <w:szCs w:val="18"/>
                <w:lang w:val="ro-MD"/>
              </w:rPr>
              <w:t xml:space="preserve"> întâi și al doilea</w:t>
            </w:r>
          </w:p>
        </w:tc>
      </w:tr>
      <w:tr w:rsidR="00D00E6E" w:rsidRPr="00DB114B">
        <w:tblPrEx>
          <w:tblCellMar>
            <w:top w:w="0" w:type="dxa"/>
            <w:bottom w:w="0" w:type="dxa"/>
          </w:tblCellMar>
        </w:tblPrEx>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cu privire la aprobarea Metodologiei de </w:t>
            </w:r>
            <w:proofErr w:type="spellStart"/>
            <w:r w:rsidRPr="00DB114B">
              <w:rPr>
                <w:sz w:val="18"/>
                <w:szCs w:val="18"/>
                <w:lang w:val="ro-MD"/>
              </w:rPr>
              <w:t>finanţare</w:t>
            </w:r>
            <w:proofErr w:type="spellEnd"/>
            <w:r w:rsidRPr="00DB114B">
              <w:rPr>
                <w:sz w:val="18"/>
                <w:szCs w:val="18"/>
                <w:lang w:val="ro-MD"/>
              </w:rPr>
              <w:t xml:space="preserve"> în bază de cost standard a învățământului preșcolar în </w:t>
            </w:r>
            <w:proofErr w:type="spellStart"/>
            <w:r w:rsidRPr="00DB114B">
              <w:rPr>
                <w:sz w:val="18"/>
                <w:szCs w:val="18"/>
                <w:lang w:val="ro-MD"/>
              </w:rPr>
              <w:t>instituţiile</w:t>
            </w:r>
            <w:proofErr w:type="spellEnd"/>
            <w:r w:rsidRPr="00DB114B">
              <w:rPr>
                <w:sz w:val="18"/>
                <w:szCs w:val="18"/>
                <w:lang w:val="ro-MD"/>
              </w:rPr>
              <w:t xml:space="preserve"> publice de învățământ preșcolar și de învățământ general cu programe de </w:t>
            </w:r>
            <w:r w:rsidRPr="00DB114B">
              <w:rPr>
                <w:sz w:val="18"/>
                <w:szCs w:val="18"/>
                <w:lang w:val="ro-MD"/>
              </w:rPr>
              <w:lastRenderedPageBreak/>
              <w:t>diferite niveluri sau programe integrate din subordinea autorităților publice locale de nivelul întâi și al doilea</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lastRenderedPageBreak/>
              <w:t>în denumire, după textul „din subordinea” se completează cu textul „agențiilor teritoriale pentru educație/”;</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cu privire la aprobarea Metodologiei de </w:t>
            </w:r>
            <w:proofErr w:type="spellStart"/>
            <w:r w:rsidRPr="00DB114B">
              <w:rPr>
                <w:sz w:val="18"/>
                <w:szCs w:val="18"/>
                <w:lang w:val="ro-MD"/>
              </w:rPr>
              <w:t>finanţare</w:t>
            </w:r>
            <w:proofErr w:type="spellEnd"/>
            <w:r w:rsidRPr="00DB114B">
              <w:rPr>
                <w:sz w:val="18"/>
                <w:szCs w:val="18"/>
                <w:lang w:val="ro-MD"/>
              </w:rPr>
              <w:t xml:space="preserve"> în bază de cost standard a învățământului preșcolar în </w:t>
            </w:r>
            <w:proofErr w:type="spellStart"/>
            <w:r w:rsidRPr="00DB114B">
              <w:rPr>
                <w:sz w:val="18"/>
                <w:szCs w:val="18"/>
                <w:lang w:val="ro-MD"/>
              </w:rPr>
              <w:t>instituţiile</w:t>
            </w:r>
            <w:proofErr w:type="spellEnd"/>
            <w:r w:rsidRPr="00DB114B">
              <w:rPr>
                <w:sz w:val="18"/>
                <w:szCs w:val="18"/>
                <w:lang w:val="ro-MD"/>
              </w:rPr>
              <w:t xml:space="preserve"> publice de învățământ preșcolar și de învățământ general cu programe de </w:t>
            </w:r>
            <w:r w:rsidRPr="00DB114B">
              <w:rPr>
                <w:sz w:val="18"/>
                <w:szCs w:val="18"/>
                <w:lang w:val="ro-MD"/>
              </w:rPr>
              <w:lastRenderedPageBreak/>
              <w:t xml:space="preserve">diferite niveluri sau programe integrate din subordinea </w:t>
            </w:r>
            <w:r w:rsidRPr="00D8662F">
              <w:rPr>
                <w:b/>
                <w:sz w:val="18"/>
                <w:szCs w:val="18"/>
                <w:lang w:val="ro-MD"/>
              </w:rPr>
              <w:t>agențiilor teritoriale pentru educație/</w:t>
            </w:r>
            <w:r w:rsidRPr="00DB114B">
              <w:rPr>
                <w:sz w:val="18"/>
                <w:szCs w:val="18"/>
                <w:lang w:val="ro-MD"/>
              </w:rPr>
              <w:t>autorităților publice locale de nivelul întâi și al doilea</w:t>
            </w:r>
          </w:p>
        </w:tc>
      </w:tr>
      <w:tr w:rsidR="00D00E6E" w:rsidRPr="00DB114B">
        <w:tblPrEx>
          <w:tblCellMar>
            <w:top w:w="0" w:type="dxa"/>
            <w:bottom w:w="0" w:type="dxa"/>
          </w:tblCellMar>
        </w:tblPrEx>
        <w:tc>
          <w:tcPr>
            <w:tcW w:w="4850" w:type="dxa"/>
            <w:tcMar>
              <w:top w:w="60" w:type="dxa"/>
              <w:left w:w="80" w:type="dxa"/>
              <w:bottom w:w="60" w:type="dxa"/>
              <w:right w:w="80" w:type="dxa"/>
            </w:tcMar>
          </w:tcPr>
          <w:p w:rsidR="00D8662F" w:rsidRPr="00D8662F" w:rsidRDefault="00D00E6E" w:rsidP="00D8662F">
            <w:pPr>
              <w:pStyle w:val="ListParagraph"/>
              <w:numPr>
                <w:ilvl w:val="0"/>
                <w:numId w:val="11"/>
              </w:numPr>
              <w:ind w:left="341"/>
              <w:jc w:val="both"/>
              <w:rPr>
                <w:sz w:val="18"/>
                <w:szCs w:val="18"/>
                <w:lang w:val="ro-MD"/>
              </w:rPr>
            </w:pPr>
            <w:r w:rsidRPr="00D8662F">
              <w:rPr>
                <w:sz w:val="18"/>
                <w:szCs w:val="18"/>
                <w:lang w:val="ro-MD"/>
              </w:rPr>
              <w:lastRenderedPageBreak/>
              <w:t xml:space="preserve">Se aprobă Metodologia […] din subordinea autorităților publice locale de nivelul întâi și al doilea (se anexează). </w:t>
            </w:r>
          </w:p>
          <w:p w:rsidR="00D8662F" w:rsidRPr="00D8662F" w:rsidRDefault="00D8662F" w:rsidP="00D8662F">
            <w:pPr>
              <w:ind w:left="360"/>
              <w:jc w:val="both"/>
              <w:rPr>
                <w:sz w:val="18"/>
                <w:szCs w:val="18"/>
                <w:lang w:val="ro-MD"/>
              </w:rPr>
            </w:pPr>
            <w:r w:rsidRPr="00DB114B">
              <w:rPr>
                <w:sz w:val="18"/>
                <w:szCs w:val="18"/>
                <w:lang w:val="ro-MD"/>
              </w:rPr>
              <w:t>[…]</w:t>
            </w:r>
          </w:p>
          <w:p w:rsidR="00D00E6E" w:rsidRPr="00DB114B" w:rsidRDefault="00D00E6E" w:rsidP="00D00E6E">
            <w:pPr>
              <w:jc w:val="both"/>
              <w:rPr>
                <w:lang w:val="ro-MD"/>
              </w:rPr>
            </w:pPr>
            <w:r w:rsidRPr="00DB114B">
              <w:rPr>
                <w:sz w:val="18"/>
                <w:szCs w:val="18"/>
                <w:lang w:val="ro-MD"/>
              </w:rPr>
              <w:t>3. Metodologia […] din subordinea autorităților publice locale de nivelul întâi și al doilea se aplică începând cu exercițiul bugetar pentru anul 2026.</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la punctele 1 și 3 din hotărâre, înaintea textului „autorităților publice locale de nivelul întâi și al doilea” se completează cu textul „agențiilor teritoriale pentru educație/”, la forma gramaticală corespunzătoare;</w:t>
            </w:r>
          </w:p>
        </w:tc>
        <w:tc>
          <w:tcPr>
            <w:tcW w:w="4850" w:type="dxa"/>
            <w:tcMar>
              <w:top w:w="60" w:type="dxa"/>
              <w:left w:w="80" w:type="dxa"/>
              <w:bottom w:w="60" w:type="dxa"/>
              <w:right w:w="80" w:type="dxa"/>
            </w:tcMar>
          </w:tcPr>
          <w:p w:rsidR="00D8662F" w:rsidRPr="00D8662F" w:rsidRDefault="00D00E6E" w:rsidP="00D8662F">
            <w:pPr>
              <w:pStyle w:val="ListParagraph"/>
              <w:numPr>
                <w:ilvl w:val="0"/>
                <w:numId w:val="10"/>
              </w:numPr>
              <w:tabs>
                <w:tab w:val="left" w:pos="421"/>
              </w:tabs>
              <w:ind w:left="0" w:firstLine="61"/>
              <w:jc w:val="both"/>
              <w:rPr>
                <w:sz w:val="18"/>
                <w:szCs w:val="18"/>
                <w:lang w:val="ro-MD"/>
              </w:rPr>
            </w:pPr>
            <w:r w:rsidRPr="00D8662F">
              <w:rPr>
                <w:sz w:val="18"/>
                <w:szCs w:val="18"/>
                <w:lang w:val="ro-MD"/>
              </w:rPr>
              <w:t xml:space="preserve">Se aprobă Metodologia […] din subordinea </w:t>
            </w:r>
            <w:r w:rsidRPr="00D8662F">
              <w:rPr>
                <w:b/>
                <w:sz w:val="18"/>
                <w:szCs w:val="18"/>
                <w:lang w:val="ro-MD"/>
              </w:rPr>
              <w:t>agențiilor teritoriale pentru educație/</w:t>
            </w:r>
            <w:r w:rsidRPr="00D8662F">
              <w:rPr>
                <w:sz w:val="18"/>
                <w:szCs w:val="18"/>
                <w:lang w:val="ro-MD"/>
              </w:rPr>
              <w:t>autorităților publice locale de nivelul întâi și al doilea (se anexează).</w:t>
            </w:r>
          </w:p>
          <w:p w:rsidR="00D8662F" w:rsidRPr="00D8662F" w:rsidRDefault="00D8662F" w:rsidP="00D8662F">
            <w:pPr>
              <w:pStyle w:val="ListParagraph"/>
              <w:tabs>
                <w:tab w:val="left" w:pos="421"/>
              </w:tabs>
              <w:ind w:left="61"/>
              <w:jc w:val="both"/>
              <w:rPr>
                <w:sz w:val="18"/>
                <w:szCs w:val="18"/>
                <w:lang w:val="ro-MD"/>
              </w:rPr>
            </w:pPr>
            <w:r w:rsidRPr="00DB114B">
              <w:rPr>
                <w:sz w:val="18"/>
                <w:szCs w:val="18"/>
                <w:lang w:val="ro-MD"/>
              </w:rPr>
              <w:t>[…]</w:t>
            </w:r>
            <w:r w:rsidR="00D00E6E" w:rsidRPr="00D8662F">
              <w:rPr>
                <w:sz w:val="18"/>
                <w:szCs w:val="18"/>
                <w:lang w:val="ro-MD"/>
              </w:rPr>
              <w:t xml:space="preserve"> </w:t>
            </w:r>
          </w:p>
          <w:p w:rsidR="00D00E6E" w:rsidRPr="00DB114B" w:rsidRDefault="00D00E6E" w:rsidP="00D00E6E">
            <w:pPr>
              <w:jc w:val="both"/>
              <w:rPr>
                <w:lang w:val="ro-MD"/>
              </w:rPr>
            </w:pPr>
            <w:r w:rsidRPr="00DB114B">
              <w:rPr>
                <w:sz w:val="18"/>
                <w:szCs w:val="18"/>
                <w:lang w:val="ro-MD"/>
              </w:rPr>
              <w:t xml:space="preserve">3. Metodologia […] din subordinea </w:t>
            </w:r>
            <w:r w:rsidRPr="00D8662F">
              <w:rPr>
                <w:b/>
                <w:sz w:val="18"/>
                <w:szCs w:val="18"/>
                <w:lang w:val="ro-MD"/>
              </w:rPr>
              <w:t>agențiilor teritoriale pentru educație/</w:t>
            </w:r>
            <w:r w:rsidRPr="00DB114B">
              <w:rPr>
                <w:sz w:val="18"/>
                <w:szCs w:val="18"/>
                <w:lang w:val="ro-MD"/>
              </w:rPr>
              <w:t>autorităților publice locale de nivelul întâi și al doilea se aplică începând cu exercițiul bugetar pentru anul 2026.</w:t>
            </w:r>
          </w:p>
        </w:tc>
      </w:tr>
      <w:tr w:rsidR="00D00E6E" w:rsidRPr="00DB114B">
        <w:tblPrEx>
          <w:tblCellMar>
            <w:top w:w="0" w:type="dxa"/>
            <w:bottom w:w="0" w:type="dxa"/>
          </w:tblCellMar>
        </w:tblPrEx>
        <w:tc>
          <w:tcPr>
            <w:tcW w:w="4850" w:type="dxa"/>
            <w:tcMar>
              <w:top w:w="60" w:type="dxa"/>
              <w:left w:w="80" w:type="dxa"/>
              <w:bottom w:w="60" w:type="dxa"/>
              <w:right w:w="80" w:type="dxa"/>
            </w:tcMar>
          </w:tcPr>
          <w:p w:rsidR="006D3F41" w:rsidRDefault="00D00E6E" w:rsidP="00D00E6E">
            <w:pPr>
              <w:jc w:val="both"/>
              <w:rPr>
                <w:sz w:val="18"/>
                <w:szCs w:val="18"/>
                <w:lang w:val="ro-MD"/>
              </w:rPr>
            </w:pPr>
            <w:r w:rsidRPr="00DB114B">
              <w:rPr>
                <w:sz w:val="18"/>
                <w:szCs w:val="18"/>
                <w:lang w:val="ro-MD"/>
              </w:rPr>
              <w:t xml:space="preserve">1. Prezenta Metodologie stabilește modul de calcul al finanțării […] din subordinea autorităților administrației publice locale de nivelul întâi și al doilea […]; </w:t>
            </w:r>
          </w:p>
          <w:p w:rsidR="00D00E6E" w:rsidRPr="00DB114B" w:rsidRDefault="00D00E6E" w:rsidP="00D00E6E">
            <w:pPr>
              <w:jc w:val="both"/>
              <w:rPr>
                <w:lang w:val="ro-MD"/>
              </w:rPr>
            </w:pPr>
            <w:r w:rsidRPr="00DB114B">
              <w:rPr>
                <w:sz w:val="18"/>
                <w:szCs w:val="18"/>
                <w:lang w:val="ro-MD"/>
              </w:rPr>
              <w:t>53.1. […] din subordinea autorităților administrației publice locale de nivelul întâi și al doilea);</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pe tot parcursul textului, înaintea textului „autorităților administrației publice locale de nivelul întâi și al doilea” se completează cu textul „agențiilor teritoriale pentru educație/” la orice formă a sintagmei sau formă gramaticală corespunzătoare;</w:t>
            </w:r>
          </w:p>
        </w:tc>
        <w:tc>
          <w:tcPr>
            <w:tcW w:w="4850" w:type="dxa"/>
            <w:tcMar>
              <w:top w:w="60" w:type="dxa"/>
              <w:left w:w="80" w:type="dxa"/>
              <w:bottom w:w="60" w:type="dxa"/>
              <w:right w:w="80" w:type="dxa"/>
            </w:tcMar>
          </w:tcPr>
          <w:p w:rsidR="006D3F41" w:rsidRDefault="00D00E6E" w:rsidP="00D00E6E">
            <w:pPr>
              <w:jc w:val="both"/>
              <w:rPr>
                <w:sz w:val="18"/>
                <w:szCs w:val="18"/>
                <w:lang w:val="ro-MD"/>
              </w:rPr>
            </w:pPr>
            <w:r w:rsidRPr="00DB114B">
              <w:rPr>
                <w:sz w:val="18"/>
                <w:szCs w:val="18"/>
                <w:lang w:val="ro-MD"/>
              </w:rPr>
              <w:t xml:space="preserve">1. Prezenta Metodologie stabilește modul de calcul al finanțării […] din subordinea </w:t>
            </w:r>
            <w:r w:rsidRPr="00CE5D46">
              <w:rPr>
                <w:b/>
                <w:sz w:val="18"/>
                <w:szCs w:val="18"/>
                <w:lang w:val="ro-MD"/>
              </w:rPr>
              <w:t>agențiilor teritoriale pentru educație/</w:t>
            </w:r>
            <w:r w:rsidRPr="00DB114B">
              <w:rPr>
                <w:sz w:val="18"/>
                <w:szCs w:val="18"/>
                <w:lang w:val="ro-MD"/>
              </w:rPr>
              <w:t xml:space="preserve">autorităților administrației publice locale de nivelul întâi și al doilea […]; </w:t>
            </w:r>
          </w:p>
          <w:p w:rsidR="00D00E6E" w:rsidRPr="00DB114B" w:rsidRDefault="00D00E6E" w:rsidP="00D00E6E">
            <w:pPr>
              <w:jc w:val="both"/>
              <w:rPr>
                <w:lang w:val="ro-MD"/>
              </w:rPr>
            </w:pPr>
            <w:r w:rsidRPr="00DB114B">
              <w:rPr>
                <w:sz w:val="18"/>
                <w:szCs w:val="18"/>
                <w:lang w:val="ro-MD"/>
              </w:rPr>
              <w:t xml:space="preserve">53.1. […] din subordinea </w:t>
            </w:r>
            <w:r w:rsidRPr="00CE5D46">
              <w:rPr>
                <w:b/>
                <w:sz w:val="18"/>
                <w:szCs w:val="18"/>
                <w:lang w:val="ro-MD"/>
              </w:rPr>
              <w:t>agențiilor teritoriale pentru educație/</w:t>
            </w:r>
            <w:r w:rsidRPr="00DB114B">
              <w:rPr>
                <w:sz w:val="18"/>
                <w:szCs w:val="18"/>
                <w:lang w:val="ro-MD"/>
              </w:rPr>
              <w:t>autorităților administrației publice locale de nivelul întâi și al doilea);</w:t>
            </w:r>
          </w:p>
        </w:tc>
      </w:tr>
      <w:tr w:rsidR="00D00E6E" w:rsidRPr="00DB114B">
        <w:tblPrEx>
          <w:tblCellMar>
            <w:top w:w="0" w:type="dxa"/>
            <w:bottom w:w="0" w:type="dxa"/>
          </w:tblCellMar>
        </w:tblPrEx>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4. Metodologia se aplică pentru calculul finanțării învățământului preșcolar din bugetul de stat, prin transferuri cu destinație specială, și acoperă cheltuielile aferente serviciilor educaționale și de îngrijire a copiilor cu vârsta cuprinsă între 2 și 6 (7) ani. […]</w:t>
            </w:r>
          </w:p>
        </w:tc>
        <w:tc>
          <w:tcPr>
            <w:tcW w:w="4850" w:type="dxa"/>
            <w:tcMar>
              <w:top w:w="60" w:type="dxa"/>
              <w:left w:w="80" w:type="dxa"/>
              <w:bottom w:w="60" w:type="dxa"/>
              <w:right w:w="80" w:type="dxa"/>
            </w:tcMar>
          </w:tcPr>
          <w:p w:rsidR="00D00E6E" w:rsidRPr="00DB114B" w:rsidRDefault="00B04DFC" w:rsidP="00D00E6E">
            <w:pPr>
              <w:jc w:val="both"/>
              <w:rPr>
                <w:lang w:val="ro-MD"/>
              </w:rPr>
            </w:pPr>
            <w:r>
              <w:rPr>
                <w:sz w:val="18"/>
                <w:szCs w:val="18"/>
                <w:lang w:val="ro-MD"/>
              </w:rPr>
              <w:t>L</w:t>
            </w:r>
            <w:r w:rsidR="00D00E6E" w:rsidRPr="00DB114B">
              <w:rPr>
                <w:sz w:val="18"/>
                <w:szCs w:val="18"/>
                <w:lang w:val="ro-MD"/>
              </w:rPr>
              <w:t>a punctul 4, după cuvântul „prin” se completează cu textul „alocații/”;</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4. Metodologia se aplică pentru calculul finanțării învățământului preșcolar din bugetul de stat, prin </w:t>
            </w:r>
            <w:r w:rsidRPr="00B04DFC">
              <w:rPr>
                <w:b/>
                <w:sz w:val="18"/>
                <w:szCs w:val="18"/>
                <w:lang w:val="ro-MD"/>
              </w:rPr>
              <w:t>alocații/</w:t>
            </w:r>
            <w:r w:rsidRPr="00DB114B">
              <w:rPr>
                <w:sz w:val="18"/>
                <w:szCs w:val="18"/>
                <w:lang w:val="ro-MD"/>
              </w:rPr>
              <w:t>transferuri cu destinație specială, și acoperă cheltuielile aferente serviciilor educaționale și de îngrijire a copiilor cu vârsta cuprinsă între 2 și 6 (7) ani. […]</w:t>
            </w:r>
          </w:p>
        </w:tc>
      </w:tr>
      <w:tr w:rsidR="00D00E6E" w:rsidRPr="00DB114B">
        <w:tblPrEx>
          <w:tblCellMar>
            <w:top w:w="0" w:type="dxa"/>
            <w:bottom w:w="0" w:type="dxa"/>
          </w:tblCellMar>
        </w:tblPrEx>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9.2. în cazul autorităților publice locale de nivelul al doilea, cu excepția municipiilor Chișinău și Bălți, și al celor de nivelul întâi din sate și comune – cel puțin 90% din nivelul transferurilor cu destinație specială aferente instituției.</w:t>
            </w:r>
          </w:p>
        </w:tc>
        <w:tc>
          <w:tcPr>
            <w:tcW w:w="4850" w:type="dxa"/>
            <w:tcMar>
              <w:top w:w="60" w:type="dxa"/>
              <w:left w:w="80" w:type="dxa"/>
              <w:bottom w:w="60" w:type="dxa"/>
              <w:right w:w="80" w:type="dxa"/>
            </w:tcMar>
          </w:tcPr>
          <w:p w:rsidR="00D00E6E" w:rsidRPr="00DB114B" w:rsidRDefault="00B04DFC" w:rsidP="00D00E6E">
            <w:pPr>
              <w:jc w:val="both"/>
              <w:rPr>
                <w:lang w:val="ro-MD"/>
              </w:rPr>
            </w:pPr>
            <w:r>
              <w:rPr>
                <w:sz w:val="18"/>
                <w:szCs w:val="18"/>
                <w:lang w:val="ro-MD"/>
              </w:rPr>
              <w:t>L</w:t>
            </w:r>
            <w:r w:rsidR="00D00E6E" w:rsidRPr="00DB114B">
              <w:rPr>
                <w:sz w:val="18"/>
                <w:szCs w:val="18"/>
                <w:lang w:val="ro-MD"/>
              </w:rPr>
              <w:t>a punctul 9 subpunctul 9.2, înaintea textului „autorităților publice locale, cu excepția municipiilor Chișinău și Bălți”, se completează cu textul „agențiilor teritoriale pentru educație/”, iar după textul „din nivelul” se completează cu textul „alocațiilor/”;</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9.2. în cazul </w:t>
            </w:r>
            <w:r w:rsidRPr="00B04DFC">
              <w:rPr>
                <w:b/>
                <w:sz w:val="18"/>
                <w:szCs w:val="18"/>
                <w:lang w:val="ro-MD"/>
              </w:rPr>
              <w:t>agențiilor teritoriale pentru educație/</w:t>
            </w:r>
            <w:r w:rsidRPr="00DB114B">
              <w:rPr>
                <w:sz w:val="18"/>
                <w:szCs w:val="18"/>
                <w:lang w:val="ro-MD"/>
              </w:rPr>
              <w:t xml:space="preserve">autorităților publice locale de nivelul al doilea, cu excepția municipiilor Chișinău și Bălți, și al celor de nivelul întâi din sate și comune – cel puțin 90% din nivelul </w:t>
            </w:r>
            <w:r w:rsidRPr="00B04DFC">
              <w:rPr>
                <w:b/>
                <w:sz w:val="18"/>
                <w:szCs w:val="18"/>
                <w:lang w:val="ro-MD"/>
              </w:rPr>
              <w:t>alocațiilor/</w:t>
            </w:r>
            <w:r w:rsidRPr="00DB114B">
              <w:rPr>
                <w:sz w:val="18"/>
                <w:szCs w:val="18"/>
                <w:lang w:val="ro-MD"/>
              </w:rPr>
              <w:t>transferurilor cu destinație specială aferente instituției.</w:t>
            </w:r>
          </w:p>
        </w:tc>
      </w:tr>
      <w:tr w:rsidR="00D00E6E" w:rsidRPr="00DB114B">
        <w:tblPrEx>
          <w:tblCellMar>
            <w:top w:w="0" w:type="dxa"/>
            <w:bottom w:w="0" w:type="dxa"/>
          </w:tblCellMar>
        </w:tblPrEx>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10. Diferența transferurilor cu destinație specială, obținută în baza condițiilor prevăzute la pct. 9, poate fi redistribuită, în ordinea priorităților stabilite la </w:t>
            </w:r>
            <w:proofErr w:type="spellStart"/>
            <w:r w:rsidRPr="00DB114B">
              <w:rPr>
                <w:sz w:val="18"/>
                <w:szCs w:val="18"/>
                <w:lang w:val="ro-MD"/>
              </w:rPr>
              <w:t>subpct</w:t>
            </w:r>
            <w:proofErr w:type="spellEnd"/>
            <w:r w:rsidRPr="00DB114B">
              <w:rPr>
                <w:sz w:val="18"/>
                <w:szCs w:val="18"/>
                <w:lang w:val="ro-MD"/>
              </w:rPr>
              <w:t>. 10.1, 10.2 și 10.3, pentru finanțarea cheltuielilor aferente: […]</w:t>
            </w:r>
          </w:p>
        </w:tc>
        <w:tc>
          <w:tcPr>
            <w:tcW w:w="4850" w:type="dxa"/>
            <w:tcMar>
              <w:top w:w="60" w:type="dxa"/>
              <w:left w:w="80" w:type="dxa"/>
              <w:bottom w:w="60" w:type="dxa"/>
              <w:right w:w="80" w:type="dxa"/>
            </w:tcMar>
          </w:tcPr>
          <w:p w:rsidR="00D00E6E" w:rsidRPr="00DB114B" w:rsidRDefault="00B04DFC" w:rsidP="00D00E6E">
            <w:pPr>
              <w:jc w:val="both"/>
              <w:rPr>
                <w:lang w:val="ro-MD"/>
              </w:rPr>
            </w:pPr>
            <w:r>
              <w:rPr>
                <w:sz w:val="18"/>
                <w:szCs w:val="18"/>
                <w:lang w:val="ro-MD"/>
              </w:rPr>
              <w:t>L</w:t>
            </w:r>
            <w:r w:rsidR="00D00E6E" w:rsidRPr="00DB114B">
              <w:rPr>
                <w:sz w:val="18"/>
                <w:szCs w:val="18"/>
                <w:lang w:val="ro-MD"/>
              </w:rPr>
              <w:t>a punctul 10, după cuvântul „Diferența” se completează cu textul „alocațiilor/”;</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10. Diferența </w:t>
            </w:r>
            <w:r w:rsidRPr="00B04DFC">
              <w:rPr>
                <w:b/>
                <w:sz w:val="18"/>
                <w:szCs w:val="18"/>
                <w:lang w:val="ro-MD"/>
              </w:rPr>
              <w:t>alocațiilor/</w:t>
            </w:r>
            <w:r w:rsidRPr="00DB114B">
              <w:rPr>
                <w:sz w:val="18"/>
                <w:szCs w:val="18"/>
                <w:lang w:val="ro-MD"/>
              </w:rPr>
              <w:t xml:space="preserve">transferurilor cu destinație specială, obținută în baza condițiilor prevăzute la pct. 9, poate fi redistribuită, în ordinea priorităților stabilite la </w:t>
            </w:r>
            <w:proofErr w:type="spellStart"/>
            <w:r w:rsidRPr="00DB114B">
              <w:rPr>
                <w:sz w:val="18"/>
                <w:szCs w:val="18"/>
                <w:lang w:val="ro-MD"/>
              </w:rPr>
              <w:t>subpct</w:t>
            </w:r>
            <w:proofErr w:type="spellEnd"/>
            <w:r w:rsidRPr="00DB114B">
              <w:rPr>
                <w:sz w:val="18"/>
                <w:szCs w:val="18"/>
                <w:lang w:val="ro-MD"/>
              </w:rPr>
              <w:t>. 10.1, 10.2 și 10.3, pentru finanțarea cheltuielilor aferente: […]</w:t>
            </w:r>
          </w:p>
        </w:tc>
      </w:tr>
      <w:tr w:rsidR="00D00E6E" w:rsidRPr="00DB114B">
        <w:tblPrEx>
          <w:tblCellMar>
            <w:top w:w="0" w:type="dxa"/>
            <w:bottom w:w="0" w:type="dxa"/>
          </w:tblCellMar>
        </w:tblPrEx>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13.2. Ministerul Educației și Cercetării, în baza plafonului, calculează transferurile cu destinație specială de la bugetul de stat către bugetele locale de nivelul întâi și al doilea pentru finanțarea instituțiilor din subordine pentru anul bugetar respectiv.</w:t>
            </w:r>
          </w:p>
        </w:tc>
        <w:tc>
          <w:tcPr>
            <w:tcW w:w="4850" w:type="dxa"/>
            <w:tcMar>
              <w:top w:w="60" w:type="dxa"/>
              <w:left w:w="80" w:type="dxa"/>
              <w:bottom w:w="60" w:type="dxa"/>
              <w:right w:w="80" w:type="dxa"/>
            </w:tcMar>
          </w:tcPr>
          <w:p w:rsidR="00D00E6E" w:rsidRPr="00DB114B" w:rsidRDefault="00B04DFC" w:rsidP="00D00E6E">
            <w:pPr>
              <w:jc w:val="both"/>
              <w:rPr>
                <w:lang w:val="ro-MD"/>
              </w:rPr>
            </w:pPr>
            <w:r>
              <w:rPr>
                <w:sz w:val="18"/>
                <w:szCs w:val="18"/>
                <w:lang w:val="ro-MD"/>
              </w:rPr>
              <w:t>L</w:t>
            </w:r>
            <w:r w:rsidR="00D00E6E" w:rsidRPr="00DB114B">
              <w:rPr>
                <w:sz w:val="18"/>
                <w:szCs w:val="18"/>
                <w:lang w:val="ro-MD"/>
              </w:rPr>
              <w:t>a punctul 13 subpunctul 13.2, după cuvântul „calculează” se completează cu textul „alocațiile/”;</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13.2. Ministerul Educației și Cercetării, în baza plafonului, calculează </w:t>
            </w:r>
            <w:r w:rsidRPr="00B04DFC">
              <w:rPr>
                <w:b/>
                <w:sz w:val="18"/>
                <w:szCs w:val="18"/>
                <w:lang w:val="ro-MD"/>
              </w:rPr>
              <w:t>alocațiile/</w:t>
            </w:r>
            <w:r w:rsidRPr="00DB114B">
              <w:rPr>
                <w:sz w:val="18"/>
                <w:szCs w:val="18"/>
                <w:lang w:val="ro-MD"/>
              </w:rPr>
              <w:t>transferurile cu destinație specială de la bugetul de stat către bugetele locale de nivelul întâi și al doilea pentru finanțarea instituțiilor din subordine pentru anul bugetar respectiv.</w:t>
            </w:r>
          </w:p>
        </w:tc>
      </w:tr>
      <w:tr w:rsidR="00D00E6E" w:rsidRPr="00DB114B">
        <w:tblPrEx>
          <w:tblCellMar>
            <w:top w:w="0" w:type="dxa"/>
            <w:bottom w:w="0" w:type="dxa"/>
          </w:tblCellMar>
        </w:tblPrEx>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54. Informațiile necesare pentru calculul volumului alocațiilor pentru fiecare instituție se transmit Ministerului Educației și Cercetării de către organele locale de specialitate în domeniul învățământului din raioanele pentru care se aplică prezenta </w:t>
            </w:r>
            <w:r w:rsidRPr="00DB114B">
              <w:rPr>
                <w:sz w:val="18"/>
                <w:szCs w:val="18"/>
                <w:lang w:val="ro-MD"/>
              </w:rPr>
              <w:lastRenderedPageBreak/>
              <w:t>Metodologie, prin completarea formularului prevăzut în anexa nr. 9.</w:t>
            </w:r>
          </w:p>
        </w:tc>
        <w:tc>
          <w:tcPr>
            <w:tcW w:w="4850" w:type="dxa"/>
            <w:tcMar>
              <w:top w:w="60" w:type="dxa"/>
              <w:left w:w="80" w:type="dxa"/>
              <w:bottom w:w="60" w:type="dxa"/>
              <w:right w:w="80" w:type="dxa"/>
            </w:tcMar>
          </w:tcPr>
          <w:p w:rsidR="00D00E6E" w:rsidRPr="00DB114B" w:rsidRDefault="00B04DFC" w:rsidP="00D00E6E">
            <w:pPr>
              <w:jc w:val="both"/>
              <w:rPr>
                <w:lang w:val="ro-MD"/>
              </w:rPr>
            </w:pPr>
            <w:r>
              <w:rPr>
                <w:sz w:val="18"/>
                <w:szCs w:val="18"/>
                <w:lang w:val="ro-MD"/>
              </w:rPr>
              <w:lastRenderedPageBreak/>
              <w:t>L</w:t>
            </w:r>
            <w:r w:rsidR="00D00E6E" w:rsidRPr="00DB114B">
              <w:rPr>
                <w:sz w:val="18"/>
                <w:szCs w:val="18"/>
                <w:lang w:val="ro-MD"/>
              </w:rPr>
              <w:t>a punctul 54, cuvântul „raioanele” se substituie cu textul „municipiile Chișinău și Bălți, UTA Găgăuzia și de către Agențiile teritoriale pentru educație”;</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54. Informațiile necesare pentru calculul volumului alocațiilor pentru fiecare instituție se transmit Ministerului Educației și Cercetării de către organele locale de specialitate în domeniul învățământului din </w:t>
            </w:r>
            <w:r w:rsidRPr="00B04DFC">
              <w:rPr>
                <w:b/>
                <w:sz w:val="18"/>
                <w:szCs w:val="18"/>
                <w:lang w:val="ro-MD"/>
              </w:rPr>
              <w:t xml:space="preserve">municipiile Chișinău și Bălți, UTA </w:t>
            </w:r>
            <w:r w:rsidRPr="00B04DFC">
              <w:rPr>
                <w:b/>
                <w:sz w:val="18"/>
                <w:szCs w:val="18"/>
                <w:lang w:val="ro-MD"/>
              </w:rPr>
              <w:lastRenderedPageBreak/>
              <w:t>Găgăuzia și de către Agențiile teritoriale pentru educație</w:t>
            </w:r>
            <w:r w:rsidRPr="00DB114B">
              <w:rPr>
                <w:sz w:val="18"/>
                <w:szCs w:val="18"/>
                <w:lang w:val="ro-MD"/>
              </w:rPr>
              <w:t xml:space="preserve"> pentru care se aplică prezenta Metodologie, prin completarea formularului prevăzut în anexa nr. 9.</w:t>
            </w:r>
          </w:p>
        </w:tc>
      </w:tr>
      <w:tr w:rsidR="00D00E6E" w:rsidRPr="00DB114B">
        <w:tblPrEx>
          <w:tblCellMar>
            <w:top w:w="0" w:type="dxa"/>
            <w:bottom w:w="0" w:type="dxa"/>
          </w:tblCellMar>
        </w:tblPrEx>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lastRenderedPageBreak/>
              <w:t>56. În scopul elaborării sau al modificării legii bugetului de stat, Ministerul Educației și Cercetării va prezenta Ministerului Finanțelor, în termenele stabilite, datele privind transferurile cu destinație specială pentru finanțarea învățământului preșcolar pe fiecare unitate administrativ-teritorială de nivelurile întâi și al doilea, […]</w:t>
            </w:r>
          </w:p>
        </w:tc>
        <w:tc>
          <w:tcPr>
            <w:tcW w:w="4850" w:type="dxa"/>
            <w:tcMar>
              <w:top w:w="60" w:type="dxa"/>
              <w:left w:w="80" w:type="dxa"/>
              <w:bottom w:w="60" w:type="dxa"/>
              <w:right w:w="80" w:type="dxa"/>
            </w:tcMar>
          </w:tcPr>
          <w:p w:rsidR="00D00E6E" w:rsidRPr="00DB114B" w:rsidRDefault="00B04DFC" w:rsidP="00D00E6E">
            <w:pPr>
              <w:jc w:val="both"/>
              <w:rPr>
                <w:lang w:val="ro-MD"/>
              </w:rPr>
            </w:pPr>
            <w:r>
              <w:rPr>
                <w:sz w:val="18"/>
                <w:szCs w:val="18"/>
                <w:lang w:val="ro-MD"/>
              </w:rPr>
              <w:t>L</w:t>
            </w:r>
            <w:r w:rsidR="00D00E6E" w:rsidRPr="00DB114B">
              <w:rPr>
                <w:sz w:val="18"/>
                <w:szCs w:val="18"/>
                <w:lang w:val="ro-MD"/>
              </w:rPr>
              <w:t>a punctul 56, după cuvântul „privind” se completează cu textul „alocațiile/”;</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56. În scopul elaborării sau al modificării legii bugetului de stat, Ministerul Educației și Cercetării va prezenta Ministerului Finanțelor, în termenele stabilite, datele privind </w:t>
            </w:r>
            <w:r w:rsidRPr="00B04DFC">
              <w:rPr>
                <w:b/>
                <w:sz w:val="18"/>
                <w:szCs w:val="18"/>
                <w:lang w:val="ro-MD"/>
              </w:rPr>
              <w:t>alocațiile/</w:t>
            </w:r>
            <w:r w:rsidRPr="00DB114B">
              <w:rPr>
                <w:sz w:val="18"/>
                <w:szCs w:val="18"/>
                <w:lang w:val="ro-MD"/>
              </w:rPr>
              <w:t>transferurile cu destinație specială pentru finanțarea învățământului preșcolar pe fiecare unitate administrativ-teritorială de nivelurile întâi și al doilea, […]</w:t>
            </w:r>
          </w:p>
        </w:tc>
      </w:tr>
      <w:tr w:rsidR="00D00E6E" w:rsidRPr="00DB114B">
        <w:tblPrEx>
          <w:tblCellMar>
            <w:top w:w="0" w:type="dxa"/>
            <w:bottom w:w="0" w:type="dxa"/>
          </w:tblCellMar>
        </w:tblPrEx>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61. Monitorizarea aplicării prezentei Metodologii se realizează, la nivel central, de către Ministerul Educației și Cercetării, iar la nivel local – de către organele locale de specialitate în domeniul învățământului, în comun cu direcțiile de finanțe ale autorităților administrației publice locale de nivelul al doilea.</w:t>
            </w:r>
          </w:p>
        </w:tc>
        <w:tc>
          <w:tcPr>
            <w:tcW w:w="4850" w:type="dxa"/>
            <w:tcMar>
              <w:top w:w="60" w:type="dxa"/>
              <w:left w:w="80" w:type="dxa"/>
              <w:bottom w:w="60" w:type="dxa"/>
              <w:right w:w="80" w:type="dxa"/>
            </w:tcMar>
          </w:tcPr>
          <w:p w:rsidR="00D00E6E" w:rsidRPr="00DB114B" w:rsidRDefault="00B04DFC" w:rsidP="00D00E6E">
            <w:pPr>
              <w:jc w:val="both"/>
              <w:rPr>
                <w:lang w:val="ro-MD"/>
              </w:rPr>
            </w:pPr>
            <w:r>
              <w:rPr>
                <w:sz w:val="18"/>
                <w:szCs w:val="18"/>
                <w:lang w:val="ro-MD"/>
              </w:rPr>
              <w:t>L</w:t>
            </w:r>
            <w:r w:rsidR="00D00E6E" w:rsidRPr="00DB114B">
              <w:rPr>
                <w:sz w:val="18"/>
                <w:szCs w:val="18"/>
                <w:lang w:val="ro-MD"/>
              </w:rPr>
              <w:t>a punctul 61, după textul „Ministerul Educației și Cercetării” se completează cu textul „și Agențiile teritoriale pentru educație”;</w:t>
            </w:r>
          </w:p>
        </w:tc>
        <w:tc>
          <w:tcPr>
            <w:tcW w:w="4850" w:type="dxa"/>
            <w:tcMar>
              <w:top w:w="60" w:type="dxa"/>
              <w:left w:w="80" w:type="dxa"/>
              <w:bottom w:w="60" w:type="dxa"/>
              <w:right w:w="80" w:type="dxa"/>
            </w:tcMar>
          </w:tcPr>
          <w:p w:rsidR="00D00E6E" w:rsidRPr="00DB114B" w:rsidRDefault="00D00E6E" w:rsidP="00D00E6E">
            <w:pPr>
              <w:jc w:val="both"/>
              <w:rPr>
                <w:lang w:val="ro-MD"/>
              </w:rPr>
            </w:pPr>
            <w:r w:rsidRPr="00DB114B">
              <w:rPr>
                <w:sz w:val="18"/>
                <w:szCs w:val="18"/>
                <w:lang w:val="ro-MD"/>
              </w:rPr>
              <w:t xml:space="preserve">61. Monitorizarea aplicării prezentei Metodologii se realizează, la nivel central, de către Ministerul Educației și Cercetării </w:t>
            </w:r>
            <w:r w:rsidRPr="00B04DFC">
              <w:rPr>
                <w:b/>
                <w:sz w:val="18"/>
                <w:szCs w:val="18"/>
                <w:lang w:val="ro-MD"/>
              </w:rPr>
              <w:t>și Agențiile teritoriale pentru educație</w:t>
            </w:r>
            <w:r w:rsidRPr="00DB114B">
              <w:rPr>
                <w:sz w:val="18"/>
                <w:szCs w:val="18"/>
                <w:lang w:val="ro-MD"/>
              </w:rPr>
              <w:t>, iar la nivel local – de către organele locale de specialitate în domeniul învățământului, în comun cu direcțiile de finanțe ale autorităților administrației publice locale de nivelul al doilea.</w:t>
            </w:r>
          </w:p>
        </w:tc>
      </w:tr>
    </w:tbl>
    <w:p w:rsidR="006573D5" w:rsidRPr="00DB114B" w:rsidRDefault="006573D5">
      <w:pPr>
        <w:jc w:val="both"/>
        <w:rPr>
          <w:lang w:val="ro-MD"/>
        </w:rPr>
      </w:pPr>
      <w:bookmarkStart w:id="0" w:name="_GoBack"/>
      <w:bookmarkEnd w:id="0"/>
    </w:p>
    <w:sectPr w:rsidR="006573D5" w:rsidRPr="00DB114B">
      <w:pgSz w:w="16838" w:h="11906" w:orient="landscape"/>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F727DA"/>
    <w:multiLevelType w:val="hybridMultilevel"/>
    <w:tmpl w:val="ABDCB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F295D"/>
    <w:multiLevelType w:val="hybridMultilevel"/>
    <w:tmpl w:val="26D04952"/>
    <w:lvl w:ilvl="0" w:tplc="6494E16A">
      <w:start w:val="1"/>
      <w:numFmt w:val="bullet"/>
      <w:lvlText w:val="●"/>
      <w:lvlJc w:val="left"/>
      <w:pPr>
        <w:ind w:left="720" w:hanging="360"/>
      </w:pPr>
    </w:lvl>
    <w:lvl w:ilvl="1" w:tplc="4D7AC9C0">
      <w:start w:val="1"/>
      <w:numFmt w:val="bullet"/>
      <w:lvlText w:val="○"/>
      <w:lvlJc w:val="left"/>
      <w:pPr>
        <w:ind w:left="1440" w:hanging="360"/>
      </w:pPr>
    </w:lvl>
    <w:lvl w:ilvl="2" w:tplc="6F56BFDE">
      <w:start w:val="1"/>
      <w:numFmt w:val="bullet"/>
      <w:lvlText w:val="■"/>
      <w:lvlJc w:val="left"/>
      <w:pPr>
        <w:ind w:left="2160" w:hanging="360"/>
      </w:pPr>
    </w:lvl>
    <w:lvl w:ilvl="3" w:tplc="1DAA76EE">
      <w:start w:val="1"/>
      <w:numFmt w:val="bullet"/>
      <w:lvlText w:val="●"/>
      <w:lvlJc w:val="left"/>
      <w:pPr>
        <w:ind w:left="2880" w:hanging="360"/>
      </w:pPr>
    </w:lvl>
    <w:lvl w:ilvl="4" w:tplc="F6164634">
      <w:start w:val="1"/>
      <w:numFmt w:val="bullet"/>
      <w:lvlText w:val="○"/>
      <w:lvlJc w:val="left"/>
      <w:pPr>
        <w:ind w:left="3600" w:hanging="360"/>
      </w:pPr>
    </w:lvl>
    <w:lvl w:ilvl="5" w:tplc="85662490">
      <w:start w:val="1"/>
      <w:numFmt w:val="bullet"/>
      <w:lvlText w:val="■"/>
      <w:lvlJc w:val="left"/>
      <w:pPr>
        <w:ind w:left="4320" w:hanging="360"/>
      </w:pPr>
    </w:lvl>
    <w:lvl w:ilvl="6" w:tplc="1C844B9C">
      <w:start w:val="1"/>
      <w:numFmt w:val="bullet"/>
      <w:lvlText w:val="●"/>
      <w:lvlJc w:val="left"/>
      <w:pPr>
        <w:ind w:left="5040" w:hanging="360"/>
      </w:pPr>
    </w:lvl>
    <w:lvl w:ilvl="7" w:tplc="1C729DBA">
      <w:start w:val="1"/>
      <w:numFmt w:val="bullet"/>
      <w:lvlText w:val="●"/>
      <w:lvlJc w:val="left"/>
      <w:pPr>
        <w:ind w:left="5760" w:hanging="360"/>
      </w:pPr>
    </w:lvl>
    <w:lvl w:ilvl="8" w:tplc="76DC6514">
      <w:start w:val="1"/>
      <w:numFmt w:val="bullet"/>
      <w:lvlText w:val="●"/>
      <w:lvlJc w:val="left"/>
      <w:pPr>
        <w:ind w:left="6480" w:hanging="360"/>
      </w:pPr>
    </w:lvl>
  </w:abstractNum>
  <w:abstractNum w:abstractNumId="2" w15:restartNumberingAfterBreak="0">
    <w:nsid w:val="2332736D"/>
    <w:multiLevelType w:val="hybridMultilevel"/>
    <w:tmpl w:val="C924FDC2"/>
    <w:lvl w:ilvl="0" w:tplc="78609F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5125DB"/>
    <w:multiLevelType w:val="hybridMultilevel"/>
    <w:tmpl w:val="B9407D3E"/>
    <w:lvl w:ilvl="0" w:tplc="2B0CD89E">
      <w:start w:val="1"/>
      <w:numFmt w:val="bullet"/>
      <w:lvlText w:val="-"/>
      <w:lvlJc w:val="left"/>
      <w:pPr>
        <w:ind w:left="528" w:hanging="360"/>
      </w:pPr>
      <w:rPr>
        <w:rFonts w:ascii="Times New Roman" w:eastAsia="Times New Roman" w:hAnsi="Times New Roman" w:cs="Times New Roman" w:hint="default"/>
      </w:rPr>
    </w:lvl>
    <w:lvl w:ilvl="1" w:tplc="04090003" w:tentative="1">
      <w:start w:val="1"/>
      <w:numFmt w:val="bullet"/>
      <w:lvlText w:val="o"/>
      <w:lvlJc w:val="left"/>
      <w:pPr>
        <w:ind w:left="1248" w:hanging="360"/>
      </w:pPr>
      <w:rPr>
        <w:rFonts w:ascii="Courier New" w:hAnsi="Courier New" w:cs="Courier New" w:hint="default"/>
      </w:rPr>
    </w:lvl>
    <w:lvl w:ilvl="2" w:tplc="04090005" w:tentative="1">
      <w:start w:val="1"/>
      <w:numFmt w:val="bullet"/>
      <w:lvlText w:val=""/>
      <w:lvlJc w:val="left"/>
      <w:pPr>
        <w:ind w:left="1968" w:hanging="360"/>
      </w:pPr>
      <w:rPr>
        <w:rFonts w:ascii="Wingdings" w:hAnsi="Wingdings" w:hint="default"/>
      </w:rPr>
    </w:lvl>
    <w:lvl w:ilvl="3" w:tplc="04090001" w:tentative="1">
      <w:start w:val="1"/>
      <w:numFmt w:val="bullet"/>
      <w:lvlText w:val=""/>
      <w:lvlJc w:val="left"/>
      <w:pPr>
        <w:ind w:left="2688" w:hanging="360"/>
      </w:pPr>
      <w:rPr>
        <w:rFonts w:ascii="Symbol" w:hAnsi="Symbol" w:hint="default"/>
      </w:rPr>
    </w:lvl>
    <w:lvl w:ilvl="4" w:tplc="04090003" w:tentative="1">
      <w:start w:val="1"/>
      <w:numFmt w:val="bullet"/>
      <w:lvlText w:val="o"/>
      <w:lvlJc w:val="left"/>
      <w:pPr>
        <w:ind w:left="3408" w:hanging="360"/>
      </w:pPr>
      <w:rPr>
        <w:rFonts w:ascii="Courier New" w:hAnsi="Courier New" w:cs="Courier New" w:hint="default"/>
      </w:rPr>
    </w:lvl>
    <w:lvl w:ilvl="5" w:tplc="04090005" w:tentative="1">
      <w:start w:val="1"/>
      <w:numFmt w:val="bullet"/>
      <w:lvlText w:val=""/>
      <w:lvlJc w:val="left"/>
      <w:pPr>
        <w:ind w:left="4128" w:hanging="360"/>
      </w:pPr>
      <w:rPr>
        <w:rFonts w:ascii="Wingdings" w:hAnsi="Wingdings" w:hint="default"/>
      </w:rPr>
    </w:lvl>
    <w:lvl w:ilvl="6" w:tplc="04090001" w:tentative="1">
      <w:start w:val="1"/>
      <w:numFmt w:val="bullet"/>
      <w:lvlText w:val=""/>
      <w:lvlJc w:val="left"/>
      <w:pPr>
        <w:ind w:left="4848" w:hanging="360"/>
      </w:pPr>
      <w:rPr>
        <w:rFonts w:ascii="Symbol" w:hAnsi="Symbol" w:hint="default"/>
      </w:rPr>
    </w:lvl>
    <w:lvl w:ilvl="7" w:tplc="04090003" w:tentative="1">
      <w:start w:val="1"/>
      <w:numFmt w:val="bullet"/>
      <w:lvlText w:val="o"/>
      <w:lvlJc w:val="left"/>
      <w:pPr>
        <w:ind w:left="5568" w:hanging="360"/>
      </w:pPr>
      <w:rPr>
        <w:rFonts w:ascii="Courier New" w:hAnsi="Courier New" w:cs="Courier New" w:hint="default"/>
      </w:rPr>
    </w:lvl>
    <w:lvl w:ilvl="8" w:tplc="04090005" w:tentative="1">
      <w:start w:val="1"/>
      <w:numFmt w:val="bullet"/>
      <w:lvlText w:val=""/>
      <w:lvlJc w:val="left"/>
      <w:pPr>
        <w:ind w:left="6288" w:hanging="360"/>
      </w:pPr>
      <w:rPr>
        <w:rFonts w:ascii="Wingdings" w:hAnsi="Wingdings" w:hint="default"/>
      </w:rPr>
    </w:lvl>
  </w:abstractNum>
  <w:abstractNum w:abstractNumId="4" w15:restartNumberingAfterBreak="0">
    <w:nsid w:val="3643681B"/>
    <w:multiLevelType w:val="hybridMultilevel"/>
    <w:tmpl w:val="3BAE0A54"/>
    <w:lvl w:ilvl="0" w:tplc="78609F5C">
      <w:start w:val="1"/>
      <w:numFmt w:val="bullet"/>
      <w:lvlText w:val=""/>
      <w:lvlJc w:val="left"/>
      <w:pPr>
        <w:ind w:left="696" w:hanging="360"/>
      </w:pPr>
      <w:rPr>
        <w:rFonts w:ascii="Symbol" w:hAnsi="Symbol" w:hint="default"/>
      </w:rPr>
    </w:lvl>
    <w:lvl w:ilvl="1" w:tplc="A5ECF782">
      <w:numFmt w:val="bullet"/>
      <w:lvlText w:val="-"/>
      <w:lvlJc w:val="left"/>
      <w:pPr>
        <w:ind w:left="1608" w:hanging="360"/>
      </w:pPr>
      <w:rPr>
        <w:rFonts w:ascii="Times New Roman" w:eastAsia="Times New Roman" w:hAnsi="Times New Roman" w:cs="Times New Roman"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5" w15:restartNumberingAfterBreak="0">
    <w:nsid w:val="42EB6462"/>
    <w:multiLevelType w:val="hybridMultilevel"/>
    <w:tmpl w:val="881AE744"/>
    <w:lvl w:ilvl="0" w:tplc="78609F5C">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4FAE1E1D"/>
    <w:multiLevelType w:val="hybridMultilevel"/>
    <w:tmpl w:val="E9C85CB6"/>
    <w:lvl w:ilvl="0" w:tplc="78609F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467F0D"/>
    <w:multiLevelType w:val="hybridMultilevel"/>
    <w:tmpl w:val="EDFEBB00"/>
    <w:lvl w:ilvl="0" w:tplc="78609F5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0C1AFA"/>
    <w:multiLevelType w:val="hybridMultilevel"/>
    <w:tmpl w:val="4058F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C051AF"/>
    <w:multiLevelType w:val="hybridMultilevel"/>
    <w:tmpl w:val="CCC2A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C809B4"/>
    <w:multiLevelType w:val="hybridMultilevel"/>
    <w:tmpl w:val="E60E52BA"/>
    <w:lvl w:ilvl="0" w:tplc="78609F5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num>
  <w:num w:numId="2">
    <w:abstractNumId w:val="9"/>
  </w:num>
  <w:num w:numId="3">
    <w:abstractNumId w:val="6"/>
  </w:num>
  <w:num w:numId="4">
    <w:abstractNumId w:val="3"/>
  </w:num>
  <w:num w:numId="5">
    <w:abstractNumId w:val="4"/>
  </w:num>
  <w:num w:numId="6">
    <w:abstractNumId w:val="10"/>
  </w:num>
  <w:num w:numId="7">
    <w:abstractNumId w:val="7"/>
  </w:num>
  <w:num w:numId="8">
    <w:abstractNumId w:val="2"/>
  </w:num>
  <w:num w:numId="9">
    <w:abstractNumId w:val="5"/>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3D5"/>
    <w:rsid w:val="00011087"/>
    <w:rsid w:val="00013E7C"/>
    <w:rsid w:val="0003590A"/>
    <w:rsid w:val="00061827"/>
    <w:rsid w:val="00066C70"/>
    <w:rsid w:val="000D57E3"/>
    <w:rsid w:val="001E18D2"/>
    <w:rsid w:val="002D4EDB"/>
    <w:rsid w:val="00301B93"/>
    <w:rsid w:val="00315B6B"/>
    <w:rsid w:val="00362C3C"/>
    <w:rsid w:val="003802FA"/>
    <w:rsid w:val="003834B8"/>
    <w:rsid w:val="003C1035"/>
    <w:rsid w:val="004357D6"/>
    <w:rsid w:val="004571CA"/>
    <w:rsid w:val="00492BAA"/>
    <w:rsid w:val="004B647C"/>
    <w:rsid w:val="004C74A6"/>
    <w:rsid w:val="00514EB0"/>
    <w:rsid w:val="00521D03"/>
    <w:rsid w:val="0052717F"/>
    <w:rsid w:val="00532E63"/>
    <w:rsid w:val="00543EE7"/>
    <w:rsid w:val="00583E28"/>
    <w:rsid w:val="005A4A5B"/>
    <w:rsid w:val="00631AEF"/>
    <w:rsid w:val="006573D5"/>
    <w:rsid w:val="00663D74"/>
    <w:rsid w:val="006D3F41"/>
    <w:rsid w:val="006D4280"/>
    <w:rsid w:val="007666CC"/>
    <w:rsid w:val="00805FDE"/>
    <w:rsid w:val="0082434A"/>
    <w:rsid w:val="00834D65"/>
    <w:rsid w:val="0084650F"/>
    <w:rsid w:val="00856B90"/>
    <w:rsid w:val="0091700B"/>
    <w:rsid w:val="0095553A"/>
    <w:rsid w:val="009A49D6"/>
    <w:rsid w:val="00A06F28"/>
    <w:rsid w:val="00A4591B"/>
    <w:rsid w:val="00A478B8"/>
    <w:rsid w:val="00AD4342"/>
    <w:rsid w:val="00B04DFC"/>
    <w:rsid w:val="00B05182"/>
    <w:rsid w:val="00B246EC"/>
    <w:rsid w:val="00B36293"/>
    <w:rsid w:val="00B71B27"/>
    <w:rsid w:val="00B85A5B"/>
    <w:rsid w:val="00C90283"/>
    <w:rsid w:val="00CE5D46"/>
    <w:rsid w:val="00D00E6E"/>
    <w:rsid w:val="00D16ECD"/>
    <w:rsid w:val="00D474F3"/>
    <w:rsid w:val="00D8662F"/>
    <w:rsid w:val="00DB114B"/>
    <w:rsid w:val="00E83694"/>
    <w:rsid w:val="00EA3E94"/>
    <w:rsid w:val="00F018C8"/>
    <w:rsid w:val="00F16186"/>
    <w:rsid w:val="00F2690F"/>
    <w:rsid w:val="00F407A5"/>
    <w:rsid w:val="00F52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8CBD98-9049-4FC2-8DD2-5A195887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52717F"/>
    <w:pPr>
      <w:spacing w:before="100" w:beforeAutospacing="1" w:after="100" w:afterAutospacing="1"/>
    </w:pPr>
    <w:rPr>
      <w:sz w:val="24"/>
      <w:szCs w:val="24"/>
    </w:rPr>
  </w:style>
  <w:style w:type="character" w:styleId="Strong">
    <w:name w:val="Strong"/>
    <w:basedOn w:val="DefaultParagraphFont"/>
    <w:uiPriority w:val="22"/>
    <w:qFormat/>
    <w:rsid w:val="005271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07841">
      <w:bodyDiv w:val="1"/>
      <w:marLeft w:val="0"/>
      <w:marRight w:val="0"/>
      <w:marTop w:val="0"/>
      <w:marBottom w:val="0"/>
      <w:divBdr>
        <w:top w:val="none" w:sz="0" w:space="0" w:color="auto"/>
        <w:left w:val="none" w:sz="0" w:space="0" w:color="auto"/>
        <w:bottom w:val="none" w:sz="0" w:space="0" w:color="auto"/>
        <w:right w:val="none" w:sz="0" w:space="0" w:color="auto"/>
      </w:divBdr>
    </w:div>
    <w:div w:id="111441343">
      <w:bodyDiv w:val="1"/>
      <w:marLeft w:val="0"/>
      <w:marRight w:val="0"/>
      <w:marTop w:val="0"/>
      <w:marBottom w:val="0"/>
      <w:divBdr>
        <w:top w:val="none" w:sz="0" w:space="0" w:color="auto"/>
        <w:left w:val="none" w:sz="0" w:space="0" w:color="auto"/>
        <w:bottom w:val="none" w:sz="0" w:space="0" w:color="auto"/>
        <w:right w:val="none" w:sz="0" w:space="0" w:color="auto"/>
      </w:divBdr>
    </w:div>
    <w:div w:id="158035332">
      <w:bodyDiv w:val="1"/>
      <w:marLeft w:val="0"/>
      <w:marRight w:val="0"/>
      <w:marTop w:val="0"/>
      <w:marBottom w:val="0"/>
      <w:divBdr>
        <w:top w:val="none" w:sz="0" w:space="0" w:color="auto"/>
        <w:left w:val="none" w:sz="0" w:space="0" w:color="auto"/>
        <w:bottom w:val="none" w:sz="0" w:space="0" w:color="auto"/>
        <w:right w:val="none" w:sz="0" w:space="0" w:color="auto"/>
      </w:divBdr>
    </w:div>
    <w:div w:id="202059961">
      <w:bodyDiv w:val="1"/>
      <w:marLeft w:val="0"/>
      <w:marRight w:val="0"/>
      <w:marTop w:val="0"/>
      <w:marBottom w:val="0"/>
      <w:divBdr>
        <w:top w:val="none" w:sz="0" w:space="0" w:color="auto"/>
        <w:left w:val="none" w:sz="0" w:space="0" w:color="auto"/>
        <w:bottom w:val="none" w:sz="0" w:space="0" w:color="auto"/>
        <w:right w:val="none" w:sz="0" w:space="0" w:color="auto"/>
      </w:divBdr>
    </w:div>
    <w:div w:id="207958643">
      <w:bodyDiv w:val="1"/>
      <w:marLeft w:val="0"/>
      <w:marRight w:val="0"/>
      <w:marTop w:val="0"/>
      <w:marBottom w:val="0"/>
      <w:divBdr>
        <w:top w:val="none" w:sz="0" w:space="0" w:color="auto"/>
        <w:left w:val="none" w:sz="0" w:space="0" w:color="auto"/>
        <w:bottom w:val="none" w:sz="0" w:space="0" w:color="auto"/>
        <w:right w:val="none" w:sz="0" w:space="0" w:color="auto"/>
      </w:divBdr>
    </w:div>
    <w:div w:id="299582625">
      <w:bodyDiv w:val="1"/>
      <w:marLeft w:val="0"/>
      <w:marRight w:val="0"/>
      <w:marTop w:val="0"/>
      <w:marBottom w:val="0"/>
      <w:divBdr>
        <w:top w:val="none" w:sz="0" w:space="0" w:color="auto"/>
        <w:left w:val="none" w:sz="0" w:space="0" w:color="auto"/>
        <w:bottom w:val="none" w:sz="0" w:space="0" w:color="auto"/>
        <w:right w:val="none" w:sz="0" w:space="0" w:color="auto"/>
      </w:divBdr>
    </w:div>
    <w:div w:id="364840771">
      <w:bodyDiv w:val="1"/>
      <w:marLeft w:val="0"/>
      <w:marRight w:val="0"/>
      <w:marTop w:val="0"/>
      <w:marBottom w:val="0"/>
      <w:divBdr>
        <w:top w:val="none" w:sz="0" w:space="0" w:color="auto"/>
        <w:left w:val="none" w:sz="0" w:space="0" w:color="auto"/>
        <w:bottom w:val="none" w:sz="0" w:space="0" w:color="auto"/>
        <w:right w:val="none" w:sz="0" w:space="0" w:color="auto"/>
      </w:divBdr>
    </w:div>
    <w:div w:id="538401068">
      <w:bodyDiv w:val="1"/>
      <w:marLeft w:val="0"/>
      <w:marRight w:val="0"/>
      <w:marTop w:val="0"/>
      <w:marBottom w:val="0"/>
      <w:divBdr>
        <w:top w:val="none" w:sz="0" w:space="0" w:color="auto"/>
        <w:left w:val="none" w:sz="0" w:space="0" w:color="auto"/>
        <w:bottom w:val="none" w:sz="0" w:space="0" w:color="auto"/>
        <w:right w:val="none" w:sz="0" w:space="0" w:color="auto"/>
      </w:divBdr>
    </w:div>
    <w:div w:id="839543904">
      <w:bodyDiv w:val="1"/>
      <w:marLeft w:val="0"/>
      <w:marRight w:val="0"/>
      <w:marTop w:val="0"/>
      <w:marBottom w:val="0"/>
      <w:divBdr>
        <w:top w:val="none" w:sz="0" w:space="0" w:color="auto"/>
        <w:left w:val="none" w:sz="0" w:space="0" w:color="auto"/>
        <w:bottom w:val="none" w:sz="0" w:space="0" w:color="auto"/>
        <w:right w:val="none" w:sz="0" w:space="0" w:color="auto"/>
      </w:divBdr>
    </w:div>
    <w:div w:id="959216407">
      <w:bodyDiv w:val="1"/>
      <w:marLeft w:val="0"/>
      <w:marRight w:val="0"/>
      <w:marTop w:val="0"/>
      <w:marBottom w:val="0"/>
      <w:divBdr>
        <w:top w:val="none" w:sz="0" w:space="0" w:color="auto"/>
        <w:left w:val="none" w:sz="0" w:space="0" w:color="auto"/>
        <w:bottom w:val="none" w:sz="0" w:space="0" w:color="auto"/>
        <w:right w:val="none" w:sz="0" w:space="0" w:color="auto"/>
      </w:divBdr>
    </w:div>
    <w:div w:id="993067753">
      <w:bodyDiv w:val="1"/>
      <w:marLeft w:val="0"/>
      <w:marRight w:val="0"/>
      <w:marTop w:val="0"/>
      <w:marBottom w:val="0"/>
      <w:divBdr>
        <w:top w:val="none" w:sz="0" w:space="0" w:color="auto"/>
        <w:left w:val="none" w:sz="0" w:space="0" w:color="auto"/>
        <w:bottom w:val="none" w:sz="0" w:space="0" w:color="auto"/>
        <w:right w:val="none" w:sz="0" w:space="0" w:color="auto"/>
      </w:divBdr>
    </w:div>
    <w:div w:id="1010257471">
      <w:bodyDiv w:val="1"/>
      <w:marLeft w:val="0"/>
      <w:marRight w:val="0"/>
      <w:marTop w:val="0"/>
      <w:marBottom w:val="0"/>
      <w:divBdr>
        <w:top w:val="none" w:sz="0" w:space="0" w:color="auto"/>
        <w:left w:val="none" w:sz="0" w:space="0" w:color="auto"/>
        <w:bottom w:val="none" w:sz="0" w:space="0" w:color="auto"/>
        <w:right w:val="none" w:sz="0" w:space="0" w:color="auto"/>
      </w:divBdr>
    </w:div>
    <w:div w:id="1040319899">
      <w:bodyDiv w:val="1"/>
      <w:marLeft w:val="0"/>
      <w:marRight w:val="0"/>
      <w:marTop w:val="0"/>
      <w:marBottom w:val="0"/>
      <w:divBdr>
        <w:top w:val="none" w:sz="0" w:space="0" w:color="auto"/>
        <w:left w:val="none" w:sz="0" w:space="0" w:color="auto"/>
        <w:bottom w:val="none" w:sz="0" w:space="0" w:color="auto"/>
        <w:right w:val="none" w:sz="0" w:space="0" w:color="auto"/>
      </w:divBdr>
    </w:div>
    <w:div w:id="1136531733">
      <w:bodyDiv w:val="1"/>
      <w:marLeft w:val="0"/>
      <w:marRight w:val="0"/>
      <w:marTop w:val="0"/>
      <w:marBottom w:val="0"/>
      <w:divBdr>
        <w:top w:val="none" w:sz="0" w:space="0" w:color="auto"/>
        <w:left w:val="none" w:sz="0" w:space="0" w:color="auto"/>
        <w:bottom w:val="none" w:sz="0" w:space="0" w:color="auto"/>
        <w:right w:val="none" w:sz="0" w:space="0" w:color="auto"/>
      </w:divBdr>
    </w:div>
    <w:div w:id="1503858493">
      <w:bodyDiv w:val="1"/>
      <w:marLeft w:val="0"/>
      <w:marRight w:val="0"/>
      <w:marTop w:val="0"/>
      <w:marBottom w:val="0"/>
      <w:divBdr>
        <w:top w:val="none" w:sz="0" w:space="0" w:color="auto"/>
        <w:left w:val="none" w:sz="0" w:space="0" w:color="auto"/>
        <w:bottom w:val="none" w:sz="0" w:space="0" w:color="auto"/>
        <w:right w:val="none" w:sz="0" w:space="0" w:color="auto"/>
      </w:divBdr>
    </w:div>
    <w:div w:id="1734615596">
      <w:bodyDiv w:val="1"/>
      <w:marLeft w:val="0"/>
      <w:marRight w:val="0"/>
      <w:marTop w:val="0"/>
      <w:marBottom w:val="0"/>
      <w:divBdr>
        <w:top w:val="none" w:sz="0" w:space="0" w:color="auto"/>
        <w:left w:val="none" w:sz="0" w:space="0" w:color="auto"/>
        <w:bottom w:val="none" w:sz="0" w:space="0" w:color="auto"/>
        <w:right w:val="none" w:sz="0" w:space="0" w:color="auto"/>
      </w:divBdr>
    </w:div>
    <w:div w:id="1850441429">
      <w:bodyDiv w:val="1"/>
      <w:marLeft w:val="0"/>
      <w:marRight w:val="0"/>
      <w:marTop w:val="0"/>
      <w:marBottom w:val="0"/>
      <w:divBdr>
        <w:top w:val="none" w:sz="0" w:space="0" w:color="auto"/>
        <w:left w:val="none" w:sz="0" w:space="0" w:color="auto"/>
        <w:bottom w:val="none" w:sz="0" w:space="0" w:color="auto"/>
        <w:right w:val="none" w:sz="0" w:space="0" w:color="auto"/>
      </w:divBdr>
    </w:div>
    <w:div w:id="1901362232">
      <w:bodyDiv w:val="1"/>
      <w:marLeft w:val="0"/>
      <w:marRight w:val="0"/>
      <w:marTop w:val="0"/>
      <w:marBottom w:val="0"/>
      <w:divBdr>
        <w:top w:val="none" w:sz="0" w:space="0" w:color="auto"/>
        <w:left w:val="none" w:sz="0" w:space="0" w:color="auto"/>
        <w:bottom w:val="none" w:sz="0" w:space="0" w:color="auto"/>
        <w:right w:val="none" w:sz="0" w:space="0" w:color="auto"/>
      </w:divBdr>
    </w:div>
    <w:div w:id="1922906820">
      <w:bodyDiv w:val="1"/>
      <w:marLeft w:val="0"/>
      <w:marRight w:val="0"/>
      <w:marTop w:val="0"/>
      <w:marBottom w:val="0"/>
      <w:divBdr>
        <w:top w:val="none" w:sz="0" w:space="0" w:color="auto"/>
        <w:left w:val="none" w:sz="0" w:space="0" w:color="auto"/>
        <w:bottom w:val="none" w:sz="0" w:space="0" w:color="auto"/>
        <w:right w:val="none" w:sz="0" w:space="0" w:color="auto"/>
      </w:divBdr>
    </w:div>
    <w:div w:id="2054185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12</Pages>
  <Words>8377</Words>
  <Characters>47749</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Angela Prisacaru</cp:lastModifiedBy>
  <cp:revision>56</cp:revision>
  <dcterms:created xsi:type="dcterms:W3CDTF">2026-10-02T07:54:00Z</dcterms:created>
  <dcterms:modified xsi:type="dcterms:W3CDTF">2026-10-02T10:22:00Z</dcterms:modified>
</cp:coreProperties>
</file>