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76374" w14:textId="77777777" w:rsidR="00C85EB7" w:rsidRPr="00C85EB7" w:rsidRDefault="00C85EB7" w:rsidP="00C85EB7">
      <w:pPr>
        <w:jc w:val="center"/>
        <w:rPr>
          <w:rFonts w:eastAsia="Calibri"/>
          <w:b/>
          <w:sz w:val="28"/>
          <w:szCs w:val="28"/>
          <w:lang w:val="pt-BR"/>
        </w:rPr>
      </w:pPr>
      <w:r w:rsidRPr="00C85EB7">
        <w:rPr>
          <w:rFonts w:eastAsia="Calibri"/>
          <w:b/>
          <w:sz w:val="28"/>
          <w:szCs w:val="28"/>
          <w:lang w:val="pt-BR"/>
        </w:rPr>
        <w:t xml:space="preserve">     </w:t>
      </w:r>
      <w:r w:rsidRPr="00C85EB7">
        <w:rPr>
          <w:rFonts w:eastAsia="Calibri"/>
          <w:noProof/>
        </w:rPr>
        <w:drawing>
          <wp:anchor distT="0" distB="0" distL="114300" distR="114300" simplePos="0" relativeHeight="251659264" behindDoc="0" locked="0" layoutInCell="1" allowOverlap="1" wp14:anchorId="72148C92" wp14:editId="1961BB25">
            <wp:simplePos x="0" y="0"/>
            <wp:positionH relativeFrom="column">
              <wp:posOffset>688975</wp:posOffset>
            </wp:positionH>
            <wp:positionV relativeFrom="paragraph">
              <wp:posOffset>-130810</wp:posOffset>
            </wp:positionV>
            <wp:extent cx="774065" cy="847725"/>
            <wp:effectExtent l="19050" t="0" r="6985" b="0"/>
            <wp:wrapNone/>
            <wp:docPr id="30" name="Picture 6"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
                    <pic:cNvPicPr>
                      <a:picLocks noChangeAspect="1"/>
                    </pic:cNvPicPr>
                  </pic:nvPicPr>
                  <pic:blipFill>
                    <a:blip r:embed="rId4"/>
                    <a:stretch/>
                  </pic:blipFill>
                  <pic:spPr bwMode="auto">
                    <a:xfrm>
                      <a:off x="0" y="0"/>
                      <a:ext cx="774065" cy="847725"/>
                    </a:xfrm>
                    <a:prstGeom prst="rect">
                      <a:avLst/>
                    </a:prstGeom>
                    <a:noFill/>
                  </pic:spPr>
                </pic:pic>
              </a:graphicData>
            </a:graphic>
          </wp:anchor>
        </w:drawing>
      </w:r>
      <w:r w:rsidRPr="00C85EB7">
        <w:rPr>
          <w:rFonts w:eastAsia="Calibri"/>
          <w:b/>
          <w:sz w:val="28"/>
          <w:szCs w:val="28"/>
          <w:lang w:val="pt-BR"/>
        </w:rPr>
        <w:t xml:space="preserve">                                REPUBLICA  MOLDOVA                  </w:t>
      </w:r>
      <w:r w:rsidRPr="00C85EB7">
        <w:rPr>
          <w:rFonts w:eastAsia="Calibri"/>
          <w:b/>
          <w:noProof/>
          <w:sz w:val="28"/>
          <w:szCs w:val="28"/>
        </w:rPr>
        <w:drawing>
          <wp:inline distT="0" distB="0" distL="0" distR="0" wp14:anchorId="555548E4" wp14:editId="43DA337C">
            <wp:extent cx="796087" cy="800578"/>
            <wp:effectExtent l="19050" t="0" r="4013" b="0"/>
            <wp:docPr id="35" name="Рисунок 8" descr="C:\Users\admin\Desktop\53192420_651562301930547_403993423820252774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53192420_651562301930547_4039934238202527744_o.jpg"/>
                    <pic:cNvPicPr>
                      <a:picLocks noChangeAspect="1" noChangeArrowheads="1"/>
                    </pic:cNvPicPr>
                  </pic:nvPicPr>
                  <pic:blipFill>
                    <a:blip r:embed="rId5"/>
                    <a:srcRect/>
                    <a:stretch>
                      <a:fillRect/>
                    </a:stretch>
                  </pic:blipFill>
                  <pic:spPr bwMode="auto">
                    <a:xfrm>
                      <a:off x="0" y="0"/>
                      <a:ext cx="799285" cy="803794"/>
                    </a:xfrm>
                    <a:prstGeom prst="rect">
                      <a:avLst/>
                    </a:prstGeom>
                    <a:noFill/>
                    <a:ln w="9525">
                      <a:noFill/>
                      <a:miter lim="800000"/>
                      <a:headEnd/>
                      <a:tailEnd/>
                    </a:ln>
                  </pic:spPr>
                </pic:pic>
              </a:graphicData>
            </a:graphic>
          </wp:inline>
        </w:drawing>
      </w:r>
    </w:p>
    <w:p w14:paraId="1DCF3C46" w14:textId="77777777" w:rsidR="00C85EB7" w:rsidRPr="00C85EB7" w:rsidRDefault="00C85EB7" w:rsidP="00C85EB7">
      <w:pPr>
        <w:jc w:val="center"/>
        <w:rPr>
          <w:rFonts w:eastAsia="Calibri"/>
          <w:b/>
          <w:sz w:val="28"/>
          <w:szCs w:val="28"/>
          <w:lang w:val="pt-BR"/>
        </w:rPr>
      </w:pPr>
      <w:r w:rsidRPr="00C85EB7">
        <w:rPr>
          <w:rFonts w:eastAsia="Calibri"/>
          <w:b/>
          <w:sz w:val="28"/>
          <w:szCs w:val="28"/>
          <w:lang w:val="pt-BR"/>
        </w:rPr>
        <w:t>RAIONUL CĂLĂRAȘI</w:t>
      </w:r>
    </w:p>
    <w:p w14:paraId="324808E5" w14:textId="77777777" w:rsidR="00C85EB7" w:rsidRPr="00C85EB7" w:rsidRDefault="00C85EB7" w:rsidP="00C85EB7">
      <w:pPr>
        <w:jc w:val="center"/>
        <w:rPr>
          <w:rFonts w:eastAsia="Calibri"/>
          <w:b/>
          <w:sz w:val="28"/>
          <w:szCs w:val="28"/>
          <w:lang w:val="pt-BR"/>
        </w:rPr>
      </w:pPr>
      <w:r w:rsidRPr="00C85EB7">
        <w:rPr>
          <w:rFonts w:eastAsia="Calibri"/>
          <w:b/>
          <w:sz w:val="28"/>
          <w:szCs w:val="28"/>
          <w:lang w:val="pt-BR"/>
        </w:rPr>
        <w:t>PRIMĂRIA COMUNEI  SIPOTENI</w:t>
      </w:r>
    </w:p>
    <w:p w14:paraId="108A0D44" w14:textId="77777777" w:rsidR="00C85EB7" w:rsidRPr="00C85EB7" w:rsidRDefault="00C85EB7" w:rsidP="00C85EB7">
      <w:pPr>
        <w:spacing w:after="160" w:line="252" w:lineRule="auto"/>
        <w:rPr>
          <w:rFonts w:eastAsiaTheme="minorHAnsi"/>
          <w:b/>
          <w:kern w:val="2"/>
          <w:sz w:val="18"/>
          <w:szCs w:val="18"/>
          <w:lang w:val="ro-RO" w:eastAsia="en-US"/>
          <w14:ligatures w14:val="standardContextual"/>
        </w:rPr>
      </w:pPr>
      <w:r w:rsidRPr="00C85EB7">
        <w:rPr>
          <w:rFonts w:eastAsiaTheme="minorHAnsi"/>
          <w:b/>
          <w:kern w:val="2"/>
          <w:sz w:val="18"/>
          <w:szCs w:val="18"/>
          <w:lang w:val="ro-RO" w:eastAsia="en-US"/>
          <w14:ligatures w14:val="standardContextual"/>
        </w:rPr>
        <w:t xml:space="preserve">            ___________________________________________________________________________________________________</w:t>
      </w:r>
    </w:p>
    <w:p w14:paraId="1B2B958A" w14:textId="77777777" w:rsidR="00C85EB7" w:rsidRPr="00C85EB7" w:rsidRDefault="00C85EB7" w:rsidP="00C85EB7">
      <w:pPr>
        <w:pBdr>
          <w:bottom w:val="single" w:sz="12" w:space="1" w:color="auto"/>
        </w:pBdr>
        <w:spacing w:after="160" w:line="252" w:lineRule="auto"/>
        <w:jc w:val="center"/>
        <w:rPr>
          <w:rFonts w:eastAsiaTheme="minorHAnsi"/>
          <w:kern w:val="2"/>
          <w:lang w:val="ro-RO" w:eastAsia="en-US"/>
          <w14:ligatures w14:val="standardContextual"/>
        </w:rPr>
      </w:pPr>
      <w:r w:rsidRPr="00C85EB7">
        <w:rPr>
          <w:rFonts w:eastAsiaTheme="minorHAnsi"/>
          <w:b/>
          <w:kern w:val="2"/>
          <w:sz w:val="18"/>
          <w:szCs w:val="18"/>
          <w:lang w:val="ro-RO" w:eastAsia="en-US"/>
          <w14:ligatures w14:val="standardContextual"/>
        </w:rPr>
        <w:t xml:space="preserve">MD 4438 , Republica </w:t>
      </w:r>
      <w:proofErr w:type="spellStart"/>
      <w:r w:rsidRPr="00C85EB7">
        <w:rPr>
          <w:rFonts w:eastAsiaTheme="minorHAnsi"/>
          <w:b/>
          <w:kern w:val="2"/>
          <w:sz w:val="18"/>
          <w:szCs w:val="18"/>
          <w:lang w:val="ro-RO" w:eastAsia="en-US"/>
          <w14:ligatures w14:val="standardContextual"/>
        </w:rPr>
        <w:t>Moldova,Raionul</w:t>
      </w:r>
      <w:proofErr w:type="spellEnd"/>
      <w:r w:rsidRPr="00C85EB7">
        <w:rPr>
          <w:rFonts w:eastAsiaTheme="minorHAnsi"/>
          <w:b/>
          <w:kern w:val="2"/>
          <w:sz w:val="18"/>
          <w:szCs w:val="18"/>
          <w:lang w:val="ro-RO" w:eastAsia="en-US"/>
          <w14:ligatures w14:val="standardContextual"/>
        </w:rPr>
        <w:t xml:space="preserve"> </w:t>
      </w:r>
      <w:proofErr w:type="spellStart"/>
      <w:r w:rsidRPr="00C85EB7">
        <w:rPr>
          <w:rFonts w:eastAsiaTheme="minorHAnsi"/>
          <w:b/>
          <w:kern w:val="2"/>
          <w:sz w:val="18"/>
          <w:szCs w:val="18"/>
          <w:lang w:val="ro-RO" w:eastAsia="en-US"/>
          <w14:ligatures w14:val="standardContextual"/>
        </w:rPr>
        <w:t>Călăraşi</w:t>
      </w:r>
      <w:proofErr w:type="spellEnd"/>
      <w:r w:rsidRPr="00C85EB7">
        <w:rPr>
          <w:rFonts w:eastAsiaTheme="minorHAnsi"/>
          <w:b/>
          <w:kern w:val="2"/>
          <w:sz w:val="18"/>
          <w:szCs w:val="18"/>
          <w:lang w:val="ro-RO" w:eastAsia="en-US"/>
          <w14:ligatures w14:val="standardContextual"/>
        </w:rPr>
        <w:t>, comuna Sipoteni , s</w:t>
      </w:r>
      <w:r w:rsidRPr="00C85EB7">
        <w:rPr>
          <w:rFonts w:eastAsiaTheme="minorHAnsi"/>
          <w:b/>
          <w:kern w:val="2"/>
          <w:sz w:val="18"/>
          <w:szCs w:val="18"/>
          <w:lang w:val="pt-BR" w:eastAsia="en-US"/>
          <w14:ligatures w14:val="standardContextual"/>
        </w:rPr>
        <w:t>tr</w:t>
      </w:r>
      <w:r w:rsidRPr="00C85EB7">
        <w:rPr>
          <w:rFonts w:eastAsiaTheme="minorHAnsi"/>
          <w:b/>
          <w:kern w:val="2"/>
          <w:sz w:val="18"/>
          <w:szCs w:val="18"/>
          <w:lang w:val="ro-RO" w:eastAsia="en-US"/>
          <w14:ligatures w14:val="standardContextual"/>
        </w:rPr>
        <w:t>.31 august, tel. (0244)76236,fax. (0244)76725</w:t>
      </w:r>
      <w:r w:rsidRPr="00C85EB7">
        <w:rPr>
          <w:rFonts w:eastAsiaTheme="minorHAnsi"/>
          <w:color w:val="000000" w:themeColor="text1"/>
          <w:kern w:val="2"/>
          <w:lang w:val="ro-RO" w:eastAsia="en-US"/>
          <w14:ligatures w14:val="standardContextual"/>
        </w:rPr>
        <w:t xml:space="preserve">                                                 </w:t>
      </w:r>
      <w:r w:rsidRPr="00C85EB7">
        <w:rPr>
          <w:rFonts w:eastAsiaTheme="minorHAnsi"/>
          <w:b/>
          <w:color w:val="000000" w:themeColor="text1"/>
          <w:kern w:val="2"/>
          <w:u w:val="single"/>
          <w:lang w:val="ro-RO" w:eastAsia="en-US"/>
          <w14:ligatures w14:val="standardContextual"/>
        </w:rPr>
        <w:t xml:space="preserve">e-mail: </w:t>
      </w:r>
      <w:proofErr w:type="spellStart"/>
      <w:r w:rsidRPr="00C85EB7">
        <w:rPr>
          <w:rFonts w:eastAsiaTheme="minorHAnsi"/>
          <w:b/>
          <w:color w:val="000000" w:themeColor="text1"/>
          <w:kern w:val="2"/>
          <w:u w:val="single"/>
          <w:lang w:val="ro-RO" w:eastAsia="en-US"/>
          <w14:ligatures w14:val="standardContextual"/>
        </w:rPr>
        <w:t>primaria</w:t>
      </w:r>
      <w:proofErr w:type="spellEnd"/>
      <w:r w:rsidRPr="00C85EB7">
        <w:rPr>
          <w:rFonts w:eastAsiaTheme="minorHAnsi"/>
          <w:b/>
          <w:color w:val="000000" w:themeColor="text1"/>
          <w:kern w:val="2"/>
          <w:u w:val="single"/>
          <w:lang w:val="ro-RO" w:eastAsia="en-US"/>
          <w14:ligatures w14:val="standardContextual"/>
        </w:rPr>
        <w:t>.</w:t>
      </w:r>
      <w:hyperlink r:id="rId6" w:history="1">
        <w:r w:rsidRPr="00C85EB7">
          <w:rPr>
            <w:rFonts w:eastAsiaTheme="minorHAnsi"/>
            <w:b/>
            <w:color w:val="0000FF"/>
            <w:kern w:val="2"/>
            <w:u w:val="single"/>
            <w:lang w:val="pt-BR" w:eastAsia="en-US"/>
            <w14:ligatures w14:val="standardContextual"/>
          </w:rPr>
          <w:t>sipoteni@apl.gov.md</w:t>
        </w:r>
      </w:hyperlink>
      <w:r w:rsidRPr="00C85EB7">
        <w:rPr>
          <w:rFonts w:eastAsiaTheme="minorHAnsi"/>
          <w:kern w:val="2"/>
          <w:lang w:val="ro-RO" w:eastAsia="en-US"/>
          <w14:ligatures w14:val="standardContextual"/>
        </w:rPr>
        <w:t xml:space="preserve">  </w:t>
      </w:r>
      <w:proofErr w:type="spellStart"/>
      <w:r w:rsidRPr="00C85EB7">
        <w:rPr>
          <w:rFonts w:eastAsiaTheme="minorHAnsi"/>
          <w:b/>
          <w:kern w:val="2"/>
          <w:u w:val="single"/>
          <w:lang w:val="ro-RO" w:eastAsia="en-US"/>
          <w14:ligatures w14:val="standardContextual"/>
        </w:rPr>
        <w:t>http</w:t>
      </w:r>
      <w:proofErr w:type="spellEnd"/>
      <w:r w:rsidRPr="00C85EB7">
        <w:rPr>
          <w:rFonts w:eastAsiaTheme="minorHAnsi"/>
          <w:b/>
          <w:kern w:val="2"/>
          <w:u w:val="single"/>
          <w:lang w:val="pt-BR" w:eastAsia="en-US"/>
          <w14:ligatures w14:val="standardContextual"/>
        </w:rPr>
        <w:t>://sipoteni.comuna.md/</w:t>
      </w:r>
      <w:r w:rsidRPr="00C85EB7">
        <w:rPr>
          <w:rFonts w:eastAsiaTheme="minorHAnsi"/>
          <w:kern w:val="2"/>
          <w:lang w:val="ro-RO" w:eastAsia="en-US"/>
          <w14:ligatures w14:val="standardContextual"/>
        </w:rPr>
        <w:t xml:space="preserve"> </w:t>
      </w:r>
    </w:p>
    <w:p w14:paraId="6DECF48F" w14:textId="77777777" w:rsidR="00C85EB7" w:rsidRPr="00C85EB7" w:rsidRDefault="00C85EB7" w:rsidP="00C85EB7">
      <w:pPr>
        <w:pStyle w:val="NormalWeb"/>
        <w:spacing w:before="0" w:beforeAutospacing="0" w:after="0" w:afterAutospacing="0"/>
        <w:jc w:val="center"/>
        <w:rPr>
          <w:color w:val="000000"/>
          <w:sz w:val="28"/>
          <w:szCs w:val="28"/>
          <w:lang w:val="ro-RO"/>
        </w:rPr>
      </w:pPr>
    </w:p>
    <w:p w14:paraId="5C8B85C3" w14:textId="77777777" w:rsidR="00C85EB7" w:rsidRDefault="00C85EB7" w:rsidP="00C85EB7">
      <w:pPr>
        <w:pStyle w:val="NormalWeb"/>
        <w:spacing w:before="0" w:beforeAutospacing="0" w:after="0" w:afterAutospacing="0"/>
        <w:jc w:val="center"/>
        <w:rPr>
          <w:color w:val="000000"/>
          <w:sz w:val="28"/>
          <w:szCs w:val="28"/>
          <w:lang w:val="pt-BR"/>
        </w:rPr>
      </w:pPr>
    </w:p>
    <w:p w14:paraId="6DC199FE" w14:textId="366F07D0" w:rsidR="00C85EB7" w:rsidRPr="00C85EB7" w:rsidRDefault="00C85EB7" w:rsidP="00C85EB7">
      <w:pPr>
        <w:pStyle w:val="NormalWeb"/>
        <w:spacing w:before="0" w:beforeAutospacing="0" w:after="0" w:afterAutospacing="0"/>
        <w:jc w:val="center"/>
        <w:rPr>
          <w:color w:val="000000"/>
          <w:sz w:val="28"/>
          <w:szCs w:val="28"/>
          <w:lang w:val="pt-BR"/>
        </w:rPr>
      </w:pPr>
      <w:r w:rsidRPr="00C85EB7">
        <w:rPr>
          <w:color w:val="000000"/>
          <w:sz w:val="28"/>
          <w:szCs w:val="28"/>
          <w:lang w:val="pt-BR"/>
        </w:rPr>
        <w:t xml:space="preserve">Anunț privind inițierea elaborării proiectului de decizie </w:t>
      </w:r>
    </w:p>
    <w:p w14:paraId="373D8449" w14:textId="77777777" w:rsidR="00C85EB7" w:rsidRPr="00C85EB7" w:rsidRDefault="00C85EB7" w:rsidP="00C85EB7">
      <w:pPr>
        <w:pStyle w:val="NormalWeb"/>
        <w:spacing w:before="0" w:beforeAutospacing="0" w:after="0" w:afterAutospacing="0"/>
        <w:jc w:val="center"/>
        <w:rPr>
          <w:color w:val="000000"/>
          <w:sz w:val="28"/>
          <w:szCs w:val="28"/>
          <w:lang w:val="pt-BR"/>
        </w:rPr>
      </w:pPr>
      <w:r w:rsidRPr="00C85EB7">
        <w:rPr>
          <w:color w:val="000000"/>
          <w:sz w:val="28"/>
          <w:szCs w:val="28"/>
          <w:lang w:val="pt-BR"/>
        </w:rPr>
        <w:t>privind amalgamarea voluntară </w:t>
      </w:r>
    </w:p>
    <w:p w14:paraId="4E08A448" w14:textId="77777777" w:rsidR="00C85EB7" w:rsidRPr="00C85EB7" w:rsidRDefault="00C85EB7" w:rsidP="00C85EB7">
      <w:pPr>
        <w:pStyle w:val="NormalWeb"/>
        <w:spacing w:before="0" w:beforeAutospacing="0" w:after="0" w:afterAutospacing="0"/>
        <w:jc w:val="center"/>
        <w:rPr>
          <w:i/>
          <w:sz w:val="28"/>
          <w:szCs w:val="28"/>
          <w:lang w:val="pt-BR"/>
        </w:rPr>
      </w:pPr>
    </w:p>
    <w:p w14:paraId="3C934E1A" w14:textId="77777777" w:rsidR="00C85EB7" w:rsidRPr="00C85EB7" w:rsidRDefault="00C85EB7" w:rsidP="00C85EB7">
      <w:pPr>
        <w:rPr>
          <w:sz w:val="28"/>
          <w:szCs w:val="28"/>
          <w:lang w:val="pt-BR"/>
        </w:rPr>
      </w:pPr>
    </w:p>
    <w:p w14:paraId="7A27FD27" w14:textId="1FC4B972" w:rsidR="00C85EB7" w:rsidRPr="00C85EB7" w:rsidRDefault="00C85EB7" w:rsidP="00C85EB7">
      <w:pPr>
        <w:pStyle w:val="NormalWeb"/>
        <w:spacing w:before="0" w:beforeAutospacing="0" w:after="0" w:afterAutospacing="0"/>
        <w:jc w:val="both"/>
        <w:rPr>
          <w:color w:val="000000"/>
          <w:sz w:val="28"/>
          <w:szCs w:val="28"/>
          <w:lang w:val="pt-BR"/>
        </w:rPr>
      </w:pPr>
      <w:r w:rsidRPr="00C85EB7">
        <w:rPr>
          <w:color w:val="000000"/>
          <w:sz w:val="28"/>
          <w:szCs w:val="28"/>
          <w:lang w:val="pt-BR"/>
        </w:rPr>
        <w:t xml:space="preserve">     Consiliul local </w:t>
      </w:r>
      <w:r>
        <w:rPr>
          <w:color w:val="000000"/>
          <w:sz w:val="28"/>
          <w:szCs w:val="28"/>
          <w:lang w:val="pt-BR"/>
        </w:rPr>
        <w:t xml:space="preserve">Sipoteni </w:t>
      </w:r>
      <w:r w:rsidRPr="00C85EB7">
        <w:rPr>
          <w:color w:val="000000"/>
          <w:sz w:val="28"/>
          <w:szCs w:val="28"/>
          <w:lang w:val="pt-BR"/>
        </w:rPr>
        <w:t xml:space="preserve">  informează locuitorii și toate părțile interesate despre inițierea procesului de elaborare a proiectului de decizie cu privire la amalgamarea voluntară a </w:t>
      </w:r>
      <w:r w:rsidRPr="00C85EB7">
        <w:rPr>
          <w:b/>
          <w:bCs/>
          <w:color w:val="000000"/>
          <w:sz w:val="28"/>
          <w:szCs w:val="28"/>
          <w:lang w:val="pt-BR"/>
        </w:rPr>
        <w:t xml:space="preserve">UAT </w:t>
      </w:r>
      <w:r w:rsidRPr="00C85EB7">
        <w:rPr>
          <w:b/>
          <w:bCs/>
          <w:color w:val="000000"/>
          <w:sz w:val="28"/>
          <w:szCs w:val="28"/>
          <w:lang w:val="pt-BR"/>
        </w:rPr>
        <w:t xml:space="preserve">Sipoteni </w:t>
      </w:r>
      <w:r w:rsidRPr="00C85EB7">
        <w:rPr>
          <w:b/>
          <w:bCs/>
          <w:color w:val="000000"/>
          <w:sz w:val="28"/>
          <w:szCs w:val="28"/>
          <w:lang w:val="pt-BR"/>
        </w:rPr>
        <w:t xml:space="preserve"> cu UAT </w:t>
      </w:r>
      <w:r w:rsidRPr="00C85EB7">
        <w:rPr>
          <w:b/>
          <w:bCs/>
          <w:color w:val="000000"/>
          <w:sz w:val="28"/>
          <w:szCs w:val="28"/>
          <w:lang w:val="pt-BR"/>
        </w:rPr>
        <w:t>Bahmut</w:t>
      </w:r>
      <w:r>
        <w:rPr>
          <w:color w:val="000000"/>
          <w:sz w:val="28"/>
          <w:szCs w:val="28"/>
          <w:lang w:val="pt-BR"/>
        </w:rPr>
        <w:t xml:space="preserve"> </w:t>
      </w:r>
      <w:r w:rsidRPr="00C85EB7">
        <w:rPr>
          <w:color w:val="000000"/>
          <w:sz w:val="28"/>
          <w:szCs w:val="28"/>
          <w:lang w:val="pt-BR"/>
        </w:rPr>
        <w:t xml:space="preserve">. </w:t>
      </w:r>
    </w:p>
    <w:p w14:paraId="6B27CCD5" w14:textId="37CCE145" w:rsidR="00C85EB7" w:rsidRPr="00C85EB7" w:rsidRDefault="00C85EB7" w:rsidP="00C85EB7">
      <w:pPr>
        <w:pStyle w:val="NormalWeb"/>
        <w:spacing w:before="0" w:beforeAutospacing="0" w:after="0" w:afterAutospacing="0"/>
        <w:jc w:val="both"/>
        <w:rPr>
          <w:color w:val="000000"/>
          <w:sz w:val="28"/>
          <w:szCs w:val="28"/>
          <w:lang w:val="pt-BR"/>
        </w:rPr>
      </w:pPr>
      <w:r w:rsidRPr="00C85EB7">
        <w:rPr>
          <w:color w:val="000000"/>
          <w:sz w:val="28"/>
          <w:szCs w:val="28"/>
          <w:lang w:val="pt-BR"/>
        </w:rPr>
        <w:t xml:space="preserve">    Toți cei interesați sunt invitați să trimită propunerile la adresa de </w:t>
      </w:r>
      <w:r>
        <w:rPr>
          <w:b/>
          <w:lang w:val="ro-RO"/>
        </w:rPr>
        <w:fldChar w:fldCharType="begin"/>
      </w:r>
      <w:r>
        <w:rPr>
          <w:b/>
          <w:lang w:val="ro-RO"/>
        </w:rPr>
        <w:instrText>HYPERLINK "mailto:</w:instrText>
      </w:r>
      <w:r w:rsidRPr="00C85EB7">
        <w:rPr>
          <w:b/>
          <w:lang w:val="ro-RO"/>
        </w:rPr>
        <w:instrText>primaria.</w:instrText>
      </w:r>
      <w:r w:rsidRPr="00C85EB7">
        <w:rPr>
          <w:b/>
          <w:lang w:val="ro-RO"/>
        </w:rPr>
        <w:instrText>sipoteni</w:instrText>
      </w:r>
      <w:r w:rsidRPr="00C85EB7">
        <w:rPr>
          <w:b/>
          <w:lang w:val="ro-RO"/>
        </w:rPr>
        <w:instrText>@apl.gov.md</w:instrText>
      </w:r>
      <w:r>
        <w:rPr>
          <w:b/>
          <w:lang w:val="ro-RO"/>
        </w:rPr>
        <w:instrText>"</w:instrText>
      </w:r>
      <w:r>
        <w:rPr>
          <w:b/>
          <w:lang w:val="ro-RO"/>
        </w:rPr>
        <w:fldChar w:fldCharType="separate"/>
      </w:r>
      <w:r w:rsidRPr="00190681">
        <w:rPr>
          <w:rStyle w:val="Hyperlink"/>
          <w:b/>
          <w:lang w:val="ro-RO"/>
        </w:rPr>
        <w:t>primaria.</w:t>
      </w:r>
      <w:r w:rsidRPr="00190681">
        <w:rPr>
          <w:rStyle w:val="Hyperlink"/>
          <w:b/>
          <w:lang w:val="ro-RO"/>
        </w:rPr>
        <w:t>sipoteni</w:t>
      </w:r>
      <w:r w:rsidRPr="00190681">
        <w:rPr>
          <w:rStyle w:val="Hyperlink"/>
          <w:b/>
          <w:lang w:val="ro-RO"/>
        </w:rPr>
        <w:t>@apl.gov.md</w:t>
      </w:r>
      <w:r>
        <w:rPr>
          <w:b/>
          <w:lang w:val="ro-RO"/>
        </w:rPr>
        <w:fldChar w:fldCharType="end"/>
      </w:r>
      <w:r w:rsidRPr="00C85EB7">
        <w:rPr>
          <w:color w:val="000000"/>
          <w:sz w:val="28"/>
          <w:szCs w:val="28"/>
          <w:lang w:val="pt-BR"/>
        </w:rPr>
        <w:t xml:space="preserve"> sau în scris la adresa poștală a primăriei.    </w:t>
      </w:r>
    </w:p>
    <w:p w14:paraId="70E9F765" w14:textId="77777777" w:rsidR="00C85EB7" w:rsidRPr="00C85EB7" w:rsidRDefault="00C85EB7" w:rsidP="00C85EB7">
      <w:pPr>
        <w:pStyle w:val="NormalWeb"/>
        <w:spacing w:before="0" w:beforeAutospacing="0" w:after="0" w:afterAutospacing="0"/>
        <w:jc w:val="both"/>
        <w:rPr>
          <w:color w:val="000000"/>
          <w:sz w:val="28"/>
          <w:szCs w:val="28"/>
          <w:lang w:val="pt-BR"/>
        </w:rPr>
      </w:pPr>
      <w:r w:rsidRPr="00C85EB7">
        <w:rPr>
          <w:color w:val="000000"/>
          <w:sz w:val="28"/>
          <w:szCs w:val="28"/>
          <w:lang w:val="pt-BR"/>
        </w:rPr>
        <w:t xml:space="preserve">    Subliniem că, ulterior, după finalizarea proiectului de decizie, acesta va fi publicat, împreună cu toate anexele sale. </w:t>
      </w:r>
    </w:p>
    <w:p w14:paraId="5AC4CCCF" w14:textId="41984D63" w:rsidR="00C85EB7" w:rsidRPr="00C85EB7" w:rsidRDefault="00C85EB7" w:rsidP="00C85EB7">
      <w:pPr>
        <w:pStyle w:val="NormalWeb"/>
        <w:spacing w:before="0" w:beforeAutospacing="0" w:after="0" w:afterAutospacing="0"/>
        <w:jc w:val="both"/>
        <w:rPr>
          <w:color w:val="000000"/>
          <w:sz w:val="28"/>
          <w:szCs w:val="28"/>
          <w:lang w:val="pt-BR"/>
        </w:rPr>
      </w:pPr>
      <w:r w:rsidRPr="00C85EB7">
        <w:rPr>
          <w:color w:val="000000"/>
          <w:sz w:val="28"/>
          <w:szCs w:val="28"/>
          <w:lang w:val="pt-BR"/>
        </w:rPr>
        <w:t xml:space="preserve">    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Pr="00C85EB7">
        <w:rPr>
          <w:color w:val="144D6F"/>
          <w:sz w:val="28"/>
          <w:szCs w:val="28"/>
          <w:lang w:val="pt-BR"/>
        </w:rPr>
        <w:t xml:space="preserve"> </w:t>
      </w:r>
      <w:r w:rsidRPr="00C85EB7">
        <w:rPr>
          <w:b/>
          <w:bCs/>
          <w:color w:val="000000"/>
          <w:sz w:val="28"/>
          <w:szCs w:val="28"/>
          <w:lang w:val="pt-BR"/>
        </w:rPr>
        <w:t>UAT Sipoteni  cu UAT Bahmut</w:t>
      </w:r>
      <w:r>
        <w:rPr>
          <w:b/>
          <w:bCs/>
          <w:color w:val="000000"/>
          <w:sz w:val="28"/>
          <w:szCs w:val="28"/>
          <w:lang w:val="pt-BR"/>
        </w:rPr>
        <w:t xml:space="preserve"> </w:t>
      </w:r>
      <w:r w:rsidRPr="00C85EB7">
        <w:rPr>
          <w:color w:val="000000"/>
          <w:sz w:val="28"/>
          <w:szCs w:val="28"/>
          <w:lang w:val="pt-BR"/>
        </w:rPr>
        <w:t>.</w:t>
      </w:r>
    </w:p>
    <w:p w14:paraId="4AF2096D" w14:textId="77777777" w:rsidR="00C85EB7" w:rsidRPr="00C85EB7" w:rsidRDefault="00C85EB7" w:rsidP="00C85EB7">
      <w:pPr>
        <w:rPr>
          <w:sz w:val="28"/>
          <w:szCs w:val="28"/>
          <w:lang w:val="pt-BR"/>
        </w:rPr>
      </w:pPr>
    </w:p>
    <w:p w14:paraId="42606779" w14:textId="3BCFFFFE" w:rsidR="00C85EB7" w:rsidRDefault="00C85EB7" w:rsidP="00C85EB7">
      <w:pPr>
        <w:pStyle w:val="NormalWeb"/>
        <w:spacing w:before="0" w:beforeAutospacing="0" w:after="0" w:afterAutospacing="0"/>
        <w:rPr>
          <w:sz w:val="28"/>
          <w:szCs w:val="28"/>
          <w:lang w:val="en-US"/>
        </w:rPr>
      </w:pPr>
      <w:proofErr w:type="spellStart"/>
      <w:r>
        <w:rPr>
          <w:b/>
          <w:bCs/>
          <w:color w:val="000000"/>
          <w:sz w:val="28"/>
          <w:szCs w:val="28"/>
          <w:lang w:val="en-US"/>
        </w:rPr>
        <w:t>Perioada</w:t>
      </w:r>
      <w:proofErr w:type="spellEnd"/>
      <w:r>
        <w:rPr>
          <w:b/>
          <w:bCs/>
          <w:color w:val="000000"/>
          <w:sz w:val="28"/>
          <w:szCs w:val="28"/>
          <w:lang w:val="en-US"/>
        </w:rPr>
        <w:t xml:space="preserve"> </w:t>
      </w:r>
      <w:proofErr w:type="spellStart"/>
      <w:r>
        <w:rPr>
          <w:b/>
          <w:bCs/>
          <w:color w:val="000000"/>
          <w:sz w:val="28"/>
          <w:szCs w:val="28"/>
          <w:lang w:val="en-US"/>
        </w:rPr>
        <w:t>în</w:t>
      </w:r>
      <w:proofErr w:type="spellEnd"/>
      <w:r>
        <w:rPr>
          <w:b/>
          <w:bCs/>
          <w:color w:val="000000"/>
          <w:sz w:val="28"/>
          <w:szCs w:val="28"/>
          <w:lang w:val="en-US"/>
        </w:rPr>
        <w:t xml:space="preserve"> care pot fi </w:t>
      </w:r>
      <w:proofErr w:type="spellStart"/>
      <w:r>
        <w:rPr>
          <w:b/>
          <w:bCs/>
          <w:color w:val="000000"/>
          <w:sz w:val="28"/>
          <w:szCs w:val="28"/>
          <w:lang w:val="en-US"/>
        </w:rPr>
        <w:t>înaintate</w:t>
      </w:r>
      <w:proofErr w:type="spellEnd"/>
      <w:r>
        <w:rPr>
          <w:b/>
          <w:bCs/>
          <w:color w:val="000000"/>
          <w:sz w:val="28"/>
          <w:szCs w:val="28"/>
          <w:lang w:val="en-US"/>
        </w:rPr>
        <w:t xml:space="preserve"> </w:t>
      </w:r>
      <w:proofErr w:type="spellStart"/>
      <w:proofErr w:type="gramStart"/>
      <w:r>
        <w:rPr>
          <w:b/>
          <w:bCs/>
          <w:color w:val="000000"/>
          <w:sz w:val="28"/>
          <w:szCs w:val="28"/>
          <w:lang w:val="en-US"/>
        </w:rPr>
        <w:t>propuneri</w:t>
      </w:r>
      <w:proofErr w:type="spellEnd"/>
      <w:r>
        <w:rPr>
          <w:b/>
          <w:bCs/>
          <w:color w:val="000000"/>
          <w:sz w:val="28"/>
          <w:szCs w:val="28"/>
          <w:lang w:val="en-US"/>
        </w:rPr>
        <w:t xml:space="preserve">  </w:t>
      </w:r>
      <w:r>
        <w:rPr>
          <w:b/>
          <w:sz w:val="28"/>
          <w:szCs w:val="28"/>
          <w:lang w:val="en-US"/>
        </w:rPr>
        <w:t>13</w:t>
      </w:r>
      <w:r>
        <w:rPr>
          <w:b/>
          <w:sz w:val="28"/>
          <w:szCs w:val="28"/>
          <w:lang w:val="en-US"/>
        </w:rPr>
        <w:t>.0</w:t>
      </w:r>
      <w:r>
        <w:rPr>
          <w:b/>
          <w:sz w:val="28"/>
          <w:szCs w:val="28"/>
          <w:lang w:val="en-US"/>
        </w:rPr>
        <w:t>8</w:t>
      </w:r>
      <w:r>
        <w:rPr>
          <w:b/>
          <w:sz w:val="28"/>
          <w:szCs w:val="28"/>
          <w:lang w:val="en-US"/>
        </w:rPr>
        <w:t>.2026</w:t>
      </w:r>
      <w:proofErr w:type="gramEnd"/>
      <w:r>
        <w:rPr>
          <w:b/>
          <w:sz w:val="28"/>
          <w:szCs w:val="28"/>
          <w:lang w:val="en-US"/>
        </w:rPr>
        <w:t xml:space="preserve"> - </w:t>
      </w:r>
      <w:r>
        <w:rPr>
          <w:b/>
          <w:sz w:val="28"/>
          <w:szCs w:val="28"/>
          <w:lang w:val="en-US"/>
        </w:rPr>
        <w:t>28</w:t>
      </w:r>
      <w:r>
        <w:rPr>
          <w:b/>
          <w:sz w:val="28"/>
          <w:szCs w:val="28"/>
          <w:lang w:val="en-US"/>
        </w:rPr>
        <w:t xml:space="preserve">.07.2026 </w:t>
      </w:r>
      <w:proofErr w:type="spellStart"/>
      <w:r>
        <w:rPr>
          <w:b/>
          <w:sz w:val="28"/>
          <w:szCs w:val="28"/>
          <w:lang w:val="en-US"/>
        </w:rPr>
        <w:t>inclusiv</w:t>
      </w:r>
      <w:proofErr w:type="spellEnd"/>
    </w:p>
    <w:p w14:paraId="076E74BD" w14:textId="77777777" w:rsidR="00C85EB7" w:rsidRDefault="00C85EB7" w:rsidP="00C85EB7">
      <w:pPr>
        <w:rPr>
          <w:sz w:val="28"/>
          <w:szCs w:val="28"/>
          <w:lang w:val="en-US"/>
        </w:rPr>
      </w:pPr>
    </w:p>
    <w:p w14:paraId="338119BA" w14:textId="54941452" w:rsidR="00C85EB7" w:rsidRPr="00C85EB7" w:rsidRDefault="00C85EB7" w:rsidP="00C85EB7">
      <w:pPr>
        <w:pStyle w:val="NormalWeb"/>
        <w:spacing w:before="0" w:beforeAutospacing="0" w:after="0" w:afterAutospacing="0"/>
        <w:jc w:val="both"/>
        <w:rPr>
          <w:sz w:val="28"/>
          <w:szCs w:val="28"/>
          <w:lang w:val="pt-BR"/>
        </w:rPr>
      </w:pPr>
      <w:r w:rsidRPr="00C85EB7">
        <w:rPr>
          <w:color w:val="000000"/>
          <w:sz w:val="28"/>
          <w:szCs w:val="28"/>
          <w:lang w:val="pt-BR"/>
        </w:rPr>
        <w:t xml:space="preserve">Persoană responsabilă: </w:t>
      </w:r>
      <w:r>
        <w:rPr>
          <w:i/>
          <w:color w:val="000000"/>
          <w:sz w:val="28"/>
          <w:szCs w:val="28"/>
          <w:lang w:val="pt-BR"/>
        </w:rPr>
        <w:t>Ra</w:t>
      </w:r>
      <w:proofErr w:type="spellStart"/>
      <w:r>
        <w:rPr>
          <w:i/>
          <w:color w:val="000000"/>
          <w:sz w:val="28"/>
          <w:szCs w:val="28"/>
          <w:lang w:val="ro-RO"/>
        </w:rPr>
        <w:t>ţa</w:t>
      </w:r>
      <w:proofErr w:type="spellEnd"/>
      <w:r w:rsidRPr="00C85EB7">
        <w:rPr>
          <w:i/>
          <w:color w:val="000000"/>
          <w:sz w:val="28"/>
          <w:szCs w:val="28"/>
          <w:lang w:val="pt-BR"/>
        </w:rPr>
        <w:t xml:space="preserve"> Vasile, </w:t>
      </w:r>
      <w:r>
        <w:rPr>
          <w:i/>
          <w:color w:val="000000"/>
          <w:sz w:val="28"/>
          <w:szCs w:val="28"/>
          <w:lang w:val="pt-BR"/>
        </w:rPr>
        <w:t xml:space="preserve">Raţă Elena </w:t>
      </w:r>
    </w:p>
    <w:p w14:paraId="7AC4CEB5" w14:textId="77777777" w:rsidR="00C85EB7" w:rsidRPr="00C85EB7" w:rsidRDefault="00C85EB7" w:rsidP="00C85EB7">
      <w:pPr>
        <w:rPr>
          <w:sz w:val="28"/>
          <w:szCs w:val="28"/>
          <w:lang w:val="pt-BR"/>
        </w:rPr>
      </w:pPr>
    </w:p>
    <w:p w14:paraId="6B3AE34C" w14:textId="41A2CA6D" w:rsidR="00C85EB7" w:rsidRPr="00C85EB7" w:rsidRDefault="00C85EB7" w:rsidP="00C85EB7">
      <w:pPr>
        <w:pStyle w:val="NormalWeb"/>
        <w:spacing w:before="0" w:beforeAutospacing="0" w:after="0" w:afterAutospacing="0"/>
        <w:jc w:val="both"/>
        <w:rPr>
          <w:color w:val="000000"/>
          <w:sz w:val="28"/>
          <w:szCs w:val="28"/>
          <w:lang w:val="pt-BR"/>
        </w:rPr>
      </w:pPr>
      <w:r w:rsidRPr="00C85EB7">
        <w:rPr>
          <w:color w:val="000000"/>
          <w:sz w:val="28"/>
          <w:szCs w:val="28"/>
          <w:lang w:val="pt-BR"/>
        </w:rPr>
        <w:t>Datele de contact 06</w:t>
      </w:r>
      <w:r>
        <w:rPr>
          <w:color w:val="000000"/>
          <w:sz w:val="28"/>
          <w:szCs w:val="28"/>
          <w:lang w:val="pt-BR"/>
        </w:rPr>
        <w:t>9604721</w:t>
      </w:r>
      <w:r w:rsidRPr="00C85EB7">
        <w:rPr>
          <w:color w:val="000000"/>
          <w:sz w:val="28"/>
          <w:szCs w:val="28"/>
          <w:lang w:val="pt-BR"/>
        </w:rPr>
        <w:t>;  0244-</w:t>
      </w:r>
      <w:r>
        <w:rPr>
          <w:color w:val="000000"/>
          <w:sz w:val="28"/>
          <w:szCs w:val="28"/>
          <w:lang w:val="pt-BR"/>
        </w:rPr>
        <w:t>76</w:t>
      </w:r>
      <w:r w:rsidRPr="00C85EB7">
        <w:rPr>
          <w:color w:val="000000"/>
          <w:sz w:val="28"/>
          <w:szCs w:val="28"/>
          <w:lang w:val="pt-BR"/>
        </w:rPr>
        <w:t>-236.</w:t>
      </w:r>
      <w:r>
        <w:rPr>
          <w:color w:val="000000"/>
          <w:sz w:val="28"/>
          <w:szCs w:val="28"/>
          <w:lang w:val="pt-BR"/>
        </w:rPr>
        <w:t>/ 0244-76-238</w:t>
      </w:r>
    </w:p>
    <w:p w14:paraId="4D2ECA07" w14:textId="4AE727F5" w:rsidR="00C85EB7" w:rsidRPr="00C85EB7" w:rsidRDefault="00C85EB7" w:rsidP="00C85EB7">
      <w:pPr>
        <w:pStyle w:val="NormalWeb"/>
        <w:spacing w:before="0" w:beforeAutospacing="0" w:after="0" w:afterAutospacing="0"/>
        <w:jc w:val="both"/>
        <w:rPr>
          <w:sz w:val="28"/>
          <w:szCs w:val="28"/>
          <w:lang w:val="pt-BR"/>
        </w:rPr>
      </w:pPr>
      <w:r w:rsidRPr="00C85EB7">
        <w:rPr>
          <w:color w:val="000000"/>
          <w:sz w:val="28"/>
          <w:szCs w:val="28"/>
          <w:lang w:val="pt-BR"/>
        </w:rPr>
        <w:t>Email:</w:t>
      </w:r>
      <w:r w:rsidRPr="00C85EB7">
        <w:rPr>
          <w:lang w:val="pt-BR"/>
        </w:rPr>
        <w:t xml:space="preserve"> </w:t>
      </w:r>
      <w:hyperlink r:id="rId7" w:history="1">
        <w:r w:rsidRPr="00190681">
          <w:rPr>
            <w:rStyle w:val="Hyperlink"/>
            <w:b/>
            <w:lang w:val="ro-RO"/>
          </w:rPr>
          <w:t>primaria.</w:t>
        </w:r>
        <w:r w:rsidRPr="00190681">
          <w:rPr>
            <w:rStyle w:val="Hyperlink"/>
            <w:b/>
            <w:lang w:val="ro-RO"/>
          </w:rPr>
          <w:t>sipoteni</w:t>
        </w:r>
        <w:r w:rsidRPr="00190681">
          <w:rPr>
            <w:rStyle w:val="Hyperlink"/>
            <w:b/>
            <w:lang w:val="ro-RO"/>
          </w:rPr>
          <w:t>@apl.gov.md</w:t>
        </w:r>
      </w:hyperlink>
      <w:r>
        <w:rPr>
          <w:rStyle w:val="Hyperlink"/>
          <w:b/>
          <w:lang w:val="ro-RO"/>
        </w:rPr>
        <w:t xml:space="preserve"> </w:t>
      </w:r>
    </w:p>
    <w:p w14:paraId="17094C48" w14:textId="77777777" w:rsidR="00C85EB7" w:rsidRPr="00C85EB7" w:rsidRDefault="00C85EB7" w:rsidP="00C85EB7">
      <w:pPr>
        <w:rPr>
          <w:lang w:val="pt-BR"/>
        </w:rPr>
      </w:pPr>
    </w:p>
    <w:p w14:paraId="5AC0228C" w14:textId="77777777" w:rsidR="00C85EB7" w:rsidRPr="00C85EB7" w:rsidRDefault="00C85EB7" w:rsidP="00C85EB7">
      <w:pPr>
        <w:jc w:val="both"/>
        <w:rPr>
          <w:sz w:val="28"/>
          <w:szCs w:val="28"/>
          <w:lang w:val="pt-BR"/>
        </w:rPr>
      </w:pPr>
    </w:p>
    <w:p w14:paraId="17FA3E23" w14:textId="77777777" w:rsidR="00C85EB7" w:rsidRDefault="00C85EB7" w:rsidP="00C85EB7">
      <w:pPr>
        <w:rPr>
          <w:sz w:val="28"/>
          <w:szCs w:val="28"/>
          <w:lang w:val="ro-RO"/>
        </w:rPr>
      </w:pPr>
    </w:p>
    <w:p w14:paraId="196CF65B" w14:textId="77777777" w:rsidR="00D86B9B" w:rsidRPr="00C85EB7" w:rsidRDefault="00D86B9B">
      <w:pPr>
        <w:rPr>
          <w:lang w:val="pt-BR"/>
        </w:rPr>
      </w:pPr>
    </w:p>
    <w:sectPr w:rsidR="00D86B9B" w:rsidRPr="00C85E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B9B"/>
    <w:rsid w:val="00C85EB7"/>
    <w:rsid w:val="00D86B9B"/>
    <w:rsid w:val="00F113B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A709"/>
  <w15:chartTrackingRefBased/>
  <w15:docId w15:val="{1E6EC1FC-7969-4679-8258-0DF928B4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EB7"/>
    <w:pPr>
      <w:spacing w:after="0" w:line="240" w:lineRule="auto"/>
    </w:pPr>
    <w:rPr>
      <w:rFonts w:ascii="Times New Roman" w:eastAsia="Times New Roman" w:hAnsi="Times New Roman" w:cs="Times New Roman"/>
      <w:kern w:val="0"/>
      <w:lang w:val="ru-RU" w:eastAsia="ru-RU"/>
      <w14:ligatures w14:val="none"/>
    </w:rPr>
  </w:style>
  <w:style w:type="paragraph" w:styleId="Titlu1">
    <w:name w:val="heading 1"/>
    <w:basedOn w:val="Normal"/>
    <w:next w:val="Normal"/>
    <w:link w:val="Titlu1Caracter"/>
    <w:uiPriority w:val="9"/>
    <w:qFormat/>
    <w:rsid w:val="00D86B9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o-RO" w:eastAsia="en-US"/>
      <w14:ligatures w14:val="standardContextual"/>
    </w:rPr>
  </w:style>
  <w:style w:type="paragraph" w:styleId="Titlu2">
    <w:name w:val="heading 2"/>
    <w:basedOn w:val="Normal"/>
    <w:next w:val="Normal"/>
    <w:link w:val="Titlu2Caracter"/>
    <w:uiPriority w:val="9"/>
    <w:semiHidden/>
    <w:unhideWhenUsed/>
    <w:qFormat/>
    <w:rsid w:val="00D86B9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o-RO" w:eastAsia="en-US"/>
      <w14:ligatures w14:val="standardContextual"/>
    </w:rPr>
  </w:style>
  <w:style w:type="paragraph" w:styleId="Titlu3">
    <w:name w:val="heading 3"/>
    <w:basedOn w:val="Normal"/>
    <w:next w:val="Normal"/>
    <w:link w:val="Titlu3Caracter"/>
    <w:uiPriority w:val="9"/>
    <w:semiHidden/>
    <w:unhideWhenUsed/>
    <w:qFormat/>
    <w:rsid w:val="00D86B9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o-RO" w:eastAsia="en-US"/>
      <w14:ligatures w14:val="standardContextual"/>
    </w:rPr>
  </w:style>
  <w:style w:type="paragraph" w:styleId="Titlu4">
    <w:name w:val="heading 4"/>
    <w:basedOn w:val="Normal"/>
    <w:next w:val="Normal"/>
    <w:link w:val="Titlu4Caracter"/>
    <w:uiPriority w:val="9"/>
    <w:semiHidden/>
    <w:unhideWhenUsed/>
    <w:qFormat/>
    <w:rsid w:val="00D86B9B"/>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ro-RO" w:eastAsia="en-US"/>
      <w14:ligatures w14:val="standardContextual"/>
    </w:rPr>
  </w:style>
  <w:style w:type="paragraph" w:styleId="Titlu5">
    <w:name w:val="heading 5"/>
    <w:basedOn w:val="Normal"/>
    <w:next w:val="Normal"/>
    <w:link w:val="Titlu5Caracter"/>
    <w:uiPriority w:val="9"/>
    <w:semiHidden/>
    <w:unhideWhenUsed/>
    <w:qFormat/>
    <w:rsid w:val="00D86B9B"/>
    <w:pPr>
      <w:keepNext/>
      <w:keepLines/>
      <w:spacing w:before="80" w:after="40" w:line="278" w:lineRule="auto"/>
      <w:outlineLvl w:val="4"/>
    </w:pPr>
    <w:rPr>
      <w:rFonts w:asciiTheme="minorHAnsi" w:eastAsiaTheme="majorEastAsia" w:hAnsiTheme="minorHAnsi" w:cstheme="majorBidi"/>
      <w:color w:val="0F4761" w:themeColor="accent1" w:themeShade="BF"/>
      <w:kern w:val="2"/>
      <w:lang w:val="ro-RO" w:eastAsia="en-US"/>
      <w14:ligatures w14:val="standardContextual"/>
    </w:rPr>
  </w:style>
  <w:style w:type="paragraph" w:styleId="Titlu6">
    <w:name w:val="heading 6"/>
    <w:basedOn w:val="Normal"/>
    <w:next w:val="Normal"/>
    <w:link w:val="Titlu6Caracter"/>
    <w:uiPriority w:val="9"/>
    <w:semiHidden/>
    <w:unhideWhenUsed/>
    <w:qFormat/>
    <w:rsid w:val="00D86B9B"/>
    <w:pPr>
      <w:keepNext/>
      <w:keepLines/>
      <w:spacing w:before="40" w:line="278" w:lineRule="auto"/>
      <w:outlineLvl w:val="5"/>
    </w:pPr>
    <w:rPr>
      <w:rFonts w:asciiTheme="minorHAnsi" w:eastAsiaTheme="majorEastAsia" w:hAnsiTheme="minorHAnsi" w:cstheme="majorBidi"/>
      <w:i/>
      <w:iCs/>
      <w:color w:val="595959" w:themeColor="text1" w:themeTint="A6"/>
      <w:kern w:val="2"/>
      <w:lang w:val="ro-RO" w:eastAsia="en-US"/>
      <w14:ligatures w14:val="standardContextual"/>
    </w:rPr>
  </w:style>
  <w:style w:type="paragraph" w:styleId="Titlu7">
    <w:name w:val="heading 7"/>
    <w:basedOn w:val="Normal"/>
    <w:next w:val="Normal"/>
    <w:link w:val="Titlu7Caracter"/>
    <w:uiPriority w:val="9"/>
    <w:semiHidden/>
    <w:unhideWhenUsed/>
    <w:qFormat/>
    <w:rsid w:val="00D86B9B"/>
    <w:pPr>
      <w:keepNext/>
      <w:keepLines/>
      <w:spacing w:before="40" w:line="278" w:lineRule="auto"/>
      <w:outlineLvl w:val="6"/>
    </w:pPr>
    <w:rPr>
      <w:rFonts w:asciiTheme="minorHAnsi" w:eastAsiaTheme="majorEastAsia" w:hAnsiTheme="minorHAnsi" w:cstheme="majorBidi"/>
      <w:color w:val="595959" w:themeColor="text1" w:themeTint="A6"/>
      <w:kern w:val="2"/>
      <w:lang w:val="ro-RO" w:eastAsia="en-US"/>
      <w14:ligatures w14:val="standardContextual"/>
    </w:rPr>
  </w:style>
  <w:style w:type="paragraph" w:styleId="Titlu8">
    <w:name w:val="heading 8"/>
    <w:basedOn w:val="Normal"/>
    <w:next w:val="Normal"/>
    <w:link w:val="Titlu8Caracter"/>
    <w:uiPriority w:val="9"/>
    <w:semiHidden/>
    <w:unhideWhenUsed/>
    <w:qFormat/>
    <w:rsid w:val="00D86B9B"/>
    <w:pPr>
      <w:keepNext/>
      <w:keepLines/>
      <w:spacing w:line="278" w:lineRule="auto"/>
      <w:outlineLvl w:val="7"/>
    </w:pPr>
    <w:rPr>
      <w:rFonts w:asciiTheme="minorHAnsi" w:eastAsiaTheme="majorEastAsia" w:hAnsiTheme="minorHAnsi" w:cstheme="majorBidi"/>
      <w:i/>
      <w:iCs/>
      <w:color w:val="272727" w:themeColor="text1" w:themeTint="D8"/>
      <w:kern w:val="2"/>
      <w:lang w:val="ro-RO" w:eastAsia="en-US"/>
      <w14:ligatures w14:val="standardContextual"/>
    </w:rPr>
  </w:style>
  <w:style w:type="paragraph" w:styleId="Titlu9">
    <w:name w:val="heading 9"/>
    <w:basedOn w:val="Normal"/>
    <w:next w:val="Normal"/>
    <w:link w:val="Titlu9Caracter"/>
    <w:uiPriority w:val="9"/>
    <w:semiHidden/>
    <w:unhideWhenUsed/>
    <w:qFormat/>
    <w:rsid w:val="00D86B9B"/>
    <w:pPr>
      <w:keepNext/>
      <w:keepLines/>
      <w:spacing w:line="278" w:lineRule="auto"/>
      <w:outlineLvl w:val="8"/>
    </w:pPr>
    <w:rPr>
      <w:rFonts w:asciiTheme="minorHAnsi" w:eastAsiaTheme="majorEastAsia" w:hAnsiTheme="minorHAnsi" w:cstheme="majorBidi"/>
      <w:color w:val="272727" w:themeColor="text1" w:themeTint="D8"/>
      <w:kern w:val="2"/>
      <w:lang w:val="ro-RO"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86B9B"/>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D86B9B"/>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D86B9B"/>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D86B9B"/>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D86B9B"/>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D86B9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86B9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86B9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86B9B"/>
    <w:rPr>
      <w:rFonts w:eastAsiaTheme="majorEastAsia" w:cstheme="majorBidi"/>
      <w:color w:val="272727" w:themeColor="text1" w:themeTint="D8"/>
    </w:rPr>
  </w:style>
  <w:style w:type="paragraph" w:styleId="Titlu">
    <w:name w:val="Title"/>
    <w:basedOn w:val="Normal"/>
    <w:next w:val="Normal"/>
    <w:link w:val="TitluCaracter"/>
    <w:uiPriority w:val="10"/>
    <w:qFormat/>
    <w:rsid w:val="00D86B9B"/>
    <w:pPr>
      <w:spacing w:after="80"/>
      <w:contextualSpacing/>
    </w:pPr>
    <w:rPr>
      <w:rFonts w:asciiTheme="majorHAnsi" w:eastAsiaTheme="majorEastAsia" w:hAnsiTheme="majorHAnsi" w:cstheme="majorBidi"/>
      <w:spacing w:val="-10"/>
      <w:kern w:val="28"/>
      <w:sz w:val="56"/>
      <w:szCs w:val="56"/>
      <w:lang w:val="ro-RO" w:eastAsia="en-US"/>
      <w14:ligatures w14:val="standardContextual"/>
    </w:rPr>
  </w:style>
  <w:style w:type="character" w:customStyle="1" w:styleId="TitluCaracter">
    <w:name w:val="Titlu Caracter"/>
    <w:basedOn w:val="Fontdeparagrafimplicit"/>
    <w:link w:val="Titlu"/>
    <w:uiPriority w:val="10"/>
    <w:rsid w:val="00D86B9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86B9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o-RO" w:eastAsia="en-US"/>
      <w14:ligatures w14:val="standardContextual"/>
    </w:rPr>
  </w:style>
  <w:style w:type="character" w:customStyle="1" w:styleId="SubtitluCaracter">
    <w:name w:val="Subtitlu Caracter"/>
    <w:basedOn w:val="Fontdeparagrafimplicit"/>
    <w:link w:val="Subtitlu"/>
    <w:uiPriority w:val="11"/>
    <w:rsid w:val="00D86B9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86B9B"/>
    <w:pPr>
      <w:spacing w:before="160" w:after="160" w:line="278" w:lineRule="auto"/>
      <w:jc w:val="center"/>
    </w:pPr>
    <w:rPr>
      <w:rFonts w:asciiTheme="minorHAnsi" w:eastAsiaTheme="minorHAnsi" w:hAnsiTheme="minorHAnsi" w:cstheme="minorBidi"/>
      <w:i/>
      <w:iCs/>
      <w:color w:val="404040" w:themeColor="text1" w:themeTint="BF"/>
      <w:kern w:val="2"/>
      <w:lang w:val="ro-RO" w:eastAsia="en-US"/>
      <w14:ligatures w14:val="standardContextual"/>
    </w:rPr>
  </w:style>
  <w:style w:type="character" w:customStyle="1" w:styleId="CitatCaracter">
    <w:name w:val="Citat Caracter"/>
    <w:basedOn w:val="Fontdeparagrafimplicit"/>
    <w:link w:val="Citat"/>
    <w:uiPriority w:val="29"/>
    <w:rsid w:val="00D86B9B"/>
    <w:rPr>
      <w:i/>
      <w:iCs/>
      <w:color w:val="404040" w:themeColor="text1" w:themeTint="BF"/>
    </w:rPr>
  </w:style>
  <w:style w:type="paragraph" w:styleId="Listparagraf">
    <w:name w:val="List Paragraph"/>
    <w:basedOn w:val="Normal"/>
    <w:uiPriority w:val="34"/>
    <w:qFormat/>
    <w:rsid w:val="00D86B9B"/>
    <w:pPr>
      <w:spacing w:after="160" w:line="278" w:lineRule="auto"/>
      <w:ind w:left="720"/>
      <w:contextualSpacing/>
    </w:pPr>
    <w:rPr>
      <w:rFonts w:asciiTheme="minorHAnsi" w:eastAsiaTheme="minorHAnsi" w:hAnsiTheme="minorHAnsi" w:cstheme="minorBidi"/>
      <w:kern w:val="2"/>
      <w:lang w:val="ro-RO" w:eastAsia="en-US"/>
      <w14:ligatures w14:val="standardContextual"/>
    </w:rPr>
  </w:style>
  <w:style w:type="character" w:styleId="Accentuareintens">
    <w:name w:val="Intense Emphasis"/>
    <w:basedOn w:val="Fontdeparagrafimplicit"/>
    <w:uiPriority w:val="21"/>
    <w:qFormat/>
    <w:rsid w:val="00D86B9B"/>
    <w:rPr>
      <w:i/>
      <w:iCs/>
      <w:color w:val="0F4761" w:themeColor="accent1" w:themeShade="BF"/>
    </w:rPr>
  </w:style>
  <w:style w:type="paragraph" w:styleId="Citatintens">
    <w:name w:val="Intense Quote"/>
    <w:basedOn w:val="Normal"/>
    <w:next w:val="Normal"/>
    <w:link w:val="CitatintensCaracter"/>
    <w:uiPriority w:val="30"/>
    <w:qFormat/>
    <w:rsid w:val="00D86B9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ro-RO" w:eastAsia="en-US"/>
      <w14:ligatures w14:val="standardContextual"/>
    </w:rPr>
  </w:style>
  <w:style w:type="character" w:customStyle="1" w:styleId="CitatintensCaracter">
    <w:name w:val="Citat intens Caracter"/>
    <w:basedOn w:val="Fontdeparagrafimplicit"/>
    <w:link w:val="Citatintens"/>
    <w:uiPriority w:val="30"/>
    <w:rsid w:val="00D86B9B"/>
    <w:rPr>
      <w:i/>
      <w:iCs/>
      <w:color w:val="0F4761" w:themeColor="accent1" w:themeShade="BF"/>
    </w:rPr>
  </w:style>
  <w:style w:type="character" w:styleId="Referireintens">
    <w:name w:val="Intense Reference"/>
    <w:basedOn w:val="Fontdeparagrafimplicit"/>
    <w:uiPriority w:val="32"/>
    <w:qFormat/>
    <w:rsid w:val="00D86B9B"/>
    <w:rPr>
      <w:b/>
      <w:bCs/>
      <w:smallCaps/>
      <w:color w:val="0F4761" w:themeColor="accent1" w:themeShade="BF"/>
      <w:spacing w:val="5"/>
    </w:rPr>
  </w:style>
  <w:style w:type="character" w:styleId="Hyperlink">
    <w:name w:val="Hyperlink"/>
    <w:basedOn w:val="Fontdeparagrafimplicit"/>
    <w:uiPriority w:val="99"/>
    <w:unhideWhenUsed/>
    <w:rsid w:val="00C85EB7"/>
    <w:rPr>
      <w:color w:val="467886" w:themeColor="hyperlink"/>
      <w:u w:val="single"/>
    </w:rPr>
  </w:style>
  <w:style w:type="paragraph" w:styleId="NormalWeb">
    <w:name w:val="Normal (Web)"/>
    <w:basedOn w:val="Normal"/>
    <w:uiPriority w:val="99"/>
    <w:semiHidden/>
    <w:unhideWhenUsed/>
    <w:rsid w:val="00C85EB7"/>
    <w:pPr>
      <w:spacing w:before="100" w:beforeAutospacing="1" w:after="100" w:afterAutospacing="1"/>
    </w:pPr>
  </w:style>
  <w:style w:type="character" w:styleId="MeniuneNerezolvat">
    <w:name w:val="Unresolved Mention"/>
    <w:basedOn w:val="Fontdeparagrafimplicit"/>
    <w:uiPriority w:val="99"/>
    <w:semiHidden/>
    <w:unhideWhenUsed/>
    <w:rsid w:val="00C85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imaria.sipoteni@apl.gov.m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poteni@apl.gov.md" TargetMode="External"/><Relationship Id="rId5" Type="http://schemas.openxmlformats.org/officeDocument/2006/relationships/image" Target="media/image2.jpe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1470</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2026-08-13T16:50:00Z</dcterms:created>
  <dcterms:modified xsi:type="dcterms:W3CDTF">2026-08-13T16:54:00Z</dcterms:modified>
</cp:coreProperties>
</file>