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32" w:rsidRPr="00C51A32" w:rsidRDefault="00C51A32" w:rsidP="002B52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Anunț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privind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inițierea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elaborării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proiectului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decizie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privind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amalgamarea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voluntară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> </w:t>
      </w:r>
    </w:p>
    <w:p w:rsidR="00C51A32" w:rsidRPr="00C51A32" w:rsidRDefault="002B52FB" w:rsidP="002B52FB">
      <w:pPr>
        <w:tabs>
          <w:tab w:val="left" w:pos="6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</w:p>
    <w:p w:rsidR="00C51A32" w:rsidRDefault="00C51A32" w:rsidP="00C51A3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  <w:proofErr w:type="spellStart"/>
      <w:proofErr w:type="gramStart"/>
      <w:r>
        <w:rPr>
          <w:rFonts w:ascii="Arial" w:eastAsia="Times New Roman" w:hAnsi="Arial" w:cs="Arial"/>
          <w:color w:val="000000"/>
          <w:lang w:val="en-US" w:eastAsia="ru-RU"/>
        </w:rPr>
        <w:t>Consiliul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communal Buda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informează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locuitorii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și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toate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părțile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interesate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despre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inițierea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procesului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elaborare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a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proiectului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decizie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cu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privire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la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amalgamarea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voluntară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a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comunei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Buda cu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satul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Pîrjolteni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satul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Horodiște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>.</w:t>
      </w:r>
      <w:proofErr w:type="gramEnd"/>
      <w:r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Toți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cei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interesați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sunt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invitați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proofErr w:type="gramStart"/>
      <w:r w:rsidRPr="00C51A32">
        <w:rPr>
          <w:rFonts w:ascii="Arial" w:eastAsia="Times New Roman" w:hAnsi="Arial" w:cs="Arial"/>
          <w:color w:val="000000"/>
          <w:lang w:val="en-US" w:eastAsia="ru-RU"/>
        </w:rPr>
        <w:t>să</w:t>
      </w:r>
      <w:proofErr w:type="spellEnd"/>
      <w:proofErr w:type="gram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trimită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propunerile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la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adresa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de email </w:t>
      </w:r>
      <w:r>
        <w:rPr>
          <w:rFonts w:ascii="Arial" w:eastAsia="Times New Roman" w:hAnsi="Arial" w:cs="Arial"/>
          <w:color w:val="000000"/>
          <w:lang w:val="en-US" w:eastAsia="ru-RU"/>
        </w:rPr>
        <w:t>primbuda@gmail.com</w:t>
      </w:r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sau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în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scris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la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adresa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poștală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a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primăriei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.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Subliniem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că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, ulterior,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după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finalizarea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proiectului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decizie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acesta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proofErr w:type="gramStart"/>
      <w:r w:rsidRPr="00C51A32">
        <w:rPr>
          <w:rFonts w:ascii="Arial" w:eastAsia="Times New Roman" w:hAnsi="Arial" w:cs="Arial"/>
          <w:color w:val="000000"/>
          <w:lang w:val="en-US" w:eastAsia="ru-RU"/>
        </w:rPr>
        <w:t>va</w:t>
      </w:r>
      <w:proofErr w:type="spellEnd"/>
      <w:proofErr w:type="gram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fi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publicat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împreună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cu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toate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anexele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sale.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Toți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locuitorii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vor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avea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șansa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proofErr w:type="gramStart"/>
      <w:r w:rsidRPr="00C51A32">
        <w:rPr>
          <w:rFonts w:ascii="Arial" w:eastAsia="Times New Roman" w:hAnsi="Arial" w:cs="Arial"/>
          <w:color w:val="000000"/>
          <w:lang w:val="en-US" w:eastAsia="ru-RU"/>
        </w:rPr>
        <w:t>să</w:t>
      </w:r>
      <w:proofErr w:type="spellEnd"/>
      <w:proofErr w:type="gram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se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expună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în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cadrul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măsurilor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consultare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publică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care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vor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fi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organizate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ulterior. La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această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etapă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sunt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binevenite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orice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propuneri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și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sugestii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legate de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procesul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elaborare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a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proiectului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de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decizie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cu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privire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la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amalgamarea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voluntară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a</w:t>
      </w:r>
      <w:r w:rsidRPr="00C51A32">
        <w:rPr>
          <w:rFonts w:ascii="Arial" w:eastAsia="Times New Roman" w:hAnsi="Arial" w:cs="Arial"/>
          <w:color w:val="144D6F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comunei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Buda cu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satul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Pîrjolteni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satul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Horodiște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>.</w:t>
      </w:r>
    </w:p>
    <w:p w:rsidR="00C51A32" w:rsidRPr="00C51A32" w:rsidRDefault="00C51A32" w:rsidP="00C51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51A32" w:rsidRPr="00C51A32" w:rsidRDefault="00C51A32" w:rsidP="00C51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Persoană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 w:rsidRPr="00C51A32">
        <w:rPr>
          <w:rFonts w:ascii="Arial" w:eastAsia="Times New Roman" w:hAnsi="Arial" w:cs="Arial"/>
          <w:color w:val="000000"/>
          <w:lang w:val="en-US" w:eastAsia="ru-RU"/>
        </w:rPr>
        <w:t>responsabilă</w:t>
      </w:r>
      <w:proofErr w:type="spellEnd"/>
      <w:r w:rsidRPr="00C51A32">
        <w:rPr>
          <w:rFonts w:ascii="Arial" w:eastAsia="Times New Roman" w:hAnsi="Arial" w:cs="Arial"/>
          <w:color w:val="000000"/>
          <w:lang w:val="en-US" w:eastAsia="ru-RU"/>
        </w:rPr>
        <w:t>:</w:t>
      </w:r>
      <w:r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Surdu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Lilia</w:t>
      </w:r>
    </w:p>
    <w:p w:rsidR="00C51A32" w:rsidRPr="00C51A32" w:rsidRDefault="00C51A32" w:rsidP="00C51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51A32" w:rsidRPr="00C51A32" w:rsidRDefault="00C51A32" w:rsidP="00C51A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>
        <w:rPr>
          <w:rFonts w:ascii="Arial" w:eastAsia="Times New Roman" w:hAnsi="Arial" w:cs="Arial"/>
          <w:color w:val="000000"/>
          <w:lang w:val="en-US" w:eastAsia="ru-RU"/>
        </w:rPr>
        <w:t>Datele</w:t>
      </w:r>
      <w:proofErr w:type="spellEnd"/>
      <w:r>
        <w:rPr>
          <w:rFonts w:ascii="Arial" w:eastAsia="Times New Roman" w:hAnsi="Arial" w:cs="Arial"/>
          <w:color w:val="000000"/>
          <w:lang w:val="en-US" w:eastAsia="ru-RU"/>
        </w:rPr>
        <w:t xml:space="preserve"> de contact </w:t>
      </w:r>
      <w:r w:rsidRPr="00C51A32">
        <w:rPr>
          <w:rFonts w:ascii="Arial" w:eastAsia="Times New Roman" w:hAnsi="Arial" w:cs="Arial"/>
          <w:color w:val="000000"/>
          <w:u w:val="single"/>
          <w:lang w:val="en-US" w:eastAsia="ru-RU"/>
        </w:rPr>
        <w:t>024461936</w:t>
      </w:r>
      <w:r w:rsidRPr="00C51A32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</w:p>
    <w:p w:rsidR="004D2F4A" w:rsidRPr="00C51A32" w:rsidRDefault="004D2F4A">
      <w:pPr>
        <w:rPr>
          <w:lang w:val="en-US"/>
        </w:rPr>
      </w:pPr>
    </w:p>
    <w:sectPr w:rsidR="004D2F4A" w:rsidRPr="00C5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32"/>
    <w:rsid w:val="002B52FB"/>
    <w:rsid w:val="004D2F4A"/>
    <w:rsid w:val="00C5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1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1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9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2</cp:revision>
  <dcterms:created xsi:type="dcterms:W3CDTF">2026-08-11T08:47:00Z</dcterms:created>
  <dcterms:modified xsi:type="dcterms:W3CDTF">2026-08-11T08:51:00Z</dcterms:modified>
</cp:coreProperties>
</file>