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FF2" w:rsidRPr="00A80897" w:rsidRDefault="0049303A">
      <w:pPr>
        <w:rPr>
          <w:rFonts w:ascii="Times New Roman" w:hAnsi="Times New Roman" w:cs="Times New Roman"/>
          <w:lang w:val="ro-RO"/>
        </w:rPr>
      </w:pPr>
      <w:r w:rsidRPr="00363197">
        <w:rPr>
          <w:rFonts w:cs="Times New Roman"/>
          <w:lang w:val="ro-RO"/>
        </w:rPr>
        <w:t xml:space="preserve"> </w:t>
      </w:r>
      <w:r w:rsidRPr="00A80897">
        <w:rPr>
          <w:rFonts w:ascii="Times New Roman" w:hAnsi="Times New Roman" w:cs="Times New Roman"/>
          <w:lang w:val="ro-RO"/>
        </w:rPr>
        <w:t xml:space="preserve">                                                                                           </w:t>
      </w:r>
      <w:r w:rsidR="00AE79CF" w:rsidRPr="00A80897">
        <w:rPr>
          <w:rFonts w:ascii="Times New Roman" w:hAnsi="Times New Roman" w:cs="Times New Roman"/>
          <w:lang w:val="ro-RO"/>
        </w:rPr>
        <w:t xml:space="preserve">                   </w:t>
      </w:r>
      <w:r w:rsidRPr="00A80897">
        <w:rPr>
          <w:rFonts w:ascii="Times New Roman" w:hAnsi="Times New Roman" w:cs="Times New Roman"/>
          <w:lang w:val="ro-RO"/>
        </w:rPr>
        <w:t xml:space="preserve"> Anexă la decizia Consiliului  sătesc      </w:t>
      </w:r>
    </w:p>
    <w:p w:rsidR="0049303A" w:rsidRPr="00A80897" w:rsidRDefault="0049303A">
      <w:pPr>
        <w:rPr>
          <w:rFonts w:ascii="Times New Roman" w:hAnsi="Times New Roman" w:cs="Times New Roman"/>
          <w:lang w:val="ro-RO"/>
        </w:rPr>
      </w:pPr>
      <w:r w:rsidRPr="00A80897">
        <w:rPr>
          <w:rFonts w:ascii="Times New Roman" w:hAnsi="Times New Roman" w:cs="Times New Roman"/>
          <w:lang w:val="ro-RO"/>
        </w:rPr>
        <w:t xml:space="preserve">                                                                                                 </w:t>
      </w:r>
      <w:r w:rsidR="008F1E86" w:rsidRPr="00A80897">
        <w:rPr>
          <w:rFonts w:ascii="Times New Roman" w:hAnsi="Times New Roman" w:cs="Times New Roman"/>
          <w:lang w:val="ro-RO"/>
        </w:rPr>
        <w:t xml:space="preserve">           </w:t>
      </w:r>
      <w:r w:rsidR="00634CD5">
        <w:rPr>
          <w:rFonts w:ascii="Times New Roman" w:hAnsi="Times New Roman" w:cs="Times New Roman"/>
          <w:lang w:val="ro-RO"/>
        </w:rPr>
        <w:t xml:space="preserve">                 nr.5</w:t>
      </w:r>
      <w:r w:rsidR="00B67B13">
        <w:rPr>
          <w:rFonts w:ascii="Times New Roman" w:hAnsi="Times New Roman" w:cs="Times New Roman"/>
          <w:lang w:val="ro-RO"/>
        </w:rPr>
        <w:t>/1</w:t>
      </w:r>
      <w:r w:rsidR="0099672F" w:rsidRPr="00A80897">
        <w:rPr>
          <w:rFonts w:ascii="Times New Roman" w:hAnsi="Times New Roman" w:cs="Times New Roman"/>
          <w:lang w:val="ro-RO"/>
        </w:rPr>
        <w:t xml:space="preserve"> din  </w:t>
      </w:r>
      <w:r w:rsidR="00634CD5">
        <w:rPr>
          <w:rFonts w:ascii="Times New Roman" w:hAnsi="Times New Roman" w:cs="Times New Roman"/>
          <w:lang w:val="ro-RO"/>
        </w:rPr>
        <w:t>24</w:t>
      </w:r>
      <w:r w:rsidR="0099672F" w:rsidRPr="00A80897">
        <w:rPr>
          <w:rFonts w:ascii="Times New Roman" w:hAnsi="Times New Roman" w:cs="Times New Roman"/>
          <w:lang w:val="ro-RO"/>
        </w:rPr>
        <w:t>.0</w:t>
      </w:r>
      <w:r w:rsidR="00634CD5">
        <w:rPr>
          <w:rFonts w:ascii="Times New Roman" w:hAnsi="Times New Roman" w:cs="Times New Roman"/>
          <w:lang w:val="ro-RO"/>
        </w:rPr>
        <w:t>7</w:t>
      </w:r>
      <w:r w:rsidR="00A80897">
        <w:rPr>
          <w:rFonts w:ascii="Times New Roman" w:hAnsi="Times New Roman" w:cs="Times New Roman"/>
          <w:lang w:val="ro-RO"/>
        </w:rPr>
        <w:t>.2026</w:t>
      </w:r>
    </w:p>
    <w:p w:rsidR="0003578F" w:rsidRPr="0009466D" w:rsidRDefault="00EE72DE">
      <w:pPr>
        <w:rPr>
          <w:rFonts w:ascii="Times New Roman" w:hAnsi="Times New Roman" w:cs="Times New Roman"/>
          <w:b/>
          <w:sz w:val="24"/>
          <w:szCs w:val="24"/>
          <w:lang w:val="ro-RO"/>
        </w:rPr>
      </w:pPr>
      <w:r w:rsidRPr="0009466D">
        <w:rPr>
          <w:rFonts w:ascii="Times New Roman" w:hAnsi="Times New Roman" w:cs="Times New Roman"/>
          <w:b/>
          <w:sz w:val="24"/>
          <w:szCs w:val="24"/>
          <w:lang w:val="ro-RO"/>
        </w:rPr>
        <w:t xml:space="preserve">                                                NOTĂ INFORMATIVĂ</w:t>
      </w:r>
      <w:r w:rsidR="009C6F24" w:rsidRPr="0009466D">
        <w:rPr>
          <w:rFonts w:ascii="Times New Roman" w:hAnsi="Times New Roman" w:cs="Times New Roman"/>
          <w:b/>
          <w:sz w:val="24"/>
          <w:szCs w:val="24"/>
          <w:lang w:val="ro-RO"/>
        </w:rPr>
        <w:t xml:space="preserve">                                                                          l</w:t>
      </w:r>
      <w:r w:rsidR="0003578F" w:rsidRPr="0009466D">
        <w:rPr>
          <w:rFonts w:ascii="Times New Roman" w:hAnsi="Times New Roman" w:cs="Times New Roman"/>
          <w:b/>
          <w:sz w:val="24"/>
          <w:szCs w:val="24"/>
          <w:lang w:val="ro-RO"/>
        </w:rPr>
        <w:t>a proiectul de decizie ”</w:t>
      </w:r>
      <w:r w:rsidR="00085EA3">
        <w:rPr>
          <w:rFonts w:ascii="Times New Roman" w:hAnsi="Times New Roman" w:cs="Times New Roman"/>
          <w:b/>
          <w:sz w:val="24"/>
          <w:szCs w:val="24"/>
          <w:lang w:val="ro-RO"/>
        </w:rPr>
        <w:t xml:space="preserve"> Cu privire la</w:t>
      </w:r>
      <w:r w:rsidR="00196C56">
        <w:rPr>
          <w:rFonts w:ascii="Times New Roman" w:hAnsi="Times New Roman" w:cs="Times New Roman"/>
          <w:b/>
          <w:sz w:val="24"/>
          <w:szCs w:val="24"/>
          <w:lang w:val="ro-RO"/>
        </w:rPr>
        <w:t xml:space="preserve"> amalgamarea voluntară a unităților administrativ-teritoriale s. Năpădeni, comuna Boghenii Noi, </w:t>
      </w:r>
      <w:proofErr w:type="spellStart"/>
      <w:r w:rsidR="00196C56">
        <w:rPr>
          <w:rFonts w:ascii="Times New Roman" w:hAnsi="Times New Roman" w:cs="Times New Roman"/>
          <w:b/>
          <w:sz w:val="24"/>
          <w:szCs w:val="24"/>
          <w:lang w:val="ro-RO"/>
        </w:rPr>
        <w:t>Hîrcești</w:t>
      </w:r>
      <w:proofErr w:type="spellEnd"/>
      <w:r w:rsidR="00196C56">
        <w:rPr>
          <w:rFonts w:ascii="Times New Roman" w:hAnsi="Times New Roman" w:cs="Times New Roman"/>
          <w:b/>
          <w:sz w:val="24"/>
          <w:szCs w:val="24"/>
          <w:lang w:val="ro-RO"/>
        </w:rPr>
        <w:t>, Sinești, Condrătești, s. Măgurele, s. Cornova din raionul Ungheni</w:t>
      </w:r>
      <w:r w:rsidR="0003578F" w:rsidRPr="0009466D">
        <w:rPr>
          <w:rFonts w:ascii="Times New Roman" w:hAnsi="Times New Roman" w:cs="Times New Roman"/>
          <w:b/>
          <w:sz w:val="24"/>
          <w:szCs w:val="24"/>
          <w:lang w:val="ro-RO"/>
        </w:rPr>
        <w:t>”</w:t>
      </w:r>
    </w:p>
    <w:p w:rsidR="003F5CB3" w:rsidRPr="0009466D" w:rsidRDefault="003F5CB3">
      <w:pPr>
        <w:rPr>
          <w:rFonts w:ascii="Times New Roman" w:hAnsi="Times New Roman" w:cs="Times New Roman"/>
          <w:sz w:val="24"/>
          <w:szCs w:val="24"/>
          <w:lang w:val="ro-RO"/>
        </w:rPr>
      </w:pPr>
      <w:r w:rsidRPr="0009466D">
        <w:rPr>
          <w:rFonts w:ascii="Times New Roman" w:hAnsi="Times New Roman" w:cs="Times New Roman"/>
          <w:b/>
          <w:sz w:val="24"/>
          <w:szCs w:val="24"/>
          <w:lang w:val="ro-RO"/>
        </w:rPr>
        <w:t>Autorul proiectului</w:t>
      </w:r>
      <w:r w:rsidRPr="0009466D">
        <w:rPr>
          <w:rFonts w:ascii="Times New Roman" w:hAnsi="Times New Roman" w:cs="Times New Roman"/>
          <w:sz w:val="24"/>
          <w:szCs w:val="24"/>
          <w:lang w:val="ro-RO"/>
        </w:rPr>
        <w:t xml:space="preserve">: Primarul satului Năpădeni, </w:t>
      </w:r>
      <w:proofErr w:type="spellStart"/>
      <w:r w:rsidRPr="0009466D">
        <w:rPr>
          <w:rFonts w:ascii="Times New Roman" w:hAnsi="Times New Roman" w:cs="Times New Roman"/>
          <w:sz w:val="24"/>
          <w:szCs w:val="24"/>
          <w:lang w:val="ro-RO"/>
        </w:rPr>
        <w:t>Arteomov</w:t>
      </w:r>
      <w:proofErr w:type="spellEnd"/>
      <w:r w:rsidRPr="0009466D">
        <w:rPr>
          <w:rFonts w:ascii="Times New Roman" w:hAnsi="Times New Roman" w:cs="Times New Roman"/>
          <w:sz w:val="24"/>
          <w:szCs w:val="24"/>
          <w:lang w:val="ro-RO"/>
        </w:rPr>
        <w:t xml:space="preserve"> Maria.</w:t>
      </w:r>
    </w:p>
    <w:p w:rsidR="00534B82" w:rsidRPr="0009466D" w:rsidRDefault="00534B82">
      <w:pPr>
        <w:rPr>
          <w:rFonts w:ascii="Times New Roman" w:hAnsi="Times New Roman" w:cs="Times New Roman"/>
          <w:b/>
          <w:sz w:val="24"/>
          <w:szCs w:val="24"/>
          <w:lang w:val="ro-RO"/>
        </w:rPr>
      </w:pPr>
      <w:r w:rsidRPr="0009466D">
        <w:rPr>
          <w:rFonts w:ascii="Times New Roman" w:hAnsi="Times New Roman" w:cs="Times New Roman"/>
          <w:b/>
          <w:sz w:val="24"/>
          <w:szCs w:val="24"/>
          <w:lang w:val="ro-RO"/>
        </w:rPr>
        <w:t>Condițiile ce au impus elaborarea proiectului deciziei și finalitățile urmărite:</w:t>
      </w:r>
    </w:p>
    <w:p w:rsidR="00534B82" w:rsidRPr="0009466D" w:rsidRDefault="005409E7" w:rsidP="003A6582">
      <w:pPr>
        <w:spacing w:line="240" w:lineRule="auto"/>
        <w:rPr>
          <w:rFonts w:ascii="Times New Roman" w:hAnsi="Times New Roman" w:cs="Times New Roman"/>
          <w:sz w:val="24"/>
          <w:szCs w:val="24"/>
          <w:lang w:val="ro-RO"/>
        </w:rPr>
      </w:pPr>
      <w:r>
        <w:rPr>
          <w:rFonts w:ascii="Times New Roman" w:hAnsi="Times New Roman" w:cs="Times New Roman"/>
          <w:sz w:val="24"/>
          <w:szCs w:val="24"/>
          <w:lang w:val="ro-RO"/>
        </w:rPr>
        <w:t>Proiectul de decizie a fost elaborat în contextul reformei administrației publice locale și în conformitate cu cadrul legal național care stimulează consolidarea teritorială a localităților. Scopul principal este unifica</w:t>
      </w:r>
      <w:r w:rsidR="00F503F8">
        <w:rPr>
          <w:rFonts w:ascii="Times New Roman" w:hAnsi="Times New Roman" w:cs="Times New Roman"/>
          <w:sz w:val="24"/>
          <w:szCs w:val="24"/>
          <w:lang w:val="ro-RO"/>
        </w:rPr>
        <w:t>rea voluntară a celor 7 unități administrativ-teritoriale</w:t>
      </w:r>
      <w:r>
        <w:rPr>
          <w:rFonts w:ascii="Times New Roman" w:hAnsi="Times New Roman" w:cs="Times New Roman"/>
          <w:sz w:val="24"/>
          <w:szCs w:val="24"/>
          <w:lang w:val="ro-RO"/>
        </w:rPr>
        <w:t xml:space="preserve"> vecine (Boghenii Noi, Sinești, </w:t>
      </w:r>
      <w:proofErr w:type="spellStart"/>
      <w:r>
        <w:rPr>
          <w:rFonts w:ascii="Times New Roman" w:hAnsi="Times New Roman" w:cs="Times New Roman"/>
          <w:sz w:val="24"/>
          <w:szCs w:val="24"/>
          <w:lang w:val="ro-RO"/>
        </w:rPr>
        <w:t>Hîrcești</w:t>
      </w:r>
      <w:proofErr w:type="spellEnd"/>
      <w:r>
        <w:rPr>
          <w:rFonts w:ascii="Times New Roman" w:hAnsi="Times New Roman" w:cs="Times New Roman"/>
          <w:sz w:val="24"/>
          <w:szCs w:val="24"/>
          <w:lang w:val="ro-RO"/>
        </w:rPr>
        <w:t>, Condrătești, Măgurele, Năpădeni, Cornova) într-o singură unitate administrativ-teritorială superioară, capabilă sa asigure o dezvoltare durabilă, modernizarea infrastructurii și prestarea unor servicii publice de înaltă calitate pentru cetățeni. Nevoia de amalgamare reiese</w:t>
      </w:r>
      <w:r w:rsidR="009601B7">
        <w:rPr>
          <w:rFonts w:ascii="Times New Roman" w:hAnsi="Times New Roman" w:cs="Times New Roman"/>
          <w:sz w:val="24"/>
          <w:szCs w:val="24"/>
          <w:lang w:val="ro-RO"/>
        </w:rPr>
        <w:t xml:space="preserve"> din fragmentarea administrativă actuală, resursele financiare proprii limitate ale fiecărei </w:t>
      </w:r>
      <w:proofErr w:type="spellStart"/>
      <w:r w:rsidR="009601B7">
        <w:rPr>
          <w:rFonts w:ascii="Times New Roman" w:hAnsi="Times New Roman" w:cs="Times New Roman"/>
          <w:sz w:val="24"/>
          <w:szCs w:val="24"/>
          <w:lang w:val="ro-RO"/>
        </w:rPr>
        <w:t>u.a.t</w:t>
      </w:r>
      <w:proofErr w:type="spellEnd"/>
      <w:r w:rsidR="009601B7">
        <w:rPr>
          <w:rFonts w:ascii="Times New Roman" w:hAnsi="Times New Roman" w:cs="Times New Roman"/>
          <w:sz w:val="24"/>
          <w:szCs w:val="24"/>
          <w:lang w:val="ro-RO"/>
        </w:rPr>
        <w:t>. în parte și dependența majoră de transferurile de la bugetul de stat.</w:t>
      </w:r>
      <w:r w:rsidR="00FB4B0F">
        <w:rPr>
          <w:rFonts w:ascii="Times New Roman" w:hAnsi="Times New Roman" w:cs="Times New Roman"/>
          <w:sz w:val="24"/>
          <w:szCs w:val="24"/>
          <w:lang w:val="ro-RO"/>
        </w:rPr>
        <w:t xml:space="preserve"> </w:t>
      </w:r>
      <w:r w:rsidR="002A7160">
        <w:rPr>
          <w:rFonts w:ascii="Times New Roman" w:hAnsi="Times New Roman" w:cs="Times New Roman"/>
          <w:sz w:val="24"/>
          <w:szCs w:val="24"/>
          <w:lang w:val="ro-RO"/>
        </w:rPr>
        <w:t xml:space="preserve">Totodată, procesul de </w:t>
      </w:r>
      <w:r w:rsidR="00974C7A">
        <w:rPr>
          <w:rFonts w:ascii="Times New Roman" w:hAnsi="Times New Roman" w:cs="Times New Roman"/>
          <w:sz w:val="24"/>
          <w:szCs w:val="24"/>
          <w:lang w:val="ro-RO"/>
        </w:rPr>
        <w:t>amalgamare voluntară este susținut de existența relațiilor funcționale dintre unitățile administrativ-teritoriale vizate, inclusiv în domeniul infrastructurii, serviciilor publice, mobilității populației și interacțiunilor economice, ceea ce favorizează crearea unei structuri administrative integrate și viabile.</w:t>
      </w:r>
      <w:r w:rsidR="00FB4DA8">
        <w:rPr>
          <w:rFonts w:ascii="Times New Roman" w:hAnsi="Times New Roman" w:cs="Times New Roman"/>
          <w:sz w:val="24"/>
          <w:szCs w:val="24"/>
          <w:lang w:val="ro-RO"/>
        </w:rPr>
        <w:t xml:space="preserve"> Având ca reper criteriile stabilite la art.5 din Legea 225/2023 se constată că unitățile administrativ-teritoriale propuse pentru amalgamare întrunesc condițiile de bază prevăzute de lege, astfel acestea formează</w:t>
      </w:r>
      <w:r w:rsidR="00085EA3">
        <w:rPr>
          <w:rFonts w:ascii="Times New Roman" w:hAnsi="Times New Roman" w:cs="Times New Roman"/>
          <w:sz w:val="24"/>
          <w:szCs w:val="24"/>
          <w:lang w:val="ro-RO"/>
        </w:rPr>
        <w:t xml:space="preserve">  </w:t>
      </w:r>
      <w:r w:rsidR="00FB4DA8">
        <w:rPr>
          <w:rFonts w:ascii="Times New Roman" w:hAnsi="Times New Roman" w:cs="Times New Roman"/>
          <w:sz w:val="24"/>
          <w:szCs w:val="24"/>
          <w:lang w:val="ro-RO"/>
        </w:rPr>
        <w:t xml:space="preserve">un teritoriu continuu și </w:t>
      </w:r>
      <w:r w:rsidR="00FB4B0F">
        <w:rPr>
          <w:rFonts w:ascii="Times New Roman" w:hAnsi="Times New Roman" w:cs="Times New Roman"/>
          <w:sz w:val="24"/>
          <w:szCs w:val="24"/>
          <w:lang w:val="ro-RO"/>
        </w:rPr>
        <w:t>compact, asigurând coerența geo</w:t>
      </w:r>
      <w:r w:rsidR="00FB4DA8">
        <w:rPr>
          <w:rFonts w:ascii="Times New Roman" w:hAnsi="Times New Roman" w:cs="Times New Roman"/>
          <w:sz w:val="24"/>
          <w:szCs w:val="24"/>
          <w:lang w:val="ro-RO"/>
        </w:rPr>
        <w:t>g</w:t>
      </w:r>
      <w:r w:rsidR="00FB4B0F">
        <w:rPr>
          <w:rFonts w:ascii="Times New Roman" w:hAnsi="Times New Roman" w:cs="Times New Roman"/>
          <w:sz w:val="24"/>
          <w:szCs w:val="24"/>
          <w:lang w:val="ro-RO"/>
        </w:rPr>
        <w:t>r</w:t>
      </w:r>
      <w:r w:rsidR="00FB4DA8">
        <w:rPr>
          <w:rFonts w:ascii="Times New Roman" w:hAnsi="Times New Roman" w:cs="Times New Roman"/>
          <w:sz w:val="24"/>
          <w:szCs w:val="24"/>
          <w:lang w:val="ro-RO"/>
        </w:rPr>
        <w:t>afică a viitoarei unități administrativ-teritoriale</w:t>
      </w:r>
      <w:r w:rsidR="00085EA3">
        <w:rPr>
          <w:rFonts w:ascii="Times New Roman" w:hAnsi="Times New Roman" w:cs="Times New Roman"/>
          <w:sz w:val="24"/>
          <w:szCs w:val="24"/>
          <w:lang w:val="ro-RO"/>
        </w:rPr>
        <w:t xml:space="preserve"> </w:t>
      </w:r>
      <w:r w:rsidR="00FB4B0F">
        <w:rPr>
          <w:rFonts w:ascii="Times New Roman" w:hAnsi="Times New Roman" w:cs="Times New Roman"/>
          <w:sz w:val="24"/>
          <w:szCs w:val="24"/>
          <w:lang w:val="ro-RO"/>
        </w:rPr>
        <w:t>amalgamate, iar populația cumulată a acestora depășește pragul minim de 3000 de locuitori fiind estimată la 4978 de locuitori, conform datelor oficiale furnizate de Biroul Național de Statistică. Totodată, aplicând criteriile și modul de selectare a centrului administrativ al UAT</w:t>
      </w:r>
      <w:r w:rsidR="007563FF">
        <w:rPr>
          <w:rFonts w:ascii="Times New Roman" w:hAnsi="Times New Roman" w:cs="Times New Roman"/>
          <w:sz w:val="24"/>
          <w:szCs w:val="24"/>
          <w:lang w:val="ro-RO"/>
        </w:rPr>
        <w:t xml:space="preserve"> amalgamate stabilite de art.6 din Legea nr.225/2023 și Anexa nr.1 din Metodologie se constată faptul</w:t>
      </w:r>
      <w:r w:rsidR="00721CFC">
        <w:rPr>
          <w:rFonts w:ascii="Times New Roman" w:hAnsi="Times New Roman" w:cs="Times New Roman"/>
          <w:sz w:val="24"/>
          <w:szCs w:val="24"/>
          <w:lang w:val="ro-RO"/>
        </w:rPr>
        <w:t xml:space="preserve"> că </w:t>
      </w:r>
      <w:proofErr w:type="spellStart"/>
      <w:r w:rsidR="00721CFC">
        <w:rPr>
          <w:rFonts w:ascii="Times New Roman" w:hAnsi="Times New Roman" w:cs="Times New Roman"/>
          <w:sz w:val="24"/>
          <w:szCs w:val="24"/>
          <w:lang w:val="ro-RO"/>
        </w:rPr>
        <w:t>com</w:t>
      </w:r>
      <w:proofErr w:type="spellEnd"/>
      <w:r w:rsidR="00721CFC">
        <w:rPr>
          <w:rFonts w:ascii="Times New Roman" w:hAnsi="Times New Roman" w:cs="Times New Roman"/>
          <w:sz w:val="24"/>
          <w:szCs w:val="24"/>
          <w:lang w:val="ro-RO"/>
        </w:rPr>
        <w:t>. Boghenii Noi</w:t>
      </w:r>
      <w:r w:rsidR="00D70783">
        <w:rPr>
          <w:rFonts w:ascii="Times New Roman" w:hAnsi="Times New Roman" w:cs="Times New Roman"/>
          <w:sz w:val="24"/>
          <w:szCs w:val="24"/>
          <w:lang w:val="ro-RO"/>
        </w:rPr>
        <w:t xml:space="preserve"> a obținut cel mai mare scor din rândul UAT care participă la procesul respectiv de amalgamare voluntară.</w:t>
      </w:r>
      <w:r w:rsidR="00085EA3">
        <w:rPr>
          <w:rFonts w:ascii="Times New Roman" w:hAnsi="Times New Roman" w:cs="Times New Roman"/>
          <w:sz w:val="24"/>
          <w:szCs w:val="24"/>
          <w:lang w:val="ro-RO"/>
        </w:rPr>
        <w:t xml:space="preserve">                                           </w:t>
      </w:r>
    </w:p>
    <w:p w:rsidR="009A1260" w:rsidRPr="0009466D" w:rsidRDefault="009A1260">
      <w:pPr>
        <w:rPr>
          <w:rFonts w:ascii="Times New Roman" w:hAnsi="Times New Roman" w:cs="Times New Roman"/>
          <w:b/>
          <w:sz w:val="24"/>
          <w:szCs w:val="24"/>
          <w:lang w:val="ro-RO"/>
        </w:rPr>
      </w:pPr>
      <w:r w:rsidRPr="0009466D">
        <w:rPr>
          <w:rFonts w:ascii="Times New Roman" w:hAnsi="Times New Roman" w:cs="Times New Roman"/>
          <w:b/>
          <w:sz w:val="24"/>
          <w:szCs w:val="24"/>
          <w:lang w:val="ro-RO"/>
        </w:rPr>
        <w:t>Principalele prevederi ale proiectului și evidențierea elementelor noi:</w:t>
      </w:r>
    </w:p>
    <w:p w:rsidR="00D860F1" w:rsidRPr="0009466D" w:rsidRDefault="009A1260" w:rsidP="009C6F24">
      <w:pPr>
        <w:spacing w:line="240" w:lineRule="auto"/>
        <w:rPr>
          <w:rFonts w:ascii="Times New Roman" w:hAnsi="Times New Roman" w:cs="Times New Roman"/>
          <w:sz w:val="24"/>
          <w:szCs w:val="24"/>
          <w:lang w:val="ro-RO"/>
        </w:rPr>
      </w:pPr>
      <w:r w:rsidRPr="0009466D">
        <w:rPr>
          <w:rFonts w:ascii="Times New Roman" w:hAnsi="Times New Roman" w:cs="Times New Roman"/>
          <w:sz w:val="24"/>
          <w:szCs w:val="24"/>
          <w:lang w:val="ro-RO"/>
        </w:rPr>
        <w:t>Proiectul deciziei</w:t>
      </w:r>
      <w:r w:rsidR="004B17A5" w:rsidRPr="0009466D">
        <w:rPr>
          <w:rFonts w:ascii="Times New Roman" w:hAnsi="Times New Roman" w:cs="Times New Roman"/>
          <w:sz w:val="24"/>
          <w:szCs w:val="24"/>
          <w:lang w:val="ro-RO"/>
        </w:rPr>
        <w:t xml:space="preserve"> prevede:</w:t>
      </w:r>
      <w:r w:rsidR="0047324B" w:rsidRPr="0009466D">
        <w:rPr>
          <w:rFonts w:ascii="Times New Roman" w:hAnsi="Times New Roman" w:cs="Times New Roman"/>
          <w:sz w:val="24"/>
          <w:szCs w:val="24"/>
          <w:lang w:val="ro-RO"/>
        </w:rPr>
        <w:t xml:space="preserve"> </w:t>
      </w:r>
      <w:r w:rsidR="00983594">
        <w:rPr>
          <w:rFonts w:ascii="Times New Roman" w:hAnsi="Times New Roman" w:cs="Times New Roman"/>
          <w:sz w:val="24"/>
          <w:szCs w:val="24"/>
          <w:lang w:val="ro-RO"/>
        </w:rPr>
        <w:t xml:space="preserve"> </w:t>
      </w:r>
      <w:r w:rsidR="00D70783">
        <w:rPr>
          <w:rFonts w:ascii="Times New Roman" w:hAnsi="Times New Roman" w:cs="Times New Roman"/>
          <w:sz w:val="24"/>
          <w:szCs w:val="24"/>
          <w:lang w:val="ro-RO"/>
        </w:rPr>
        <w:t>aprobarea oficială a procesului de amalgamare voluntară</w:t>
      </w:r>
      <w:r w:rsidR="00F305CE">
        <w:rPr>
          <w:rFonts w:ascii="Times New Roman" w:hAnsi="Times New Roman" w:cs="Times New Roman"/>
          <w:sz w:val="24"/>
          <w:szCs w:val="24"/>
          <w:lang w:val="ro-RO"/>
        </w:rPr>
        <w:t xml:space="preserve"> a celor 7 unități administrativ-teritoriale și transmiterea documentației către primăria Boghenii Noi (desemnată ca centru administrativ) pentru consolidarea dosarului final.</w:t>
      </w:r>
      <w:r w:rsidR="00F503F8">
        <w:rPr>
          <w:rFonts w:ascii="Times New Roman" w:hAnsi="Times New Roman" w:cs="Times New Roman"/>
          <w:sz w:val="24"/>
          <w:szCs w:val="24"/>
          <w:lang w:val="ro-RO"/>
        </w:rPr>
        <w:t xml:space="preserve"> Actul se încadrează perfect în sistemul legislativ actual, având ca suport direct  Legea nr.225/2023 privind amalgamarea voluntară a unităților administrativ-teritoriale și Metodologia aprobată prin Hotărârea Guvernului nr.925/2023. De asemenea, decizia respectă competențele exclusive ale consiliilor locale stabilite prin Legea nr.436/2006 privind administrația publică locală.</w:t>
      </w:r>
    </w:p>
    <w:p w:rsidR="00DB472F" w:rsidRPr="0009466D" w:rsidRDefault="00DB472F">
      <w:pPr>
        <w:rPr>
          <w:rFonts w:ascii="Times New Roman" w:hAnsi="Times New Roman" w:cs="Times New Roman"/>
          <w:b/>
          <w:sz w:val="24"/>
          <w:szCs w:val="24"/>
          <w:lang w:val="ro-RO"/>
        </w:rPr>
      </w:pPr>
      <w:r w:rsidRPr="0009466D">
        <w:rPr>
          <w:rFonts w:ascii="Times New Roman" w:hAnsi="Times New Roman" w:cs="Times New Roman"/>
          <w:b/>
          <w:sz w:val="24"/>
          <w:szCs w:val="24"/>
          <w:lang w:val="ro-RO"/>
        </w:rPr>
        <w:t>Fundamentarea economico-financiară în cazul în care realizarea noilor reglementări necesită cheltuieli financiare și de altă natură:</w:t>
      </w:r>
    </w:p>
    <w:p w:rsidR="00DB472F" w:rsidRPr="0009466D" w:rsidRDefault="00DB472F">
      <w:pPr>
        <w:rPr>
          <w:rFonts w:ascii="Times New Roman" w:hAnsi="Times New Roman" w:cs="Times New Roman"/>
          <w:sz w:val="24"/>
          <w:szCs w:val="24"/>
          <w:lang w:val="ro-RO"/>
        </w:rPr>
      </w:pPr>
      <w:r w:rsidRPr="0009466D">
        <w:rPr>
          <w:rFonts w:ascii="Times New Roman" w:hAnsi="Times New Roman" w:cs="Times New Roman"/>
          <w:sz w:val="24"/>
          <w:szCs w:val="24"/>
          <w:lang w:val="ro-RO"/>
        </w:rPr>
        <w:t>Implementarea prezentului proiect nu n</w:t>
      </w:r>
      <w:r w:rsidR="003A40F7">
        <w:rPr>
          <w:rFonts w:ascii="Times New Roman" w:hAnsi="Times New Roman" w:cs="Times New Roman"/>
          <w:sz w:val="24"/>
          <w:szCs w:val="24"/>
          <w:lang w:val="ro-RO"/>
        </w:rPr>
        <w:t>ecesită cheltuieli suplime</w:t>
      </w:r>
      <w:r w:rsidR="00176C56">
        <w:rPr>
          <w:rFonts w:ascii="Times New Roman" w:hAnsi="Times New Roman" w:cs="Times New Roman"/>
          <w:sz w:val="24"/>
          <w:szCs w:val="24"/>
          <w:lang w:val="ro-RO"/>
        </w:rPr>
        <w:t>ntare din bugetele locale</w:t>
      </w:r>
      <w:r w:rsidR="003A40F7">
        <w:rPr>
          <w:rFonts w:ascii="Times New Roman" w:hAnsi="Times New Roman" w:cs="Times New Roman"/>
          <w:sz w:val="24"/>
          <w:szCs w:val="24"/>
          <w:lang w:val="ro-RO"/>
        </w:rPr>
        <w:t>.                                                                                                       Totodată, în contextul promovării politicilor publice în domeniul reorganizării administrativ-teritoriale, u</w:t>
      </w:r>
      <w:r w:rsidR="00176C56">
        <w:rPr>
          <w:rFonts w:ascii="Times New Roman" w:hAnsi="Times New Roman" w:cs="Times New Roman"/>
          <w:sz w:val="24"/>
          <w:szCs w:val="24"/>
          <w:lang w:val="ro-RO"/>
        </w:rPr>
        <w:t>nificarea va atrage stimulente financiare masive din partea Guvernului Republicii Moldova (alocații speciale pentru dezvoltarea infrastructurii pe o perioadă de minim 7 ani, suport pentru personalul primăriei și transferuri cu destinație specială garantate)</w:t>
      </w:r>
      <w:r w:rsidR="003A40F7">
        <w:rPr>
          <w:rFonts w:ascii="Times New Roman" w:hAnsi="Times New Roman" w:cs="Times New Roman"/>
          <w:sz w:val="24"/>
          <w:szCs w:val="24"/>
          <w:lang w:val="ro-RO"/>
        </w:rPr>
        <w:t>.</w:t>
      </w:r>
      <w:r w:rsidR="00F5546F">
        <w:rPr>
          <w:rFonts w:ascii="Times New Roman" w:hAnsi="Times New Roman" w:cs="Times New Roman"/>
          <w:sz w:val="24"/>
          <w:szCs w:val="24"/>
          <w:lang w:val="ro-RO"/>
        </w:rPr>
        <w:t xml:space="preserve"> Pe termen mediu și </w:t>
      </w:r>
      <w:r w:rsidR="00F5546F">
        <w:rPr>
          <w:rFonts w:ascii="Times New Roman" w:hAnsi="Times New Roman" w:cs="Times New Roman"/>
          <w:sz w:val="24"/>
          <w:szCs w:val="24"/>
          <w:lang w:val="ro-RO"/>
        </w:rPr>
        <w:lastRenderedPageBreak/>
        <w:t>lung, amalgamarea voluntară are potențialul de a genera economii bugetare și de  a spori eficiența utilizării resurselor financiare, prin optimizarea cheltuielilor administrative, consolidarea bazei fiscale și creșterea capacității de atragere a investițiilor.</w:t>
      </w:r>
      <w:r w:rsidR="00176C56">
        <w:rPr>
          <w:rFonts w:ascii="Times New Roman" w:hAnsi="Times New Roman" w:cs="Times New Roman"/>
          <w:sz w:val="24"/>
          <w:szCs w:val="24"/>
          <w:lang w:val="ro-RO"/>
        </w:rPr>
        <w:t xml:space="preserve"> Economiile obținute prin optimizarea cheltuielilor administrative vor fi redirecționate</w:t>
      </w:r>
      <w:r w:rsidR="00495967">
        <w:rPr>
          <w:rFonts w:ascii="Times New Roman" w:hAnsi="Times New Roman" w:cs="Times New Roman"/>
          <w:sz w:val="24"/>
          <w:szCs w:val="24"/>
          <w:lang w:val="ro-RO"/>
        </w:rPr>
        <w:t xml:space="preserve"> direct către proiecte de utilitate publică ( drumuri, iluminat, apeducte și canalizare, managementul deșeurilor).</w:t>
      </w:r>
    </w:p>
    <w:p w:rsidR="00DB472F" w:rsidRPr="0009466D" w:rsidRDefault="00DB472F">
      <w:pPr>
        <w:rPr>
          <w:rFonts w:ascii="Times New Roman" w:hAnsi="Times New Roman" w:cs="Times New Roman"/>
          <w:b/>
          <w:sz w:val="24"/>
          <w:szCs w:val="24"/>
          <w:lang w:val="ro-RO"/>
        </w:rPr>
      </w:pPr>
      <w:r w:rsidRPr="0009466D">
        <w:rPr>
          <w:rFonts w:ascii="Times New Roman" w:hAnsi="Times New Roman" w:cs="Times New Roman"/>
          <w:b/>
          <w:sz w:val="24"/>
          <w:szCs w:val="24"/>
          <w:lang w:val="ro-RO"/>
        </w:rPr>
        <w:t>Modul de încorporare a actului în cadrul normativ în vigoare:</w:t>
      </w:r>
    </w:p>
    <w:p w:rsidR="00495967" w:rsidRDefault="00495967" w:rsidP="00DB472F">
      <w:pPr>
        <w:rPr>
          <w:rFonts w:ascii="Times New Roman" w:hAnsi="Times New Roman" w:cs="Times New Roman"/>
          <w:sz w:val="24"/>
          <w:szCs w:val="24"/>
          <w:lang w:val="ro-RO"/>
        </w:rPr>
      </w:pPr>
      <w:r>
        <w:rPr>
          <w:rFonts w:ascii="Times New Roman" w:hAnsi="Times New Roman" w:cs="Times New Roman"/>
          <w:sz w:val="24"/>
          <w:szCs w:val="24"/>
          <w:lang w:val="ro-RO"/>
        </w:rPr>
        <w:t xml:space="preserve">Adoptarea  prezentei decizii de către Consiliul sătesc Năpădeni, în mod simetric cu deciziile adoptate de consiliile locale ale celorlalte 6 </w:t>
      </w:r>
      <w:proofErr w:type="spellStart"/>
      <w:r>
        <w:rPr>
          <w:rFonts w:ascii="Times New Roman" w:hAnsi="Times New Roman" w:cs="Times New Roman"/>
          <w:sz w:val="24"/>
          <w:szCs w:val="24"/>
          <w:lang w:val="ro-RO"/>
        </w:rPr>
        <w:t>UAT-uri</w:t>
      </w:r>
      <w:proofErr w:type="spellEnd"/>
      <w:r>
        <w:rPr>
          <w:rFonts w:ascii="Times New Roman" w:hAnsi="Times New Roman" w:cs="Times New Roman"/>
          <w:sz w:val="24"/>
          <w:szCs w:val="24"/>
          <w:lang w:val="ro-RO"/>
        </w:rPr>
        <w:t xml:space="preserve"> partenere, va permite formarea dosarului unic de amalgamare. Acesta va fi înaintat Guvernului, prin intermediul Cancelariei de Stat, declanșând procedurile juridice pentru modificarea ulterioară a Legii nr,764/2001 privind organizarea administrativ-teritorială a Republicii Moldova și organizarea alegerilor locale noi pentru noua UAT creată.</w:t>
      </w:r>
    </w:p>
    <w:p w:rsidR="00095B7C" w:rsidRPr="0009466D" w:rsidRDefault="00095B7C" w:rsidP="00DB472F">
      <w:pPr>
        <w:rPr>
          <w:rFonts w:ascii="Times New Roman" w:hAnsi="Times New Roman" w:cs="Times New Roman"/>
          <w:b/>
          <w:sz w:val="24"/>
          <w:szCs w:val="24"/>
          <w:lang w:val="ro-RO"/>
        </w:rPr>
      </w:pPr>
      <w:r w:rsidRPr="0009466D">
        <w:rPr>
          <w:rFonts w:ascii="Times New Roman" w:hAnsi="Times New Roman" w:cs="Times New Roman"/>
          <w:b/>
          <w:sz w:val="24"/>
          <w:szCs w:val="24"/>
          <w:lang w:val="ro-RO"/>
        </w:rPr>
        <w:t>Avizarea și consultarea publică a proiectului:</w:t>
      </w:r>
    </w:p>
    <w:p w:rsidR="00095B7C" w:rsidRPr="0009466D" w:rsidRDefault="00095B7C" w:rsidP="00513782">
      <w:pPr>
        <w:spacing w:line="240" w:lineRule="auto"/>
        <w:rPr>
          <w:rFonts w:ascii="Times New Roman" w:hAnsi="Times New Roman" w:cs="Times New Roman"/>
          <w:sz w:val="24"/>
          <w:szCs w:val="24"/>
          <w:lang w:val="ro-RO"/>
        </w:rPr>
      </w:pPr>
      <w:r w:rsidRPr="0009466D">
        <w:rPr>
          <w:rFonts w:ascii="Times New Roman" w:hAnsi="Times New Roman" w:cs="Times New Roman"/>
          <w:sz w:val="24"/>
          <w:szCs w:val="24"/>
          <w:lang w:val="ro-RO"/>
        </w:rPr>
        <w:t xml:space="preserve">În scopul respectării prevederii Legii </w:t>
      </w:r>
      <w:r w:rsidR="00F876BA" w:rsidRPr="0009466D">
        <w:rPr>
          <w:rFonts w:ascii="Times New Roman" w:hAnsi="Times New Roman" w:cs="Times New Roman"/>
          <w:sz w:val="24"/>
          <w:szCs w:val="24"/>
          <w:lang w:val="ro-RO"/>
        </w:rPr>
        <w:t>nr.</w:t>
      </w:r>
      <w:r w:rsidRPr="0009466D">
        <w:rPr>
          <w:rFonts w:ascii="Times New Roman" w:hAnsi="Times New Roman" w:cs="Times New Roman"/>
          <w:sz w:val="24"/>
          <w:szCs w:val="24"/>
          <w:lang w:val="ro-RO"/>
        </w:rPr>
        <w:t>239 din 13.11.2008 privind transparența în procesul decizional și Legii nr.100 din 22.12.2017 cu privire la actele normative, anunțul cu privire la inițierea elaborării proiectului de decizie precum și anunțul cu privire la consultări publice inclusiv și proiectul de decizie cu toate explicațiile</w:t>
      </w:r>
      <w:r w:rsidR="00962504" w:rsidRPr="0009466D">
        <w:rPr>
          <w:rFonts w:ascii="Times New Roman" w:hAnsi="Times New Roman" w:cs="Times New Roman"/>
          <w:sz w:val="24"/>
          <w:szCs w:val="24"/>
          <w:lang w:val="ro-RO"/>
        </w:rPr>
        <w:t xml:space="preserve"> </w:t>
      </w:r>
      <w:r w:rsidRPr="0009466D">
        <w:rPr>
          <w:rFonts w:ascii="Times New Roman" w:hAnsi="Times New Roman" w:cs="Times New Roman"/>
          <w:sz w:val="24"/>
          <w:szCs w:val="24"/>
          <w:lang w:val="ro-RO"/>
        </w:rPr>
        <w:t>de rigoare a fost plasat pe</w:t>
      </w:r>
      <w:r w:rsidR="00F80E09">
        <w:rPr>
          <w:rFonts w:ascii="Times New Roman" w:hAnsi="Times New Roman" w:cs="Times New Roman"/>
          <w:sz w:val="24"/>
          <w:szCs w:val="24"/>
          <w:lang w:val="ro-RO"/>
        </w:rPr>
        <w:t xml:space="preserve"> platforma </w:t>
      </w:r>
      <w:proofErr w:type="spellStart"/>
      <w:r w:rsidR="00F80E09">
        <w:rPr>
          <w:rFonts w:ascii="Times New Roman" w:hAnsi="Times New Roman" w:cs="Times New Roman"/>
          <w:sz w:val="24"/>
          <w:szCs w:val="24"/>
          <w:lang w:val="ro-RO"/>
        </w:rPr>
        <w:t>particip.gov.md</w:t>
      </w:r>
      <w:proofErr w:type="spellEnd"/>
      <w:r w:rsidR="00F80E09">
        <w:rPr>
          <w:rFonts w:ascii="Times New Roman" w:hAnsi="Times New Roman" w:cs="Times New Roman"/>
          <w:sz w:val="24"/>
          <w:szCs w:val="24"/>
          <w:lang w:val="ro-RO"/>
        </w:rPr>
        <w:t>,</w:t>
      </w:r>
      <w:r w:rsidRPr="0009466D">
        <w:rPr>
          <w:rFonts w:ascii="Times New Roman" w:hAnsi="Times New Roman" w:cs="Times New Roman"/>
          <w:sz w:val="24"/>
          <w:szCs w:val="24"/>
          <w:lang w:val="ro-RO"/>
        </w:rPr>
        <w:t xml:space="preserve"> panoul informativ din primărie</w:t>
      </w:r>
      <w:r w:rsidR="00CA6674">
        <w:rPr>
          <w:rFonts w:ascii="Times New Roman" w:hAnsi="Times New Roman" w:cs="Times New Roman"/>
          <w:sz w:val="24"/>
          <w:szCs w:val="24"/>
          <w:lang w:val="ro-RO"/>
        </w:rPr>
        <w:t xml:space="preserve"> și centrul satului, pe rețelele de socializare</w:t>
      </w:r>
      <w:r w:rsidRPr="0009466D">
        <w:rPr>
          <w:rFonts w:ascii="Times New Roman" w:hAnsi="Times New Roman" w:cs="Times New Roman"/>
          <w:sz w:val="24"/>
          <w:szCs w:val="24"/>
          <w:lang w:val="ro-RO"/>
        </w:rPr>
        <w:t>.</w:t>
      </w:r>
      <w:r w:rsidR="00D345AD" w:rsidRPr="0009466D">
        <w:rPr>
          <w:rFonts w:ascii="Times New Roman" w:hAnsi="Times New Roman" w:cs="Times New Roman"/>
          <w:sz w:val="24"/>
          <w:szCs w:val="24"/>
          <w:lang w:val="ro-RO"/>
        </w:rPr>
        <w:t xml:space="preserve"> Au fost petrecute consultări publice cu locuitorii satului Năpădeni.</w:t>
      </w:r>
    </w:p>
    <w:p w:rsidR="00095B7C" w:rsidRPr="0009466D" w:rsidRDefault="00095B7C" w:rsidP="00DB472F">
      <w:pPr>
        <w:rPr>
          <w:rFonts w:ascii="Times New Roman" w:hAnsi="Times New Roman" w:cs="Times New Roman"/>
          <w:b/>
          <w:sz w:val="24"/>
          <w:szCs w:val="24"/>
          <w:lang w:val="ro-RO"/>
        </w:rPr>
      </w:pPr>
      <w:r w:rsidRPr="0009466D">
        <w:rPr>
          <w:rFonts w:ascii="Times New Roman" w:hAnsi="Times New Roman" w:cs="Times New Roman"/>
          <w:b/>
          <w:sz w:val="24"/>
          <w:szCs w:val="24"/>
          <w:lang w:val="ro-RO"/>
        </w:rPr>
        <w:t>Consultările expertizei anticorupție:</w:t>
      </w:r>
    </w:p>
    <w:p w:rsidR="00962504" w:rsidRPr="0009466D" w:rsidRDefault="00095B7C" w:rsidP="00513782">
      <w:pPr>
        <w:spacing w:line="240" w:lineRule="auto"/>
        <w:rPr>
          <w:rFonts w:ascii="Times New Roman" w:hAnsi="Times New Roman" w:cs="Times New Roman"/>
          <w:sz w:val="24"/>
          <w:szCs w:val="24"/>
          <w:lang w:val="ro-RO"/>
        </w:rPr>
      </w:pPr>
      <w:r w:rsidRPr="0009466D">
        <w:rPr>
          <w:rFonts w:ascii="Times New Roman" w:hAnsi="Times New Roman" w:cs="Times New Roman"/>
          <w:sz w:val="24"/>
          <w:szCs w:val="24"/>
          <w:lang w:val="ro-RO"/>
        </w:rPr>
        <w:t xml:space="preserve">Proiectul respectiv de decizie este elaborat conform legislației </w:t>
      </w:r>
      <w:proofErr w:type="spellStart"/>
      <w:r w:rsidRPr="0009466D">
        <w:rPr>
          <w:rFonts w:ascii="Times New Roman" w:hAnsi="Times New Roman" w:cs="Times New Roman"/>
          <w:sz w:val="24"/>
          <w:szCs w:val="24"/>
          <w:lang w:val="ro-RO"/>
        </w:rPr>
        <w:t>R.Moldova</w:t>
      </w:r>
      <w:proofErr w:type="spellEnd"/>
      <w:r w:rsidRPr="0009466D">
        <w:rPr>
          <w:rFonts w:ascii="Times New Roman" w:hAnsi="Times New Roman" w:cs="Times New Roman"/>
          <w:sz w:val="24"/>
          <w:szCs w:val="24"/>
          <w:lang w:val="ro-RO"/>
        </w:rPr>
        <w:t xml:space="preserve"> în vigoare și nu întrunește acte de co</w:t>
      </w:r>
      <w:r w:rsidR="00962504" w:rsidRPr="0009466D">
        <w:rPr>
          <w:rFonts w:ascii="Times New Roman" w:hAnsi="Times New Roman" w:cs="Times New Roman"/>
          <w:sz w:val="24"/>
          <w:szCs w:val="24"/>
          <w:lang w:val="ro-RO"/>
        </w:rPr>
        <w:t>rupere.</w:t>
      </w:r>
      <w:r w:rsidR="009C6F24" w:rsidRPr="0009466D">
        <w:rPr>
          <w:rFonts w:ascii="Times New Roman" w:hAnsi="Times New Roman" w:cs="Times New Roman"/>
          <w:sz w:val="24"/>
          <w:szCs w:val="24"/>
          <w:lang w:val="ro-RO"/>
        </w:rPr>
        <w:t xml:space="preserve">                                                                                                                 </w:t>
      </w:r>
      <w:r w:rsidR="00962504" w:rsidRPr="0009466D">
        <w:rPr>
          <w:rFonts w:ascii="Times New Roman" w:hAnsi="Times New Roman" w:cs="Times New Roman"/>
          <w:sz w:val="24"/>
          <w:szCs w:val="24"/>
          <w:lang w:val="ro-RO"/>
        </w:rPr>
        <w:t>Proiectul a fost supus expertizei anticorupție conform Raportului anexat.</w:t>
      </w:r>
    </w:p>
    <w:p w:rsidR="00962504" w:rsidRPr="0009466D" w:rsidRDefault="00962504" w:rsidP="00DB472F">
      <w:pPr>
        <w:rPr>
          <w:rFonts w:ascii="Times New Roman" w:hAnsi="Times New Roman" w:cs="Times New Roman"/>
          <w:sz w:val="24"/>
          <w:szCs w:val="24"/>
          <w:lang w:val="ro-RO"/>
        </w:rPr>
      </w:pPr>
    </w:p>
    <w:p w:rsidR="00962504" w:rsidRPr="0009466D" w:rsidRDefault="00962504" w:rsidP="00DB472F">
      <w:pPr>
        <w:rPr>
          <w:rFonts w:ascii="Times New Roman" w:hAnsi="Times New Roman" w:cs="Times New Roman"/>
          <w:sz w:val="24"/>
          <w:szCs w:val="24"/>
          <w:lang w:val="ro-RO"/>
        </w:rPr>
      </w:pPr>
      <w:r w:rsidRPr="0009466D">
        <w:rPr>
          <w:rFonts w:ascii="Times New Roman" w:hAnsi="Times New Roman" w:cs="Times New Roman"/>
          <w:sz w:val="24"/>
          <w:szCs w:val="24"/>
          <w:lang w:val="ro-RO"/>
        </w:rPr>
        <w:t xml:space="preserve">                      Primarul                                                        Maria </w:t>
      </w:r>
      <w:proofErr w:type="spellStart"/>
      <w:r w:rsidRPr="0009466D">
        <w:rPr>
          <w:rFonts w:ascii="Times New Roman" w:hAnsi="Times New Roman" w:cs="Times New Roman"/>
          <w:sz w:val="24"/>
          <w:szCs w:val="24"/>
          <w:lang w:val="ro-RO"/>
        </w:rPr>
        <w:t>Arteomov</w:t>
      </w:r>
      <w:proofErr w:type="spellEnd"/>
    </w:p>
    <w:p w:rsidR="00813561" w:rsidRPr="00AE79CF" w:rsidRDefault="00813561">
      <w:pPr>
        <w:rPr>
          <w:rFonts w:ascii="Times New Roman" w:hAnsi="Times New Roman" w:cs="Times New Roman"/>
          <w:sz w:val="28"/>
          <w:szCs w:val="28"/>
          <w:lang w:val="ro-RO"/>
        </w:rPr>
      </w:pPr>
    </w:p>
    <w:p w:rsidR="00813561" w:rsidRPr="00AE79CF" w:rsidRDefault="00813561">
      <w:pPr>
        <w:rPr>
          <w:rFonts w:ascii="Times New Roman" w:hAnsi="Times New Roman" w:cs="Times New Roman"/>
          <w:sz w:val="28"/>
          <w:szCs w:val="28"/>
          <w:lang w:val="ro-RO"/>
        </w:rPr>
      </w:pPr>
    </w:p>
    <w:p w:rsidR="00813561" w:rsidRPr="00AE79CF" w:rsidRDefault="00813561">
      <w:pPr>
        <w:rPr>
          <w:rFonts w:ascii="Times New Roman" w:hAnsi="Times New Roman" w:cs="Times New Roman"/>
          <w:sz w:val="28"/>
          <w:szCs w:val="28"/>
          <w:lang w:val="ro-RO"/>
        </w:rPr>
      </w:pPr>
    </w:p>
    <w:p w:rsidR="00813561" w:rsidRPr="00AE79CF" w:rsidRDefault="00813561">
      <w:pPr>
        <w:rPr>
          <w:rFonts w:ascii="Times New Roman" w:hAnsi="Times New Roman" w:cs="Times New Roman"/>
          <w:sz w:val="28"/>
          <w:szCs w:val="28"/>
          <w:lang w:val="ro-RO"/>
        </w:rPr>
      </w:pPr>
    </w:p>
    <w:p w:rsidR="00813561" w:rsidRPr="00AE79CF" w:rsidRDefault="00813561">
      <w:pPr>
        <w:rPr>
          <w:rFonts w:ascii="Times New Roman" w:hAnsi="Times New Roman" w:cs="Times New Roman"/>
          <w:sz w:val="28"/>
          <w:szCs w:val="28"/>
          <w:lang w:val="ro-RO"/>
        </w:rPr>
      </w:pPr>
    </w:p>
    <w:p w:rsidR="00395EB4" w:rsidRPr="00AE79CF" w:rsidRDefault="0049303A">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w:t>
      </w:r>
    </w:p>
    <w:p w:rsidR="00CA6674" w:rsidRDefault="00395EB4" w:rsidP="00395EB4">
      <w:pPr>
        <w:spacing w:line="240" w:lineRule="auto"/>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w:t>
      </w: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CA6674" w:rsidRDefault="00CA6674" w:rsidP="00395EB4">
      <w:pPr>
        <w:spacing w:line="240" w:lineRule="auto"/>
        <w:rPr>
          <w:rFonts w:ascii="Times New Roman" w:hAnsi="Times New Roman" w:cs="Times New Roman"/>
          <w:sz w:val="28"/>
          <w:szCs w:val="28"/>
          <w:lang w:val="ro-RO"/>
        </w:rPr>
      </w:pPr>
    </w:p>
    <w:p w:rsidR="00813561" w:rsidRPr="00F876BA" w:rsidRDefault="006F6537" w:rsidP="00395EB4">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49303A" w:rsidRPr="00AE79CF">
        <w:rPr>
          <w:rFonts w:ascii="Times New Roman" w:hAnsi="Times New Roman" w:cs="Times New Roman"/>
          <w:sz w:val="28"/>
          <w:szCs w:val="28"/>
          <w:lang w:val="ro-RO"/>
        </w:rPr>
        <w:t xml:space="preserve"> </w:t>
      </w:r>
      <w:r w:rsidR="0049303A" w:rsidRPr="00AE79CF">
        <w:rPr>
          <w:rFonts w:ascii="Times New Roman" w:hAnsi="Times New Roman" w:cs="Times New Roman"/>
          <w:lang w:val="ro-RO"/>
        </w:rPr>
        <w:t>Anexă</w:t>
      </w:r>
      <w:r w:rsidR="00395EB4" w:rsidRPr="00AE79CF">
        <w:rPr>
          <w:rFonts w:ascii="Times New Roman" w:hAnsi="Times New Roman" w:cs="Times New Roman"/>
          <w:lang w:val="ro-RO"/>
        </w:rPr>
        <w:t xml:space="preserve"> la decizia Consiliului sătesc</w:t>
      </w:r>
    </w:p>
    <w:p w:rsidR="00395EB4" w:rsidRPr="00AE79CF" w:rsidRDefault="00395EB4" w:rsidP="00395EB4">
      <w:pPr>
        <w:spacing w:line="240" w:lineRule="auto"/>
        <w:rPr>
          <w:rFonts w:ascii="Times New Roman" w:hAnsi="Times New Roman" w:cs="Times New Roman"/>
          <w:lang w:val="ro-RO"/>
        </w:rPr>
      </w:pPr>
      <w:r w:rsidRPr="00AE79CF">
        <w:rPr>
          <w:rFonts w:ascii="Times New Roman" w:hAnsi="Times New Roman" w:cs="Times New Roman"/>
          <w:lang w:val="ro-RO"/>
        </w:rPr>
        <w:t xml:space="preserve">                                                                                           </w:t>
      </w:r>
      <w:r w:rsidR="00104944">
        <w:rPr>
          <w:rFonts w:ascii="Times New Roman" w:hAnsi="Times New Roman" w:cs="Times New Roman"/>
          <w:lang w:val="ro-RO"/>
        </w:rPr>
        <w:t xml:space="preserve">                       Nr.5/3 din 20</w:t>
      </w:r>
      <w:r w:rsidR="002E4677">
        <w:rPr>
          <w:rFonts w:ascii="Times New Roman" w:hAnsi="Times New Roman" w:cs="Times New Roman"/>
          <w:lang w:val="ro-RO"/>
        </w:rPr>
        <w:t>.07</w:t>
      </w:r>
      <w:r w:rsidRPr="00AE79CF">
        <w:rPr>
          <w:rFonts w:ascii="Times New Roman" w:hAnsi="Times New Roman" w:cs="Times New Roman"/>
          <w:lang w:val="ro-RO"/>
        </w:rPr>
        <w:t>.</w:t>
      </w:r>
      <w:r w:rsidR="002E4677">
        <w:rPr>
          <w:rFonts w:ascii="Times New Roman" w:hAnsi="Times New Roman" w:cs="Times New Roman"/>
          <w:lang w:val="ro-RO"/>
        </w:rPr>
        <w:t>2018</w:t>
      </w:r>
    </w:p>
    <w:p w:rsidR="00395EB4" w:rsidRPr="00AE79CF" w:rsidRDefault="00395EB4">
      <w:pPr>
        <w:rPr>
          <w:rFonts w:ascii="Times New Roman" w:hAnsi="Times New Roman" w:cs="Times New Roman"/>
          <w:lang w:val="ro-RO"/>
        </w:rPr>
      </w:pPr>
    </w:p>
    <w:p w:rsidR="00813561" w:rsidRPr="00AE79CF" w:rsidRDefault="000D7428">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813561" w:rsidRPr="00AE79CF">
        <w:rPr>
          <w:rFonts w:ascii="Times New Roman" w:hAnsi="Times New Roman" w:cs="Times New Roman"/>
          <w:sz w:val="28"/>
          <w:szCs w:val="28"/>
          <w:lang w:val="ro-RO"/>
        </w:rPr>
        <w:t xml:space="preserve">   NOTĂ INFORMATIVĂ</w:t>
      </w:r>
    </w:p>
    <w:p w:rsidR="00813561" w:rsidRDefault="00104944">
      <w:pPr>
        <w:rPr>
          <w:rFonts w:ascii="Times New Roman" w:hAnsi="Times New Roman" w:cs="Times New Roman"/>
          <w:sz w:val="28"/>
          <w:szCs w:val="28"/>
          <w:lang w:val="ro-RO"/>
        </w:rPr>
      </w:pPr>
      <w:r>
        <w:rPr>
          <w:rFonts w:ascii="Times New Roman" w:hAnsi="Times New Roman" w:cs="Times New Roman"/>
          <w:sz w:val="28"/>
          <w:szCs w:val="28"/>
          <w:lang w:val="ro-RO"/>
        </w:rPr>
        <w:t xml:space="preserve">     la proiectul deciziei</w:t>
      </w:r>
      <w:r w:rsidR="00813561" w:rsidRPr="00AE79CF">
        <w:rPr>
          <w:rFonts w:ascii="Times New Roman" w:hAnsi="Times New Roman" w:cs="Times New Roman"/>
          <w:sz w:val="28"/>
          <w:szCs w:val="28"/>
          <w:lang w:val="ro-RO"/>
        </w:rPr>
        <w:t xml:space="preserve"> Cu privire la examina</w:t>
      </w:r>
      <w:r>
        <w:rPr>
          <w:rFonts w:ascii="Times New Roman" w:hAnsi="Times New Roman" w:cs="Times New Roman"/>
          <w:sz w:val="28"/>
          <w:szCs w:val="28"/>
          <w:lang w:val="ro-RO"/>
        </w:rPr>
        <w:t xml:space="preserve">rea cererii </w:t>
      </w:r>
      <w:proofErr w:type="spellStart"/>
      <w:r>
        <w:rPr>
          <w:rFonts w:ascii="Times New Roman" w:hAnsi="Times New Roman" w:cs="Times New Roman"/>
          <w:sz w:val="28"/>
          <w:szCs w:val="28"/>
          <w:lang w:val="ro-RO"/>
        </w:rPr>
        <w:t>cet</w:t>
      </w:r>
      <w:proofErr w:type="spellEnd"/>
      <w:r>
        <w:rPr>
          <w:rFonts w:ascii="Times New Roman" w:hAnsi="Times New Roman" w:cs="Times New Roman"/>
          <w:sz w:val="28"/>
          <w:szCs w:val="28"/>
          <w:lang w:val="ro-RO"/>
        </w:rPr>
        <w:t xml:space="preserve">. </w:t>
      </w:r>
      <w:proofErr w:type="spellStart"/>
      <w:r>
        <w:rPr>
          <w:rFonts w:ascii="Times New Roman" w:hAnsi="Times New Roman" w:cs="Times New Roman"/>
          <w:sz w:val="28"/>
          <w:szCs w:val="28"/>
          <w:lang w:val="ro-RO"/>
        </w:rPr>
        <w:t>Chitoraga</w:t>
      </w:r>
      <w:proofErr w:type="spellEnd"/>
      <w:r>
        <w:rPr>
          <w:rFonts w:ascii="Times New Roman" w:hAnsi="Times New Roman" w:cs="Times New Roman"/>
          <w:sz w:val="28"/>
          <w:szCs w:val="28"/>
          <w:lang w:val="ro-RO"/>
        </w:rPr>
        <w:t xml:space="preserve"> Dumitru</w:t>
      </w:r>
    </w:p>
    <w:p w:rsidR="002E4677" w:rsidRPr="00AE79CF" w:rsidRDefault="002E4677">
      <w:pPr>
        <w:rPr>
          <w:rFonts w:ascii="Times New Roman" w:hAnsi="Times New Roman" w:cs="Times New Roman"/>
          <w:sz w:val="28"/>
          <w:szCs w:val="28"/>
          <w:lang w:val="ro-RO"/>
        </w:rPr>
      </w:pPr>
      <w:r>
        <w:rPr>
          <w:rFonts w:ascii="Times New Roman" w:hAnsi="Times New Roman" w:cs="Times New Roman"/>
          <w:sz w:val="28"/>
          <w:szCs w:val="28"/>
          <w:lang w:val="ro-RO"/>
        </w:rPr>
        <w:t xml:space="preserve">Autorul proiectului: Primarul satului Năpădeni, r-l Ungheni, </w:t>
      </w:r>
      <w:proofErr w:type="spellStart"/>
      <w:r>
        <w:rPr>
          <w:rFonts w:ascii="Times New Roman" w:hAnsi="Times New Roman" w:cs="Times New Roman"/>
          <w:sz w:val="28"/>
          <w:szCs w:val="28"/>
          <w:lang w:val="ro-RO"/>
        </w:rPr>
        <w:t>Arteomov</w:t>
      </w:r>
      <w:proofErr w:type="spellEnd"/>
      <w:r>
        <w:rPr>
          <w:rFonts w:ascii="Times New Roman" w:hAnsi="Times New Roman" w:cs="Times New Roman"/>
          <w:sz w:val="28"/>
          <w:szCs w:val="28"/>
          <w:lang w:val="ro-RO"/>
        </w:rPr>
        <w:t xml:space="preserve"> Maria</w:t>
      </w:r>
    </w:p>
    <w:p w:rsidR="006034A8" w:rsidRPr="00AE79CF" w:rsidRDefault="00AE339F">
      <w:pPr>
        <w:rPr>
          <w:rFonts w:ascii="Times New Roman" w:hAnsi="Times New Roman" w:cs="Times New Roman"/>
          <w:sz w:val="28"/>
          <w:szCs w:val="28"/>
          <w:lang w:val="ro-RO"/>
        </w:rPr>
      </w:pPr>
      <w:r>
        <w:rPr>
          <w:rFonts w:ascii="Times New Roman" w:hAnsi="Times New Roman" w:cs="Times New Roman"/>
          <w:sz w:val="28"/>
          <w:szCs w:val="28"/>
          <w:lang w:val="ro-RO"/>
        </w:rPr>
        <w:t xml:space="preserve"> Condițiile ce au impus elaborarea proiectului deciziei și finalitățile urmărite:     </w:t>
      </w:r>
      <w:proofErr w:type="spellStart"/>
      <w:r>
        <w:rPr>
          <w:rFonts w:ascii="Times New Roman" w:hAnsi="Times New Roman" w:cs="Times New Roman"/>
          <w:sz w:val="28"/>
          <w:szCs w:val="28"/>
          <w:lang w:val="ro-RO"/>
        </w:rPr>
        <w:t>C</w:t>
      </w:r>
      <w:r w:rsidR="006034A8" w:rsidRPr="00AE79CF">
        <w:rPr>
          <w:rFonts w:ascii="Times New Roman" w:hAnsi="Times New Roman" w:cs="Times New Roman"/>
          <w:sz w:val="28"/>
          <w:szCs w:val="28"/>
          <w:lang w:val="ro-RO"/>
        </w:rPr>
        <w:t>et</w:t>
      </w:r>
      <w:proofErr w:type="spellEnd"/>
      <w:r w:rsidR="006034A8" w:rsidRPr="00AE79CF">
        <w:rPr>
          <w:rFonts w:ascii="Times New Roman" w:hAnsi="Times New Roman" w:cs="Times New Roman"/>
          <w:sz w:val="28"/>
          <w:szCs w:val="28"/>
          <w:lang w:val="ro-RO"/>
        </w:rPr>
        <w:t>.</w:t>
      </w:r>
      <w:r w:rsidR="00104944">
        <w:rPr>
          <w:rFonts w:ascii="Times New Roman" w:hAnsi="Times New Roman" w:cs="Times New Roman"/>
          <w:sz w:val="28"/>
          <w:szCs w:val="28"/>
          <w:lang w:val="ro-RO"/>
        </w:rPr>
        <w:t xml:space="preserve"> </w:t>
      </w:r>
      <w:proofErr w:type="spellStart"/>
      <w:r w:rsidR="00104944">
        <w:rPr>
          <w:rFonts w:ascii="Times New Roman" w:hAnsi="Times New Roman" w:cs="Times New Roman"/>
          <w:sz w:val="28"/>
          <w:szCs w:val="28"/>
          <w:lang w:val="ro-RO"/>
        </w:rPr>
        <w:t>Chitoraga</w:t>
      </w:r>
      <w:proofErr w:type="spellEnd"/>
      <w:r w:rsidR="00104944">
        <w:rPr>
          <w:rFonts w:ascii="Times New Roman" w:hAnsi="Times New Roman" w:cs="Times New Roman"/>
          <w:sz w:val="28"/>
          <w:szCs w:val="28"/>
          <w:lang w:val="ro-RO"/>
        </w:rPr>
        <w:t xml:space="preserve"> Dumitru</w:t>
      </w:r>
      <w:r w:rsidR="008F7179" w:rsidRPr="00AE79CF">
        <w:rPr>
          <w:rFonts w:ascii="Times New Roman" w:hAnsi="Times New Roman" w:cs="Times New Roman"/>
          <w:sz w:val="28"/>
          <w:szCs w:val="28"/>
          <w:lang w:val="ro-RO"/>
        </w:rPr>
        <w:t xml:space="preserve"> a depus o cerere privitor la aceia ca p</w:t>
      </w:r>
      <w:r w:rsidR="009E56B9">
        <w:rPr>
          <w:rFonts w:ascii="Times New Roman" w:hAnsi="Times New Roman" w:cs="Times New Roman"/>
          <w:sz w:val="28"/>
          <w:szCs w:val="28"/>
          <w:lang w:val="ro-RO"/>
        </w:rPr>
        <w:t xml:space="preserve">rimăria să-i vândă </w:t>
      </w:r>
      <w:r w:rsidR="002E4677">
        <w:rPr>
          <w:rFonts w:ascii="Times New Roman" w:hAnsi="Times New Roman" w:cs="Times New Roman"/>
          <w:sz w:val="28"/>
          <w:szCs w:val="28"/>
          <w:lang w:val="ro-RO"/>
        </w:rPr>
        <w:t xml:space="preserve"> terenul bazinului acvatic cu suprafața de 2 ha  și alte 4 ha în zona bazinului acvatic</w:t>
      </w:r>
      <w:r w:rsidR="009E56B9">
        <w:rPr>
          <w:rFonts w:ascii="Times New Roman" w:hAnsi="Times New Roman" w:cs="Times New Roman"/>
          <w:sz w:val="28"/>
          <w:szCs w:val="28"/>
          <w:lang w:val="ro-RO"/>
        </w:rPr>
        <w:t xml:space="preserve"> care se află  în Parava, conturul nr.608</w:t>
      </w:r>
    </w:p>
    <w:p w:rsidR="008F7179" w:rsidRPr="00AE79CF" w:rsidRDefault="008F7179">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w:t>
      </w:r>
      <w:r w:rsidR="009E56B9">
        <w:rPr>
          <w:rFonts w:ascii="Times New Roman" w:hAnsi="Times New Roman" w:cs="Times New Roman"/>
          <w:sz w:val="28"/>
          <w:szCs w:val="28"/>
          <w:lang w:val="ro-RO"/>
        </w:rPr>
        <w:t xml:space="preserve">         </w:t>
      </w:r>
      <w:proofErr w:type="spellStart"/>
      <w:r w:rsidR="009E56B9">
        <w:rPr>
          <w:rFonts w:ascii="Times New Roman" w:hAnsi="Times New Roman" w:cs="Times New Roman"/>
          <w:sz w:val="28"/>
          <w:szCs w:val="28"/>
          <w:lang w:val="ro-RO"/>
        </w:rPr>
        <w:t>Cet</w:t>
      </w:r>
      <w:proofErr w:type="spellEnd"/>
      <w:r w:rsidR="009E56B9">
        <w:rPr>
          <w:rFonts w:ascii="Times New Roman" w:hAnsi="Times New Roman" w:cs="Times New Roman"/>
          <w:sz w:val="28"/>
          <w:szCs w:val="28"/>
          <w:lang w:val="ro-RO"/>
        </w:rPr>
        <w:t xml:space="preserve">. </w:t>
      </w:r>
      <w:proofErr w:type="spellStart"/>
      <w:r w:rsidR="009E56B9">
        <w:rPr>
          <w:rFonts w:ascii="Times New Roman" w:hAnsi="Times New Roman" w:cs="Times New Roman"/>
          <w:sz w:val="28"/>
          <w:szCs w:val="28"/>
          <w:lang w:val="ro-RO"/>
        </w:rPr>
        <w:t>Chitoraga</w:t>
      </w:r>
      <w:proofErr w:type="spellEnd"/>
      <w:r w:rsidR="009E56B9">
        <w:rPr>
          <w:rFonts w:ascii="Times New Roman" w:hAnsi="Times New Roman" w:cs="Times New Roman"/>
          <w:sz w:val="28"/>
          <w:szCs w:val="28"/>
          <w:lang w:val="ro-RO"/>
        </w:rPr>
        <w:t xml:space="preserve"> Dumitru</w:t>
      </w:r>
      <w:r w:rsidRPr="00AE79CF">
        <w:rPr>
          <w:rFonts w:ascii="Times New Roman" w:hAnsi="Times New Roman" w:cs="Times New Roman"/>
          <w:sz w:val="28"/>
          <w:szCs w:val="28"/>
          <w:lang w:val="ro-RO"/>
        </w:rPr>
        <w:t xml:space="preserve"> mai are cumpărate </w:t>
      </w:r>
      <w:r w:rsidR="00863F48">
        <w:rPr>
          <w:rFonts w:ascii="Times New Roman" w:hAnsi="Times New Roman" w:cs="Times New Roman"/>
          <w:sz w:val="28"/>
          <w:szCs w:val="28"/>
          <w:lang w:val="ro-RO"/>
        </w:rPr>
        <w:t xml:space="preserve"> pe teritoriul satului 17</w:t>
      </w:r>
      <w:r w:rsidRPr="00AE79CF">
        <w:rPr>
          <w:rFonts w:ascii="Times New Roman" w:hAnsi="Times New Roman" w:cs="Times New Roman"/>
          <w:sz w:val="28"/>
          <w:szCs w:val="28"/>
          <w:lang w:val="ro-RO"/>
        </w:rPr>
        <w:t xml:space="preserve"> ha de teren</w:t>
      </w:r>
      <w:r w:rsidR="00863F48">
        <w:rPr>
          <w:rFonts w:ascii="Times New Roman" w:hAnsi="Times New Roman" w:cs="Times New Roman"/>
          <w:sz w:val="28"/>
          <w:szCs w:val="28"/>
          <w:lang w:val="ro-RO"/>
        </w:rPr>
        <w:t xml:space="preserve"> agricol pe care a fost plantată măcieșe </w:t>
      </w:r>
      <w:r w:rsidRPr="00AE79CF">
        <w:rPr>
          <w:rFonts w:ascii="Times New Roman" w:hAnsi="Times New Roman" w:cs="Times New Roman"/>
          <w:sz w:val="28"/>
          <w:szCs w:val="28"/>
          <w:lang w:val="ro-RO"/>
        </w:rPr>
        <w:t>. Din spusele dumnealui, in</w:t>
      </w:r>
      <w:r w:rsidR="00863F48">
        <w:rPr>
          <w:rFonts w:ascii="Times New Roman" w:hAnsi="Times New Roman" w:cs="Times New Roman"/>
          <w:sz w:val="28"/>
          <w:szCs w:val="28"/>
          <w:lang w:val="ro-RO"/>
        </w:rPr>
        <w:t>tenționează să dezvolte o plantație de ierburi medicinale și o linie de împachetare a ceaiurilor naturale</w:t>
      </w:r>
      <w:r w:rsidR="00561EEE" w:rsidRPr="00AE79CF">
        <w:rPr>
          <w:rFonts w:ascii="Times New Roman" w:hAnsi="Times New Roman" w:cs="Times New Roman"/>
          <w:sz w:val="28"/>
          <w:szCs w:val="28"/>
          <w:lang w:val="ro-RO"/>
        </w:rPr>
        <w:t>.</w:t>
      </w:r>
      <w:r w:rsidR="00863F48">
        <w:rPr>
          <w:rFonts w:ascii="Times New Roman" w:hAnsi="Times New Roman" w:cs="Times New Roman"/>
          <w:sz w:val="28"/>
          <w:szCs w:val="28"/>
          <w:lang w:val="ro-RO"/>
        </w:rPr>
        <w:t xml:space="preserve"> De asemenea urmează să schimbe locația fabricii de prelucrare și împachetare, care activează la moment în satul Molovata, raionul Dubăsari</w:t>
      </w:r>
      <w:r w:rsidR="00AE339F">
        <w:rPr>
          <w:rFonts w:ascii="Times New Roman" w:hAnsi="Times New Roman" w:cs="Times New Roman"/>
          <w:sz w:val="28"/>
          <w:szCs w:val="28"/>
          <w:lang w:val="ro-RO"/>
        </w:rPr>
        <w:t xml:space="preserve"> în localitatea Năpădeni.</w:t>
      </w:r>
    </w:p>
    <w:p w:rsidR="00561EEE" w:rsidRPr="00AE79CF" w:rsidRDefault="00561EEE">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Eu nu sunt împotrivă, deoarece terenul acela nu aduce nici in bănuț în primărie, cu </w:t>
      </w:r>
      <w:proofErr w:type="spellStart"/>
      <w:r w:rsidRPr="00AE79CF">
        <w:rPr>
          <w:rFonts w:ascii="Times New Roman" w:hAnsi="Times New Roman" w:cs="Times New Roman"/>
          <w:sz w:val="28"/>
          <w:szCs w:val="28"/>
          <w:lang w:val="ro-RO"/>
        </w:rPr>
        <w:t>atît</w:t>
      </w:r>
      <w:proofErr w:type="spellEnd"/>
      <w:r w:rsidRPr="00AE79CF">
        <w:rPr>
          <w:rFonts w:ascii="Times New Roman" w:hAnsi="Times New Roman" w:cs="Times New Roman"/>
          <w:sz w:val="28"/>
          <w:szCs w:val="28"/>
          <w:lang w:val="ro-RO"/>
        </w:rPr>
        <w:t xml:space="preserve"> mai mult investitorii trebuie încurajați ca să aducă finanțe în teritoriu, că avem multe de făcut iar lipsa finanțelor ne stopează pe loc. Plus la toate ,ne trebuie și contribuție la implementarea proiectului de aprovizionare cu apă</w:t>
      </w:r>
      <w:r w:rsidR="00183847" w:rsidRPr="00AE79CF">
        <w:rPr>
          <w:rFonts w:ascii="Times New Roman" w:hAnsi="Times New Roman" w:cs="Times New Roman"/>
          <w:sz w:val="28"/>
          <w:szCs w:val="28"/>
          <w:lang w:val="ro-RO"/>
        </w:rPr>
        <w:t xml:space="preserve">. Terenul solicitat se află într-o stare deplorabilă, </w:t>
      </w:r>
      <w:r w:rsidR="00F20F90" w:rsidRPr="00AE79CF">
        <w:rPr>
          <w:rFonts w:ascii="Times New Roman" w:hAnsi="Times New Roman" w:cs="Times New Roman"/>
          <w:sz w:val="28"/>
          <w:szCs w:val="28"/>
          <w:lang w:val="ro-RO"/>
        </w:rPr>
        <w:t>degradat,</w:t>
      </w:r>
      <w:r w:rsidR="00183847" w:rsidRPr="00AE79CF">
        <w:rPr>
          <w:rFonts w:ascii="Times New Roman" w:hAnsi="Times New Roman" w:cs="Times New Roman"/>
          <w:sz w:val="28"/>
          <w:szCs w:val="28"/>
          <w:lang w:val="ro-RO"/>
        </w:rPr>
        <w:t>e numai sărătură</w:t>
      </w:r>
      <w:r w:rsidR="00A03FAD" w:rsidRPr="00AE79CF">
        <w:rPr>
          <w:rFonts w:ascii="Times New Roman" w:hAnsi="Times New Roman" w:cs="Times New Roman"/>
          <w:sz w:val="28"/>
          <w:szCs w:val="28"/>
          <w:lang w:val="ro-RO"/>
        </w:rPr>
        <w:t>.</w:t>
      </w:r>
    </w:p>
    <w:p w:rsidR="00A51C75" w:rsidRDefault="00A51C75">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Noi, parcă ne temem să vindem ceva terenuri, ca nu cumva să nu reproșeze populația, dar ei nici nu se implică în implementarea proiectelor, dar caută să aibă condiții în sat. Cine o să ne dea bani pe degeaba ca noi să prosperăm. Eu știu </w:t>
      </w:r>
      <w:r w:rsidRPr="00AE79CF">
        <w:rPr>
          <w:rFonts w:ascii="Times New Roman" w:hAnsi="Times New Roman" w:cs="Times New Roman"/>
          <w:sz w:val="28"/>
          <w:szCs w:val="28"/>
          <w:lang w:val="ro-RO"/>
        </w:rPr>
        <w:lastRenderedPageBreak/>
        <w:t xml:space="preserve">primării care vând  bunuri imobile în </w:t>
      </w:r>
      <w:proofErr w:type="spellStart"/>
      <w:r w:rsidRPr="00AE79CF">
        <w:rPr>
          <w:rFonts w:ascii="Times New Roman" w:hAnsi="Times New Roman" w:cs="Times New Roman"/>
          <w:sz w:val="28"/>
          <w:szCs w:val="28"/>
          <w:lang w:val="ro-RO"/>
        </w:rPr>
        <w:t>stînga</w:t>
      </w:r>
      <w:proofErr w:type="spellEnd"/>
      <w:r w:rsidRPr="00AE79CF">
        <w:rPr>
          <w:rFonts w:ascii="Times New Roman" w:hAnsi="Times New Roman" w:cs="Times New Roman"/>
          <w:sz w:val="28"/>
          <w:szCs w:val="28"/>
          <w:lang w:val="ro-RO"/>
        </w:rPr>
        <w:t xml:space="preserve"> și în dreapta și nu se tem, dar au și bani și succese, de-aceia rog să luați atitudine și să examinați această întrebare.</w:t>
      </w:r>
    </w:p>
    <w:p w:rsidR="00716381" w:rsidRDefault="00716381">
      <w:pPr>
        <w:rPr>
          <w:rFonts w:ascii="Times New Roman" w:hAnsi="Times New Roman" w:cs="Times New Roman"/>
          <w:sz w:val="28"/>
          <w:szCs w:val="28"/>
          <w:lang w:val="ro-RO"/>
        </w:rPr>
      </w:pPr>
      <w:r>
        <w:rPr>
          <w:rFonts w:ascii="Times New Roman" w:hAnsi="Times New Roman" w:cs="Times New Roman"/>
          <w:sz w:val="28"/>
          <w:szCs w:val="28"/>
          <w:lang w:val="ro-RO"/>
        </w:rPr>
        <w:t xml:space="preserve">Proiectul deciziei </w:t>
      </w:r>
      <w:r w:rsidR="000D7428">
        <w:rPr>
          <w:rFonts w:ascii="Times New Roman" w:hAnsi="Times New Roman" w:cs="Times New Roman"/>
          <w:sz w:val="28"/>
          <w:szCs w:val="28"/>
          <w:lang w:val="ro-RO"/>
        </w:rPr>
        <w:t>„</w:t>
      </w:r>
      <w:r>
        <w:rPr>
          <w:rFonts w:ascii="Times New Roman" w:hAnsi="Times New Roman" w:cs="Times New Roman"/>
          <w:sz w:val="28"/>
          <w:szCs w:val="28"/>
          <w:lang w:val="ro-RO"/>
        </w:rPr>
        <w:t xml:space="preserve">Cu privire la examinarea cererii </w:t>
      </w:r>
      <w:proofErr w:type="spellStart"/>
      <w:r>
        <w:rPr>
          <w:rFonts w:ascii="Times New Roman" w:hAnsi="Times New Roman" w:cs="Times New Roman"/>
          <w:sz w:val="28"/>
          <w:szCs w:val="28"/>
          <w:lang w:val="ro-RO"/>
        </w:rPr>
        <w:t>cet</w:t>
      </w:r>
      <w:proofErr w:type="spellEnd"/>
      <w:r>
        <w:rPr>
          <w:rFonts w:ascii="Times New Roman" w:hAnsi="Times New Roman" w:cs="Times New Roman"/>
          <w:sz w:val="28"/>
          <w:szCs w:val="28"/>
          <w:lang w:val="ro-RO"/>
        </w:rPr>
        <w:t xml:space="preserve">. </w:t>
      </w:r>
      <w:proofErr w:type="spellStart"/>
      <w:r>
        <w:rPr>
          <w:rFonts w:ascii="Times New Roman" w:hAnsi="Times New Roman" w:cs="Times New Roman"/>
          <w:sz w:val="28"/>
          <w:szCs w:val="28"/>
          <w:lang w:val="ro-RO"/>
        </w:rPr>
        <w:t>Chitoraga</w:t>
      </w:r>
      <w:proofErr w:type="spellEnd"/>
      <w:r>
        <w:rPr>
          <w:rFonts w:ascii="Times New Roman" w:hAnsi="Times New Roman" w:cs="Times New Roman"/>
          <w:sz w:val="28"/>
          <w:szCs w:val="28"/>
          <w:lang w:val="ro-RO"/>
        </w:rPr>
        <w:t xml:space="preserve"> Dumitru</w:t>
      </w:r>
      <w:r w:rsidR="000D7428">
        <w:rPr>
          <w:rFonts w:ascii="Times New Roman" w:hAnsi="Times New Roman" w:cs="Times New Roman"/>
          <w:sz w:val="28"/>
          <w:szCs w:val="28"/>
          <w:lang w:val="ro-RO"/>
        </w:rPr>
        <w:t>” a fost consultat prin plasarea acestuia pe panoul informativ din incinta primăriei.</w:t>
      </w:r>
    </w:p>
    <w:p w:rsidR="000D7428" w:rsidRPr="000D7428" w:rsidRDefault="000D7428">
      <w:pPr>
        <w:rPr>
          <w:rFonts w:ascii="Times New Roman" w:hAnsi="Times New Roman" w:cs="Times New Roman"/>
          <w:sz w:val="28"/>
          <w:szCs w:val="28"/>
          <w:lang w:val="en-US"/>
        </w:rPr>
      </w:pPr>
      <w:r>
        <w:rPr>
          <w:rFonts w:ascii="Times New Roman" w:hAnsi="Times New Roman" w:cs="Times New Roman"/>
          <w:sz w:val="28"/>
          <w:szCs w:val="28"/>
          <w:lang w:val="ro-RO"/>
        </w:rPr>
        <w:t>Proiectul a fost supus expertizei anticorupție conform Raportului anexat.</w:t>
      </w:r>
    </w:p>
    <w:p w:rsidR="00A51C75" w:rsidRPr="00AE79CF" w:rsidRDefault="00A51C75">
      <w:pPr>
        <w:rPr>
          <w:rFonts w:ascii="Times New Roman" w:hAnsi="Times New Roman" w:cs="Times New Roman"/>
          <w:sz w:val="28"/>
          <w:szCs w:val="28"/>
          <w:lang w:val="ro-RO"/>
        </w:rPr>
      </w:pPr>
    </w:p>
    <w:p w:rsidR="00A51C75" w:rsidRPr="00AE79CF" w:rsidRDefault="00A51C75">
      <w:pPr>
        <w:rPr>
          <w:rFonts w:ascii="Times New Roman" w:hAnsi="Times New Roman" w:cs="Times New Roman"/>
          <w:sz w:val="28"/>
          <w:szCs w:val="28"/>
          <w:lang w:val="ro-RO"/>
        </w:rPr>
      </w:pPr>
    </w:p>
    <w:p w:rsidR="00A51C75" w:rsidRPr="00AE79CF" w:rsidRDefault="00A51C75">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Primarul                                                        Maria </w:t>
      </w:r>
      <w:proofErr w:type="spellStart"/>
      <w:r w:rsidRPr="00AE79CF">
        <w:rPr>
          <w:rFonts w:ascii="Times New Roman" w:hAnsi="Times New Roman" w:cs="Times New Roman"/>
          <w:sz w:val="28"/>
          <w:szCs w:val="28"/>
          <w:lang w:val="ro-RO"/>
        </w:rPr>
        <w:t>Arteomov</w:t>
      </w:r>
      <w:proofErr w:type="spellEnd"/>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AE79CF" w:rsidRDefault="00782492">
      <w:pPr>
        <w:rPr>
          <w:sz w:val="28"/>
          <w:szCs w:val="28"/>
          <w:lang w:val="ro-RO"/>
        </w:rPr>
      </w:pPr>
      <w:r>
        <w:rPr>
          <w:sz w:val="28"/>
          <w:szCs w:val="28"/>
          <w:lang w:val="ro-RO"/>
        </w:rPr>
        <w:t xml:space="preserve">                                                                                                   </w:t>
      </w:r>
    </w:p>
    <w:p w:rsidR="00AE79CF" w:rsidRPr="00AE79CF" w:rsidRDefault="00AE79CF">
      <w:pPr>
        <w:rPr>
          <w:rFonts w:ascii="Times New Roman" w:hAnsi="Times New Roman" w:cs="Times New Roman"/>
          <w:sz w:val="28"/>
          <w:szCs w:val="28"/>
          <w:lang w:val="ro-RO"/>
        </w:rPr>
      </w:pPr>
    </w:p>
    <w:p w:rsidR="006034A8" w:rsidRPr="00AE79CF" w:rsidRDefault="00AE79CF">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w:t>
      </w:r>
      <w:r w:rsidR="00782492" w:rsidRPr="00AE79CF">
        <w:rPr>
          <w:rFonts w:ascii="Times New Roman" w:hAnsi="Times New Roman" w:cs="Times New Roman"/>
          <w:sz w:val="28"/>
          <w:szCs w:val="28"/>
          <w:lang w:val="ro-RO"/>
        </w:rPr>
        <w:t xml:space="preserve">  ANEXĂ</w:t>
      </w:r>
    </w:p>
    <w:p w:rsidR="00782492" w:rsidRPr="00AE79CF" w:rsidRDefault="00782492">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w:t>
      </w:r>
      <w:r w:rsidR="00AE79CF">
        <w:rPr>
          <w:rFonts w:ascii="Times New Roman" w:hAnsi="Times New Roman" w:cs="Times New Roman"/>
          <w:sz w:val="28"/>
          <w:szCs w:val="28"/>
          <w:lang w:val="ro-RO"/>
        </w:rPr>
        <w:t xml:space="preserve">                           </w:t>
      </w:r>
      <w:r w:rsidRPr="00AE79CF">
        <w:rPr>
          <w:rFonts w:ascii="Times New Roman" w:hAnsi="Times New Roman" w:cs="Times New Roman"/>
          <w:sz w:val="28"/>
          <w:szCs w:val="28"/>
          <w:lang w:val="ro-RO"/>
        </w:rPr>
        <w:t xml:space="preserve">  la d</w:t>
      </w:r>
      <w:r w:rsidR="008574A9">
        <w:rPr>
          <w:rFonts w:ascii="Times New Roman" w:hAnsi="Times New Roman" w:cs="Times New Roman"/>
          <w:sz w:val="28"/>
          <w:szCs w:val="28"/>
          <w:lang w:val="ro-RO"/>
        </w:rPr>
        <w:t>ecizia Consiliului sătesc nr. 1/7</w:t>
      </w:r>
      <w:r w:rsidRPr="00AE79CF">
        <w:rPr>
          <w:rFonts w:ascii="Times New Roman" w:hAnsi="Times New Roman" w:cs="Times New Roman"/>
          <w:sz w:val="28"/>
          <w:szCs w:val="28"/>
          <w:lang w:val="ro-RO"/>
        </w:rPr>
        <w:t xml:space="preserve"> din   </w:t>
      </w:r>
    </w:p>
    <w:p w:rsidR="00782492" w:rsidRPr="00AE79CF" w:rsidRDefault="00782492">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w:t>
      </w:r>
      <w:r w:rsidR="008574A9">
        <w:rPr>
          <w:rFonts w:ascii="Times New Roman" w:hAnsi="Times New Roman" w:cs="Times New Roman"/>
          <w:sz w:val="28"/>
          <w:szCs w:val="28"/>
          <w:lang w:val="ro-RO"/>
        </w:rPr>
        <w:t xml:space="preserve">                              24.02.2023</w:t>
      </w:r>
    </w:p>
    <w:p w:rsidR="00782492" w:rsidRPr="00AE79CF" w:rsidRDefault="00782492">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w:t>
      </w:r>
    </w:p>
    <w:p w:rsidR="00782492" w:rsidRPr="00AE79CF" w:rsidRDefault="00782492">
      <w:pPr>
        <w:rPr>
          <w:rFonts w:ascii="Times New Roman" w:hAnsi="Times New Roman" w:cs="Times New Roman"/>
          <w:sz w:val="28"/>
          <w:szCs w:val="28"/>
          <w:lang w:val="ro-RO"/>
        </w:rPr>
      </w:pPr>
    </w:p>
    <w:p w:rsidR="00782492" w:rsidRPr="00AE79CF" w:rsidRDefault="00782492">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NOTĂ INFORMATIVĂ</w:t>
      </w:r>
    </w:p>
    <w:p w:rsidR="00782492" w:rsidRPr="00AE79CF" w:rsidRDefault="00782492">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Cu privire la </w:t>
      </w:r>
      <w:r w:rsidR="008574A9">
        <w:rPr>
          <w:rFonts w:ascii="Times New Roman" w:hAnsi="Times New Roman" w:cs="Times New Roman"/>
          <w:sz w:val="28"/>
          <w:szCs w:val="28"/>
          <w:lang w:val="ro-RO"/>
        </w:rPr>
        <w:t>identificarea unor porțiuni de drum care urmează a fi reparate în perioada anului 2023</w:t>
      </w:r>
    </w:p>
    <w:p w:rsidR="00782492" w:rsidRPr="00AE79CF" w:rsidRDefault="00782492">
      <w:pPr>
        <w:rPr>
          <w:rFonts w:ascii="Times New Roman" w:hAnsi="Times New Roman" w:cs="Times New Roman"/>
          <w:sz w:val="28"/>
          <w:szCs w:val="28"/>
          <w:lang w:val="ro-RO"/>
        </w:rPr>
      </w:pPr>
    </w:p>
    <w:p w:rsidR="00782492" w:rsidRPr="00AE79CF" w:rsidRDefault="008C4465">
      <w:pPr>
        <w:rPr>
          <w:rFonts w:ascii="Times New Roman" w:hAnsi="Times New Roman" w:cs="Times New Roman"/>
          <w:sz w:val="28"/>
          <w:szCs w:val="28"/>
          <w:lang w:val="ro-RO"/>
        </w:rPr>
      </w:pPr>
      <w:r>
        <w:rPr>
          <w:rFonts w:ascii="Times New Roman" w:hAnsi="Times New Roman" w:cs="Times New Roman"/>
          <w:sz w:val="28"/>
          <w:szCs w:val="28"/>
          <w:lang w:val="ro-RO"/>
        </w:rPr>
        <w:t xml:space="preserve">      În scopul reparației unor porțiuni de drum în perioada anului 2023 din fondul rutier, a fost necesitatea în primul </w:t>
      </w:r>
      <w:proofErr w:type="spellStart"/>
      <w:r>
        <w:rPr>
          <w:rFonts w:ascii="Times New Roman" w:hAnsi="Times New Roman" w:cs="Times New Roman"/>
          <w:sz w:val="28"/>
          <w:szCs w:val="28"/>
          <w:lang w:val="ro-RO"/>
        </w:rPr>
        <w:t>rînd</w:t>
      </w:r>
      <w:proofErr w:type="spellEnd"/>
      <w:r>
        <w:rPr>
          <w:rFonts w:ascii="Times New Roman" w:hAnsi="Times New Roman" w:cs="Times New Roman"/>
          <w:sz w:val="28"/>
          <w:szCs w:val="28"/>
          <w:lang w:val="ro-RO"/>
        </w:rPr>
        <w:t xml:space="preserve"> de a identifica porțiunile de drum care urmează a fi reparate în anul 2023. În rezultatul consultărilor publice cu locuitorii satului și respectarea prevederilor Legii</w:t>
      </w:r>
      <w:r w:rsidR="00182BC6" w:rsidRPr="00AE79CF">
        <w:rPr>
          <w:rFonts w:ascii="Times New Roman" w:hAnsi="Times New Roman" w:cs="Times New Roman"/>
          <w:sz w:val="28"/>
          <w:szCs w:val="28"/>
          <w:lang w:val="ro-RO"/>
        </w:rPr>
        <w:t>.</w:t>
      </w:r>
    </w:p>
    <w:p w:rsidR="00182BC6" w:rsidRPr="00AE79CF" w:rsidRDefault="00182BC6">
      <w:pPr>
        <w:rPr>
          <w:rFonts w:ascii="Times New Roman" w:hAnsi="Times New Roman" w:cs="Times New Roman"/>
          <w:sz w:val="28"/>
          <w:szCs w:val="28"/>
          <w:lang w:val="ro-RO"/>
        </w:rPr>
      </w:pPr>
    </w:p>
    <w:p w:rsidR="00182BC6" w:rsidRPr="00AE79CF" w:rsidRDefault="00182BC6">
      <w:pPr>
        <w:rPr>
          <w:rFonts w:ascii="Times New Roman" w:hAnsi="Times New Roman" w:cs="Times New Roman"/>
          <w:sz w:val="28"/>
          <w:szCs w:val="28"/>
          <w:lang w:val="ro-RO"/>
        </w:rPr>
      </w:pPr>
    </w:p>
    <w:p w:rsidR="00182BC6" w:rsidRPr="00AE79CF" w:rsidRDefault="00182BC6">
      <w:pPr>
        <w:rPr>
          <w:rFonts w:ascii="Times New Roman" w:hAnsi="Times New Roman" w:cs="Times New Roman"/>
          <w:sz w:val="28"/>
          <w:szCs w:val="28"/>
          <w:lang w:val="ro-RO"/>
        </w:rPr>
      </w:pPr>
      <w:r w:rsidRPr="00AE79CF">
        <w:rPr>
          <w:rFonts w:ascii="Times New Roman" w:hAnsi="Times New Roman" w:cs="Times New Roman"/>
          <w:sz w:val="28"/>
          <w:szCs w:val="28"/>
          <w:lang w:val="ro-RO"/>
        </w:rPr>
        <w:t xml:space="preserve">          Primar                                                  Maria </w:t>
      </w:r>
      <w:proofErr w:type="spellStart"/>
      <w:r w:rsidRPr="00AE79CF">
        <w:rPr>
          <w:rFonts w:ascii="Times New Roman" w:hAnsi="Times New Roman" w:cs="Times New Roman"/>
          <w:sz w:val="28"/>
          <w:szCs w:val="28"/>
          <w:lang w:val="ro-RO"/>
        </w:rPr>
        <w:t>Arteomov</w:t>
      </w:r>
      <w:proofErr w:type="spellEnd"/>
    </w:p>
    <w:p w:rsidR="006034A8" w:rsidRDefault="006034A8">
      <w:pPr>
        <w:rPr>
          <w:sz w:val="28"/>
          <w:szCs w:val="28"/>
          <w:lang w:val="ro-RO"/>
        </w:rPr>
      </w:pPr>
    </w:p>
    <w:p w:rsidR="006034A8" w:rsidRDefault="006034A8">
      <w:pPr>
        <w:rPr>
          <w:sz w:val="28"/>
          <w:szCs w:val="28"/>
          <w:lang w:val="ro-RO"/>
        </w:rPr>
      </w:pPr>
    </w:p>
    <w:p w:rsidR="006034A8" w:rsidRPr="00381BFA" w:rsidRDefault="00381BFA">
      <w:pPr>
        <w:rPr>
          <w:sz w:val="24"/>
          <w:szCs w:val="24"/>
          <w:lang w:val="ro-RO"/>
        </w:rPr>
      </w:pPr>
      <w:r>
        <w:rPr>
          <w:sz w:val="28"/>
          <w:szCs w:val="28"/>
          <w:lang w:val="ro-RO"/>
        </w:rPr>
        <w:t xml:space="preserve">                                                                 </w:t>
      </w:r>
      <w:r w:rsidRPr="00381BFA">
        <w:rPr>
          <w:sz w:val="24"/>
          <w:szCs w:val="24"/>
          <w:lang w:val="ro-RO"/>
        </w:rPr>
        <w:t xml:space="preserve">                                   Anexă</w:t>
      </w:r>
    </w:p>
    <w:p w:rsidR="00381BFA" w:rsidRDefault="00381BFA">
      <w:pPr>
        <w:rPr>
          <w:sz w:val="24"/>
          <w:szCs w:val="24"/>
          <w:lang w:val="ro-RO"/>
        </w:rPr>
      </w:pPr>
      <w:r w:rsidRPr="00381BFA">
        <w:rPr>
          <w:sz w:val="24"/>
          <w:szCs w:val="24"/>
          <w:lang w:val="ro-RO"/>
        </w:rPr>
        <w:t xml:space="preserve">                                                                   </w:t>
      </w:r>
      <w:r>
        <w:rPr>
          <w:sz w:val="24"/>
          <w:szCs w:val="24"/>
          <w:lang w:val="ro-RO"/>
        </w:rPr>
        <w:t xml:space="preserve">           </w:t>
      </w:r>
      <w:r w:rsidRPr="00381BFA">
        <w:rPr>
          <w:sz w:val="24"/>
          <w:szCs w:val="24"/>
          <w:lang w:val="ro-RO"/>
        </w:rPr>
        <w:t xml:space="preserve"> </w:t>
      </w:r>
      <w:r>
        <w:rPr>
          <w:sz w:val="24"/>
          <w:szCs w:val="24"/>
          <w:lang w:val="ro-RO"/>
        </w:rPr>
        <w:t xml:space="preserve">    </w:t>
      </w:r>
      <w:r w:rsidRPr="00381BFA">
        <w:rPr>
          <w:sz w:val="24"/>
          <w:szCs w:val="24"/>
          <w:lang w:val="ro-RO"/>
        </w:rPr>
        <w:t xml:space="preserve"> la decizia Consiliului sătesc nr.5/5</w:t>
      </w:r>
      <w:r>
        <w:rPr>
          <w:sz w:val="24"/>
          <w:szCs w:val="24"/>
          <w:lang w:val="ro-RO"/>
        </w:rPr>
        <w:t xml:space="preserve"> din 20.07.2018</w:t>
      </w:r>
    </w:p>
    <w:p w:rsidR="00381BFA" w:rsidRPr="00C17F16" w:rsidRDefault="00381BFA">
      <w:pPr>
        <w:rPr>
          <w:rFonts w:ascii="Times New Roman" w:hAnsi="Times New Roman" w:cs="Times New Roman"/>
          <w:sz w:val="24"/>
          <w:szCs w:val="24"/>
          <w:lang w:val="ro-RO"/>
        </w:rPr>
      </w:pPr>
    </w:p>
    <w:p w:rsidR="00381BFA" w:rsidRPr="00C17F16" w:rsidRDefault="00381BFA">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                                      NOTĂ INFORMATIVĂ</w:t>
      </w:r>
    </w:p>
    <w:p w:rsidR="00381BFA" w:rsidRPr="00C17F16" w:rsidRDefault="009A2167">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                </w:t>
      </w:r>
      <w:r w:rsidR="00381BFA" w:rsidRPr="00C17F16">
        <w:rPr>
          <w:rFonts w:ascii="Times New Roman" w:hAnsi="Times New Roman" w:cs="Times New Roman"/>
          <w:sz w:val="28"/>
          <w:szCs w:val="28"/>
          <w:lang w:val="ro-RO"/>
        </w:rPr>
        <w:t>la proiectul deciziei Cu privire la aprobarea planului geometric</w:t>
      </w:r>
    </w:p>
    <w:p w:rsidR="009A2167" w:rsidRPr="00C17F16" w:rsidRDefault="009A2167">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Autorul proiectului deciziei – primarul satului Năpădeni, r-l Ungheni, </w:t>
      </w:r>
      <w:proofErr w:type="spellStart"/>
      <w:r w:rsidRPr="00C17F16">
        <w:rPr>
          <w:rFonts w:ascii="Times New Roman" w:hAnsi="Times New Roman" w:cs="Times New Roman"/>
          <w:sz w:val="28"/>
          <w:szCs w:val="28"/>
          <w:lang w:val="ro-RO"/>
        </w:rPr>
        <w:t>Arteomov</w:t>
      </w:r>
      <w:proofErr w:type="spellEnd"/>
      <w:r w:rsidRPr="00C17F16">
        <w:rPr>
          <w:rFonts w:ascii="Times New Roman" w:hAnsi="Times New Roman" w:cs="Times New Roman"/>
          <w:sz w:val="28"/>
          <w:szCs w:val="28"/>
          <w:lang w:val="ro-RO"/>
        </w:rPr>
        <w:t xml:space="preserve"> Maria</w:t>
      </w:r>
    </w:p>
    <w:p w:rsidR="009A2167" w:rsidRPr="00C17F16" w:rsidRDefault="009A2167">
      <w:pPr>
        <w:rPr>
          <w:rFonts w:ascii="Times New Roman" w:hAnsi="Times New Roman" w:cs="Times New Roman"/>
          <w:sz w:val="28"/>
          <w:szCs w:val="28"/>
          <w:lang w:val="ro-RO"/>
        </w:rPr>
      </w:pPr>
      <w:r w:rsidRPr="00C17F16">
        <w:rPr>
          <w:rFonts w:ascii="Times New Roman" w:hAnsi="Times New Roman" w:cs="Times New Roman"/>
          <w:sz w:val="28"/>
          <w:szCs w:val="28"/>
          <w:lang w:val="ro-RO"/>
        </w:rPr>
        <w:t>Condițiile  ce au impus elaborarea proiectului deciziei și finalitățile urmărite:</w:t>
      </w:r>
    </w:p>
    <w:p w:rsidR="009A2167" w:rsidRPr="00C17F16" w:rsidRDefault="009A2167">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        În temeiul art. 14 a Legii privind administrația publică locală nr. 436 din 28.12.2006, Legii privind formarea bunurilor imobile nr.354 din 28.10.2004, Legii privind delimitarea proprietăți publice nr.29 din 05.04.2018, </w:t>
      </w:r>
      <w:proofErr w:type="spellStart"/>
      <w:r w:rsidRPr="00C17F16">
        <w:rPr>
          <w:rFonts w:ascii="Times New Roman" w:hAnsi="Times New Roman" w:cs="Times New Roman"/>
          <w:sz w:val="28"/>
          <w:szCs w:val="28"/>
          <w:lang w:val="ro-RO"/>
        </w:rPr>
        <w:t>examinî</w:t>
      </w:r>
      <w:r w:rsidR="005246E0" w:rsidRPr="00C17F16">
        <w:rPr>
          <w:rFonts w:ascii="Times New Roman" w:hAnsi="Times New Roman" w:cs="Times New Roman"/>
          <w:sz w:val="28"/>
          <w:szCs w:val="28"/>
          <w:lang w:val="ro-RO"/>
        </w:rPr>
        <w:t>nd</w:t>
      </w:r>
      <w:proofErr w:type="spellEnd"/>
      <w:r w:rsidR="005246E0" w:rsidRPr="00C17F16">
        <w:rPr>
          <w:rFonts w:ascii="Times New Roman" w:hAnsi="Times New Roman" w:cs="Times New Roman"/>
          <w:sz w:val="28"/>
          <w:szCs w:val="28"/>
          <w:lang w:val="ro-RO"/>
        </w:rPr>
        <w:t xml:space="preserve"> proiectul de formare a bunurilor</w:t>
      </w:r>
      <w:r w:rsidRPr="00C17F16">
        <w:rPr>
          <w:rFonts w:ascii="Times New Roman" w:hAnsi="Times New Roman" w:cs="Times New Roman"/>
          <w:sz w:val="28"/>
          <w:szCs w:val="28"/>
          <w:lang w:val="ro-RO"/>
        </w:rPr>
        <w:t xml:space="preserve"> imobil</w:t>
      </w:r>
      <w:r w:rsidR="005246E0" w:rsidRPr="00C17F16">
        <w:rPr>
          <w:rFonts w:ascii="Times New Roman" w:hAnsi="Times New Roman" w:cs="Times New Roman"/>
          <w:sz w:val="28"/>
          <w:szCs w:val="28"/>
          <w:lang w:val="ro-RO"/>
        </w:rPr>
        <w:t>e și necesitatea de a efectua în scrierea în Registrul bunurilor imobile a datelor despre bunurile imobile formate și drepturile asupra lor.</w:t>
      </w:r>
    </w:p>
    <w:p w:rsidR="0057370C" w:rsidRPr="00C17F16" w:rsidRDefault="003A5E1F">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        Din bunul imobil format și înregistrat</w:t>
      </w:r>
      <w:r w:rsidR="002B686B" w:rsidRPr="00C17F16">
        <w:rPr>
          <w:rFonts w:ascii="Times New Roman" w:hAnsi="Times New Roman" w:cs="Times New Roman"/>
          <w:sz w:val="28"/>
          <w:szCs w:val="28"/>
          <w:lang w:val="ro-RO"/>
        </w:rPr>
        <w:t xml:space="preserve"> în Registrul bunurilor imobile  cu numărul cadastral  9254106503 prin separare s-au format două bunuri imobile:</w:t>
      </w:r>
    </w:p>
    <w:p w:rsidR="002B686B" w:rsidRPr="00C17F16" w:rsidRDefault="002B686B">
      <w:pPr>
        <w:rPr>
          <w:rFonts w:ascii="Times New Roman" w:hAnsi="Times New Roman" w:cs="Times New Roman"/>
          <w:sz w:val="28"/>
          <w:szCs w:val="28"/>
          <w:lang w:val="ro-RO"/>
        </w:rPr>
      </w:pPr>
      <w:r w:rsidRPr="00C17F16">
        <w:rPr>
          <w:rFonts w:ascii="Times New Roman" w:hAnsi="Times New Roman" w:cs="Times New Roman"/>
          <w:sz w:val="28"/>
          <w:szCs w:val="28"/>
          <w:lang w:val="ro-RO"/>
        </w:rPr>
        <w:t>1. bunul imobil cu nr. cadastral 9254106092, suprafața 0,6792 ha, destinația agricol, mod de folosință arabil, domeniul privat, proprietate a satului Năpădeni;</w:t>
      </w:r>
    </w:p>
    <w:p w:rsidR="002B686B" w:rsidRPr="00C17F16" w:rsidRDefault="002B686B">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2. bunul imobil cu </w:t>
      </w:r>
      <w:proofErr w:type="spellStart"/>
      <w:r w:rsidRPr="00C17F16">
        <w:rPr>
          <w:rFonts w:ascii="Times New Roman" w:hAnsi="Times New Roman" w:cs="Times New Roman"/>
          <w:sz w:val="28"/>
          <w:szCs w:val="28"/>
          <w:lang w:val="ro-RO"/>
        </w:rPr>
        <w:t>nr.cadastral</w:t>
      </w:r>
      <w:proofErr w:type="spellEnd"/>
      <w:r w:rsidRPr="00C17F16">
        <w:rPr>
          <w:rFonts w:ascii="Times New Roman" w:hAnsi="Times New Roman" w:cs="Times New Roman"/>
          <w:sz w:val="28"/>
          <w:szCs w:val="28"/>
          <w:lang w:val="ro-RO"/>
        </w:rPr>
        <w:t xml:space="preserve"> 9254106503, suprafața 0,7315 ha, destinația agricol, modul de folosință arabil, domeniul privat, proprietate a satului Năpădeni.</w:t>
      </w:r>
    </w:p>
    <w:p w:rsidR="002B566E" w:rsidRPr="00C17F16" w:rsidRDefault="002B566E">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        Sunt elaborate planurile geometrice și este necesitatea de a fi aprobate în scopul înscrierii în Registrul bunurilor imobile.</w:t>
      </w:r>
    </w:p>
    <w:p w:rsidR="002B566E" w:rsidRPr="00C17F16" w:rsidRDefault="002B566E">
      <w:pPr>
        <w:rPr>
          <w:rFonts w:ascii="Times New Roman" w:hAnsi="Times New Roman" w:cs="Times New Roman"/>
          <w:sz w:val="28"/>
          <w:szCs w:val="28"/>
          <w:lang w:val="ro-RO"/>
        </w:rPr>
      </w:pPr>
      <w:r w:rsidRPr="00C17F16">
        <w:rPr>
          <w:rFonts w:ascii="Times New Roman" w:hAnsi="Times New Roman" w:cs="Times New Roman"/>
          <w:sz w:val="28"/>
          <w:szCs w:val="28"/>
          <w:lang w:val="ro-RO"/>
        </w:rPr>
        <w:t>Proiectul deciziei Cu privire la aprobarea planului geometric a fost consultat prin plasarea acestuia pe panoul informativ din incinta primăriei.</w:t>
      </w:r>
    </w:p>
    <w:p w:rsidR="00C17F16" w:rsidRPr="00C17F16" w:rsidRDefault="00C17F16">
      <w:pPr>
        <w:rPr>
          <w:rFonts w:ascii="Times New Roman" w:hAnsi="Times New Roman" w:cs="Times New Roman"/>
          <w:sz w:val="28"/>
          <w:szCs w:val="28"/>
          <w:lang w:val="ro-RO"/>
        </w:rPr>
      </w:pPr>
      <w:r w:rsidRPr="00C17F16">
        <w:rPr>
          <w:rFonts w:ascii="Times New Roman" w:hAnsi="Times New Roman" w:cs="Times New Roman"/>
          <w:sz w:val="28"/>
          <w:szCs w:val="28"/>
          <w:lang w:val="ro-RO"/>
        </w:rPr>
        <w:t>Proiectul deciziei a fost supus expertizei anticorupție conform Raportului anexat.</w:t>
      </w:r>
    </w:p>
    <w:p w:rsidR="00C17F16" w:rsidRDefault="00C17F16">
      <w:pPr>
        <w:rPr>
          <w:rFonts w:ascii="Times New Roman" w:hAnsi="Times New Roman" w:cs="Times New Roman"/>
          <w:sz w:val="28"/>
          <w:szCs w:val="28"/>
          <w:lang w:val="ro-RO"/>
        </w:rPr>
      </w:pPr>
      <w:r w:rsidRPr="00C17F16">
        <w:rPr>
          <w:rFonts w:ascii="Times New Roman" w:hAnsi="Times New Roman" w:cs="Times New Roman"/>
          <w:sz w:val="28"/>
          <w:szCs w:val="28"/>
          <w:lang w:val="ro-RO"/>
        </w:rPr>
        <w:t xml:space="preserve">            </w:t>
      </w:r>
    </w:p>
    <w:p w:rsidR="00C17F16" w:rsidRDefault="00C17F16">
      <w:pPr>
        <w:rPr>
          <w:rFonts w:ascii="Times New Roman" w:hAnsi="Times New Roman" w:cs="Times New Roman"/>
          <w:sz w:val="28"/>
          <w:szCs w:val="28"/>
          <w:lang w:val="ro-RO"/>
        </w:rPr>
      </w:pPr>
    </w:p>
    <w:p w:rsidR="00C17F16" w:rsidRDefault="00C17F16">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Pr="00C17F16">
        <w:rPr>
          <w:rFonts w:ascii="Times New Roman" w:hAnsi="Times New Roman" w:cs="Times New Roman"/>
          <w:sz w:val="28"/>
          <w:szCs w:val="28"/>
          <w:lang w:val="ro-RO"/>
        </w:rPr>
        <w:t xml:space="preserve"> Primarul                                                                   Maria </w:t>
      </w:r>
      <w:proofErr w:type="spellStart"/>
      <w:r w:rsidRPr="00C17F16">
        <w:rPr>
          <w:rFonts w:ascii="Times New Roman" w:hAnsi="Times New Roman" w:cs="Times New Roman"/>
          <w:sz w:val="28"/>
          <w:szCs w:val="28"/>
          <w:lang w:val="ro-RO"/>
        </w:rPr>
        <w:t>Arteomov</w:t>
      </w:r>
      <w:proofErr w:type="spellEnd"/>
    </w:p>
    <w:p w:rsidR="0083621E" w:rsidRDefault="0083621E">
      <w:pPr>
        <w:rPr>
          <w:rFonts w:ascii="Times New Roman" w:hAnsi="Times New Roman" w:cs="Times New Roman"/>
          <w:sz w:val="28"/>
          <w:szCs w:val="28"/>
          <w:lang w:val="ro-RO"/>
        </w:rPr>
      </w:pPr>
    </w:p>
    <w:p w:rsidR="0083621E" w:rsidRDefault="0083621E">
      <w:pPr>
        <w:rPr>
          <w:rFonts w:ascii="Times New Roman" w:hAnsi="Times New Roman" w:cs="Times New Roman"/>
          <w:sz w:val="28"/>
          <w:szCs w:val="28"/>
          <w:lang w:val="ro-RO"/>
        </w:rPr>
      </w:pPr>
    </w:p>
    <w:p w:rsidR="0083621E" w:rsidRDefault="0083621E">
      <w:pPr>
        <w:rPr>
          <w:rFonts w:ascii="Times New Roman" w:hAnsi="Times New Roman" w:cs="Times New Roman"/>
          <w:sz w:val="28"/>
          <w:szCs w:val="28"/>
          <w:lang w:val="ro-RO"/>
        </w:rPr>
      </w:pPr>
    </w:p>
    <w:p w:rsidR="0083621E" w:rsidRDefault="0083621E"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Anexă</w:t>
      </w:r>
    </w:p>
    <w:p w:rsidR="0083621E" w:rsidRDefault="0083621E"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FA492E">
        <w:rPr>
          <w:rFonts w:ascii="Times New Roman" w:hAnsi="Times New Roman" w:cs="Times New Roman"/>
          <w:sz w:val="28"/>
          <w:szCs w:val="28"/>
          <w:lang w:val="ro-RO"/>
        </w:rPr>
        <w:t xml:space="preserve">                 la decizia nr.7/1 din 19.10</w:t>
      </w:r>
      <w:r>
        <w:rPr>
          <w:rFonts w:ascii="Times New Roman" w:hAnsi="Times New Roman" w:cs="Times New Roman"/>
          <w:sz w:val="28"/>
          <w:szCs w:val="28"/>
          <w:lang w:val="ro-RO"/>
        </w:rPr>
        <w:t>.2020</w:t>
      </w:r>
    </w:p>
    <w:p w:rsidR="00802A88" w:rsidRDefault="0083621E"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rsidR="0083621E" w:rsidRDefault="00802A88"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83621E">
        <w:rPr>
          <w:rFonts w:ascii="Times New Roman" w:hAnsi="Times New Roman" w:cs="Times New Roman"/>
          <w:sz w:val="28"/>
          <w:szCs w:val="28"/>
          <w:lang w:val="ro-RO"/>
        </w:rPr>
        <w:t>NOTĂ INFORMATIVĂ</w:t>
      </w:r>
    </w:p>
    <w:p w:rsidR="0083621E" w:rsidRDefault="00E34D1B"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l</w:t>
      </w:r>
      <w:r w:rsidR="0083621E">
        <w:rPr>
          <w:rFonts w:ascii="Times New Roman" w:hAnsi="Times New Roman" w:cs="Times New Roman"/>
          <w:sz w:val="28"/>
          <w:szCs w:val="28"/>
          <w:lang w:val="ro-RO"/>
        </w:rPr>
        <w:t xml:space="preserve">a decizia „Cu privire la </w:t>
      </w:r>
      <w:r w:rsidR="00934830">
        <w:rPr>
          <w:rFonts w:ascii="Times New Roman" w:hAnsi="Times New Roman" w:cs="Times New Roman"/>
          <w:sz w:val="28"/>
          <w:szCs w:val="28"/>
          <w:lang w:val="ro-RO"/>
        </w:rPr>
        <w:t xml:space="preserve"> redistribuire</w:t>
      </w:r>
      <w:r w:rsidR="00FA492E">
        <w:rPr>
          <w:rFonts w:ascii="Times New Roman" w:hAnsi="Times New Roman" w:cs="Times New Roman"/>
          <w:sz w:val="28"/>
          <w:szCs w:val="28"/>
          <w:lang w:val="ro-RO"/>
        </w:rPr>
        <w:t>a bugetului local pentru anul 2020</w:t>
      </w:r>
      <w:r>
        <w:rPr>
          <w:rFonts w:ascii="Times New Roman" w:hAnsi="Times New Roman" w:cs="Times New Roman"/>
          <w:sz w:val="28"/>
          <w:szCs w:val="28"/>
          <w:lang w:val="ro-RO"/>
        </w:rPr>
        <w:t>”</w:t>
      </w:r>
    </w:p>
    <w:p w:rsidR="00802A88" w:rsidRDefault="00E34D1B"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rsidR="00E34D1B" w:rsidRDefault="00802A88"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E34D1B">
        <w:rPr>
          <w:rFonts w:ascii="Times New Roman" w:hAnsi="Times New Roman" w:cs="Times New Roman"/>
          <w:sz w:val="28"/>
          <w:szCs w:val="28"/>
          <w:lang w:val="ro-RO"/>
        </w:rPr>
        <w:t xml:space="preserve">  </w:t>
      </w:r>
      <w:r w:rsidR="00496DAE">
        <w:rPr>
          <w:rFonts w:ascii="Times New Roman" w:hAnsi="Times New Roman" w:cs="Times New Roman"/>
          <w:sz w:val="28"/>
          <w:szCs w:val="28"/>
          <w:lang w:val="ro-RO"/>
        </w:rPr>
        <w:t xml:space="preserve">În scopul construcției     </w:t>
      </w:r>
      <w:r w:rsidR="00E34D1B">
        <w:rPr>
          <w:rFonts w:ascii="Times New Roman" w:hAnsi="Times New Roman" w:cs="Times New Roman"/>
          <w:sz w:val="28"/>
          <w:szCs w:val="28"/>
          <w:lang w:val="ro-RO"/>
        </w:rPr>
        <w:t xml:space="preserve"> În urma implementării proiectului „Sistem de alimentare cu apă și canalizare în s. Năpădeni”, care demarează din anul 2016 </w:t>
      </w:r>
      <w:proofErr w:type="spellStart"/>
      <w:r w:rsidR="00E34D1B">
        <w:rPr>
          <w:rFonts w:ascii="Times New Roman" w:hAnsi="Times New Roman" w:cs="Times New Roman"/>
          <w:sz w:val="28"/>
          <w:szCs w:val="28"/>
          <w:lang w:val="ro-RO"/>
        </w:rPr>
        <w:t>pînă</w:t>
      </w:r>
      <w:proofErr w:type="spellEnd"/>
      <w:r w:rsidR="00E34D1B">
        <w:rPr>
          <w:rFonts w:ascii="Times New Roman" w:hAnsi="Times New Roman" w:cs="Times New Roman"/>
          <w:sz w:val="28"/>
          <w:szCs w:val="28"/>
          <w:lang w:val="ro-RO"/>
        </w:rPr>
        <w:t xml:space="preserve"> în prezent, conform contractului de antrepriză nr.1 din 11 mai 2016 în sumă de 12999675,47, la care suma de 11485687,25 lei este contractată cu DONATORUL: Ministerul Agriculturii Dezvoltării Regionale și Mediului</w:t>
      </w:r>
      <w:r w:rsidR="005E056F">
        <w:rPr>
          <w:rFonts w:ascii="Times New Roman" w:hAnsi="Times New Roman" w:cs="Times New Roman"/>
          <w:sz w:val="28"/>
          <w:szCs w:val="28"/>
          <w:lang w:val="ro-RO"/>
        </w:rPr>
        <w:t>. La suma susnumită suma contribuției este de 1513988,22 lei care aparține beneficiarului –primăria satului Năpădeni.</w:t>
      </w:r>
    </w:p>
    <w:p w:rsidR="005E056F" w:rsidRDefault="005E056F"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În etapele 1, 2, 3 primăria </w:t>
      </w:r>
      <w:proofErr w:type="spellStart"/>
      <w:r>
        <w:rPr>
          <w:rFonts w:ascii="Times New Roman" w:hAnsi="Times New Roman" w:cs="Times New Roman"/>
          <w:sz w:val="28"/>
          <w:szCs w:val="28"/>
          <w:lang w:val="ro-RO"/>
        </w:rPr>
        <w:t>s.Năpădeni</w:t>
      </w:r>
      <w:proofErr w:type="spellEnd"/>
      <w:r>
        <w:rPr>
          <w:rFonts w:ascii="Times New Roman" w:hAnsi="Times New Roman" w:cs="Times New Roman"/>
          <w:sz w:val="28"/>
          <w:szCs w:val="28"/>
          <w:lang w:val="ro-RO"/>
        </w:rPr>
        <w:t xml:space="preserve"> și-a onorat obligațiunile cu colectarea și transferarea contribuției către agentul SRL „</w:t>
      </w:r>
      <w:proofErr w:type="spellStart"/>
      <w:r>
        <w:rPr>
          <w:rFonts w:ascii="Times New Roman" w:hAnsi="Times New Roman" w:cs="Times New Roman"/>
          <w:sz w:val="28"/>
          <w:szCs w:val="28"/>
          <w:lang w:val="ro-RO"/>
        </w:rPr>
        <w:t>Reidental</w:t>
      </w:r>
      <w:proofErr w:type="spellEnd"/>
      <w:r>
        <w:rPr>
          <w:rFonts w:ascii="Times New Roman" w:hAnsi="Times New Roman" w:cs="Times New Roman"/>
          <w:sz w:val="28"/>
          <w:szCs w:val="28"/>
          <w:lang w:val="ro-RO"/>
        </w:rPr>
        <w:t>” pentru lucrările efectuate.</w:t>
      </w:r>
    </w:p>
    <w:p w:rsidR="00802A88" w:rsidRDefault="005E056F"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În etapa a IV-a, fiind finanțați de Donatorul „Ministerul Agriculturii, Dezvoltării Regionale și Mediului cu suma de 2485687,25 lei, la </w:t>
      </w:r>
      <w:proofErr w:type="spellStart"/>
      <w:r>
        <w:rPr>
          <w:rFonts w:ascii="Times New Roman" w:hAnsi="Times New Roman" w:cs="Times New Roman"/>
          <w:sz w:val="28"/>
          <w:szCs w:val="28"/>
          <w:lang w:val="ro-RO"/>
        </w:rPr>
        <w:t>eceastă</w:t>
      </w:r>
      <w:proofErr w:type="spellEnd"/>
      <w:r>
        <w:rPr>
          <w:rFonts w:ascii="Times New Roman" w:hAnsi="Times New Roman" w:cs="Times New Roman"/>
          <w:sz w:val="28"/>
          <w:szCs w:val="28"/>
          <w:lang w:val="ro-RO"/>
        </w:rPr>
        <w:t xml:space="preserve"> etapă contribuția constituie 450000 lei, la care primăria nu dispune de</w:t>
      </w:r>
      <w:r w:rsidR="00802A88">
        <w:rPr>
          <w:rFonts w:ascii="Times New Roman" w:hAnsi="Times New Roman" w:cs="Times New Roman"/>
          <w:sz w:val="28"/>
          <w:szCs w:val="28"/>
          <w:lang w:val="ro-RO"/>
        </w:rPr>
        <w:t xml:space="preserve"> mijloacele financiare necesare pentru a achita contribuția necesară, </w:t>
      </w:r>
      <w:proofErr w:type="spellStart"/>
      <w:r w:rsidR="00802A88">
        <w:rPr>
          <w:rFonts w:ascii="Times New Roman" w:hAnsi="Times New Roman" w:cs="Times New Roman"/>
          <w:sz w:val="28"/>
          <w:szCs w:val="28"/>
          <w:lang w:val="ro-RO"/>
        </w:rPr>
        <w:t>deaceia</w:t>
      </w:r>
      <w:proofErr w:type="spellEnd"/>
      <w:r w:rsidR="00802A88">
        <w:rPr>
          <w:rFonts w:ascii="Times New Roman" w:hAnsi="Times New Roman" w:cs="Times New Roman"/>
          <w:sz w:val="28"/>
          <w:szCs w:val="28"/>
          <w:lang w:val="ro-RO"/>
        </w:rPr>
        <w:t xml:space="preserve">  Consiliul sătesc împreună cu administrația primăriei vine cu propunerea de a solicita un împrumut fără gaj, fără </w:t>
      </w:r>
      <w:proofErr w:type="spellStart"/>
      <w:r w:rsidR="00802A88">
        <w:rPr>
          <w:rFonts w:ascii="Times New Roman" w:hAnsi="Times New Roman" w:cs="Times New Roman"/>
          <w:sz w:val="28"/>
          <w:szCs w:val="28"/>
          <w:lang w:val="ro-RO"/>
        </w:rPr>
        <w:t>dobîndă</w:t>
      </w:r>
      <w:proofErr w:type="spellEnd"/>
      <w:r w:rsidR="00802A88">
        <w:rPr>
          <w:rFonts w:ascii="Times New Roman" w:hAnsi="Times New Roman" w:cs="Times New Roman"/>
          <w:sz w:val="28"/>
          <w:szCs w:val="28"/>
          <w:lang w:val="ro-RO"/>
        </w:rPr>
        <w:t xml:space="preserve"> de la ofertanți de credite, altfel se pierde finanțarea de la Fondul Ecologic Național.</w:t>
      </w:r>
    </w:p>
    <w:p w:rsidR="00802A88" w:rsidRDefault="00802A88" w:rsidP="0083621E">
      <w:pPr>
        <w:spacing w:line="240" w:lineRule="auto"/>
        <w:rPr>
          <w:rFonts w:ascii="Times New Roman" w:hAnsi="Times New Roman" w:cs="Times New Roman"/>
          <w:sz w:val="28"/>
          <w:szCs w:val="28"/>
          <w:lang w:val="ro-RO"/>
        </w:rPr>
      </w:pPr>
    </w:p>
    <w:p w:rsidR="00802A88" w:rsidRDefault="00802A88"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rsidR="005E056F" w:rsidRPr="00C17F16" w:rsidRDefault="00802A88" w:rsidP="0083621E">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Contabil-șef                                                 Valentina Ganea </w:t>
      </w:r>
    </w:p>
    <w:p w:rsidR="009A2167" w:rsidRPr="00381BFA" w:rsidRDefault="009A2167">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6034A8" w:rsidRDefault="006034A8">
      <w:pPr>
        <w:rPr>
          <w:sz w:val="28"/>
          <w:szCs w:val="28"/>
          <w:lang w:val="ro-RO"/>
        </w:rPr>
      </w:pPr>
    </w:p>
    <w:p w:rsidR="005D0505" w:rsidRPr="00EE72DE" w:rsidRDefault="00626D4C">
      <w:pPr>
        <w:rPr>
          <w:sz w:val="28"/>
          <w:szCs w:val="28"/>
          <w:lang w:val="ro-RO"/>
        </w:rPr>
      </w:pPr>
      <w:r>
        <w:rPr>
          <w:sz w:val="28"/>
          <w:szCs w:val="28"/>
          <w:lang w:val="ro-RO"/>
        </w:rPr>
        <w:t xml:space="preserve"> </w:t>
      </w:r>
    </w:p>
    <w:sectPr w:rsidR="005D0505" w:rsidRPr="00EE72DE" w:rsidSect="00282AC5">
      <w:pgSz w:w="11906" w:h="16838" w:code="9"/>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2350F2"/>
    <w:multiLevelType w:val="hybridMultilevel"/>
    <w:tmpl w:val="01765874"/>
    <w:lvl w:ilvl="0" w:tplc="F174834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10"/>
  <w:displayHorizontalDrawingGridEvery w:val="2"/>
  <w:displayVerticalDrawingGridEvery w:val="2"/>
  <w:characterSpacingControl w:val="doNotCompress"/>
  <w:compat/>
  <w:rsids>
    <w:rsidRoot w:val="00EE72DE"/>
    <w:rsid w:val="00007939"/>
    <w:rsid w:val="00012961"/>
    <w:rsid w:val="0003578F"/>
    <w:rsid w:val="00085EA3"/>
    <w:rsid w:val="00087735"/>
    <w:rsid w:val="0009466D"/>
    <w:rsid w:val="00095B7C"/>
    <w:rsid w:val="00096837"/>
    <w:rsid w:val="000D7428"/>
    <w:rsid w:val="00104944"/>
    <w:rsid w:val="00115C7D"/>
    <w:rsid w:val="00131A1A"/>
    <w:rsid w:val="001345B6"/>
    <w:rsid w:val="00161171"/>
    <w:rsid w:val="00165AAF"/>
    <w:rsid w:val="00173D38"/>
    <w:rsid w:val="001741B9"/>
    <w:rsid w:val="00176C56"/>
    <w:rsid w:val="00182BC6"/>
    <w:rsid w:val="00183847"/>
    <w:rsid w:val="00196C56"/>
    <w:rsid w:val="001A7B57"/>
    <w:rsid w:val="001C0533"/>
    <w:rsid w:val="001C447F"/>
    <w:rsid w:val="00200DD3"/>
    <w:rsid w:val="00224904"/>
    <w:rsid w:val="002748BC"/>
    <w:rsid w:val="00282AC5"/>
    <w:rsid w:val="002A7160"/>
    <w:rsid w:val="002B566E"/>
    <w:rsid w:val="002B686B"/>
    <w:rsid w:val="002E4677"/>
    <w:rsid w:val="00312A22"/>
    <w:rsid w:val="00363197"/>
    <w:rsid w:val="00364E03"/>
    <w:rsid w:val="003806A8"/>
    <w:rsid w:val="00381BFA"/>
    <w:rsid w:val="00395EB4"/>
    <w:rsid w:val="003A40F7"/>
    <w:rsid w:val="003A5E1F"/>
    <w:rsid w:val="003A6582"/>
    <w:rsid w:val="003D4255"/>
    <w:rsid w:val="003F5CB3"/>
    <w:rsid w:val="003F6D52"/>
    <w:rsid w:val="00425B09"/>
    <w:rsid w:val="0045635A"/>
    <w:rsid w:val="0047324B"/>
    <w:rsid w:val="00477FF2"/>
    <w:rsid w:val="0049303A"/>
    <w:rsid w:val="00495967"/>
    <w:rsid w:val="004961B8"/>
    <w:rsid w:val="00496DAE"/>
    <w:rsid w:val="004B17A5"/>
    <w:rsid w:val="004C497C"/>
    <w:rsid w:val="004F423E"/>
    <w:rsid w:val="00513782"/>
    <w:rsid w:val="005246E0"/>
    <w:rsid w:val="005315E3"/>
    <w:rsid w:val="00534B82"/>
    <w:rsid w:val="005409E7"/>
    <w:rsid w:val="005445E0"/>
    <w:rsid w:val="0056197C"/>
    <w:rsid w:val="00561EEE"/>
    <w:rsid w:val="00566552"/>
    <w:rsid w:val="00567118"/>
    <w:rsid w:val="0057370C"/>
    <w:rsid w:val="00583701"/>
    <w:rsid w:val="005B4C77"/>
    <w:rsid w:val="005D01D7"/>
    <w:rsid w:val="005D0505"/>
    <w:rsid w:val="005E056F"/>
    <w:rsid w:val="006034A8"/>
    <w:rsid w:val="00603ED5"/>
    <w:rsid w:val="00626D4C"/>
    <w:rsid w:val="00634CD5"/>
    <w:rsid w:val="00643BCE"/>
    <w:rsid w:val="00652CB1"/>
    <w:rsid w:val="00687DE3"/>
    <w:rsid w:val="006D20F3"/>
    <w:rsid w:val="006E2769"/>
    <w:rsid w:val="006F6537"/>
    <w:rsid w:val="00716381"/>
    <w:rsid w:val="00721CFC"/>
    <w:rsid w:val="0073705E"/>
    <w:rsid w:val="007563FF"/>
    <w:rsid w:val="00782492"/>
    <w:rsid w:val="00796E9E"/>
    <w:rsid w:val="007A6BBF"/>
    <w:rsid w:val="007A788C"/>
    <w:rsid w:val="007D1AB1"/>
    <w:rsid w:val="007E07E1"/>
    <w:rsid w:val="00802A88"/>
    <w:rsid w:val="00813561"/>
    <w:rsid w:val="008222DF"/>
    <w:rsid w:val="00835AAA"/>
    <w:rsid w:val="0083621E"/>
    <w:rsid w:val="008574A9"/>
    <w:rsid w:val="00857C56"/>
    <w:rsid w:val="00861414"/>
    <w:rsid w:val="00863F48"/>
    <w:rsid w:val="008C4465"/>
    <w:rsid w:val="008C7668"/>
    <w:rsid w:val="008F1E86"/>
    <w:rsid w:val="008F7179"/>
    <w:rsid w:val="00910A2D"/>
    <w:rsid w:val="00934830"/>
    <w:rsid w:val="00945391"/>
    <w:rsid w:val="009601B7"/>
    <w:rsid w:val="00962504"/>
    <w:rsid w:val="0097179E"/>
    <w:rsid w:val="00974C7A"/>
    <w:rsid w:val="00983594"/>
    <w:rsid w:val="009905AA"/>
    <w:rsid w:val="009958B5"/>
    <w:rsid w:val="0099672F"/>
    <w:rsid w:val="009A1260"/>
    <w:rsid w:val="009A2167"/>
    <w:rsid w:val="009A372B"/>
    <w:rsid w:val="009C6F24"/>
    <w:rsid w:val="009E56B9"/>
    <w:rsid w:val="00A03FAD"/>
    <w:rsid w:val="00A51C75"/>
    <w:rsid w:val="00A51CD3"/>
    <w:rsid w:val="00A52D3D"/>
    <w:rsid w:val="00A7368F"/>
    <w:rsid w:val="00A80897"/>
    <w:rsid w:val="00AC766B"/>
    <w:rsid w:val="00AE339F"/>
    <w:rsid w:val="00AE79CF"/>
    <w:rsid w:val="00B52848"/>
    <w:rsid w:val="00B60F82"/>
    <w:rsid w:val="00B62775"/>
    <w:rsid w:val="00B67B13"/>
    <w:rsid w:val="00B978F3"/>
    <w:rsid w:val="00BB2B90"/>
    <w:rsid w:val="00BB6423"/>
    <w:rsid w:val="00BD4693"/>
    <w:rsid w:val="00BD4E70"/>
    <w:rsid w:val="00C17F16"/>
    <w:rsid w:val="00C274BF"/>
    <w:rsid w:val="00C33D5F"/>
    <w:rsid w:val="00C5141C"/>
    <w:rsid w:val="00C65561"/>
    <w:rsid w:val="00C97AC4"/>
    <w:rsid w:val="00CA6674"/>
    <w:rsid w:val="00CB0491"/>
    <w:rsid w:val="00D03E4F"/>
    <w:rsid w:val="00D345AD"/>
    <w:rsid w:val="00D70783"/>
    <w:rsid w:val="00D818D3"/>
    <w:rsid w:val="00D860F1"/>
    <w:rsid w:val="00D9495E"/>
    <w:rsid w:val="00DA5E59"/>
    <w:rsid w:val="00DB472F"/>
    <w:rsid w:val="00DC02B8"/>
    <w:rsid w:val="00DD52D9"/>
    <w:rsid w:val="00E20FA5"/>
    <w:rsid w:val="00E21C2D"/>
    <w:rsid w:val="00E24222"/>
    <w:rsid w:val="00E252D4"/>
    <w:rsid w:val="00E34D1B"/>
    <w:rsid w:val="00E61853"/>
    <w:rsid w:val="00EA3ED3"/>
    <w:rsid w:val="00EE72DE"/>
    <w:rsid w:val="00EF6C43"/>
    <w:rsid w:val="00F07E5C"/>
    <w:rsid w:val="00F20F90"/>
    <w:rsid w:val="00F305CE"/>
    <w:rsid w:val="00F503F8"/>
    <w:rsid w:val="00F5546F"/>
    <w:rsid w:val="00F61531"/>
    <w:rsid w:val="00F6652F"/>
    <w:rsid w:val="00F80E09"/>
    <w:rsid w:val="00F85AD1"/>
    <w:rsid w:val="00F876BA"/>
    <w:rsid w:val="00FA3C3F"/>
    <w:rsid w:val="00FA492E"/>
    <w:rsid w:val="00FA52EB"/>
    <w:rsid w:val="00FB4B0F"/>
    <w:rsid w:val="00FB4DA8"/>
    <w:rsid w:val="00FC432F"/>
    <w:rsid w:val="00FD71BA"/>
    <w:rsid w:val="00FE011F"/>
    <w:rsid w:val="00FE58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F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72F"/>
    <w:pPr>
      <w:ind w:left="720"/>
      <w:contextualSpacing/>
    </w:pPr>
  </w:style>
  <w:style w:type="table" w:styleId="a4">
    <w:name w:val="Table Grid"/>
    <w:basedOn w:val="a1"/>
    <w:uiPriority w:val="59"/>
    <w:rsid w:val="006F653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2130</TotalTime>
  <Pages>1</Pages>
  <Words>1993</Words>
  <Characters>11361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2026-07-22T05:56:00Z</cp:lastPrinted>
  <dcterms:created xsi:type="dcterms:W3CDTF">2017-05-31T08:53:00Z</dcterms:created>
  <dcterms:modified xsi:type="dcterms:W3CDTF">2026-07-22T05:58:00Z</dcterms:modified>
</cp:coreProperties>
</file>