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7659B" w14:textId="77777777" w:rsidR="00BA2EC0" w:rsidRPr="000E4416" w:rsidRDefault="00BA2EC0" w:rsidP="00BA2EC0">
      <w:pPr>
        <w:spacing w:after="0"/>
        <w:ind w:firstLine="709"/>
        <w:jc w:val="center"/>
        <w:rPr>
          <w:b/>
          <w:bCs/>
        </w:rPr>
      </w:pPr>
      <w:r w:rsidRPr="000E4416">
        <w:rPr>
          <w:b/>
          <w:bCs/>
        </w:rPr>
        <w:t>PROIECT</w:t>
      </w:r>
    </w:p>
    <w:p w14:paraId="1041B664" w14:textId="77777777" w:rsidR="00BA2EC0" w:rsidRPr="000E4416" w:rsidRDefault="00BA2EC0" w:rsidP="00BA2EC0">
      <w:pPr>
        <w:spacing w:after="0"/>
        <w:ind w:firstLine="709"/>
        <w:jc w:val="center"/>
      </w:pPr>
      <w:r w:rsidRPr="000E4416">
        <w:rPr>
          <w:b/>
          <w:bCs/>
        </w:rPr>
        <w:t>REPUBLICA MOLDOVA</w:t>
      </w:r>
      <w:r w:rsidRPr="000E4416">
        <w:br/>
      </w:r>
      <w:r w:rsidRPr="000E4416">
        <w:rPr>
          <w:b/>
          <w:bCs/>
        </w:rPr>
        <w:t>CONSILIUL COMUNAL HÎRTOP</w:t>
      </w:r>
      <w:r w:rsidRPr="000E4416">
        <w:br/>
      </w:r>
      <w:r w:rsidRPr="000E4416">
        <w:rPr>
          <w:b/>
          <w:bCs/>
        </w:rPr>
        <w:t>raionul Cimișlia</w:t>
      </w:r>
    </w:p>
    <w:p w14:paraId="43FECDF4" w14:textId="77777777" w:rsidR="00BA2EC0" w:rsidRPr="000E4416" w:rsidRDefault="00BA2EC0" w:rsidP="00BA2EC0">
      <w:pPr>
        <w:spacing w:after="0"/>
        <w:ind w:firstLine="709"/>
        <w:jc w:val="center"/>
        <w:rPr>
          <w:b/>
          <w:bCs/>
        </w:rPr>
      </w:pPr>
      <w:r w:rsidRPr="000E4416">
        <w:rPr>
          <w:b/>
          <w:bCs/>
        </w:rPr>
        <w:t>DECIZIE</w:t>
      </w:r>
    </w:p>
    <w:p w14:paraId="212FE940" w14:textId="77777777" w:rsidR="00BA2EC0" w:rsidRPr="000E4416" w:rsidRDefault="00BA2EC0" w:rsidP="00BA2EC0">
      <w:pPr>
        <w:spacing w:after="0"/>
        <w:ind w:firstLine="709"/>
        <w:jc w:val="center"/>
      </w:pPr>
      <w:r w:rsidRPr="000E4416">
        <w:t>nr. ___ din __________ 2026</w:t>
      </w:r>
    </w:p>
    <w:p w14:paraId="46140D66" w14:textId="77777777" w:rsidR="00BA2EC0" w:rsidRPr="000E4416" w:rsidRDefault="00BA2EC0" w:rsidP="00BA2EC0">
      <w:pPr>
        <w:spacing w:after="0"/>
        <w:ind w:firstLine="709"/>
        <w:jc w:val="both"/>
      </w:pPr>
      <w:r w:rsidRPr="000E4416">
        <w:rPr>
          <w:b/>
          <w:bCs/>
        </w:rPr>
        <w:t>Cu privire la organizarea prestării serviciului de administrare și exploatare a gunoiștii comunale pentru persoanele juridice, aprobarea Regulamentului și a contractului-tip de prestare a serviciului</w:t>
      </w:r>
    </w:p>
    <w:p w14:paraId="0A52D108" w14:textId="08180B7F" w:rsidR="00BA2EC0" w:rsidRPr="000E4416" w:rsidRDefault="00BA2EC0" w:rsidP="00BA2EC0">
      <w:pPr>
        <w:spacing w:after="0"/>
        <w:ind w:firstLine="709"/>
        <w:jc w:val="both"/>
      </w:pPr>
      <w:r w:rsidRPr="000E4416">
        <w:t>În temeiul art. 14 alin. (2) lit.  h)</w:t>
      </w:r>
      <w:r w:rsidR="00506921" w:rsidRPr="000E4416">
        <w:t>,</w:t>
      </w:r>
      <w:r w:rsidRPr="000E4416">
        <w:t xml:space="preserve"> art. 19 din Legea nr. 436/2006 privind administrația publică locală, art. 3</w:t>
      </w:r>
      <w:r w:rsidR="00506921" w:rsidRPr="000E4416">
        <w:t xml:space="preserve"> </w:t>
      </w:r>
      <w:r w:rsidRPr="000E4416">
        <w:t>și art. 1</w:t>
      </w:r>
      <w:r w:rsidR="00506921" w:rsidRPr="000E4416">
        <w:t>1</w:t>
      </w:r>
      <w:r w:rsidRPr="000E4416">
        <w:t xml:space="preserve"> din Legea nr. 209/2016 privind deșeurile, prevederilor Codului administrativ nr. 116/2018, examinând nota informativă a primarului comunei Hîrtop, avizul comisiei consultative de specialitate și în scopul asigurării administrării eficiente a gunoiștii comunale, recuperării parțiale a cheltuielilor suportate din bugetul local și organizării prestării serviciului către persoanele juridice,</w:t>
      </w:r>
    </w:p>
    <w:p w14:paraId="2629E49E" w14:textId="77777777" w:rsidR="00BA2EC0" w:rsidRPr="000E4416" w:rsidRDefault="00BA2EC0" w:rsidP="00BA2EC0">
      <w:pPr>
        <w:spacing w:after="0"/>
        <w:ind w:firstLine="709"/>
        <w:jc w:val="center"/>
      </w:pPr>
      <w:r w:rsidRPr="000E4416">
        <w:rPr>
          <w:b/>
          <w:bCs/>
        </w:rPr>
        <w:t>Consiliul comunal Hîrtop DECIDE:</w:t>
      </w:r>
    </w:p>
    <w:p w14:paraId="30344A88" w14:textId="77777777" w:rsidR="00BA2EC0" w:rsidRPr="000E4416" w:rsidRDefault="00BA2EC0" w:rsidP="00BA2EC0">
      <w:pPr>
        <w:spacing w:after="0"/>
        <w:ind w:firstLine="709"/>
        <w:jc w:val="both"/>
      </w:pPr>
      <w:r w:rsidRPr="000E4416">
        <w:rPr>
          <w:b/>
          <w:bCs/>
        </w:rPr>
        <w:t>1.</w:t>
      </w:r>
      <w:r w:rsidRPr="000E4416">
        <w:t xml:space="preserve"> Se organizează prestarea serviciului de administrare și exploatare a gunoiștii comunale pentru persoanele juridice care își desfășoară activitatea pe teritoriul comunei Hîrtop.</w:t>
      </w:r>
    </w:p>
    <w:p w14:paraId="611C01AC" w14:textId="77777777" w:rsidR="00BA2EC0" w:rsidRPr="000E4416" w:rsidRDefault="00BA2EC0" w:rsidP="00BA2EC0">
      <w:pPr>
        <w:spacing w:after="0"/>
        <w:ind w:firstLine="709"/>
        <w:jc w:val="both"/>
      </w:pPr>
      <w:r w:rsidRPr="000E4416">
        <w:rPr>
          <w:b/>
          <w:bCs/>
        </w:rPr>
        <w:t>2.</w:t>
      </w:r>
      <w:r w:rsidRPr="000E4416">
        <w:t xml:space="preserve"> Se aprobă Regulamentul privind prestarea serviciului de administrare și exploatare a gunoiștii comunale, conform anexei nr. 1.</w:t>
      </w:r>
    </w:p>
    <w:p w14:paraId="0A78FB27" w14:textId="77777777" w:rsidR="00BA2EC0" w:rsidRPr="000E4416" w:rsidRDefault="00BA2EC0" w:rsidP="00BA2EC0">
      <w:pPr>
        <w:spacing w:after="0"/>
        <w:ind w:firstLine="709"/>
        <w:jc w:val="both"/>
      </w:pPr>
      <w:r w:rsidRPr="000E4416">
        <w:rPr>
          <w:b/>
          <w:bCs/>
        </w:rPr>
        <w:t>3.</w:t>
      </w:r>
      <w:r w:rsidRPr="000E4416">
        <w:t xml:space="preserve"> Se aprobă Contractul-tip de prestare a serviciului, conform anexei nr. 2.</w:t>
      </w:r>
    </w:p>
    <w:p w14:paraId="5E47CE93" w14:textId="77777777" w:rsidR="00BA2EC0" w:rsidRPr="000E4416" w:rsidRDefault="00BA2EC0" w:rsidP="00BA2EC0">
      <w:pPr>
        <w:spacing w:after="0"/>
        <w:ind w:firstLine="709"/>
        <w:jc w:val="both"/>
      </w:pPr>
      <w:r w:rsidRPr="000E4416">
        <w:rPr>
          <w:b/>
          <w:bCs/>
        </w:rPr>
        <w:t>4.</w:t>
      </w:r>
      <w:r w:rsidRPr="000E4416">
        <w:t xml:space="preserve"> Se stabilește că persoanele juridice care utilizează gunoiștea comunală vor încheia contracte de prestare a serviciului cu Primăria comunei Hîrtop.</w:t>
      </w:r>
    </w:p>
    <w:p w14:paraId="03CCBB37" w14:textId="77777777" w:rsidR="00BA2EC0" w:rsidRPr="000E4416" w:rsidRDefault="00BA2EC0" w:rsidP="00BA2EC0">
      <w:pPr>
        <w:spacing w:after="0"/>
        <w:ind w:firstLine="709"/>
        <w:jc w:val="both"/>
      </w:pPr>
      <w:r w:rsidRPr="000E4416">
        <w:rPr>
          <w:b/>
          <w:bCs/>
        </w:rPr>
        <w:t>5.</w:t>
      </w:r>
      <w:r w:rsidRPr="000E4416">
        <w:t xml:space="preserve"> Tarifele pentru prestarea serviciului se aprobă prin decizie separată a Consiliului comunal Hîrtop, în baza metodologiei de calcul și a fundamentării economice.</w:t>
      </w:r>
    </w:p>
    <w:p w14:paraId="6036F057" w14:textId="77777777" w:rsidR="00BA2EC0" w:rsidRPr="000E4416" w:rsidRDefault="00BA2EC0" w:rsidP="00BA2EC0">
      <w:pPr>
        <w:spacing w:after="0"/>
        <w:ind w:firstLine="709"/>
        <w:jc w:val="both"/>
      </w:pPr>
      <w:r w:rsidRPr="000E4416">
        <w:rPr>
          <w:b/>
          <w:bCs/>
        </w:rPr>
        <w:t>6.</w:t>
      </w:r>
      <w:r w:rsidRPr="000E4416">
        <w:t xml:space="preserve"> Se împuternicește primarul comunei Hîrtop să semneze contractele de prestare a serviciului și să întreprindă măsurile necesare pentru executarea prezentei decizii.</w:t>
      </w:r>
    </w:p>
    <w:p w14:paraId="36AF1EC2" w14:textId="77777777" w:rsidR="00BA2EC0" w:rsidRPr="000E4416" w:rsidRDefault="00BA2EC0" w:rsidP="00BA2EC0">
      <w:pPr>
        <w:spacing w:after="0"/>
        <w:ind w:firstLine="709"/>
        <w:jc w:val="both"/>
      </w:pPr>
      <w:r w:rsidRPr="000E4416">
        <w:rPr>
          <w:b/>
          <w:bCs/>
        </w:rPr>
        <w:t>7.</w:t>
      </w:r>
      <w:r w:rsidRPr="000E4416">
        <w:t xml:space="preserve"> Secretarul Consiliului va asigura comunicarea și publicarea prezentei decizii, în condițiile Codului administrativ.</w:t>
      </w:r>
    </w:p>
    <w:p w14:paraId="773BDA8E" w14:textId="77777777" w:rsidR="00BA2EC0" w:rsidRPr="000E4416" w:rsidRDefault="00BA2EC0" w:rsidP="00BA2EC0">
      <w:pPr>
        <w:spacing w:after="0"/>
        <w:ind w:firstLine="709"/>
        <w:jc w:val="both"/>
      </w:pPr>
      <w:r w:rsidRPr="000E4416">
        <w:rPr>
          <w:b/>
          <w:bCs/>
        </w:rPr>
        <w:t>8.</w:t>
      </w:r>
      <w:r w:rsidRPr="000E4416">
        <w:t xml:space="preserve"> Controlul executării prezentei decizii se pune în sarcina primarului comunei Hîrtop.</w:t>
      </w:r>
    </w:p>
    <w:p w14:paraId="4E3C70DF" w14:textId="77777777" w:rsidR="00BA2EC0" w:rsidRPr="000E4416" w:rsidRDefault="00000000" w:rsidP="00BA2EC0">
      <w:pPr>
        <w:spacing w:after="0"/>
        <w:ind w:firstLine="709"/>
        <w:jc w:val="both"/>
      </w:pPr>
      <w:r w:rsidRPr="000E4416">
        <w:pict w14:anchorId="4139246E">
          <v:rect id="_x0000_i1025" style="width:0;height:1.5pt" o:hralign="center" o:hrstd="t" o:hr="t" fillcolor="#a0a0a0" stroked="f"/>
        </w:pict>
      </w:r>
    </w:p>
    <w:p w14:paraId="7FC2FB71" w14:textId="77777777" w:rsidR="00BA2EC0" w:rsidRPr="000E4416" w:rsidRDefault="00BA2EC0" w:rsidP="00BA2EC0">
      <w:pPr>
        <w:spacing w:after="0"/>
        <w:ind w:firstLine="709"/>
        <w:jc w:val="both"/>
        <w:rPr>
          <w:b/>
          <w:bCs/>
        </w:rPr>
      </w:pPr>
    </w:p>
    <w:p w14:paraId="30790A83" w14:textId="77777777" w:rsidR="00BA2EC0" w:rsidRPr="000E4416" w:rsidRDefault="00BA2EC0" w:rsidP="00BA2EC0">
      <w:pPr>
        <w:spacing w:after="0"/>
        <w:ind w:firstLine="709"/>
        <w:jc w:val="right"/>
        <w:rPr>
          <w:b/>
          <w:bCs/>
        </w:rPr>
      </w:pPr>
    </w:p>
    <w:p w14:paraId="25BCE2FE" w14:textId="77777777" w:rsidR="00BA2EC0" w:rsidRPr="000E4416" w:rsidRDefault="00BA2EC0" w:rsidP="00BA2EC0">
      <w:pPr>
        <w:spacing w:after="0"/>
        <w:ind w:firstLine="709"/>
        <w:jc w:val="right"/>
        <w:rPr>
          <w:b/>
          <w:bCs/>
        </w:rPr>
      </w:pPr>
    </w:p>
    <w:p w14:paraId="3C7F4933" w14:textId="77777777" w:rsidR="00BA2EC0" w:rsidRPr="000E4416" w:rsidRDefault="00BA2EC0" w:rsidP="00BA2EC0">
      <w:pPr>
        <w:spacing w:after="0"/>
        <w:ind w:firstLine="709"/>
        <w:jc w:val="right"/>
        <w:rPr>
          <w:b/>
          <w:bCs/>
        </w:rPr>
      </w:pPr>
    </w:p>
    <w:p w14:paraId="6CC556EE" w14:textId="77777777" w:rsidR="00BA2EC0" w:rsidRPr="000E4416" w:rsidRDefault="00BA2EC0" w:rsidP="00BA2EC0">
      <w:pPr>
        <w:spacing w:after="0"/>
        <w:ind w:firstLine="709"/>
        <w:jc w:val="right"/>
        <w:rPr>
          <w:b/>
          <w:bCs/>
        </w:rPr>
      </w:pPr>
    </w:p>
    <w:p w14:paraId="7342B8BF" w14:textId="77777777" w:rsidR="00BA2EC0" w:rsidRPr="000E4416" w:rsidRDefault="00BA2EC0" w:rsidP="00BA2EC0">
      <w:pPr>
        <w:spacing w:after="0"/>
        <w:ind w:firstLine="709"/>
        <w:jc w:val="right"/>
        <w:rPr>
          <w:b/>
          <w:bCs/>
        </w:rPr>
      </w:pPr>
    </w:p>
    <w:p w14:paraId="30B4C691" w14:textId="77777777" w:rsidR="00BA2EC0" w:rsidRPr="000E4416" w:rsidRDefault="00BA2EC0" w:rsidP="00BA2EC0">
      <w:pPr>
        <w:spacing w:after="0"/>
        <w:ind w:firstLine="709"/>
        <w:jc w:val="right"/>
        <w:rPr>
          <w:b/>
          <w:bCs/>
        </w:rPr>
      </w:pPr>
    </w:p>
    <w:p w14:paraId="0392987D" w14:textId="77777777" w:rsidR="00BA2EC0" w:rsidRPr="000E4416" w:rsidRDefault="00BA2EC0" w:rsidP="00BA2EC0">
      <w:pPr>
        <w:spacing w:after="0"/>
        <w:ind w:firstLine="709"/>
        <w:jc w:val="right"/>
        <w:rPr>
          <w:b/>
          <w:bCs/>
        </w:rPr>
      </w:pPr>
    </w:p>
    <w:p w14:paraId="0DF79E65" w14:textId="77777777" w:rsidR="00BA2EC0" w:rsidRPr="000E4416" w:rsidRDefault="00BA2EC0" w:rsidP="00BA2EC0">
      <w:pPr>
        <w:spacing w:after="0"/>
        <w:ind w:firstLine="709"/>
        <w:jc w:val="right"/>
        <w:rPr>
          <w:b/>
          <w:bCs/>
        </w:rPr>
      </w:pPr>
    </w:p>
    <w:p w14:paraId="7635157C" w14:textId="29F097AD" w:rsidR="00BA2EC0" w:rsidRPr="000E4416" w:rsidRDefault="00BA2EC0" w:rsidP="00BA2EC0">
      <w:pPr>
        <w:spacing w:after="0"/>
        <w:ind w:firstLine="709"/>
        <w:jc w:val="right"/>
        <w:rPr>
          <w:b/>
          <w:bCs/>
        </w:rPr>
      </w:pPr>
      <w:r w:rsidRPr="000E4416">
        <w:rPr>
          <w:b/>
          <w:bCs/>
        </w:rPr>
        <w:lastRenderedPageBreak/>
        <w:t>Anexa nr. 1</w:t>
      </w:r>
    </w:p>
    <w:p w14:paraId="6D03AE0D" w14:textId="77777777" w:rsidR="00BA2EC0" w:rsidRPr="000E4416" w:rsidRDefault="00BA2EC0" w:rsidP="00BA2EC0">
      <w:pPr>
        <w:spacing w:after="0"/>
        <w:ind w:firstLine="709"/>
        <w:jc w:val="center"/>
        <w:rPr>
          <w:b/>
          <w:bCs/>
        </w:rPr>
      </w:pPr>
    </w:p>
    <w:p w14:paraId="2078204D" w14:textId="77777777" w:rsidR="00BA2EC0" w:rsidRPr="000E4416" w:rsidRDefault="00BA2EC0" w:rsidP="00BA2EC0">
      <w:pPr>
        <w:spacing w:after="0"/>
        <w:ind w:firstLine="709"/>
        <w:jc w:val="center"/>
      </w:pPr>
      <w:r w:rsidRPr="000E4416">
        <w:t>REGULAMENT</w:t>
      </w:r>
    </w:p>
    <w:p w14:paraId="3B7BF3C7" w14:textId="77777777" w:rsidR="00BA2EC0" w:rsidRPr="000E4416" w:rsidRDefault="00BA2EC0" w:rsidP="00BA2EC0">
      <w:pPr>
        <w:spacing w:after="0"/>
        <w:ind w:firstLine="709"/>
        <w:jc w:val="center"/>
      </w:pPr>
      <w:r w:rsidRPr="000E4416">
        <w:t>privind prestarea serviciului de administrare și exploatare a gunoiștii comunale a comunei Hîrtop, raionul Cimișlia</w:t>
      </w:r>
    </w:p>
    <w:p w14:paraId="1D43EFEA" w14:textId="77777777" w:rsidR="00BA2EC0" w:rsidRPr="000E4416" w:rsidRDefault="00BA2EC0" w:rsidP="00BA2EC0">
      <w:pPr>
        <w:spacing w:after="0"/>
        <w:ind w:firstLine="709"/>
        <w:jc w:val="both"/>
      </w:pPr>
      <w:r w:rsidRPr="000E4416">
        <w:t>I. Dispoziții generale</w:t>
      </w:r>
    </w:p>
    <w:p w14:paraId="52579695" w14:textId="77777777" w:rsidR="00BA2EC0" w:rsidRPr="000E4416" w:rsidRDefault="00BA2EC0" w:rsidP="00BA2EC0">
      <w:pPr>
        <w:spacing w:after="0"/>
        <w:ind w:firstLine="709"/>
        <w:jc w:val="both"/>
      </w:pPr>
      <w:r w:rsidRPr="000E4416">
        <w:t>1.1. Prezentul Regulament stabilește modul de organizare, administrare, exploatare și întreținere a gunoiștii comunale de pe teritoriul comunei Hîrtop, raionul Cimișlia, precum și drepturile și obligațiile utilizatorilor serviciului.</w:t>
      </w:r>
    </w:p>
    <w:p w14:paraId="0538C346" w14:textId="77777777" w:rsidR="00BA2EC0" w:rsidRPr="000E4416" w:rsidRDefault="00BA2EC0" w:rsidP="00BA2EC0">
      <w:pPr>
        <w:spacing w:after="0"/>
        <w:ind w:firstLine="709"/>
        <w:jc w:val="both"/>
      </w:pPr>
      <w:r w:rsidRPr="000E4416">
        <w:t>1.2. Regulamentul este elaborat în conformitate cu prevederile:</w:t>
      </w:r>
    </w:p>
    <w:p w14:paraId="6DA8128B" w14:textId="77777777" w:rsidR="00BA2EC0" w:rsidRPr="000E4416" w:rsidRDefault="00BA2EC0" w:rsidP="00BA2EC0">
      <w:pPr>
        <w:numPr>
          <w:ilvl w:val="0"/>
          <w:numId w:val="21"/>
        </w:numPr>
        <w:spacing w:after="0"/>
        <w:jc w:val="both"/>
      </w:pPr>
      <w:r w:rsidRPr="000E4416">
        <w:t xml:space="preserve">Legii nr. 436/2006 privind administrația publică locală; </w:t>
      </w:r>
    </w:p>
    <w:p w14:paraId="63DC4E96" w14:textId="77777777" w:rsidR="00BA2EC0" w:rsidRPr="000E4416" w:rsidRDefault="00BA2EC0" w:rsidP="00BA2EC0">
      <w:pPr>
        <w:numPr>
          <w:ilvl w:val="0"/>
          <w:numId w:val="21"/>
        </w:numPr>
        <w:spacing w:after="0"/>
        <w:jc w:val="both"/>
      </w:pPr>
      <w:r w:rsidRPr="000E4416">
        <w:t xml:space="preserve">Legii nr. 209/2016 privind deșeurile; </w:t>
      </w:r>
    </w:p>
    <w:p w14:paraId="15BFC682" w14:textId="77777777" w:rsidR="00BA2EC0" w:rsidRPr="000E4416" w:rsidRDefault="00BA2EC0" w:rsidP="00BA2EC0">
      <w:pPr>
        <w:numPr>
          <w:ilvl w:val="0"/>
          <w:numId w:val="21"/>
        </w:numPr>
        <w:spacing w:after="0"/>
        <w:jc w:val="both"/>
      </w:pPr>
      <w:r w:rsidRPr="000E4416">
        <w:t xml:space="preserve">actelor normative privind gestionarea deșeurilor și protecția mediului; </w:t>
      </w:r>
    </w:p>
    <w:p w14:paraId="792F1FEC" w14:textId="77777777" w:rsidR="00BA2EC0" w:rsidRPr="000E4416" w:rsidRDefault="00BA2EC0" w:rsidP="00BA2EC0">
      <w:pPr>
        <w:numPr>
          <w:ilvl w:val="0"/>
          <w:numId w:val="21"/>
        </w:numPr>
        <w:spacing w:after="0"/>
        <w:jc w:val="both"/>
      </w:pPr>
      <w:r w:rsidRPr="000E4416">
        <w:t xml:space="preserve">altor acte normative în vigoare. </w:t>
      </w:r>
    </w:p>
    <w:p w14:paraId="1FE89181" w14:textId="77777777" w:rsidR="00BA2EC0" w:rsidRPr="000E4416" w:rsidRDefault="00BA2EC0" w:rsidP="00BA2EC0">
      <w:pPr>
        <w:spacing w:after="0"/>
        <w:ind w:firstLine="709"/>
        <w:jc w:val="both"/>
      </w:pPr>
      <w:r w:rsidRPr="000E4416">
        <w:t>1.3. Serviciul de administrare și exploatare a gunoiștii comunale reprezintă ansamblul activităților desfășurate pentru colectarea, depozitarea, nivelarea, compactarea, întreținerea și monitorizarea depozitului de deșeuri.</w:t>
      </w:r>
    </w:p>
    <w:p w14:paraId="3822C394" w14:textId="77777777" w:rsidR="00BA2EC0" w:rsidRPr="000E4416" w:rsidRDefault="00BA2EC0" w:rsidP="00BA2EC0">
      <w:pPr>
        <w:spacing w:after="0"/>
        <w:ind w:firstLine="709"/>
        <w:jc w:val="both"/>
      </w:pPr>
      <w:r w:rsidRPr="000E4416">
        <w:t>1.4. Gunoiștea comunală este proprietate publică a unității administrativ-teritoriale și este administrată de Primăria comunei Hîrtop.</w:t>
      </w:r>
    </w:p>
    <w:p w14:paraId="28B5C3B5" w14:textId="731E075F" w:rsidR="00BA2EC0" w:rsidRPr="000E4416" w:rsidRDefault="00BA2EC0" w:rsidP="00BA2EC0">
      <w:pPr>
        <w:spacing w:after="0"/>
        <w:ind w:firstLine="709"/>
        <w:jc w:val="both"/>
      </w:pPr>
    </w:p>
    <w:p w14:paraId="6021C068" w14:textId="77777777" w:rsidR="00BA2EC0" w:rsidRPr="000E4416" w:rsidRDefault="00BA2EC0" w:rsidP="00BA2EC0">
      <w:pPr>
        <w:spacing w:after="0"/>
        <w:ind w:firstLine="709"/>
        <w:jc w:val="both"/>
      </w:pPr>
      <w:r w:rsidRPr="000E4416">
        <w:t>II. Scopul și obiectivele serviciului</w:t>
      </w:r>
    </w:p>
    <w:p w14:paraId="09DF44D4" w14:textId="77777777" w:rsidR="00BA2EC0" w:rsidRPr="000E4416" w:rsidRDefault="00BA2EC0" w:rsidP="00BA2EC0">
      <w:pPr>
        <w:spacing w:after="0"/>
        <w:ind w:firstLine="709"/>
        <w:jc w:val="both"/>
      </w:pPr>
      <w:r w:rsidRPr="000E4416">
        <w:t>2.1. Scopul serviciului este asigurarea gestionării corespunzătoare a deșeurilor generate pe teritoriul comunei, în condiții de protecție a mediului și sănătății populației.</w:t>
      </w:r>
    </w:p>
    <w:p w14:paraId="556033D5" w14:textId="77777777" w:rsidR="00BA2EC0" w:rsidRPr="000E4416" w:rsidRDefault="00BA2EC0" w:rsidP="00BA2EC0">
      <w:pPr>
        <w:spacing w:after="0"/>
        <w:ind w:firstLine="709"/>
        <w:jc w:val="both"/>
      </w:pPr>
      <w:r w:rsidRPr="000E4416">
        <w:t>2.2. Obiectivele serviciului sunt:</w:t>
      </w:r>
    </w:p>
    <w:p w14:paraId="66B162C5" w14:textId="77777777" w:rsidR="00BA2EC0" w:rsidRPr="000E4416" w:rsidRDefault="00BA2EC0" w:rsidP="00BA2EC0">
      <w:pPr>
        <w:spacing w:after="0"/>
        <w:ind w:firstLine="709"/>
        <w:jc w:val="both"/>
      </w:pPr>
      <w:r w:rsidRPr="000E4416">
        <w:t>a) menținerea în stare corespunzătoare a gunoiștii comunale;</w:t>
      </w:r>
    </w:p>
    <w:p w14:paraId="3E270B17" w14:textId="77777777" w:rsidR="00BA2EC0" w:rsidRPr="000E4416" w:rsidRDefault="00BA2EC0" w:rsidP="00BA2EC0">
      <w:pPr>
        <w:spacing w:after="0"/>
        <w:ind w:firstLine="709"/>
        <w:jc w:val="both"/>
      </w:pPr>
      <w:r w:rsidRPr="000E4416">
        <w:t>b) prevenirea depozitării neautorizate a deșeurilor;</w:t>
      </w:r>
    </w:p>
    <w:p w14:paraId="7AE13DEE" w14:textId="77777777" w:rsidR="00BA2EC0" w:rsidRPr="000E4416" w:rsidRDefault="00BA2EC0" w:rsidP="00BA2EC0">
      <w:pPr>
        <w:spacing w:after="0"/>
        <w:ind w:firstLine="709"/>
        <w:jc w:val="both"/>
      </w:pPr>
      <w:r w:rsidRPr="000E4416">
        <w:t>c) reducerea impactului negativ asupra mediului;</w:t>
      </w:r>
    </w:p>
    <w:p w14:paraId="2E11C5BA" w14:textId="77777777" w:rsidR="00BA2EC0" w:rsidRPr="000E4416" w:rsidRDefault="00BA2EC0" w:rsidP="00BA2EC0">
      <w:pPr>
        <w:spacing w:after="0"/>
        <w:ind w:firstLine="709"/>
        <w:jc w:val="both"/>
      </w:pPr>
      <w:r w:rsidRPr="000E4416">
        <w:t>d) asigurarea accesului persoanelor fizice și juridice la serviciul de salubrizare.</w:t>
      </w:r>
    </w:p>
    <w:p w14:paraId="7ADB4A8E" w14:textId="3BF77256" w:rsidR="00BA2EC0" w:rsidRPr="000E4416" w:rsidRDefault="00BA2EC0" w:rsidP="00BA2EC0">
      <w:pPr>
        <w:spacing w:after="0"/>
        <w:ind w:firstLine="709"/>
        <w:jc w:val="both"/>
      </w:pPr>
    </w:p>
    <w:p w14:paraId="49C82F8F" w14:textId="77777777" w:rsidR="00BA2EC0" w:rsidRPr="000E4416" w:rsidRDefault="00BA2EC0" w:rsidP="00BA2EC0">
      <w:pPr>
        <w:spacing w:after="0"/>
        <w:ind w:firstLine="709"/>
        <w:jc w:val="both"/>
      </w:pPr>
      <w:r w:rsidRPr="000E4416">
        <w:t>III. Organizarea și administrarea serviciului</w:t>
      </w:r>
    </w:p>
    <w:p w14:paraId="1FD55219" w14:textId="77777777" w:rsidR="00BA2EC0" w:rsidRPr="000E4416" w:rsidRDefault="00BA2EC0" w:rsidP="00BA2EC0">
      <w:pPr>
        <w:spacing w:after="0"/>
        <w:ind w:firstLine="709"/>
        <w:jc w:val="both"/>
      </w:pPr>
      <w:r w:rsidRPr="000E4416">
        <w:t>3.1. Administrarea gunoiștii comunale se realizează de către Primăria comunei Hîrtop sau prin intermediul unui operator desemnat conform legislației.</w:t>
      </w:r>
    </w:p>
    <w:p w14:paraId="55BB580E" w14:textId="77777777" w:rsidR="00BA2EC0" w:rsidRPr="000E4416" w:rsidRDefault="00BA2EC0" w:rsidP="00BA2EC0">
      <w:pPr>
        <w:spacing w:after="0"/>
        <w:ind w:firstLine="709"/>
        <w:jc w:val="both"/>
      </w:pPr>
      <w:r w:rsidRPr="000E4416">
        <w:t>3.2. Primăria asigură:</w:t>
      </w:r>
    </w:p>
    <w:p w14:paraId="0F2DFC29" w14:textId="77777777" w:rsidR="00BA2EC0" w:rsidRPr="000E4416" w:rsidRDefault="00BA2EC0" w:rsidP="00BA2EC0">
      <w:pPr>
        <w:numPr>
          <w:ilvl w:val="0"/>
          <w:numId w:val="22"/>
        </w:numPr>
        <w:spacing w:after="0"/>
        <w:jc w:val="both"/>
      </w:pPr>
      <w:r w:rsidRPr="000E4416">
        <w:t xml:space="preserve">evidența utilizatorilor serviciului; </w:t>
      </w:r>
    </w:p>
    <w:p w14:paraId="722F7A06" w14:textId="77777777" w:rsidR="00BA2EC0" w:rsidRPr="000E4416" w:rsidRDefault="00BA2EC0" w:rsidP="00BA2EC0">
      <w:pPr>
        <w:numPr>
          <w:ilvl w:val="0"/>
          <w:numId w:val="22"/>
        </w:numPr>
        <w:spacing w:after="0"/>
        <w:jc w:val="both"/>
      </w:pPr>
      <w:r w:rsidRPr="000E4416">
        <w:t xml:space="preserve">organizarea lucrărilor de întreținere; </w:t>
      </w:r>
    </w:p>
    <w:p w14:paraId="22691CCF" w14:textId="77777777" w:rsidR="00BA2EC0" w:rsidRPr="000E4416" w:rsidRDefault="00BA2EC0" w:rsidP="00BA2EC0">
      <w:pPr>
        <w:numPr>
          <w:ilvl w:val="0"/>
          <w:numId w:val="22"/>
        </w:numPr>
        <w:spacing w:after="0"/>
        <w:jc w:val="both"/>
      </w:pPr>
      <w:r w:rsidRPr="000E4416">
        <w:t xml:space="preserve">controlul utilizării gunoiștii; </w:t>
      </w:r>
    </w:p>
    <w:p w14:paraId="358308F1" w14:textId="77777777" w:rsidR="00BA2EC0" w:rsidRPr="000E4416" w:rsidRDefault="00BA2EC0" w:rsidP="00BA2EC0">
      <w:pPr>
        <w:numPr>
          <w:ilvl w:val="0"/>
          <w:numId w:val="22"/>
        </w:numPr>
        <w:spacing w:after="0"/>
        <w:jc w:val="both"/>
      </w:pPr>
      <w:r w:rsidRPr="000E4416">
        <w:t xml:space="preserve">efectuarea lucrărilor de amenajare și compactare. </w:t>
      </w:r>
    </w:p>
    <w:p w14:paraId="7EFAD3EC" w14:textId="77777777" w:rsidR="00BA2EC0" w:rsidRPr="000E4416" w:rsidRDefault="00BA2EC0" w:rsidP="00BA2EC0">
      <w:pPr>
        <w:spacing w:after="0"/>
        <w:ind w:firstLine="709"/>
        <w:jc w:val="both"/>
      </w:pPr>
      <w:r w:rsidRPr="000E4416">
        <w:t>3.3. Exploatarea gunoiștii se efectuează conform cerințelor tehnice și de mediu stabilite de legislația în vigoare.</w:t>
      </w:r>
    </w:p>
    <w:p w14:paraId="77A104C9" w14:textId="1EEA2715" w:rsidR="00BA2EC0" w:rsidRPr="000E4416" w:rsidRDefault="00BA2EC0" w:rsidP="00BA2EC0">
      <w:pPr>
        <w:spacing w:after="0"/>
        <w:ind w:firstLine="709"/>
        <w:jc w:val="both"/>
      </w:pPr>
    </w:p>
    <w:p w14:paraId="77417D31" w14:textId="77777777" w:rsidR="00BA2EC0" w:rsidRPr="000E4416" w:rsidRDefault="00BA2EC0" w:rsidP="00BA2EC0">
      <w:pPr>
        <w:spacing w:after="0"/>
        <w:ind w:firstLine="709"/>
        <w:jc w:val="both"/>
      </w:pPr>
      <w:r w:rsidRPr="000E4416">
        <w:t>IV. Activitățile desfășurate la gunoiștea comunală</w:t>
      </w:r>
    </w:p>
    <w:p w14:paraId="266CA97A" w14:textId="77777777" w:rsidR="00BA2EC0" w:rsidRPr="000E4416" w:rsidRDefault="00BA2EC0" w:rsidP="00BA2EC0">
      <w:pPr>
        <w:spacing w:after="0"/>
        <w:ind w:firstLine="709"/>
        <w:jc w:val="both"/>
      </w:pPr>
      <w:r w:rsidRPr="000E4416">
        <w:t>4.1. În cadrul serviciului se realizează următoarele activități:</w:t>
      </w:r>
    </w:p>
    <w:p w14:paraId="31AE7DB8" w14:textId="77777777" w:rsidR="00BA2EC0" w:rsidRPr="000E4416" w:rsidRDefault="00BA2EC0" w:rsidP="00BA2EC0">
      <w:pPr>
        <w:spacing w:after="0"/>
        <w:ind w:firstLine="709"/>
        <w:jc w:val="both"/>
      </w:pPr>
      <w:r w:rsidRPr="000E4416">
        <w:t>a) primirea și depozitarea deșeurilor admise;</w:t>
      </w:r>
    </w:p>
    <w:p w14:paraId="0E19D1DD" w14:textId="77777777" w:rsidR="00BA2EC0" w:rsidRPr="000E4416" w:rsidRDefault="00BA2EC0" w:rsidP="00BA2EC0">
      <w:pPr>
        <w:spacing w:after="0"/>
        <w:ind w:firstLine="709"/>
        <w:jc w:val="both"/>
      </w:pPr>
      <w:r w:rsidRPr="000E4416">
        <w:lastRenderedPageBreak/>
        <w:t>b) repartizarea și nivelarea deșeurilor;</w:t>
      </w:r>
    </w:p>
    <w:p w14:paraId="0F94D2D8" w14:textId="77777777" w:rsidR="00BA2EC0" w:rsidRPr="000E4416" w:rsidRDefault="00BA2EC0" w:rsidP="00BA2EC0">
      <w:pPr>
        <w:spacing w:after="0"/>
        <w:ind w:firstLine="709"/>
        <w:jc w:val="both"/>
      </w:pPr>
      <w:r w:rsidRPr="000E4416">
        <w:t>c) compactarea periodică a stratului de deșeuri;</w:t>
      </w:r>
    </w:p>
    <w:p w14:paraId="5B696DDA" w14:textId="77777777" w:rsidR="00BA2EC0" w:rsidRPr="000E4416" w:rsidRDefault="00BA2EC0" w:rsidP="00BA2EC0">
      <w:pPr>
        <w:spacing w:after="0"/>
        <w:ind w:firstLine="709"/>
        <w:jc w:val="both"/>
      </w:pPr>
      <w:r w:rsidRPr="000E4416">
        <w:t>d) amenajarea și întreținerea căilor de acces;</w:t>
      </w:r>
    </w:p>
    <w:p w14:paraId="76A825AD" w14:textId="77777777" w:rsidR="00BA2EC0" w:rsidRPr="000E4416" w:rsidRDefault="00BA2EC0" w:rsidP="00BA2EC0">
      <w:pPr>
        <w:spacing w:after="0"/>
        <w:ind w:firstLine="709"/>
        <w:jc w:val="both"/>
      </w:pPr>
      <w:r w:rsidRPr="000E4416">
        <w:t>e) menținerea ordinii și curățeniei în zona gunoiștii;</w:t>
      </w:r>
    </w:p>
    <w:p w14:paraId="2BBA43C0" w14:textId="77777777" w:rsidR="00BA2EC0" w:rsidRPr="000E4416" w:rsidRDefault="00BA2EC0" w:rsidP="00BA2EC0">
      <w:pPr>
        <w:spacing w:after="0"/>
        <w:ind w:firstLine="709"/>
        <w:jc w:val="both"/>
      </w:pPr>
      <w:r w:rsidRPr="000E4416">
        <w:t>f) monitorizarea stării terenului și prevenirea poluării.</w:t>
      </w:r>
    </w:p>
    <w:p w14:paraId="23C5F7CA" w14:textId="77777777" w:rsidR="00BA2EC0" w:rsidRPr="000E4416" w:rsidRDefault="00BA2EC0" w:rsidP="00BA2EC0">
      <w:pPr>
        <w:spacing w:after="0"/>
        <w:ind w:firstLine="709"/>
        <w:jc w:val="both"/>
      </w:pPr>
      <w:r w:rsidRPr="000E4416">
        <w:t>4.2. Lucrările de compactare și amenajare se efectuează periodic, în funcție de necesitate și posibilitățile financiare ale bugetului local.</w:t>
      </w:r>
    </w:p>
    <w:p w14:paraId="7CBFCE74" w14:textId="17EA224E" w:rsidR="00BA2EC0" w:rsidRPr="000E4416" w:rsidRDefault="00BA2EC0" w:rsidP="00BA2EC0">
      <w:pPr>
        <w:spacing w:after="0"/>
        <w:ind w:firstLine="709"/>
        <w:jc w:val="both"/>
      </w:pPr>
    </w:p>
    <w:p w14:paraId="656042AE" w14:textId="77777777" w:rsidR="00BA2EC0" w:rsidRPr="000E4416" w:rsidRDefault="00BA2EC0" w:rsidP="00BA2EC0">
      <w:pPr>
        <w:spacing w:after="0"/>
        <w:ind w:firstLine="709"/>
        <w:jc w:val="both"/>
      </w:pPr>
      <w:r w:rsidRPr="000E4416">
        <w:t>V. Utilizatorii serviciului</w:t>
      </w:r>
    </w:p>
    <w:p w14:paraId="38EB07DF" w14:textId="77777777" w:rsidR="00BA2EC0" w:rsidRPr="000E4416" w:rsidRDefault="00BA2EC0" w:rsidP="00BA2EC0">
      <w:pPr>
        <w:spacing w:after="0"/>
        <w:ind w:firstLine="709"/>
        <w:jc w:val="both"/>
      </w:pPr>
      <w:r w:rsidRPr="000E4416">
        <w:t>5.1. Beneficiarii serviciului sunt:</w:t>
      </w:r>
    </w:p>
    <w:p w14:paraId="2B99B6C0" w14:textId="77777777" w:rsidR="00BA2EC0" w:rsidRPr="000E4416" w:rsidRDefault="00BA2EC0" w:rsidP="00BA2EC0">
      <w:pPr>
        <w:spacing w:after="0"/>
        <w:ind w:firstLine="709"/>
        <w:jc w:val="both"/>
      </w:pPr>
      <w:r w:rsidRPr="000E4416">
        <w:t>a) persoanele fizice care domiciliază sau dețin proprietăți pe teritoriul comunei Hîrtop;</w:t>
      </w:r>
    </w:p>
    <w:p w14:paraId="4304BB31" w14:textId="77777777" w:rsidR="00BA2EC0" w:rsidRPr="000E4416" w:rsidRDefault="00BA2EC0" w:rsidP="00BA2EC0">
      <w:pPr>
        <w:spacing w:after="0"/>
        <w:ind w:firstLine="709"/>
        <w:jc w:val="both"/>
      </w:pPr>
      <w:r w:rsidRPr="000E4416">
        <w:t>b) persoanele juridice și agenții economici care desfășoară activitate pe teritoriul comunei.</w:t>
      </w:r>
    </w:p>
    <w:p w14:paraId="278E1FAB" w14:textId="77777777" w:rsidR="00BA2EC0" w:rsidRPr="000E4416" w:rsidRDefault="00BA2EC0" w:rsidP="00BA2EC0">
      <w:pPr>
        <w:spacing w:after="0"/>
        <w:ind w:firstLine="709"/>
        <w:jc w:val="both"/>
      </w:pPr>
      <w:r w:rsidRPr="000E4416">
        <w:t>5.2. Persoanele juridice sunt obligate să achite plata stabilită pentru serviciile de salubrizare conform tarifelor aprobate de Consiliul comunal Hîrtop.</w:t>
      </w:r>
    </w:p>
    <w:p w14:paraId="1261A6EF" w14:textId="0C32BD5E" w:rsidR="00BA2EC0" w:rsidRPr="000E4416" w:rsidRDefault="00BA2EC0" w:rsidP="00BA2EC0">
      <w:pPr>
        <w:spacing w:after="0"/>
        <w:ind w:firstLine="709"/>
        <w:jc w:val="both"/>
      </w:pPr>
    </w:p>
    <w:p w14:paraId="474DE110" w14:textId="77777777" w:rsidR="00BA2EC0" w:rsidRPr="000E4416" w:rsidRDefault="00BA2EC0" w:rsidP="00BA2EC0">
      <w:pPr>
        <w:spacing w:after="0"/>
        <w:ind w:firstLine="709"/>
        <w:jc w:val="both"/>
      </w:pPr>
      <w:r w:rsidRPr="000E4416">
        <w:t>VI. Deșeurile acceptate și interdicții</w:t>
      </w:r>
    </w:p>
    <w:p w14:paraId="11BFEC2C" w14:textId="77777777" w:rsidR="00BA2EC0" w:rsidRPr="000E4416" w:rsidRDefault="00BA2EC0" w:rsidP="00BA2EC0">
      <w:pPr>
        <w:spacing w:after="0"/>
        <w:ind w:firstLine="709"/>
        <w:jc w:val="both"/>
      </w:pPr>
      <w:r w:rsidRPr="000E4416">
        <w:t>6.1. La gunoiștea comunală sunt admise deșeurile menajere provenite din activitatea gospodăriilor și a agenților economici, conform prevederilor legale.</w:t>
      </w:r>
    </w:p>
    <w:p w14:paraId="0AD400CC" w14:textId="77777777" w:rsidR="00BA2EC0" w:rsidRPr="000E4416" w:rsidRDefault="00BA2EC0" w:rsidP="00BA2EC0">
      <w:pPr>
        <w:spacing w:after="0"/>
        <w:ind w:firstLine="709"/>
        <w:jc w:val="both"/>
      </w:pPr>
      <w:r w:rsidRPr="000E4416">
        <w:t>6.2. Este interzisă depozitarea:</w:t>
      </w:r>
    </w:p>
    <w:p w14:paraId="022F370E" w14:textId="77777777" w:rsidR="00BA2EC0" w:rsidRPr="000E4416" w:rsidRDefault="00BA2EC0" w:rsidP="00BA2EC0">
      <w:pPr>
        <w:numPr>
          <w:ilvl w:val="0"/>
          <w:numId w:val="23"/>
        </w:numPr>
        <w:spacing w:after="0"/>
        <w:jc w:val="both"/>
      </w:pPr>
      <w:r w:rsidRPr="000E4416">
        <w:t xml:space="preserve">deșeurilor periculoase; </w:t>
      </w:r>
    </w:p>
    <w:p w14:paraId="685FB640" w14:textId="77777777" w:rsidR="00BA2EC0" w:rsidRPr="000E4416" w:rsidRDefault="00BA2EC0" w:rsidP="00BA2EC0">
      <w:pPr>
        <w:numPr>
          <w:ilvl w:val="0"/>
          <w:numId w:val="23"/>
        </w:numPr>
        <w:spacing w:after="0"/>
        <w:jc w:val="both"/>
      </w:pPr>
      <w:r w:rsidRPr="000E4416">
        <w:t xml:space="preserve">substanțelor toxice; </w:t>
      </w:r>
    </w:p>
    <w:p w14:paraId="3ADFAEDD" w14:textId="77777777" w:rsidR="00BA2EC0" w:rsidRPr="000E4416" w:rsidRDefault="00BA2EC0" w:rsidP="00BA2EC0">
      <w:pPr>
        <w:numPr>
          <w:ilvl w:val="0"/>
          <w:numId w:val="23"/>
        </w:numPr>
        <w:spacing w:after="0"/>
        <w:jc w:val="both"/>
      </w:pPr>
      <w:r w:rsidRPr="000E4416">
        <w:t xml:space="preserve">produselor petroliere; </w:t>
      </w:r>
    </w:p>
    <w:p w14:paraId="32441733" w14:textId="77777777" w:rsidR="00BA2EC0" w:rsidRPr="000E4416" w:rsidRDefault="00BA2EC0" w:rsidP="00BA2EC0">
      <w:pPr>
        <w:numPr>
          <w:ilvl w:val="0"/>
          <w:numId w:val="23"/>
        </w:numPr>
        <w:spacing w:after="0"/>
        <w:jc w:val="both"/>
      </w:pPr>
      <w:r w:rsidRPr="000E4416">
        <w:t xml:space="preserve">materialelor radioactive; </w:t>
      </w:r>
    </w:p>
    <w:p w14:paraId="793ABADE" w14:textId="77777777" w:rsidR="00BA2EC0" w:rsidRPr="000E4416" w:rsidRDefault="00BA2EC0" w:rsidP="00BA2EC0">
      <w:pPr>
        <w:numPr>
          <w:ilvl w:val="0"/>
          <w:numId w:val="23"/>
        </w:numPr>
        <w:spacing w:after="0"/>
        <w:jc w:val="both"/>
      </w:pPr>
      <w:r w:rsidRPr="000E4416">
        <w:t xml:space="preserve">altor deșeuri interzise de legislație. </w:t>
      </w:r>
    </w:p>
    <w:p w14:paraId="5D1FD174" w14:textId="77777777" w:rsidR="00BA2EC0" w:rsidRPr="000E4416" w:rsidRDefault="00BA2EC0" w:rsidP="00BA2EC0">
      <w:pPr>
        <w:spacing w:after="0"/>
        <w:ind w:firstLine="709"/>
        <w:jc w:val="both"/>
      </w:pPr>
      <w:r w:rsidRPr="000E4416">
        <w:t>6.3. Depozitarea deșeurilor în afara perimetrului gunoiștii constituie încălcare și se sancționează conform legislației.</w:t>
      </w:r>
    </w:p>
    <w:p w14:paraId="28B34441" w14:textId="11976703" w:rsidR="00BA2EC0" w:rsidRPr="000E4416" w:rsidRDefault="00BA2EC0" w:rsidP="00BA2EC0">
      <w:pPr>
        <w:spacing w:after="0"/>
        <w:ind w:firstLine="709"/>
        <w:jc w:val="both"/>
      </w:pPr>
    </w:p>
    <w:p w14:paraId="004E47C9" w14:textId="77777777" w:rsidR="00BA2EC0" w:rsidRPr="000E4416" w:rsidRDefault="00BA2EC0" w:rsidP="00BA2EC0">
      <w:pPr>
        <w:spacing w:after="0"/>
        <w:ind w:firstLine="709"/>
        <w:jc w:val="both"/>
      </w:pPr>
      <w:r w:rsidRPr="000E4416">
        <w:t>VII. Drepturile și obligațiile Primăriei</w:t>
      </w:r>
    </w:p>
    <w:p w14:paraId="56249926" w14:textId="77777777" w:rsidR="00BA2EC0" w:rsidRPr="000E4416" w:rsidRDefault="00BA2EC0" w:rsidP="00BA2EC0">
      <w:pPr>
        <w:spacing w:after="0"/>
        <w:ind w:firstLine="709"/>
        <w:jc w:val="both"/>
      </w:pPr>
      <w:r w:rsidRPr="000E4416">
        <w:t>7.1. Primăria are dreptul:</w:t>
      </w:r>
    </w:p>
    <w:p w14:paraId="55142A4F" w14:textId="77777777" w:rsidR="00BA2EC0" w:rsidRPr="000E4416" w:rsidRDefault="00BA2EC0" w:rsidP="00BA2EC0">
      <w:pPr>
        <w:spacing w:after="0"/>
        <w:ind w:firstLine="709"/>
        <w:jc w:val="both"/>
      </w:pPr>
      <w:r w:rsidRPr="000E4416">
        <w:t>a) să verifice respectarea regulilor de utilizare a gunoiștii;</w:t>
      </w:r>
    </w:p>
    <w:p w14:paraId="01A80952" w14:textId="77777777" w:rsidR="00BA2EC0" w:rsidRPr="000E4416" w:rsidRDefault="00BA2EC0" w:rsidP="00BA2EC0">
      <w:pPr>
        <w:spacing w:after="0"/>
        <w:ind w:firstLine="709"/>
        <w:jc w:val="both"/>
      </w:pPr>
      <w:r w:rsidRPr="000E4416">
        <w:t>b) să solicite achitarea plăților pentru serviciile prestate;</w:t>
      </w:r>
    </w:p>
    <w:p w14:paraId="267A427E" w14:textId="77777777" w:rsidR="00BA2EC0" w:rsidRPr="000E4416" w:rsidRDefault="00BA2EC0" w:rsidP="00BA2EC0">
      <w:pPr>
        <w:spacing w:after="0"/>
        <w:ind w:firstLine="709"/>
        <w:jc w:val="both"/>
      </w:pPr>
      <w:r w:rsidRPr="000E4416">
        <w:t>c) să limiteze accesul persoanelor care încalcă prevederile regulamentului.</w:t>
      </w:r>
    </w:p>
    <w:p w14:paraId="3B559BFD" w14:textId="77777777" w:rsidR="00BA2EC0" w:rsidRPr="000E4416" w:rsidRDefault="00BA2EC0" w:rsidP="00BA2EC0">
      <w:pPr>
        <w:spacing w:after="0"/>
        <w:ind w:firstLine="709"/>
        <w:jc w:val="both"/>
      </w:pPr>
      <w:r w:rsidRPr="000E4416">
        <w:t>7.2. Primăria are obligația:</w:t>
      </w:r>
    </w:p>
    <w:p w14:paraId="5E4E1170" w14:textId="77777777" w:rsidR="00BA2EC0" w:rsidRPr="000E4416" w:rsidRDefault="00BA2EC0" w:rsidP="00BA2EC0">
      <w:pPr>
        <w:spacing w:after="0"/>
        <w:ind w:firstLine="709"/>
        <w:jc w:val="both"/>
      </w:pPr>
      <w:r w:rsidRPr="000E4416">
        <w:t>a) să asigure funcționarea gunoiștii;</w:t>
      </w:r>
    </w:p>
    <w:p w14:paraId="73FFD3A5" w14:textId="77777777" w:rsidR="00BA2EC0" w:rsidRPr="000E4416" w:rsidRDefault="00BA2EC0" w:rsidP="00BA2EC0">
      <w:pPr>
        <w:spacing w:after="0"/>
        <w:ind w:firstLine="709"/>
        <w:jc w:val="both"/>
      </w:pPr>
      <w:r w:rsidRPr="000E4416">
        <w:t>b) să organizeze lucrările necesare de întreținere;</w:t>
      </w:r>
    </w:p>
    <w:p w14:paraId="3867589A" w14:textId="77777777" w:rsidR="00BA2EC0" w:rsidRPr="000E4416" w:rsidRDefault="00BA2EC0" w:rsidP="00BA2EC0">
      <w:pPr>
        <w:spacing w:after="0"/>
        <w:ind w:firstLine="709"/>
        <w:jc w:val="both"/>
      </w:pPr>
      <w:r w:rsidRPr="000E4416">
        <w:t>c) să informeze populația privind regulile de utilizare.</w:t>
      </w:r>
    </w:p>
    <w:p w14:paraId="6FBEE8EE" w14:textId="7857A9D7" w:rsidR="00BA2EC0" w:rsidRPr="000E4416" w:rsidRDefault="00BA2EC0" w:rsidP="00BA2EC0">
      <w:pPr>
        <w:spacing w:after="0"/>
        <w:ind w:firstLine="709"/>
        <w:jc w:val="both"/>
      </w:pPr>
    </w:p>
    <w:p w14:paraId="09FADC43" w14:textId="77777777" w:rsidR="00BA2EC0" w:rsidRPr="000E4416" w:rsidRDefault="00BA2EC0" w:rsidP="00BA2EC0">
      <w:pPr>
        <w:spacing w:after="0"/>
        <w:ind w:firstLine="709"/>
        <w:jc w:val="both"/>
      </w:pPr>
      <w:r w:rsidRPr="000E4416">
        <w:t>VIII. Finanțarea serviciului</w:t>
      </w:r>
    </w:p>
    <w:p w14:paraId="77E0BC18" w14:textId="77777777" w:rsidR="00BA2EC0" w:rsidRPr="000E4416" w:rsidRDefault="00BA2EC0" w:rsidP="00BA2EC0">
      <w:pPr>
        <w:spacing w:after="0"/>
        <w:ind w:firstLine="709"/>
        <w:jc w:val="both"/>
      </w:pPr>
      <w:r w:rsidRPr="000E4416">
        <w:t>8.1. Cheltuielile pentru administrarea și exploatarea gunoiștii comunale se acoperă din:</w:t>
      </w:r>
    </w:p>
    <w:p w14:paraId="039CE90C" w14:textId="77777777" w:rsidR="00BA2EC0" w:rsidRPr="000E4416" w:rsidRDefault="00BA2EC0" w:rsidP="00BA2EC0">
      <w:pPr>
        <w:numPr>
          <w:ilvl w:val="0"/>
          <w:numId w:val="24"/>
        </w:numPr>
        <w:spacing w:after="0"/>
        <w:jc w:val="both"/>
      </w:pPr>
      <w:r w:rsidRPr="000E4416">
        <w:t xml:space="preserve">taxe locale; </w:t>
      </w:r>
    </w:p>
    <w:p w14:paraId="35A51C72" w14:textId="77777777" w:rsidR="00BA2EC0" w:rsidRPr="000E4416" w:rsidRDefault="00BA2EC0" w:rsidP="00BA2EC0">
      <w:pPr>
        <w:numPr>
          <w:ilvl w:val="0"/>
          <w:numId w:val="24"/>
        </w:numPr>
        <w:spacing w:after="0"/>
        <w:jc w:val="both"/>
      </w:pPr>
      <w:r w:rsidRPr="000E4416">
        <w:t xml:space="preserve">plăți pentru serviciile prestate persoanelor juridice; </w:t>
      </w:r>
    </w:p>
    <w:p w14:paraId="1A4105E7" w14:textId="77777777" w:rsidR="00BA2EC0" w:rsidRPr="000E4416" w:rsidRDefault="00BA2EC0" w:rsidP="00BA2EC0">
      <w:pPr>
        <w:numPr>
          <w:ilvl w:val="0"/>
          <w:numId w:val="24"/>
        </w:numPr>
        <w:spacing w:after="0"/>
        <w:jc w:val="both"/>
      </w:pPr>
      <w:r w:rsidRPr="000E4416">
        <w:t xml:space="preserve">alocații din bugetul local; </w:t>
      </w:r>
    </w:p>
    <w:p w14:paraId="4B8C2325" w14:textId="77777777" w:rsidR="00BA2EC0" w:rsidRPr="000E4416" w:rsidRDefault="00BA2EC0" w:rsidP="00BA2EC0">
      <w:pPr>
        <w:numPr>
          <w:ilvl w:val="0"/>
          <w:numId w:val="24"/>
        </w:numPr>
        <w:spacing w:after="0"/>
        <w:jc w:val="both"/>
      </w:pPr>
      <w:r w:rsidRPr="000E4416">
        <w:lastRenderedPageBreak/>
        <w:t xml:space="preserve">alte surse legale. </w:t>
      </w:r>
    </w:p>
    <w:p w14:paraId="5A2D0D12" w14:textId="77777777" w:rsidR="00BA2EC0" w:rsidRPr="000E4416" w:rsidRDefault="00BA2EC0" w:rsidP="00BA2EC0">
      <w:pPr>
        <w:spacing w:after="0"/>
        <w:ind w:firstLine="709"/>
        <w:jc w:val="both"/>
      </w:pPr>
      <w:r w:rsidRPr="000E4416">
        <w:t>8.2. Mijloacele financiare sunt utilizate pentru:</w:t>
      </w:r>
    </w:p>
    <w:p w14:paraId="0D5B4216" w14:textId="77777777" w:rsidR="00BA2EC0" w:rsidRPr="000E4416" w:rsidRDefault="00BA2EC0" w:rsidP="00BA2EC0">
      <w:pPr>
        <w:numPr>
          <w:ilvl w:val="0"/>
          <w:numId w:val="25"/>
        </w:numPr>
        <w:spacing w:after="0"/>
        <w:jc w:val="both"/>
      </w:pPr>
      <w:r w:rsidRPr="000E4416">
        <w:t xml:space="preserve">lucrări de compactare; </w:t>
      </w:r>
    </w:p>
    <w:p w14:paraId="0102F19B" w14:textId="77777777" w:rsidR="00BA2EC0" w:rsidRPr="000E4416" w:rsidRDefault="00BA2EC0" w:rsidP="00BA2EC0">
      <w:pPr>
        <w:numPr>
          <w:ilvl w:val="0"/>
          <w:numId w:val="25"/>
        </w:numPr>
        <w:spacing w:after="0"/>
        <w:jc w:val="both"/>
      </w:pPr>
      <w:r w:rsidRPr="000E4416">
        <w:t xml:space="preserve">amenajarea gunoiștii; </w:t>
      </w:r>
    </w:p>
    <w:p w14:paraId="68FB6FD8" w14:textId="77777777" w:rsidR="00BA2EC0" w:rsidRPr="000E4416" w:rsidRDefault="00BA2EC0" w:rsidP="00BA2EC0">
      <w:pPr>
        <w:numPr>
          <w:ilvl w:val="0"/>
          <w:numId w:val="25"/>
        </w:numPr>
        <w:spacing w:after="0"/>
        <w:jc w:val="both"/>
      </w:pPr>
      <w:r w:rsidRPr="000E4416">
        <w:t xml:space="preserve">întreținerea utilajelor și accesului; </w:t>
      </w:r>
    </w:p>
    <w:p w14:paraId="10FE9594" w14:textId="77777777" w:rsidR="00BA2EC0" w:rsidRPr="000E4416" w:rsidRDefault="00BA2EC0" w:rsidP="00BA2EC0">
      <w:pPr>
        <w:numPr>
          <w:ilvl w:val="0"/>
          <w:numId w:val="25"/>
        </w:numPr>
        <w:spacing w:after="0"/>
        <w:jc w:val="both"/>
      </w:pPr>
      <w:r w:rsidRPr="000E4416">
        <w:t xml:space="preserve">alte lucrări necesare. </w:t>
      </w:r>
    </w:p>
    <w:p w14:paraId="11BD011F" w14:textId="77777777" w:rsidR="00BA2EC0" w:rsidRPr="000E4416" w:rsidRDefault="00000000" w:rsidP="00BA2EC0">
      <w:pPr>
        <w:spacing w:after="0"/>
        <w:ind w:firstLine="709"/>
        <w:jc w:val="both"/>
      </w:pPr>
      <w:r w:rsidRPr="000E4416">
        <w:pict w14:anchorId="5A0429FF">
          <v:rect id="_x0000_i1026" style="width:0;height:1.5pt" o:hralign="center" o:hrstd="t" o:hr="t" fillcolor="#a0a0a0" stroked="f"/>
        </w:pict>
      </w:r>
    </w:p>
    <w:p w14:paraId="1AE0B823" w14:textId="77777777" w:rsidR="00BA2EC0" w:rsidRPr="000E4416" w:rsidRDefault="00BA2EC0" w:rsidP="00BA2EC0">
      <w:pPr>
        <w:spacing w:after="0"/>
        <w:ind w:firstLine="709"/>
        <w:jc w:val="both"/>
      </w:pPr>
      <w:r w:rsidRPr="000E4416">
        <w:t>IX. Control și responsabilitate</w:t>
      </w:r>
    </w:p>
    <w:p w14:paraId="3A04E132" w14:textId="77777777" w:rsidR="00BA2EC0" w:rsidRPr="000E4416" w:rsidRDefault="00BA2EC0" w:rsidP="00BA2EC0">
      <w:pPr>
        <w:spacing w:after="0"/>
        <w:ind w:firstLine="709"/>
        <w:jc w:val="both"/>
      </w:pPr>
      <w:r w:rsidRPr="000E4416">
        <w:t>9.1. Controlul asupra respectării prezentului Regulament se exercită de către Primăria comunei Hîrtop și organele competente conform legislației.</w:t>
      </w:r>
    </w:p>
    <w:p w14:paraId="684003C4" w14:textId="77777777" w:rsidR="00BA2EC0" w:rsidRPr="000E4416" w:rsidRDefault="00BA2EC0" w:rsidP="00BA2EC0">
      <w:pPr>
        <w:spacing w:after="0"/>
        <w:ind w:firstLine="709"/>
        <w:jc w:val="both"/>
      </w:pPr>
      <w:r w:rsidRPr="000E4416">
        <w:t>9.2. Persoanele care încalcă prevederile prezentului Regulament poartă răspundere conform legislației Republicii Moldova.</w:t>
      </w:r>
    </w:p>
    <w:p w14:paraId="7ADD76C7" w14:textId="77777777" w:rsidR="00BA2EC0" w:rsidRPr="000E4416" w:rsidRDefault="00000000" w:rsidP="00BA2EC0">
      <w:pPr>
        <w:spacing w:after="0"/>
        <w:ind w:firstLine="709"/>
        <w:jc w:val="both"/>
      </w:pPr>
      <w:r w:rsidRPr="000E4416">
        <w:pict w14:anchorId="6CCC11DF">
          <v:rect id="_x0000_i1027" style="width:0;height:1.5pt" o:hralign="center" o:hrstd="t" o:hr="t" fillcolor="#a0a0a0" stroked="f"/>
        </w:pict>
      </w:r>
    </w:p>
    <w:p w14:paraId="1D22A4CF" w14:textId="77777777" w:rsidR="00BA2EC0" w:rsidRPr="000E4416" w:rsidRDefault="00BA2EC0" w:rsidP="00BA2EC0">
      <w:pPr>
        <w:spacing w:after="0"/>
        <w:ind w:firstLine="709"/>
        <w:jc w:val="both"/>
      </w:pPr>
      <w:r w:rsidRPr="000E4416">
        <w:t>X. Dispoziții finale</w:t>
      </w:r>
    </w:p>
    <w:p w14:paraId="55195E0F" w14:textId="77777777" w:rsidR="00BA2EC0" w:rsidRPr="000E4416" w:rsidRDefault="00BA2EC0" w:rsidP="00BA2EC0">
      <w:pPr>
        <w:spacing w:after="0"/>
        <w:ind w:firstLine="709"/>
        <w:jc w:val="both"/>
      </w:pPr>
      <w:r w:rsidRPr="000E4416">
        <w:t>10.1. Prezentul Regulament intră în vigoare din data aprobării prin decizia Consiliului comunal Hîrtop.</w:t>
      </w:r>
    </w:p>
    <w:p w14:paraId="493A3C84" w14:textId="77777777" w:rsidR="00BA2EC0" w:rsidRPr="000E4416" w:rsidRDefault="00BA2EC0" w:rsidP="00BA2EC0">
      <w:pPr>
        <w:spacing w:after="0"/>
        <w:ind w:firstLine="709"/>
        <w:jc w:val="both"/>
      </w:pPr>
      <w:r w:rsidRPr="000E4416">
        <w:t>10.2. Modificarea și completarea Regulamentului se efectuează prin decizia Consiliului comunal Hîrtop.</w:t>
      </w:r>
    </w:p>
    <w:p w14:paraId="5A307057" w14:textId="77777777" w:rsidR="00BA2EC0" w:rsidRPr="000E4416" w:rsidRDefault="00000000" w:rsidP="00BA2EC0">
      <w:pPr>
        <w:spacing w:after="0"/>
        <w:ind w:firstLine="709"/>
        <w:jc w:val="both"/>
      </w:pPr>
      <w:r w:rsidRPr="000E4416">
        <w:pict w14:anchorId="6BD689FA">
          <v:rect id="_x0000_i1028" style="width:0;height:1.5pt" o:hralign="center" o:hrstd="t" o:hr="t" fillcolor="#a0a0a0" stroked="f"/>
        </w:pict>
      </w:r>
    </w:p>
    <w:p w14:paraId="0F529206" w14:textId="77777777" w:rsidR="00BA2EC0" w:rsidRPr="000E4416" w:rsidRDefault="00BA2EC0" w:rsidP="00BA2EC0">
      <w:pPr>
        <w:spacing w:after="0"/>
        <w:ind w:firstLine="709"/>
        <w:jc w:val="both"/>
      </w:pPr>
      <w:r w:rsidRPr="000E4416">
        <w:t>Anexe recomandate:</w:t>
      </w:r>
    </w:p>
    <w:p w14:paraId="6DB8B08A" w14:textId="77777777" w:rsidR="00BA2EC0" w:rsidRPr="000E4416" w:rsidRDefault="00BA2EC0" w:rsidP="00BA2EC0">
      <w:pPr>
        <w:numPr>
          <w:ilvl w:val="0"/>
          <w:numId w:val="26"/>
        </w:numPr>
        <w:spacing w:after="0"/>
        <w:jc w:val="both"/>
      </w:pPr>
      <w:r w:rsidRPr="000E4416">
        <w:t xml:space="preserve">Tarife pentru persoanele juridice privind utilizarea serviciului de salubrizare. </w:t>
      </w:r>
    </w:p>
    <w:p w14:paraId="61599F75" w14:textId="77777777" w:rsidR="00BA2EC0" w:rsidRPr="000E4416" w:rsidRDefault="00BA2EC0" w:rsidP="00BA2EC0">
      <w:pPr>
        <w:numPr>
          <w:ilvl w:val="0"/>
          <w:numId w:val="26"/>
        </w:numPr>
        <w:spacing w:after="0"/>
        <w:jc w:val="both"/>
      </w:pPr>
      <w:r w:rsidRPr="000E4416">
        <w:t xml:space="preserve">Contract-model pentru agenții economici. </w:t>
      </w:r>
    </w:p>
    <w:p w14:paraId="35675080" w14:textId="58F4FA58" w:rsidR="00BA2EC0" w:rsidRPr="000E4416" w:rsidRDefault="00BA2EC0" w:rsidP="00BA2EC0">
      <w:pPr>
        <w:spacing w:after="0"/>
        <w:ind w:left="720"/>
        <w:jc w:val="both"/>
      </w:pPr>
      <w:r w:rsidRPr="000E4416">
        <w:t xml:space="preserve"> </w:t>
      </w:r>
    </w:p>
    <w:p w14:paraId="2860EB57" w14:textId="77777777" w:rsidR="00BA2EC0" w:rsidRPr="000E4416" w:rsidRDefault="00BA2EC0" w:rsidP="00BA2EC0">
      <w:pPr>
        <w:spacing w:after="0"/>
        <w:ind w:firstLine="709"/>
        <w:jc w:val="both"/>
      </w:pPr>
    </w:p>
    <w:p w14:paraId="1044BF1C" w14:textId="77777777" w:rsidR="00BA2EC0" w:rsidRPr="000E4416" w:rsidRDefault="00BA2EC0" w:rsidP="00BA2EC0">
      <w:pPr>
        <w:spacing w:after="0"/>
        <w:ind w:firstLine="709"/>
        <w:jc w:val="center"/>
      </w:pPr>
      <w:r w:rsidRPr="000E4416">
        <w:rPr>
          <w:b/>
          <w:bCs/>
        </w:rPr>
        <w:t>Anexă la Decizia Consiliului comunal Hîrtop</w:t>
      </w:r>
      <w:r w:rsidRPr="000E4416">
        <w:br/>
      </w:r>
      <w:r w:rsidRPr="000E4416">
        <w:rPr>
          <w:b/>
          <w:bCs/>
        </w:rPr>
        <w:t>Tarife pentru serviciul de salubrizare aplicabile persoanelor juridice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3"/>
        <w:gridCol w:w="3332"/>
        <w:gridCol w:w="2116"/>
        <w:gridCol w:w="2653"/>
      </w:tblGrid>
      <w:tr w:rsidR="00BA2EC0" w:rsidRPr="000E4416" w14:paraId="7FC21B78" w14:textId="77777777" w:rsidTr="00BA2EC0">
        <w:trPr>
          <w:tblHeader/>
          <w:tblCellSpacing w:w="15" w:type="dxa"/>
        </w:trPr>
        <w:tc>
          <w:tcPr>
            <w:tcW w:w="0" w:type="auto"/>
            <w:tcBorders>
              <w:top w:val="single" w:sz="4" w:space="0" w:color="auto"/>
              <w:left w:val="single" w:sz="4" w:space="0" w:color="auto"/>
            </w:tcBorders>
            <w:vAlign w:val="center"/>
            <w:hideMark/>
          </w:tcPr>
          <w:p w14:paraId="38644A26" w14:textId="77777777" w:rsidR="00BA2EC0" w:rsidRPr="000E4416" w:rsidRDefault="00BA2EC0" w:rsidP="00BA2EC0">
            <w:pPr>
              <w:spacing w:after="0"/>
              <w:ind w:firstLine="709"/>
              <w:jc w:val="center"/>
              <w:rPr>
                <w:b/>
                <w:bCs/>
              </w:rPr>
            </w:pPr>
            <w:r w:rsidRPr="000E4416">
              <w:rPr>
                <w:b/>
                <w:bCs/>
              </w:rPr>
              <w:t>Nr. d/o</w:t>
            </w:r>
          </w:p>
        </w:tc>
        <w:tc>
          <w:tcPr>
            <w:tcW w:w="0" w:type="auto"/>
            <w:tcBorders>
              <w:top w:val="single" w:sz="4" w:space="0" w:color="auto"/>
              <w:left w:val="single" w:sz="4" w:space="0" w:color="auto"/>
              <w:right w:val="single" w:sz="4" w:space="0" w:color="auto"/>
            </w:tcBorders>
            <w:vAlign w:val="center"/>
            <w:hideMark/>
          </w:tcPr>
          <w:p w14:paraId="7A7D5763" w14:textId="77777777" w:rsidR="00BA2EC0" w:rsidRPr="000E4416" w:rsidRDefault="00BA2EC0" w:rsidP="00BA2EC0">
            <w:pPr>
              <w:spacing w:after="0"/>
              <w:ind w:firstLine="709"/>
              <w:jc w:val="center"/>
              <w:rPr>
                <w:b/>
                <w:bCs/>
              </w:rPr>
            </w:pPr>
            <w:r w:rsidRPr="000E4416">
              <w:rPr>
                <w:b/>
                <w:bCs/>
              </w:rPr>
              <w:t>Categoria beneficiarilor</w:t>
            </w:r>
          </w:p>
        </w:tc>
        <w:tc>
          <w:tcPr>
            <w:tcW w:w="0" w:type="auto"/>
            <w:tcBorders>
              <w:top w:val="single" w:sz="4" w:space="0" w:color="auto"/>
              <w:right w:val="single" w:sz="4" w:space="0" w:color="auto"/>
            </w:tcBorders>
            <w:vAlign w:val="center"/>
            <w:hideMark/>
          </w:tcPr>
          <w:p w14:paraId="358E6B06" w14:textId="7D865176" w:rsidR="00BA2EC0" w:rsidRPr="000E4416" w:rsidRDefault="00BA2EC0" w:rsidP="00BA2EC0">
            <w:pPr>
              <w:spacing w:after="0"/>
              <w:ind w:firstLine="709"/>
              <w:jc w:val="center"/>
              <w:rPr>
                <w:b/>
                <w:bCs/>
              </w:rPr>
            </w:pPr>
            <w:r w:rsidRPr="000E4416">
              <w:rPr>
                <w:b/>
                <w:bCs/>
              </w:rPr>
              <w:t>Unitatea         de calcul</w:t>
            </w:r>
          </w:p>
        </w:tc>
        <w:tc>
          <w:tcPr>
            <w:tcW w:w="0" w:type="auto"/>
            <w:tcBorders>
              <w:top w:val="single" w:sz="4" w:space="0" w:color="auto"/>
              <w:right w:val="single" w:sz="4" w:space="0" w:color="auto"/>
            </w:tcBorders>
            <w:vAlign w:val="center"/>
            <w:hideMark/>
          </w:tcPr>
          <w:p w14:paraId="33AC9AF9" w14:textId="77777777" w:rsidR="00BA2EC0" w:rsidRPr="000E4416" w:rsidRDefault="00BA2EC0" w:rsidP="00BA2EC0">
            <w:pPr>
              <w:spacing w:after="0"/>
              <w:ind w:firstLine="709"/>
              <w:jc w:val="center"/>
              <w:rPr>
                <w:b/>
                <w:bCs/>
              </w:rPr>
            </w:pPr>
            <w:r w:rsidRPr="000E4416">
              <w:rPr>
                <w:b/>
                <w:bCs/>
              </w:rPr>
              <w:t>Tariful propus</w:t>
            </w:r>
          </w:p>
        </w:tc>
      </w:tr>
      <w:tr w:rsidR="00BA2EC0" w:rsidRPr="000E4416" w14:paraId="1F676799" w14:textId="77777777" w:rsidTr="00BA2EC0">
        <w:trPr>
          <w:tblCellSpacing w:w="15" w:type="dxa"/>
        </w:trPr>
        <w:tc>
          <w:tcPr>
            <w:tcW w:w="0" w:type="auto"/>
            <w:tcBorders>
              <w:top w:val="single" w:sz="4" w:space="0" w:color="auto"/>
              <w:left w:val="single" w:sz="4" w:space="0" w:color="auto"/>
            </w:tcBorders>
            <w:vAlign w:val="center"/>
            <w:hideMark/>
          </w:tcPr>
          <w:p w14:paraId="54A4C2B4" w14:textId="77777777" w:rsidR="00BA2EC0" w:rsidRPr="000E4416" w:rsidRDefault="00BA2EC0" w:rsidP="00BA2EC0">
            <w:pPr>
              <w:spacing w:after="0"/>
              <w:ind w:firstLine="709"/>
              <w:jc w:val="both"/>
            </w:pPr>
            <w:r w:rsidRPr="000E4416">
              <w:t>1</w:t>
            </w:r>
          </w:p>
        </w:tc>
        <w:tc>
          <w:tcPr>
            <w:tcW w:w="0" w:type="auto"/>
            <w:tcBorders>
              <w:top w:val="single" w:sz="4" w:space="0" w:color="auto"/>
              <w:left w:val="single" w:sz="4" w:space="0" w:color="auto"/>
              <w:right w:val="single" w:sz="4" w:space="0" w:color="auto"/>
            </w:tcBorders>
            <w:vAlign w:val="center"/>
            <w:hideMark/>
          </w:tcPr>
          <w:p w14:paraId="4FCE53D3" w14:textId="77777777" w:rsidR="00BA2EC0" w:rsidRPr="000E4416" w:rsidRDefault="00BA2EC0" w:rsidP="00BA2EC0">
            <w:pPr>
              <w:spacing w:after="0"/>
            </w:pPr>
            <w:r w:rsidRPr="000E4416">
              <w:t>Instituții publice, organizații bugetare (primărie, instituții de învățământ, cultură etc.)</w:t>
            </w:r>
          </w:p>
        </w:tc>
        <w:tc>
          <w:tcPr>
            <w:tcW w:w="0" w:type="auto"/>
            <w:tcBorders>
              <w:top w:val="single" w:sz="4" w:space="0" w:color="auto"/>
              <w:right w:val="single" w:sz="4" w:space="0" w:color="auto"/>
            </w:tcBorders>
            <w:vAlign w:val="center"/>
            <w:hideMark/>
          </w:tcPr>
          <w:p w14:paraId="397296BA" w14:textId="77777777" w:rsidR="00BA2EC0" w:rsidRPr="000E4416" w:rsidRDefault="00BA2EC0" w:rsidP="00BA2EC0">
            <w:pPr>
              <w:spacing w:after="0"/>
              <w:ind w:firstLine="709"/>
              <w:jc w:val="both"/>
            </w:pPr>
            <w:r w:rsidRPr="000E4416">
              <w:t>lunar</w:t>
            </w:r>
          </w:p>
        </w:tc>
        <w:tc>
          <w:tcPr>
            <w:tcW w:w="0" w:type="auto"/>
            <w:tcBorders>
              <w:top w:val="single" w:sz="4" w:space="0" w:color="auto"/>
              <w:right w:val="single" w:sz="4" w:space="0" w:color="auto"/>
            </w:tcBorders>
            <w:vAlign w:val="center"/>
            <w:hideMark/>
          </w:tcPr>
          <w:p w14:paraId="7C0D2593" w14:textId="77777777" w:rsidR="00BA2EC0" w:rsidRPr="000E4416" w:rsidRDefault="00BA2EC0" w:rsidP="00BA2EC0">
            <w:pPr>
              <w:spacing w:after="0"/>
              <w:ind w:firstLine="709"/>
              <w:jc w:val="both"/>
            </w:pPr>
            <w:r w:rsidRPr="000E4416">
              <w:t>conform volumului de deșeuri și contractului încheiat</w:t>
            </w:r>
          </w:p>
        </w:tc>
      </w:tr>
      <w:tr w:rsidR="00BA2EC0" w:rsidRPr="000E4416" w14:paraId="0E651CBE" w14:textId="77777777" w:rsidTr="00BA2EC0">
        <w:trPr>
          <w:tblCellSpacing w:w="15" w:type="dxa"/>
        </w:trPr>
        <w:tc>
          <w:tcPr>
            <w:tcW w:w="0" w:type="auto"/>
            <w:tcBorders>
              <w:top w:val="single" w:sz="4" w:space="0" w:color="auto"/>
              <w:left w:val="single" w:sz="4" w:space="0" w:color="auto"/>
            </w:tcBorders>
            <w:vAlign w:val="center"/>
            <w:hideMark/>
          </w:tcPr>
          <w:p w14:paraId="5CFE2156" w14:textId="77777777" w:rsidR="00BA2EC0" w:rsidRPr="000E4416" w:rsidRDefault="00BA2EC0" w:rsidP="00BA2EC0">
            <w:pPr>
              <w:spacing w:after="0"/>
              <w:ind w:firstLine="709"/>
              <w:jc w:val="both"/>
            </w:pPr>
            <w:r w:rsidRPr="000E4416">
              <w:t>2</w:t>
            </w:r>
          </w:p>
        </w:tc>
        <w:tc>
          <w:tcPr>
            <w:tcW w:w="0" w:type="auto"/>
            <w:tcBorders>
              <w:top w:val="single" w:sz="4" w:space="0" w:color="auto"/>
              <w:left w:val="single" w:sz="4" w:space="0" w:color="auto"/>
              <w:right w:val="single" w:sz="4" w:space="0" w:color="auto"/>
            </w:tcBorders>
            <w:vAlign w:val="center"/>
            <w:hideMark/>
          </w:tcPr>
          <w:p w14:paraId="1C51C865" w14:textId="77777777" w:rsidR="00BA2EC0" w:rsidRPr="000E4416" w:rsidRDefault="00BA2EC0" w:rsidP="00BA2EC0">
            <w:pPr>
              <w:spacing w:after="0"/>
            </w:pPr>
            <w:r w:rsidRPr="000E4416">
              <w:t>Magazine alimentare, unități comerciale mici (până la 50 m²)</w:t>
            </w:r>
          </w:p>
        </w:tc>
        <w:tc>
          <w:tcPr>
            <w:tcW w:w="0" w:type="auto"/>
            <w:tcBorders>
              <w:top w:val="single" w:sz="4" w:space="0" w:color="auto"/>
              <w:right w:val="single" w:sz="4" w:space="0" w:color="auto"/>
            </w:tcBorders>
            <w:vAlign w:val="center"/>
            <w:hideMark/>
          </w:tcPr>
          <w:p w14:paraId="0881909A" w14:textId="77777777" w:rsidR="00BA2EC0" w:rsidRPr="000E4416" w:rsidRDefault="00BA2EC0" w:rsidP="00BA2EC0">
            <w:pPr>
              <w:spacing w:after="0"/>
              <w:ind w:firstLine="709"/>
              <w:jc w:val="both"/>
            </w:pPr>
            <w:r w:rsidRPr="000E4416">
              <w:t>lunar</w:t>
            </w:r>
          </w:p>
        </w:tc>
        <w:tc>
          <w:tcPr>
            <w:tcW w:w="0" w:type="auto"/>
            <w:tcBorders>
              <w:top w:val="single" w:sz="4" w:space="0" w:color="auto"/>
              <w:right w:val="single" w:sz="4" w:space="0" w:color="auto"/>
            </w:tcBorders>
            <w:vAlign w:val="center"/>
            <w:hideMark/>
          </w:tcPr>
          <w:p w14:paraId="6D95297A" w14:textId="77777777" w:rsidR="00BA2EC0" w:rsidRPr="000E4416" w:rsidRDefault="00BA2EC0" w:rsidP="00BA2EC0">
            <w:pPr>
              <w:spacing w:after="0"/>
              <w:ind w:firstLine="709"/>
              <w:jc w:val="both"/>
            </w:pPr>
            <w:r w:rsidRPr="000E4416">
              <w:t>100 lei/lună</w:t>
            </w:r>
          </w:p>
        </w:tc>
      </w:tr>
      <w:tr w:rsidR="00BA2EC0" w:rsidRPr="000E4416" w14:paraId="22B2AE43" w14:textId="77777777" w:rsidTr="00BA2EC0">
        <w:trPr>
          <w:tblCellSpacing w:w="15" w:type="dxa"/>
        </w:trPr>
        <w:tc>
          <w:tcPr>
            <w:tcW w:w="0" w:type="auto"/>
            <w:tcBorders>
              <w:top w:val="single" w:sz="4" w:space="0" w:color="auto"/>
              <w:left w:val="single" w:sz="4" w:space="0" w:color="auto"/>
            </w:tcBorders>
            <w:vAlign w:val="center"/>
            <w:hideMark/>
          </w:tcPr>
          <w:p w14:paraId="580C5C65" w14:textId="77777777" w:rsidR="00BA2EC0" w:rsidRPr="000E4416" w:rsidRDefault="00BA2EC0" w:rsidP="00BA2EC0">
            <w:pPr>
              <w:spacing w:after="0"/>
              <w:ind w:firstLine="709"/>
              <w:jc w:val="both"/>
            </w:pPr>
            <w:r w:rsidRPr="000E4416">
              <w:t>3</w:t>
            </w:r>
          </w:p>
        </w:tc>
        <w:tc>
          <w:tcPr>
            <w:tcW w:w="0" w:type="auto"/>
            <w:tcBorders>
              <w:top w:val="single" w:sz="4" w:space="0" w:color="auto"/>
              <w:left w:val="single" w:sz="4" w:space="0" w:color="auto"/>
              <w:right w:val="single" w:sz="4" w:space="0" w:color="auto"/>
            </w:tcBorders>
            <w:vAlign w:val="center"/>
            <w:hideMark/>
          </w:tcPr>
          <w:p w14:paraId="6D417172" w14:textId="77777777" w:rsidR="00BA2EC0" w:rsidRPr="000E4416" w:rsidRDefault="00BA2EC0" w:rsidP="00BA2EC0">
            <w:pPr>
              <w:spacing w:after="0"/>
            </w:pPr>
            <w:r w:rsidRPr="000E4416">
              <w:t>Unități comerciale cu suprafața peste 50 m²</w:t>
            </w:r>
          </w:p>
        </w:tc>
        <w:tc>
          <w:tcPr>
            <w:tcW w:w="0" w:type="auto"/>
            <w:tcBorders>
              <w:top w:val="single" w:sz="4" w:space="0" w:color="auto"/>
              <w:right w:val="single" w:sz="4" w:space="0" w:color="auto"/>
            </w:tcBorders>
            <w:vAlign w:val="center"/>
            <w:hideMark/>
          </w:tcPr>
          <w:p w14:paraId="02AA0BB1" w14:textId="77777777" w:rsidR="00BA2EC0" w:rsidRPr="000E4416" w:rsidRDefault="00BA2EC0" w:rsidP="00BA2EC0">
            <w:pPr>
              <w:spacing w:after="0"/>
              <w:ind w:firstLine="709"/>
              <w:jc w:val="both"/>
            </w:pPr>
            <w:r w:rsidRPr="000E4416">
              <w:t>lunar</w:t>
            </w:r>
          </w:p>
        </w:tc>
        <w:tc>
          <w:tcPr>
            <w:tcW w:w="0" w:type="auto"/>
            <w:tcBorders>
              <w:top w:val="single" w:sz="4" w:space="0" w:color="auto"/>
              <w:right w:val="single" w:sz="4" w:space="0" w:color="auto"/>
            </w:tcBorders>
            <w:vAlign w:val="center"/>
            <w:hideMark/>
          </w:tcPr>
          <w:p w14:paraId="508F40B8" w14:textId="77777777" w:rsidR="00BA2EC0" w:rsidRPr="000E4416" w:rsidRDefault="00BA2EC0" w:rsidP="00BA2EC0">
            <w:pPr>
              <w:spacing w:after="0"/>
              <w:ind w:firstLine="709"/>
              <w:jc w:val="both"/>
            </w:pPr>
            <w:r w:rsidRPr="000E4416">
              <w:t>200 lei/lună</w:t>
            </w:r>
          </w:p>
        </w:tc>
      </w:tr>
      <w:tr w:rsidR="00BA2EC0" w:rsidRPr="000E4416" w14:paraId="64CE1A55" w14:textId="77777777" w:rsidTr="00BA2EC0">
        <w:trPr>
          <w:tblCellSpacing w:w="15" w:type="dxa"/>
        </w:trPr>
        <w:tc>
          <w:tcPr>
            <w:tcW w:w="0" w:type="auto"/>
            <w:tcBorders>
              <w:top w:val="single" w:sz="4" w:space="0" w:color="auto"/>
              <w:left w:val="single" w:sz="4" w:space="0" w:color="auto"/>
              <w:bottom w:val="single" w:sz="4" w:space="0" w:color="auto"/>
            </w:tcBorders>
            <w:vAlign w:val="center"/>
            <w:hideMark/>
          </w:tcPr>
          <w:p w14:paraId="3BD3FB89" w14:textId="77777777" w:rsidR="00BA2EC0" w:rsidRPr="000E4416" w:rsidRDefault="00BA2EC0" w:rsidP="00BA2EC0">
            <w:pPr>
              <w:spacing w:after="0"/>
              <w:ind w:firstLine="709"/>
              <w:jc w:val="both"/>
            </w:pPr>
            <w:r w:rsidRPr="000E4416">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E657D47" w14:textId="77777777" w:rsidR="00BA2EC0" w:rsidRPr="000E4416" w:rsidRDefault="00BA2EC0" w:rsidP="00BA2EC0">
            <w:pPr>
              <w:spacing w:after="0"/>
            </w:pPr>
            <w:r w:rsidRPr="000E4416">
              <w:t>Baruri, cafenele, unități de alimentație publică</w:t>
            </w:r>
          </w:p>
        </w:tc>
        <w:tc>
          <w:tcPr>
            <w:tcW w:w="0" w:type="auto"/>
            <w:tcBorders>
              <w:top w:val="single" w:sz="4" w:space="0" w:color="auto"/>
              <w:bottom w:val="single" w:sz="4" w:space="0" w:color="auto"/>
              <w:right w:val="single" w:sz="4" w:space="0" w:color="auto"/>
            </w:tcBorders>
            <w:vAlign w:val="center"/>
            <w:hideMark/>
          </w:tcPr>
          <w:p w14:paraId="2683E3B6" w14:textId="77777777" w:rsidR="00BA2EC0" w:rsidRPr="000E4416" w:rsidRDefault="00BA2EC0" w:rsidP="00BA2EC0">
            <w:pPr>
              <w:spacing w:after="0"/>
              <w:ind w:firstLine="709"/>
              <w:jc w:val="both"/>
            </w:pPr>
            <w:r w:rsidRPr="000E4416">
              <w:t>lunar</w:t>
            </w:r>
          </w:p>
        </w:tc>
        <w:tc>
          <w:tcPr>
            <w:tcW w:w="0" w:type="auto"/>
            <w:tcBorders>
              <w:top w:val="single" w:sz="4" w:space="0" w:color="auto"/>
              <w:bottom w:val="single" w:sz="4" w:space="0" w:color="auto"/>
              <w:right w:val="single" w:sz="4" w:space="0" w:color="auto"/>
            </w:tcBorders>
            <w:vAlign w:val="center"/>
            <w:hideMark/>
          </w:tcPr>
          <w:p w14:paraId="2CC38B92" w14:textId="77777777" w:rsidR="00BA2EC0" w:rsidRPr="000E4416" w:rsidRDefault="00BA2EC0" w:rsidP="00BA2EC0">
            <w:pPr>
              <w:spacing w:after="0"/>
              <w:ind w:firstLine="709"/>
              <w:jc w:val="both"/>
            </w:pPr>
            <w:r w:rsidRPr="000E4416">
              <w:t>300 lei/lună</w:t>
            </w:r>
          </w:p>
        </w:tc>
      </w:tr>
      <w:tr w:rsidR="00BA2EC0" w:rsidRPr="000E4416" w14:paraId="0A8D9E91" w14:textId="77777777" w:rsidTr="00BA2EC0">
        <w:trPr>
          <w:tblCellSpacing w:w="15" w:type="dxa"/>
        </w:trPr>
        <w:tc>
          <w:tcPr>
            <w:tcW w:w="0" w:type="auto"/>
            <w:tcBorders>
              <w:left w:val="single" w:sz="4" w:space="0" w:color="auto"/>
              <w:bottom w:val="single" w:sz="4" w:space="0" w:color="auto"/>
            </w:tcBorders>
            <w:vAlign w:val="center"/>
            <w:hideMark/>
          </w:tcPr>
          <w:p w14:paraId="51D514DB" w14:textId="77777777" w:rsidR="00BA2EC0" w:rsidRPr="000E4416" w:rsidRDefault="00BA2EC0" w:rsidP="00BA2EC0">
            <w:pPr>
              <w:spacing w:after="0"/>
              <w:ind w:firstLine="709"/>
              <w:jc w:val="both"/>
            </w:pPr>
            <w:r w:rsidRPr="000E4416">
              <w:t>5</w:t>
            </w:r>
          </w:p>
        </w:tc>
        <w:tc>
          <w:tcPr>
            <w:tcW w:w="0" w:type="auto"/>
            <w:tcBorders>
              <w:left w:val="single" w:sz="4" w:space="0" w:color="auto"/>
              <w:bottom w:val="single" w:sz="4" w:space="0" w:color="auto"/>
              <w:right w:val="single" w:sz="4" w:space="0" w:color="auto"/>
            </w:tcBorders>
            <w:vAlign w:val="center"/>
            <w:hideMark/>
          </w:tcPr>
          <w:p w14:paraId="768DF790" w14:textId="77777777" w:rsidR="00BA2EC0" w:rsidRPr="000E4416" w:rsidRDefault="00BA2EC0" w:rsidP="00BA2EC0">
            <w:pPr>
              <w:spacing w:after="0"/>
            </w:pPr>
            <w:r w:rsidRPr="000E4416">
              <w:t>Ateliere de reparații, servicii, activități meșteșugărești</w:t>
            </w:r>
          </w:p>
        </w:tc>
        <w:tc>
          <w:tcPr>
            <w:tcW w:w="0" w:type="auto"/>
            <w:tcBorders>
              <w:bottom w:val="single" w:sz="4" w:space="0" w:color="auto"/>
              <w:right w:val="single" w:sz="4" w:space="0" w:color="auto"/>
            </w:tcBorders>
            <w:vAlign w:val="center"/>
            <w:hideMark/>
          </w:tcPr>
          <w:p w14:paraId="3F5F3FA1" w14:textId="77777777" w:rsidR="00BA2EC0" w:rsidRPr="000E4416" w:rsidRDefault="00BA2EC0" w:rsidP="00BA2EC0">
            <w:pPr>
              <w:spacing w:after="0"/>
              <w:ind w:firstLine="709"/>
              <w:jc w:val="both"/>
            </w:pPr>
            <w:r w:rsidRPr="000E4416">
              <w:t>lunar</w:t>
            </w:r>
          </w:p>
        </w:tc>
        <w:tc>
          <w:tcPr>
            <w:tcW w:w="0" w:type="auto"/>
            <w:tcBorders>
              <w:bottom w:val="single" w:sz="4" w:space="0" w:color="auto"/>
              <w:right w:val="single" w:sz="4" w:space="0" w:color="auto"/>
            </w:tcBorders>
            <w:vAlign w:val="center"/>
            <w:hideMark/>
          </w:tcPr>
          <w:p w14:paraId="4418E81E" w14:textId="77777777" w:rsidR="00BA2EC0" w:rsidRPr="000E4416" w:rsidRDefault="00BA2EC0" w:rsidP="00BA2EC0">
            <w:pPr>
              <w:spacing w:after="0"/>
              <w:ind w:firstLine="709"/>
              <w:jc w:val="both"/>
            </w:pPr>
            <w:r w:rsidRPr="000E4416">
              <w:t>150 lei/lună</w:t>
            </w:r>
          </w:p>
        </w:tc>
      </w:tr>
      <w:tr w:rsidR="00BA2EC0" w:rsidRPr="000E4416" w14:paraId="2E64FBB1" w14:textId="77777777" w:rsidTr="00BA2EC0">
        <w:trPr>
          <w:tblCellSpacing w:w="15" w:type="dxa"/>
        </w:trPr>
        <w:tc>
          <w:tcPr>
            <w:tcW w:w="0" w:type="auto"/>
            <w:tcBorders>
              <w:top w:val="single" w:sz="4" w:space="0" w:color="auto"/>
              <w:left w:val="single" w:sz="4" w:space="0" w:color="auto"/>
              <w:right w:val="single" w:sz="4" w:space="0" w:color="auto"/>
            </w:tcBorders>
            <w:vAlign w:val="center"/>
            <w:hideMark/>
          </w:tcPr>
          <w:p w14:paraId="7608E814" w14:textId="77777777" w:rsidR="00BA2EC0" w:rsidRPr="000E4416" w:rsidRDefault="00BA2EC0" w:rsidP="00BA2EC0">
            <w:pPr>
              <w:spacing w:after="0"/>
              <w:ind w:firstLine="709"/>
              <w:jc w:val="both"/>
            </w:pPr>
            <w:r w:rsidRPr="000E4416">
              <w:lastRenderedPageBreak/>
              <w:t>6</w:t>
            </w:r>
          </w:p>
        </w:tc>
        <w:tc>
          <w:tcPr>
            <w:tcW w:w="0" w:type="auto"/>
            <w:tcBorders>
              <w:top w:val="single" w:sz="4" w:space="0" w:color="auto"/>
              <w:right w:val="single" w:sz="4" w:space="0" w:color="auto"/>
            </w:tcBorders>
            <w:vAlign w:val="center"/>
            <w:hideMark/>
          </w:tcPr>
          <w:p w14:paraId="4EBC4B70" w14:textId="77777777" w:rsidR="00BA2EC0" w:rsidRPr="000E4416" w:rsidRDefault="00BA2EC0" w:rsidP="00BA2EC0">
            <w:pPr>
              <w:spacing w:after="0"/>
            </w:pPr>
            <w:r w:rsidRPr="000E4416">
              <w:t>Gospodării țărănești / agenți economici agricoli (deșeuri menajere)</w:t>
            </w:r>
          </w:p>
        </w:tc>
        <w:tc>
          <w:tcPr>
            <w:tcW w:w="0" w:type="auto"/>
            <w:tcBorders>
              <w:top w:val="single" w:sz="4" w:space="0" w:color="auto"/>
            </w:tcBorders>
            <w:vAlign w:val="center"/>
            <w:hideMark/>
          </w:tcPr>
          <w:p w14:paraId="28A6F16A" w14:textId="77777777" w:rsidR="00BA2EC0" w:rsidRPr="000E4416" w:rsidRDefault="00BA2EC0" w:rsidP="00BA2EC0">
            <w:pPr>
              <w:spacing w:after="0"/>
              <w:ind w:firstLine="709"/>
              <w:jc w:val="both"/>
            </w:pPr>
            <w:r w:rsidRPr="000E4416">
              <w:t>lunar</w:t>
            </w:r>
          </w:p>
        </w:tc>
        <w:tc>
          <w:tcPr>
            <w:tcW w:w="0" w:type="auto"/>
            <w:tcBorders>
              <w:top w:val="single" w:sz="4" w:space="0" w:color="auto"/>
              <w:left w:val="single" w:sz="4" w:space="0" w:color="auto"/>
              <w:right w:val="single" w:sz="4" w:space="0" w:color="auto"/>
            </w:tcBorders>
            <w:vAlign w:val="center"/>
            <w:hideMark/>
          </w:tcPr>
          <w:p w14:paraId="27882E4D" w14:textId="77777777" w:rsidR="00BA2EC0" w:rsidRPr="000E4416" w:rsidRDefault="00BA2EC0" w:rsidP="00BA2EC0">
            <w:pPr>
              <w:spacing w:after="0"/>
              <w:ind w:firstLine="709"/>
              <w:jc w:val="both"/>
            </w:pPr>
            <w:r w:rsidRPr="000E4416">
              <w:t>100 lei/lună</w:t>
            </w:r>
          </w:p>
        </w:tc>
      </w:tr>
      <w:tr w:rsidR="00BA2EC0" w:rsidRPr="000E4416" w14:paraId="28FAF412" w14:textId="77777777" w:rsidTr="00BA2EC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3188638" w14:textId="77777777" w:rsidR="00BA2EC0" w:rsidRPr="000E4416" w:rsidRDefault="00BA2EC0" w:rsidP="00BA2EC0">
            <w:pPr>
              <w:spacing w:after="0"/>
              <w:ind w:firstLine="709"/>
              <w:jc w:val="both"/>
            </w:pPr>
            <w:r w:rsidRPr="000E4416">
              <w:t>7</w:t>
            </w:r>
          </w:p>
        </w:tc>
        <w:tc>
          <w:tcPr>
            <w:tcW w:w="0" w:type="auto"/>
            <w:tcBorders>
              <w:top w:val="single" w:sz="4" w:space="0" w:color="auto"/>
              <w:bottom w:val="single" w:sz="4" w:space="0" w:color="auto"/>
              <w:right w:val="single" w:sz="4" w:space="0" w:color="auto"/>
            </w:tcBorders>
            <w:vAlign w:val="center"/>
            <w:hideMark/>
          </w:tcPr>
          <w:p w14:paraId="0EE21925" w14:textId="77777777" w:rsidR="00BA2EC0" w:rsidRPr="000E4416" w:rsidRDefault="00BA2EC0" w:rsidP="00BA2EC0">
            <w:pPr>
              <w:spacing w:after="0"/>
            </w:pPr>
            <w:r w:rsidRPr="000E4416">
              <w:t>Depozite, unități de producere sau activități generatoare de cantități mari de deșeuri</w:t>
            </w:r>
          </w:p>
        </w:tc>
        <w:tc>
          <w:tcPr>
            <w:tcW w:w="0" w:type="auto"/>
            <w:tcBorders>
              <w:top w:val="single" w:sz="4" w:space="0" w:color="auto"/>
              <w:bottom w:val="single" w:sz="4" w:space="0" w:color="auto"/>
            </w:tcBorders>
            <w:vAlign w:val="center"/>
            <w:hideMark/>
          </w:tcPr>
          <w:p w14:paraId="12EB4B3B" w14:textId="77777777" w:rsidR="00BA2EC0" w:rsidRPr="000E4416" w:rsidRDefault="00BA2EC0" w:rsidP="00BA2EC0">
            <w:pPr>
              <w:spacing w:after="0"/>
              <w:ind w:firstLine="709"/>
              <w:jc w:val="both"/>
            </w:pPr>
            <w:r w:rsidRPr="000E4416">
              <w:t>1 m³ de deșeuri evacuate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7B1BF0B" w14:textId="77777777" w:rsidR="00BA2EC0" w:rsidRPr="000E4416" w:rsidRDefault="00BA2EC0" w:rsidP="00BA2EC0">
            <w:pPr>
              <w:spacing w:after="0"/>
              <w:ind w:firstLine="709"/>
              <w:jc w:val="both"/>
            </w:pPr>
            <w:r w:rsidRPr="000E4416">
              <w:t>150 lei/m³</w:t>
            </w:r>
          </w:p>
        </w:tc>
      </w:tr>
      <w:tr w:rsidR="00BA2EC0" w:rsidRPr="000E4416" w14:paraId="1B89399B" w14:textId="77777777" w:rsidTr="00BA2EC0">
        <w:trPr>
          <w:tblCellSpacing w:w="15" w:type="dxa"/>
        </w:trPr>
        <w:tc>
          <w:tcPr>
            <w:tcW w:w="0" w:type="auto"/>
            <w:tcBorders>
              <w:left w:val="single" w:sz="4" w:space="0" w:color="auto"/>
              <w:bottom w:val="single" w:sz="4" w:space="0" w:color="auto"/>
              <w:right w:val="single" w:sz="4" w:space="0" w:color="auto"/>
            </w:tcBorders>
            <w:vAlign w:val="center"/>
            <w:hideMark/>
          </w:tcPr>
          <w:p w14:paraId="3E721FAB" w14:textId="77777777" w:rsidR="00BA2EC0" w:rsidRPr="000E4416" w:rsidRDefault="00BA2EC0" w:rsidP="00BA2EC0">
            <w:pPr>
              <w:spacing w:after="0"/>
              <w:ind w:firstLine="709"/>
              <w:jc w:val="both"/>
            </w:pPr>
            <w:r w:rsidRPr="000E4416">
              <w:t>8</w:t>
            </w:r>
          </w:p>
        </w:tc>
        <w:tc>
          <w:tcPr>
            <w:tcW w:w="0" w:type="auto"/>
            <w:tcBorders>
              <w:bottom w:val="single" w:sz="4" w:space="0" w:color="auto"/>
              <w:right w:val="single" w:sz="4" w:space="0" w:color="auto"/>
            </w:tcBorders>
            <w:vAlign w:val="center"/>
            <w:hideMark/>
          </w:tcPr>
          <w:p w14:paraId="3B35C7C0" w14:textId="77777777" w:rsidR="00BA2EC0" w:rsidRPr="000E4416" w:rsidRDefault="00BA2EC0" w:rsidP="00BA2EC0">
            <w:pPr>
              <w:spacing w:after="0"/>
              <w:jc w:val="both"/>
            </w:pPr>
            <w:r w:rsidRPr="000E4416">
              <w:t>Evacuarea suplimentară la solicitarea beneficiarului</w:t>
            </w:r>
          </w:p>
        </w:tc>
        <w:tc>
          <w:tcPr>
            <w:tcW w:w="0" w:type="auto"/>
            <w:tcBorders>
              <w:bottom w:val="single" w:sz="4" w:space="0" w:color="auto"/>
            </w:tcBorders>
            <w:vAlign w:val="center"/>
            <w:hideMark/>
          </w:tcPr>
          <w:p w14:paraId="193CE86B" w14:textId="77777777" w:rsidR="00BA2EC0" w:rsidRPr="000E4416" w:rsidRDefault="00BA2EC0" w:rsidP="00BA2EC0">
            <w:pPr>
              <w:spacing w:after="0"/>
              <w:ind w:firstLine="709"/>
              <w:jc w:val="both"/>
            </w:pPr>
            <w:r w:rsidRPr="000E4416">
              <w:t>1 transport</w:t>
            </w:r>
          </w:p>
        </w:tc>
        <w:tc>
          <w:tcPr>
            <w:tcW w:w="0" w:type="auto"/>
            <w:tcBorders>
              <w:left w:val="single" w:sz="4" w:space="0" w:color="auto"/>
              <w:bottom w:val="single" w:sz="4" w:space="0" w:color="auto"/>
              <w:right w:val="single" w:sz="4" w:space="0" w:color="auto"/>
            </w:tcBorders>
            <w:vAlign w:val="center"/>
            <w:hideMark/>
          </w:tcPr>
          <w:p w14:paraId="50AD1847" w14:textId="77777777" w:rsidR="00BA2EC0" w:rsidRPr="000E4416" w:rsidRDefault="00BA2EC0" w:rsidP="00BA2EC0">
            <w:pPr>
              <w:spacing w:after="0"/>
              <w:ind w:firstLine="709"/>
              <w:jc w:val="both"/>
            </w:pPr>
            <w:r w:rsidRPr="000E4416">
              <w:t>conform cheltuielilor reale</w:t>
            </w:r>
          </w:p>
        </w:tc>
      </w:tr>
    </w:tbl>
    <w:p w14:paraId="7A73B2AA" w14:textId="77777777" w:rsidR="00BA2EC0" w:rsidRPr="000E4416" w:rsidRDefault="00BA2EC0" w:rsidP="00BA2EC0">
      <w:pPr>
        <w:spacing w:after="0"/>
        <w:ind w:firstLine="709"/>
        <w:jc w:val="both"/>
        <w:rPr>
          <w:b/>
          <w:bCs/>
        </w:rPr>
      </w:pPr>
      <w:r w:rsidRPr="000E4416">
        <w:rPr>
          <w:b/>
          <w:bCs/>
        </w:rPr>
        <w:t>Notă:</w:t>
      </w:r>
    </w:p>
    <w:p w14:paraId="439A2F46" w14:textId="77777777" w:rsidR="00BA2EC0" w:rsidRPr="000E4416" w:rsidRDefault="00BA2EC0" w:rsidP="00BA2EC0">
      <w:pPr>
        <w:numPr>
          <w:ilvl w:val="0"/>
          <w:numId w:val="16"/>
        </w:numPr>
        <w:spacing w:after="0"/>
        <w:jc w:val="both"/>
      </w:pPr>
      <w:r w:rsidRPr="000E4416">
        <w:t xml:space="preserve">Tarifele includ cheltuielile pentru: </w:t>
      </w:r>
    </w:p>
    <w:p w14:paraId="0D1472AA" w14:textId="77777777" w:rsidR="00BA2EC0" w:rsidRPr="000E4416" w:rsidRDefault="00BA2EC0" w:rsidP="00BA2EC0">
      <w:pPr>
        <w:numPr>
          <w:ilvl w:val="0"/>
          <w:numId w:val="17"/>
        </w:numPr>
        <w:spacing w:after="0"/>
        <w:jc w:val="both"/>
      </w:pPr>
      <w:r w:rsidRPr="000E4416">
        <w:t xml:space="preserve">utilizarea gunoiștii comunale; </w:t>
      </w:r>
    </w:p>
    <w:p w14:paraId="647F9C40" w14:textId="77777777" w:rsidR="00BA2EC0" w:rsidRPr="000E4416" w:rsidRDefault="00BA2EC0" w:rsidP="00BA2EC0">
      <w:pPr>
        <w:numPr>
          <w:ilvl w:val="0"/>
          <w:numId w:val="17"/>
        </w:numPr>
        <w:spacing w:after="0"/>
        <w:jc w:val="both"/>
      </w:pPr>
      <w:r w:rsidRPr="000E4416">
        <w:t xml:space="preserve">lucrări de nivelare, compactare și amenajare; </w:t>
      </w:r>
    </w:p>
    <w:p w14:paraId="0E9A41CF" w14:textId="77777777" w:rsidR="00BA2EC0" w:rsidRPr="000E4416" w:rsidRDefault="00BA2EC0" w:rsidP="00BA2EC0">
      <w:pPr>
        <w:numPr>
          <w:ilvl w:val="0"/>
          <w:numId w:val="17"/>
        </w:numPr>
        <w:spacing w:after="0"/>
        <w:jc w:val="both"/>
      </w:pPr>
      <w:r w:rsidRPr="000E4416">
        <w:t xml:space="preserve">întreținerea infrastructurii de salubrizare. </w:t>
      </w:r>
    </w:p>
    <w:p w14:paraId="4EDB4DA8" w14:textId="77777777" w:rsidR="00BA2EC0" w:rsidRPr="000E4416" w:rsidRDefault="00BA2EC0" w:rsidP="00BA2EC0">
      <w:pPr>
        <w:numPr>
          <w:ilvl w:val="0"/>
          <w:numId w:val="18"/>
        </w:numPr>
        <w:spacing w:after="0"/>
        <w:jc w:val="both"/>
      </w:pPr>
      <w:r w:rsidRPr="000E4416">
        <w:t xml:space="preserve">Pentru persoanele juridice care generează cantități mari de deșeuri, plata se stabilește în baza </w:t>
      </w:r>
      <w:r w:rsidRPr="000E4416">
        <w:rPr>
          <w:b/>
          <w:bCs/>
        </w:rPr>
        <w:t>volumului real de deșeuri evacuate</w:t>
      </w:r>
      <w:r w:rsidRPr="000E4416">
        <w:t xml:space="preserve">. </w:t>
      </w:r>
    </w:p>
    <w:p w14:paraId="4E3F0D5B" w14:textId="77777777" w:rsidR="00BA2EC0" w:rsidRPr="000E4416" w:rsidRDefault="00BA2EC0" w:rsidP="00BA2EC0">
      <w:pPr>
        <w:numPr>
          <w:ilvl w:val="0"/>
          <w:numId w:val="18"/>
        </w:numPr>
        <w:spacing w:after="0"/>
        <w:jc w:val="both"/>
      </w:pPr>
      <w:r w:rsidRPr="000E4416">
        <w:t>Persoanele juridice sunt obligate să încheie contract cu Primăria comunei Hîrtop privind prestarea serviciului de salubrizare.</w:t>
      </w:r>
    </w:p>
    <w:p w14:paraId="6E51A0FE" w14:textId="36D61BD6" w:rsidR="00EE32D5" w:rsidRPr="000E4416" w:rsidRDefault="00EE32D5" w:rsidP="00EE32D5">
      <w:pPr>
        <w:spacing w:after="0"/>
        <w:ind w:firstLine="709"/>
        <w:jc w:val="both"/>
      </w:pPr>
    </w:p>
    <w:p w14:paraId="337C838D" w14:textId="77777777" w:rsidR="00BA2EC0" w:rsidRPr="000E4416" w:rsidRDefault="00BA2EC0" w:rsidP="00BA2EC0">
      <w:pPr>
        <w:spacing w:after="0"/>
        <w:ind w:firstLine="709"/>
        <w:jc w:val="right"/>
        <w:rPr>
          <w:b/>
          <w:bCs/>
        </w:rPr>
      </w:pPr>
    </w:p>
    <w:p w14:paraId="17ECA3F2" w14:textId="77777777" w:rsidR="00BA2EC0" w:rsidRPr="000E4416" w:rsidRDefault="00BA2EC0" w:rsidP="00BA2EC0">
      <w:pPr>
        <w:spacing w:after="0"/>
        <w:ind w:firstLine="709"/>
        <w:jc w:val="right"/>
        <w:rPr>
          <w:b/>
          <w:bCs/>
        </w:rPr>
      </w:pPr>
    </w:p>
    <w:p w14:paraId="5ADDA20F" w14:textId="77777777" w:rsidR="00BA2EC0" w:rsidRPr="000E4416" w:rsidRDefault="00BA2EC0" w:rsidP="00BA2EC0">
      <w:pPr>
        <w:spacing w:after="0"/>
        <w:ind w:firstLine="709"/>
        <w:jc w:val="right"/>
        <w:rPr>
          <w:b/>
          <w:bCs/>
        </w:rPr>
      </w:pPr>
    </w:p>
    <w:p w14:paraId="0615D678" w14:textId="77777777" w:rsidR="00BA2EC0" w:rsidRPr="000E4416" w:rsidRDefault="00BA2EC0" w:rsidP="00BA2EC0">
      <w:pPr>
        <w:spacing w:after="0"/>
        <w:ind w:firstLine="709"/>
        <w:jc w:val="right"/>
        <w:rPr>
          <w:b/>
          <w:bCs/>
        </w:rPr>
      </w:pPr>
    </w:p>
    <w:p w14:paraId="142C9363" w14:textId="77777777" w:rsidR="00BA2EC0" w:rsidRPr="000E4416" w:rsidRDefault="00BA2EC0" w:rsidP="00BA2EC0">
      <w:pPr>
        <w:spacing w:after="0"/>
        <w:ind w:firstLine="709"/>
        <w:jc w:val="right"/>
        <w:rPr>
          <w:b/>
          <w:bCs/>
        </w:rPr>
      </w:pPr>
    </w:p>
    <w:p w14:paraId="75F83C5C" w14:textId="77777777" w:rsidR="00BA2EC0" w:rsidRPr="000E4416" w:rsidRDefault="00BA2EC0" w:rsidP="00BA2EC0">
      <w:pPr>
        <w:spacing w:after="0"/>
        <w:ind w:firstLine="709"/>
        <w:jc w:val="right"/>
        <w:rPr>
          <w:b/>
          <w:bCs/>
        </w:rPr>
      </w:pPr>
    </w:p>
    <w:p w14:paraId="13EF03A3" w14:textId="77777777" w:rsidR="00BA2EC0" w:rsidRPr="000E4416" w:rsidRDefault="00BA2EC0" w:rsidP="00BA2EC0">
      <w:pPr>
        <w:spacing w:after="0"/>
        <w:ind w:firstLine="709"/>
        <w:jc w:val="right"/>
        <w:rPr>
          <w:b/>
          <w:bCs/>
        </w:rPr>
      </w:pPr>
    </w:p>
    <w:p w14:paraId="53B46DEE" w14:textId="77777777" w:rsidR="00BA2EC0" w:rsidRPr="000E4416" w:rsidRDefault="00BA2EC0" w:rsidP="00BA2EC0">
      <w:pPr>
        <w:spacing w:after="0"/>
        <w:ind w:firstLine="709"/>
        <w:jc w:val="right"/>
        <w:rPr>
          <w:b/>
          <w:bCs/>
        </w:rPr>
      </w:pPr>
    </w:p>
    <w:p w14:paraId="6E4AD1F6" w14:textId="77777777" w:rsidR="00BA2EC0" w:rsidRPr="000E4416" w:rsidRDefault="00BA2EC0" w:rsidP="00BA2EC0">
      <w:pPr>
        <w:spacing w:after="0"/>
        <w:ind w:firstLine="709"/>
        <w:jc w:val="right"/>
        <w:rPr>
          <w:b/>
          <w:bCs/>
        </w:rPr>
      </w:pPr>
    </w:p>
    <w:p w14:paraId="2766B15F" w14:textId="77777777" w:rsidR="00BA2EC0" w:rsidRPr="000E4416" w:rsidRDefault="00BA2EC0" w:rsidP="00BA2EC0">
      <w:pPr>
        <w:spacing w:after="0"/>
        <w:ind w:firstLine="709"/>
        <w:jc w:val="right"/>
        <w:rPr>
          <w:b/>
          <w:bCs/>
        </w:rPr>
      </w:pPr>
    </w:p>
    <w:p w14:paraId="455B89B5" w14:textId="77777777" w:rsidR="00BA2EC0" w:rsidRPr="000E4416" w:rsidRDefault="00BA2EC0" w:rsidP="00BA2EC0">
      <w:pPr>
        <w:spacing w:after="0"/>
        <w:ind w:firstLine="709"/>
        <w:jc w:val="right"/>
        <w:rPr>
          <w:b/>
          <w:bCs/>
        </w:rPr>
      </w:pPr>
    </w:p>
    <w:p w14:paraId="28A27362" w14:textId="77777777" w:rsidR="00BA2EC0" w:rsidRPr="000E4416" w:rsidRDefault="00BA2EC0" w:rsidP="00BA2EC0">
      <w:pPr>
        <w:spacing w:after="0"/>
        <w:ind w:firstLine="709"/>
        <w:jc w:val="right"/>
        <w:rPr>
          <w:b/>
          <w:bCs/>
        </w:rPr>
      </w:pPr>
    </w:p>
    <w:p w14:paraId="2A9D969E" w14:textId="77777777" w:rsidR="00BA2EC0" w:rsidRPr="000E4416" w:rsidRDefault="00BA2EC0" w:rsidP="00BA2EC0">
      <w:pPr>
        <w:spacing w:after="0"/>
        <w:ind w:firstLine="709"/>
        <w:jc w:val="right"/>
        <w:rPr>
          <w:b/>
          <w:bCs/>
        </w:rPr>
      </w:pPr>
    </w:p>
    <w:p w14:paraId="17CA2A45" w14:textId="77777777" w:rsidR="00BA2EC0" w:rsidRPr="000E4416" w:rsidRDefault="00BA2EC0" w:rsidP="00BA2EC0">
      <w:pPr>
        <w:spacing w:after="0"/>
        <w:ind w:firstLine="709"/>
        <w:jc w:val="right"/>
        <w:rPr>
          <w:b/>
          <w:bCs/>
        </w:rPr>
      </w:pPr>
    </w:p>
    <w:p w14:paraId="2526263C" w14:textId="77777777" w:rsidR="00BA2EC0" w:rsidRPr="000E4416" w:rsidRDefault="00BA2EC0" w:rsidP="00BA2EC0">
      <w:pPr>
        <w:spacing w:after="0"/>
        <w:ind w:firstLine="709"/>
        <w:jc w:val="right"/>
        <w:rPr>
          <w:b/>
          <w:bCs/>
        </w:rPr>
      </w:pPr>
    </w:p>
    <w:p w14:paraId="5DC3FE1C" w14:textId="77777777" w:rsidR="00BA2EC0" w:rsidRPr="000E4416" w:rsidRDefault="00BA2EC0" w:rsidP="00BA2EC0">
      <w:pPr>
        <w:spacing w:after="0"/>
        <w:ind w:firstLine="709"/>
        <w:jc w:val="right"/>
        <w:rPr>
          <w:b/>
          <w:bCs/>
        </w:rPr>
      </w:pPr>
    </w:p>
    <w:p w14:paraId="500F597B" w14:textId="77777777" w:rsidR="00BA2EC0" w:rsidRPr="000E4416" w:rsidRDefault="00BA2EC0" w:rsidP="00BA2EC0">
      <w:pPr>
        <w:spacing w:after="0"/>
        <w:ind w:firstLine="709"/>
        <w:jc w:val="right"/>
        <w:rPr>
          <w:b/>
          <w:bCs/>
        </w:rPr>
      </w:pPr>
    </w:p>
    <w:p w14:paraId="30634133" w14:textId="77777777" w:rsidR="00BA2EC0" w:rsidRPr="000E4416" w:rsidRDefault="00BA2EC0" w:rsidP="00BA2EC0">
      <w:pPr>
        <w:spacing w:after="0"/>
        <w:ind w:firstLine="709"/>
        <w:jc w:val="right"/>
        <w:rPr>
          <w:b/>
          <w:bCs/>
        </w:rPr>
      </w:pPr>
    </w:p>
    <w:p w14:paraId="3F17C33C" w14:textId="77777777" w:rsidR="00BA2EC0" w:rsidRPr="000E4416" w:rsidRDefault="00BA2EC0" w:rsidP="00BA2EC0">
      <w:pPr>
        <w:spacing w:after="0"/>
        <w:ind w:firstLine="709"/>
        <w:jc w:val="right"/>
        <w:rPr>
          <w:b/>
          <w:bCs/>
        </w:rPr>
      </w:pPr>
    </w:p>
    <w:p w14:paraId="435DE0B6" w14:textId="77777777" w:rsidR="00BA2EC0" w:rsidRPr="000E4416" w:rsidRDefault="00BA2EC0" w:rsidP="00BA2EC0">
      <w:pPr>
        <w:spacing w:after="0"/>
        <w:ind w:firstLine="709"/>
        <w:jc w:val="right"/>
        <w:rPr>
          <w:b/>
          <w:bCs/>
        </w:rPr>
      </w:pPr>
    </w:p>
    <w:p w14:paraId="41C6DC6A" w14:textId="77777777" w:rsidR="00BA2EC0" w:rsidRPr="000E4416" w:rsidRDefault="00BA2EC0" w:rsidP="00BA2EC0">
      <w:pPr>
        <w:spacing w:after="0"/>
        <w:ind w:firstLine="709"/>
        <w:jc w:val="right"/>
        <w:rPr>
          <w:b/>
          <w:bCs/>
        </w:rPr>
      </w:pPr>
    </w:p>
    <w:p w14:paraId="53CD1B50" w14:textId="77777777" w:rsidR="00BA2EC0" w:rsidRPr="000E4416" w:rsidRDefault="00BA2EC0" w:rsidP="00BA2EC0">
      <w:pPr>
        <w:spacing w:after="0"/>
        <w:ind w:firstLine="709"/>
        <w:jc w:val="right"/>
        <w:rPr>
          <w:b/>
          <w:bCs/>
        </w:rPr>
      </w:pPr>
    </w:p>
    <w:p w14:paraId="7FCD2DC7" w14:textId="77777777" w:rsidR="00BA2EC0" w:rsidRPr="000E4416" w:rsidRDefault="00BA2EC0" w:rsidP="00BA2EC0">
      <w:pPr>
        <w:spacing w:after="0"/>
        <w:ind w:firstLine="709"/>
        <w:jc w:val="right"/>
        <w:rPr>
          <w:b/>
          <w:bCs/>
        </w:rPr>
      </w:pPr>
    </w:p>
    <w:p w14:paraId="6FEF45FC" w14:textId="7E9D9E41" w:rsidR="00EE32D5" w:rsidRPr="000E4416" w:rsidRDefault="00BA2EC0" w:rsidP="00BA2EC0">
      <w:pPr>
        <w:spacing w:after="0"/>
        <w:ind w:firstLine="709"/>
        <w:jc w:val="right"/>
        <w:rPr>
          <w:b/>
          <w:bCs/>
        </w:rPr>
      </w:pPr>
      <w:r w:rsidRPr="000E4416">
        <w:rPr>
          <w:b/>
          <w:bCs/>
        </w:rPr>
        <w:lastRenderedPageBreak/>
        <w:t>Anexa nr. 2</w:t>
      </w:r>
    </w:p>
    <w:p w14:paraId="43785B71" w14:textId="77777777" w:rsidR="00BA2EC0" w:rsidRPr="000E4416" w:rsidRDefault="00BA2EC0" w:rsidP="00BA2EC0">
      <w:pPr>
        <w:spacing w:after="0"/>
        <w:ind w:firstLine="709"/>
        <w:jc w:val="center"/>
        <w:rPr>
          <w:b/>
          <w:bCs/>
        </w:rPr>
      </w:pPr>
      <w:r w:rsidRPr="000E4416">
        <w:rPr>
          <w:b/>
          <w:bCs/>
        </w:rPr>
        <w:t>CONTRACT Nr. ___</w:t>
      </w:r>
    </w:p>
    <w:p w14:paraId="7B58E3BA" w14:textId="77777777" w:rsidR="00BA2EC0" w:rsidRPr="000E4416" w:rsidRDefault="00BA2EC0" w:rsidP="00BA2EC0">
      <w:pPr>
        <w:spacing w:after="0"/>
        <w:ind w:firstLine="709"/>
        <w:jc w:val="center"/>
        <w:rPr>
          <w:b/>
          <w:bCs/>
        </w:rPr>
      </w:pPr>
      <w:r w:rsidRPr="000E4416">
        <w:rPr>
          <w:b/>
          <w:bCs/>
        </w:rPr>
        <w:t>de prestare a serviciului de administrare și utilizare a gunoiștii comunale</w:t>
      </w:r>
    </w:p>
    <w:p w14:paraId="1C254E88" w14:textId="77777777" w:rsidR="00BA2EC0" w:rsidRPr="000E4416" w:rsidRDefault="00BA2EC0" w:rsidP="000E4416">
      <w:pPr>
        <w:spacing w:after="0"/>
        <w:ind w:firstLine="709"/>
        <w:jc w:val="center"/>
      </w:pPr>
      <w:r w:rsidRPr="000E4416">
        <w:rPr>
          <w:b/>
          <w:bCs/>
        </w:rPr>
        <w:t>încheiat la data de ____________ 2026</w:t>
      </w:r>
    </w:p>
    <w:p w14:paraId="5E4289E7" w14:textId="77777777" w:rsidR="00BA2EC0" w:rsidRPr="000E4416" w:rsidRDefault="00BA2EC0" w:rsidP="00BA2EC0">
      <w:pPr>
        <w:spacing w:after="0"/>
        <w:ind w:firstLine="709"/>
        <w:jc w:val="both"/>
        <w:rPr>
          <w:b/>
          <w:bCs/>
        </w:rPr>
      </w:pPr>
      <w:r w:rsidRPr="000E4416">
        <w:rPr>
          <w:b/>
          <w:bCs/>
        </w:rPr>
        <w:t>I. Părțile contractante</w:t>
      </w:r>
    </w:p>
    <w:p w14:paraId="39B13C3C" w14:textId="67982115" w:rsidR="00BA2EC0" w:rsidRPr="000E4416" w:rsidRDefault="00BA2EC0" w:rsidP="00BA2EC0">
      <w:pPr>
        <w:spacing w:after="0"/>
        <w:ind w:firstLine="709"/>
        <w:jc w:val="both"/>
      </w:pPr>
      <w:r w:rsidRPr="000E4416">
        <w:rPr>
          <w:b/>
          <w:bCs/>
        </w:rPr>
        <w:t>Primăria comunei Hîrtop, raionul Cimișlia</w:t>
      </w:r>
      <w:r w:rsidRPr="000E4416">
        <w:t xml:space="preserve">, cu sediul în comuna Hîrtop, raionul Cimișlia, IDNO </w:t>
      </w:r>
      <w:r w:rsidR="000E4416">
        <w:t>1007601005888</w:t>
      </w:r>
      <w:r w:rsidRPr="000E4416">
        <w:t xml:space="preserve">, reprezentată de primarul comunei, dl. </w:t>
      </w:r>
      <w:r w:rsidRPr="000E4416">
        <w:rPr>
          <w:b/>
          <w:bCs/>
        </w:rPr>
        <w:t>Caraja Vitalie</w:t>
      </w:r>
      <w:r w:rsidRPr="000E4416">
        <w:t xml:space="preserve">, în calitate de </w:t>
      </w:r>
      <w:r w:rsidRPr="000E4416">
        <w:rPr>
          <w:b/>
          <w:bCs/>
        </w:rPr>
        <w:t>Prestator</w:t>
      </w:r>
      <w:r w:rsidRPr="000E4416">
        <w:t>, pe de o parte,</w:t>
      </w:r>
    </w:p>
    <w:p w14:paraId="5F60910D" w14:textId="77777777" w:rsidR="00BA2EC0" w:rsidRPr="000E4416" w:rsidRDefault="00BA2EC0" w:rsidP="00BA2EC0">
      <w:pPr>
        <w:spacing w:after="0"/>
        <w:ind w:firstLine="709"/>
        <w:jc w:val="both"/>
      </w:pPr>
      <w:r w:rsidRPr="000E4416">
        <w:t>și</w:t>
      </w:r>
    </w:p>
    <w:p w14:paraId="16A995F6" w14:textId="1A8F5355" w:rsidR="00BA2EC0" w:rsidRPr="000E4416" w:rsidRDefault="00BA2EC0" w:rsidP="000E4416">
      <w:pPr>
        <w:spacing w:after="0"/>
        <w:ind w:firstLine="709"/>
      </w:pPr>
      <w:r w:rsidRPr="000E4416">
        <w:rPr>
          <w:b/>
          <w:bCs/>
        </w:rPr>
        <w:t>______________________________________</w:t>
      </w:r>
      <w:r w:rsidRPr="000E4416">
        <w:t>, IDNO</w:t>
      </w:r>
      <w:r w:rsidR="000E4416">
        <w:t xml:space="preserve"> </w:t>
      </w:r>
      <w:r w:rsidRPr="000E4416">
        <w:t xml:space="preserve"> ________________, cu sediul în ________________________________, reprezentată de ____________________________, în calitate de </w:t>
      </w:r>
      <w:r w:rsidRPr="000E4416">
        <w:rPr>
          <w:b/>
          <w:bCs/>
        </w:rPr>
        <w:t>Beneficiar</w:t>
      </w:r>
      <w:r w:rsidRPr="000E4416">
        <w:t>, pe de altă parte,</w:t>
      </w:r>
    </w:p>
    <w:p w14:paraId="02EAC9F9" w14:textId="77777777" w:rsidR="00BA2EC0" w:rsidRPr="000E4416" w:rsidRDefault="00BA2EC0" w:rsidP="00BA2EC0">
      <w:pPr>
        <w:spacing w:after="0"/>
        <w:ind w:firstLine="709"/>
        <w:jc w:val="both"/>
      </w:pPr>
      <w:r w:rsidRPr="000E4416">
        <w:t>au convenit încheierea prezentului contract.</w:t>
      </w:r>
    </w:p>
    <w:p w14:paraId="04531380" w14:textId="77777777" w:rsidR="00BA2EC0" w:rsidRPr="000E4416" w:rsidRDefault="00BA2EC0" w:rsidP="00BA2EC0">
      <w:pPr>
        <w:spacing w:after="0"/>
        <w:ind w:firstLine="709"/>
        <w:jc w:val="both"/>
        <w:rPr>
          <w:b/>
          <w:bCs/>
        </w:rPr>
      </w:pPr>
      <w:r w:rsidRPr="000E4416">
        <w:rPr>
          <w:b/>
          <w:bCs/>
        </w:rPr>
        <w:t>II. Obiectul contractului</w:t>
      </w:r>
    </w:p>
    <w:p w14:paraId="021FD844" w14:textId="77777777" w:rsidR="00BA2EC0" w:rsidRPr="000E4416" w:rsidRDefault="00BA2EC0" w:rsidP="00BA2EC0">
      <w:pPr>
        <w:spacing w:after="0"/>
        <w:ind w:firstLine="709"/>
        <w:jc w:val="both"/>
      </w:pPr>
      <w:r w:rsidRPr="000E4416">
        <w:t>2.1. Prestatorul asigură Beneficiarului accesul și utilizarea gunoiștii comunale administrate de Primăria comunei Hîrtop pentru depozitarea deșeurilor nepericuloase rezultate din activitatea desfășurată pe teritoriul comunei.</w:t>
      </w:r>
    </w:p>
    <w:p w14:paraId="1AB86D1B" w14:textId="77777777" w:rsidR="00BA2EC0" w:rsidRPr="000E4416" w:rsidRDefault="00BA2EC0" w:rsidP="00BA2EC0">
      <w:pPr>
        <w:spacing w:after="0"/>
        <w:ind w:firstLine="709"/>
        <w:jc w:val="both"/>
      </w:pPr>
      <w:r w:rsidRPr="000E4416">
        <w:t>2.2. Serviciul include administrarea, exploatarea și întreținerea gunoiștii comunale, inclusiv efectuarea lucrărilor de amenajare, nivelare, compactare și întreținere a amplasamentului.</w:t>
      </w:r>
    </w:p>
    <w:p w14:paraId="303E692D" w14:textId="77777777" w:rsidR="00BA2EC0" w:rsidRPr="000E4416" w:rsidRDefault="00BA2EC0" w:rsidP="00BA2EC0">
      <w:pPr>
        <w:spacing w:after="0"/>
        <w:ind w:firstLine="709"/>
        <w:jc w:val="both"/>
      </w:pPr>
      <w:r w:rsidRPr="000E4416">
        <w:t>2.3. Transportarea deșeurilor până la gunoiștea comunală se efectuează de Beneficiar, cu mijloace proprii, cu excepția cazurilor în care acesta solicită separat serviciile mecanizate ale Primăriei.</w:t>
      </w:r>
    </w:p>
    <w:p w14:paraId="6555A80E" w14:textId="77777777" w:rsidR="00BA2EC0" w:rsidRPr="000E4416" w:rsidRDefault="00BA2EC0" w:rsidP="00BA2EC0">
      <w:pPr>
        <w:spacing w:after="0"/>
        <w:ind w:firstLine="709"/>
        <w:jc w:val="both"/>
        <w:rPr>
          <w:b/>
          <w:bCs/>
        </w:rPr>
      </w:pPr>
      <w:r w:rsidRPr="000E4416">
        <w:rPr>
          <w:b/>
          <w:bCs/>
        </w:rPr>
        <w:t>III. Drepturile și obligațiile Prestatorului</w:t>
      </w:r>
    </w:p>
    <w:p w14:paraId="221D1095" w14:textId="77777777" w:rsidR="00BA2EC0" w:rsidRPr="000E4416" w:rsidRDefault="00BA2EC0" w:rsidP="00BA2EC0">
      <w:pPr>
        <w:spacing w:after="0"/>
        <w:ind w:firstLine="709"/>
        <w:jc w:val="both"/>
      </w:pPr>
      <w:r w:rsidRPr="000E4416">
        <w:t>Prestatorul are obligația:</w:t>
      </w:r>
    </w:p>
    <w:p w14:paraId="5011E265" w14:textId="77777777" w:rsidR="00BA2EC0" w:rsidRPr="000E4416" w:rsidRDefault="00BA2EC0" w:rsidP="00BA2EC0">
      <w:pPr>
        <w:numPr>
          <w:ilvl w:val="0"/>
          <w:numId w:val="4"/>
        </w:numPr>
        <w:spacing w:after="0"/>
        <w:jc w:val="both"/>
      </w:pPr>
      <w:r w:rsidRPr="000E4416">
        <w:t>să administreze și să întrețină gunoiștea comunală;</w:t>
      </w:r>
    </w:p>
    <w:p w14:paraId="5927145B" w14:textId="77777777" w:rsidR="00BA2EC0" w:rsidRPr="000E4416" w:rsidRDefault="00BA2EC0" w:rsidP="00BA2EC0">
      <w:pPr>
        <w:numPr>
          <w:ilvl w:val="0"/>
          <w:numId w:val="4"/>
        </w:numPr>
        <w:spacing w:after="0"/>
        <w:jc w:val="both"/>
      </w:pPr>
      <w:r w:rsidRPr="000E4416">
        <w:t>să asigure accesul Beneficiarului în condițiile prezentului contract;</w:t>
      </w:r>
    </w:p>
    <w:p w14:paraId="4B44D4D4" w14:textId="77777777" w:rsidR="00BA2EC0" w:rsidRPr="000E4416" w:rsidRDefault="00BA2EC0" w:rsidP="00BA2EC0">
      <w:pPr>
        <w:numPr>
          <w:ilvl w:val="0"/>
          <w:numId w:val="4"/>
        </w:numPr>
        <w:spacing w:after="0"/>
        <w:jc w:val="both"/>
      </w:pPr>
      <w:r w:rsidRPr="000E4416">
        <w:t>să organizeze exploatarea gunoiștii în conformitate cu legislația în vigoare;</w:t>
      </w:r>
    </w:p>
    <w:p w14:paraId="2AA5A6D4" w14:textId="77777777" w:rsidR="00BA2EC0" w:rsidRPr="000E4416" w:rsidRDefault="00BA2EC0" w:rsidP="00BA2EC0">
      <w:pPr>
        <w:numPr>
          <w:ilvl w:val="0"/>
          <w:numId w:val="4"/>
        </w:numPr>
        <w:spacing w:after="0"/>
        <w:jc w:val="both"/>
      </w:pPr>
      <w:r w:rsidRPr="000E4416">
        <w:t>să utilizeze veniturile obținute pentru acoperirea cheltuielilor de administrare și întreținere a serviciului.</w:t>
      </w:r>
    </w:p>
    <w:p w14:paraId="2FFDD661" w14:textId="77777777" w:rsidR="00BA2EC0" w:rsidRPr="000E4416" w:rsidRDefault="00BA2EC0" w:rsidP="00BA2EC0">
      <w:pPr>
        <w:spacing w:after="0"/>
        <w:ind w:firstLine="709"/>
        <w:jc w:val="both"/>
      </w:pPr>
      <w:r w:rsidRPr="000E4416">
        <w:t>Prestatorul are dreptul:</w:t>
      </w:r>
    </w:p>
    <w:p w14:paraId="38160607" w14:textId="77777777" w:rsidR="00BA2EC0" w:rsidRPr="000E4416" w:rsidRDefault="00BA2EC0" w:rsidP="00BA2EC0">
      <w:pPr>
        <w:numPr>
          <w:ilvl w:val="0"/>
          <w:numId w:val="5"/>
        </w:numPr>
        <w:spacing w:after="0"/>
        <w:jc w:val="both"/>
      </w:pPr>
      <w:r w:rsidRPr="000E4416">
        <w:t>să solicite achitarea tarifelor aprobate de Consiliul comunal;</w:t>
      </w:r>
    </w:p>
    <w:p w14:paraId="3FF21CA0" w14:textId="77777777" w:rsidR="00BA2EC0" w:rsidRPr="000E4416" w:rsidRDefault="00BA2EC0" w:rsidP="00BA2EC0">
      <w:pPr>
        <w:numPr>
          <w:ilvl w:val="0"/>
          <w:numId w:val="5"/>
        </w:numPr>
        <w:spacing w:after="0"/>
        <w:jc w:val="both"/>
      </w:pPr>
      <w:r w:rsidRPr="000E4416">
        <w:t>să refuze accesul în cazul încălcării prevederilor contractului sau ale regulamentului.</w:t>
      </w:r>
    </w:p>
    <w:p w14:paraId="4640F70C" w14:textId="77777777" w:rsidR="00BA2EC0" w:rsidRPr="000E4416" w:rsidRDefault="00BA2EC0" w:rsidP="00BA2EC0">
      <w:pPr>
        <w:spacing w:after="0"/>
        <w:ind w:firstLine="709"/>
        <w:jc w:val="both"/>
        <w:rPr>
          <w:b/>
          <w:bCs/>
        </w:rPr>
      </w:pPr>
      <w:r w:rsidRPr="000E4416">
        <w:rPr>
          <w:b/>
          <w:bCs/>
        </w:rPr>
        <w:t>IV. Drepturile și obligațiile Beneficiarului</w:t>
      </w:r>
    </w:p>
    <w:p w14:paraId="455267CB" w14:textId="77777777" w:rsidR="00BA2EC0" w:rsidRPr="000E4416" w:rsidRDefault="00BA2EC0" w:rsidP="00BA2EC0">
      <w:pPr>
        <w:spacing w:after="0"/>
        <w:ind w:firstLine="709"/>
        <w:jc w:val="both"/>
      </w:pPr>
      <w:r w:rsidRPr="000E4416">
        <w:t>Beneficiarul se obligă:</w:t>
      </w:r>
    </w:p>
    <w:p w14:paraId="0564A7D3" w14:textId="77777777" w:rsidR="00BA2EC0" w:rsidRPr="000E4416" w:rsidRDefault="00BA2EC0" w:rsidP="00BA2EC0">
      <w:pPr>
        <w:numPr>
          <w:ilvl w:val="0"/>
          <w:numId w:val="6"/>
        </w:numPr>
        <w:spacing w:after="0"/>
        <w:jc w:val="both"/>
      </w:pPr>
      <w:r w:rsidRPr="000E4416">
        <w:t>să transporte deșeurile numai la gunoiștea comunală administrată de Primărie, în condițiile stabilite;</w:t>
      </w:r>
    </w:p>
    <w:p w14:paraId="0186EB4D" w14:textId="77777777" w:rsidR="00BA2EC0" w:rsidRPr="000E4416" w:rsidRDefault="00BA2EC0" w:rsidP="00BA2EC0">
      <w:pPr>
        <w:numPr>
          <w:ilvl w:val="0"/>
          <w:numId w:val="6"/>
        </w:numPr>
        <w:spacing w:after="0"/>
        <w:jc w:val="both"/>
      </w:pPr>
      <w:r w:rsidRPr="000E4416">
        <w:t>să respecte Regulamentul privind utilizarea gunoiștii comunale;</w:t>
      </w:r>
    </w:p>
    <w:p w14:paraId="2FFD8B71" w14:textId="77777777" w:rsidR="00BA2EC0" w:rsidRPr="000E4416" w:rsidRDefault="00BA2EC0" w:rsidP="00BA2EC0">
      <w:pPr>
        <w:numPr>
          <w:ilvl w:val="0"/>
          <w:numId w:val="6"/>
        </w:numPr>
        <w:spacing w:after="0"/>
        <w:jc w:val="both"/>
      </w:pPr>
      <w:r w:rsidRPr="000E4416">
        <w:t>să nu depoziteze deșeuri periculoase, toxice, explozive sau alte deșeuri interzise de legislație;</w:t>
      </w:r>
    </w:p>
    <w:p w14:paraId="2CDB36CF" w14:textId="77777777" w:rsidR="00BA2EC0" w:rsidRPr="000E4416" w:rsidRDefault="00BA2EC0" w:rsidP="00BA2EC0">
      <w:pPr>
        <w:numPr>
          <w:ilvl w:val="0"/>
          <w:numId w:val="6"/>
        </w:numPr>
        <w:spacing w:after="0"/>
        <w:jc w:val="both"/>
      </w:pPr>
      <w:r w:rsidRPr="000E4416">
        <w:t>să achite tariful aprobat de Consiliul comunal în termenul prevăzut de prezentul contract;</w:t>
      </w:r>
    </w:p>
    <w:p w14:paraId="70D2707C" w14:textId="77777777" w:rsidR="00BA2EC0" w:rsidRPr="000E4416" w:rsidRDefault="00BA2EC0" w:rsidP="00BA2EC0">
      <w:pPr>
        <w:numPr>
          <w:ilvl w:val="0"/>
          <w:numId w:val="6"/>
        </w:numPr>
        <w:spacing w:after="0"/>
        <w:jc w:val="both"/>
      </w:pPr>
      <w:r w:rsidRPr="000E4416">
        <w:t>să permită verificarea respectării condițiilor contractuale.</w:t>
      </w:r>
    </w:p>
    <w:p w14:paraId="54323FF7" w14:textId="77777777" w:rsidR="00BA2EC0" w:rsidRPr="000E4416" w:rsidRDefault="00BA2EC0" w:rsidP="00BA2EC0">
      <w:pPr>
        <w:spacing w:after="0"/>
        <w:ind w:firstLine="709"/>
        <w:jc w:val="both"/>
      </w:pPr>
      <w:r w:rsidRPr="000E4416">
        <w:lastRenderedPageBreak/>
        <w:t>Beneficiarul are dreptul:</w:t>
      </w:r>
    </w:p>
    <w:p w14:paraId="26CCD327" w14:textId="77777777" w:rsidR="00BA2EC0" w:rsidRPr="000E4416" w:rsidRDefault="00BA2EC0" w:rsidP="00BA2EC0">
      <w:pPr>
        <w:numPr>
          <w:ilvl w:val="0"/>
          <w:numId w:val="7"/>
        </w:numPr>
        <w:spacing w:after="0"/>
        <w:jc w:val="both"/>
      </w:pPr>
      <w:r w:rsidRPr="000E4416">
        <w:t>să utilizeze gunoiștea comunală în condițiile prezentului contract;</w:t>
      </w:r>
    </w:p>
    <w:p w14:paraId="1ACD52A4" w14:textId="77777777" w:rsidR="00BA2EC0" w:rsidRPr="000E4416" w:rsidRDefault="00BA2EC0" w:rsidP="00BA2EC0">
      <w:pPr>
        <w:numPr>
          <w:ilvl w:val="0"/>
          <w:numId w:val="7"/>
        </w:numPr>
        <w:spacing w:after="0"/>
        <w:jc w:val="both"/>
      </w:pPr>
      <w:r w:rsidRPr="000E4416">
        <w:t>să solicite informații privind modul de administrare a serviciului.</w:t>
      </w:r>
    </w:p>
    <w:p w14:paraId="51E81E64" w14:textId="77777777" w:rsidR="00BA2EC0" w:rsidRPr="000E4416" w:rsidRDefault="00BA2EC0" w:rsidP="00BA2EC0">
      <w:pPr>
        <w:spacing w:after="0"/>
        <w:ind w:firstLine="709"/>
        <w:jc w:val="both"/>
        <w:rPr>
          <w:b/>
          <w:bCs/>
        </w:rPr>
      </w:pPr>
      <w:r w:rsidRPr="000E4416">
        <w:rPr>
          <w:b/>
          <w:bCs/>
        </w:rPr>
        <w:t>V. Tariful și modalitatea de plată</w:t>
      </w:r>
    </w:p>
    <w:p w14:paraId="50E2C0BD" w14:textId="77777777" w:rsidR="00BA2EC0" w:rsidRPr="000E4416" w:rsidRDefault="00BA2EC0" w:rsidP="00BA2EC0">
      <w:pPr>
        <w:spacing w:after="0"/>
        <w:ind w:firstLine="709"/>
        <w:jc w:val="both"/>
      </w:pPr>
      <w:r w:rsidRPr="000E4416">
        <w:t>5.1. Beneficiarul achită tariful aprobat prin decizia Consiliului comunal Hîrtop privind tarifele pentru prestarea serviciului.</w:t>
      </w:r>
    </w:p>
    <w:p w14:paraId="2608E768" w14:textId="77777777" w:rsidR="00BA2EC0" w:rsidRPr="000E4416" w:rsidRDefault="00BA2EC0" w:rsidP="00BA2EC0">
      <w:pPr>
        <w:spacing w:after="0"/>
        <w:ind w:firstLine="709"/>
        <w:jc w:val="both"/>
      </w:pPr>
      <w:r w:rsidRPr="000E4416">
        <w:t>5.2. Tariful poate fi modificat numai prin decizia Consiliului comunal Hîrtop.</w:t>
      </w:r>
    </w:p>
    <w:p w14:paraId="3EA244F7" w14:textId="77777777" w:rsidR="00BA2EC0" w:rsidRPr="000E4416" w:rsidRDefault="00BA2EC0" w:rsidP="00BA2EC0">
      <w:pPr>
        <w:spacing w:after="0"/>
        <w:ind w:firstLine="709"/>
        <w:jc w:val="both"/>
      </w:pPr>
      <w:r w:rsidRPr="000E4416">
        <w:t xml:space="preserve">5.3. Plata se efectuează în termen de </w:t>
      </w:r>
      <w:r w:rsidRPr="000E4416">
        <w:rPr>
          <w:b/>
          <w:bCs/>
        </w:rPr>
        <w:t>30 de zile</w:t>
      </w:r>
      <w:r w:rsidRPr="000E4416">
        <w:t xml:space="preserve"> de la emiterea facturii.</w:t>
      </w:r>
    </w:p>
    <w:p w14:paraId="723C9CCE" w14:textId="77777777" w:rsidR="00BA2EC0" w:rsidRPr="000E4416" w:rsidRDefault="00BA2EC0" w:rsidP="00BA2EC0">
      <w:pPr>
        <w:spacing w:after="0"/>
        <w:ind w:firstLine="709"/>
        <w:jc w:val="both"/>
        <w:rPr>
          <w:b/>
          <w:bCs/>
        </w:rPr>
      </w:pPr>
      <w:r w:rsidRPr="000E4416">
        <w:rPr>
          <w:b/>
          <w:bCs/>
        </w:rPr>
        <w:t>VI. Răspunderea părților</w:t>
      </w:r>
    </w:p>
    <w:p w14:paraId="1A588C51" w14:textId="77777777" w:rsidR="00BA2EC0" w:rsidRPr="000E4416" w:rsidRDefault="00BA2EC0" w:rsidP="00BA2EC0">
      <w:pPr>
        <w:spacing w:after="0"/>
        <w:ind w:firstLine="709"/>
        <w:jc w:val="both"/>
      </w:pPr>
      <w:r w:rsidRPr="000E4416">
        <w:t>6.1. Părțile răspund pentru neexecutarea sau executarea necorespunzătoare a obligațiilor asumate prin prezentul contract, conform legislației Republicii Moldova.</w:t>
      </w:r>
    </w:p>
    <w:p w14:paraId="520BAE1B" w14:textId="77777777" w:rsidR="00BA2EC0" w:rsidRPr="000E4416" w:rsidRDefault="00BA2EC0" w:rsidP="00BA2EC0">
      <w:pPr>
        <w:spacing w:after="0"/>
        <w:ind w:firstLine="709"/>
        <w:jc w:val="both"/>
      </w:pPr>
      <w:r w:rsidRPr="000E4416">
        <w:t>6.2. În cazul neachitării la termen a tarifului, Prestatorul este în drept să întreprindă măsurile prevăzute de legislație pentru recuperarea creanței.</w:t>
      </w:r>
    </w:p>
    <w:p w14:paraId="252321DE" w14:textId="77777777" w:rsidR="00BA2EC0" w:rsidRPr="000E4416" w:rsidRDefault="00BA2EC0" w:rsidP="00BA2EC0">
      <w:pPr>
        <w:spacing w:after="0"/>
        <w:ind w:firstLine="709"/>
        <w:jc w:val="both"/>
      </w:pPr>
      <w:r w:rsidRPr="000E4416">
        <w:t>6.3. Beneficiarul răspunde pentru depozitarea deșeurilor interzise sau pentru deteriorarea bunurilor aflate în administrarea Primăriei.</w:t>
      </w:r>
    </w:p>
    <w:p w14:paraId="4FD7163E" w14:textId="77777777" w:rsidR="00BA2EC0" w:rsidRPr="000E4416" w:rsidRDefault="00BA2EC0" w:rsidP="00BA2EC0">
      <w:pPr>
        <w:spacing w:after="0"/>
        <w:ind w:firstLine="709"/>
        <w:jc w:val="both"/>
        <w:rPr>
          <w:b/>
          <w:bCs/>
        </w:rPr>
      </w:pPr>
      <w:r w:rsidRPr="000E4416">
        <w:rPr>
          <w:b/>
          <w:bCs/>
        </w:rPr>
        <w:t>VII. Durata contractului</w:t>
      </w:r>
    </w:p>
    <w:p w14:paraId="097D2523" w14:textId="77777777" w:rsidR="00BA2EC0" w:rsidRPr="000E4416" w:rsidRDefault="00BA2EC0" w:rsidP="00BA2EC0">
      <w:pPr>
        <w:spacing w:after="0"/>
        <w:ind w:firstLine="709"/>
        <w:jc w:val="both"/>
      </w:pPr>
      <w:r w:rsidRPr="000E4416">
        <w:t xml:space="preserve">7.1. Contractul se încheie pe o perioadă de </w:t>
      </w:r>
      <w:r w:rsidRPr="000E4416">
        <w:rPr>
          <w:b/>
          <w:bCs/>
        </w:rPr>
        <w:t>un an</w:t>
      </w:r>
      <w:r w:rsidRPr="000E4416">
        <w:t>, cu posibilitatea prelungirii prin acordul părților.</w:t>
      </w:r>
    </w:p>
    <w:p w14:paraId="210676AD" w14:textId="77777777" w:rsidR="00BA2EC0" w:rsidRPr="000E4416" w:rsidRDefault="00BA2EC0" w:rsidP="00BA2EC0">
      <w:pPr>
        <w:spacing w:after="0"/>
        <w:ind w:firstLine="709"/>
        <w:jc w:val="both"/>
      </w:pPr>
      <w:r w:rsidRPr="000E4416">
        <w:t>7.2. Contractul poate înceta:</w:t>
      </w:r>
    </w:p>
    <w:p w14:paraId="10037EDA" w14:textId="77777777" w:rsidR="00BA2EC0" w:rsidRPr="000E4416" w:rsidRDefault="00BA2EC0" w:rsidP="00BA2EC0">
      <w:pPr>
        <w:numPr>
          <w:ilvl w:val="0"/>
          <w:numId w:val="8"/>
        </w:numPr>
        <w:spacing w:after="0"/>
        <w:jc w:val="both"/>
      </w:pPr>
      <w:r w:rsidRPr="000E4416">
        <w:t>prin acordul părților;</w:t>
      </w:r>
    </w:p>
    <w:p w14:paraId="712626EB" w14:textId="77777777" w:rsidR="00BA2EC0" w:rsidRPr="000E4416" w:rsidRDefault="00BA2EC0" w:rsidP="00BA2EC0">
      <w:pPr>
        <w:numPr>
          <w:ilvl w:val="0"/>
          <w:numId w:val="8"/>
        </w:numPr>
        <w:spacing w:after="0"/>
        <w:jc w:val="both"/>
      </w:pPr>
      <w:r w:rsidRPr="000E4416">
        <w:t>la expirarea termenului;</w:t>
      </w:r>
    </w:p>
    <w:p w14:paraId="5FAFE846" w14:textId="77777777" w:rsidR="00BA2EC0" w:rsidRPr="000E4416" w:rsidRDefault="00BA2EC0" w:rsidP="00BA2EC0">
      <w:pPr>
        <w:numPr>
          <w:ilvl w:val="0"/>
          <w:numId w:val="8"/>
        </w:numPr>
        <w:spacing w:after="0"/>
        <w:jc w:val="both"/>
      </w:pPr>
      <w:r w:rsidRPr="000E4416">
        <w:t>prin reziliere, în condițiile legislației;</w:t>
      </w:r>
    </w:p>
    <w:p w14:paraId="7A6EBCA3" w14:textId="77777777" w:rsidR="00BA2EC0" w:rsidRPr="000E4416" w:rsidRDefault="00BA2EC0" w:rsidP="00BA2EC0">
      <w:pPr>
        <w:numPr>
          <w:ilvl w:val="0"/>
          <w:numId w:val="8"/>
        </w:numPr>
        <w:spacing w:after="0"/>
        <w:jc w:val="both"/>
      </w:pPr>
      <w:r w:rsidRPr="000E4416">
        <w:t>în alte cazuri prevăzute de lege.</w:t>
      </w:r>
    </w:p>
    <w:p w14:paraId="0547B90C" w14:textId="77777777" w:rsidR="00BA2EC0" w:rsidRPr="000E4416" w:rsidRDefault="00BA2EC0" w:rsidP="00BA2EC0">
      <w:pPr>
        <w:spacing w:after="0"/>
        <w:ind w:firstLine="709"/>
        <w:jc w:val="both"/>
        <w:rPr>
          <w:b/>
          <w:bCs/>
        </w:rPr>
      </w:pPr>
      <w:r w:rsidRPr="000E4416">
        <w:rPr>
          <w:b/>
          <w:bCs/>
        </w:rPr>
        <w:t>VIII. Forța majoră</w:t>
      </w:r>
    </w:p>
    <w:p w14:paraId="2B92B057" w14:textId="77777777" w:rsidR="00BA2EC0" w:rsidRPr="000E4416" w:rsidRDefault="00BA2EC0" w:rsidP="00BA2EC0">
      <w:pPr>
        <w:spacing w:after="0"/>
        <w:ind w:firstLine="709"/>
        <w:jc w:val="both"/>
      </w:pPr>
      <w:r w:rsidRPr="000E4416">
        <w:t>Părțile sunt exonerate de răspundere pentru neexecutarea obligațiilor cauzată de forță majoră, în condițiile legislației Republicii Moldova.</w:t>
      </w:r>
    </w:p>
    <w:p w14:paraId="3583CF2D" w14:textId="77777777" w:rsidR="00BA2EC0" w:rsidRPr="000E4416" w:rsidRDefault="00BA2EC0" w:rsidP="00BA2EC0">
      <w:pPr>
        <w:spacing w:after="0"/>
        <w:ind w:firstLine="709"/>
        <w:jc w:val="both"/>
        <w:rPr>
          <w:b/>
          <w:bCs/>
        </w:rPr>
      </w:pPr>
      <w:r w:rsidRPr="000E4416">
        <w:rPr>
          <w:b/>
          <w:bCs/>
        </w:rPr>
        <w:t>IX. Soluționarea litigiilor</w:t>
      </w:r>
    </w:p>
    <w:p w14:paraId="1CAFB576" w14:textId="77777777" w:rsidR="00BA2EC0" w:rsidRPr="000E4416" w:rsidRDefault="00BA2EC0" w:rsidP="00BA2EC0">
      <w:pPr>
        <w:spacing w:after="0"/>
        <w:ind w:firstLine="709"/>
        <w:jc w:val="both"/>
      </w:pPr>
      <w:r w:rsidRPr="000E4416">
        <w:t>Litigiile apărute între părți se soluționează pe cale amiabilă, iar în caz de nesoluționare vor fi deferite instanțelor judecătorești competente din Republica Moldova.</w:t>
      </w:r>
    </w:p>
    <w:p w14:paraId="1BD1279E" w14:textId="77777777" w:rsidR="00BA2EC0" w:rsidRPr="000E4416" w:rsidRDefault="00BA2EC0" w:rsidP="00BA2EC0">
      <w:pPr>
        <w:spacing w:after="0"/>
        <w:ind w:firstLine="709"/>
        <w:jc w:val="both"/>
        <w:rPr>
          <w:b/>
          <w:bCs/>
        </w:rPr>
      </w:pPr>
      <w:r w:rsidRPr="000E4416">
        <w:rPr>
          <w:b/>
          <w:bCs/>
        </w:rPr>
        <w:t>X. Dispoziții finale</w:t>
      </w:r>
    </w:p>
    <w:p w14:paraId="41E99145" w14:textId="77777777" w:rsidR="00BA2EC0" w:rsidRPr="000E4416" w:rsidRDefault="00BA2EC0" w:rsidP="00BA2EC0">
      <w:pPr>
        <w:spacing w:after="0"/>
        <w:ind w:firstLine="709"/>
        <w:jc w:val="both"/>
      </w:pPr>
      <w:r w:rsidRPr="000E4416">
        <w:t>10.1. Prezentul contract intră în vigoare la data semnării de către ambele părți.</w:t>
      </w:r>
    </w:p>
    <w:p w14:paraId="3876D8BC" w14:textId="77777777" w:rsidR="00BA2EC0" w:rsidRPr="000E4416" w:rsidRDefault="00BA2EC0" w:rsidP="00BA2EC0">
      <w:pPr>
        <w:spacing w:after="0"/>
        <w:ind w:firstLine="709"/>
        <w:jc w:val="both"/>
      </w:pPr>
      <w:r w:rsidRPr="000E4416">
        <w:t>10.2. Modificarea prezentului contract se face numai prin acordul scris al părților.</w:t>
      </w:r>
    </w:p>
    <w:p w14:paraId="426587E0" w14:textId="77777777" w:rsidR="00BA2EC0" w:rsidRPr="000E4416" w:rsidRDefault="00BA2EC0" w:rsidP="00BA2EC0">
      <w:pPr>
        <w:spacing w:after="0"/>
        <w:ind w:firstLine="709"/>
        <w:jc w:val="both"/>
      </w:pPr>
      <w:r w:rsidRPr="000E4416">
        <w:t>10.3. Contractul este întocmit în două exemplare originale, câte unul pentru fiecare parte.</w:t>
      </w:r>
    </w:p>
    <w:p w14:paraId="4C1A8593" w14:textId="407FE9AC" w:rsidR="00BA2EC0" w:rsidRPr="000E4416" w:rsidRDefault="00BA2EC0" w:rsidP="00BA2EC0">
      <w:pPr>
        <w:spacing w:after="0"/>
        <w:ind w:firstLine="709"/>
        <w:jc w:val="both"/>
      </w:pPr>
    </w:p>
    <w:p w14:paraId="30833324" w14:textId="77777777" w:rsidR="00BA2EC0" w:rsidRPr="000E4416" w:rsidRDefault="00BA2EC0" w:rsidP="00BA2EC0">
      <w:pPr>
        <w:spacing w:after="0"/>
        <w:ind w:firstLine="709"/>
        <w:jc w:val="both"/>
        <w:rPr>
          <w:b/>
          <w:bCs/>
        </w:rPr>
      </w:pPr>
      <w:r w:rsidRPr="000E4416">
        <w:rPr>
          <w:b/>
          <w:bCs/>
        </w:rPr>
        <w:t>XI. Datele și semnăturile părților</w:t>
      </w:r>
    </w:p>
    <w:p w14:paraId="077CB15C" w14:textId="77777777" w:rsidR="000E4416" w:rsidRDefault="000E4416" w:rsidP="00BA2EC0">
      <w:pPr>
        <w:spacing w:after="0"/>
        <w:ind w:firstLine="709"/>
        <w:jc w:val="both"/>
        <w:rPr>
          <w:b/>
          <w:bCs/>
        </w:rPr>
        <w:sectPr w:rsidR="000E4416" w:rsidSect="006C0B77">
          <w:pgSz w:w="11906" w:h="16838" w:code="9"/>
          <w:pgMar w:top="1134" w:right="851" w:bottom="1134" w:left="1701" w:header="709" w:footer="709" w:gutter="0"/>
          <w:cols w:space="708"/>
          <w:docGrid w:linePitch="360"/>
        </w:sectPr>
      </w:pPr>
    </w:p>
    <w:p w14:paraId="344DC4A5" w14:textId="77777777" w:rsidR="00BA2EC0" w:rsidRPr="000E4416" w:rsidRDefault="00BA2EC0" w:rsidP="00BA2EC0">
      <w:pPr>
        <w:spacing w:after="0"/>
        <w:ind w:firstLine="709"/>
        <w:jc w:val="both"/>
        <w:rPr>
          <w:b/>
          <w:bCs/>
        </w:rPr>
      </w:pPr>
      <w:r w:rsidRPr="000E4416">
        <w:rPr>
          <w:b/>
          <w:bCs/>
        </w:rPr>
        <w:t>PRESTATOR</w:t>
      </w:r>
    </w:p>
    <w:p w14:paraId="267DBC3E" w14:textId="77777777" w:rsidR="00BA2EC0" w:rsidRPr="000E4416" w:rsidRDefault="00BA2EC0" w:rsidP="000E4416">
      <w:pPr>
        <w:spacing w:after="0"/>
      </w:pPr>
      <w:r w:rsidRPr="000E4416">
        <w:t>Primăria comunei Hîrtop</w:t>
      </w:r>
      <w:r w:rsidRPr="000E4416">
        <w:br/>
        <w:t>raionul Cimișlia</w:t>
      </w:r>
    </w:p>
    <w:p w14:paraId="40AB693F" w14:textId="77777777" w:rsidR="00BA2EC0" w:rsidRPr="000E4416" w:rsidRDefault="00BA2EC0" w:rsidP="00BA2EC0">
      <w:pPr>
        <w:spacing w:after="0"/>
        <w:ind w:firstLine="709"/>
        <w:jc w:val="both"/>
      </w:pPr>
      <w:r w:rsidRPr="000E4416">
        <w:t>Primar: ______________________</w:t>
      </w:r>
    </w:p>
    <w:p w14:paraId="0AF15DBF" w14:textId="77777777" w:rsidR="00BA2EC0" w:rsidRPr="000E4416" w:rsidRDefault="00BA2EC0" w:rsidP="00BA2EC0">
      <w:pPr>
        <w:spacing w:after="0"/>
        <w:ind w:firstLine="709"/>
        <w:jc w:val="both"/>
      </w:pPr>
      <w:r w:rsidRPr="000E4416">
        <w:t>Semnătura: _______________</w:t>
      </w:r>
    </w:p>
    <w:p w14:paraId="68A62347" w14:textId="77777777" w:rsidR="00BA2EC0" w:rsidRPr="000E4416" w:rsidRDefault="00BA2EC0" w:rsidP="00BA2EC0">
      <w:pPr>
        <w:spacing w:after="0"/>
        <w:ind w:firstLine="709"/>
        <w:jc w:val="both"/>
      </w:pPr>
      <w:r w:rsidRPr="000E4416">
        <w:t>L.Ș.</w:t>
      </w:r>
    </w:p>
    <w:p w14:paraId="62F08991" w14:textId="77777777" w:rsidR="00BA2EC0" w:rsidRPr="000E4416" w:rsidRDefault="00BA2EC0" w:rsidP="00BA2EC0">
      <w:pPr>
        <w:spacing w:after="0"/>
        <w:ind w:firstLine="709"/>
        <w:jc w:val="both"/>
        <w:rPr>
          <w:b/>
          <w:bCs/>
        </w:rPr>
      </w:pPr>
      <w:r w:rsidRPr="000E4416">
        <w:rPr>
          <w:b/>
          <w:bCs/>
        </w:rPr>
        <w:t>BENEFICIAR</w:t>
      </w:r>
    </w:p>
    <w:p w14:paraId="40DA72FE" w14:textId="3635BD48" w:rsidR="00BA2EC0" w:rsidRPr="000E4416" w:rsidRDefault="00BA2EC0" w:rsidP="00BA2EC0">
      <w:pPr>
        <w:spacing w:after="0"/>
        <w:ind w:firstLine="709"/>
        <w:jc w:val="both"/>
      </w:pPr>
      <w:r w:rsidRPr="000E4416">
        <w:t>Denumirea: _______________________</w:t>
      </w:r>
    </w:p>
    <w:p w14:paraId="485BEC57" w14:textId="49AF468B" w:rsidR="00BA2EC0" w:rsidRPr="000E4416" w:rsidRDefault="000E4416" w:rsidP="000E4416">
      <w:pPr>
        <w:spacing w:after="0"/>
        <w:ind w:firstLine="709"/>
        <w:jc w:val="both"/>
      </w:pPr>
      <w:r w:rsidRPr="000E4416">
        <w:t>Administrator: ___________________________</w:t>
      </w:r>
      <w:r w:rsidR="00BA2EC0" w:rsidRPr="000E4416">
        <w:t>__</w:t>
      </w:r>
    </w:p>
    <w:p w14:paraId="0CB988ED" w14:textId="5D37DE5F" w:rsidR="00BA2EC0" w:rsidRPr="000E4416" w:rsidRDefault="00BA2EC0" w:rsidP="000E4416">
      <w:pPr>
        <w:spacing w:after="0"/>
        <w:jc w:val="both"/>
      </w:pPr>
      <w:r w:rsidRPr="000E4416">
        <w:t>Semnătura: ___________________</w:t>
      </w:r>
    </w:p>
    <w:p w14:paraId="44C6A066" w14:textId="77777777" w:rsidR="00BA2EC0" w:rsidRPr="000E4416" w:rsidRDefault="00BA2EC0" w:rsidP="00BA2EC0">
      <w:pPr>
        <w:spacing w:after="0"/>
        <w:ind w:firstLine="709"/>
        <w:jc w:val="both"/>
      </w:pPr>
      <w:r w:rsidRPr="000E4416">
        <w:t>L.Ș.</w:t>
      </w:r>
    </w:p>
    <w:p w14:paraId="55ACC2DA" w14:textId="77777777" w:rsidR="000E4416" w:rsidRDefault="000E4416" w:rsidP="00BA2EC0">
      <w:pPr>
        <w:spacing w:after="0"/>
        <w:ind w:firstLine="709"/>
        <w:jc w:val="both"/>
        <w:sectPr w:rsidR="000E4416" w:rsidSect="000E4416">
          <w:type w:val="continuous"/>
          <w:pgSz w:w="11906" w:h="16838" w:code="9"/>
          <w:pgMar w:top="1134" w:right="851" w:bottom="1134" w:left="1701" w:header="709" w:footer="709" w:gutter="0"/>
          <w:cols w:num="2" w:space="708"/>
          <w:docGrid w:linePitch="360"/>
        </w:sectPr>
      </w:pPr>
    </w:p>
    <w:p w14:paraId="7A5BEA99" w14:textId="41F5614F" w:rsidR="00EE32D5" w:rsidRPr="000E4416" w:rsidRDefault="00EE32D5" w:rsidP="00EE32D5">
      <w:pPr>
        <w:spacing w:after="0"/>
        <w:ind w:firstLine="709"/>
        <w:jc w:val="both"/>
        <w:rPr>
          <w:b/>
          <w:bCs/>
        </w:rPr>
      </w:pPr>
      <w:r w:rsidRPr="000E4416">
        <w:rPr>
          <w:b/>
          <w:bCs/>
        </w:rPr>
        <w:lastRenderedPageBreak/>
        <w:t>NOTĂ INFORMATIVĂ</w:t>
      </w:r>
    </w:p>
    <w:p w14:paraId="3343DF3A" w14:textId="77777777" w:rsidR="00EE32D5" w:rsidRPr="000E4416" w:rsidRDefault="00EE32D5" w:rsidP="00EE32D5">
      <w:pPr>
        <w:spacing w:after="0"/>
        <w:ind w:firstLine="709"/>
        <w:jc w:val="both"/>
      </w:pPr>
      <w:r w:rsidRPr="000E4416">
        <w:rPr>
          <w:b/>
          <w:bCs/>
        </w:rPr>
        <w:t>la proiectul de decizie „Cu privire la organizarea prestării serviciului de administrare și exploatare a gunoiștii comunale pentru persoanele juridice, aprobarea Regulamentului și a contractului-tip de prestare a serviciului”</w:t>
      </w:r>
    </w:p>
    <w:p w14:paraId="4DD7806C" w14:textId="77777777" w:rsidR="00EE32D5" w:rsidRPr="000E4416" w:rsidRDefault="00EE32D5" w:rsidP="00EE32D5">
      <w:pPr>
        <w:spacing w:after="0"/>
        <w:ind w:firstLine="709"/>
        <w:jc w:val="both"/>
        <w:rPr>
          <w:b/>
          <w:bCs/>
        </w:rPr>
      </w:pPr>
      <w:r w:rsidRPr="000E4416">
        <w:rPr>
          <w:b/>
          <w:bCs/>
        </w:rPr>
        <w:t>1. Denumirea autorului</w:t>
      </w:r>
    </w:p>
    <w:p w14:paraId="5F668C98" w14:textId="77777777" w:rsidR="00EE32D5" w:rsidRPr="000E4416" w:rsidRDefault="00EE32D5" w:rsidP="00EE32D5">
      <w:pPr>
        <w:spacing w:after="0"/>
        <w:ind w:firstLine="709"/>
        <w:jc w:val="both"/>
      </w:pPr>
      <w:r w:rsidRPr="000E4416">
        <w:t>Primăria comunei Hîrtop, raionul Cimișlia.</w:t>
      </w:r>
    </w:p>
    <w:p w14:paraId="7C2C897E" w14:textId="77777777" w:rsidR="00EE32D5" w:rsidRPr="000E4416" w:rsidRDefault="00EE32D5" w:rsidP="00EE32D5">
      <w:pPr>
        <w:spacing w:after="0"/>
        <w:ind w:firstLine="709"/>
        <w:jc w:val="both"/>
        <w:rPr>
          <w:b/>
          <w:bCs/>
        </w:rPr>
      </w:pPr>
      <w:r w:rsidRPr="000E4416">
        <w:rPr>
          <w:b/>
          <w:bCs/>
        </w:rPr>
        <w:t>2. Condițiile care au impus elaborarea proiectului</w:t>
      </w:r>
    </w:p>
    <w:p w14:paraId="53A3A4A7" w14:textId="77777777" w:rsidR="00EE32D5" w:rsidRPr="000E4416" w:rsidRDefault="00EE32D5" w:rsidP="00EE32D5">
      <w:pPr>
        <w:spacing w:after="0"/>
        <w:ind w:firstLine="709"/>
        <w:jc w:val="both"/>
      </w:pPr>
      <w:r w:rsidRPr="000E4416">
        <w:t>Primăria comunei Hîrtop administrează gunoiștea comunală destinată depozitării deșeurilor generate pe teritoriul comunei și suportă anual cheltuieli pentru exploatarea și întreținerea acesteia.</w:t>
      </w:r>
    </w:p>
    <w:p w14:paraId="47F07A80" w14:textId="77777777" w:rsidR="00EE32D5" w:rsidRPr="000E4416" w:rsidRDefault="00EE32D5" w:rsidP="00EE32D5">
      <w:pPr>
        <w:spacing w:after="0"/>
        <w:ind w:firstLine="709"/>
        <w:jc w:val="both"/>
      </w:pPr>
      <w:r w:rsidRPr="000E4416">
        <w:t>Cheltuielile includ, în principal:</w:t>
      </w:r>
    </w:p>
    <w:p w14:paraId="6F98668D" w14:textId="77777777" w:rsidR="00EE32D5" w:rsidRPr="000E4416" w:rsidRDefault="00EE32D5" w:rsidP="00EE32D5">
      <w:pPr>
        <w:numPr>
          <w:ilvl w:val="0"/>
          <w:numId w:val="1"/>
        </w:numPr>
        <w:spacing w:after="0"/>
        <w:jc w:val="both"/>
      </w:pPr>
      <w:r w:rsidRPr="000E4416">
        <w:t>compactarea și nivelarea deșeurilor;</w:t>
      </w:r>
    </w:p>
    <w:p w14:paraId="44A31832" w14:textId="77777777" w:rsidR="00EE32D5" w:rsidRPr="000E4416" w:rsidRDefault="00EE32D5" w:rsidP="00EE32D5">
      <w:pPr>
        <w:numPr>
          <w:ilvl w:val="0"/>
          <w:numId w:val="1"/>
        </w:numPr>
        <w:spacing w:after="0"/>
        <w:jc w:val="both"/>
      </w:pPr>
      <w:r w:rsidRPr="000E4416">
        <w:t>amenajarea și întreținerea amplasamentului;</w:t>
      </w:r>
    </w:p>
    <w:p w14:paraId="3FE42270" w14:textId="77777777" w:rsidR="00EE32D5" w:rsidRPr="000E4416" w:rsidRDefault="00EE32D5" w:rsidP="00EE32D5">
      <w:pPr>
        <w:numPr>
          <w:ilvl w:val="0"/>
          <w:numId w:val="1"/>
        </w:numPr>
        <w:spacing w:after="0"/>
        <w:jc w:val="both"/>
      </w:pPr>
      <w:r w:rsidRPr="000E4416">
        <w:t>utilizarea tehnicii și consumul de combustibil;</w:t>
      </w:r>
    </w:p>
    <w:p w14:paraId="2E09E839" w14:textId="77777777" w:rsidR="00EE32D5" w:rsidRPr="000E4416" w:rsidRDefault="00EE32D5" w:rsidP="00EE32D5">
      <w:pPr>
        <w:numPr>
          <w:ilvl w:val="0"/>
          <w:numId w:val="1"/>
        </w:numPr>
        <w:spacing w:after="0"/>
        <w:jc w:val="both"/>
      </w:pPr>
      <w:r w:rsidRPr="000E4416">
        <w:t>alte lucrări necesare funcționării gunoiștii comunale.</w:t>
      </w:r>
    </w:p>
    <w:p w14:paraId="4D1E9BC3" w14:textId="77777777" w:rsidR="00EE32D5" w:rsidRPr="000E4416" w:rsidRDefault="00EE32D5" w:rsidP="00EE32D5">
      <w:pPr>
        <w:spacing w:after="0"/>
        <w:ind w:firstLine="709"/>
        <w:jc w:val="both"/>
      </w:pPr>
      <w:r w:rsidRPr="000E4416">
        <w:t xml:space="preserve">Valoarea anuală a acestor cheltuieli constituie aproximativ </w:t>
      </w:r>
      <w:r w:rsidRPr="000E4416">
        <w:rPr>
          <w:b/>
          <w:bCs/>
        </w:rPr>
        <w:t>100 000 lei</w:t>
      </w:r>
      <w:r w:rsidRPr="000E4416">
        <w:t>.</w:t>
      </w:r>
    </w:p>
    <w:p w14:paraId="2A4A6580" w14:textId="77777777" w:rsidR="00EE32D5" w:rsidRPr="000E4416" w:rsidRDefault="00EE32D5" w:rsidP="00EE32D5">
      <w:pPr>
        <w:spacing w:after="0"/>
        <w:ind w:firstLine="709"/>
        <w:jc w:val="both"/>
      </w:pPr>
      <w:r w:rsidRPr="000E4416">
        <w:t>În prezent, persoanele juridice utilizează gunoiștea comunală, însă nu există un cadru contractual unitar care să reglementeze drepturile și obligațiile părților și modalitatea de recuperare a costurilor aferente administrării serviciului.</w:t>
      </w:r>
    </w:p>
    <w:p w14:paraId="0324BB4B" w14:textId="77777777" w:rsidR="00EE32D5" w:rsidRPr="000E4416" w:rsidRDefault="00EE32D5" w:rsidP="00EE32D5">
      <w:pPr>
        <w:spacing w:after="0"/>
        <w:ind w:firstLine="709"/>
        <w:jc w:val="both"/>
        <w:rPr>
          <w:b/>
          <w:bCs/>
        </w:rPr>
      </w:pPr>
      <w:r w:rsidRPr="000E4416">
        <w:rPr>
          <w:b/>
          <w:bCs/>
        </w:rPr>
        <w:t>3. Scopul proiectului</w:t>
      </w:r>
    </w:p>
    <w:p w14:paraId="3331CCEA" w14:textId="77777777" w:rsidR="00EE32D5" w:rsidRPr="000E4416" w:rsidRDefault="00EE32D5" w:rsidP="00EE32D5">
      <w:pPr>
        <w:spacing w:after="0"/>
        <w:ind w:firstLine="709"/>
        <w:jc w:val="both"/>
      </w:pPr>
      <w:r w:rsidRPr="000E4416">
        <w:t>Proiectul urmărește:</w:t>
      </w:r>
    </w:p>
    <w:p w14:paraId="188F0E58" w14:textId="77777777" w:rsidR="00EE32D5" w:rsidRPr="000E4416" w:rsidRDefault="00EE32D5" w:rsidP="00EE32D5">
      <w:pPr>
        <w:numPr>
          <w:ilvl w:val="0"/>
          <w:numId w:val="2"/>
        </w:numPr>
        <w:spacing w:after="0"/>
        <w:jc w:val="both"/>
      </w:pPr>
      <w:r w:rsidRPr="000E4416">
        <w:t>organizarea prestării serviciului de administrare și exploatare a gunoiștii comunale;</w:t>
      </w:r>
    </w:p>
    <w:p w14:paraId="43260E93" w14:textId="77777777" w:rsidR="00EE32D5" w:rsidRPr="000E4416" w:rsidRDefault="00EE32D5" w:rsidP="00EE32D5">
      <w:pPr>
        <w:numPr>
          <w:ilvl w:val="0"/>
          <w:numId w:val="2"/>
        </w:numPr>
        <w:spacing w:after="0"/>
        <w:jc w:val="both"/>
      </w:pPr>
      <w:r w:rsidRPr="000E4416">
        <w:t>aprobarea unui regulament unic de funcționare;</w:t>
      </w:r>
    </w:p>
    <w:p w14:paraId="2609F79E" w14:textId="77777777" w:rsidR="00EE32D5" w:rsidRPr="000E4416" w:rsidRDefault="00EE32D5" w:rsidP="00EE32D5">
      <w:pPr>
        <w:numPr>
          <w:ilvl w:val="0"/>
          <w:numId w:val="2"/>
        </w:numPr>
        <w:spacing w:after="0"/>
        <w:jc w:val="both"/>
      </w:pPr>
      <w:r w:rsidRPr="000E4416">
        <w:t>aprobarea contractului-tip;</w:t>
      </w:r>
    </w:p>
    <w:p w14:paraId="676D368C" w14:textId="77777777" w:rsidR="00EE32D5" w:rsidRPr="000E4416" w:rsidRDefault="00EE32D5" w:rsidP="00EE32D5">
      <w:pPr>
        <w:numPr>
          <w:ilvl w:val="0"/>
          <w:numId w:val="2"/>
        </w:numPr>
        <w:spacing w:after="0"/>
        <w:jc w:val="both"/>
      </w:pPr>
      <w:r w:rsidRPr="000E4416">
        <w:t>instituirea unui cadru legal pentru încheierea contractelor cu persoanele juridice;</w:t>
      </w:r>
    </w:p>
    <w:p w14:paraId="63D28401" w14:textId="77777777" w:rsidR="00EE32D5" w:rsidRPr="000E4416" w:rsidRDefault="00EE32D5" w:rsidP="00EE32D5">
      <w:pPr>
        <w:numPr>
          <w:ilvl w:val="0"/>
          <w:numId w:val="2"/>
        </w:numPr>
        <w:spacing w:after="0"/>
        <w:jc w:val="both"/>
      </w:pPr>
      <w:r w:rsidRPr="000E4416">
        <w:t>asigurarea recuperării parțiale a cheltuielilor suportate din bugetul local.</w:t>
      </w:r>
    </w:p>
    <w:p w14:paraId="1E1F10D4" w14:textId="77777777" w:rsidR="00EE32D5" w:rsidRPr="000E4416" w:rsidRDefault="00EE32D5" w:rsidP="00EE32D5">
      <w:pPr>
        <w:spacing w:after="0"/>
        <w:ind w:firstLine="709"/>
        <w:jc w:val="both"/>
        <w:rPr>
          <w:b/>
          <w:bCs/>
        </w:rPr>
      </w:pPr>
      <w:r w:rsidRPr="000E4416">
        <w:rPr>
          <w:b/>
          <w:bCs/>
        </w:rPr>
        <w:t>4. Fundamentarea economico-financiară</w:t>
      </w:r>
    </w:p>
    <w:p w14:paraId="28D54F29" w14:textId="77777777" w:rsidR="00EE32D5" w:rsidRPr="000E4416" w:rsidRDefault="00EE32D5" w:rsidP="00EE32D5">
      <w:pPr>
        <w:spacing w:after="0"/>
        <w:ind w:firstLine="709"/>
        <w:jc w:val="both"/>
      </w:pPr>
      <w:r w:rsidRPr="000E4416">
        <w:t>Implementarea proiectului va permite recuperarea unei părți din cheltuielile suportate anual de autoritatea publică locală pentru administrarea gunoiștii comunale.</w:t>
      </w:r>
    </w:p>
    <w:p w14:paraId="1A4AAFF0" w14:textId="77777777" w:rsidR="00EE32D5" w:rsidRPr="000E4416" w:rsidRDefault="00EE32D5" w:rsidP="00EE32D5">
      <w:pPr>
        <w:spacing w:after="0"/>
        <w:ind w:firstLine="709"/>
        <w:jc w:val="both"/>
      </w:pPr>
      <w:r w:rsidRPr="000E4416">
        <w:t>Cuantumul tarifelor va fi stabilit prin decizie separată a Consiliului comunal, în baza metodologiei de calcul și a costurilor reale ale serviciului.</w:t>
      </w:r>
    </w:p>
    <w:p w14:paraId="3E4C4E13" w14:textId="77777777" w:rsidR="00EE32D5" w:rsidRPr="000E4416" w:rsidRDefault="00EE32D5" w:rsidP="00EE32D5">
      <w:pPr>
        <w:spacing w:after="0"/>
        <w:ind w:firstLine="709"/>
        <w:jc w:val="both"/>
        <w:rPr>
          <w:b/>
          <w:bCs/>
        </w:rPr>
      </w:pPr>
      <w:r w:rsidRPr="000E4416">
        <w:rPr>
          <w:b/>
          <w:bCs/>
        </w:rPr>
        <w:t>5. Temeiul juridic</w:t>
      </w:r>
    </w:p>
    <w:p w14:paraId="105BF81C" w14:textId="77777777" w:rsidR="00EE32D5" w:rsidRPr="000E4416" w:rsidRDefault="00EE32D5" w:rsidP="00EE32D5">
      <w:pPr>
        <w:spacing w:after="0"/>
        <w:ind w:firstLine="709"/>
        <w:jc w:val="both"/>
      </w:pPr>
      <w:r w:rsidRPr="000E4416">
        <w:t>Proiectul este elaborat în baza:</w:t>
      </w:r>
    </w:p>
    <w:p w14:paraId="334A0F68" w14:textId="77777777" w:rsidR="00EE32D5" w:rsidRPr="000E4416" w:rsidRDefault="00EE32D5" w:rsidP="00EE32D5">
      <w:pPr>
        <w:numPr>
          <w:ilvl w:val="0"/>
          <w:numId w:val="3"/>
        </w:numPr>
        <w:spacing w:after="0"/>
        <w:jc w:val="both"/>
      </w:pPr>
      <w:r w:rsidRPr="000E4416">
        <w:t>Legii nr. 436/2006 privind administrația publică locală;</w:t>
      </w:r>
    </w:p>
    <w:p w14:paraId="3B3DDC54" w14:textId="77777777" w:rsidR="00EE32D5" w:rsidRPr="000E4416" w:rsidRDefault="00EE32D5" w:rsidP="00EE32D5">
      <w:pPr>
        <w:numPr>
          <w:ilvl w:val="0"/>
          <w:numId w:val="3"/>
        </w:numPr>
        <w:spacing w:after="0"/>
        <w:jc w:val="both"/>
      </w:pPr>
      <w:r w:rsidRPr="000E4416">
        <w:t>Codului administrativ nr. 116/2018;</w:t>
      </w:r>
    </w:p>
    <w:p w14:paraId="4F3A4A4C" w14:textId="77777777" w:rsidR="00EE32D5" w:rsidRPr="000E4416" w:rsidRDefault="00EE32D5" w:rsidP="00EE32D5">
      <w:pPr>
        <w:numPr>
          <w:ilvl w:val="0"/>
          <w:numId w:val="3"/>
        </w:numPr>
        <w:spacing w:after="0"/>
        <w:jc w:val="both"/>
      </w:pPr>
      <w:r w:rsidRPr="000E4416">
        <w:t>Legii nr. 209/2016 privind deșeurile;</w:t>
      </w:r>
    </w:p>
    <w:p w14:paraId="0A411FE7" w14:textId="77777777" w:rsidR="00EE32D5" w:rsidRPr="000E4416" w:rsidRDefault="00EE32D5" w:rsidP="00EE32D5">
      <w:pPr>
        <w:numPr>
          <w:ilvl w:val="0"/>
          <w:numId w:val="3"/>
        </w:numPr>
        <w:spacing w:after="0"/>
        <w:jc w:val="both"/>
      </w:pPr>
      <w:r w:rsidRPr="000E4416">
        <w:t>celorlalte acte normative aplicabile în domeniul serviciilor publice locale.</w:t>
      </w:r>
    </w:p>
    <w:p w14:paraId="7F718FAB" w14:textId="77777777" w:rsidR="00EE32D5" w:rsidRPr="000E4416" w:rsidRDefault="00EE32D5" w:rsidP="00EE32D5">
      <w:pPr>
        <w:spacing w:after="0"/>
        <w:ind w:firstLine="709"/>
        <w:jc w:val="both"/>
        <w:rPr>
          <w:b/>
          <w:bCs/>
        </w:rPr>
      </w:pPr>
      <w:r w:rsidRPr="000E4416">
        <w:rPr>
          <w:b/>
          <w:bCs/>
        </w:rPr>
        <w:t>6. Avizarea proiectului</w:t>
      </w:r>
    </w:p>
    <w:p w14:paraId="42A1A083" w14:textId="77777777" w:rsidR="00EE32D5" w:rsidRPr="000E4416" w:rsidRDefault="00EE32D5" w:rsidP="00EE32D5">
      <w:pPr>
        <w:spacing w:after="0"/>
        <w:ind w:firstLine="709"/>
        <w:jc w:val="both"/>
      </w:pPr>
      <w:r w:rsidRPr="000E4416">
        <w:t>Proiectul urmează a fi examinat de comisia consultativă de specialitate și supus aprobării Consiliului comunal Hîrtop.</w:t>
      </w:r>
    </w:p>
    <w:p w14:paraId="4D979223" w14:textId="0D59FEF4" w:rsidR="00EE32D5" w:rsidRPr="000E4416" w:rsidRDefault="00EE32D5" w:rsidP="00EE32D5">
      <w:pPr>
        <w:spacing w:after="0"/>
        <w:ind w:firstLine="709"/>
        <w:jc w:val="both"/>
      </w:pPr>
    </w:p>
    <w:p w14:paraId="38CCD37F" w14:textId="6F3A7065" w:rsidR="00EE32D5" w:rsidRPr="000E4416" w:rsidRDefault="00EE32D5" w:rsidP="00EE32D5">
      <w:pPr>
        <w:spacing w:after="0"/>
        <w:ind w:firstLine="709"/>
        <w:jc w:val="both"/>
      </w:pPr>
    </w:p>
    <w:p w14:paraId="3D281F91" w14:textId="66564742" w:rsidR="00EE32D5" w:rsidRPr="000E4416" w:rsidRDefault="00EE32D5" w:rsidP="00EE32D5">
      <w:pPr>
        <w:spacing w:after="0"/>
        <w:ind w:firstLine="709"/>
        <w:jc w:val="both"/>
      </w:pPr>
    </w:p>
    <w:p w14:paraId="474FCA54" w14:textId="77777777" w:rsidR="00EE32D5" w:rsidRPr="000E4416" w:rsidRDefault="00EE32D5" w:rsidP="000E4416">
      <w:pPr>
        <w:spacing w:after="0"/>
        <w:ind w:firstLine="709"/>
        <w:jc w:val="right"/>
        <w:rPr>
          <w:b/>
          <w:bCs/>
        </w:rPr>
      </w:pPr>
      <w:r w:rsidRPr="000E4416">
        <w:rPr>
          <w:b/>
          <w:bCs/>
        </w:rPr>
        <w:t>ANEXĂ</w:t>
      </w:r>
    </w:p>
    <w:p w14:paraId="5B11CB63" w14:textId="77777777" w:rsidR="00EE32D5" w:rsidRPr="000E4416" w:rsidRDefault="00EE32D5" w:rsidP="000E4416">
      <w:pPr>
        <w:spacing w:after="0"/>
        <w:ind w:firstLine="709"/>
        <w:jc w:val="right"/>
      </w:pPr>
      <w:r w:rsidRPr="000E4416">
        <w:t>la Decizia Consiliului comunal Hîrtop</w:t>
      </w:r>
      <w:r w:rsidRPr="000E4416">
        <w:br/>
        <w:t>nr. ____ din __________ 2026</w:t>
      </w:r>
    </w:p>
    <w:p w14:paraId="54B46AC2" w14:textId="77777777" w:rsidR="00EE32D5" w:rsidRPr="000E4416" w:rsidRDefault="00EE32D5" w:rsidP="00EE32D5">
      <w:pPr>
        <w:spacing w:after="0"/>
        <w:ind w:firstLine="709"/>
        <w:jc w:val="both"/>
        <w:rPr>
          <w:b/>
          <w:bCs/>
        </w:rPr>
      </w:pPr>
      <w:r w:rsidRPr="000E4416">
        <w:rPr>
          <w:b/>
          <w:bCs/>
        </w:rPr>
        <w:t>METODOLOGIA</w:t>
      </w:r>
    </w:p>
    <w:p w14:paraId="28706D7E" w14:textId="77777777" w:rsidR="00EE32D5" w:rsidRPr="000E4416" w:rsidRDefault="00EE32D5" w:rsidP="00EE32D5">
      <w:pPr>
        <w:spacing w:after="0"/>
        <w:ind w:firstLine="709"/>
        <w:jc w:val="both"/>
      </w:pPr>
      <w:r w:rsidRPr="000E4416">
        <w:t>privind calcularea și aprobarea tarifelor pentru prestarea serviciului de administrare și exploatare a gunoiștii comunale pentru persoanele juridice din comuna Hîrtop</w:t>
      </w:r>
    </w:p>
    <w:p w14:paraId="7C254C84" w14:textId="77777777" w:rsidR="00EE32D5" w:rsidRPr="000E4416" w:rsidRDefault="00EE32D5" w:rsidP="00EE32D5">
      <w:pPr>
        <w:spacing w:after="0"/>
        <w:ind w:firstLine="709"/>
        <w:jc w:val="both"/>
        <w:rPr>
          <w:b/>
          <w:bCs/>
        </w:rPr>
      </w:pPr>
      <w:r w:rsidRPr="000E4416">
        <w:rPr>
          <w:b/>
          <w:bCs/>
        </w:rPr>
        <w:t>I. Dispoziții generale</w:t>
      </w:r>
    </w:p>
    <w:p w14:paraId="3DF56AAD" w14:textId="77777777" w:rsidR="00EE32D5" w:rsidRPr="000E4416" w:rsidRDefault="00EE32D5" w:rsidP="00EE32D5">
      <w:pPr>
        <w:spacing w:after="0"/>
        <w:ind w:firstLine="709"/>
        <w:jc w:val="both"/>
      </w:pPr>
      <w:r w:rsidRPr="000E4416">
        <w:rPr>
          <w:b/>
          <w:bCs/>
        </w:rPr>
        <w:t>1.1.</w:t>
      </w:r>
      <w:r w:rsidRPr="000E4416">
        <w:t xml:space="preserve"> Prezenta Metodologie stabilește modul de calculare, fundamentare și aprobare a tarifelor pentru serviciul public de administrare și exploatare a gunoiștii comunale, prestat de Primăria comunei Hîrtop persoanelor juridice care utilizează infrastructura de gestionare a deșeurilor.</w:t>
      </w:r>
    </w:p>
    <w:p w14:paraId="0B0A391B" w14:textId="77777777" w:rsidR="00EE32D5" w:rsidRPr="000E4416" w:rsidRDefault="00EE32D5" w:rsidP="00EE32D5">
      <w:pPr>
        <w:spacing w:after="0"/>
        <w:ind w:firstLine="709"/>
        <w:jc w:val="both"/>
      </w:pPr>
      <w:r w:rsidRPr="000E4416">
        <w:rPr>
          <w:b/>
          <w:bCs/>
        </w:rPr>
        <w:t>1.2.</w:t>
      </w:r>
      <w:r w:rsidRPr="000E4416">
        <w:t xml:space="preserve"> Scopul metodologiei este asigurarea:</w:t>
      </w:r>
    </w:p>
    <w:p w14:paraId="223D7483" w14:textId="77777777" w:rsidR="00EE32D5" w:rsidRPr="000E4416" w:rsidRDefault="00EE32D5" w:rsidP="00EE32D5">
      <w:pPr>
        <w:numPr>
          <w:ilvl w:val="0"/>
          <w:numId w:val="9"/>
        </w:numPr>
        <w:spacing w:after="0"/>
        <w:jc w:val="both"/>
      </w:pPr>
      <w:r w:rsidRPr="000E4416">
        <w:t>funcționării eficiente a gunoiștii comunale;</w:t>
      </w:r>
    </w:p>
    <w:p w14:paraId="2AAB85CE" w14:textId="77777777" w:rsidR="00EE32D5" w:rsidRPr="000E4416" w:rsidRDefault="00EE32D5" w:rsidP="00EE32D5">
      <w:pPr>
        <w:numPr>
          <w:ilvl w:val="0"/>
          <w:numId w:val="9"/>
        </w:numPr>
        <w:spacing w:after="0"/>
        <w:jc w:val="both"/>
      </w:pPr>
      <w:r w:rsidRPr="000E4416">
        <w:t>întreținerii și exploatării corespunzătoare a acesteia;</w:t>
      </w:r>
    </w:p>
    <w:p w14:paraId="1138FCDE" w14:textId="77777777" w:rsidR="00EE32D5" w:rsidRPr="000E4416" w:rsidRDefault="00EE32D5" w:rsidP="00EE32D5">
      <w:pPr>
        <w:numPr>
          <w:ilvl w:val="0"/>
          <w:numId w:val="9"/>
        </w:numPr>
        <w:spacing w:after="0"/>
        <w:jc w:val="both"/>
      </w:pPr>
      <w:r w:rsidRPr="000E4416">
        <w:t>recuperării parțiale a cheltuielilor suportate din bugetul local;</w:t>
      </w:r>
    </w:p>
    <w:p w14:paraId="524979A2" w14:textId="77777777" w:rsidR="00EE32D5" w:rsidRPr="000E4416" w:rsidRDefault="00EE32D5" w:rsidP="00EE32D5">
      <w:pPr>
        <w:numPr>
          <w:ilvl w:val="0"/>
          <w:numId w:val="9"/>
        </w:numPr>
        <w:spacing w:after="0"/>
        <w:jc w:val="both"/>
      </w:pPr>
      <w:r w:rsidRPr="000E4416">
        <w:t>aplicării unui tarif fundamentat economic.</w:t>
      </w:r>
    </w:p>
    <w:p w14:paraId="67CC2366" w14:textId="77777777" w:rsidR="00EE32D5" w:rsidRPr="000E4416" w:rsidRDefault="00EE32D5" w:rsidP="00EE32D5">
      <w:pPr>
        <w:spacing w:after="0"/>
        <w:ind w:firstLine="709"/>
        <w:jc w:val="both"/>
      </w:pPr>
      <w:r w:rsidRPr="000E4416">
        <w:rPr>
          <w:b/>
          <w:bCs/>
        </w:rPr>
        <w:t>1.3.</w:t>
      </w:r>
      <w:r w:rsidRPr="000E4416">
        <w:t xml:space="preserve"> Tariful se stabilește în baza cheltuielilor reale suportate pentru administrarea gunoiștii comunale.</w:t>
      </w:r>
    </w:p>
    <w:p w14:paraId="1D77014F" w14:textId="77777777" w:rsidR="00EE32D5" w:rsidRPr="000E4416" w:rsidRDefault="00000000" w:rsidP="00EE32D5">
      <w:pPr>
        <w:spacing w:after="0"/>
        <w:ind w:firstLine="709"/>
        <w:jc w:val="both"/>
      </w:pPr>
      <w:r w:rsidRPr="000E4416">
        <w:pict w14:anchorId="1EBC18DE">
          <v:rect id="_x0000_i1033" style="width:0;height:1.5pt" o:hralign="center" o:hrstd="t" o:hr="t" fillcolor="#a0a0a0" stroked="f"/>
        </w:pict>
      </w:r>
    </w:p>
    <w:p w14:paraId="7979F3D6" w14:textId="77777777" w:rsidR="00EE32D5" w:rsidRPr="000E4416" w:rsidRDefault="00EE32D5" w:rsidP="00EE32D5">
      <w:pPr>
        <w:spacing w:after="0"/>
        <w:ind w:firstLine="709"/>
        <w:jc w:val="both"/>
        <w:rPr>
          <w:b/>
          <w:bCs/>
        </w:rPr>
      </w:pPr>
      <w:r w:rsidRPr="000E4416">
        <w:rPr>
          <w:b/>
          <w:bCs/>
        </w:rPr>
        <w:t>II. Principiile de calcul al tarifului</w:t>
      </w:r>
    </w:p>
    <w:p w14:paraId="568C452A" w14:textId="77777777" w:rsidR="00EE32D5" w:rsidRPr="000E4416" w:rsidRDefault="00EE32D5" w:rsidP="00EE32D5">
      <w:pPr>
        <w:spacing w:after="0"/>
        <w:ind w:firstLine="709"/>
        <w:jc w:val="both"/>
      </w:pPr>
      <w:r w:rsidRPr="000E4416">
        <w:rPr>
          <w:b/>
          <w:bCs/>
        </w:rPr>
        <w:t>2.1.</w:t>
      </w:r>
      <w:r w:rsidRPr="000E4416">
        <w:t xml:space="preserve"> Calcularea tarifului se efectuează în baza următoarelor principii:</w:t>
      </w:r>
    </w:p>
    <w:p w14:paraId="5E462FCD" w14:textId="77777777" w:rsidR="00EE32D5" w:rsidRPr="000E4416" w:rsidRDefault="00EE32D5" w:rsidP="00EE32D5">
      <w:pPr>
        <w:spacing w:after="0"/>
      </w:pPr>
      <w:r w:rsidRPr="000E4416">
        <w:t>a) transparența cheltuielilor;</w:t>
      </w:r>
      <w:r w:rsidRPr="000E4416">
        <w:br/>
        <w:t>b) recuperarea parțială a costurilor;</w:t>
      </w:r>
      <w:r w:rsidRPr="000E4416">
        <w:br/>
        <w:t>c) echitatea între utilizatorii serviciului;</w:t>
      </w:r>
      <w:r w:rsidRPr="000E4416">
        <w:br/>
        <w:t>d) nediscriminarea beneficiarilor.</w:t>
      </w:r>
    </w:p>
    <w:p w14:paraId="45A4B99E" w14:textId="77777777" w:rsidR="00EE32D5" w:rsidRPr="000E4416" w:rsidRDefault="00EE32D5" w:rsidP="00EE32D5">
      <w:pPr>
        <w:spacing w:after="0"/>
        <w:ind w:firstLine="709"/>
        <w:jc w:val="both"/>
      </w:pPr>
      <w:r w:rsidRPr="000E4416">
        <w:rPr>
          <w:b/>
          <w:bCs/>
        </w:rPr>
        <w:t>2.2.</w:t>
      </w:r>
      <w:r w:rsidRPr="000E4416">
        <w:t xml:space="preserve"> La stabilirea tarifului se iau în calcul:</w:t>
      </w:r>
    </w:p>
    <w:p w14:paraId="5B71BCB0" w14:textId="77777777" w:rsidR="00EE32D5" w:rsidRPr="000E4416" w:rsidRDefault="00EE32D5" w:rsidP="00EE32D5">
      <w:pPr>
        <w:numPr>
          <w:ilvl w:val="0"/>
          <w:numId w:val="10"/>
        </w:numPr>
        <w:spacing w:after="0"/>
        <w:jc w:val="both"/>
      </w:pPr>
      <w:r w:rsidRPr="000E4416">
        <w:t>cheltuieli pentru lucrările de compactare a deșeurilor;</w:t>
      </w:r>
    </w:p>
    <w:p w14:paraId="3560810F" w14:textId="77777777" w:rsidR="00EE32D5" w:rsidRPr="000E4416" w:rsidRDefault="00EE32D5" w:rsidP="00EE32D5">
      <w:pPr>
        <w:numPr>
          <w:ilvl w:val="0"/>
          <w:numId w:val="10"/>
        </w:numPr>
        <w:spacing w:after="0"/>
        <w:jc w:val="both"/>
      </w:pPr>
      <w:r w:rsidRPr="000E4416">
        <w:t>cheltuieli pentru nivelarea și amenajarea gunoiștii;</w:t>
      </w:r>
    </w:p>
    <w:p w14:paraId="5243DD1D" w14:textId="77777777" w:rsidR="00EE32D5" w:rsidRPr="000E4416" w:rsidRDefault="00EE32D5" w:rsidP="00EE32D5">
      <w:pPr>
        <w:numPr>
          <w:ilvl w:val="0"/>
          <w:numId w:val="10"/>
        </w:numPr>
        <w:spacing w:after="0"/>
        <w:jc w:val="both"/>
      </w:pPr>
      <w:r w:rsidRPr="000E4416">
        <w:t>cheltuieli pentru utilizarea tehnicii;</w:t>
      </w:r>
    </w:p>
    <w:p w14:paraId="10867203" w14:textId="77777777" w:rsidR="00EE32D5" w:rsidRPr="000E4416" w:rsidRDefault="00EE32D5" w:rsidP="00EE32D5">
      <w:pPr>
        <w:numPr>
          <w:ilvl w:val="0"/>
          <w:numId w:val="10"/>
        </w:numPr>
        <w:spacing w:after="0"/>
        <w:jc w:val="both"/>
      </w:pPr>
      <w:r w:rsidRPr="000E4416">
        <w:t>combustibil și materiale consumabile;</w:t>
      </w:r>
    </w:p>
    <w:p w14:paraId="10D093B7" w14:textId="77777777" w:rsidR="00EE32D5" w:rsidRPr="000E4416" w:rsidRDefault="00EE32D5" w:rsidP="00EE32D5">
      <w:pPr>
        <w:numPr>
          <w:ilvl w:val="0"/>
          <w:numId w:val="10"/>
        </w:numPr>
        <w:spacing w:after="0"/>
        <w:jc w:val="both"/>
      </w:pPr>
      <w:r w:rsidRPr="000E4416">
        <w:t>alte cheltuieli necesare exploatării gunoiștii.</w:t>
      </w:r>
    </w:p>
    <w:p w14:paraId="2CBF96EB" w14:textId="77777777" w:rsidR="00EE32D5" w:rsidRPr="000E4416" w:rsidRDefault="00000000" w:rsidP="00EE32D5">
      <w:pPr>
        <w:spacing w:after="0"/>
        <w:ind w:firstLine="709"/>
        <w:jc w:val="both"/>
      </w:pPr>
      <w:r w:rsidRPr="000E4416">
        <w:pict w14:anchorId="3112B0F3">
          <v:rect id="_x0000_i1034" style="width:0;height:1.5pt" o:hralign="center" o:hrstd="t" o:hr="t" fillcolor="#a0a0a0" stroked="f"/>
        </w:pict>
      </w:r>
    </w:p>
    <w:p w14:paraId="4D0D7B21" w14:textId="77777777" w:rsidR="00EE32D5" w:rsidRPr="000E4416" w:rsidRDefault="00EE32D5" w:rsidP="00EE32D5">
      <w:pPr>
        <w:spacing w:after="0"/>
        <w:ind w:firstLine="709"/>
        <w:jc w:val="both"/>
        <w:rPr>
          <w:b/>
          <w:bCs/>
        </w:rPr>
      </w:pPr>
      <w:r w:rsidRPr="000E4416">
        <w:rPr>
          <w:b/>
          <w:bCs/>
        </w:rPr>
        <w:t>III. Formula de calcul</w:t>
      </w:r>
    </w:p>
    <w:p w14:paraId="19397EF3" w14:textId="77777777" w:rsidR="00EE32D5" w:rsidRPr="000E4416" w:rsidRDefault="00EE32D5" w:rsidP="00EE32D5">
      <w:pPr>
        <w:spacing w:after="0"/>
        <w:ind w:firstLine="709"/>
        <w:jc w:val="both"/>
      </w:pPr>
      <w:r w:rsidRPr="000E4416">
        <w:t>Tariful anual pentru persoanele juridice se determină conform formulei:</w:t>
      </w:r>
    </w:p>
    <w:p w14:paraId="4DC80193" w14:textId="77777777" w:rsidR="00EE32D5" w:rsidRPr="000E4416" w:rsidRDefault="00EE32D5" w:rsidP="00EE32D5">
      <w:pPr>
        <w:spacing w:after="0"/>
        <w:ind w:firstLine="709"/>
        <w:jc w:val="both"/>
      </w:pPr>
      <w:r w:rsidRPr="000E4416">
        <w:rPr>
          <w:b/>
          <w:bCs/>
        </w:rPr>
        <w:t>T = C x P / N</w:t>
      </w:r>
    </w:p>
    <w:p w14:paraId="0CF14151" w14:textId="77777777" w:rsidR="00EE32D5" w:rsidRPr="000E4416" w:rsidRDefault="00EE32D5" w:rsidP="00EE32D5">
      <w:pPr>
        <w:spacing w:after="0"/>
        <w:ind w:firstLine="709"/>
        <w:jc w:val="both"/>
      </w:pPr>
      <w:r w:rsidRPr="000E4416">
        <w:t>unde:</w:t>
      </w:r>
    </w:p>
    <w:p w14:paraId="1E637CE5" w14:textId="77777777" w:rsidR="00EE32D5" w:rsidRPr="000E4416" w:rsidRDefault="00EE32D5" w:rsidP="00EE32D5">
      <w:pPr>
        <w:spacing w:after="0"/>
        <w:ind w:firstLine="709"/>
        <w:jc w:val="both"/>
      </w:pPr>
      <w:r w:rsidRPr="000E4416">
        <w:rPr>
          <w:b/>
          <w:bCs/>
        </w:rPr>
        <w:t>T</w:t>
      </w:r>
      <w:r w:rsidRPr="000E4416">
        <w:t xml:space="preserve"> – tariful anual achitat de o persoană juridică;</w:t>
      </w:r>
    </w:p>
    <w:p w14:paraId="69BB2712" w14:textId="77777777" w:rsidR="00EE32D5" w:rsidRPr="000E4416" w:rsidRDefault="00EE32D5" w:rsidP="00EE32D5">
      <w:pPr>
        <w:spacing w:after="0"/>
        <w:ind w:firstLine="709"/>
        <w:jc w:val="both"/>
      </w:pPr>
      <w:r w:rsidRPr="000E4416">
        <w:rPr>
          <w:b/>
          <w:bCs/>
        </w:rPr>
        <w:t>C</w:t>
      </w:r>
      <w:r w:rsidRPr="000E4416">
        <w:t xml:space="preserve"> – cheltuielile anuale pentru administrarea gunoiștii;</w:t>
      </w:r>
    </w:p>
    <w:p w14:paraId="4BD6BB20" w14:textId="77777777" w:rsidR="00EE32D5" w:rsidRPr="000E4416" w:rsidRDefault="00EE32D5" w:rsidP="00EE32D5">
      <w:pPr>
        <w:spacing w:after="0"/>
        <w:ind w:firstLine="709"/>
        <w:jc w:val="both"/>
      </w:pPr>
      <w:r w:rsidRPr="000E4416">
        <w:rPr>
          <w:b/>
          <w:bCs/>
        </w:rPr>
        <w:t>P</w:t>
      </w:r>
      <w:r w:rsidRPr="000E4416">
        <w:t xml:space="preserve"> – ponderea cheltuielilor atribuite persoanelor juridice;</w:t>
      </w:r>
    </w:p>
    <w:p w14:paraId="07D58F73" w14:textId="77777777" w:rsidR="00EE32D5" w:rsidRPr="000E4416" w:rsidRDefault="00EE32D5" w:rsidP="00EE32D5">
      <w:pPr>
        <w:spacing w:after="0"/>
        <w:ind w:firstLine="709"/>
        <w:jc w:val="both"/>
      </w:pPr>
      <w:r w:rsidRPr="000E4416">
        <w:rPr>
          <w:b/>
          <w:bCs/>
        </w:rPr>
        <w:t>N</w:t>
      </w:r>
      <w:r w:rsidRPr="000E4416">
        <w:t xml:space="preserve"> – numărul persoanelor juridice beneficiare ale serviciului.</w:t>
      </w:r>
    </w:p>
    <w:p w14:paraId="26ECD392" w14:textId="77777777" w:rsidR="00EE32D5" w:rsidRPr="000E4416" w:rsidRDefault="00000000" w:rsidP="00EE32D5">
      <w:pPr>
        <w:spacing w:after="0"/>
        <w:ind w:firstLine="709"/>
        <w:jc w:val="both"/>
      </w:pPr>
      <w:r w:rsidRPr="000E4416">
        <w:pict w14:anchorId="351B2BE0">
          <v:rect id="_x0000_i1035" style="width:0;height:1.5pt" o:hralign="center" o:hrstd="t" o:hr="t" fillcolor="#a0a0a0" stroked="f"/>
        </w:pict>
      </w:r>
    </w:p>
    <w:p w14:paraId="667D42A2" w14:textId="77777777" w:rsidR="00EE32D5" w:rsidRPr="000E4416" w:rsidRDefault="00EE32D5" w:rsidP="00EE32D5">
      <w:pPr>
        <w:spacing w:after="0"/>
        <w:ind w:firstLine="709"/>
        <w:jc w:val="both"/>
        <w:rPr>
          <w:b/>
          <w:bCs/>
        </w:rPr>
      </w:pPr>
      <w:r w:rsidRPr="000E4416">
        <w:rPr>
          <w:b/>
          <w:bCs/>
        </w:rPr>
        <w:t>IV. Fundamentarea cheltuielilor</w:t>
      </w:r>
    </w:p>
    <w:p w14:paraId="6E721C56" w14:textId="77777777" w:rsidR="00EE32D5" w:rsidRPr="000E4416" w:rsidRDefault="00EE32D5" w:rsidP="00EE32D5">
      <w:pPr>
        <w:spacing w:after="0"/>
        <w:ind w:firstLine="709"/>
        <w:jc w:val="both"/>
      </w:pPr>
      <w:r w:rsidRPr="000E4416">
        <w:lastRenderedPageBreak/>
        <w:t>Conform datelor Primăriei comunei Hîrtop, cheltuielile anuale pentru administrarea gunoiștii comunale constituie aproximativ:</w:t>
      </w:r>
    </w:p>
    <w:tbl>
      <w:tblPr>
        <w:tblStyle w:val="Tabelgril"/>
        <w:tblW w:w="0" w:type="auto"/>
        <w:tblLook w:val="04A0" w:firstRow="1" w:lastRow="0" w:firstColumn="1" w:lastColumn="0" w:noHBand="0" w:noVBand="1"/>
      </w:tblPr>
      <w:tblGrid>
        <w:gridCol w:w="9344"/>
      </w:tblGrid>
      <w:tr w:rsidR="00EE32D5" w:rsidRPr="000E4416" w14:paraId="31754CE0" w14:textId="77777777">
        <w:tc>
          <w:tcPr>
            <w:tcW w:w="934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5"/>
              <w:gridCol w:w="4244"/>
              <w:gridCol w:w="3657"/>
            </w:tblGrid>
            <w:tr w:rsidR="00EE32D5" w:rsidRPr="000E4416" w14:paraId="74BAD866" w14:textId="77777777" w:rsidTr="00EE32D5">
              <w:trPr>
                <w:tblHeader/>
                <w:tblCellSpacing w:w="15" w:type="dxa"/>
              </w:trPr>
              <w:tc>
                <w:tcPr>
                  <w:tcW w:w="0" w:type="auto"/>
                  <w:tcBorders>
                    <w:bottom w:val="single" w:sz="4" w:space="0" w:color="auto"/>
                    <w:right w:val="single" w:sz="4" w:space="0" w:color="auto"/>
                  </w:tcBorders>
                  <w:vAlign w:val="center"/>
                  <w:hideMark/>
                </w:tcPr>
                <w:p w14:paraId="31A34E73" w14:textId="77777777" w:rsidR="00EE32D5" w:rsidRPr="000E4416" w:rsidRDefault="00EE32D5" w:rsidP="00E13EF6">
                  <w:pPr>
                    <w:spacing w:after="0"/>
                    <w:ind w:firstLine="709"/>
                    <w:jc w:val="both"/>
                    <w:rPr>
                      <w:b/>
                      <w:bCs/>
                    </w:rPr>
                  </w:pPr>
                  <w:r w:rsidRPr="000E4416">
                    <w:rPr>
                      <w:b/>
                      <w:bCs/>
                    </w:rPr>
                    <w:t>Nr.</w:t>
                  </w:r>
                </w:p>
              </w:tc>
              <w:tc>
                <w:tcPr>
                  <w:tcW w:w="0" w:type="auto"/>
                  <w:tcBorders>
                    <w:bottom w:val="single" w:sz="4" w:space="0" w:color="auto"/>
                  </w:tcBorders>
                  <w:vAlign w:val="center"/>
                  <w:hideMark/>
                </w:tcPr>
                <w:p w14:paraId="6105555C" w14:textId="77777777" w:rsidR="00EE32D5" w:rsidRPr="000E4416" w:rsidRDefault="00EE32D5" w:rsidP="00E13EF6">
                  <w:pPr>
                    <w:spacing w:after="0"/>
                    <w:ind w:firstLine="709"/>
                    <w:jc w:val="both"/>
                    <w:rPr>
                      <w:b/>
                      <w:bCs/>
                    </w:rPr>
                  </w:pPr>
                  <w:r w:rsidRPr="000E4416">
                    <w:rPr>
                      <w:b/>
                      <w:bCs/>
                    </w:rPr>
                    <w:t>Tipul cheltuielilor</w:t>
                  </w:r>
                </w:p>
              </w:tc>
              <w:tc>
                <w:tcPr>
                  <w:tcW w:w="0" w:type="auto"/>
                  <w:tcBorders>
                    <w:left w:val="single" w:sz="4" w:space="0" w:color="auto"/>
                    <w:bottom w:val="single" w:sz="4" w:space="0" w:color="auto"/>
                  </w:tcBorders>
                  <w:vAlign w:val="center"/>
                  <w:hideMark/>
                </w:tcPr>
                <w:p w14:paraId="24A8A47B" w14:textId="77777777" w:rsidR="00EE32D5" w:rsidRPr="000E4416" w:rsidRDefault="00EE32D5" w:rsidP="00E13EF6">
                  <w:pPr>
                    <w:spacing w:after="0"/>
                    <w:ind w:firstLine="709"/>
                    <w:jc w:val="both"/>
                    <w:rPr>
                      <w:b/>
                      <w:bCs/>
                    </w:rPr>
                  </w:pPr>
                  <w:r w:rsidRPr="000E4416">
                    <w:rPr>
                      <w:b/>
                      <w:bCs/>
                    </w:rPr>
                    <w:t>Suma anuală estimativă</w:t>
                  </w:r>
                </w:p>
              </w:tc>
            </w:tr>
            <w:tr w:rsidR="00EE32D5" w:rsidRPr="000E4416" w14:paraId="011466B2" w14:textId="77777777" w:rsidTr="00EE32D5">
              <w:trPr>
                <w:tblCellSpacing w:w="15" w:type="dxa"/>
              </w:trPr>
              <w:tc>
                <w:tcPr>
                  <w:tcW w:w="0" w:type="auto"/>
                  <w:tcBorders>
                    <w:right w:val="single" w:sz="4" w:space="0" w:color="auto"/>
                  </w:tcBorders>
                  <w:vAlign w:val="center"/>
                  <w:hideMark/>
                </w:tcPr>
                <w:p w14:paraId="3F0CB977" w14:textId="77777777" w:rsidR="00EE32D5" w:rsidRPr="000E4416" w:rsidRDefault="00EE32D5" w:rsidP="00E13EF6">
                  <w:pPr>
                    <w:spacing w:after="0"/>
                    <w:ind w:firstLine="709"/>
                    <w:jc w:val="both"/>
                  </w:pPr>
                  <w:r w:rsidRPr="000E4416">
                    <w:t>1.</w:t>
                  </w:r>
                </w:p>
              </w:tc>
              <w:tc>
                <w:tcPr>
                  <w:tcW w:w="0" w:type="auto"/>
                  <w:vAlign w:val="center"/>
                  <w:hideMark/>
                </w:tcPr>
                <w:p w14:paraId="6633E02C" w14:textId="77777777" w:rsidR="00EE32D5" w:rsidRPr="000E4416" w:rsidRDefault="00EE32D5" w:rsidP="00EE32D5">
                  <w:pPr>
                    <w:spacing w:after="0"/>
                    <w:jc w:val="both"/>
                  </w:pPr>
                  <w:r w:rsidRPr="000E4416">
                    <w:t>Compactarea deșeurilor</w:t>
                  </w:r>
                </w:p>
              </w:tc>
              <w:tc>
                <w:tcPr>
                  <w:tcW w:w="0" w:type="auto"/>
                  <w:tcBorders>
                    <w:left w:val="single" w:sz="4" w:space="0" w:color="auto"/>
                  </w:tcBorders>
                  <w:vAlign w:val="center"/>
                  <w:hideMark/>
                </w:tcPr>
                <w:p w14:paraId="6F2BDEEF" w14:textId="77777777" w:rsidR="00EE32D5" w:rsidRPr="000E4416" w:rsidRDefault="00EE32D5" w:rsidP="00E13EF6">
                  <w:pPr>
                    <w:spacing w:after="0"/>
                    <w:ind w:firstLine="709"/>
                    <w:jc w:val="both"/>
                  </w:pPr>
                  <w:r w:rsidRPr="000E4416">
                    <w:t>____ lei</w:t>
                  </w:r>
                </w:p>
              </w:tc>
            </w:tr>
            <w:tr w:rsidR="00EE32D5" w:rsidRPr="000E4416" w14:paraId="2A5B725D" w14:textId="77777777" w:rsidTr="00EE32D5">
              <w:trPr>
                <w:tblCellSpacing w:w="15" w:type="dxa"/>
              </w:trPr>
              <w:tc>
                <w:tcPr>
                  <w:tcW w:w="0" w:type="auto"/>
                  <w:tcBorders>
                    <w:top w:val="single" w:sz="4" w:space="0" w:color="auto"/>
                    <w:right w:val="single" w:sz="4" w:space="0" w:color="auto"/>
                  </w:tcBorders>
                  <w:vAlign w:val="center"/>
                  <w:hideMark/>
                </w:tcPr>
                <w:p w14:paraId="06B4757D" w14:textId="77777777" w:rsidR="00EE32D5" w:rsidRPr="000E4416" w:rsidRDefault="00EE32D5" w:rsidP="00E13EF6">
                  <w:pPr>
                    <w:spacing w:after="0"/>
                    <w:ind w:firstLine="709"/>
                    <w:jc w:val="both"/>
                  </w:pPr>
                  <w:r w:rsidRPr="000E4416">
                    <w:t>2.</w:t>
                  </w:r>
                </w:p>
              </w:tc>
              <w:tc>
                <w:tcPr>
                  <w:tcW w:w="0" w:type="auto"/>
                  <w:tcBorders>
                    <w:top w:val="single" w:sz="4" w:space="0" w:color="auto"/>
                  </w:tcBorders>
                  <w:vAlign w:val="center"/>
                  <w:hideMark/>
                </w:tcPr>
                <w:p w14:paraId="540BE014" w14:textId="77777777" w:rsidR="00EE32D5" w:rsidRPr="000E4416" w:rsidRDefault="00EE32D5" w:rsidP="00EE32D5">
                  <w:pPr>
                    <w:spacing w:after="0"/>
                    <w:jc w:val="both"/>
                  </w:pPr>
                  <w:r w:rsidRPr="000E4416">
                    <w:t>Nivelarea și amenajarea gunoiștii</w:t>
                  </w:r>
                </w:p>
              </w:tc>
              <w:tc>
                <w:tcPr>
                  <w:tcW w:w="0" w:type="auto"/>
                  <w:tcBorders>
                    <w:top w:val="single" w:sz="4" w:space="0" w:color="auto"/>
                    <w:left w:val="single" w:sz="4" w:space="0" w:color="auto"/>
                  </w:tcBorders>
                  <w:vAlign w:val="center"/>
                  <w:hideMark/>
                </w:tcPr>
                <w:p w14:paraId="66A02FED" w14:textId="77777777" w:rsidR="00EE32D5" w:rsidRPr="000E4416" w:rsidRDefault="00EE32D5" w:rsidP="00E13EF6">
                  <w:pPr>
                    <w:spacing w:after="0"/>
                    <w:ind w:firstLine="709"/>
                    <w:jc w:val="both"/>
                  </w:pPr>
                  <w:r w:rsidRPr="000E4416">
                    <w:t>____ lei</w:t>
                  </w:r>
                </w:p>
              </w:tc>
            </w:tr>
            <w:tr w:rsidR="00EE32D5" w:rsidRPr="000E4416" w14:paraId="135C0EA6" w14:textId="77777777" w:rsidTr="00EE32D5">
              <w:trPr>
                <w:tblCellSpacing w:w="15" w:type="dxa"/>
              </w:trPr>
              <w:tc>
                <w:tcPr>
                  <w:tcW w:w="0" w:type="auto"/>
                  <w:tcBorders>
                    <w:top w:val="single" w:sz="4" w:space="0" w:color="auto"/>
                    <w:bottom w:val="single" w:sz="4" w:space="0" w:color="auto"/>
                    <w:right w:val="single" w:sz="4" w:space="0" w:color="auto"/>
                  </w:tcBorders>
                  <w:vAlign w:val="center"/>
                  <w:hideMark/>
                </w:tcPr>
                <w:p w14:paraId="113F1668" w14:textId="77777777" w:rsidR="00EE32D5" w:rsidRPr="000E4416" w:rsidRDefault="00EE32D5" w:rsidP="00E13EF6">
                  <w:pPr>
                    <w:spacing w:after="0"/>
                    <w:ind w:firstLine="709"/>
                    <w:jc w:val="both"/>
                  </w:pPr>
                  <w:r w:rsidRPr="000E4416">
                    <w:t>3.</w:t>
                  </w:r>
                </w:p>
              </w:tc>
              <w:tc>
                <w:tcPr>
                  <w:tcW w:w="0" w:type="auto"/>
                  <w:tcBorders>
                    <w:top w:val="single" w:sz="4" w:space="0" w:color="auto"/>
                    <w:bottom w:val="single" w:sz="4" w:space="0" w:color="auto"/>
                  </w:tcBorders>
                  <w:vAlign w:val="center"/>
                  <w:hideMark/>
                </w:tcPr>
                <w:p w14:paraId="3C4B453C" w14:textId="77777777" w:rsidR="00EE32D5" w:rsidRPr="000E4416" w:rsidRDefault="00EE32D5" w:rsidP="00EE32D5">
                  <w:pPr>
                    <w:spacing w:after="0"/>
                    <w:jc w:val="both"/>
                  </w:pPr>
                  <w:r w:rsidRPr="000E4416">
                    <w:t>Cheltuieli cu tehnica și combustibilul</w:t>
                  </w:r>
                </w:p>
              </w:tc>
              <w:tc>
                <w:tcPr>
                  <w:tcW w:w="0" w:type="auto"/>
                  <w:tcBorders>
                    <w:top w:val="single" w:sz="4" w:space="0" w:color="auto"/>
                    <w:left w:val="single" w:sz="4" w:space="0" w:color="auto"/>
                    <w:bottom w:val="single" w:sz="4" w:space="0" w:color="auto"/>
                  </w:tcBorders>
                  <w:vAlign w:val="center"/>
                  <w:hideMark/>
                </w:tcPr>
                <w:p w14:paraId="2EABE424" w14:textId="77777777" w:rsidR="00EE32D5" w:rsidRPr="000E4416" w:rsidRDefault="00EE32D5" w:rsidP="00E13EF6">
                  <w:pPr>
                    <w:spacing w:after="0"/>
                    <w:ind w:firstLine="709"/>
                    <w:jc w:val="both"/>
                  </w:pPr>
                  <w:r w:rsidRPr="000E4416">
                    <w:t>____ lei</w:t>
                  </w:r>
                </w:p>
              </w:tc>
            </w:tr>
            <w:tr w:rsidR="00EE32D5" w:rsidRPr="000E4416" w14:paraId="5B2C5985" w14:textId="77777777" w:rsidTr="00EE32D5">
              <w:trPr>
                <w:tblCellSpacing w:w="15" w:type="dxa"/>
              </w:trPr>
              <w:tc>
                <w:tcPr>
                  <w:tcW w:w="0" w:type="auto"/>
                  <w:tcBorders>
                    <w:right w:val="single" w:sz="4" w:space="0" w:color="auto"/>
                  </w:tcBorders>
                  <w:vAlign w:val="center"/>
                  <w:hideMark/>
                </w:tcPr>
                <w:p w14:paraId="4DAABA6A" w14:textId="77777777" w:rsidR="00EE32D5" w:rsidRPr="000E4416" w:rsidRDefault="00EE32D5" w:rsidP="00E13EF6">
                  <w:pPr>
                    <w:spacing w:after="0"/>
                    <w:ind w:firstLine="709"/>
                    <w:jc w:val="both"/>
                  </w:pPr>
                  <w:r w:rsidRPr="000E4416">
                    <w:t>4.</w:t>
                  </w:r>
                </w:p>
              </w:tc>
              <w:tc>
                <w:tcPr>
                  <w:tcW w:w="0" w:type="auto"/>
                  <w:vAlign w:val="center"/>
                  <w:hideMark/>
                </w:tcPr>
                <w:p w14:paraId="29BE529F" w14:textId="77777777" w:rsidR="00EE32D5" w:rsidRPr="000E4416" w:rsidRDefault="00EE32D5" w:rsidP="00EE32D5">
                  <w:pPr>
                    <w:spacing w:after="0"/>
                    <w:jc w:val="both"/>
                  </w:pPr>
                  <w:r w:rsidRPr="000E4416">
                    <w:t>Alte cheltuieli de exploatare</w:t>
                  </w:r>
                </w:p>
              </w:tc>
              <w:tc>
                <w:tcPr>
                  <w:tcW w:w="0" w:type="auto"/>
                  <w:tcBorders>
                    <w:left w:val="single" w:sz="4" w:space="0" w:color="auto"/>
                  </w:tcBorders>
                  <w:vAlign w:val="center"/>
                  <w:hideMark/>
                </w:tcPr>
                <w:p w14:paraId="057456A3" w14:textId="77777777" w:rsidR="00EE32D5" w:rsidRPr="000E4416" w:rsidRDefault="00EE32D5" w:rsidP="00E13EF6">
                  <w:pPr>
                    <w:spacing w:after="0"/>
                    <w:ind w:firstLine="709"/>
                    <w:jc w:val="both"/>
                  </w:pPr>
                  <w:r w:rsidRPr="000E4416">
                    <w:t>____ lei</w:t>
                  </w:r>
                </w:p>
              </w:tc>
            </w:tr>
            <w:tr w:rsidR="00EE32D5" w:rsidRPr="000E4416" w14:paraId="66ECC7BD" w14:textId="77777777" w:rsidTr="00EE32D5">
              <w:trPr>
                <w:tblCellSpacing w:w="15" w:type="dxa"/>
              </w:trPr>
              <w:tc>
                <w:tcPr>
                  <w:tcW w:w="0" w:type="auto"/>
                  <w:tcBorders>
                    <w:top w:val="single" w:sz="4" w:space="0" w:color="auto"/>
                    <w:right w:val="single" w:sz="4" w:space="0" w:color="auto"/>
                  </w:tcBorders>
                  <w:vAlign w:val="center"/>
                  <w:hideMark/>
                </w:tcPr>
                <w:p w14:paraId="4F7326E5" w14:textId="77777777" w:rsidR="00EE32D5" w:rsidRPr="000E4416" w:rsidRDefault="00EE32D5" w:rsidP="00E13EF6">
                  <w:pPr>
                    <w:spacing w:after="0"/>
                    <w:ind w:firstLine="709"/>
                    <w:jc w:val="both"/>
                  </w:pPr>
                </w:p>
              </w:tc>
              <w:tc>
                <w:tcPr>
                  <w:tcW w:w="0" w:type="auto"/>
                  <w:tcBorders>
                    <w:top w:val="single" w:sz="4" w:space="0" w:color="auto"/>
                  </w:tcBorders>
                  <w:vAlign w:val="center"/>
                  <w:hideMark/>
                </w:tcPr>
                <w:p w14:paraId="0FA80865" w14:textId="77777777" w:rsidR="00EE32D5" w:rsidRPr="000E4416" w:rsidRDefault="00EE32D5" w:rsidP="00E13EF6">
                  <w:pPr>
                    <w:spacing w:after="0"/>
                    <w:ind w:firstLine="709"/>
                    <w:jc w:val="both"/>
                  </w:pPr>
                  <w:r w:rsidRPr="000E4416">
                    <w:rPr>
                      <w:b/>
                      <w:bCs/>
                    </w:rPr>
                    <w:t>Total</w:t>
                  </w:r>
                </w:p>
              </w:tc>
              <w:tc>
                <w:tcPr>
                  <w:tcW w:w="0" w:type="auto"/>
                  <w:tcBorders>
                    <w:top w:val="single" w:sz="4" w:space="0" w:color="auto"/>
                    <w:left w:val="single" w:sz="4" w:space="0" w:color="auto"/>
                  </w:tcBorders>
                  <w:vAlign w:val="center"/>
                  <w:hideMark/>
                </w:tcPr>
                <w:p w14:paraId="3C56BF11" w14:textId="77777777" w:rsidR="00EE32D5" w:rsidRPr="000E4416" w:rsidRDefault="00EE32D5" w:rsidP="00E13EF6">
                  <w:pPr>
                    <w:spacing w:after="0"/>
                    <w:ind w:firstLine="709"/>
                    <w:jc w:val="both"/>
                  </w:pPr>
                  <w:r w:rsidRPr="000E4416">
                    <w:rPr>
                      <w:b/>
                      <w:bCs/>
                    </w:rPr>
                    <w:t>100 000 lei</w:t>
                  </w:r>
                </w:p>
              </w:tc>
            </w:tr>
          </w:tbl>
          <w:p w14:paraId="24B79253" w14:textId="77777777" w:rsidR="00EE32D5" w:rsidRPr="000E4416" w:rsidRDefault="00EE32D5"/>
        </w:tc>
      </w:tr>
    </w:tbl>
    <w:p w14:paraId="1F6ECE22" w14:textId="77777777" w:rsidR="00EE32D5" w:rsidRPr="000E4416" w:rsidRDefault="00000000" w:rsidP="00EE32D5">
      <w:pPr>
        <w:spacing w:after="0"/>
        <w:ind w:firstLine="709"/>
        <w:jc w:val="both"/>
      </w:pPr>
      <w:r w:rsidRPr="000E4416">
        <w:pict w14:anchorId="6E6F02CB">
          <v:rect id="_x0000_i1036" style="width:0;height:1.5pt" o:hralign="center" o:hrstd="t" o:hr="t" fillcolor="#a0a0a0" stroked="f"/>
        </w:pict>
      </w:r>
    </w:p>
    <w:p w14:paraId="78E6AB1E" w14:textId="77777777" w:rsidR="00EE32D5" w:rsidRPr="000E4416" w:rsidRDefault="00EE32D5" w:rsidP="00EE32D5">
      <w:pPr>
        <w:spacing w:after="0"/>
        <w:ind w:firstLine="709"/>
        <w:jc w:val="both"/>
        <w:rPr>
          <w:b/>
          <w:bCs/>
        </w:rPr>
      </w:pPr>
      <w:r w:rsidRPr="000E4416">
        <w:rPr>
          <w:b/>
          <w:bCs/>
        </w:rPr>
        <w:t>V. Stabilirea cotei aferente persoanelor juridice</w:t>
      </w:r>
    </w:p>
    <w:p w14:paraId="443F83A7" w14:textId="77777777" w:rsidR="00EE32D5" w:rsidRPr="000E4416" w:rsidRDefault="00EE32D5" w:rsidP="00EE32D5">
      <w:pPr>
        <w:spacing w:after="0"/>
        <w:ind w:firstLine="709"/>
        <w:jc w:val="both"/>
      </w:pPr>
      <w:r w:rsidRPr="000E4416">
        <w:t>Având în vedere faptul că gunoiștea comunală este utilizată atât de populație, cât și de agenții economici, cheltuielile totale se repartizează proporțional.</w:t>
      </w:r>
    </w:p>
    <w:p w14:paraId="53AA6AEB" w14:textId="77777777" w:rsidR="00EE32D5" w:rsidRPr="000E4416" w:rsidRDefault="00EE32D5" w:rsidP="00EE32D5">
      <w:pPr>
        <w:spacing w:after="0"/>
        <w:ind w:firstLine="709"/>
        <w:jc w:val="both"/>
      </w:pPr>
      <w:r w:rsidRPr="000E4416">
        <w:t>Pentru persoanele juridice se stabilește o cotă de participare de ____ % din cheltuielile totale de administrare.</w:t>
      </w:r>
    </w:p>
    <w:p w14:paraId="4BD49DA0" w14:textId="77777777" w:rsidR="00EE32D5" w:rsidRPr="000E4416" w:rsidRDefault="00EE32D5" w:rsidP="00EE32D5">
      <w:pPr>
        <w:spacing w:after="0"/>
        <w:ind w:firstLine="709"/>
        <w:jc w:val="both"/>
      </w:pPr>
      <w:r w:rsidRPr="000E4416">
        <w:t>Exemplu:</w:t>
      </w:r>
    </w:p>
    <w:p w14:paraId="36AFDE50" w14:textId="77777777" w:rsidR="00EE32D5" w:rsidRPr="000E4416" w:rsidRDefault="00EE32D5" w:rsidP="00EE32D5">
      <w:pPr>
        <w:spacing w:after="0"/>
        <w:ind w:firstLine="709"/>
        <w:jc w:val="both"/>
      </w:pPr>
      <w:r w:rsidRPr="000E4416">
        <w:t>100 000 lei x 30% = 30 000 lei</w:t>
      </w:r>
    </w:p>
    <w:p w14:paraId="13F07F14" w14:textId="77777777" w:rsidR="00EE32D5" w:rsidRPr="000E4416" w:rsidRDefault="00EE32D5" w:rsidP="00EE32D5">
      <w:pPr>
        <w:spacing w:after="0"/>
        <w:ind w:firstLine="709"/>
        <w:jc w:val="both"/>
      </w:pPr>
      <w:r w:rsidRPr="000E4416">
        <w:t xml:space="preserve">În cazul în care în comuna Hîrtop sunt </w:t>
      </w:r>
      <w:r w:rsidRPr="000E4416">
        <w:rPr>
          <w:b/>
          <w:bCs/>
        </w:rPr>
        <w:t>30 persoane juridice</w:t>
      </w:r>
      <w:r w:rsidRPr="000E4416">
        <w:t>:</w:t>
      </w:r>
    </w:p>
    <w:p w14:paraId="0C47D7D8" w14:textId="77777777" w:rsidR="00EE32D5" w:rsidRPr="000E4416" w:rsidRDefault="00EE32D5" w:rsidP="00EE32D5">
      <w:pPr>
        <w:spacing w:after="0"/>
        <w:ind w:firstLine="709"/>
        <w:jc w:val="both"/>
      </w:pPr>
      <w:r w:rsidRPr="000E4416">
        <w:t xml:space="preserve">30 000 lei : 30 = </w:t>
      </w:r>
      <w:r w:rsidRPr="000E4416">
        <w:rPr>
          <w:b/>
          <w:bCs/>
        </w:rPr>
        <w:t>1 000 lei/an/persoană juridică</w:t>
      </w:r>
    </w:p>
    <w:p w14:paraId="3B302813" w14:textId="77777777" w:rsidR="00EE32D5" w:rsidRPr="000E4416" w:rsidRDefault="00000000" w:rsidP="00EE32D5">
      <w:pPr>
        <w:spacing w:after="0"/>
        <w:ind w:firstLine="709"/>
        <w:jc w:val="both"/>
      </w:pPr>
      <w:r w:rsidRPr="000E4416">
        <w:pict w14:anchorId="33CB1E75">
          <v:rect id="_x0000_i1037" style="width:0;height:1.5pt" o:hralign="center" o:hrstd="t" o:hr="t" fillcolor="#a0a0a0" stroked="f"/>
        </w:pict>
      </w:r>
    </w:p>
    <w:p w14:paraId="417E39FE" w14:textId="77777777" w:rsidR="00EE32D5" w:rsidRPr="000E4416" w:rsidRDefault="00EE32D5" w:rsidP="00EE32D5">
      <w:pPr>
        <w:spacing w:after="0"/>
        <w:ind w:firstLine="709"/>
        <w:jc w:val="both"/>
        <w:rPr>
          <w:b/>
          <w:bCs/>
        </w:rPr>
      </w:pPr>
      <w:r w:rsidRPr="000E4416">
        <w:rPr>
          <w:b/>
          <w:bCs/>
        </w:rPr>
        <w:t>VI. Aprobarea și aplicarea tarifului</w:t>
      </w:r>
    </w:p>
    <w:p w14:paraId="22839DFE" w14:textId="77777777" w:rsidR="00EE32D5" w:rsidRPr="000E4416" w:rsidRDefault="00EE32D5" w:rsidP="00EE32D5">
      <w:pPr>
        <w:spacing w:after="0"/>
        <w:ind w:firstLine="709"/>
        <w:jc w:val="both"/>
      </w:pPr>
      <w:r w:rsidRPr="000E4416">
        <w:rPr>
          <w:b/>
          <w:bCs/>
        </w:rPr>
        <w:t>6.1.</w:t>
      </w:r>
      <w:r w:rsidRPr="000E4416">
        <w:t xml:space="preserve"> Tariful calculat conform prezentei metodologii se aprobă prin decizia Consiliului comunal Hîrtop.</w:t>
      </w:r>
    </w:p>
    <w:p w14:paraId="2E50CF26" w14:textId="77777777" w:rsidR="00EE32D5" w:rsidRPr="000E4416" w:rsidRDefault="00EE32D5" w:rsidP="00EE32D5">
      <w:pPr>
        <w:spacing w:after="0"/>
        <w:ind w:firstLine="709"/>
        <w:jc w:val="both"/>
      </w:pPr>
      <w:r w:rsidRPr="000E4416">
        <w:rPr>
          <w:b/>
          <w:bCs/>
        </w:rPr>
        <w:t>6.2.</w:t>
      </w:r>
      <w:r w:rsidRPr="000E4416">
        <w:t xml:space="preserve"> Modificarea tarifului se efectuează în cazul modificării semnificative a cheltuielilor de administrare a gunoiștii comunale.</w:t>
      </w:r>
    </w:p>
    <w:p w14:paraId="6D27AF48" w14:textId="77777777" w:rsidR="00EE32D5" w:rsidRPr="000E4416" w:rsidRDefault="00EE32D5" w:rsidP="00EE32D5">
      <w:pPr>
        <w:spacing w:after="0"/>
        <w:ind w:firstLine="709"/>
        <w:jc w:val="both"/>
      </w:pPr>
      <w:r w:rsidRPr="000E4416">
        <w:rPr>
          <w:b/>
          <w:bCs/>
        </w:rPr>
        <w:t>6.3.</w:t>
      </w:r>
      <w:r w:rsidRPr="000E4416">
        <w:t xml:space="preserve"> Tariful se aplică persoanelor juridice care utilizează serviciul public de administrare și exploatare a gunoiștii comunale.</w:t>
      </w:r>
    </w:p>
    <w:p w14:paraId="267C4C20" w14:textId="77777777" w:rsidR="00EE32D5" w:rsidRPr="000E4416" w:rsidRDefault="00000000" w:rsidP="00EE32D5">
      <w:pPr>
        <w:spacing w:after="0"/>
        <w:ind w:firstLine="709"/>
        <w:jc w:val="both"/>
      </w:pPr>
      <w:r w:rsidRPr="000E4416">
        <w:pict w14:anchorId="125C39F6">
          <v:rect id="_x0000_i1038" style="width:0;height:1.5pt" o:hralign="center" o:hrstd="t" o:hr="t" fillcolor="#a0a0a0" stroked="f"/>
        </w:pict>
      </w:r>
    </w:p>
    <w:p w14:paraId="098141EB" w14:textId="77777777" w:rsidR="00EE32D5" w:rsidRPr="000E4416" w:rsidRDefault="00EE32D5" w:rsidP="00EE32D5">
      <w:pPr>
        <w:spacing w:after="0"/>
        <w:ind w:firstLine="709"/>
        <w:jc w:val="both"/>
        <w:rPr>
          <w:b/>
          <w:bCs/>
        </w:rPr>
      </w:pPr>
      <w:r w:rsidRPr="000E4416">
        <w:rPr>
          <w:b/>
          <w:bCs/>
        </w:rPr>
        <w:t>VII. Dispoziții finale</w:t>
      </w:r>
    </w:p>
    <w:p w14:paraId="3ECA8320" w14:textId="77777777" w:rsidR="00EE32D5" w:rsidRPr="000E4416" w:rsidRDefault="00EE32D5" w:rsidP="00EE32D5">
      <w:pPr>
        <w:spacing w:after="0"/>
        <w:ind w:firstLine="709"/>
        <w:jc w:val="both"/>
      </w:pPr>
      <w:r w:rsidRPr="000E4416">
        <w:rPr>
          <w:b/>
          <w:bCs/>
        </w:rPr>
        <w:t>7.1.</w:t>
      </w:r>
      <w:r w:rsidRPr="000E4416">
        <w:t xml:space="preserve"> Primăria comunei Hîrtop asigură evidența cheltuielilor aferente administrării gunoiștii comunale.</w:t>
      </w:r>
    </w:p>
    <w:p w14:paraId="7A1549A6" w14:textId="77777777" w:rsidR="00EE32D5" w:rsidRPr="000E4416" w:rsidRDefault="00EE32D5" w:rsidP="00EE32D5">
      <w:pPr>
        <w:spacing w:after="0"/>
        <w:ind w:firstLine="709"/>
        <w:jc w:val="both"/>
      </w:pPr>
      <w:r w:rsidRPr="000E4416">
        <w:rPr>
          <w:b/>
          <w:bCs/>
        </w:rPr>
        <w:t>7.2.</w:t>
      </w:r>
      <w:r w:rsidRPr="000E4416">
        <w:t xml:space="preserve"> Prezenta metodologie constituie temei pentru fundamentarea tarifelor aprobate de Consiliul comunal Hîrtop.</w:t>
      </w:r>
    </w:p>
    <w:p w14:paraId="1DB75C25" w14:textId="77777777" w:rsidR="00EE32D5" w:rsidRPr="000E4416" w:rsidRDefault="00000000" w:rsidP="00EE32D5">
      <w:pPr>
        <w:spacing w:after="0"/>
        <w:ind w:firstLine="709"/>
        <w:jc w:val="both"/>
      </w:pPr>
      <w:r w:rsidRPr="000E4416">
        <w:pict w14:anchorId="77284278">
          <v:rect id="_x0000_i1039" style="width:0;height:1.5pt" o:hralign="center" o:hrstd="t" o:hr="t" fillcolor="#a0a0a0" stroked="f"/>
        </w:pict>
      </w:r>
    </w:p>
    <w:p w14:paraId="1E56AE37" w14:textId="77777777" w:rsidR="00EE32D5" w:rsidRPr="000E4416" w:rsidRDefault="00EE32D5" w:rsidP="00EE32D5">
      <w:pPr>
        <w:spacing w:after="0"/>
        <w:ind w:firstLine="709"/>
        <w:jc w:val="both"/>
        <w:rPr>
          <w:b/>
          <w:bCs/>
        </w:rPr>
      </w:pPr>
      <w:r w:rsidRPr="000E4416">
        <w:rPr>
          <w:b/>
          <w:bCs/>
        </w:rPr>
        <w:t>Observația mea pentru Hîrtop</w:t>
      </w:r>
    </w:p>
    <w:p w14:paraId="7E664559" w14:textId="77777777" w:rsidR="00EE32D5" w:rsidRPr="000E4416" w:rsidRDefault="00EE32D5" w:rsidP="00EE32D5">
      <w:pPr>
        <w:spacing w:after="0"/>
        <w:ind w:firstLine="709"/>
        <w:jc w:val="both"/>
      </w:pPr>
      <w:r w:rsidRPr="000E4416">
        <w:t>Pentru ca documentul să fie mai puternic la control, aș completa concret:</w:t>
      </w:r>
    </w:p>
    <w:p w14:paraId="347F7193" w14:textId="77777777" w:rsidR="00EE32D5" w:rsidRPr="000E4416" w:rsidRDefault="00EE32D5" w:rsidP="00EE32D5">
      <w:pPr>
        <w:numPr>
          <w:ilvl w:val="0"/>
          <w:numId w:val="11"/>
        </w:numPr>
        <w:spacing w:after="0"/>
        <w:jc w:val="both"/>
      </w:pPr>
      <w:r w:rsidRPr="000E4416">
        <w:t>numărul agenților economici din comună;</w:t>
      </w:r>
    </w:p>
    <w:p w14:paraId="1834F330" w14:textId="77777777" w:rsidR="00EE32D5" w:rsidRPr="000E4416" w:rsidRDefault="00EE32D5" w:rsidP="00EE32D5">
      <w:pPr>
        <w:numPr>
          <w:ilvl w:val="0"/>
          <w:numId w:val="11"/>
        </w:numPr>
        <w:spacing w:after="0"/>
        <w:jc w:val="both"/>
      </w:pPr>
      <w:r w:rsidRPr="000E4416">
        <w:t xml:space="preserve">procentul ce revine persoanelor juridice (eu aș argumenta aproximativ </w:t>
      </w:r>
      <w:r w:rsidRPr="000E4416">
        <w:rPr>
          <w:b/>
          <w:bCs/>
        </w:rPr>
        <w:t>25–30%</w:t>
      </w:r>
      <w:r w:rsidRPr="000E4416">
        <w:t>, nu 100%);</w:t>
      </w:r>
    </w:p>
    <w:p w14:paraId="426249A9" w14:textId="77777777" w:rsidR="00EE32D5" w:rsidRPr="000E4416" w:rsidRDefault="00EE32D5" w:rsidP="00EE32D5">
      <w:pPr>
        <w:numPr>
          <w:ilvl w:val="0"/>
          <w:numId w:val="11"/>
        </w:numPr>
        <w:spacing w:after="0"/>
        <w:jc w:val="both"/>
      </w:pPr>
      <w:r w:rsidRPr="000E4416">
        <w:t>suma finală (de exemplu 800 lei/an, 1000 lei/an etc.).</w:t>
      </w:r>
    </w:p>
    <w:p w14:paraId="37E7B2EA" w14:textId="368CF140" w:rsidR="008E467D" w:rsidRPr="000E4416" w:rsidRDefault="00EE32D5" w:rsidP="000E4416">
      <w:pPr>
        <w:spacing w:after="0"/>
        <w:ind w:firstLine="709"/>
        <w:jc w:val="both"/>
        <w:rPr>
          <w:b/>
          <w:bCs/>
        </w:rPr>
      </w:pPr>
      <w:r w:rsidRPr="000E4416">
        <w:t xml:space="preserve">Dacă îmi spuneți </w:t>
      </w:r>
      <w:r w:rsidRPr="000E4416">
        <w:rPr>
          <w:b/>
          <w:bCs/>
        </w:rPr>
        <w:t>câți agenți economici/persoane juridice aveți în comuna Hîrtop</w:t>
      </w:r>
      <w:r w:rsidRPr="000E4416">
        <w:t xml:space="preserve">, vă calculez exact varianta de tarif și vă redactez și </w:t>
      </w:r>
      <w:r w:rsidRPr="000E4416">
        <w:rPr>
          <w:b/>
          <w:bCs/>
        </w:rPr>
        <w:t>anexa cu tariful spre aprobare prin decizia Consiliului</w:t>
      </w:r>
      <w:r w:rsidRPr="000E4416">
        <w:t>.</w:t>
      </w:r>
    </w:p>
    <w:p w14:paraId="25A6F524" w14:textId="6B47ADE9" w:rsidR="00BA2EC0" w:rsidRPr="000E4416" w:rsidRDefault="00BA2EC0" w:rsidP="00E4353F">
      <w:pPr>
        <w:spacing w:after="0"/>
        <w:ind w:firstLine="709"/>
        <w:jc w:val="center"/>
      </w:pPr>
      <w:r w:rsidRPr="000E4416">
        <w:rPr>
          <w:b/>
          <w:bCs/>
        </w:rPr>
        <w:lastRenderedPageBreak/>
        <w:t>CONSILIUL COMUNAL HÎRTOP</w:t>
      </w:r>
      <w:r w:rsidRPr="000E4416">
        <w:br/>
      </w:r>
      <w:r w:rsidRPr="000E4416">
        <w:rPr>
          <w:b/>
          <w:bCs/>
        </w:rPr>
        <w:t>raionul Cimișlia</w:t>
      </w:r>
    </w:p>
    <w:p w14:paraId="1117253F" w14:textId="77777777" w:rsidR="00BA2EC0" w:rsidRPr="000E4416" w:rsidRDefault="00BA2EC0" w:rsidP="00E4353F">
      <w:pPr>
        <w:spacing w:after="0"/>
        <w:ind w:firstLine="709"/>
        <w:jc w:val="center"/>
        <w:rPr>
          <w:b/>
          <w:bCs/>
        </w:rPr>
      </w:pPr>
      <w:r w:rsidRPr="000E4416">
        <w:rPr>
          <w:b/>
          <w:bCs/>
        </w:rPr>
        <w:t>PROIECT DE DECIZIE</w:t>
      </w:r>
    </w:p>
    <w:p w14:paraId="3FFC9A15" w14:textId="77777777" w:rsidR="00BA2EC0" w:rsidRPr="000E4416" w:rsidRDefault="00BA2EC0" w:rsidP="00E4353F">
      <w:pPr>
        <w:spacing w:after="0"/>
        <w:ind w:firstLine="709"/>
        <w:jc w:val="center"/>
      </w:pPr>
      <w:r w:rsidRPr="000E4416">
        <w:rPr>
          <w:b/>
          <w:bCs/>
        </w:rPr>
        <w:t>nr. ____ din __________ 2026</w:t>
      </w:r>
      <w:r w:rsidRPr="000E4416">
        <w:br/>
      </w:r>
      <w:r w:rsidRPr="000E4416">
        <w:rPr>
          <w:b/>
          <w:bCs/>
        </w:rPr>
        <w:t>cu privire la aprobarea tarifelor pentru serviciul de salubrizare prestat persoanelor juridice pe teritoriul comunei Hîrtop</w:t>
      </w:r>
    </w:p>
    <w:p w14:paraId="58AFFA4F" w14:textId="77777777" w:rsidR="00BA2EC0" w:rsidRPr="000E4416" w:rsidRDefault="00BA2EC0" w:rsidP="00BA2EC0">
      <w:pPr>
        <w:spacing w:after="0"/>
        <w:ind w:firstLine="709"/>
        <w:jc w:val="both"/>
      </w:pPr>
      <w:r w:rsidRPr="000E4416">
        <w:t>În temeiul art. 14 alin. (2) lit. q) din Legea nr. 436/2006 privind administrația publică locală, prevederilor Codului fiscal al Republicii Moldova privind taxele locale, Legii nr. 209/2016 privind deșeurile, precum și în scopul asigurării unui serviciu public de salubrizare eficient și acoperirii cheltuielilor suportate pentru întreținerea gunoiștii comunale,</w:t>
      </w:r>
    </w:p>
    <w:p w14:paraId="72228B01" w14:textId="77777777" w:rsidR="00BA2EC0" w:rsidRPr="000E4416" w:rsidRDefault="00BA2EC0" w:rsidP="00BA2EC0">
      <w:pPr>
        <w:spacing w:after="0"/>
        <w:ind w:firstLine="709"/>
        <w:jc w:val="both"/>
      </w:pPr>
      <w:r w:rsidRPr="000E4416">
        <w:rPr>
          <w:b/>
          <w:bCs/>
        </w:rPr>
        <w:t>Consiliul comunal Hîrtop DECIDE:</w:t>
      </w:r>
    </w:p>
    <w:p w14:paraId="323B8B31" w14:textId="77777777" w:rsidR="00BA2EC0" w:rsidRPr="000E4416" w:rsidRDefault="00BA2EC0" w:rsidP="00BA2EC0">
      <w:pPr>
        <w:spacing w:after="0"/>
        <w:ind w:firstLine="709"/>
        <w:jc w:val="both"/>
        <w:rPr>
          <w:b/>
          <w:bCs/>
        </w:rPr>
      </w:pPr>
      <w:r w:rsidRPr="000E4416">
        <w:rPr>
          <w:b/>
          <w:bCs/>
        </w:rPr>
        <w:t>1. Se aprobă tarifele pentru serviciul de salubrizare prestat persoanelor juridice (agenților economici) care desfășoară activitate pe teritoriul comunei Hîrtop, conform anexei nr. 1 la prezenta decizie.</w:t>
      </w:r>
    </w:p>
    <w:p w14:paraId="3157AAF2" w14:textId="77777777" w:rsidR="00BA2EC0" w:rsidRPr="000E4416" w:rsidRDefault="00BA2EC0" w:rsidP="00BA2EC0">
      <w:pPr>
        <w:spacing w:after="0"/>
        <w:ind w:firstLine="709"/>
        <w:jc w:val="both"/>
        <w:rPr>
          <w:b/>
          <w:bCs/>
        </w:rPr>
      </w:pPr>
      <w:r w:rsidRPr="000E4416">
        <w:rPr>
          <w:b/>
          <w:bCs/>
        </w:rPr>
        <w:t>2. Se stabilește că tarifele aprobate includ cheltuielile aferente:</w:t>
      </w:r>
    </w:p>
    <w:p w14:paraId="0B45DF15" w14:textId="77777777" w:rsidR="00BA2EC0" w:rsidRPr="000E4416" w:rsidRDefault="00BA2EC0" w:rsidP="00BA2EC0">
      <w:pPr>
        <w:numPr>
          <w:ilvl w:val="0"/>
          <w:numId w:val="19"/>
        </w:numPr>
        <w:spacing w:after="0"/>
        <w:jc w:val="both"/>
      </w:pPr>
      <w:r w:rsidRPr="000E4416">
        <w:t xml:space="preserve">colectării și depozitării deșeurilor; </w:t>
      </w:r>
    </w:p>
    <w:p w14:paraId="128BE1F4" w14:textId="77777777" w:rsidR="00BA2EC0" w:rsidRPr="000E4416" w:rsidRDefault="00BA2EC0" w:rsidP="00BA2EC0">
      <w:pPr>
        <w:numPr>
          <w:ilvl w:val="0"/>
          <w:numId w:val="19"/>
        </w:numPr>
        <w:spacing w:after="0"/>
        <w:jc w:val="both"/>
      </w:pPr>
      <w:r w:rsidRPr="000E4416">
        <w:t xml:space="preserve">utilizării gunoiștii comunale; </w:t>
      </w:r>
    </w:p>
    <w:p w14:paraId="1B67FF65" w14:textId="77777777" w:rsidR="00BA2EC0" w:rsidRPr="000E4416" w:rsidRDefault="00BA2EC0" w:rsidP="00BA2EC0">
      <w:pPr>
        <w:numPr>
          <w:ilvl w:val="0"/>
          <w:numId w:val="19"/>
        </w:numPr>
        <w:spacing w:after="0"/>
        <w:jc w:val="both"/>
      </w:pPr>
      <w:r w:rsidRPr="000E4416">
        <w:t xml:space="preserve">lucrărilor de amenajare, nivelare și compactare a gunoiștii; </w:t>
      </w:r>
    </w:p>
    <w:p w14:paraId="7FBD908B" w14:textId="77777777" w:rsidR="00BA2EC0" w:rsidRPr="000E4416" w:rsidRDefault="00BA2EC0" w:rsidP="00BA2EC0">
      <w:pPr>
        <w:numPr>
          <w:ilvl w:val="0"/>
          <w:numId w:val="19"/>
        </w:numPr>
        <w:spacing w:after="0"/>
        <w:jc w:val="both"/>
      </w:pPr>
      <w:r w:rsidRPr="000E4416">
        <w:t xml:space="preserve">întreținerii infrastructurii de salubrizare. </w:t>
      </w:r>
    </w:p>
    <w:p w14:paraId="265F0FF2" w14:textId="77777777" w:rsidR="00BA2EC0" w:rsidRPr="000E4416" w:rsidRDefault="00BA2EC0" w:rsidP="00BA2EC0">
      <w:pPr>
        <w:spacing w:after="0"/>
        <w:ind w:firstLine="709"/>
        <w:jc w:val="both"/>
        <w:rPr>
          <w:b/>
          <w:bCs/>
        </w:rPr>
      </w:pPr>
      <w:r w:rsidRPr="000E4416">
        <w:rPr>
          <w:b/>
          <w:bCs/>
        </w:rPr>
        <w:t>3. Persoanele juridice care desfășoară activitate pe teritoriul comunei Hîrtop vor achita plata pentru serviciul de salubrizare în baza contractului încheiat cu Primăria comunei Hîrtop.</w:t>
      </w:r>
    </w:p>
    <w:p w14:paraId="27F37CAD" w14:textId="77777777" w:rsidR="00BA2EC0" w:rsidRPr="000E4416" w:rsidRDefault="00BA2EC0" w:rsidP="00BA2EC0">
      <w:pPr>
        <w:spacing w:after="0"/>
        <w:ind w:firstLine="709"/>
        <w:jc w:val="both"/>
        <w:rPr>
          <w:b/>
          <w:bCs/>
        </w:rPr>
      </w:pPr>
      <w:r w:rsidRPr="000E4416">
        <w:rPr>
          <w:b/>
          <w:bCs/>
        </w:rPr>
        <w:t>4. Se împuternicește primarul comunei Hîrtop să asigure:</w:t>
      </w:r>
    </w:p>
    <w:p w14:paraId="4302B072" w14:textId="77777777" w:rsidR="00BA2EC0" w:rsidRPr="000E4416" w:rsidRDefault="00BA2EC0" w:rsidP="00BA2EC0">
      <w:pPr>
        <w:numPr>
          <w:ilvl w:val="0"/>
          <w:numId w:val="20"/>
        </w:numPr>
        <w:spacing w:after="0"/>
        <w:jc w:val="both"/>
      </w:pPr>
      <w:r w:rsidRPr="000E4416">
        <w:t xml:space="preserve">încheierea contractelor cu persoanele juridice beneficiare ale serviciului; </w:t>
      </w:r>
    </w:p>
    <w:p w14:paraId="5937D6B6" w14:textId="77777777" w:rsidR="00BA2EC0" w:rsidRPr="000E4416" w:rsidRDefault="00BA2EC0" w:rsidP="00BA2EC0">
      <w:pPr>
        <w:numPr>
          <w:ilvl w:val="0"/>
          <w:numId w:val="20"/>
        </w:numPr>
        <w:spacing w:after="0"/>
        <w:jc w:val="both"/>
      </w:pPr>
      <w:r w:rsidRPr="000E4416">
        <w:t xml:space="preserve">evidența și controlul achitării plăților pentru serviciul de salubrizare. </w:t>
      </w:r>
    </w:p>
    <w:p w14:paraId="4E34E107" w14:textId="77777777" w:rsidR="00BA2EC0" w:rsidRPr="000E4416" w:rsidRDefault="00BA2EC0" w:rsidP="00BA2EC0">
      <w:pPr>
        <w:spacing w:after="0"/>
        <w:ind w:firstLine="709"/>
        <w:jc w:val="both"/>
        <w:rPr>
          <w:b/>
          <w:bCs/>
        </w:rPr>
      </w:pPr>
      <w:r w:rsidRPr="000E4416">
        <w:rPr>
          <w:b/>
          <w:bCs/>
        </w:rPr>
        <w:t>5. Controlul executării prezentei decizii se pune în sarcina primarului comunei Hîrtop.</w:t>
      </w:r>
    </w:p>
    <w:p w14:paraId="5DA9AC5F" w14:textId="77777777" w:rsidR="00BA2EC0" w:rsidRPr="000E4416" w:rsidRDefault="00BA2EC0" w:rsidP="00BA2EC0">
      <w:pPr>
        <w:spacing w:after="0"/>
        <w:ind w:firstLine="709"/>
        <w:jc w:val="both"/>
        <w:rPr>
          <w:b/>
          <w:bCs/>
        </w:rPr>
      </w:pPr>
      <w:r w:rsidRPr="000E4416">
        <w:rPr>
          <w:b/>
          <w:bCs/>
        </w:rPr>
        <w:t>6. Prezenta decizie intră în vigoare la data publicării în Registrul de stat al actelor locale.</w:t>
      </w:r>
    </w:p>
    <w:p w14:paraId="5146A8C1" w14:textId="77777777" w:rsidR="00BA2EC0" w:rsidRPr="000E4416" w:rsidRDefault="00000000" w:rsidP="00BA2EC0">
      <w:pPr>
        <w:spacing w:after="0"/>
        <w:ind w:firstLine="709"/>
        <w:jc w:val="both"/>
      </w:pPr>
      <w:r w:rsidRPr="000E4416">
        <w:pict w14:anchorId="4E88CB62">
          <v:rect id="_x0000_i1040" style="width:0;height:1.5pt" o:hralign="center" o:hrstd="t" o:hr="t" fillcolor="#a0a0a0" stroked="f"/>
        </w:pict>
      </w:r>
    </w:p>
    <w:p w14:paraId="1EC4D1B3" w14:textId="77777777" w:rsidR="00BA2EC0" w:rsidRPr="000E4416" w:rsidRDefault="00BA2EC0" w:rsidP="00BA2EC0">
      <w:pPr>
        <w:spacing w:after="0"/>
        <w:ind w:firstLine="709"/>
        <w:jc w:val="both"/>
      </w:pPr>
      <w:r w:rsidRPr="000E4416">
        <w:rPr>
          <w:b/>
          <w:bCs/>
        </w:rPr>
        <w:t>Președintele ședinței Consiliului comunal</w:t>
      </w:r>
      <w:r w:rsidRPr="000E4416">
        <w:t xml:space="preserve"> ___________</w:t>
      </w:r>
    </w:p>
    <w:p w14:paraId="7FAD94D8" w14:textId="77777777" w:rsidR="00BA2EC0" w:rsidRPr="000E4416" w:rsidRDefault="00BA2EC0" w:rsidP="00BA2EC0">
      <w:pPr>
        <w:spacing w:after="0"/>
        <w:ind w:firstLine="709"/>
        <w:jc w:val="both"/>
      </w:pPr>
      <w:r w:rsidRPr="000E4416">
        <w:rPr>
          <w:b/>
          <w:bCs/>
        </w:rPr>
        <w:t>Contrasemnează:</w:t>
      </w:r>
      <w:r w:rsidRPr="000E4416">
        <w:br/>
        <w:t>Secretarul Consiliului comunal ___________</w:t>
      </w:r>
    </w:p>
    <w:p w14:paraId="413413FC" w14:textId="77777777" w:rsidR="00BA2EC0" w:rsidRPr="000E4416" w:rsidRDefault="00BA2EC0" w:rsidP="00BA2EC0">
      <w:pPr>
        <w:spacing w:after="0"/>
        <w:ind w:firstLine="709"/>
        <w:jc w:val="both"/>
      </w:pPr>
      <w:r w:rsidRPr="000E4416">
        <w:rPr>
          <w:b/>
          <w:bCs/>
        </w:rPr>
        <w:t>Primar</w:t>
      </w:r>
      <w:r w:rsidRPr="000E4416">
        <w:t xml:space="preserve"> ___________</w:t>
      </w:r>
    </w:p>
    <w:p w14:paraId="05EF8B95" w14:textId="77777777" w:rsidR="00BA2EC0" w:rsidRPr="000E4416" w:rsidRDefault="00000000" w:rsidP="00BA2EC0">
      <w:pPr>
        <w:spacing w:after="0"/>
        <w:ind w:firstLine="709"/>
        <w:jc w:val="both"/>
      </w:pPr>
      <w:r w:rsidRPr="000E4416">
        <w:pict w14:anchorId="70EF413F">
          <v:rect id="_x0000_i1041" style="width:0;height:1.5pt" o:hralign="center" o:hrstd="t" o:hr="t" fillcolor="#a0a0a0" stroked="f"/>
        </w:pict>
      </w:r>
    </w:p>
    <w:p w14:paraId="5824EBD5" w14:textId="77777777" w:rsidR="008E467D" w:rsidRPr="000E4416" w:rsidRDefault="008E467D" w:rsidP="00E4353F">
      <w:pPr>
        <w:spacing w:after="0"/>
        <w:ind w:firstLine="709"/>
        <w:jc w:val="right"/>
        <w:rPr>
          <w:b/>
          <w:bCs/>
        </w:rPr>
      </w:pPr>
    </w:p>
    <w:p w14:paraId="6D45B0AA" w14:textId="77777777" w:rsidR="008E467D" w:rsidRPr="000E4416" w:rsidRDefault="008E467D" w:rsidP="00E4353F">
      <w:pPr>
        <w:spacing w:after="0"/>
        <w:ind w:firstLine="709"/>
        <w:jc w:val="right"/>
        <w:rPr>
          <w:b/>
          <w:bCs/>
        </w:rPr>
      </w:pPr>
    </w:p>
    <w:p w14:paraId="3C671883" w14:textId="77777777" w:rsidR="008E467D" w:rsidRPr="000E4416" w:rsidRDefault="008E467D" w:rsidP="00E4353F">
      <w:pPr>
        <w:spacing w:after="0"/>
        <w:ind w:firstLine="709"/>
        <w:jc w:val="right"/>
        <w:rPr>
          <w:b/>
          <w:bCs/>
        </w:rPr>
      </w:pPr>
    </w:p>
    <w:p w14:paraId="38D04067" w14:textId="77777777" w:rsidR="008E467D" w:rsidRPr="000E4416" w:rsidRDefault="008E467D" w:rsidP="00E4353F">
      <w:pPr>
        <w:spacing w:after="0"/>
        <w:ind w:firstLine="709"/>
        <w:jc w:val="right"/>
        <w:rPr>
          <w:b/>
          <w:bCs/>
        </w:rPr>
      </w:pPr>
    </w:p>
    <w:p w14:paraId="4099AA4C" w14:textId="77777777" w:rsidR="008E467D" w:rsidRPr="000E4416" w:rsidRDefault="008E467D" w:rsidP="00E4353F">
      <w:pPr>
        <w:spacing w:after="0"/>
        <w:ind w:firstLine="709"/>
        <w:jc w:val="right"/>
        <w:rPr>
          <w:b/>
          <w:bCs/>
        </w:rPr>
      </w:pPr>
    </w:p>
    <w:p w14:paraId="0D0E915C" w14:textId="77777777" w:rsidR="008E467D" w:rsidRPr="000E4416" w:rsidRDefault="008E467D" w:rsidP="00E4353F">
      <w:pPr>
        <w:spacing w:after="0"/>
        <w:ind w:firstLine="709"/>
        <w:jc w:val="right"/>
        <w:rPr>
          <w:b/>
          <w:bCs/>
        </w:rPr>
      </w:pPr>
    </w:p>
    <w:p w14:paraId="1134DF6E" w14:textId="77777777" w:rsidR="008E467D" w:rsidRPr="000E4416" w:rsidRDefault="008E467D" w:rsidP="00E4353F">
      <w:pPr>
        <w:spacing w:after="0"/>
        <w:ind w:firstLine="709"/>
        <w:jc w:val="right"/>
        <w:rPr>
          <w:b/>
          <w:bCs/>
        </w:rPr>
      </w:pPr>
    </w:p>
    <w:p w14:paraId="376D2921" w14:textId="77777777" w:rsidR="008E467D" w:rsidRPr="000E4416" w:rsidRDefault="008E467D" w:rsidP="00E4353F">
      <w:pPr>
        <w:spacing w:after="0"/>
        <w:ind w:firstLine="709"/>
        <w:jc w:val="right"/>
        <w:rPr>
          <w:b/>
          <w:bCs/>
        </w:rPr>
      </w:pPr>
    </w:p>
    <w:p w14:paraId="457AE0D0" w14:textId="77777777" w:rsidR="008E467D" w:rsidRPr="000E4416" w:rsidRDefault="008E467D" w:rsidP="00E4353F">
      <w:pPr>
        <w:spacing w:after="0"/>
        <w:ind w:firstLine="709"/>
        <w:jc w:val="right"/>
        <w:rPr>
          <w:b/>
          <w:bCs/>
        </w:rPr>
      </w:pPr>
    </w:p>
    <w:p w14:paraId="51CA8F38" w14:textId="71CFA1B0" w:rsidR="00BA2EC0" w:rsidRPr="000E4416" w:rsidRDefault="00BA2EC0" w:rsidP="00E4353F">
      <w:pPr>
        <w:spacing w:after="0"/>
        <w:ind w:firstLine="709"/>
        <w:jc w:val="right"/>
        <w:rPr>
          <w:b/>
          <w:bCs/>
        </w:rPr>
      </w:pPr>
      <w:r w:rsidRPr="000E4416">
        <w:rPr>
          <w:b/>
          <w:bCs/>
        </w:rPr>
        <w:lastRenderedPageBreak/>
        <w:t>Anexa nr. 1</w:t>
      </w:r>
    </w:p>
    <w:p w14:paraId="62E54B1B" w14:textId="77777777" w:rsidR="00BA2EC0" w:rsidRPr="000E4416" w:rsidRDefault="00BA2EC0" w:rsidP="00E4353F">
      <w:pPr>
        <w:spacing w:after="0"/>
        <w:ind w:firstLine="709"/>
        <w:jc w:val="center"/>
      </w:pPr>
      <w:r w:rsidRPr="000E4416">
        <w:t>la Decizia Consiliului comunal Hîrtop</w:t>
      </w:r>
      <w:r w:rsidRPr="000E4416">
        <w:br/>
        <w:t>nr. ___ din __________ 2026</w:t>
      </w:r>
    </w:p>
    <w:p w14:paraId="117F3D01" w14:textId="77777777" w:rsidR="00BA2EC0" w:rsidRPr="000E4416" w:rsidRDefault="00BA2EC0" w:rsidP="00E4353F">
      <w:pPr>
        <w:spacing w:after="0"/>
        <w:ind w:firstLine="709"/>
        <w:jc w:val="center"/>
        <w:rPr>
          <w:b/>
          <w:bCs/>
        </w:rPr>
      </w:pPr>
      <w:r w:rsidRPr="000E4416">
        <w:rPr>
          <w:b/>
          <w:bCs/>
        </w:rPr>
        <w:t>TARIFE</w:t>
      </w:r>
    </w:p>
    <w:p w14:paraId="5953FBF2" w14:textId="77777777" w:rsidR="00BA2EC0" w:rsidRPr="000E4416" w:rsidRDefault="00BA2EC0" w:rsidP="00E4353F">
      <w:pPr>
        <w:spacing w:after="0"/>
        <w:ind w:firstLine="709"/>
        <w:jc w:val="center"/>
      </w:pPr>
      <w:r w:rsidRPr="000E4416">
        <w:t>pentru serviciul de salubrizare prestat persoanelor juridice pe teritoriul comunei Hîrtop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3"/>
        <w:gridCol w:w="4180"/>
        <w:gridCol w:w="2207"/>
        <w:gridCol w:w="1634"/>
      </w:tblGrid>
      <w:tr w:rsidR="00BA2EC0" w:rsidRPr="000E4416" w14:paraId="429A6EBB" w14:textId="77777777" w:rsidTr="00E4353F">
        <w:trPr>
          <w:tblHeader/>
          <w:tblCellSpacing w:w="15" w:type="dxa"/>
        </w:trPr>
        <w:tc>
          <w:tcPr>
            <w:tcW w:w="0" w:type="auto"/>
            <w:tcBorders>
              <w:top w:val="single" w:sz="4" w:space="0" w:color="auto"/>
              <w:left w:val="single" w:sz="4" w:space="0" w:color="auto"/>
            </w:tcBorders>
            <w:vAlign w:val="center"/>
            <w:hideMark/>
          </w:tcPr>
          <w:p w14:paraId="05F54FAE" w14:textId="77777777" w:rsidR="00BA2EC0" w:rsidRPr="000E4416" w:rsidRDefault="00BA2EC0" w:rsidP="00BA2EC0">
            <w:pPr>
              <w:spacing w:after="0"/>
              <w:ind w:firstLine="709"/>
              <w:jc w:val="both"/>
              <w:rPr>
                <w:b/>
                <w:bCs/>
              </w:rPr>
            </w:pPr>
            <w:r w:rsidRPr="000E4416">
              <w:rPr>
                <w:b/>
                <w:bCs/>
              </w:rPr>
              <w:t>Nr. d/o</w:t>
            </w:r>
          </w:p>
        </w:tc>
        <w:tc>
          <w:tcPr>
            <w:tcW w:w="0" w:type="auto"/>
            <w:tcBorders>
              <w:top w:val="single" w:sz="4" w:space="0" w:color="auto"/>
              <w:left w:val="single" w:sz="4" w:space="0" w:color="auto"/>
            </w:tcBorders>
            <w:vAlign w:val="center"/>
            <w:hideMark/>
          </w:tcPr>
          <w:p w14:paraId="2EFE74BE" w14:textId="77777777" w:rsidR="00BA2EC0" w:rsidRPr="000E4416" w:rsidRDefault="00BA2EC0" w:rsidP="00BA2EC0">
            <w:pPr>
              <w:spacing w:after="0"/>
              <w:ind w:firstLine="709"/>
              <w:jc w:val="both"/>
              <w:rPr>
                <w:b/>
                <w:bCs/>
              </w:rPr>
            </w:pPr>
            <w:r w:rsidRPr="000E4416">
              <w:rPr>
                <w:b/>
                <w:bCs/>
              </w:rPr>
              <w:t>Categoria beneficiarilor</w:t>
            </w:r>
          </w:p>
        </w:tc>
        <w:tc>
          <w:tcPr>
            <w:tcW w:w="0" w:type="auto"/>
            <w:tcBorders>
              <w:top w:val="single" w:sz="4" w:space="0" w:color="auto"/>
              <w:left w:val="single" w:sz="4" w:space="0" w:color="auto"/>
            </w:tcBorders>
            <w:vAlign w:val="center"/>
            <w:hideMark/>
          </w:tcPr>
          <w:p w14:paraId="72D16F24" w14:textId="77777777" w:rsidR="00BA2EC0" w:rsidRPr="000E4416" w:rsidRDefault="00BA2EC0" w:rsidP="00E4353F">
            <w:pPr>
              <w:spacing w:after="0"/>
              <w:ind w:firstLine="709"/>
              <w:jc w:val="center"/>
              <w:rPr>
                <w:b/>
                <w:bCs/>
              </w:rPr>
            </w:pPr>
            <w:r w:rsidRPr="000E4416">
              <w:rPr>
                <w:b/>
                <w:bCs/>
              </w:rPr>
              <w:t>Unitatea de calcul</w:t>
            </w:r>
          </w:p>
        </w:tc>
        <w:tc>
          <w:tcPr>
            <w:tcW w:w="0" w:type="auto"/>
            <w:tcBorders>
              <w:top w:val="single" w:sz="4" w:space="0" w:color="auto"/>
              <w:left w:val="single" w:sz="4" w:space="0" w:color="auto"/>
              <w:right w:val="single" w:sz="4" w:space="0" w:color="auto"/>
            </w:tcBorders>
            <w:vAlign w:val="center"/>
            <w:hideMark/>
          </w:tcPr>
          <w:p w14:paraId="67A1BB47" w14:textId="77777777" w:rsidR="00BA2EC0" w:rsidRPr="000E4416" w:rsidRDefault="00BA2EC0" w:rsidP="00BA2EC0">
            <w:pPr>
              <w:spacing w:after="0"/>
              <w:ind w:firstLine="709"/>
              <w:jc w:val="both"/>
              <w:rPr>
                <w:b/>
                <w:bCs/>
              </w:rPr>
            </w:pPr>
            <w:r w:rsidRPr="000E4416">
              <w:rPr>
                <w:b/>
                <w:bCs/>
              </w:rPr>
              <w:t>Tariful</w:t>
            </w:r>
          </w:p>
        </w:tc>
      </w:tr>
      <w:tr w:rsidR="00BA2EC0" w:rsidRPr="000E4416" w14:paraId="5164D05C" w14:textId="77777777" w:rsidTr="00E4353F">
        <w:trPr>
          <w:tblCellSpacing w:w="15" w:type="dxa"/>
        </w:trPr>
        <w:tc>
          <w:tcPr>
            <w:tcW w:w="0" w:type="auto"/>
            <w:tcBorders>
              <w:top w:val="single" w:sz="4" w:space="0" w:color="auto"/>
              <w:left w:val="single" w:sz="4" w:space="0" w:color="auto"/>
              <w:bottom w:val="single" w:sz="4" w:space="0" w:color="auto"/>
            </w:tcBorders>
            <w:vAlign w:val="center"/>
            <w:hideMark/>
          </w:tcPr>
          <w:p w14:paraId="3996D0E7" w14:textId="77777777" w:rsidR="00BA2EC0" w:rsidRPr="000E4416" w:rsidRDefault="00BA2EC0" w:rsidP="00BA2EC0">
            <w:pPr>
              <w:spacing w:after="0"/>
              <w:ind w:firstLine="709"/>
              <w:jc w:val="both"/>
            </w:pPr>
            <w:r w:rsidRPr="000E4416">
              <w:t>1</w:t>
            </w:r>
          </w:p>
        </w:tc>
        <w:tc>
          <w:tcPr>
            <w:tcW w:w="0" w:type="auto"/>
            <w:tcBorders>
              <w:top w:val="single" w:sz="4" w:space="0" w:color="auto"/>
              <w:left w:val="single" w:sz="4" w:space="0" w:color="auto"/>
              <w:bottom w:val="single" w:sz="4" w:space="0" w:color="auto"/>
            </w:tcBorders>
            <w:vAlign w:val="center"/>
            <w:hideMark/>
          </w:tcPr>
          <w:p w14:paraId="69D90701" w14:textId="77777777" w:rsidR="00BA2EC0" w:rsidRPr="000E4416" w:rsidRDefault="00BA2EC0" w:rsidP="00E4353F">
            <w:pPr>
              <w:spacing w:after="0"/>
              <w:jc w:val="both"/>
            </w:pPr>
            <w:r w:rsidRPr="000E4416">
              <w:t>Agenți economici cu activitate comercială (magazine, unități de comerț)</w:t>
            </w:r>
          </w:p>
        </w:tc>
        <w:tc>
          <w:tcPr>
            <w:tcW w:w="0" w:type="auto"/>
            <w:tcBorders>
              <w:top w:val="single" w:sz="4" w:space="0" w:color="auto"/>
              <w:left w:val="single" w:sz="4" w:space="0" w:color="auto"/>
              <w:bottom w:val="single" w:sz="4" w:space="0" w:color="auto"/>
            </w:tcBorders>
            <w:vAlign w:val="center"/>
            <w:hideMark/>
          </w:tcPr>
          <w:p w14:paraId="45EEB071" w14:textId="77777777" w:rsidR="00BA2EC0" w:rsidRPr="000E4416" w:rsidRDefault="00BA2EC0" w:rsidP="00BA2EC0">
            <w:pPr>
              <w:spacing w:after="0"/>
              <w:ind w:firstLine="709"/>
              <w:jc w:val="both"/>
            </w:pPr>
            <w:r w:rsidRPr="000E4416">
              <w:t>lunar</w:t>
            </w:r>
          </w:p>
        </w:tc>
        <w:tc>
          <w:tcPr>
            <w:tcW w:w="0" w:type="auto"/>
            <w:tcBorders>
              <w:top w:val="single" w:sz="4" w:space="0" w:color="auto"/>
              <w:left w:val="single" w:sz="4" w:space="0" w:color="auto"/>
              <w:bottom w:val="single" w:sz="4" w:space="0" w:color="auto"/>
              <w:right w:val="single" w:sz="4" w:space="0" w:color="auto"/>
            </w:tcBorders>
            <w:vAlign w:val="center"/>
            <w:hideMark/>
          </w:tcPr>
          <w:p w14:paraId="70F3BB49" w14:textId="77777777" w:rsidR="00BA2EC0" w:rsidRPr="000E4416" w:rsidRDefault="00BA2EC0" w:rsidP="00BA2EC0">
            <w:pPr>
              <w:spacing w:after="0"/>
              <w:ind w:firstLine="709"/>
              <w:jc w:val="both"/>
            </w:pPr>
            <w:r w:rsidRPr="000E4416">
              <w:t>100 lei</w:t>
            </w:r>
          </w:p>
        </w:tc>
      </w:tr>
      <w:tr w:rsidR="00BA2EC0" w:rsidRPr="000E4416" w14:paraId="6829EA0F" w14:textId="77777777" w:rsidTr="00E4353F">
        <w:trPr>
          <w:tblCellSpacing w:w="15" w:type="dxa"/>
        </w:trPr>
        <w:tc>
          <w:tcPr>
            <w:tcW w:w="0" w:type="auto"/>
            <w:tcBorders>
              <w:left w:val="single" w:sz="4" w:space="0" w:color="auto"/>
            </w:tcBorders>
            <w:vAlign w:val="center"/>
            <w:hideMark/>
          </w:tcPr>
          <w:p w14:paraId="239A488B" w14:textId="77777777" w:rsidR="00BA2EC0" w:rsidRPr="000E4416" w:rsidRDefault="00BA2EC0" w:rsidP="00BA2EC0">
            <w:pPr>
              <w:spacing w:after="0"/>
              <w:ind w:firstLine="709"/>
              <w:jc w:val="both"/>
            </w:pPr>
            <w:r w:rsidRPr="000E4416">
              <w:t>2</w:t>
            </w:r>
          </w:p>
        </w:tc>
        <w:tc>
          <w:tcPr>
            <w:tcW w:w="0" w:type="auto"/>
            <w:tcBorders>
              <w:left w:val="single" w:sz="4" w:space="0" w:color="auto"/>
            </w:tcBorders>
            <w:vAlign w:val="center"/>
            <w:hideMark/>
          </w:tcPr>
          <w:p w14:paraId="70DDBE48" w14:textId="77777777" w:rsidR="00BA2EC0" w:rsidRPr="000E4416" w:rsidRDefault="00BA2EC0" w:rsidP="00E4353F">
            <w:pPr>
              <w:spacing w:after="0"/>
              <w:jc w:val="both"/>
            </w:pPr>
            <w:r w:rsidRPr="000E4416">
              <w:t>Unități comerciale cu suprafața comercială mai mare de 50 m²</w:t>
            </w:r>
          </w:p>
        </w:tc>
        <w:tc>
          <w:tcPr>
            <w:tcW w:w="0" w:type="auto"/>
            <w:tcBorders>
              <w:left w:val="single" w:sz="4" w:space="0" w:color="auto"/>
            </w:tcBorders>
            <w:vAlign w:val="center"/>
            <w:hideMark/>
          </w:tcPr>
          <w:p w14:paraId="05D9BC6E" w14:textId="77777777" w:rsidR="00BA2EC0" w:rsidRPr="000E4416" w:rsidRDefault="00BA2EC0" w:rsidP="00BA2EC0">
            <w:pPr>
              <w:spacing w:after="0"/>
              <w:ind w:firstLine="709"/>
              <w:jc w:val="both"/>
            </w:pPr>
            <w:r w:rsidRPr="000E4416">
              <w:t>lunar</w:t>
            </w:r>
          </w:p>
        </w:tc>
        <w:tc>
          <w:tcPr>
            <w:tcW w:w="0" w:type="auto"/>
            <w:tcBorders>
              <w:left w:val="single" w:sz="4" w:space="0" w:color="auto"/>
              <w:right w:val="single" w:sz="4" w:space="0" w:color="auto"/>
            </w:tcBorders>
            <w:vAlign w:val="center"/>
            <w:hideMark/>
          </w:tcPr>
          <w:p w14:paraId="0D1E8D93" w14:textId="77777777" w:rsidR="00BA2EC0" w:rsidRPr="000E4416" w:rsidRDefault="00BA2EC0" w:rsidP="00BA2EC0">
            <w:pPr>
              <w:spacing w:after="0"/>
              <w:ind w:firstLine="709"/>
              <w:jc w:val="both"/>
            </w:pPr>
            <w:r w:rsidRPr="000E4416">
              <w:t>200 lei</w:t>
            </w:r>
          </w:p>
        </w:tc>
      </w:tr>
      <w:tr w:rsidR="00BA2EC0" w:rsidRPr="000E4416" w14:paraId="72E5BB8F" w14:textId="77777777" w:rsidTr="00E4353F">
        <w:trPr>
          <w:tblCellSpacing w:w="15" w:type="dxa"/>
        </w:trPr>
        <w:tc>
          <w:tcPr>
            <w:tcW w:w="0" w:type="auto"/>
            <w:tcBorders>
              <w:top w:val="single" w:sz="4" w:space="0" w:color="auto"/>
              <w:left w:val="single" w:sz="4" w:space="0" w:color="auto"/>
              <w:bottom w:val="single" w:sz="4" w:space="0" w:color="auto"/>
            </w:tcBorders>
            <w:vAlign w:val="center"/>
            <w:hideMark/>
          </w:tcPr>
          <w:p w14:paraId="2B05415A" w14:textId="77777777" w:rsidR="00BA2EC0" w:rsidRPr="000E4416" w:rsidRDefault="00BA2EC0" w:rsidP="00BA2EC0">
            <w:pPr>
              <w:spacing w:after="0"/>
              <w:ind w:firstLine="709"/>
              <w:jc w:val="both"/>
            </w:pPr>
            <w:r w:rsidRPr="000E4416">
              <w:t>3</w:t>
            </w:r>
          </w:p>
        </w:tc>
        <w:tc>
          <w:tcPr>
            <w:tcW w:w="0" w:type="auto"/>
            <w:tcBorders>
              <w:top w:val="single" w:sz="4" w:space="0" w:color="auto"/>
              <w:left w:val="single" w:sz="4" w:space="0" w:color="auto"/>
              <w:bottom w:val="single" w:sz="4" w:space="0" w:color="auto"/>
            </w:tcBorders>
            <w:vAlign w:val="center"/>
            <w:hideMark/>
          </w:tcPr>
          <w:p w14:paraId="03A8F5DC" w14:textId="77777777" w:rsidR="00BA2EC0" w:rsidRPr="000E4416" w:rsidRDefault="00BA2EC0" w:rsidP="00E4353F">
            <w:pPr>
              <w:spacing w:after="0"/>
              <w:jc w:val="both"/>
            </w:pPr>
            <w:r w:rsidRPr="000E4416">
              <w:t>Unități de alimentație publică (baruri, cafenele, cantine)</w:t>
            </w:r>
          </w:p>
        </w:tc>
        <w:tc>
          <w:tcPr>
            <w:tcW w:w="0" w:type="auto"/>
            <w:tcBorders>
              <w:top w:val="single" w:sz="4" w:space="0" w:color="auto"/>
              <w:left w:val="single" w:sz="4" w:space="0" w:color="auto"/>
              <w:bottom w:val="single" w:sz="4" w:space="0" w:color="auto"/>
            </w:tcBorders>
            <w:vAlign w:val="center"/>
            <w:hideMark/>
          </w:tcPr>
          <w:p w14:paraId="03ECBC70" w14:textId="77777777" w:rsidR="00BA2EC0" w:rsidRPr="000E4416" w:rsidRDefault="00BA2EC0" w:rsidP="00BA2EC0">
            <w:pPr>
              <w:spacing w:after="0"/>
              <w:ind w:firstLine="709"/>
              <w:jc w:val="both"/>
            </w:pPr>
            <w:r w:rsidRPr="000E4416">
              <w:t>lunar</w:t>
            </w:r>
          </w:p>
        </w:tc>
        <w:tc>
          <w:tcPr>
            <w:tcW w:w="0" w:type="auto"/>
            <w:tcBorders>
              <w:top w:val="single" w:sz="4" w:space="0" w:color="auto"/>
              <w:left w:val="single" w:sz="4" w:space="0" w:color="auto"/>
              <w:bottom w:val="single" w:sz="4" w:space="0" w:color="auto"/>
              <w:right w:val="single" w:sz="4" w:space="0" w:color="auto"/>
            </w:tcBorders>
            <w:vAlign w:val="center"/>
            <w:hideMark/>
          </w:tcPr>
          <w:p w14:paraId="2C05BB0D" w14:textId="77777777" w:rsidR="00BA2EC0" w:rsidRPr="000E4416" w:rsidRDefault="00BA2EC0" w:rsidP="00BA2EC0">
            <w:pPr>
              <w:spacing w:after="0"/>
              <w:ind w:firstLine="709"/>
              <w:jc w:val="both"/>
            </w:pPr>
            <w:r w:rsidRPr="000E4416">
              <w:t>300 lei</w:t>
            </w:r>
          </w:p>
        </w:tc>
      </w:tr>
      <w:tr w:rsidR="00BA2EC0" w:rsidRPr="000E4416" w14:paraId="7287639C" w14:textId="77777777" w:rsidTr="00E4353F">
        <w:trPr>
          <w:tblCellSpacing w:w="15" w:type="dxa"/>
        </w:trPr>
        <w:tc>
          <w:tcPr>
            <w:tcW w:w="0" w:type="auto"/>
            <w:tcBorders>
              <w:left w:val="single" w:sz="4" w:space="0" w:color="auto"/>
            </w:tcBorders>
            <w:vAlign w:val="center"/>
            <w:hideMark/>
          </w:tcPr>
          <w:p w14:paraId="725954FB" w14:textId="77777777" w:rsidR="00BA2EC0" w:rsidRPr="000E4416" w:rsidRDefault="00BA2EC0" w:rsidP="00BA2EC0">
            <w:pPr>
              <w:spacing w:after="0"/>
              <w:ind w:firstLine="709"/>
              <w:jc w:val="both"/>
            </w:pPr>
            <w:r w:rsidRPr="000E4416">
              <w:t>4</w:t>
            </w:r>
          </w:p>
        </w:tc>
        <w:tc>
          <w:tcPr>
            <w:tcW w:w="0" w:type="auto"/>
            <w:tcBorders>
              <w:left w:val="single" w:sz="4" w:space="0" w:color="auto"/>
            </w:tcBorders>
            <w:vAlign w:val="center"/>
            <w:hideMark/>
          </w:tcPr>
          <w:p w14:paraId="681E2116" w14:textId="77777777" w:rsidR="00BA2EC0" w:rsidRPr="000E4416" w:rsidRDefault="00BA2EC0" w:rsidP="00E4353F">
            <w:pPr>
              <w:spacing w:after="0"/>
              <w:jc w:val="both"/>
            </w:pPr>
            <w:r w:rsidRPr="000E4416">
              <w:t>Ateliere, prestări servicii, alte activități</w:t>
            </w:r>
          </w:p>
        </w:tc>
        <w:tc>
          <w:tcPr>
            <w:tcW w:w="0" w:type="auto"/>
            <w:tcBorders>
              <w:left w:val="single" w:sz="4" w:space="0" w:color="auto"/>
            </w:tcBorders>
            <w:vAlign w:val="center"/>
            <w:hideMark/>
          </w:tcPr>
          <w:p w14:paraId="66E8253A" w14:textId="77777777" w:rsidR="00BA2EC0" w:rsidRPr="000E4416" w:rsidRDefault="00BA2EC0" w:rsidP="00BA2EC0">
            <w:pPr>
              <w:spacing w:after="0"/>
              <w:ind w:firstLine="709"/>
              <w:jc w:val="both"/>
            </w:pPr>
            <w:r w:rsidRPr="000E4416">
              <w:t>lunar</w:t>
            </w:r>
          </w:p>
        </w:tc>
        <w:tc>
          <w:tcPr>
            <w:tcW w:w="0" w:type="auto"/>
            <w:tcBorders>
              <w:left w:val="single" w:sz="4" w:space="0" w:color="auto"/>
              <w:right w:val="single" w:sz="4" w:space="0" w:color="auto"/>
            </w:tcBorders>
            <w:vAlign w:val="center"/>
            <w:hideMark/>
          </w:tcPr>
          <w:p w14:paraId="72E912E9" w14:textId="77777777" w:rsidR="00BA2EC0" w:rsidRPr="000E4416" w:rsidRDefault="00BA2EC0" w:rsidP="00BA2EC0">
            <w:pPr>
              <w:spacing w:after="0"/>
              <w:ind w:firstLine="709"/>
              <w:jc w:val="both"/>
            </w:pPr>
            <w:r w:rsidRPr="000E4416">
              <w:t>150 lei</w:t>
            </w:r>
          </w:p>
        </w:tc>
      </w:tr>
      <w:tr w:rsidR="00BA2EC0" w:rsidRPr="000E4416" w14:paraId="611D88FD" w14:textId="77777777" w:rsidTr="00E4353F">
        <w:trPr>
          <w:tblCellSpacing w:w="15" w:type="dxa"/>
        </w:trPr>
        <w:tc>
          <w:tcPr>
            <w:tcW w:w="0" w:type="auto"/>
            <w:tcBorders>
              <w:top w:val="single" w:sz="4" w:space="0" w:color="auto"/>
              <w:left w:val="single" w:sz="4" w:space="0" w:color="auto"/>
            </w:tcBorders>
            <w:vAlign w:val="center"/>
            <w:hideMark/>
          </w:tcPr>
          <w:p w14:paraId="4F055853" w14:textId="77777777" w:rsidR="00BA2EC0" w:rsidRPr="000E4416" w:rsidRDefault="00BA2EC0" w:rsidP="00BA2EC0">
            <w:pPr>
              <w:spacing w:after="0"/>
              <w:ind w:firstLine="709"/>
              <w:jc w:val="both"/>
            </w:pPr>
            <w:r w:rsidRPr="000E4416">
              <w:t>5</w:t>
            </w:r>
          </w:p>
        </w:tc>
        <w:tc>
          <w:tcPr>
            <w:tcW w:w="0" w:type="auto"/>
            <w:tcBorders>
              <w:top w:val="single" w:sz="4" w:space="0" w:color="auto"/>
              <w:left w:val="single" w:sz="4" w:space="0" w:color="auto"/>
            </w:tcBorders>
            <w:vAlign w:val="center"/>
            <w:hideMark/>
          </w:tcPr>
          <w:p w14:paraId="1B1A3D59" w14:textId="77777777" w:rsidR="00BA2EC0" w:rsidRPr="000E4416" w:rsidRDefault="00BA2EC0" w:rsidP="00E4353F">
            <w:pPr>
              <w:spacing w:after="0"/>
              <w:jc w:val="both"/>
            </w:pPr>
            <w:r w:rsidRPr="000E4416">
              <w:t>Gospodării țărănești și agenți economici agricoli (deșeuri menajere)</w:t>
            </w:r>
          </w:p>
        </w:tc>
        <w:tc>
          <w:tcPr>
            <w:tcW w:w="0" w:type="auto"/>
            <w:tcBorders>
              <w:top w:val="single" w:sz="4" w:space="0" w:color="auto"/>
              <w:left w:val="single" w:sz="4" w:space="0" w:color="auto"/>
            </w:tcBorders>
            <w:vAlign w:val="center"/>
            <w:hideMark/>
          </w:tcPr>
          <w:p w14:paraId="58B046F6" w14:textId="77777777" w:rsidR="00BA2EC0" w:rsidRPr="000E4416" w:rsidRDefault="00BA2EC0" w:rsidP="00BA2EC0">
            <w:pPr>
              <w:spacing w:after="0"/>
              <w:ind w:firstLine="709"/>
              <w:jc w:val="both"/>
            </w:pPr>
            <w:r w:rsidRPr="000E4416">
              <w:t>lunar</w:t>
            </w:r>
          </w:p>
        </w:tc>
        <w:tc>
          <w:tcPr>
            <w:tcW w:w="0" w:type="auto"/>
            <w:tcBorders>
              <w:top w:val="single" w:sz="4" w:space="0" w:color="auto"/>
              <w:left w:val="single" w:sz="4" w:space="0" w:color="auto"/>
              <w:right w:val="single" w:sz="4" w:space="0" w:color="auto"/>
            </w:tcBorders>
            <w:vAlign w:val="center"/>
            <w:hideMark/>
          </w:tcPr>
          <w:p w14:paraId="7D9F3E14" w14:textId="77777777" w:rsidR="00BA2EC0" w:rsidRPr="000E4416" w:rsidRDefault="00BA2EC0" w:rsidP="00BA2EC0">
            <w:pPr>
              <w:spacing w:after="0"/>
              <w:ind w:firstLine="709"/>
              <w:jc w:val="both"/>
            </w:pPr>
            <w:r w:rsidRPr="000E4416">
              <w:t>100 lei</w:t>
            </w:r>
          </w:p>
        </w:tc>
      </w:tr>
      <w:tr w:rsidR="00BA2EC0" w:rsidRPr="000E4416" w14:paraId="7B4C9C70" w14:textId="77777777" w:rsidTr="00E4353F">
        <w:trPr>
          <w:tblCellSpacing w:w="15" w:type="dxa"/>
        </w:trPr>
        <w:tc>
          <w:tcPr>
            <w:tcW w:w="0" w:type="auto"/>
            <w:tcBorders>
              <w:top w:val="single" w:sz="4" w:space="0" w:color="auto"/>
              <w:left w:val="single" w:sz="4" w:space="0" w:color="auto"/>
              <w:bottom w:val="single" w:sz="4" w:space="0" w:color="auto"/>
            </w:tcBorders>
            <w:vAlign w:val="center"/>
            <w:hideMark/>
          </w:tcPr>
          <w:p w14:paraId="451D3856" w14:textId="77777777" w:rsidR="00BA2EC0" w:rsidRPr="000E4416" w:rsidRDefault="00BA2EC0" w:rsidP="00BA2EC0">
            <w:pPr>
              <w:spacing w:after="0"/>
              <w:ind w:firstLine="709"/>
              <w:jc w:val="both"/>
            </w:pPr>
            <w:r w:rsidRPr="000E4416">
              <w:t>6</w:t>
            </w:r>
          </w:p>
        </w:tc>
        <w:tc>
          <w:tcPr>
            <w:tcW w:w="0" w:type="auto"/>
            <w:tcBorders>
              <w:top w:val="single" w:sz="4" w:space="0" w:color="auto"/>
              <w:left w:val="single" w:sz="4" w:space="0" w:color="auto"/>
              <w:bottom w:val="single" w:sz="4" w:space="0" w:color="auto"/>
            </w:tcBorders>
            <w:vAlign w:val="center"/>
            <w:hideMark/>
          </w:tcPr>
          <w:p w14:paraId="0D0720B3" w14:textId="77777777" w:rsidR="00BA2EC0" w:rsidRPr="000E4416" w:rsidRDefault="00BA2EC0" w:rsidP="00E4353F">
            <w:pPr>
              <w:spacing w:after="0"/>
              <w:jc w:val="both"/>
            </w:pPr>
            <w:r w:rsidRPr="000E4416">
              <w:t>Agenți economici care generează cantități mari de deșeuri</w:t>
            </w:r>
          </w:p>
        </w:tc>
        <w:tc>
          <w:tcPr>
            <w:tcW w:w="0" w:type="auto"/>
            <w:tcBorders>
              <w:top w:val="single" w:sz="4" w:space="0" w:color="auto"/>
              <w:left w:val="single" w:sz="4" w:space="0" w:color="auto"/>
              <w:bottom w:val="single" w:sz="4" w:space="0" w:color="auto"/>
            </w:tcBorders>
            <w:vAlign w:val="center"/>
            <w:hideMark/>
          </w:tcPr>
          <w:p w14:paraId="657E2441" w14:textId="77777777" w:rsidR="00BA2EC0" w:rsidRPr="000E4416" w:rsidRDefault="00BA2EC0" w:rsidP="00BA2EC0">
            <w:pPr>
              <w:spacing w:after="0"/>
              <w:ind w:firstLine="709"/>
              <w:jc w:val="both"/>
            </w:pPr>
            <w:r w:rsidRPr="000E4416">
              <w:t>1 m³</w:t>
            </w:r>
          </w:p>
        </w:tc>
        <w:tc>
          <w:tcPr>
            <w:tcW w:w="0" w:type="auto"/>
            <w:tcBorders>
              <w:top w:val="single" w:sz="4" w:space="0" w:color="auto"/>
              <w:left w:val="single" w:sz="4" w:space="0" w:color="auto"/>
              <w:bottom w:val="single" w:sz="4" w:space="0" w:color="auto"/>
              <w:right w:val="single" w:sz="4" w:space="0" w:color="auto"/>
            </w:tcBorders>
            <w:vAlign w:val="center"/>
            <w:hideMark/>
          </w:tcPr>
          <w:p w14:paraId="3341B86A" w14:textId="77777777" w:rsidR="00BA2EC0" w:rsidRPr="000E4416" w:rsidRDefault="00BA2EC0" w:rsidP="00BA2EC0">
            <w:pPr>
              <w:spacing w:after="0"/>
              <w:ind w:firstLine="709"/>
              <w:jc w:val="both"/>
            </w:pPr>
            <w:r w:rsidRPr="000E4416">
              <w:t>150 lei</w:t>
            </w:r>
          </w:p>
        </w:tc>
      </w:tr>
    </w:tbl>
    <w:p w14:paraId="451A5E09" w14:textId="77777777" w:rsidR="00BA2EC0" w:rsidRPr="000E4416" w:rsidRDefault="00BA2EC0" w:rsidP="00BA2EC0">
      <w:pPr>
        <w:spacing w:after="0"/>
        <w:ind w:firstLine="709"/>
        <w:jc w:val="both"/>
      </w:pPr>
      <w:r w:rsidRPr="000E4416">
        <w:rPr>
          <w:b/>
          <w:bCs/>
        </w:rPr>
        <w:t>Notă:</w:t>
      </w:r>
      <w:r w:rsidRPr="000E4416">
        <w:br/>
        <w:t>Tarifele se aplică în funcție de activitatea desfășurată și cantitatea estimată de deșeuri generate. Pentru cazurile neprevăzute în tabel, tariful se stabilește prin acordul părților, în baza volumului de deșeuri și a cheltuielilor reale suportate.</w:t>
      </w:r>
    </w:p>
    <w:p w14:paraId="10F752D7" w14:textId="77777777" w:rsidR="00F12C76" w:rsidRPr="000E4416" w:rsidRDefault="00F12C76" w:rsidP="006C0B77">
      <w:pPr>
        <w:spacing w:after="0"/>
        <w:ind w:firstLine="709"/>
        <w:jc w:val="both"/>
      </w:pPr>
    </w:p>
    <w:sectPr w:rsidR="00F12C76" w:rsidRPr="000E4416" w:rsidSect="000E4416">
      <w:type w:val="continuous"/>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714"/>
    <w:multiLevelType w:val="multilevel"/>
    <w:tmpl w:val="A5EA8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70DCF"/>
    <w:multiLevelType w:val="multilevel"/>
    <w:tmpl w:val="E4CC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C0241"/>
    <w:multiLevelType w:val="multilevel"/>
    <w:tmpl w:val="3D1A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B5648"/>
    <w:multiLevelType w:val="multilevel"/>
    <w:tmpl w:val="BE4C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B7BF6"/>
    <w:multiLevelType w:val="multilevel"/>
    <w:tmpl w:val="CF1A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02370"/>
    <w:multiLevelType w:val="multilevel"/>
    <w:tmpl w:val="5162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A0BF5"/>
    <w:multiLevelType w:val="multilevel"/>
    <w:tmpl w:val="C52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35962"/>
    <w:multiLevelType w:val="multilevel"/>
    <w:tmpl w:val="A4F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07515"/>
    <w:multiLevelType w:val="multilevel"/>
    <w:tmpl w:val="F52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C5DA6"/>
    <w:multiLevelType w:val="multilevel"/>
    <w:tmpl w:val="F574E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2C6AC1"/>
    <w:multiLevelType w:val="multilevel"/>
    <w:tmpl w:val="7C4C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511BE6"/>
    <w:multiLevelType w:val="multilevel"/>
    <w:tmpl w:val="D57C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71279"/>
    <w:multiLevelType w:val="multilevel"/>
    <w:tmpl w:val="D56C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47A0B"/>
    <w:multiLevelType w:val="multilevel"/>
    <w:tmpl w:val="989C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E6FAC"/>
    <w:multiLevelType w:val="multilevel"/>
    <w:tmpl w:val="C340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E67804"/>
    <w:multiLevelType w:val="multilevel"/>
    <w:tmpl w:val="2D86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C79EA"/>
    <w:multiLevelType w:val="multilevel"/>
    <w:tmpl w:val="9A44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8D5CC1"/>
    <w:multiLevelType w:val="multilevel"/>
    <w:tmpl w:val="4084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55A15"/>
    <w:multiLevelType w:val="multilevel"/>
    <w:tmpl w:val="2B9C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640213"/>
    <w:multiLevelType w:val="multilevel"/>
    <w:tmpl w:val="8A36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81076F"/>
    <w:multiLevelType w:val="multilevel"/>
    <w:tmpl w:val="BD62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971073"/>
    <w:multiLevelType w:val="multilevel"/>
    <w:tmpl w:val="9050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04C79"/>
    <w:multiLevelType w:val="multilevel"/>
    <w:tmpl w:val="1212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F518B"/>
    <w:multiLevelType w:val="multilevel"/>
    <w:tmpl w:val="F0D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851D6A"/>
    <w:multiLevelType w:val="multilevel"/>
    <w:tmpl w:val="58A8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A81F59"/>
    <w:multiLevelType w:val="multilevel"/>
    <w:tmpl w:val="913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497700">
    <w:abstractNumId w:val="13"/>
  </w:num>
  <w:num w:numId="2" w16cid:durableId="832836657">
    <w:abstractNumId w:val="11"/>
  </w:num>
  <w:num w:numId="3" w16cid:durableId="1693918476">
    <w:abstractNumId w:val="16"/>
  </w:num>
  <w:num w:numId="4" w16cid:durableId="1903373017">
    <w:abstractNumId w:val="24"/>
  </w:num>
  <w:num w:numId="5" w16cid:durableId="1354650770">
    <w:abstractNumId w:val="23"/>
  </w:num>
  <w:num w:numId="6" w16cid:durableId="1586380419">
    <w:abstractNumId w:val="12"/>
  </w:num>
  <w:num w:numId="7" w16cid:durableId="497885920">
    <w:abstractNumId w:val="19"/>
  </w:num>
  <w:num w:numId="8" w16cid:durableId="642586329">
    <w:abstractNumId w:val="6"/>
  </w:num>
  <w:num w:numId="9" w16cid:durableId="567229040">
    <w:abstractNumId w:val="18"/>
  </w:num>
  <w:num w:numId="10" w16cid:durableId="1583223206">
    <w:abstractNumId w:val="4"/>
  </w:num>
  <w:num w:numId="11" w16cid:durableId="187068376">
    <w:abstractNumId w:val="21"/>
  </w:num>
  <w:num w:numId="12" w16cid:durableId="1449616269">
    <w:abstractNumId w:val="17"/>
  </w:num>
  <w:num w:numId="13" w16cid:durableId="1083722580">
    <w:abstractNumId w:val="22"/>
  </w:num>
  <w:num w:numId="14" w16cid:durableId="1997150092">
    <w:abstractNumId w:val="2"/>
  </w:num>
  <w:num w:numId="15" w16cid:durableId="1279262862">
    <w:abstractNumId w:val="1"/>
  </w:num>
  <w:num w:numId="16" w16cid:durableId="1944878335">
    <w:abstractNumId w:val="9"/>
  </w:num>
  <w:num w:numId="17" w16cid:durableId="1721392490">
    <w:abstractNumId w:val="7"/>
  </w:num>
  <w:num w:numId="18" w16cid:durableId="1113210592">
    <w:abstractNumId w:val="0"/>
  </w:num>
  <w:num w:numId="19" w16cid:durableId="468743149">
    <w:abstractNumId w:val="5"/>
  </w:num>
  <w:num w:numId="20" w16cid:durableId="1029257947">
    <w:abstractNumId w:val="8"/>
  </w:num>
  <w:num w:numId="21" w16cid:durableId="149953584">
    <w:abstractNumId w:val="10"/>
  </w:num>
  <w:num w:numId="22" w16cid:durableId="804084623">
    <w:abstractNumId w:val="3"/>
  </w:num>
  <w:num w:numId="23" w16cid:durableId="1736707862">
    <w:abstractNumId w:val="15"/>
  </w:num>
  <w:num w:numId="24" w16cid:durableId="155265839">
    <w:abstractNumId w:val="25"/>
  </w:num>
  <w:num w:numId="25" w16cid:durableId="900214621">
    <w:abstractNumId w:val="20"/>
  </w:num>
  <w:num w:numId="26" w16cid:durableId="1466586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D5"/>
    <w:rsid w:val="000E4416"/>
    <w:rsid w:val="00132602"/>
    <w:rsid w:val="001E7375"/>
    <w:rsid w:val="003B009D"/>
    <w:rsid w:val="004E3E16"/>
    <w:rsid w:val="00506921"/>
    <w:rsid w:val="006C0B77"/>
    <w:rsid w:val="008242FF"/>
    <w:rsid w:val="00870751"/>
    <w:rsid w:val="008E467D"/>
    <w:rsid w:val="00921CDD"/>
    <w:rsid w:val="00922C48"/>
    <w:rsid w:val="00B915B7"/>
    <w:rsid w:val="00BA2EC0"/>
    <w:rsid w:val="00BC6895"/>
    <w:rsid w:val="00E4353F"/>
    <w:rsid w:val="00EA59DF"/>
    <w:rsid w:val="00EE32D5"/>
    <w:rsid w:val="00EE4070"/>
    <w:rsid w:val="00F12C76"/>
    <w:rsid w:val="00F80227"/>
    <w:rsid w:val="00FA4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BEAA"/>
  <w15:chartTrackingRefBased/>
  <w15:docId w15:val="{61401299-F0A1-4C81-A341-278E87FD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lang w:val="ro-RO"/>
    </w:rPr>
  </w:style>
  <w:style w:type="paragraph" w:styleId="Titlu1">
    <w:name w:val="heading 1"/>
    <w:basedOn w:val="Normal"/>
    <w:next w:val="Normal"/>
    <w:link w:val="Titlu1Caracter"/>
    <w:uiPriority w:val="9"/>
    <w:qFormat/>
    <w:rsid w:val="00EE32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EE32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EE32D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EE32D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EE32D5"/>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EE32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EE32D5"/>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EE32D5"/>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EE32D5"/>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E32D5"/>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EE32D5"/>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EE32D5"/>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EE32D5"/>
    <w:rPr>
      <w:rFonts w:eastAsiaTheme="majorEastAsia" w:cstheme="majorBidi"/>
      <w:i/>
      <w:iCs/>
      <w:color w:val="2E74B5" w:themeColor="accent1" w:themeShade="BF"/>
      <w:sz w:val="28"/>
      <w:lang w:val="ro-RO"/>
    </w:rPr>
  </w:style>
  <w:style w:type="character" w:customStyle="1" w:styleId="Titlu5Caracter">
    <w:name w:val="Titlu 5 Caracter"/>
    <w:basedOn w:val="Fontdeparagrafimplicit"/>
    <w:link w:val="Titlu5"/>
    <w:uiPriority w:val="9"/>
    <w:semiHidden/>
    <w:rsid w:val="00EE32D5"/>
    <w:rPr>
      <w:rFonts w:eastAsiaTheme="majorEastAsia" w:cstheme="majorBidi"/>
      <w:color w:val="2E74B5" w:themeColor="accent1" w:themeShade="BF"/>
      <w:sz w:val="28"/>
      <w:lang w:val="ro-RO"/>
    </w:rPr>
  </w:style>
  <w:style w:type="character" w:customStyle="1" w:styleId="Titlu6Caracter">
    <w:name w:val="Titlu 6 Caracter"/>
    <w:basedOn w:val="Fontdeparagrafimplicit"/>
    <w:link w:val="Titlu6"/>
    <w:uiPriority w:val="9"/>
    <w:semiHidden/>
    <w:rsid w:val="00EE32D5"/>
    <w:rPr>
      <w:rFonts w:eastAsiaTheme="majorEastAsia" w:cstheme="majorBidi"/>
      <w:i/>
      <w:iCs/>
      <w:color w:val="595959" w:themeColor="text1" w:themeTint="A6"/>
      <w:sz w:val="28"/>
      <w:lang w:val="ro-RO"/>
    </w:rPr>
  </w:style>
  <w:style w:type="character" w:customStyle="1" w:styleId="Titlu7Caracter">
    <w:name w:val="Titlu 7 Caracter"/>
    <w:basedOn w:val="Fontdeparagrafimplicit"/>
    <w:link w:val="Titlu7"/>
    <w:uiPriority w:val="9"/>
    <w:semiHidden/>
    <w:rsid w:val="00EE32D5"/>
    <w:rPr>
      <w:rFonts w:eastAsiaTheme="majorEastAsia" w:cstheme="majorBidi"/>
      <w:color w:val="595959" w:themeColor="text1" w:themeTint="A6"/>
      <w:sz w:val="28"/>
      <w:lang w:val="ro-RO"/>
    </w:rPr>
  </w:style>
  <w:style w:type="character" w:customStyle="1" w:styleId="Titlu8Caracter">
    <w:name w:val="Titlu 8 Caracter"/>
    <w:basedOn w:val="Fontdeparagrafimplicit"/>
    <w:link w:val="Titlu8"/>
    <w:uiPriority w:val="9"/>
    <w:semiHidden/>
    <w:rsid w:val="00EE32D5"/>
    <w:rPr>
      <w:rFonts w:eastAsiaTheme="majorEastAsia" w:cstheme="majorBidi"/>
      <w:i/>
      <w:iCs/>
      <w:color w:val="272727" w:themeColor="text1" w:themeTint="D8"/>
      <w:sz w:val="28"/>
      <w:lang w:val="ro-RO"/>
    </w:rPr>
  </w:style>
  <w:style w:type="character" w:customStyle="1" w:styleId="Titlu9Caracter">
    <w:name w:val="Titlu 9 Caracter"/>
    <w:basedOn w:val="Fontdeparagrafimplicit"/>
    <w:link w:val="Titlu9"/>
    <w:uiPriority w:val="9"/>
    <w:semiHidden/>
    <w:rsid w:val="00EE32D5"/>
    <w:rPr>
      <w:rFonts w:eastAsiaTheme="majorEastAsia" w:cstheme="majorBidi"/>
      <w:color w:val="272727" w:themeColor="text1" w:themeTint="D8"/>
      <w:sz w:val="28"/>
      <w:lang w:val="ro-RO"/>
    </w:rPr>
  </w:style>
  <w:style w:type="paragraph" w:styleId="Titlu">
    <w:name w:val="Title"/>
    <w:basedOn w:val="Normal"/>
    <w:next w:val="Normal"/>
    <w:link w:val="TitluCaracter"/>
    <w:uiPriority w:val="10"/>
    <w:qFormat/>
    <w:rsid w:val="00EE32D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E32D5"/>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EE32D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EE32D5"/>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EE32D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E32D5"/>
    <w:rPr>
      <w:rFonts w:ascii="Times New Roman" w:hAnsi="Times New Roman"/>
      <w:i/>
      <w:iCs/>
      <w:color w:val="404040" w:themeColor="text1" w:themeTint="BF"/>
      <w:sz w:val="28"/>
      <w:lang w:val="ro-RO"/>
    </w:rPr>
  </w:style>
  <w:style w:type="paragraph" w:styleId="Listparagraf">
    <w:name w:val="List Paragraph"/>
    <w:basedOn w:val="Normal"/>
    <w:uiPriority w:val="34"/>
    <w:qFormat/>
    <w:rsid w:val="00EE32D5"/>
    <w:pPr>
      <w:ind w:left="720"/>
      <w:contextualSpacing/>
    </w:pPr>
  </w:style>
  <w:style w:type="character" w:styleId="Accentuareintens">
    <w:name w:val="Intense Emphasis"/>
    <w:basedOn w:val="Fontdeparagrafimplicit"/>
    <w:uiPriority w:val="21"/>
    <w:qFormat/>
    <w:rsid w:val="00EE32D5"/>
    <w:rPr>
      <w:i/>
      <w:iCs/>
      <w:color w:val="2E74B5" w:themeColor="accent1" w:themeShade="BF"/>
    </w:rPr>
  </w:style>
  <w:style w:type="paragraph" w:styleId="Citatintens">
    <w:name w:val="Intense Quote"/>
    <w:basedOn w:val="Normal"/>
    <w:next w:val="Normal"/>
    <w:link w:val="CitatintensCaracter"/>
    <w:uiPriority w:val="30"/>
    <w:qFormat/>
    <w:rsid w:val="00EE32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EE32D5"/>
    <w:rPr>
      <w:rFonts w:ascii="Times New Roman" w:hAnsi="Times New Roman"/>
      <w:i/>
      <w:iCs/>
      <w:color w:val="2E74B5" w:themeColor="accent1" w:themeShade="BF"/>
      <w:sz w:val="28"/>
      <w:lang w:val="ro-RO"/>
    </w:rPr>
  </w:style>
  <w:style w:type="character" w:styleId="Referireintens">
    <w:name w:val="Intense Reference"/>
    <w:basedOn w:val="Fontdeparagrafimplicit"/>
    <w:uiPriority w:val="32"/>
    <w:qFormat/>
    <w:rsid w:val="00EE32D5"/>
    <w:rPr>
      <w:b/>
      <w:bCs/>
      <w:smallCaps/>
      <w:color w:val="2E74B5" w:themeColor="accent1" w:themeShade="BF"/>
      <w:spacing w:val="5"/>
    </w:rPr>
  </w:style>
  <w:style w:type="table" w:styleId="Tabelgril">
    <w:name w:val="Table Grid"/>
    <w:basedOn w:val="TabelNormal"/>
    <w:uiPriority w:val="39"/>
    <w:rsid w:val="00EE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3216</Words>
  <Characters>18332</Characters>
  <Application>Microsoft Office Word</Application>
  <DocSecurity>0</DocSecurity>
  <Lines>152</Lines>
  <Paragraphs>43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2026-07-23T08:06:00Z</cp:lastPrinted>
  <dcterms:created xsi:type="dcterms:W3CDTF">2026-07-23T06:36:00Z</dcterms:created>
  <dcterms:modified xsi:type="dcterms:W3CDTF">2026-07-27T05:41:00Z</dcterms:modified>
</cp:coreProperties>
</file>