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059" w:rsidRDefault="00BB47C9" w:rsidP="009203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Notă </w:t>
      </w:r>
      <w:r w:rsidR="0081681E">
        <w:rPr>
          <w:rFonts w:ascii="Times New Roman" w:hAnsi="Times New Roman" w:cs="Times New Roman"/>
          <w:b/>
          <w:sz w:val="26"/>
          <w:szCs w:val="26"/>
          <w:lang w:val="ro-RO"/>
        </w:rPr>
        <w:t xml:space="preserve">de </w:t>
      </w:r>
      <w:r w:rsidR="00811059">
        <w:rPr>
          <w:rFonts w:ascii="Times New Roman" w:hAnsi="Times New Roman" w:cs="Times New Roman"/>
          <w:b/>
          <w:sz w:val="26"/>
          <w:szCs w:val="26"/>
          <w:lang w:val="ro-RO"/>
        </w:rPr>
        <w:t>argumentare</w:t>
      </w:r>
      <w:r w:rsidR="0081681E">
        <w:rPr>
          <w:rFonts w:ascii="Times New Roman" w:hAnsi="Times New Roman" w:cs="Times New Roman"/>
          <w:b/>
          <w:sz w:val="26"/>
          <w:szCs w:val="26"/>
          <w:lang w:val="ro-RO"/>
        </w:rPr>
        <w:t xml:space="preserve"> l</w:t>
      </w:r>
      <w:r w:rsidR="00811059">
        <w:rPr>
          <w:rFonts w:ascii="Times New Roman" w:hAnsi="Times New Roman" w:cs="Times New Roman"/>
          <w:b/>
          <w:sz w:val="26"/>
          <w:szCs w:val="26"/>
          <w:lang w:val="ro-RO"/>
        </w:rPr>
        <w:t>a</w:t>
      </w:r>
      <w:r w:rsidR="00F56CD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proiectul</w:t>
      </w:r>
      <w:r w:rsidR="0081105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F56CD6">
        <w:rPr>
          <w:rFonts w:ascii="Times New Roman" w:hAnsi="Times New Roman" w:cs="Times New Roman"/>
          <w:b/>
          <w:sz w:val="26"/>
          <w:szCs w:val="26"/>
          <w:lang w:val="ro-RO"/>
        </w:rPr>
        <w:t>h</w:t>
      </w:r>
      <w:r w:rsidR="00811059">
        <w:rPr>
          <w:rFonts w:ascii="Times New Roman" w:hAnsi="Times New Roman" w:cs="Times New Roman"/>
          <w:b/>
          <w:sz w:val="26"/>
          <w:szCs w:val="26"/>
          <w:lang w:val="ro-RO"/>
        </w:rPr>
        <w:t>otărîrii</w:t>
      </w:r>
      <w:proofErr w:type="spellEnd"/>
      <w:r w:rsidR="0081105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Guvernului </w:t>
      </w:r>
    </w:p>
    <w:p w:rsidR="00811059" w:rsidRPr="00865A78" w:rsidRDefault="00667F31" w:rsidP="009203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</w:rPr>
        <w:t>“</w:t>
      </w:r>
      <w:r w:rsidR="00811059">
        <w:rPr>
          <w:rFonts w:ascii="Times New Roman" w:hAnsi="Times New Roman" w:cs="Times New Roman"/>
          <w:b/>
          <w:sz w:val="26"/>
          <w:szCs w:val="26"/>
          <w:lang w:val="ro-RO"/>
        </w:rPr>
        <w:t>Cu privire la transmiterea unui teren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”</w:t>
      </w:r>
      <w:r w:rsidR="0081105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p w:rsidR="008D5592" w:rsidRDefault="00725448" w:rsidP="00890694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81681E" w:rsidRPr="0081681E" w:rsidRDefault="0081681E" w:rsidP="0081681E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1681E">
        <w:rPr>
          <w:rFonts w:ascii="Times New Roman" w:hAnsi="Times New Roman" w:cs="Times New Roman"/>
          <w:sz w:val="26"/>
          <w:szCs w:val="26"/>
          <w:lang w:val="ro-RO"/>
        </w:rPr>
        <w:t xml:space="preserve">Proiectul </w:t>
      </w:r>
      <w:proofErr w:type="spellStart"/>
      <w:r w:rsidRPr="0081681E">
        <w:rPr>
          <w:rFonts w:ascii="Times New Roman" w:hAnsi="Times New Roman" w:cs="Times New Roman"/>
          <w:sz w:val="26"/>
          <w:szCs w:val="26"/>
          <w:lang w:val="ro-RO"/>
        </w:rPr>
        <w:t>hotărîrii</w:t>
      </w:r>
      <w:proofErr w:type="spellEnd"/>
      <w:r w:rsidRPr="0081681E">
        <w:rPr>
          <w:rFonts w:ascii="Times New Roman" w:hAnsi="Times New Roman" w:cs="Times New Roman"/>
          <w:sz w:val="26"/>
          <w:szCs w:val="26"/>
          <w:lang w:val="ro-RO"/>
        </w:rPr>
        <w:t xml:space="preserve"> Guvernului ”Cu privire la transmiterea unui teren” a fost elaborat de Ministerul </w:t>
      </w:r>
      <w:proofErr w:type="spellStart"/>
      <w:r w:rsidRPr="0081681E">
        <w:rPr>
          <w:rFonts w:ascii="Times New Roman" w:hAnsi="Times New Roman" w:cs="Times New Roman"/>
          <w:sz w:val="26"/>
          <w:szCs w:val="26"/>
          <w:lang w:val="ro-RO"/>
        </w:rPr>
        <w:t>Educaţiei</w:t>
      </w:r>
      <w:proofErr w:type="spellEnd"/>
      <w:r w:rsidRPr="0081681E">
        <w:rPr>
          <w:rFonts w:ascii="Times New Roman" w:hAnsi="Times New Roman" w:cs="Times New Roman"/>
          <w:sz w:val="26"/>
          <w:szCs w:val="26"/>
          <w:lang w:val="ro-RO"/>
        </w:rPr>
        <w:t xml:space="preserve"> la solicitarea </w:t>
      </w:r>
      <w:proofErr w:type="spellStart"/>
      <w:r w:rsidRPr="0081681E">
        <w:rPr>
          <w:rFonts w:ascii="Times New Roman" w:hAnsi="Times New Roman" w:cs="Times New Roman"/>
          <w:sz w:val="26"/>
          <w:szCs w:val="26"/>
          <w:lang w:val="ro-RO"/>
        </w:rPr>
        <w:t>Universităţii</w:t>
      </w:r>
      <w:proofErr w:type="spellEnd"/>
      <w:r w:rsidRPr="0081681E">
        <w:rPr>
          <w:rFonts w:ascii="Times New Roman" w:hAnsi="Times New Roman" w:cs="Times New Roman"/>
          <w:sz w:val="26"/>
          <w:szCs w:val="26"/>
          <w:lang w:val="ro-RO"/>
        </w:rPr>
        <w:t xml:space="preserve"> de Stat de </w:t>
      </w:r>
      <w:proofErr w:type="spellStart"/>
      <w:r w:rsidRPr="0081681E">
        <w:rPr>
          <w:rFonts w:ascii="Times New Roman" w:hAnsi="Times New Roman" w:cs="Times New Roman"/>
          <w:sz w:val="26"/>
          <w:szCs w:val="26"/>
          <w:lang w:val="ro-RO"/>
        </w:rPr>
        <w:t>Educaţie</w:t>
      </w:r>
      <w:proofErr w:type="spellEnd"/>
      <w:r w:rsidRPr="0081681E">
        <w:rPr>
          <w:rFonts w:ascii="Times New Roman" w:hAnsi="Times New Roman" w:cs="Times New Roman"/>
          <w:sz w:val="26"/>
          <w:szCs w:val="26"/>
          <w:lang w:val="ro-RO"/>
        </w:rPr>
        <w:t xml:space="preserve"> Fizică </w:t>
      </w:r>
      <w:proofErr w:type="spellStart"/>
      <w:r w:rsidRPr="0081681E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81681E">
        <w:rPr>
          <w:rFonts w:ascii="Times New Roman" w:hAnsi="Times New Roman" w:cs="Times New Roman"/>
          <w:sz w:val="26"/>
          <w:szCs w:val="26"/>
          <w:lang w:val="ro-RO"/>
        </w:rPr>
        <w:t xml:space="preserve"> Sport</w:t>
      </w:r>
      <w:r w:rsidR="004B040F">
        <w:rPr>
          <w:rFonts w:ascii="Times New Roman" w:hAnsi="Times New Roman" w:cs="Times New Roman"/>
          <w:sz w:val="26"/>
          <w:szCs w:val="26"/>
          <w:lang w:val="ro-RO"/>
        </w:rPr>
        <w:t xml:space="preserve"> (USEFS)</w:t>
      </w:r>
      <w:r w:rsidRPr="0081681E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81681E" w:rsidRPr="0081681E" w:rsidRDefault="0081681E" w:rsidP="0081681E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1681E">
        <w:rPr>
          <w:rFonts w:ascii="Times New Roman" w:hAnsi="Times New Roman" w:cs="Times New Roman"/>
          <w:sz w:val="26"/>
          <w:szCs w:val="26"/>
          <w:lang w:val="ro-RO"/>
        </w:rPr>
        <w:t xml:space="preserve">Necesitatea prezentei inițiative este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modernizarea bazinului de înot </w:t>
      </w:r>
      <w:r w:rsidR="005A4BED">
        <w:rPr>
          <w:rFonts w:ascii="Times New Roman" w:hAnsi="Times New Roman" w:cs="Times New Roman"/>
          <w:sz w:val="26"/>
          <w:szCs w:val="26"/>
          <w:lang w:val="ro-RO"/>
        </w:rPr>
        <w:t xml:space="preserve">a </w:t>
      </w:r>
      <w:proofErr w:type="spellStart"/>
      <w:r w:rsidR="002D5913">
        <w:rPr>
          <w:rFonts w:ascii="Times New Roman" w:hAnsi="Times New Roman" w:cs="Times New Roman"/>
          <w:sz w:val="26"/>
          <w:szCs w:val="26"/>
          <w:lang w:val="ro-RO"/>
        </w:rPr>
        <w:t>USEFS</w:t>
      </w:r>
      <w:r>
        <w:rPr>
          <w:rFonts w:ascii="Times New Roman" w:hAnsi="Times New Roman" w:cs="Times New Roman"/>
          <w:sz w:val="26"/>
          <w:szCs w:val="26"/>
          <w:lang w:val="ro-RO"/>
        </w:rPr>
        <w:t>din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 str. 31 august </w:t>
      </w:r>
      <w:r w:rsidR="00F56CD6">
        <w:rPr>
          <w:rFonts w:ascii="Times New Roman" w:hAnsi="Times New Roman" w:cs="Times New Roman"/>
          <w:sz w:val="26"/>
          <w:szCs w:val="26"/>
          <w:lang w:val="ro-RO"/>
        </w:rPr>
        <w:t>78/1.</w:t>
      </w:r>
    </w:p>
    <w:p w:rsidR="006E5580" w:rsidRDefault="003C6C2F" w:rsidP="0003706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U</w:t>
      </w:r>
      <w:r w:rsidR="00486AD8">
        <w:rPr>
          <w:rFonts w:ascii="Times New Roman" w:hAnsi="Times New Roman" w:cs="Times New Roman"/>
          <w:sz w:val="26"/>
          <w:szCs w:val="26"/>
          <w:lang w:val="ro-RO"/>
        </w:rPr>
        <w:t xml:space="preserve">SEFS </w:t>
      </w:r>
      <w:r w:rsidR="00534D77">
        <w:rPr>
          <w:rFonts w:ascii="Times New Roman" w:hAnsi="Times New Roman" w:cs="Times New Roman"/>
          <w:sz w:val="26"/>
          <w:szCs w:val="26"/>
          <w:lang w:val="ro-RO"/>
        </w:rPr>
        <w:t>intenționează</w:t>
      </w:r>
      <w:r w:rsidR="006E558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34D77">
        <w:rPr>
          <w:rFonts w:ascii="Times New Roman" w:hAnsi="Times New Roman" w:cs="Times New Roman"/>
          <w:sz w:val="26"/>
          <w:szCs w:val="26"/>
          <w:lang w:val="ro-RO"/>
        </w:rPr>
        <w:t xml:space="preserve">să </w:t>
      </w:r>
      <w:r w:rsidR="00F155EA">
        <w:rPr>
          <w:rFonts w:ascii="Times New Roman" w:hAnsi="Times New Roman" w:cs="Times New Roman"/>
          <w:sz w:val="26"/>
          <w:szCs w:val="26"/>
          <w:lang w:val="ro-RO"/>
        </w:rPr>
        <w:t>lanseze un proiect de</w:t>
      </w:r>
      <w:r w:rsidR="006E558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34D77">
        <w:rPr>
          <w:rFonts w:ascii="Times New Roman" w:hAnsi="Times New Roman" w:cs="Times New Roman"/>
          <w:sz w:val="26"/>
          <w:szCs w:val="26"/>
          <w:lang w:val="ro-RO"/>
        </w:rPr>
        <w:t>investiții</w:t>
      </w:r>
      <w:r w:rsidR="00486AD8">
        <w:rPr>
          <w:rFonts w:ascii="Times New Roman" w:hAnsi="Times New Roman" w:cs="Times New Roman"/>
          <w:sz w:val="26"/>
          <w:szCs w:val="26"/>
          <w:lang w:val="ro-RO"/>
        </w:rPr>
        <w:t xml:space="preserve"> cu</w:t>
      </w:r>
      <w:r w:rsidR="00E84776">
        <w:rPr>
          <w:rFonts w:ascii="Times New Roman" w:hAnsi="Times New Roman" w:cs="Times New Roman"/>
          <w:sz w:val="26"/>
          <w:szCs w:val="26"/>
          <w:lang w:val="ro-RO"/>
        </w:rPr>
        <w:t xml:space="preserve"> obiectiv</w:t>
      </w:r>
      <w:r w:rsidR="00486AD8">
        <w:rPr>
          <w:rFonts w:ascii="Times New Roman" w:hAnsi="Times New Roman" w:cs="Times New Roman"/>
          <w:sz w:val="26"/>
          <w:szCs w:val="26"/>
          <w:lang w:val="ro-RO"/>
        </w:rPr>
        <w:t>ul de</w:t>
      </w:r>
      <w:r w:rsidR="00E84776">
        <w:rPr>
          <w:rFonts w:ascii="Times New Roman" w:hAnsi="Times New Roman" w:cs="Times New Roman"/>
          <w:sz w:val="26"/>
          <w:szCs w:val="26"/>
          <w:lang w:val="ro-RO"/>
        </w:rPr>
        <w:t xml:space="preserve"> modernizare și amenajare</w:t>
      </w:r>
      <w:r w:rsidR="00486AD8">
        <w:rPr>
          <w:rFonts w:ascii="Times New Roman" w:hAnsi="Times New Roman" w:cs="Times New Roman"/>
          <w:sz w:val="26"/>
          <w:szCs w:val="26"/>
          <w:lang w:val="ro-RO"/>
        </w:rPr>
        <w:t xml:space="preserve"> a</w:t>
      </w:r>
      <w:r w:rsidR="00E8477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E5580">
        <w:rPr>
          <w:rFonts w:ascii="Times New Roman" w:hAnsi="Times New Roman" w:cs="Times New Roman"/>
          <w:sz w:val="26"/>
          <w:szCs w:val="26"/>
          <w:lang w:val="ro-RO"/>
        </w:rPr>
        <w:t>bazinul</w:t>
      </w:r>
      <w:r w:rsidR="00E84776">
        <w:rPr>
          <w:rFonts w:ascii="Times New Roman" w:hAnsi="Times New Roman" w:cs="Times New Roman"/>
          <w:sz w:val="26"/>
          <w:szCs w:val="26"/>
          <w:lang w:val="ro-RO"/>
        </w:rPr>
        <w:t>ui</w:t>
      </w:r>
      <w:r w:rsidR="0060022F">
        <w:rPr>
          <w:rFonts w:ascii="Times New Roman" w:hAnsi="Times New Roman" w:cs="Times New Roman"/>
          <w:sz w:val="26"/>
          <w:szCs w:val="26"/>
          <w:lang w:val="ro-RO"/>
        </w:rPr>
        <w:t xml:space="preserve"> de înot</w:t>
      </w:r>
      <w:r w:rsidR="00A97305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E8477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973B2">
        <w:rPr>
          <w:rFonts w:ascii="Times New Roman" w:hAnsi="Times New Roman" w:cs="Times New Roman"/>
          <w:sz w:val="26"/>
          <w:szCs w:val="26"/>
          <w:lang w:val="ro-RO"/>
        </w:rPr>
        <w:t>sălilor de sport</w:t>
      </w:r>
      <w:r w:rsidR="00A97305">
        <w:rPr>
          <w:rFonts w:ascii="Times New Roman" w:hAnsi="Times New Roman" w:cs="Times New Roman"/>
          <w:sz w:val="26"/>
          <w:szCs w:val="26"/>
          <w:lang w:val="ro-RO"/>
        </w:rPr>
        <w:t xml:space="preserve"> și altor facilități</w:t>
      </w:r>
      <w:r w:rsidR="006973B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84776">
        <w:rPr>
          <w:rFonts w:ascii="Times New Roman" w:hAnsi="Times New Roman" w:cs="Times New Roman"/>
          <w:sz w:val="26"/>
          <w:szCs w:val="26"/>
          <w:lang w:val="ro-RO"/>
        </w:rPr>
        <w:t>conform standardelor europene</w:t>
      </w:r>
      <w:r w:rsidR="0060022F">
        <w:rPr>
          <w:rFonts w:ascii="Times New Roman" w:hAnsi="Times New Roman" w:cs="Times New Roman"/>
          <w:sz w:val="26"/>
          <w:szCs w:val="26"/>
          <w:lang w:val="ro-RO"/>
        </w:rPr>
        <w:t xml:space="preserve"> (situat la adresa</w:t>
      </w:r>
      <w:r w:rsidR="0060022F" w:rsidRPr="00890694">
        <w:rPr>
          <w:rFonts w:ascii="Times New Roman" w:hAnsi="Times New Roman" w:cs="Times New Roman"/>
          <w:sz w:val="26"/>
          <w:szCs w:val="26"/>
          <w:lang w:val="ro-RO"/>
        </w:rPr>
        <w:t xml:space="preserve"> str. 31 august, 78</w:t>
      </w:r>
      <w:r w:rsidR="0060022F">
        <w:rPr>
          <w:rFonts w:ascii="Times New Roman" w:hAnsi="Times New Roman" w:cs="Times New Roman"/>
          <w:sz w:val="26"/>
          <w:szCs w:val="26"/>
          <w:lang w:val="ro-RO"/>
        </w:rPr>
        <w:t>/1)</w:t>
      </w:r>
      <w:r w:rsidR="006E5580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1229DA">
        <w:rPr>
          <w:rFonts w:ascii="Times New Roman" w:hAnsi="Times New Roman" w:cs="Times New Roman"/>
          <w:sz w:val="26"/>
          <w:szCs w:val="26"/>
          <w:lang w:val="ro-RO"/>
        </w:rPr>
        <w:t xml:space="preserve">Beneficiarii </w:t>
      </w:r>
      <w:r w:rsidR="005237D5">
        <w:rPr>
          <w:rFonts w:ascii="Times New Roman" w:hAnsi="Times New Roman" w:cs="Times New Roman"/>
          <w:sz w:val="26"/>
          <w:szCs w:val="26"/>
          <w:lang w:val="ro-RO"/>
        </w:rPr>
        <w:t>principali</w:t>
      </w:r>
      <w:r w:rsidR="001229DA">
        <w:rPr>
          <w:rFonts w:ascii="Times New Roman" w:hAnsi="Times New Roman" w:cs="Times New Roman"/>
          <w:sz w:val="26"/>
          <w:szCs w:val="26"/>
          <w:lang w:val="ro-RO"/>
        </w:rPr>
        <w:t xml:space="preserve"> ai </w:t>
      </w:r>
      <w:r w:rsidR="006E5580">
        <w:rPr>
          <w:rFonts w:ascii="Times New Roman" w:hAnsi="Times New Roman" w:cs="Times New Roman"/>
          <w:sz w:val="26"/>
          <w:szCs w:val="26"/>
          <w:lang w:val="ro-RO"/>
        </w:rPr>
        <w:t>serviciil</w:t>
      </w:r>
      <w:r w:rsidR="001229DA">
        <w:rPr>
          <w:rFonts w:ascii="Times New Roman" w:hAnsi="Times New Roman" w:cs="Times New Roman"/>
          <w:sz w:val="26"/>
          <w:szCs w:val="26"/>
          <w:lang w:val="ro-RO"/>
        </w:rPr>
        <w:t>or</w:t>
      </w:r>
      <w:r w:rsidR="006E5580">
        <w:rPr>
          <w:rFonts w:ascii="Times New Roman" w:hAnsi="Times New Roman" w:cs="Times New Roman"/>
          <w:sz w:val="26"/>
          <w:szCs w:val="26"/>
          <w:lang w:val="ro-RO"/>
        </w:rPr>
        <w:t xml:space="preserve"> îmbunătățite ale </w:t>
      </w:r>
      <w:r w:rsidR="001229DA">
        <w:rPr>
          <w:rFonts w:ascii="Times New Roman" w:hAnsi="Times New Roman" w:cs="Times New Roman"/>
          <w:sz w:val="26"/>
          <w:szCs w:val="26"/>
          <w:lang w:val="ro-RO"/>
        </w:rPr>
        <w:t>acestuia</w:t>
      </w:r>
      <w:r w:rsidR="006E5580">
        <w:rPr>
          <w:rFonts w:ascii="Times New Roman" w:hAnsi="Times New Roman" w:cs="Times New Roman"/>
          <w:sz w:val="26"/>
          <w:szCs w:val="26"/>
          <w:lang w:val="ro-RO"/>
        </w:rPr>
        <w:t xml:space="preserve"> vor </w:t>
      </w:r>
      <w:r w:rsidR="001229DA">
        <w:rPr>
          <w:rFonts w:ascii="Times New Roman" w:hAnsi="Times New Roman" w:cs="Times New Roman"/>
          <w:sz w:val="26"/>
          <w:szCs w:val="26"/>
          <w:lang w:val="ro-RO"/>
        </w:rPr>
        <w:t>fi</w:t>
      </w:r>
      <w:r w:rsidR="006E5580">
        <w:rPr>
          <w:rFonts w:ascii="Times New Roman" w:hAnsi="Times New Roman" w:cs="Times New Roman"/>
          <w:sz w:val="26"/>
          <w:szCs w:val="26"/>
          <w:lang w:val="ro-RO"/>
        </w:rPr>
        <w:t xml:space="preserve"> studenții</w:t>
      </w:r>
      <w:r w:rsidR="001229DA">
        <w:rPr>
          <w:rFonts w:ascii="Times New Roman" w:hAnsi="Times New Roman" w:cs="Times New Roman"/>
          <w:sz w:val="26"/>
          <w:szCs w:val="26"/>
          <w:lang w:val="ro-RO"/>
        </w:rPr>
        <w:t xml:space="preserve"> USEFS</w:t>
      </w:r>
      <w:r w:rsidR="006E5580">
        <w:rPr>
          <w:rFonts w:ascii="Times New Roman" w:hAnsi="Times New Roman" w:cs="Times New Roman"/>
          <w:sz w:val="26"/>
          <w:szCs w:val="26"/>
          <w:lang w:val="ro-RO"/>
        </w:rPr>
        <w:t xml:space="preserve"> și elevii mai multor instituții de </w:t>
      </w:r>
      <w:proofErr w:type="spellStart"/>
      <w:r w:rsidR="006E5580">
        <w:rPr>
          <w:rFonts w:ascii="Times New Roman" w:hAnsi="Times New Roman" w:cs="Times New Roman"/>
          <w:sz w:val="26"/>
          <w:szCs w:val="26"/>
          <w:lang w:val="ro-RO"/>
        </w:rPr>
        <w:t>învățămînt</w:t>
      </w:r>
      <w:proofErr w:type="spellEnd"/>
      <w:r w:rsidR="006E5580">
        <w:rPr>
          <w:rFonts w:ascii="Times New Roman" w:hAnsi="Times New Roman" w:cs="Times New Roman"/>
          <w:sz w:val="26"/>
          <w:szCs w:val="26"/>
          <w:lang w:val="ro-RO"/>
        </w:rPr>
        <w:t xml:space="preserve"> din </w:t>
      </w:r>
      <w:r w:rsidR="001229DA">
        <w:rPr>
          <w:rFonts w:ascii="Times New Roman" w:hAnsi="Times New Roman" w:cs="Times New Roman"/>
          <w:sz w:val="26"/>
          <w:szCs w:val="26"/>
          <w:lang w:val="ro-RO"/>
        </w:rPr>
        <w:t>apropiere</w:t>
      </w:r>
      <w:r w:rsidR="006973B2">
        <w:rPr>
          <w:rFonts w:ascii="Times New Roman" w:hAnsi="Times New Roman" w:cs="Times New Roman"/>
          <w:sz w:val="26"/>
          <w:szCs w:val="26"/>
          <w:lang w:val="ro-RO"/>
        </w:rPr>
        <w:t>, care nu dispun de bazin de înot și săli de sport</w:t>
      </w:r>
      <w:r w:rsidR="006E5580" w:rsidRPr="000F1CD6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157099">
        <w:rPr>
          <w:rFonts w:ascii="Times New Roman" w:hAnsi="Times New Roman" w:cs="Times New Roman"/>
          <w:sz w:val="26"/>
          <w:szCs w:val="26"/>
          <w:lang w:val="ro-RO"/>
        </w:rPr>
        <w:t xml:space="preserve">Tot aici se vor antrena loturile naționale de sporturi nautice, care reprezintă Republica Moldova la competițiile internaționale. </w:t>
      </w:r>
      <w:r w:rsidR="000A7F1E">
        <w:rPr>
          <w:rFonts w:ascii="Times New Roman" w:hAnsi="Times New Roman" w:cs="Times New Roman"/>
          <w:sz w:val="26"/>
          <w:szCs w:val="26"/>
          <w:lang w:val="ro-RO"/>
        </w:rPr>
        <w:t xml:space="preserve">În afara orelor destinate procesului de </w:t>
      </w:r>
      <w:proofErr w:type="spellStart"/>
      <w:r w:rsidR="000A7F1E">
        <w:rPr>
          <w:rFonts w:ascii="Times New Roman" w:hAnsi="Times New Roman" w:cs="Times New Roman"/>
          <w:sz w:val="26"/>
          <w:szCs w:val="26"/>
          <w:lang w:val="ro-RO"/>
        </w:rPr>
        <w:t>învățămînt</w:t>
      </w:r>
      <w:proofErr w:type="spellEnd"/>
      <w:r w:rsidR="000A7F1E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5D0CD6">
        <w:rPr>
          <w:rFonts w:ascii="Times New Roman" w:hAnsi="Times New Roman" w:cs="Times New Roman"/>
          <w:sz w:val="26"/>
          <w:szCs w:val="26"/>
          <w:lang w:val="ro-RO"/>
        </w:rPr>
        <w:t xml:space="preserve">serviciile vor fi cu </w:t>
      </w:r>
      <w:r w:rsidR="000A7F1E">
        <w:rPr>
          <w:rFonts w:ascii="Times New Roman" w:hAnsi="Times New Roman" w:cs="Times New Roman"/>
          <w:sz w:val="26"/>
          <w:szCs w:val="26"/>
          <w:lang w:val="ro-RO"/>
        </w:rPr>
        <w:t>plată</w:t>
      </w:r>
      <w:r w:rsidR="00E47BF6">
        <w:rPr>
          <w:rFonts w:ascii="Times New Roman" w:hAnsi="Times New Roman" w:cs="Times New Roman"/>
          <w:sz w:val="26"/>
          <w:szCs w:val="26"/>
          <w:lang w:val="ro-RO"/>
        </w:rPr>
        <w:t xml:space="preserve"> și vor fi accesibile locuitorilor capitalei</w:t>
      </w:r>
      <w:r w:rsidR="000A7F1E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BF11F4">
        <w:rPr>
          <w:rFonts w:ascii="Times New Roman" w:hAnsi="Times New Roman" w:cs="Times New Roman"/>
          <w:sz w:val="26"/>
          <w:szCs w:val="26"/>
          <w:lang w:val="ro-RO"/>
        </w:rPr>
        <w:t xml:space="preserve">În rezultatul proiectului, capacitatea maximă a Complexului </w:t>
      </w:r>
      <w:r w:rsidR="00BF11F4" w:rsidRPr="004E4860">
        <w:rPr>
          <w:rFonts w:ascii="Times New Roman" w:hAnsi="Times New Roman" w:cs="Times New Roman"/>
          <w:b/>
          <w:sz w:val="26"/>
          <w:szCs w:val="26"/>
          <w:lang w:val="ro-RO"/>
        </w:rPr>
        <w:t>va crește de trei ori</w:t>
      </w:r>
      <w:r w:rsidR="00BF11F4">
        <w:rPr>
          <w:rFonts w:ascii="Times New Roman" w:hAnsi="Times New Roman" w:cs="Times New Roman"/>
          <w:sz w:val="26"/>
          <w:szCs w:val="26"/>
          <w:lang w:val="ro-RO"/>
        </w:rPr>
        <w:t>, de la 100 la 300</w:t>
      </w:r>
      <w:r w:rsidR="00BF11F4" w:rsidRPr="00BF11F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F11F4">
        <w:rPr>
          <w:rFonts w:ascii="Times New Roman" w:hAnsi="Times New Roman" w:cs="Times New Roman"/>
          <w:sz w:val="26"/>
          <w:szCs w:val="26"/>
          <w:lang w:val="ro-RO"/>
        </w:rPr>
        <w:t>persoane pe oră</w:t>
      </w:r>
      <w:r w:rsidR="005E6D8A">
        <w:rPr>
          <w:rFonts w:ascii="Times New Roman" w:hAnsi="Times New Roman" w:cs="Times New Roman"/>
          <w:sz w:val="26"/>
          <w:szCs w:val="26"/>
          <w:lang w:val="ro-RO"/>
        </w:rPr>
        <w:t xml:space="preserve"> de antrenament</w:t>
      </w:r>
      <w:r w:rsidR="00BF11F4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:rsidR="00BB47C9" w:rsidRDefault="00037068" w:rsidP="0003706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Proiectul de modernizare </w:t>
      </w:r>
      <w:r w:rsidR="00B06FC3">
        <w:rPr>
          <w:rFonts w:ascii="Times New Roman" w:hAnsi="Times New Roman" w:cs="Times New Roman"/>
          <w:sz w:val="26"/>
          <w:szCs w:val="26"/>
          <w:lang w:val="ro-RO"/>
        </w:rPr>
        <w:t xml:space="preserve">presupune </w:t>
      </w:r>
      <w:r w:rsidR="00EE7716">
        <w:rPr>
          <w:rFonts w:ascii="Times New Roman" w:hAnsi="Times New Roman" w:cs="Times New Roman"/>
          <w:sz w:val="26"/>
          <w:szCs w:val="26"/>
          <w:lang w:val="ro-RO"/>
        </w:rPr>
        <w:t xml:space="preserve">organizarea intrării principale în Complexul sportiv multifuncțional din strada 31 august 1989, </w:t>
      </w:r>
      <w:r w:rsidR="00540DE2">
        <w:rPr>
          <w:rFonts w:ascii="Times New Roman" w:hAnsi="Times New Roman" w:cs="Times New Roman"/>
          <w:sz w:val="26"/>
          <w:szCs w:val="26"/>
          <w:lang w:val="ro-RO"/>
        </w:rPr>
        <w:t xml:space="preserve">argumentat din punct de vedere </w:t>
      </w:r>
      <w:r w:rsidR="00EE7716">
        <w:rPr>
          <w:rFonts w:ascii="Times New Roman" w:hAnsi="Times New Roman" w:cs="Times New Roman"/>
          <w:sz w:val="26"/>
          <w:szCs w:val="26"/>
          <w:lang w:val="ro-RO"/>
        </w:rPr>
        <w:t xml:space="preserve">urbanistic </w:t>
      </w:r>
      <w:r w:rsidR="00540DE2">
        <w:rPr>
          <w:rFonts w:ascii="Times New Roman" w:hAnsi="Times New Roman" w:cs="Times New Roman"/>
          <w:sz w:val="26"/>
          <w:szCs w:val="26"/>
          <w:lang w:val="ro-RO"/>
        </w:rPr>
        <w:t>(</w:t>
      </w:r>
      <w:r w:rsidR="003E7BD6">
        <w:rPr>
          <w:rFonts w:ascii="Times New Roman" w:hAnsi="Times New Roman" w:cs="Times New Roman"/>
          <w:sz w:val="26"/>
          <w:szCs w:val="26"/>
          <w:lang w:val="ro-RO"/>
        </w:rPr>
        <w:t>avizul</w:t>
      </w:r>
      <w:r w:rsidR="00EE7716">
        <w:rPr>
          <w:rFonts w:ascii="Times New Roman" w:hAnsi="Times New Roman" w:cs="Times New Roman"/>
          <w:sz w:val="26"/>
          <w:szCs w:val="26"/>
          <w:lang w:val="ro-RO"/>
        </w:rPr>
        <w:t xml:space="preserve"> Institutului de Stat de Proiectare se anexează). </w:t>
      </w:r>
      <w:proofErr w:type="spellStart"/>
      <w:r w:rsidR="002632F2">
        <w:rPr>
          <w:rFonts w:ascii="Times New Roman" w:hAnsi="Times New Roman" w:cs="Times New Roman"/>
          <w:sz w:val="26"/>
          <w:szCs w:val="26"/>
          <w:lang w:val="ro-RO"/>
        </w:rPr>
        <w:t>Avînd</w:t>
      </w:r>
      <w:proofErr w:type="spellEnd"/>
      <w:r w:rsidR="002632F2">
        <w:rPr>
          <w:rFonts w:ascii="Times New Roman" w:hAnsi="Times New Roman" w:cs="Times New Roman"/>
          <w:sz w:val="26"/>
          <w:szCs w:val="26"/>
          <w:lang w:val="ro-RO"/>
        </w:rPr>
        <w:t xml:space="preserve"> în vedere că </w:t>
      </w:r>
      <w:r w:rsidR="00413BD7">
        <w:rPr>
          <w:rFonts w:ascii="Times New Roman" w:hAnsi="Times New Roman" w:cs="Times New Roman"/>
          <w:sz w:val="26"/>
          <w:szCs w:val="26"/>
          <w:lang w:val="ro-RO"/>
        </w:rPr>
        <w:t xml:space="preserve">terenul adiacent este dat în arendă </w:t>
      </w:r>
      <w:proofErr w:type="spellStart"/>
      <w:r w:rsidR="00413BD7">
        <w:rPr>
          <w:rFonts w:ascii="Times New Roman" w:hAnsi="Times New Roman" w:cs="Times New Roman"/>
          <w:sz w:val="26"/>
          <w:szCs w:val="26"/>
          <w:lang w:val="ro-RO"/>
        </w:rPr>
        <w:t>pînă</w:t>
      </w:r>
      <w:proofErr w:type="spellEnd"/>
      <w:r w:rsidR="00E263C3">
        <w:rPr>
          <w:rFonts w:ascii="Times New Roman" w:hAnsi="Times New Roman" w:cs="Times New Roman"/>
          <w:sz w:val="26"/>
          <w:szCs w:val="26"/>
          <w:lang w:val="ro-RO"/>
        </w:rPr>
        <w:t xml:space="preserve"> în iunie 2015</w:t>
      </w:r>
      <w:r w:rsidR="0032067E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0A51A6">
        <w:rPr>
          <w:rFonts w:ascii="Times New Roman" w:hAnsi="Times New Roman" w:cs="Times New Roman"/>
          <w:sz w:val="26"/>
          <w:szCs w:val="26"/>
          <w:lang w:val="ro-RO"/>
        </w:rPr>
        <w:t xml:space="preserve"> Ministerul Educației a</w:t>
      </w:r>
      <w:r w:rsidR="00211BB3">
        <w:rPr>
          <w:rFonts w:ascii="Times New Roman" w:hAnsi="Times New Roman" w:cs="Times New Roman"/>
          <w:sz w:val="26"/>
          <w:szCs w:val="26"/>
          <w:lang w:val="ro-RO"/>
        </w:rPr>
        <w:t xml:space="preserve"> solicit</w:t>
      </w:r>
      <w:r w:rsidR="000A51A6">
        <w:rPr>
          <w:rFonts w:ascii="Times New Roman" w:hAnsi="Times New Roman" w:cs="Times New Roman"/>
          <w:sz w:val="26"/>
          <w:szCs w:val="26"/>
          <w:lang w:val="ro-RO"/>
        </w:rPr>
        <w:t>at</w:t>
      </w:r>
      <w:r w:rsidR="00211BB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62CE1" w:rsidRPr="00890694">
        <w:rPr>
          <w:rFonts w:ascii="Times New Roman" w:hAnsi="Times New Roman" w:cs="Times New Roman"/>
          <w:sz w:val="26"/>
          <w:szCs w:val="26"/>
          <w:lang w:val="ro-RO"/>
        </w:rPr>
        <w:t xml:space="preserve">sprijinul </w:t>
      </w:r>
      <w:r w:rsidR="00262CE1">
        <w:rPr>
          <w:rFonts w:ascii="Times New Roman" w:hAnsi="Times New Roman" w:cs="Times New Roman"/>
          <w:sz w:val="26"/>
          <w:szCs w:val="26"/>
          <w:lang w:val="ro-RO"/>
        </w:rPr>
        <w:t>Consiliului Municipal Chișinău</w:t>
      </w:r>
      <w:r w:rsidR="00262CE1" w:rsidRPr="00890694">
        <w:rPr>
          <w:rFonts w:ascii="Times New Roman" w:hAnsi="Times New Roman" w:cs="Times New Roman"/>
          <w:sz w:val="26"/>
          <w:szCs w:val="26"/>
          <w:lang w:val="ro-RO"/>
        </w:rPr>
        <w:t xml:space="preserve"> în</w:t>
      </w:r>
      <w:r w:rsidR="00262CE1">
        <w:rPr>
          <w:rFonts w:ascii="Times New Roman" w:hAnsi="Times New Roman" w:cs="Times New Roman"/>
          <w:sz w:val="26"/>
          <w:szCs w:val="26"/>
          <w:lang w:val="ro-RO"/>
        </w:rPr>
        <w:t xml:space="preserve"> schimbarea destinației loturilor de </w:t>
      </w:r>
      <w:proofErr w:type="spellStart"/>
      <w:r w:rsidR="00262CE1">
        <w:rPr>
          <w:rFonts w:ascii="Times New Roman" w:hAnsi="Times New Roman" w:cs="Times New Roman"/>
          <w:sz w:val="26"/>
          <w:szCs w:val="26"/>
          <w:lang w:val="ro-RO"/>
        </w:rPr>
        <w:t>pămînt</w:t>
      </w:r>
      <w:proofErr w:type="spellEnd"/>
      <w:r w:rsidR="00262CE1">
        <w:rPr>
          <w:rFonts w:ascii="Times New Roman" w:hAnsi="Times New Roman" w:cs="Times New Roman"/>
          <w:sz w:val="26"/>
          <w:szCs w:val="26"/>
          <w:lang w:val="ro-RO"/>
        </w:rPr>
        <w:t xml:space="preserve"> din str. 31 August 1989, 78/1, mun. Chișinău: nr.1 cu suprafața de 0,0335 ha și lotul nr. 2 – cu suprafața de 0,022 ha, prin transmiterea din proprietate publică a municipiului Chișinău în</w:t>
      </w:r>
      <w:r w:rsidR="0032067E">
        <w:rPr>
          <w:rFonts w:ascii="Times New Roman" w:hAnsi="Times New Roman" w:cs="Times New Roman"/>
          <w:sz w:val="26"/>
          <w:szCs w:val="26"/>
          <w:lang w:val="ro-RO"/>
        </w:rPr>
        <w:t xml:space="preserve"> proprietate publică a statului</w:t>
      </w:r>
      <w:r w:rsidR="00262CE1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9203AE" w:rsidRPr="009203AE" w:rsidRDefault="009203AE" w:rsidP="009203AE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203AE">
        <w:rPr>
          <w:rFonts w:ascii="Times New Roman" w:hAnsi="Times New Roman" w:cs="Times New Roman"/>
          <w:sz w:val="26"/>
          <w:szCs w:val="26"/>
          <w:lang w:val="ro-RO"/>
        </w:rPr>
        <w:t xml:space="preserve">Astfel, prezentul proiect de </w:t>
      </w:r>
      <w:proofErr w:type="spellStart"/>
      <w:r w:rsidRPr="009203AE">
        <w:rPr>
          <w:rFonts w:ascii="Times New Roman" w:hAnsi="Times New Roman" w:cs="Times New Roman"/>
          <w:sz w:val="26"/>
          <w:szCs w:val="26"/>
          <w:lang w:val="ro-RO"/>
        </w:rPr>
        <w:t>Hotărîre</w:t>
      </w:r>
      <w:proofErr w:type="spellEnd"/>
      <w:r w:rsidRPr="009203AE">
        <w:rPr>
          <w:rFonts w:ascii="Times New Roman" w:hAnsi="Times New Roman" w:cs="Times New Roman"/>
          <w:sz w:val="26"/>
          <w:szCs w:val="26"/>
          <w:lang w:val="ro-RO"/>
        </w:rPr>
        <w:t xml:space="preserve"> este elaborat în scopul acceptării transmiterii, cu titlu gratuit, cu acordul Consiliului municipal </w:t>
      </w:r>
      <w:proofErr w:type="spellStart"/>
      <w:r w:rsidRPr="009203AE">
        <w:rPr>
          <w:rFonts w:ascii="Times New Roman" w:hAnsi="Times New Roman" w:cs="Times New Roman"/>
          <w:sz w:val="26"/>
          <w:szCs w:val="26"/>
          <w:lang w:val="ro-RO"/>
        </w:rPr>
        <w:t>Chişinău</w:t>
      </w:r>
      <w:proofErr w:type="spellEnd"/>
      <w:r w:rsidRPr="009203AE">
        <w:rPr>
          <w:rFonts w:ascii="Times New Roman" w:hAnsi="Times New Roman" w:cs="Times New Roman"/>
          <w:sz w:val="26"/>
          <w:szCs w:val="26"/>
          <w:lang w:val="ro-RO"/>
        </w:rPr>
        <w:t xml:space="preserve"> din proprietate publică a municipiului </w:t>
      </w:r>
      <w:proofErr w:type="spellStart"/>
      <w:r w:rsidRPr="009203AE">
        <w:rPr>
          <w:rFonts w:ascii="Times New Roman" w:hAnsi="Times New Roman" w:cs="Times New Roman"/>
          <w:sz w:val="26"/>
          <w:szCs w:val="26"/>
          <w:lang w:val="ro-RO"/>
        </w:rPr>
        <w:t>Chişinău</w:t>
      </w:r>
      <w:proofErr w:type="spellEnd"/>
      <w:r w:rsidRPr="009203AE">
        <w:rPr>
          <w:rFonts w:ascii="Times New Roman" w:hAnsi="Times New Roman" w:cs="Times New Roman"/>
          <w:sz w:val="26"/>
          <w:szCs w:val="26"/>
          <w:lang w:val="ro-RO"/>
        </w:rPr>
        <w:t xml:space="preserve"> în domeniul privat al statului terenu</w:t>
      </w:r>
      <w:r w:rsidR="00AE2856">
        <w:rPr>
          <w:rFonts w:ascii="Times New Roman" w:hAnsi="Times New Roman" w:cs="Times New Roman"/>
          <w:sz w:val="26"/>
          <w:szCs w:val="26"/>
          <w:lang w:val="ro-RO"/>
        </w:rPr>
        <w:t>rilor</w:t>
      </w:r>
      <w:r w:rsidRPr="009203AE">
        <w:rPr>
          <w:rFonts w:ascii="Times New Roman" w:hAnsi="Times New Roman" w:cs="Times New Roman"/>
          <w:sz w:val="26"/>
          <w:szCs w:val="26"/>
          <w:lang w:val="ro-RO"/>
        </w:rPr>
        <w:t xml:space="preserve"> cu </w:t>
      </w:r>
      <w:proofErr w:type="spellStart"/>
      <w:r w:rsidRPr="009203AE">
        <w:rPr>
          <w:rFonts w:ascii="Times New Roman" w:hAnsi="Times New Roman" w:cs="Times New Roman"/>
          <w:sz w:val="26"/>
          <w:szCs w:val="26"/>
          <w:lang w:val="ro-RO"/>
        </w:rPr>
        <w:t>suprafaţa</w:t>
      </w:r>
      <w:proofErr w:type="spellEnd"/>
      <w:r w:rsidRPr="009203AE">
        <w:rPr>
          <w:rFonts w:ascii="Times New Roman" w:hAnsi="Times New Roman" w:cs="Times New Roman"/>
          <w:sz w:val="26"/>
          <w:szCs w:val="26"/>
          <w:lang w:val="ro-RO"/>
        </w:rPr>
        <w:t xml:space="preserve"> totală 0,</w:t>
      </w:r>
      <w:r w:rsidR="00AE2856">
        <w:rPr>
          <w:rFonts w:ascii="Times New Roman" w:hAnsi="Times New Roman" w:cs="Times New Roman"/>
          <w:sz w:val="26"/>
          <w:szCs w:val="26"/>
          <w:lang w:val="ro-RO"/>
        </w:rPr>
        <w:t>055</w:t>
      </w:r>
      <w:r w:rsidRPr="009203AE">
        <w:rPr>
          <w:rFonts w:ascii="Times New Roman" w:hAnsi="Times New Roman" w:cs="Times New Roman"/>
          <w:sz w:val="26"/>
          <w:szCs w:val="26"/>
          <w:lang w:val="ro-RO"/>
        </w:rPr>
        <w:t xml:space="preserve"> ha amplasat în str. </w:t>
      </w:r>
      <w:r w:rsidR="004C392A">
        <w:rPr>
          <w:rFonts w:ascii="Times New Roman" w:hAnsi="Times New Roman" w:cs="Times New Roman"/>
          <w:sz w:val="26"/>
          <w:szCs w:val="26"/>
          <w:lang w:val="ro-RO"/>
        </w:rPr>
        <w:t>31 August 78/1</w:t>
      </w:r>
      <w:r w:rsidRPr="009203AE">
        <w:rPr>
          <w:rFonts w:ascii="Times New Roman" w:hAnsi="Times New Roman" w:cs="Times New Roman"/>
          <w:sz w:val="26"/>
          <w:szCs w:val="26"/>
          <w:lang w:val="ro-RO"/>
        </w:rPr>
        <w:t>, cu darea u</w:t>
      </w:r>
      <w:r w:rsidR="001A74D2">
        <w:rPr>
          <w:rFonts w:ascii="Times New Roman" w:hAnsi="Times New Roman" w:cs="Times New Roman"/>
          <w:sz w:val="26"/>
          <w:szCs w:val="26"/>
          <w:lang w:val="ro-RO"/>
        </w:rPr>
        <w:t>l</w:t>
      </w:r>
      <w:r w:rsidRPr="009203AE">
        <w:rPr>
          <w:rFonts w:ascii="Times New Roman" w:hAnsi="Times New Roman" w:cs="Times New Roman"/>
          <w:sz w:val="26"/>
          <w:szCs w:val="26"/>
          <w:lang w:val="ro-RO"/>
        </w:rPr>
        <w:t xml:space="preserve">terioară în gestiunea </w:t>
      </w:r>
      <w:proofErr w:type="spellStart"/>
      <w:r w:rsidRPr="009203AE">
        <w:rPr>
          <w:rFonts w:ascii="Times New Roman" w:hAnsi="Times New Roman" w:cs="Times New Roman"/>
          <w:sz w:val="26"/>
          <w:szCs w:val="26"/>
          <w:lang w:val="ro-RO"/>
        </w:rPr>
        <w:t>Universităţii</w:t>
      </w:r>
      <w:proofErr w:type="spellEnd"/>
      <w:r w:rsidRPr="009203AE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:rsidR="009203AE" w:rsidRPr="009203AE" w:rsidRDefault="009203AE" w:rsidP="009203AE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203AE">
        <w:rPr>
          <w:rFonts w:ascii="Times New Roman" w:hAnsi="Times New Roman" w:cs="Times New Roman"/>
          <w:sz w:val="26"/>
          <w:szCs w:val="26"/>
          <w:lang w:val="ro-RO"/>
        </w:rPr>
        <w:t xml:space="preserve">Pornind de la cele expuse, aprobarea prezentului proiect se consideră oportună </w:t>
      </w:r>
      <w:proofErr w:type="spellStart"/>
      <w:r w:rsidRPr="009203AE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9203AE">
        <w:rPr>
          <w:rFonts w:ascii="Times New Roman" w:hAnsi="Times New Roman" w:cs="Times New Roman"/>
          <w:sz w:val="26"/>
          <w:szCs w:val="26"/>
          <w:lang w:val="ro-RO"/>
        </w:rPr>
        <w:t xml:space="preserve"> necesară.</w:t>
      </w:r>
    </w:p>
    <w:p w:rsidR="00CC305B" w:rsidRPr="009203AE" w:rsidRDefault="00CC305B" w:rsidP="00CC305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3CE2" w:rsidRDefault="00FD7F36" w:rsidP="00AE3C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proofErr w:type="spellStart"/>
      <w:r w:rsidRPr="000F1CD6">
        <w:rPr>
          <w:rFonts w:ascii="Times New Roman" w:hAnsi="Times New Roman" w:cs="Times New Roman"/>
          <w:b/>
          <w:sz w:val="26"/>
          <w:szCs w:val="26"/>
          <w:lang w:val="ro-RO"/>
        </w:rPr>
        <w:t>Viceministru</w:t>
      </w:r>
      <w:r w:rsidR="00AB37C8">
        <w:rPr>
          <w:rFonts w:ascii="Times New Roman" w:hAnsi="Times New Roman" w:cs="Times New Roman"/>
          <w:b/>
          <w:sz w:val="26"/>
          <w:szCs w:val="26"/>
          <w:lang w:val="ro-RO"/>
        </w:rPr>
        <w:t>l</w:t>
      </w:r>
      <w:proofErr w:type="spellEnd"/>
      <w:r w:rsidR="00AB37C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educației </w:t>
      </w:r>
      <w:bookmarkStart w:id="0" w:name="_GoBack"/>
      <w:bookmarkEnd w:id="0"/>
      <w:r w:rsidR="00AE3CE2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AE3CE2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AE3CE2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AE3CE2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AE3CE2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AE3CE2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AE3CE2" w:rsidRPr="000F1CD6">
        <w:rPr>
          <w:rFonts w:ascii="Times New Roman" w:hAnsi="Times New Roman" w:cs="Times New Roman"/>
          <w:b/>
          <w:sz w:val="26"/>
          <w:szCs w:val="26"/>
          <w:lang w:val="ro-RO"/>
        </w:rPr>
        <w:t>Igor GROSU</w:t>
      </w:r>
    </w:p>
    <w:p w:rsidR="00CC305B" w:rsidRDefault="00FD7F36" w:rsidP="00FD7F3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CC305B" w:rsidRPr="000F1CD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p w:rsidR="00CC305B" w:rsidRDefault="00865A78" w:rsidP="00CC305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0F1CD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0F1CD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0F1CD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0F1CD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0F1CD6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0F1CD6">
        <w:rPr>
          <w:rFonts w:ascii="Times New Roman" w:hAnsi="Times New Roman" w:cs="Times New Roman"/>
          <w:b/>
          <w:sz w:val="26"/>
          <w:szCs w:val="26"/>
          <w:lang w:val="ro-RO"/>
        </w:rPr>
        <w:tab/>
        <w:t xml:space="preserve"> </w:t>
      </w:r>
    </w:p>
    <w:p w:rsidR="002632F2" w:rsidRDefault="002632F2" w:rsidP="00865A7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:rsidR="00E263C3" w:rsidRDefault="00E263C3" w:rsidP="00865A7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:rsidR="00865A78" w:rsidRDefault="00865A78" w:rsidP="00865A7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:rsidR="00865A78" w:rsidRPr="00751D53" w:rsidRDefault="00FD7F36" w:rsidP="00865A7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i/>
          <w:sz w:val="16"/>
          <w:szCs w:val="16"/>
          <w:lang w:val="ro-RO"/>
        </w:rPr>
        <w:t xml:space="preserve">Ex. </w:t>
      </w:r>
      <w:proofErr w:type="spellStart"/>
      <w:r w:rsidR="00865A78" w:rsidRPr="00751D53">
        <w:rPr>
          <w:rFonts w:ascii="Times New Roman" w:hAnsi="Times New Roman" w:cs="Times New Roman"/>
          <w:i/>
          <w:sz w:val="16"/>
          <w:szCs w:val="16"/>
          <w:lang w:val="ro-RO"/>
        </w:rPr>
        <w:t>Oxana</w:t>
      </w:r>
      <w:proofErr w:type="spellEnd"/>
      <w:r w:rsidR="00865A78" w:rsidRPr="00751D53">
        <w:rPr>
          <w:rFonts w:ascii="Times New Roman" w:hAnsi="Times New Roman" w:cs="Times New Roman"/>
          <w:i/>
          <w:sz w:val="16"/>
          <w:szCs w:val="16"/>
          <w:lang w:val="ro-RO"/>
        </w:rPr>
        <w:t xml:space="preserve"> </w:t>
      </w:r>
      <w:proofErr w:type="spellStart"/>
      <w:r w:rsidR="00865A78" w:rsidRPr="00751D53">
        <w:rPr>
          <w:rFonts w:ascii="Times New Roman" w:hAnsi="Times New Roman" w:cs="Times New Roman"/>
          <w:i/>
          <w:sz w:val="16"/>
          <w:szCs w:val="16"/>
          <w:lang w:val="ro-RO"/>
        </w:rPr>
        <w:t>Draguța</w:t>
      </w:r>
      <w:proofErr w:type="spellEnd"/>
    </w:p>
    <w:p w:rsidR="00865A78" w:rsidRPr="00751D53" w:rsidRDefault="00865A78" w:rsidP="00865A7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751D53">
        <w:rPr>
          <w:rFonts w:ascii="Times New Roman" w:hAnsi="Times New Roman" w:cs="Times New Roman"/>
          <w:i/>
          <w:sz w:val="16"/>
          <w:szCs w:val="16"/>
          <w:lang w:val="ro-RO"/>
        </w:rPr>
        <w:t>022 2</w:t>
      </w:r>
      <w:r>
        <w:rPr>
          <w:rFonts w:ascii="Times New Roman" w:hAnsi="Times New Roman" w:cs="Times New Roman"/>
          <w:i/>
          <w:sz w:val="16"/>
          <w:szCs w:val="16"/>
          <w:lang w:val="ro-RO"/>
        </w:rPr>
        <w:t>7</w:t>
      </w:r>
      <w:r w:rsidRPr="00751D53">
        <w:rPr>
          <w:rFonts w:ascii="Times New Roman" w:hAnsi="Times New Roman" w:cs="Times New Roman"/>
          <w:i/>
          <w:sz w:val="16"/>
          <w:szCs w:val="16"/>
          <w:lang w:val="ro-RO"/>
        </w:rPr>
        <w:t>7</w:t>
      </w:r>
      <w:r>
        <w:rPr>
          <w:rFonts w:ascii="Times New Roman" w:hAnsi="Times New Roman" w:cs="Times New Roman"/>
          <w:i/>
          <w:sz w:val="16"/>
          <w:szCs w:val="16"/>
          <w:lang w:val="ro-RO"/>
        </w:rPr>
        <w:t>508</w:t>
      </w:r>
    </w:p>
    <w:sectPr w:rsidR="00865A78" w:rsidRPr="00751D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C1"/>
    <w:rsid w:val="00015260"/>
    <w:rsid w:val="00037068"/>
    <w:rsid w:val="0005363C"/>
    <w:rsid w:val="0006402A"/>
    <w:rsid w:val="000A51A6"/>
    <w:rsid w:val="000A7F1E"/>
    <w:rsid w:val="000F00EE"/>
    <w:rsid w:val="00105D7E"/>
    <w:rsid w:val="00117267"/>
    <w:rsid w:val="001229DA"/>
    <w:rsid w:val="00132AF7"/>
    <w:rsid w:val="00157099"/>
    <w:rsid w:val="001A74D2"/>
    <w:rsid w:val="00211BB3"/>
    <w:rsid w:val="00235EDA"/>
    <w:rsid w:val="00262CE1"/>
    <w:rsid w:val="002632F2"/>
    <w:rsid w:val="00277E45"/>
    <w:rsid w:val="002C09E7"/>
    <w:rsid w:val="002D5913"/>
    <w:rsid w:val="0032067E"/>
    <w:rsid w:val="00333940"/>
    <w:rsid w:val="00380549"/>
    <w:rsid w:val="003C6C2F"/>
    <w:rsid w:val="003E7BD6"/>
    <w:rsid w:val="00400A7D"/>
    <w:rsid w:val="00405C7F"/>
    <w:rsid w:val="00413BD7"/>
    <w:rsid w:val="004434DD"/>
    <w:rsid w:val="00486AD8"/>
    <w:rsid w:val="004B040F"/>
    <w:rsid w:val="004C392A"/>
    <w:rsid w:val="004E4860"/>
    <w:rsid w:val="005237D5"/>
    <w:rsid w:val="00534D77"/>
    <w:rsid w:val="00535B5C"/>
    <w:rsid w:val="00540DE2"/>
    <w:rsid w:val="00556FF4"/>
    <w:rsid w:val="005A083E"/>
    <w:rsid w:val="005A4BED"/>
    <w:rsid w:val="005D0CD6"/>
    <w:rsid w:val="005E6D8A"/>
    <w:rsid w:val="0060022F"/>
    <w:rsid w:val="00661827"/>
    <w:rsid w:val="00667F31"/>
    <w:rsid w:val="006973B2"/>
    <w:rsid w:val="006B1E18"/>
    <w:rsid w:val="006E5580"/>
    <w:rsid w:val="006F3F89"/>
    <w:rsid w:val="00710DCE"/>
    <w:rsid w:val="00725448"/>
    <w:rsid w:val="007B4687"/>
    <w:rsid w:val="007C63F9"/>
    <w:rsid w:val="007D68D6"/>
    <w:rsid w:val="00811059"/>
    <w:rsid w:val="0081681E"/>
    <w:rsid w:val="00865A78"/>
    <w:rsid w:val="00873060"/>
    <w:rsid w:val="00887EF0"/>
    <w:rsid w:val="00890694"/>
    <w:rsid w:val="008A4912"/>
    <w:rsid w:val="008A70AD"/>
    <w:rsid w:val="008B10E8"/>
    <w:rsid w:val="008D5592"/>
    <w:rsid w:val="009203AE"/>
    <w:rsid w:val="009C3299"/>
    <w:rsid w:val="00A230B1"/>
    <w:rsid w:val="00A5492D"/>
    <w:rsid w:val="00A97305"/>
    <w:rsid w:val="00AB37C8"/>
    <w:rsid w:val="00AE2856"/>
    <w:rsid w:val="00AE3CE2"/>
    <w:rsid w:val="00B01722"/>
    <w:rsid w:val="00B06FC3"/>
    <w:rsid w:val="00B07257"/>
    <w:rsid w:val="00B57F8F"/>
    <w:rsid w:val="00BB47C9"/>
    <w:rsid w:val="00BD288E"/>
    <w:rsid w:val="00BF11F4"/>
    <w:rsid w:val="00C301F7"/>
    <w:rsid w:val="00CC305B"/>
    <w:rsid w:val="00D14071"/>
    <w:rsid w:val="00D179C1"/>
    <w:rsid w:val="00D42C28"/>
    <w:rsid w:val="00D5269F"/>
    <w:rsid w:val="00D851A5"/>
    <w:rsid w:val="00DE3CC1"/>
    <w:rsid w:val="00DF370A"/>
    <w:rsid w:val="00DF695B"/>
    <w:rsid w:val="00E213AC"/>
    <w:rsid w:val="00E263C3"/>
    <w:rsid w:val="00E47BF6"/>
    <w:rsid w:val="00E84776"/>
    <w:rsid w:val="00EE7716"/>
    <w:rsid w:val="00F155EA"/>
    <w:rsid w:val="00F56CD6"/>
    <w:rsid w:val="00FD7F36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78843-A097-4E5E-9D1A-E646B0BD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2015-05-05T07:50:00Z</dcterms:created>
  <dcterms:modified xsi:type="dcterms:W3CDTF">2015-05-05T07:50:00Z</dcterms:modified>
</cp:coreProperties>
</file>