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702A2E4" w14:textId="77777777" w:rsidR="006242D8" w:rsidRPr="00671D73" w:rsidRDefault="006242D8" w:rsidP="006242D8">
      <w:pPr>
        <w:pBdr>
          <w:top w:val="none" w:sz="4" w:space="0" w:color="000000"/>
          <w:left w:val="none" w:sz="4" w:space="0" w:color="000000"/>
          <w:bottom w:val="none" w:sz="4" w:space="0" w:color="000000"/>
          <w:right w:val="none" w:sz="4" w:space="0" w:color="000000"/>
        </w:pBdr>
        <w:tabs>
          <w:tab w:val="left" w:pos="884"/>
          <w:tab w:val="left" w:pos="1196"/>
        </w:tabs>
        <w:ind w:firstLine="0"/>
        <w:jc w:val="center"/>
        <w:rPr>
          <w:sz w:val="24"/>
          <w:szCs w:val="24"/>
          <w:lang w:val="ro-RO"/>
        </w:rPr>
      </w:pPr>
      <w:r w:rsidRPr="00671D73">
        <w:rPr>
          <w:b/>
          <w:sz w:val="24"/>
          <w:szCs w:val="24"/>
          <w:lang w:val="ro-RO"/>
        </w:rPr>
        <w:t>SINTEZA</w:t>
      </w:r>
    </w:p>
    <w:p w14:paraId="2B2FD65A" w14:textId="5CAB1E75" w:rsidR="006242D8" w:rsidRPr="00671D73" w:rsidRDefault="006242D8" w:rsidP="006242D8">
      <w:pPr>
        <w:pBdr>
          <w:top w:val="none" w:sz="4" w:space="0" w:color="000000"/>
          <w:left w:val="none" w:sz="4" w:space="0" w:color="000000"/>
          <w:bottom w:val="none" w:sz="4" w:space="0" w:color="000000"/>
          <w:right w:val="none" w:sz="4" w:space="0" w:color="000000"/>
        </w:pBdr>
        <w:tabs>
          <w:tab w:val="left" w:pos="884"/>
          <w:tab w:val="left" w:pos="1196"/>
        </w:tabs>
        <w:ind w:firstLine="0"/>
        <w:jc w:val="center"/>
        <w:rPr>
          <w:sz w:val="24"/>
          <w:szCs w:val="24"/>
          <w:lang w:val="ro-RO"/>
        </w:rPr>
      </w:pPr>
      <w:r w:rsidRPr="00671D73">
        <w:rPr>
          <w:b/>
          <w:sz w:val="24"/>
          <w:szCs w:val="24"/>
          <w:lang w:val="ro-RO"/>
        </w:rPr>
        <w:t>la proiectul</w:t>
      </w:r>
      <w:r w:rsidRPr="00671D73">
        <w:rPr>
          <w:sz w:val="24"/>
          <w:szCs w:val="24"/>
          <w:lang w:val="ro-RO"/>
        </w:rPr>
        <w:t xml:space="preserve"> </w:t>
      </w:r>
      <w:r w:rsidR="00CB302E" w:rsidRPr="00CB302E">
        <w:rPr>
          <w:b/>
          <w:sz w:val="24"/>
          <w:szCs w:val="24"/>
          <w:lang w:val="ro-RO"/>
        </w:rPr>
        <w:t xml:space="preserve">hotărârii </w:t>
      </w:r>
      <w:r w:rsidR="00D458AA">
        <w:rPr>
          <w:b/>
          <w:sz w:val="24"/>
          <w:szCs w:val="24"/>
          <w:lang w:val="ro-RO"/>
        </w:rPr>
        <w:t xml:space="preserve">Guvernului </w:t>
      </w:r>
      <w:r w:rsidR="00CB302E" w:rsidRPr="00CB302E">
        <w:rPr>
          <w:b/>
          <w:sz w:val="24"/>
          <w:szCs w:val="24"/>
          <w:lang w:val="ro-RO"/>
        </w:rPr>
        <w:t>cu privire la aprobarea Conceptul</w:t>
      </w:r>
      <w:r w:rsidR="00CB302E">
        <w:rPr>
          <w:b/>
          <w:sz w:val="24"/>
          <w:szCs w:val="24"/>
          <w:lang w:val="ro-RO"/>
        </w:rPr>
        <w:t>ui</w:t>
      </w:r>
      <w:r w:rsidR="00CB302E" w:rsidRPr="00CB302E">
        <w:rPr>
          <w:b/>
          <w:sz w:val="24"/>
          <w:szCs w:val="24"/>
          <w:lang w:val="ro-RO"/>
        </w:rPr>
        <w:t xml:space="preserve"> Sistemului </w:t>
      </w:r>
      <w:r w:rsidR="00CB302E" w:rsidRPr="00CB302E">
        <w:rPr>
          <w:b/>
          <w:sz w:val="24"/>
          <w:szCs w:val="24"/>
          <w:lang w:val="ro-RO"/>
        </w:rPr>
        <w:br/>
        <w:t>Informațional de Management al</w:t>
      </w:r>
      <w:r w:rsidR="0037139B">
        <w:rPr>
          <w:b/>
          <w:sz w:val="24"/>
          <w:szCs w:val="24"/>
          <w:lang w:val="ro-RO"/>
        </w:rPr>
        <w:t xml:space="preserve"> Datelor din Domeniul Sportului</w:t>
      </w:r>
    </w:p>
    <w:p w14:paraId="653F0625" w14:textId="77777777" w:rsidR="006242D8" w:rsidRPr="00671D73" w:rsidRDefault="006242D8" w:rsidP="006242D8">
      <w:pPr>
        <w:pBdr>
          <w:top w:val="none" w:sz="4" w:space="0" w:color="000000"/>
          <w:left w:val="none" w:sz="4" w:space="0" w:color="000000"/>
          <w:bottom w:val="none" w:sz="4" w:space="0" w:color="000000"/>
          <w:right w:val="none" w:sz="4" w:space="0" w:color="000000"/>
        </w:pBdr>
        <w:tabs>
          <w:tab w:val="left" w:pos="884"/>
          <w:tab w:val="left" w:pos="1196"/>
        </w:tabs>
        <w:ind w:firstLine="0"/>
        <w:rPr>
          <w:sz w:val="24"/>
          <w:szCs w:val="24"/>
          <w:lang w:val="ro-RO"/>
        </w:rPr>
      </w:pPr>
    </w:p>
    <w:tbl>
      <w:tblPr>
        <w:tblStyle w:val="a3"/>
        <w:tblW w:w="14480" w:type="dxa"/>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ayout w:type="fixed"/>
        <w:tblLook w:val="04A0" w:firstRow="1" w:lastRow="0" w:firstColumn="1" w:lastColumn="0" w:noHBand="0" w:noVBand="1"/>
      </w:tblPr>
      <w:tblGrid>
        <w:gridCol w:w="3429"/>
        <w:gridCol w:w="611"/>
        <w:gridCol w:w="7596"/>
        <w:gridCol w:w="2844"/>
      </w:tblGrid>
      <w:tr w:rsidR="006242D8" w:rsidRPr="00671D73" w14:paraId="7777DC4C" w14:textId="77777777" w:rsidTr="002B2000">
        <w:tc>
          <w:tcPr>
            <w:tcW w:w="342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3DDBB646" w14:textId="77777777" w:rsidR="006242D8" w:rsidRPr="00671D73" w:rsidRDefault="006242D8" w:rsidP="002B2000">
            <w:pPr>
              <w:pBdr>
                <w:top w:val="none" w:sz="4" w:space="0" w:color="000000"/>
                <w:left w:val="none" w:sz="4" w:space="0" w:color="000000"/>
                <w:bottom w:val="none" w:sz="4" w:space="0" w:color="000000"/>
                <w:right w:val="none" w:sz="4" w:space="0" w:color="000000"/>
              </w:pBdr>
              <w:ind w:firstLine="0"/>
              <w:jc w:val="center"/>
              <w:rPr>
                <w:sz w:val="24"/>
                <w:szCs w:val="24"/>
                <w:lang w:val="ro-RO"/>
              </w:rPr>
            </w:pPr>
            <w:r w:rsidRPr="00671D73">
              <w:rPr>
                <w:b/>
                <w:sz w:val="24"/>
                <w:szCs w:val="24"/>
                <w:lang w:val="ro-RO"/>
              </w:rPr>
              <w:t>Participantul la avizare, consultare publică, expertizare</w:t>
            </w:r>
          </w:p>
        </w:tc>
        <w:tc>
          <w:tcPr>
            <w:tcW w:w="611"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14:paraId="30EC666F" w14:textId="77777777" w:rsidR="006242D8" w:rsidRPr="00671D73" w:rsidRDefault="006242D8" w:rsidP="002B2000">
            <w:pPr>
              <w:pBdr>
                <w:top w:val="none" w:sz="4" w:space="0" w:color="000000"/>
                <w:left w:val="none" w:sz="4" w:space="0" w:color="000000"/>
                <w:bottom w:val="none" w:sz="4" w:space="0" w:color="000000"/>
                <w:right w:val="none" w:sz="4" w:space="0" w:color="000000"/>
              </w:pBdr>
              <w:ind w:firstLine="0"/>
              <w:jc w:val="center"/>
              <w:rPr>
                <w:sz w:val="24"/>
                <w:szCs w:val="24"/>
                <w:lang w:val="ro-RO"/>
              </w:rPr>
            </w:pPr>
            <w:r w:rsidRPr="00671D73">
              <w:rPr>
                <w:b/>
                <w:sz w:val="24"/>
                <w:szCs w:val="24"/>
                <w:lang w:val="ro-RO"/>
              </w:rPr>
              <w:t>Nr. crt.</w:t>
            </w:r>
          </w:p>
        </w:tc>
        <w:tc>
          <w:tcPr>
            <w:tcW w:w="7596"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14:paraId="78228357" w14:textId="77777777" w:rsidR="006242D8" w:rsidRPr="00671D73" w:rsidRDefault="006242D8" w:rsidP="002B2000">
            <w:pPr>
              <w:pBdr>
                <w:top w:val="none" w:sz="4" w:space="0" w:color="000000"/>
                <w:left w:val="none" w:sz="4" w:space="0" w:color="000000"/>
                <w:bottom w:val="none" w:sz="4" w:space="0" w:color="000000"/>
                <w:right w:val="none" w:sz="4" w:space="0" w:color="000000"/>
              </w:pBdr>
              <w:tabs>
                <w:tab w:val="left" w:pos="884"/>
                <w:tab w:val="left" w:pos="1196"/>
              </w:tabs>
              <w:ind w:firstLine="0"/>
              <w:jc w:val="center"/>
              <w:rPr>
                <w:sz w:val="24"/>
                <w:szCs w:val="24"/>
                <w:lang w:val="ro-RO"/>
              </w:rPr>
            </w:pPr>
            <w:r w:rsidRPr="00671D73">
              <w:rPr>
                <w:b/>
                <w:sz w:val="24"/>
                <w:szCs w:val="24"/>
                <w:lang w:val="ro-RO"/>
              </w:rPr>
              <w:t>Conținutul obiecției,</w:t>
            </w:r>
          </w:p>
          <w:p w14:paraId="5F15AAB2" w14:textId="77777777" w:rsidR="006242D8" w:rsidRPr="00671D73" w:rsidRDefault="006242D8" w:rsidP="002B2000">
            <w:pPr>
              <w:pBdr>
                <w:top w:val="none" w:sz="4" w:space="0" w:color="000000"/>
                <w:left w:val="none" w:sz="4" w:space="0" w:color="000000"/>
                <w:bottom w:val="none" w:sz="4" w:space="0" w:color="000000"/>
                <w:right w:val="none" w:sz="4" w:space="0" w:color="000000"/>
              </w:pBdr>
              <w:ind w:firstLine="0"/>
              <w:jc w:val="center"/>
              <w:rPr>
                <w:sz w:val="24"/>
                <w:szCs w:val="24"/>
                <w:lang w:val="ro-RO"/>
              </w:rPr>
            </w:pPr>
            <w:r w:rsidRPr="00671D73">
              <w:rPr>
                <w:b/>
                <w:sz w:val="24"/>
                <w:szCs w:val="24"/>
                <w:lang w:val="ro-RO"/>
              </w:rPr>
              <w:t>propunerii, recomandării, concluziei</w:t>
            </w:r>
          </w:p>
        </w:tc>
        <w:tc>
          <w:tcPr>
            <w:tcW w:w="2844"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14:paraId="5D4265E0" w14:textId="77777777" w:rsidR="006242D8" w:rsidRPr="00671D73" w:rsidRDefault="006242D8" w:rsidP="002B2000">
            <w:pPr>
              <w:pBdr>
                <w:top w:val="none" w:sz="4" w:space="0" w:color="000000"/>
                <w:left w:val="none" w:sz="4" w:space="0" w:color="000000"/>
                <w:bottom w:val="none" w:sz="4" w:space="0" w:color="000000"/>
                <w:right w:val="none" w:sz="4" w:space="0" w:color="000000"/>
              </w:pBdr>
              <w:tabs>
                <w:tab w:val="left" w:pos="884"/>
                <w:tab w:val="left" w:pos="1196"/>
              </w:tabs>
              <w:ind w:firstLine="0"/>
              <w:jc w:val="center"/>
              <w:rPr>
                <w:sz w:val="24"/>
                <w:szCs w:val="24"/>
                <w:lang w:val="ro-RO"/>
              </w:rPr>
            </w:pPr>
            <w:r w:rsidRPr="00671D73">
              <w:rPr>
                <w:b/>
                <w:sz w:val="24"/>
                <w:szCs w:val="24"/>
                <w:lang w:val="ro-RO"/>
              </w:rPr>
              <w:t>Argumentarea</w:t>
            </w:r>
          </w:p>
          <w:p w14:paraId="574B1BD7" w14:textId="77777777" w:rsidR="006242D8" w:rsidRPr="00671D73" w:rsidRDefault="006242D8" w:rsidP="002B2000">
            <w:pPr>
              <w:pBdr>
                <w:top w:val="none" w:sz="4" w:space="0" w:color="000000"/>
                <w:left w:val="none" w:sz="4" w:space="0" w:color="000000"/>
                <w:bottom w:val="none" w:sz="4" w:space="0" w:color="000000"/>
                <w:right w:val="none" w:sz="4" w:space="0" w:color="000000"/>
              </w:pBdr>
              <w:ind w:firstLine="0"/>
              <w:jc w:val="center"/>
              <w:rPr>
                <w:sz w:val="24"/>
                <w:szCs w:val="24"/>
                <w:lang w:val="ro-RO"/>
              </w:rPr>
            </w:pPr>
            <w:r w:rsidRPr="00671D73">
              <w:rPr>
                <w:b/>
                <w:sz w:val="24"/>
                <w:szCs w:val="24"/>
                <w:lang w:val="ro-RO"/>
              </w:rPr>
              <w:t>autorului proiectului</w:t>
            </w:r>
          </w:p>
        </w:tc>
      </w:tr>
      <w:tr w:rsidR="006242D8" w:rsidRPr="00671D73" w14:paraId="7D872FA8" w14:textId="77777777" w:rsidTr="002B2000">
        <w:tc>
          <w:tcPr>
            <w:tcW w:w="14480" w:type="dxa"/>
            <w:gridSpan w:val="4"/>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4C4B3D9B" w14:textId="77777777" w:rsidR="006242D8" w:rsidRPr="00671D73" w:rsidRDefault="006242D8" w:rsidP="002B2000">
            <w:pPr>
              <w:pBdr>
                <w:top w:val="none" w:sz="4" w:space="0" w:color="000000"/>
                <w:left w:val="none" w:sz="4" w:space="0" w:color="000000"/>
                <w:bottom w:val="none" w:sz="4" w:space="0" w:color="000000"/>
                <w:right w:val="none" w:sz="4" w:space="0" w:color="000000"/>
              </w:pBdr>
              <w:ind w:firstLine="0"/>
              <w:jc w:val="center"/>
              <w:rPr>
                <w:sz w:val="24"/>
                <w:szCs w:val="24"/>
                <w:lang w:val="ro-RO"/>
              </w:rPr>
            </w:pPr>
            <w:r w:rsidRPr="00671D73">
              <w:rPr>
                <w:sz w:val="24"/>
                <w:szCs w:val="24"/>
                <w:lang w:val="ro-RO"/>
              </w:rPr>
              <w:t>Avizare și consultare publică</w:t>
            </w:r>
          </w:p>
        </w:tc>
      </w:tr>
      <w:tr w:rsidR="006242D8" w:rsidRPr="00671D73" w14:paraId="4AEBA1BA" w14:textId="77777777" w:rsidTr="00E4783C">
        <w:tc>
          <w:tcPr>
            <w:tcW w:w="3429" w:type="dxa"/>
            <w:tcBorders>
              <w:top w:val="none" w:sz="4" w:space="0" w:color="000000"/>
              <w:left w:val="single" w:sz="8" w:space="0" w:color="000000"/>
              <w:bottom w:val="none" w:sz="4" w:space="0" w:color="000000"/>
              <w:right w:val="single" w:sz="8" w:space="0" w:color="000000"/>
            </w:tcBorders>
            <w:tcMar>
              <w:top w:w="0" w:type="dxa"/>
              <w:left w:w="108" w:type="dxa"/>
              <w:bottom w:w="0" w:type="dxa"/>
              <w:right w:w="108" w:type="dxa"/>
            </w:tcMar>
          </w:tcPr>
          <w:p w14:paraId="463C43C1" w14:textId="77777777" w:rsidR="006242D8" w:rsidRPr="00671D73" w:rsidRDefault="006242D8" w:rsidP="006242D8">
            <w:pPr>
              <w:ind w:firstLine="0"/>
              <w:jc w:val="center"/>
              <w:rPr>
                <w:b/>
                <w:sz w:val="24"/>
                <w:szCs w:val="24"/>
                <w:lang w:val="ro-RO"/>
              </w:rPr>
            </w:pPr>
            <w:r w:rsidRPr="00671D73">
              <w:rPr>
                <w:sz w:val="24"/>
                <w:szCs w:val="24"/>
                <w:lang w:val="ro-RO"/>
              </w:rPr>
              <w:t xml:space="preserve"> </w:t>
            </w:r>
            <w:r w:rsidRPr="00671D73">
              <w:rPr>
                <w:b/>
                <w:sz w:val="24"/>
                <w:szCs w:val="24"/>
                <w:lang w:val="ro-RO"/>
              </w:rPr>
              <w:t>Agenția de Guvernare Electronică</w:t>
            </w:r>
          </w:p>
          <w:p w14:paraId="1100298B" w14:textId="7ED4AFE7" w:rsidR="006242D8" w:rsidRPr="00671D73" w:rsidRDefault="00716C77" w:rsidP="00063FC1">
            <w:pPr>
              <w:pBdr>
                <w:top w:val="none" w:sz="4" w:space="0" w:color="000000"/>
                <w:left w:val="none" w:sz="4" w:space="0" w:color="000000"/>
                <w:bottom w:val="none" w:sz="4" w:space="0" w:color="000000"/>
                <w:right w:val="none" w:sz="4" w:space="0" w:color="000000"/>
              </w:pBdr>
              <w:ind w:firstLine="0"/>
              <w:jc w:val="center"/>
              <w:rPr>
                <w:sz w:val="24"/>
                <w:szCs w:val="24"/>
                <w:lang w:val="ro-RO"/>
              </w:rPr>
            </w:pPr>
            <w:r>
              <w:rPr>
                <w:i/>
                <w:sz w:val="24"/>
                <w:szCs w:val="24"/>
                <w:lang w:val="ro-RO"/>
              </w:rPr>
              <w:t>(3007-1</w:t>
            </w:r>
            <w:r w:rsidR="00063FC1">
              <w:rPr>
                <w:i/>
                <w:sz w:val="24"/>
                <w:szCs w:val="24"/>
                <w:lang w:val="ro-RO"/>
              </w:rPr>
              <w:t>07 din 07.05.2026</w:t>
            </w:r>
            <w:r w:rsidR="006242D8" w:rsidRPr="00671D73">
              <w:rPr>
                <w:i/>
                <w:sz w:val="24"/>
                <w:szCs w:val="24"/>
                <w:lang w:val="ro-RO"/>
              </w:rPr>
              <w:t>)</w:t>
            </w:r>
          </w:p>
        </w:tc>
        <w:tc>
          <w:tcPr>
            <w:tcW w:w="611" w:type="dxa"/>
            <w:tcBorders>
              <w:top w:val="none" w:sz="4" w:space="0" w:color="000000"/>
              <w:left w:val="none" w:sz="4" w:space="0" w:color="000000"/>
              <w:bottom w:val="none" w:sz="4" w:space="0" w:color="000000"/>
              <w:right w:val="single" w:sz="8" w:space="0" w:color="000000"/>
            </w:tcBorders>
            <w:tcMar>
              <w:top w:w="0" w:type="dxa"/>
              <w:left w:w="108" w:type="dxa"/>
              <w:bottom w:w="0" w:type="dxa"/>
              <w:right w:w="108" w:type="dxa"/>
            </w:tcMar>
          </w:tcPr>
          <w:p w14:paraId="4E467896" w14:textId="77777777" w:rsidR="006242D8" w:rsidRPr="00671D73" w:rsidRDefault="006242D8" w:rsidP="002B2000">
            <w:pPr>
              <w:pBdr>
                <w:top w:val="none" w:sz="4" w:space="0" w:color="000000"/>
                <w:left w:val="none" w:sz="4" w:space="0" w:color="000000"/>
                <w:bottom w:val="none" w:sz="4" w:space="0" w:color="000000"/>
                <w:right w:val="none" w:sz="4" w:space="0" w:color="000000"/>
              </w:pBdr>
              <w:ind w:firstLine="0"/>
              <w:rPr>
                <w:sz w:val="24"/>
                <w:szCs w:val="24"/>
                <w:lang w:val="ro-RO"/>
              </w:rPr>
            </w:pPr>
            <w:r w:rsidRPr="00671D73">
              <w:rPr>
                <w:sz w:val="24"/>
                <w:szCs w:val="24"/>
                <w:lang w:val="ro-RO"/>
              </w:rPr>
              <w:t>1</w:t>
            </w:r>
          </w:p>
        </w:tc>
        <w:tc>
          <w:tcPr>
            <w:tcW w:w="7596" w:type="dxa"/>
            <w:tcBorders>
              <w:top w:val="none" w:sz="4" w:space="0" w:color="000000"/>
              <w:left w:val="none" w:sz="4" w:space="0" w:color="000000"/>
              <w:bottom w:val="single" w:sz="4" w:space="0" w:color="auto"/>
              <w:right w:val="single" w:sz="8" w:space="0" w:color="000000"/>
            </w:tcBorders>
            <w:tcMar>
              <w:top w:w="0" w:type="dxa"/>
              <w:left w:w="108" w:type="dxa"/>
              <w:bottom w:w="0" w:type="dxa"/>
              <w:right w:w="108" w:type="dxa"/>
            </w:tcMar>
          </w:tcPr>
          <w:p w14:paraId="19793927" w14:textId="77777777" w:rsidR="00063FC1" w:rsidRDefault="00063FC1" w:rsidP="002B2000">
            <w:pPr>
              <w:pBdr>
                <w:top w:val="none" w:sz="4" w:space="0" w:color="000000"/>
                <w:left w:val="none" w:sz="4" w:space="0" w:color="000000"/>
                <w:bottom w:val="none" w:sz="4" w:space="0" w:color="000000"/>
                <w:right w:val="none" w:sz="4" w:space="0" w:color="000000"/>
              </w:pBdr>
              <w:ind w:firstLine="0"/>
              <w:rPr>
                <w:sz w:val="24"/>
                <w:szCs w:val="24"/>
              </w:rPr>
            </w:pPr>
            <w:r w:rsidRPr="00063FC1">
              <w:rPr>
                <w:sz w:val="24"/>
                <w:szCs w:val="24"/>
              </w:rPr>
              <w:t xml:space="preserve">Instituția publică „Agenția de Guvernare Electronică” (în continuare – IP AGE) a examinat proiectul hotărârii Guvernului cu privire la aprobarea Regulamentului resursei informaționale formate de Sistemul informațional de management al datelor din domeniul sportului, autor – Ministerul Educației și Cercetării, prezentat spre coordonare prealabilă, și, în limitele competențelor sale, înaintează următoarele obiecții și propuneri: </w:t>
            </w:r>
          </w:p>
          <w:p w14:paraId="395C1961" w14:textId="77777777" w:rsidR="00063FC1" w:rsidRPr="00063FC1" w:rsidRDefault="00063FC1" w:rsidP="002B2000">
            <w:pPr>
              <w:pBdr>
                <w:top w:val="none" w:sz="4" w:space="0" w:color="000000"/>
                <w:left w:val="none" w:sz="4" w:space="0" w:color="000000"/>
                <w:bottom w:val="none" w:sz="4" w:space="0" w:color="000000"/>
                <w:right w:val="none" w:sz="4" w:space="0" w:color="000000"/>
              </w:pBdr>
              <w:ind w:firstLine="0"/>
              <w:rPr>
                <w:b/>
                <w:i/>
                <w:sz w:val="24"/>
                <w:szCs w:val="24"/>
              </w:rPr>
            </w:pPr>
            <w:r w:rsidRPr="00063FC1">
              <w:rPr>
                <w:b/>
                <w:i/>
                <w:sz w:val="24"/>
                <w:szCs w:val="24"/>
              </w:rPr>
              <w:t xml:space="preserve">La proiectul hotărârii Guvernului: </w:t>
            </w:r>
          </w:p>
          <w:p w14:paraId="3290936A" w14:textId="77777777" w:rsidR="00063FC1" w:rsidRDefault="00063FC1" w:rsidP="002B2000">
            <w:pPr>
              <w:pBdr>
                <w:top w:val="none" w:sz="4" w:space="0" w:color="000000"/>
                <w:left w:val="none" w:sz="4" w:space="0" w:color="000000"/>
                <w:bottom w:val="none" w:sz="4" w:space="0" w:color="000000"/>
                <w:right w:val="none" w:sz="4" w:space="0" w:color="000000"/>
              </w:pBdr>
              <w:ind w:firstLine="0"/>
              <w:rPr>
                <w:sz w:val="24"/>
                <w:szCs w:val="24"/>
              </w:rPr>
            </w:pPr>
            <w:r w:rsidRPr="00063FC1">
              <w:rPr>
                <w:sz w:val="24"/>
                <w:szCs w:val="24"/>
              </w:rPr>
              <w:t xml:space="preserve">1. Având în vedere competența Guvernului de aprobare a creării resurselor informaționale de stat, stabilită în art.22 lit.c) din Legea nr.467/2003 cu privire la informatizare și la resursele informaționale de stat, propunem de completat partea dispozitivă a proiectului de hotărâre cu un punct nou, care va deveni pct.1 și va avea următorul cuprins: </w:t>
            </w:r>
          </w:p>
          <w:p w14:paraId="7BC76B08" w14:textId="77777777" w:rsidR="00063FC1" w:rsidRDefault="00063FC1" w:rsidP="002B2000">
            <w:pPr>
              <w:pBdr>
                <w:top w:val="none" w:sz="4" w:space="0" w:color="000000"/>
                <w:left w:val="none" w:sz="4" w:space="0" w:color="000000"/>
                <w:bottom w:val="none" w:sz="4" w:space="0" w:color="000000"/>
                <w:right w:val="none" w:sz="4" w:space="0" w:color="000000"/>
              </w:pBdr>
              <w:ind w:firstLine="0"/>
              <w:rPr>
                <w:sz w:val="24"/>
                <w:szCs w:val="24"/>
              </w:rPr>
            </w:pPr>
            <w:r w:rsidRPr="00063FC1">
              <w:rPr>
                <w:sz w:val="24"/>
                <w:szCs w:val="24"/>
              </w:rPr>
              <w:t xml:space="preserve">„1. Se instituie resursa informațională formată de Sistemul informațional de management al datelor din domeniul sportului.”. </w:t>
            </w:r>
          </w:p>
          <w:p w14:paraId="4B041AFB" w14:textId="77777777" w:rsidR="00063FC1" w:rsidRDefault="00063FC1" w:rsidP="002B2000">
            <w:pPr>
              <w:pBdr>
                <w:top w:val="none" w:sz="4" w:space="0" w:color="000000"/>
                <w:left w:val="none" w:sz="4" w:space="0" w:color="000000"/>
                <w:bottom w:val="none" w:sz="4" w:space="0" w:color="000000"/>
                <w:right w:val="none" w:sz="4" w:space="0" w:color="000000"/>
              </w:pBdr>
              <w:ind w:firstLine="0"/>
              <w:rPr>
                <w:sz w:val="24"/>
                <w:szCs w:val="24"/>
              </w:rPr>
            </w:pPr>
            <w:r w:rsidRPr="00063FC1">
              <w:rPr>
                <w:sz w:val="24"/>
                <w:szCs w:val="24"/>
              </w:rPr>
              <w:t xml:space="preserve">2. La pct. 1, cuvântul „Regulamentului” să se substituie cu cuvântul „Regulamentul”, pentru înlăturarea erorii gramaticale. </w:t>
            </w:r>
          </w:p>
          <w:p w14:paraId="50B057BC" w14:textId="77777777" w:rsidR="00063FC1" w:rsidRPr="00063FC1" w:rsidRDefault="00063FC1" w:rsidP="002B2000">
            <w:pPr>
              <w:pBdr>
                <w:top w:val="none" w:sz="4" w:space="0" w:color="000000"/>
                <w:left w:val="none" w:sz="4" w:space="0" w:color="000000"/>
                <w:bottom w:val="none" w:sz="4" w:space="0" w:color="000000"/>
                <w:right w:val="none" w:sz="4" w:space="0" w:color="000000"/>
              </w:pBdr>
              <w:ind w:firstLine="0"/>
              <w:rPr>
                <w:b/>
                <w:i/>
                <w:sz w:val="24"/>
                <w:szCs w:val="24"/>
              </w:rPr>
            </w:pPr>
            <w:r w:rsidRPr="00063FC1">
              <w:rPr>
                <w:b/>
                <w:i/>
                <w:sz w:val="24"/>
                <w:szCs w:val="24"/>
              </w:rPr>
              <w:t xml:space="preserve">La proiectul de Regulament: </w:t>
            </w:r>
          </w:p>
          <w:p w14:paraId="047842C9" w14:textId="77777777" w:rsidR="00063FC1" w:rsidRDefault="00063FC1" w:rsidP="002B2000">
            <w:pPr>
              <w:pBdr>
                <w:top w:val="none" w:sz="4" w:space="0" w:color="000000"/>
                <w:left w:val="none" w:sz="4" w:space="0" w:color="000000"/>
                <w:bottom w:val="none" w:sz="4" w:space="0" w:color="000000"/>
                <w:right w:val="none" w:sz="4" w:space="0" w:color="000000"/>
              </w:pBdr>
              <w:ind w:firstLine="0"/>
              <w:rPr>
                <w:sz w:val="24"/>
                <w:szCs w:val="24"/>
              </w:rPr>
            </w:pPr>
            <w:r w:rsidRPr="00063FC1">
              <w:rPr>
                <w:sz w:val="24"/>
                <w:szCs w:val="24"/>
              </w:rPr>
              <w:t xml:space="preserve">3. În conformitate cu art.22 lit.d) din Legea nr.467/2003, Guvernul este abilitat să aprobe regulamentul unei resurse informaționale de stat, dar nu regulamentul unui sistem informațional de stat. În acest context, se propune ca pct.1 să fie reformulat și expus în următoarea redacție: </w:t>
            </w:r>
          </w:p>
          <w:p w14:paraId="789B907A" w14:textId="1822A748" w:rsidR="00990B4C" w:rsidRDefault="00063FC1" w:rsidP="002B2000">
            <w:pPr>
              <w:pBdr>
                <w:top w:val="none" w:sz="4" w:space="0" w:color="000000"/>
                <w:left w:val="none" w:sz="4" w:space="0" w:color="000000"/>
                <w:bottom w:val="none" w:sz="4" w:space="0" w:color="000000"/>
                <w:right w:val="none" w:sz="4" w:space="0" w:color="000000"/>
              </w:pBdr>
              <w:ind w:firstLine="0"/>
              <w:rPr>
                <w:sz w:val="24"/>
                <w:szCs w:val="24"/>
              </w:rPr>
            </w:pPr>
            <w:r w:rsidRPr="00063FC1">
              <w:rPr>
                <w:sz w:val="24"/>
                <w:szCs w:val="24"/>
              </w:rPr>
              <w:t xml:space="preserve">„1. Regulamentul resursei informaționale formate de Sistemul informațional de management al datelor din domeniul sportului (în continuare – Regulament) stabilește drepturile și obligațiile subiecților raporturilor juridice cu privire la crearea și ținerea resursei informaționale (în continuare – RI formată de SIMDDS), modalitatea de ținere a acesteia, procedura de </w:t>
            </w:r>
            <w:r w:rsidRPr="00063FC1">
              <w:rPr>
                <w:sz w:val="24"/>
                <w:szCs w:val="24"/>
              </w:rPr>
              <w:lastRenderedPageBreak/>
              <w:t>înregistrare, modificare, completare și radiere a datelor, interacțiunea cu furnizorii de date, precum și măsurile de asigurare a securității resursei informaționale.”.</w:t>
            </w:r>
          </w:p>
          <w:p w14:paraId="5F0869E9" w14:textId="77777777" w:rsidR="00063FC1" w:rsidRDefault="00063FC1" w:rsidP="002B2000">
            <w:pPr>
              <w:pBdr>
                <w:top w:val="none" w:sz="4" w:space="0" w:color="000000"/>
                <w:left w:val="none" w:sz="4" w:space="0" w:color="000000"/>
                <w:bottom w:val="none" w:sz="4" w:space="0" w:color="000000"/>
                <w:right w:val="none" w:sz="4" w:space="0" w:color="000000"/>
              </w:pBdr>
              <w:ind w:firstLine="0"/>
              <w:rPr>
                <w:sz w:val="24"/>
                <w:szCs w:val="24"/>
              </w:rPr>
            </w:pPr>
            <w:r w:rsidRPr="00063FC1">
              <w:rPr>
                <w:sz w:val="24"/>
                <w:szCs w:val="24"/>
              </w:rPr>
              <w:t xml:space="preserve">4. Subsecvent, tot textul proiectului de Regulament, inclusiv denumirile capitolelor, trebuie să fie revizuite și să se refere la reglementarea RI formate de SIMDDS și nu la reglementarea SIMDDS. </w:t>
            </w:r>
          </w:p>
          <w:p w14:paraId="3C0695F9" w14:textId="77777777" w:rsidR="00063FC1" w:rsidRDefault="00063FC1" w:rsidP="002B2000">
            <w:pPr>
              <w:pBdr>
                <w:top w:val="none" w:sz="4" w:space="0" w:color="000000"/>
                <w:left w:val="none" w:sz="4" w:space="0" w:color="000000"/>
                <w:bottom w:val="none" w:sz="4" w:space="0" w:color="000000"/>
                <w:right w:val="none" w:sz="4" w:space="0" w:color="000000"/>
              </w:pBdr>
              <w:ind w:firstLine="0"/>
              <w:rPr>
                <w:sz w:val="24"/>
                <w:szCs w:val="24"/>
              </w:rPr>
            </w:pPr>
            <w:r w:rsidRPr="00063FC1">
              <w:rPr>
                <w:sz w:val="24"/>
                <w:szCs w:val="24"/>
              </w:rPr>
              <w:t xml:space="preserve">5. În art.9 din Legea nr.71/2007 cu privire la registre, la nivel de norme primare, sunt enumerați expres subiecții raporturilor juridice în domeniul registrelor, și anume: </w:t>
            </w:r>
          </w:p>
          <w:p w14:paraId="14DC49C1" w14:textId="77777777" w:rsidR="00063FC1" w:rsidRDefault="00063FC1" w:rsidP="002B2000">
            <w:pPr>
              <w:pBdr>
                <w:top w:val="none" w:sz="4" w:space="0" w:color="000000"/>
                <w:left w:val="none" w:sz="4" w:space="0" w:color="000000"/>
                <w:bottom w:val="none" w:sz="4" w:space="0" w:color="000000"/>
                <w:right w:val="none" w:sz="4" w:space="0" w:color="000000"/>
              </w:pBdr>
              <w:ind w:firstLine="0"/>
              <w:rPr>
                <w:sz w:val="24"/>
                <w:szCs w:val="24"/>
              </w:rPr>
            </w:pPr>
            <w:r w:rsidRPr="00063FC1">
              <w:rPr>
                <w:sz w:val="24"/>
                <w:szCs w:val="24"/>
              </w:rPr>
              <w:t>a) proprietarul registrului;</w:t>
            </w:r>
          </w:p>
          <w:p w14:paraId="50CCAD68" w14:textId="77777777" w:rsidR="00063FC1" w:rsidRDefault="00063FC1" w:rsidP="002B2000">
            <w:pPr>
              <w:pBdr>
                <w:top w:val="none" w:sz="4" w:space="0" w:color="000000"/>
                <w:left w:val="none" w:sz="4" w:space="0" w:color="000000"/>
                <w:bottom w:val="none" w:sz="4" w:space="0" w:color="000000"/>
                <w:right w:val="none" w:sz="4" w:space="0" w:color="000000"/>
              </w:pBdr>
              <w:ind w:firstLine="0"/>
              <w:rPr>
                <w:sz w:val="24"/>
                <w:szCs w:val="24"/>
              </w:rPr>
            </w:pPr>
            <w:r w:rsidRPr="00063FC1">
              <w:rPr>
                <w:sz w:val="24"/>
                <w:szCs w:val="24"/>
              </w:rPr>
              <w:t xml:space="preserve">b) posesorul registrului; </w:t>
            </w:r>
          </w:p>
          <w:p w14:paraId="3D4C44BC" w14:textId="44A38907" w:rsidR="00063FC1" w:rsidRDefault="00063FC1" w:rsidP="002B2000">
            <w:pPr>
              <w:pBdr>
                <w:top w:val="none" w:sz="4" w:space="0" w:color="000000"/>
                <w:left w:val="none" w:sz="4" w:space="0" w:color="000000"/>
                <w:bottom w:val="none" w:sz="4" w:space="0" w:color="000000"/>
                <w:right w:val="none" w:sz="4" w:space="0" w:color="000000"/>
              </w:pBdr>
              <w:ind w:firstLine="0"/>
              <w:rPr>
                <w:sz w:val="24"/>
                <w:szCs w:val="24"/>
              </w:rPr>
            </w:pPr>
            <w:r w:rsidRPr="00063FC1">
              <w:rPr>
                <w:sz w:val="24"/>
                <w:szCs w:val="24"/>
              </w:rPr>
              <w:t xml:space="preserve">c) deținătorul registrului; </w:t>
            </w:r>
          </w:p>
          <w:p w14:paraId="4A99A1DE" w14:textId="77777777" w:rsidR="00063FC1" w:rsidRDefault="00063FC1" w:rsidP="002B2000">
            <w:pPr>
              <w:pBdr>
                <w:top w:val="none" w:sz="4" w:space="0" w:color="000000"/>
                <w:left w:val="none" w:sz="4" w:space="0" w:color="000000"/>
                <w:bottom w:val="none" w:sz="4" w:space="0" w:color="000000"/>
                <w:right w:val="none" w:sz="4" w:space="0" w:color="000000"/>
              </w:pBdr>
              <w:ind w:firstLine="0"/>
              <w:rPr>
                <w:sz w:val="24"/>
                <w:szCs w:val="24"/>
              </w:rPr>
            </w:pPr>
            <w:r w:rsidRPr="00063FC1">
              <w:rPr>
                <w:sz w:val="24"/>
                <w:szCs w:val="24"/>
              </w:rPr>
              <w:t xml:space="preserve">d) registratorul și subregistratorul; </w:t>
            </w:r>
          </w:p>
          <w:p w14:paraId="70975EAA" w14:textId="77777777" w:rsidR="00063FC1" w:rsidRDefault="00063FC1" w:rsidP="002B2000">
            <w:pPr>
              <w:pBdr>
                <w:top w:val="none" w:sz="4" w:space="0" w:color="000000"/>
                <w:left w:val="none" w:sz="4" w:space="0" w:color="000000"/>
                <w:bottom w:val="none" w:sz="4" w:space="0" w:color="000000"/>
                <w:right w:val="none" w:sz="4" w:space="0" w:color="000000"/>
              </w:pBdr>
              <w:ind w:firstLine="0"/>
              <w:rPr>
                <w:sz w:val="24"/>
                <w:szCs w:val="24"/>
              </w:rPr>
            </w:pPr>
            <w:r w:rsidRPr="00063FC1">
              <w:rPr>
                <w:sz w:val="24"/>
                <w:szCs w:val="24"/>
              </w:rPr>
              <w:t xml:space="preserve">e) furnizorul datelor registrului; </w:t>
            </w:r>
          </w:p>
          <w:p w14:paraId="7829BFFC" w14:textId="77777777" w:rsidR="00063FC1" w:rsidRDefault="00063FC1" w:rsidP="002B2000">
            <w:pPr>
              <w:pBdr>
                <w:top w:val="none" w:sz="4" w:space="0" w:color="000000"/>
                <w:left w:val="none" w:sz="4" w:space="0" w:color="000000"/>
                <w:bottom w:val="none" w:sz="4" w:space="0" w:color="000000"/>
                <w:right w:val="none" w:sz="4" w:space="0" w:color="000000"/>
              </w:pBdr>
              <w:ind w:firstLine="0"/>
              <w:rPr>
                <w:sz w:val="24"/>
                <w:szCs w:val="24"/>
              </w:rPr>
            </w:pPr>
            <w:r w:rsidRPr="00063FC1">
              <w:rPr>
                <w:sz w:val="24"/>
                <w:szCs w:val="24"/>
              </w:rPr>
              <w:t xml:space="preserve">f) destinatarul datelor registrului. </w:t>
            </w:r>
          </w:p>
          <w:p w14:paraId="32AF55FB" w14:textId="77777777" w:rsidR="00063FC1" w:rsidRDefault="00063FC1" w:rsidP="002B2000">
            <w:pPr>
              <w:pBdr>
                <w:top w:val="none" w:sz="4" w:space="0" w:color="000000"/>
                <w:left w:val="none" w:sz="4" w:space="0" w:color="000000"/>
                <w:bottom w:val="none" w:sz="4" w:space="0" w:color="000000"/>
                <w:right w:val="none" w:sz="4" w:space="0" w:color="000000"/>
              </w:pBdr>
              <w:ind w:firstLine="0"/>
              <w:rPr>
                <w:sz w:val="24"/>
                <w:szCs w:val="24"/>
              </w:rPr>
            </w:pPr>
            <w:r w:rsidRPr="00063FC1">
              <w:rPr>
                <w:sz w:val="24"/>
                <w:szCs w:val="24"/>
              </w:rPr>
              <w:t xml:space="preserve">Pentru aducerea în concordanță cu normele respective, din proiectul de Regulament necesită să fie excluse sbp.8.3. și pct.11, întrucât calitatea de administrator tehnic al unei resurse informaționale de stat nu este caracteristică unui registru (i.e. resursa informațională de stat). Cu toate acestea, este oportun să menționăm că norme aferente calității Instituției Publice Serviciul Tehnologia Informației și Securitate Cibernetică de administrator tehnic al SIMDDS sunt deja incluse în Conceptul sistemului informațional respectiv, aprobat prin Hotărârea Guvernului nr.41/2026. </w:t>
            </w:r>
          </w:p>
          <w:p w14:paraId="1E55DF72" w14:textId="77777777" w:rsidR="00063FC1" w:rsidRDefault="00063FC1" w:rsidP="002B2000">
            <w:pPr>
              <w:pBdr>
                <w:top w:val="none" w:sz="4" w:space="0" w:color="000000"/>
                <w:left w:val="none" w:sz="4" w:space="0" w:color="000000"/>
                <w:bottom w:val="none" w:sz="4" w:space="0" w:color="000000"/>
                <w:right w:val="none" w:sz="4" w:space="0" w:color="000000"/>
              </w:pBdr>
              <w:ind w:firstLine="0"/>
              <w:rPr>
                <w:sz w:val="24"/>
                <w:szCs w:val="24"/>
              </w:rPr>
            </w:pPr>
            <w:r w:rsidRPr="00C7630D">
              <w:rPr>
                <w:sz w:val="24"/>
                <w:szCs w:val="24"/>
              </w:rPr>
              <w:t>6. La pct.13, lista furnizorilor de date pentru RI formată de SIMDDS este restrânsă la Agenția Servicii Publice și Casa Națională de Asigurări Sociale. Luând în considerare natura datelor gestionate de sistem (date privind sportivii, antrenorii, arbitrii, structurile sportive, calificările profesionale, starea de sănătate aptitudinală pentru activități sportive), considerăm necesar ca autorul proiectului să verifice și, după caz, să completeze lista furnizorilor cu alte instituții relevante (e.g. instituțiile de învățământ cu profi sportiv, Centrul Sportiv de Pregătire a Loturilor Naționale etc.) sau să clarifice expres în nota de fundamentare motivele excluderii acestora.</w:t>
            </w:r>
          </w:p>
          <w:p w14:paraId="6607A0D4" w14:textId="7BBC5919" w:rsidR="00063FC1" w:rsidRPr="00671D73" w:rsidRDefault="00063FC1" w:rsidP="002B2000">
            <w:pPr>
              <w:pBdr>
                <w:top w:val="none" w:sz="4" w:space="0" w:color="000000"/>
                <w:left w:val="none" w:sz="4" w:space="0" w:color="000000"/>
                <w:bottom w:val="none" w:sz="4" w:space="0" w:color="000000"/>
                <w:right w:val="none" w:sz="4" w:space="0" w:color="000000"/>
              </w:pBdr>
              <w:ind w:firstLine="0"/>
              <w:rPr>
                <w:sz w:val="24"/>
                <w:szCs w:val="24"/>
                <w:lang w:val="ro-MD"/>
              </w:rPr>
            </w:pPr>
            <w:r w:rsidRPr="00063FC1">
              <w:rPr>
                <w:sz w:val="24"/>
                <w:szCs w:val="24"/>
              </w:rPr>
              <w:lastRenderedPageBreak/>
              <w:t>7. Pornind de la faptul că în cadrul RI formate de SIMDDS va fi prelucrat un volum semnificativ de date cu caracter personal aferente sportivilor (inclusiv minorilor, sportivilor cu statut militar sau special), antrenorilor, arbitrilor și personalului structurilor sportive, se recomandă ca, la etapa de avizare a proiectului, în lista autorităților avizatoare să fie inclus și Centrul Național pentru Protecția Datelor cu Caracter Personal.</w:t>
            </w:r>
          </w:p>
        </w:tc>
        <w:tc>
          <w:tcPr>
            <w:tcW w:w="2844" w:type="dxa"/>
            <w:tcBorders>
              <w:top w:val="none" w:sz="4" w:space="0" w:color="000000"/>
              <w:left w:val="none" w:sz="4" w:space="0" w:color="000000"/>
              <w:bottom w:val="single" w:sz="4" w:space="0" w:color="auto"/>
              <w:right w:val="single" w:sz="8" w:space="0" w:color="000000"/>
            </w:tcBorders>
            <w:tcMar>
              <w:top w:w="0" w:type="dxa"/>
              <w:left w:w="108" w:type="dxa"/>
              <w:bottom w:w="0" w:type="dxa"/>
              <w:right w:w="108" w:type="dxa"/>
            </w:tcMar>
          </w:tcPr>
          <w:p w14:paraId="04BFAD11" w14:textId="77777777" w:rsidR="00716C77" w:rsidRDefault="00716C77" w:rsidP="00615A6F">
            <w:pPr>
              <w:pBdr>
                <w:top w:val="none" w:sz="4" w:space="0" w:color="000000"/>
                <w:left w:val="none" w:sz="4" w:space="0" w:color="000000"/>
                <w:bottom w:val="none" w:sz="4" w:space="0" w:color="000000"/>
                <w:right w:val="none" w:sz="4" w:space="0" w:color="000000"/>
              </w:pBdr>
              <w:ind w:firstLine="0"/>
              <w:rPr>
                <w:sz w:val="24"/>
                <w:szCs w:val="24"/>
                <w:lang w:val="ro-MD"/>
              </w:rPr>
            </w:pPr>
          </w:p>
          <w:p w14:paraId="05891617" w14:textId="77777777" w:rsidR="00063FC1" w:rsidRDefault="00063FC1" w:rsidP="00615A6F">
            <w:pPr>
              <w:pBdr>
                <w:top w:val="none" w:sz="4" w:space="0" w:color="000000"/>
                <w:left w:val="none" w:sz="4" w:space="0" w:color="000000"/>
                <w:bottom w:val="none" w:sz="4" w:space="0" w:color="000000"/>
                <w:right w:val="none" w:sz="4" w:space="0" w:color="000000"/>
              </w:pBdr>
              <w:ind w:firstLine="0"/>
              <w:rPr>
                <w:sz w:val="24"/>
                <w:szCs w:val="24"/>
                <w:lang w:val="ro-MD"/>
              </w:rPr>
            </w:pPr>
          </w:p>
          <w:p w14:paraId="4E73C806" w14:textId="77777777" w:rsidR="00063FC1" w:rsidRDefault="00063FC1" w:rsidP="00615A6F">
            <w:pPr>
              <w:pBdr>
                <w:top w:val="none" w:sz="4" w:space="0" w:color="000000"/>
                <w:left w:val="none" w:sz="4" w:space="0" w:color="000000"/>
                <w:bottom w:val="none" w:sz="4" w:space="0" w:color="000000"/>
                <w:right w:val="none" w:sz="4" w:space="0" w:color="000000"/>
              </w:pBdr>
              <w:ind w:firstLine="0"/>
              <w:rPr>
                <w:sz w:val="24"/>
                <w:szCs w:val="24"/>
                <w:lang w:val="ro-MD"/>
              </w:rPr>
            </w:pPr>
          </w:p>
          <w:p w14:paraId="451C597D" w14:textId="77777777" w:rsidR="00063FC1" w:rsidRDefault="00063FC1" w:rsidP="00615A6F">
            <w:pPr>
              <w:pBdr>
                <w:top w:val="none" w:sz="4" w:space="0" w:color="000000"/>
                <w:left w:val="none" w:sz="4" w:space="0" w:color="000000"/>
                <w:bottom w:val="none" w:sz="4" w:space="0" w:color="000000"/>
                <w:right w:val="none" w:sz="4" w:space="0" w:color="000000"/>
              </w:pBdr>
              <w:ind w:firstLine="0"/>
              <w:rPr>
                <w:sz w:val="24"/>
                <w:szCs w:val="24"/>
                <w:lang w:val="ro-MD"/>
              </w:rPr>
            </w:pPr>
          </w:p>
          <w:p w14:paraId="3D932BB3" w14:textId="77777777" w:rsidR="00063FC1" w:rsidRDefault="00063FC1" w:rsidP="00615A6F">
            <w:pPr>
              <w:pBdr>
                <w:top w:val="none" w:sz="4" w:space="0" w:color="000000"/>
                <w:left w:val="none" w:sz="4" w:space="0" w:color="000000"/>
                <w:bottom w:val="none" w:sz="4" w:space="0" w:color="000000"/>
                <w:right w:val="none" w:sz="4" w:space="0" w:color="000000"/>
              </w:pBdr>
              <w:ind w:firstLine="0"/>
              <w:rPr>
                <w:sz w:val="24"/>
                <w:szCs w:val="24"/>
                <w:lang w:val="ro-MD"/>
              </w:rPr>
            </w:pPr>
          </w:p>
          <w:p w14:paraId="6E4EEDA2" w14:textId="77777777" w:rsidR="00063FC1" w:rsidRDefault="00063FC1" w:rsidP="00615A6F">
            <w:pPr>
              <w:pBdr>
                <w:top w:val="none" w:sz="4" w:space="0" w:color="000000"/>
                <w:left w:val="none" w:sz="4" w:space="0" w:color="000000"/>
                <w:bottom w:val="none" w:sz="4" w:space="0" w:color="000000"/>
                <w:right w:val="none" w:sz="4" w:space="0" w:color="000000"/>
              </w:pBdr>
              <w:ind w:firstLine="0"/>
              <w:rPr>
                <w:sz w:val="24"/>
                <w:szCs w:val="24"/>
                <w:lang w:val="ro-MD"/>
              </w:rPr>
            </w:pPr>
          </w:p>
          <w:p w14:paraId="2F6340E4" w14:textId="77777777" w:rsidR="00063FC1" w:rsidRDefault="00063FC1" w:rsidP="00615A6F">
            <w:pPr>
              <w:pBdr>
                <w:top w:val="none" w:sz="4" w:space="0" w:color="000000"/>
                <w:left w:val="none" w:sz="4" w:space="0" w:color="000000"/>
                <w:bottom w:val="none" w:sz="4" w:space="0" w:color="000000"/>
                <w:right w:val="none" w:sz="4" w:space="0" w:color="000000"/>
              </w:pBdr>
              <w:ind w:firstLine="0"/>
              <w:rPr>
                <w:sz w:val="24"/>
                <w:szCs w:val="24"/>
                <w:lang w:val="ro-MD"/>
              </w:rPr>
            </w:pPr>
          </w:p>
          <w:p w14:paraId="1BB8F4D6" w14:textId="77777777" w:rsidR="00063FC1" w:rsidRDefault="00063FC1" w:rsidP="00615A6F">
            <w:pPr>
              <w:pBdr>
                <w:top w:val="none" w:sz="4" w:space="0" w:color="000000"/>
                <w:left w:val="none" w:sz="4" w:space="0" w:color="000000"/>
                <w:bottom w:val="none" w:sz="4" w:space="0" w:color="000000"/>
                <w:right w:val="none" w:sz="4" w:space="0" w:color="000000"/>
              </w:pBdr>
              <w:ind w:firstLine="0"/>
              <w:rPr>
                <w:sz w:val="24"/>
                <w:szCs w:val="24"/>
                <w:lang w:val="ro-MD"/>
              </w:rPr>
            </w:pPr>
            <w:r>
              <w:rPr>
                <w:sz w:val="24"/>
                <w:szCs w:val="24"/>
                <w:lang w:val="ro-MD"/>
              </w:rPr>
              <w:t>Nu se acceptă.</w:t>
            </w:r>
          </w:p>
          <w:p w14:paraId="459A3C3A" w14:textId="77777777" w:rsidR="00063FC1" w:rsidRDefault="00063FC1" w:rsidP="00615A6F">
            <w:pPr>
              <w:pBdr>
                <w:top w:val="none" w:sz="4" w:space="0" w:color="000000"/>
                <w:left w:val="none" w:sz="4" w:space="0" w:color="000000"/>
                <w:bottom w:val="none" w:sz="4" w:space="0" w:color="000000"/>
                <w:right w:val="none" w:sz="4" w:space="0" w:color="000000"/>
              </w:pBdr>
              <w:ind w:firstLine="0"/>
              <w:rPr>
                <w:sz w:val="24"/>
                <w:szCs w:val="24"/>
                <w:lang w:val="ro-MD"/>
              </w:rPr>
            </w:pPr>
            <w:r>
              <w:rPr>
                <w:sz w:val="24"/>
                <w:szCs w:val="24"/>
                <w:lang w:val="ro-MD"/>
              </w:rPr>
              <w:t>Sistemul a fost instituit prin Hotărârea Guvernului nr. 41/2026. Temeiul a fost modificat.</w:t>
            </w:r>
          </w:p>
          <w:p w14:paraId="6AD48202" w14:textId="77777777" w:rsidR="00063FC1" w:rsidRDefault="00063FC1" w:rsidP="00615A6F">
            <w:pPr>
              <w:pBdr>
                <w:top w:val="none" w:sz="4" w:space="0" w:color="000000"/>
                <w:left w:val="none" w:sz="4" w:space="0" w:color="000000"/>
                <w:bottom w:val="none" w:sz="4" w:space="0" w:color="000000"/>
                <w:right w:val="none" w:sz="4" w:space="0" w:color="000000"/>
              </w:pBdr>
              <w:ind w:firstLine="0"/>
              <w:rPr>
                <w:sz w:val="24"/>
                <w:szCs w:val="24"/>
                <w:lang w:val="ro-MD"/>
              </w:rPr>
            </w:pPr>
          </w:p>
          <w:p w14:paraId="28E24413" w14:textId="77777777" w:rsidR="00063FC1" w:rsidRDefault="00063FC1" w:rsidP="00615A6F">
            <w:pPr>
              <w:pBdr>
                <w:top w:val="none" w:sz="4" w:space="0" w:color="000000"/>
                <w:left w:val="none" w:sz="4" w:space="0" w:color="000000"/>
                <w:bottom w:val="none" w:sz="4" w:space="0" w:color="000000"/>
                <w:right w:val="none" w:sz="4" w:space="0" w:color="000000"/>
              </w:pBdr>
              <w:ind w:firstLine="0"/>
              <w:rPr>
                <w:sz w:val="24"/>
                <w:szCs w:val="24"/>
                <w:lang w:val="ro-MD"/>
              </w:rPr>
            </w:pPr>
          </w:p>
          <w:p w14:paraId="4919FF37" w14:textId="77777777" w:rsidR="00063FC1" w:rsidRDefault="00063FC1" w:rsidP="00615A6F">
            <w:pPr>
              <w:pBdr>
                <w:top w:val="none" w:sz="4" w:space="0" w:color="000000"/>
                <w:left w:val="none" w:sz="4" w:space="0" w:color="000000"/>
                <w:bottom w:val="none" w:sz="4" w:space="0" w:color="000000"/>
                <w:right w:val="none" w:sz="4" w:space="0" w:color="000000"/>
              </w:pBdr>
              <w:ind w:firstLine="0"/>
              <w:rPr>
                <w:sz w:val="24"/>
                <w:szCs w:val="24"/>
                <w:lang w:val="ro-MD"/>
              </w:rPr>
            </w:pPr>
            <w:r>
              <w:rPr>
                <w:sz w:val="24"/>
                <w:szCs w:val="24"/>
                <w:lang w:val="ro-MD"/>
              </w:rPr>
              <w:t>Se acceptă.</w:t>
            </w:r>
          </w:p>
          <w:p w14:paraId="6D5BF1F7" w14:textId="77777777" w:rsidR="00063FC1" w:rsidRDefault="00063FC1" w:rsidP="00615A6F">
            <w:pPr>
              <w:pBdr>
                <w:top w:val="none" w:sz="4" w:space="0" w:color="000000"/>
                <w:left w:val="none" w:sz="4" w:space="0" w:color="000000"/>
                <w:bottom w:val="none" w:sz="4" w:space="0" w:color="000000"/>
                <w:right w:val="none" w:sz="4" w:space="0" w:color="000000"/>
              </w:pBdr>
              <w:ind w:firstLine="0"/>
              <w:rPr>
                <w:sz w:val="24"/>
                <w:szCs w:val="24"/>
                <w:lang w:val="ro-MD"/>
              </w:rPr>
            </w:pPr>
            <w:r>
              <w:rPr>
                <w:sz w:val="24"/>
                <w:szCs w:val="24"/>
                <w:lang w:val="ro-MD"/>
              </w:rPr>
              <w:t>Pct.1 a fost redactat.</w:t>
            </w:r>
          </w:p>
          <w:p w14:paraId="76582DA7" w14:textId="77777777" w:rsidR="00063FC1" w:rsidRDefault="00063FC1" w:rsidP="00615A6F">
            <w:pPr>
              <w:pBdr>
                <w:top w:val="none" w:sz="4" w:space="0" w:color="000000"/>
                <w:left w:val="none" w:sz="4" w:space="0" w:color="000000"/>
                <w:bottom w:val="none" w:sz="4" w:space="0" w:color="000000"/>
                <w:right w:val="none" w:sz="4" w:space="0" w:color="000000"/>
              </w:pBdr>
              <w:ind w:firstLine="0"/>
              <w:rPr>
                <w:sz w:val="24"/>
                <w:szCs w:val="24"/>
                <w:lang w:val="ro-MD"/>
              </w:rPr>
            </w:pPr>
          </w:p>
          <w:p w14:paraId="0D77BDC3" w14:textId="77777777" w:rsidR="00063FC1" w:rsidRDefault="00063FC1" w:rsidP="00615A6F">
            <w:pPr>
              <w:pBdr>
                <w:top w:val="none" w:sz="4" w:space="0" w:color="000000"/>
                <w:left w:val="none" w:sz="4" w:space="0" w:color="000000"/>
                <w:bottom w:val="none" w:sz="4" w:space="0" w:color="000000"/>
                <w:right w:val="none" w:sz="4" w:space="0" w:color="000000"/>
              </w:pBdr>
              <w:ind w:firstLine="0"/>
              <w:rPr>
                <w:sz w:val="24"/>
                <w:szCs w:val="24"/>
                <w:lang w:val="ro-MD"/>
              </w:rPr>
            </w:pPr>
            <w:r>
              <w:rPr>
                <w:sz w:val="24"/>
                <w:szCs w:val="24"/>
                <w:lang w:val="ro-MD"/>
              </w:rPr>
              <w:t>Se acceptă. Pct.1 a fost redactat.</w:t>
            </w:r>
          </w:p>
          <w:p w14:paraId="2F669069" w14:textId="77777777" w:rsidR="00063FC1" w:rsidRDefault="00063FC1" w:rsidP="00615A6F">
            <w:pPr>
              <w:pBdr>
                <w:top w:val="none" w:sz="4" w:space="0" w:color="000000"/>
                <w:left w:val="none" w:sz="4" w:space="0" w:color="000000"/>
                <w:bottom w:val="none" w:sz="4" w:space="0" w:color="000000"/>
                <w:right w:val="none" w:sz="4" w:space="0" w:color="000000"/>
              </w:pBdr>
              <w:ind w:firstLine="0"/>
              <w:rPr>
                <w:sz w:val="24"/>
                <w:szCs w:val="24"/>
                <w:lang w:val="ro-MD"/>
              </w:rPr>
            </w:pPr>
          </w:p>
          <w:p w14:paraId="0E4B371B" w14:textId="77777777" w:rsidR="00063FC1" w:rsidRDefault="00063FC1" w:rsidP="00615A6F">
            <w:pPr>
              <w:pBdr>
                <w:top w:val="none" w:sz="4" w:space="0" w:color="000000"/>
                <w:left w:val="none" w:sz="4" w:space="0" w:color="000000"/>
                <w:bottom w:val="none" w:sz="4" w:space="0" w:color="000000"/>
                <w:right w:val="none" w:sz="4" w:space="0" w:color="000000"/>
              </w:pBdr>
              <w:ind w:firstLine="0"/>
              <w:rPr>
                <w:sz w:val="24"/>
                <w:szCs w:val="24"/>
                <w:lang w:val="ro-MD"/>
              </w:rPr>
            </w:pPr>
          </w:p>
          <w:p w14:paraId="399A2CE1" w14:textId="77777777" w:rsidR="00063FC1" w:rsidRDefault="00063FC1" w:rsidP="00615A6F">
            <w:pPr>
              <w:pBdr>
                <w:top w:val="none" w:sz="4" w:space="0" w:color="000000"/>
                <w:left w:val="none" w:sz="4" w:space="0" w:color="000000"/>
                <w:bottom w:val="none" w:sz="4" w:space="0" w:color="000000"/>
                <w:right w:val="none" w:sz="4" w:space="0" w:color="000000"/>
              </w:pBdr>
              <w:ind w:firstLine="0"/>
              <w:rPr>
                <w:sz w:val="24"/>
                <w:szCs w:val="24"/>
                <w:lang w:val="ro-MD"/>
              </w:rPr>
            </w:pPr>
          </w:p>
          <w:p w14:paraId="414AE469" w14:textId="77777777" w:rsidR="00063FC1" w:rsidRDefault="00063FC1" w:rsidP="00615A6F">
            <w:pPr>
              <w:pBdr>
                <w:top w:val="none" w:sz="4" w:space="0" w:color="000000"/>
                <w:left w:val="none" w:sz="4" w:space="0" w:color="000000"/>
                <w:bottom w:val="none" w:sz="4" w:space="0" w:color="000000"/>
                <w:right w:val="none" w:sz="4" w:space="0" w:color="000000"/>
              </w:pBdr>
              <w:ind w:firstLine="0"/>
              <w:rPr>
                <w:sz w:val="24"/>
                <w:szCs w:val="24"/>
                <w:lang w:val="ro-MD"/>
              </w:rPr>
            </w:pPr>
          </w:p>
          <w:p w14:paraId="5A051A8D" w14:textId="77777777" w:rsidR="00063FC1" w:rsidRDefault="00063FC1" w:rsidP="00615A6F">
            <w:pPr>
              <w:pBdr>
                <w:top w:val="none" w:sz="4" w:space="0" w:color="000000"/>
                <w:left w:val="none" w:sz="4" w:space="0" w:color="000000"/>
                <w:bottom w:val="none" w:sz="4" w:space="0" w:color="000000"/>
                <w:right w:val="none" w:sz="4" w:space="0" w:color="000000"/>
              </w:pBdr>
              <w:ind w:firstLine="0"/>
              <w:rPr>
                <w:sz w:val="24"/>
                <w:szCs w:val="24"/>
                <w:lang w:val="ro-MD"/>
              </w:rPr>
            </w:pPr>
          </w:p>
          <w:p w14:paraId="58F6DAD4" w14:textId="77777777" w:rsidR="00063FC1" w:rsidRDefault="00063FC1" w:rsidP="00615A6F">
            <w:pPr>
              <w:pBdr>
                <w:top w:val="none" w:sz="4" w:space="0" w:color="000000"/>
                <w:left w:val="none" w:sz="4" w:space="0" w:color="000000"/>
                <w:bottom w:val="none" w:sz="4" w:space="0" w:color="000000"/>
                <w:right w:val="none" w:sz="4" w:space="0" w:color="000000"/>
              </w:pBdr>
              <w:ind w:firstLine="0"/>
              <w:rPr>
                <w:sz w:val="24"/>
                <w:szCs w:val="24"/>
                <w:lang w:val="ro-MD"/>
              </w:rPr>
            </w:pPr>
          </w:p>
          <w:p w14:paraId="5BF2CCB1" w14:textId="77777777" w:rsidR="00063FC1" w:rsidRDefault="00063FC1" w:rsidP="00615A6F">
            <w:pPr>
              <w:pBdr>
                <w:top w:val="none" w:sz="4" w:space="0" w:color="000000"/>
                <w:left w:val="none" w:sz="4" w:space="0" w:color="000000"/>
                <w:bottom w:val="none" w:sz="4" w:space="0" w:color="000000"/>
                <w:right w:val="none" w:sz="4" w:space="0" w:color="000000"/>
              </w:pBdr>
              <w:ind w:firstLine="0"/>
              <w:rPr>
                <w:sz w:val="24"/>
                <w:szCs w:val="24"/>
                <w:lang w:val="ro-MD"/>
              </w:rPr>
            </w:pPr>
          </w:p>
          <w:p w14:paraId="76BBC44D" w14:textId="77777777" w:rsidR="00063FC1" w:rsidRDefault="00063FC1" w:rsidP="00615A6F">
            <w:pPr>
              <w:pBdr>
                <w:top w:val="none" w:sz="4" w:space="0" w:color="000000"/>
                <w:left w:val="none" w:sz="4" w:space="0" w:color="000000"/>
                <w:bottom w:val="none" w:sz="4" w:space="0" w:color="000000"/>
                <w:right w:val="none" w:sz="4" w:space="0" w:color="000000"/>
              </w:pBdr>
              <w:ind w:firstLine="0"/>
              <w:rPr>
                <w:sz w:val="24"/>
                <w:szCs w:val="24"/>
                <w:lang w:val="ro-MD"/>
              </w:rPr>
            </w:pPr>
          </w:p>
          <w:p w14:paraId="287305F2" w14:textId="77777777" w:rsidR="00063FC1" w:rsidRDefault="00063FC1" w:rsidP="00615A6F">
            <w:pPr>
              <w:pBdr>
                <w:top w:val="none" w:sz="4" w:space="0" w:color="000000"/>
                <w:left w:val="none" w:sz="4" w:space="0" w:color="000000"/>
                <w:bottom w:val="none" w:sz="4" w:space="0" w:color="000000"/>
                <w:right w:val="none" w:sz="4" w:space="0" w:color="000000"/>
              </w:pBdr>
              <w:ind w:firstLine="0"/>
              <w:rPr>
                <w:sz w:val="24"/>
                <w:szCs w:val="24"/>
                <w:lang w:val="ro-MD"/>
              </w:rPr>
            </w:pPr>
          </w:p>
          <w:p w14:paraId="2DD39959" w14:textId="77777777" w:rsidR="00063FC1" w:rsidRDefault="00063FC1" w:rsidP="00615A6F">
            <w:pPr>
              <w:pBdr>
                <w:top w:val="none" w:sz="4" w:space="0" w:color="000000"/>
                <w:left w:val="none" w:sz="4" w:space="0" w:color="000000"/>
                <w:bottom w:val="none" w:sz="4" w:space="0" w:color="000000"/>
                <w:right w:val="none" w:sz="4" w:space="0" w:color="000000"/>
              </w:pBdr>
              <w:ind w:firstLine="0"/>
              <w:rPr>
                <w:sz w:val="24"/>
                <w:szCs w:val="24"/>
                <w:lang w:val="ro-MD"/>
              </w:rPr>
            </w:pPr>
          </w:p>
          <w:p w14:paraId="0F7BFA9B" w14:textId="77777777" w:rsidR="00C7630D" w:rsidRDefault="00063FC1" w:rsidP="00615A6F">
            <w:pPr>
              <w:pBdr>
                <w:top w:val="none" w:sz="4" w:space="0" w:color="000000"/>
                <w:left w:val="none" w:sz="4" w:space="0" w:color="000000"/>
                <w:bottom w:val="none" w:sz="4" w:space="0" w:color="000000"/>
                <w:right w:val="none" w:sz="4" w:space="0" w:color="000000"/>
              </w:pBdr>
              <w:ind w:firstLine="0"/>
              <w:rPr>
                <w:sz w:val="24"/>
                <w:szCs w:val="24"/>
                <w:lang w:val="ro-MD"/>
              </w:rPr>
            </w:pPr>
            <w:r>
              <w:rPr>
                <w:sz w:val="24"/>
                <w:szCs w:val="24"/>
                <w:lang w:val="ro-MD"/>
              </w:rPr>
              <w:t xml:space="preserve">Se acceptă. </w:t>
            </w:r>
          </w:p>
          <w:p w14:paraId="2AA88186" w14:textId="598B88B3" w:rsidR="004B3009" w:rsidRDefault="00063FC1" w:rsidP="00615A6F">
            <w:pPr>
              <w:pBdr>
                <w:top w:val="none" w:sz="4" w:space="0" w:color="000000"/>
                <w:left w:val="none" w:sz="4" w:space="0" w:color="000000"/>
                <w:bottom w:val="none" w:sz="4" w:space="0" w:color="000000"/>
                <w:right w:val="none" w:sz="4" w:space="0" w:color="000000"/>
              </w:pBdr>
              <w:ind w:firstLine="0"/>
              <w:rPr>
                <w:sz w:val="24"/>
                <w:szCs w:val="24"/>
                <w:lang w:val="ro-MD"/>
              </w:rPr>
            </w:pPr>
            <w:r>
              <w:rPr>
                <w:sz w:val="24"/>
                <w:szCs w:val="24"/>
                <w:lang w:val="ro-MD"/>
              </w:rPr>
              <w:t>Textul proiectului a fost revizuit.</w:t>
            </w:r>
          </w:p>
          <w:p w14:paraId="77A56C7E" w14:textId="77777777" w:rsidR="004B3009" w:rsidRDefault="004B3009" w:rsidP="00615A6F">
            <w:pPr>
              <w:pBdr>
                <w:top w:val="none" w:sz="4" w:space="0" w:color="000000"/>
                <w:left w:val="none" w:sz="4" w:space="0" w:color="000000"/>
                <w:bottom w:val="none" w:sz="4" w:space="0" w:color="000000"/>
                <w:right w:val="none" w:sz="4" w:space="0" w:color="000000"/>
              </w:pBdr>
              <w:ind w:firstLine="0"/>
              <w:rPr>
                <w:sz w:val="24"/>
                <w:szCs w:val="24"/>
                <w:lang w:val="ro-MD"/>
              </w:rPr>
            </w:pPr>
            <w:r>
              <w:rPr>
                <w:sz w:val="24"/>
                <w:szCs w:val="24"/>
                <w:lang w:val="ro-MD"/>
              </w:rPr>
              <w:t>Se acceptă.</w:t>
            </w:r>
          </w:p>
          <w:p w14:paraId="390B628A" w14:textId="77777777" w:rsidR="004B3009" w:rsidRDefault="004B3009" w:rsidP="00615A6F">
            <w:pPr>
              <w:pBdr>
                <w:top w:val="none" w:sz="4" w:space="0" w:color="000000"/>
                <w:left w:val="none" w:sz="4" w:space="0" w:color="000000"/>
                <w:bottom w:val="none" w:sz="4" w:space="0" w:color="000000"/>
                <w:right w:val="none" w:sz="4" w:space="0" w:color="000000"/>
              </w:pBdr>
              <w:ind w:firstLine="0"/>
              <w:rPr>
                <w:sz w:val="24"/>
                <w:szCs w:val="24"/>
                <w:lang w:val="ro-MD"/>
              </w:rPr>
            </w:pPr>
            <w:r>
              <w:rPr>
                <w:sz w:val="24"/>
                <w:szCs w:val="24"/>
                <w:lang w:val="ro-MD"/>
              </w:rPr>
              <w:t>Sbp. 8.3. și pct. 11. au fost exluse.</w:t>
            </w:r>
          </w:p>
          <w:p w14:paraId="404C7846" w14:textId="77777777" w:rsidR="004B3009" w:rsidRDefault="004B3009" w:rsidP="00615A6F">
            <w:pPr>
              <w:pBdr>
                <w:top w:val="none" w:sz="4" w:space="0" w:color="000000"/>
                <w:left w:val="none" w:sz="4" w:space="0" w:color="000000"/>
                <w:bottom w:val="none" w:sz="4" w:space="0" w:color="000000"/>
                <w:right w:val="none" w:sz="4" w:space="0" w:color="000000"/>
              </w:pBdr>
              <w:ind w:firstLine="0"/>
              <w:rPr>
                <w:sz w:val="24"/>
                <w:szCs w:val="24"/>
                <w:lang w:val="ro-MD"/>
              </w:rPr>
            </w:pPr>
          </w:p>
          <w:p w14:paraId="63D00835" w14:textId="77777777" w:rsidR="004B3009" w:rsidRDefault="004B3009" w:rsidP="00615A6F">
            <w:pPr>
              <w:pBdr>
                <w:top w:val="none" w:sz="4" w:space="0" w:color="000000"/>
                <w:left w:val="none" w:sz="4" w:space="0" w:color="000000"/>
                <w:bottom w:val="none" w:sz="4" w:space="0" w:color="000000"/>
                <w:right w:val="none" w:sz="4" w:space="0" w:color="000000"/>
              </w:pBdr>
              <w:ind w:firstLine="0"/>
              <w:rPr>
                <w:sz w:val="24"/>
                <w:szCs w:val="24"/>
                <w:lang w:val="ro-MD"/>
              </w:rPr>
            </w:pPr>
          </w:p>
          <w:p w14:paraId="78681E90" w14:textId="77777777" w:rsidR="004B3009" w:rsidRDefault="004B3009" w:rsidP="00615A6F">
            <w:pPr>
              <w:pBdr>
                <w:top w:val="none" w:sz="4" w:space="0" w:color="000000"/>
                <w:left w:val="none" w:sz="4" w:space="0" w:color="000000"/>
                <w:bottom w:val="none" w:sz="4" w:space="0" w:color="000000"/>
                <w:right w:val="none" w:sz="4" w:space="0" w:color="000000"/>
              </w:pBdr>
              <w:ind w:firstLine="0"/>
              <w:rPr>
                <w:sz w:val="24"/>
                <w:szCs w:val="24"/>
                <w:lang w:val="ro-MD"/>
              </w:rPr>
            </w:pPr>
          </w:p>
          <w:p w14:paraId="613D9AE7" w14:textId="77777777" w:rsidR="004B3009" w:rsidRDefault="004B3009" w:rsidP="00615A6F">
            <w:pPr>
              <w:pBdr>
                <w:top w:val="none" w:sz="4" w:space="0" w:color="000000"/>
                <w:left w:val="none" w:sz="4" w:space="0" w:color="000000"/>
                <w:bottom w:val="none" w:sz="4" w:space="0" w:color="000000"/>
                <w:right w:val="none" w:sz="4" w:space="0" w:color="000000"/>
              </w:pBdr>
              <w:ind w:firstLine="0"/>
              <w:rPr>
                <w:sz w:val="24"/>
                <w:szCs w:val="24"/>
                <w:lang w:val="ro-MD"/>
              </w:rPr>
            </w:pPr>
          </w:p>
          <w:p w14:paraId="466BEC3C" w14:textId="77777777" w:rsidR="004B3009" w:rsidRDefault="004B3009" w:rsidP="00615A6F">
            <w:pPr>
              <w:pBdr>
                <w:top w:val="none" w:sz="4" w:space="0" w:color="000000"/>
                <w:left w:val="none" w:sz="4" w:space="0" w:color="000000"/>
                <w:bottom w:val="none" w:sz="4" w:space="0" w:color="000000"/>
                <w:right w:val="none" w:sz="4" w:space="0" w:color="000000"/>
              </w:pBdr>
              <w:ind w:firstLine="0"/>
              <w:rPr>
                <w:sz w:val="24"/>
                <w:szCs w:val="24"/>
                <w:lang w:val="ro-MD"/>
              </w:rPr>
            </w:pPr>
          </w:p>
          <w:p w14:paraId="3E386BE5" w14:textId="77777777" w:rsidR="004B3009" w:rsidRDefault="004B3009" w:rsidP="00615A6F">
            <w:pPr>
              <w:pBdr>
                <w:top w:val="none" w:sz="4" w:space="0" w:color="000000"/>
                <w:left w:val="none" w:sz="4" w:space="0" w:color="000000"/>
                <w:bottom w:val="none" w:sz="4" w:space="0" w:color="000000"/>
                <w:right w:val="none" w:sz="4" w:space="0" w:color="000000"/>
              </w:pBdr>
              <w:ind w:firstLine="0"/>
              <w:rPr>
                <w:sz w:val="24"/>
                <w:szCs w:val="24"/>
                <w:lang w:val="ro-MD"/>
              </w:rPr>
            </w:pPr>
          </w:p>
          <w:p w14:paraId="33D1C236" w14:textId="25A86A55" w:rsidR="004B3009" w:rsidRDefault="004B3009" w:rsidP="00615A6F">
            <w:pPr>
              <w:pBdr>
                <w:top w:val="none" w:sz="4" w:space="0" w:color="000000"/>
                <w:left w:val="none" w:sz="4" w:space="0" w:color="000000"/>
                <w:bottom w:val="none" w:sz="4" w:space="0" w:color="000000"/>
                <w:right w:val="none" w:sz="4" w:space="0" w:color="000000"/>
              </w:pBdr>
              <w:ind w:firstLine="0"/>
              <w:rPr>
                <w:sz w:val="24"/>
                <w:szCs w:val="24"/>
                <w:lang w:val="ro-MD"/>
              </w:rPr>
            </w:pPr>
          </w:p>
          <w:p w14:paraId="49041532" w14:textId="3CAE0298" w:rsidR="00C7630D" w:rsidRDefault="00C7630D" w:rsidP="00615A6F">
            <w:pPr>
              <w:pBdr>
                <w:top w:val="none" w:sz="4" w:space="0" w:color="000000"/>
                <w:left w:val="none" w:sz="4" w:space="0" w:color="000000"/>
                <w:bottom w:val="none" w:sz="4" w:space="0" w:color="000000"/>
                <w:right w:val="none" w:sz="4" w:space="0" w:color="000000"/>
              </w:pBdr>
              <w:ind w:firstLine="0"/>
              <w:rPr>
                <w:sz w:val="24"/>
                <w:szCs w:val="24"/>
                <w:lang w:val="ro-MD"/>
              </w:rPr>
            </w:pPr>
          </w:p>
          <w:p w14:paraId="7AA65C7A" w14:textId="5B36BDAA" w:rsidR="00C7630D" w:rsidRDefault="00C7630D" w:rsidP="00615A6F">
            <w:pPr>
              <w:pBdr>
                <w:top w:val="none" w:sz="4" w:space="0" w:color="000000"/>
                <w:left w:val="none" w:sz="4" w:space="0" w:color="000000"/>
                <w:bottom w:val="none" w:sz="4" w:space="0" w:color="000000"/>
                <w:right w:val="none" w:sz="4" w:space="0" w:color="000000"/>
              </w:pBdr>
              <w:ind w:firstLine="0"/>
              <w:rPr>
                <w:sz w:val="24"/>
                <w:szCs w:val="24"/>
                <w:lang w:val="ro-MD"/>
              </w:rPr>
            </w:pPr>
          </w:p>
          <w:p w14:paraId="5E16FAA6" w14:textId="329A8E9E" w:rsidR="00C7630D" w:rsidRDefault="00C7630D" w:rsidP="00615A6F">
            <w:pPr>
              <w:pBdr>
                <w:top w:val="none" w:sz="4" w:space="0" w:color="000000"/>
                <w:left w:val="none" w:sz="4" w:space="0" w:color="000000"/>
                <w:bottom w:val="none" w:sz="4" w:space="0" w:color="000000"/>
                <w:right w:val="none" w:sz="4" w:space="0" w:color="000000"/>
              </w:pBdr>
              <w:ind w:firstLine="0"/>
              <w:rPr>
                <w:sz w:val="24"/>
                <w:szCs w:val="24"/>
                <w:lang w:val="ro-MD"/>
              </w:rPr>
            </w:pPr>
          </w:p>
          <w:p w14:paraId="6E5E14D8" w14:textId="2A528D51" w:rsidR="00C7630D" w:rsidRDefault="00C7630D" w:rsidP="00615A6F">
            <w:pPr>
              <w:pBdr>
                <w:top w:val="none" w:sz="4" w:space="0" w:color="000000"/>
                <w:left w:val="none" w:sz="4" w:space="0" w:color="000000"/>
                <w:bottom w:val="none" w:sz="4" w:space="0" w:color="000000"/>
                <w:right w:val="none" w:sz="4" w:space="0" w:color="000000"/>
              </w:pBdr>
              <w:ind w:firstLine="0"/>
              <w:rPr>
                <w:sz w:val="24"/>
                <w:szCs w:val="24"/>
                <w:lang w:val="ro-MD"/>
              </w:rPr>
            </w:pPr>
          </w:p>
          <w:p w14:paraId="3C04372A" w14:textId="08C51ED4" w:rsidR="00C7630D" w:rsidRDefault="00C7630D" w:rsidP="00615A6F">
            <w:pPr>
              <w:pBdr>
                <w:top w:val="none" w:sz="4" w:space="0" w:color="000000"/>
                <w:left w:val="none" w:sz="4" w:space="0" w:color="000000"/>
                <w:bottom w:val="none" w:sz="4" w:space="0" w:color="000000"/>
                <w:right w:val="none" w:sz="4" w:space="0" w:color="000000"/>
              </w:pBdr>
              <w:ind w:firstLine="0"/>
              <w:rPr>
                <w:sz w:val="24"/>
                <w:szCs w:val="24"/>
                <w:lang w:val="ro-MD"/>
              </w:rPr>
            </w:pPr>
          </w:p>
          <w:p w14:paraId="0D3C52F5" w14:textId="5E472D5C" w:rsidR="00C7630D" w:rsidRDefault="00C7630D" w:rsidP="00615A6F">
            <w:pPr>
              <w:pBdr>
                <w:top w:val="none" w:sz="4" w:space="0" w:color="000000"/>
                <w:left w:val="none" w:sz="4" w:space="0" w:color="000000"/>
                <w:bottom w:val="none" w:sz="4" w:space="0" w:color="000000"/>
                <w:right w:val="none" w:sz="4" w:space="0" w:color="000000"/>
              </w:pBdr>
              <w:ind w:firstLine="0"/>
              <w:rPr>
                <w:sz w:val="24"/>
                <w:szCs w:val="24"/>
                <w:lang w:val="ro-MD"/>
              </w:rPr>
            </w:pPr>
          </w:p>
          <w:p w14:paraId="6BA410A4" w14:textId="101F44D7" w:rsidR="00C7630D" w:rsidRDefault="00C7630D" w:rsidP="00615A6F">
            <w:pPr>
              <w:pBdr>
                <w:top w:val="none" w:sz="4" w:space="0" w:color="000000"/>
                <w:left w:val="none" w:sz="4" w:space="0" w:color="000000"/>
                <w:bottom w:val="none" w:sz="4" w:space="0" w:color="000000"/>
                <w:right w:val="none" w:sz="4" w:space="0" w:color="000000"/>
              </w:pBdr>
              <w:ind w:firstLine="0"/>
              <w:rPr>
                <w:sz w:val="24"/>
                <w:szCs w:val="24"/>
                <w:lang w:val="ro-MD"/>
              </w:rPr>
            </w:pPr>
          </w:p>
          <w:p w14:paraId="1AA096E4" w14:textId="62E4AE0B" w:rsidR="00C7630D" w:rsidRDefault="00570C90" w:rsidP="00615A6F">
            <w:pPr>
              <w:pBdr>
                <w:top w:val="none" w:sz="4" w:space="0" w:color="000000"/>
                <w:left w:val="none" w:sz="4" w:space="0" w:color="000000"/>
                <w:bottom w:val="none" w:sz="4" w:space="0" w:color="000000"/>
                <w:right w:val="none" w:sz="4" w:space="0" w:color="000000"/>
              </w:pBdr>
              <w:ind w:firstLine="0"/>
              <w:rPr>
                <w:sz w:val="24"/>
                <w:szCs w:val="24"/>
                <w:lang w:val="ro-MD"/>
              </w:rPr>
            </w:pPr>
            <w:r>
              <w:rPr>
                <w:sz w:val="24"/>
                <w:szCs w:val="24"/>
                <w:lang w:val="ro-MD"/>
              </w:rPr>
              <w:t>Se acceptă. Pct. 13</w:t>
            </w:r>
            <w:r w:rsidR="00C7630D">
              <w:rPr>
                <w:sz w:val="24"/>
                <w:szCs w:val="24"/>
                <w:lang w:val="ro-MD"/>
              </w:rPr>
              <w:t xml:space="preserve"> a fost completat cu furnizorii relevanți.</w:t>
            </w:r>
          </w:p>
          <w:p w14:paraId="552C530A" w14:textId="77777777" w:rsidR="004B3009" w:rsidRDefault="004B3009" w:rsidP="00615A6F">
            <w:pPr>
              <w:pBdr>
                <w:top w:val="none" w:sz="4" w:space="0" w:color="000000"/>
                <w:left w:val="none" w:sz="4" w:space="0" w:color="000000"/>
                <w:bottom w:val="none" w:sz="4" w:space="0" w:color="000000"/>
                <w:right w:val="none" w:sz="4" w:space="0" w:color="000000"/>
              </w:pBdr>
              <w:ind w:firstLine="0"/>
              <w:rPr>
                <w:sz w:val="24"/>
                <w:szCs w:val="24"/>
                <w:lang w:val="ro-MD"/>
              </w:rPr>
            </w:pPr>
          </w:p>
          <w:p w14:paraId="19571456" w14:textId="77777777" w:rsidR="004B3009" w:rsidRDefault="004B3009" w:rsidP="00615A6F">
            <w:pPr>
              <w:pBdr>
                <w:top w:val="none" w:sz="4" w:space="0" w:color="000000"/>
                <w:left w:val="none" w:sz="4" w:space="0" w:color="000000"/>
                <w:bottom w:val="none" w:sz="4" w:space="0" w:color="000000"/>
                <w:right w:val="none" w:sz="4" w:space="0" w:color="000000"/>
              </w:pBdr>
              <w:ind w:firstLine="0"/>
              <w:rPr>
                <w:sz w:val="24"/>
                <w:szCs w:val="24"/>
                <w:lang w:val="ro-MD"/>
              </w:rPr>
            </w:pPr>
          </w:p>
          <w:p w14:paraId="5ACF1708" w14:textId="77777777" w:rsidR="004B3009" w:rsidRDefault="004B3009" w:rsidP="00615A6F">
            <w:pPr>
              <w:pBdr>
                <w:top w:val="none" w:sz="4" w:space="0" w:color="000000"/>
                <w:left w:val="none" w:sz="4" w:space="0" w:color="000000"/>
                <w:bottom w:val="none" w:sz="4" w:space="0" w:color="000000"/>
                <w:right w:val="none" w:sz="4" w:space="0" w:color="000000"/>
              </w:pBdr>
              <w:ind w:firstLine="0"/>
              <w:rPr>
                <w:sz w:val="24"/>
                <w:szCs w:val="24"/>
                <w:lang w:val="ro-MD"/>
              </w:rPr>
            </w:pPr>
          </w:p>
          <w:p w14:paraId="61070062" w14:textId="77777777" w:rsidR="004B3009" w:rsidRDefault="004B3009" w:rsidP="00615A6F">
            <w:pPr>
              <w:pBdr>
                <w:top w:val="none" w:sz="4" w:space="0" w:color="000000"/>
                <w:left w:val="none" w:sz="4" w:space="0" w:color="000000"/>
                <w:bottom w:val="none" w:sz="4" w:space="0" w:color="000000"/>
                <w:right w:val="none" w:sz="4" w:space="0" w:color="000000"/>
              </w:pBdr>
              <w:ind w:firstLine="0"/>
              <w:rPr>
                <w:sz w:val="24"/>
                <w:szCs w:val="24"/>
                <w:lang w:val="ro-MD"/>
              </w:rPr>
            </w:pPr>
          </w:p>
          <w:p w14:paraId="63F385B9" w14:textId="77777777" w:rsidR="004B3009" w:rsidRDefault="004B3009" w:rsidP="00615A6F">
            <w:pPr>
              <w:pBdr>
                <w:top w:val="none" w:sz="4" w:space="0" w:color="000000"/>
                <w:left w:val="none" w:sz="4" w:space="0" w:color="000000"/>
                <w:bottom w:val="none" w:sz="4" w:space="0" w:color="000000"/>
                <w:right w:val="none" w:sz="4" w:space="0" w:color="000000"/>
              </w:pBdr>
              <w:ind w:firstLine="0"/>
              <w:rPr>
                <w:sz w:val="24"/>
                <w:szCs w:val="24"/>
                <w:lang w:val="ro-MD"/>
              </w:rPr>
            </w:pPr>
          </w:p>
          <w:p w14:paraId="7CF132CE" w14:textId="77777777" w:rsidR="004B3009" w:rsidRDefault="004B3009" w:rsidP="00615A6F">
            <w:pPr>
              <w:pBdr>
                <w:top w:val="none" w:sz="4" w:space="0" w:color="000000"/>
                <w:left w:val="none" w:sz="4" w:space="0" w:color="000000"/>
                <w:bottom w:val="none" w:sz="4" w:space="0" w:color="000000"/>
                <w:right w:val="none" w:sz="4" w:space="0" w:color="000000"/>
              </w:pBdr>
              <w:ind w:firstLine="0"/>
              <w:rPr>
                <w:sz w:val="24"/>
                <w:szCs w:val="24"/>
                <w:lang w:val="ro-MD"/>
              </w:rPr>
            </w:pPr>
          </w:p>
          <w:p w14:paraId="74462EB1" w14:textId="77777777" w:rsidR="004B3009" w:rsidRDefault="004B3009" w:rsidP="00615A6F">
            <w:pPr>
              <w:pBdr>
                <w:top w:val="none" w:sz="4" w:space="0" w:color="000000"/>
                <w:left w:val="none" w:sz="4" w:space="0" w:color="000000"/>
                <w:bottom w:val="none" w:sz="4" w:space="0" w:color="000000"/>
                <w:right w:val="none" w:sz="4" w:space="0" w:color="000000"/>
              </w:pBdr>
              <w:ind w:firstLine="0"/>
              <w:rPr>
                <w:sz w:val="24"/>
                <w:szCs w:val="24"/>
                <w:lang w:val="ro-MD"/>
              </w:rPr>
            </w:pPr>
          </w:p>
          <w:p w14:paraId="55C98A2F" w14:textId="432DD9BC" w:rsidR="004B3009" w:rsidRDefault="004B3009" w:rsidP="00615A6F">
            <w:pPr>
              <w:pBdr>
                <w:top w:val="none" w:sz="4" w:space="0" w:color="000000"/>
                <w:left w:val="none" w:sz="4" w:space="0" w:color="000000"/>
                <w:bottom w:val="none" w:sz="4" w:space="0" w:color="000000"/>
                <w:right w:val="none" w:sz="4" w:space="0" w:color="000000"/>
              </w:pBdr>
              <w:ind w:firstLine="0"/>
              <w:rPr>
                <w:sz w:val="24"/>
                <w:szCs w:val="24"/>
                <w:lang w:val="ro-MD"/>
              </w:rPr>
            </w:pPr>
            <w:r>
              <w:rPr>
                <w:sz w:val="24"/>
                <w:szCs w:val="24"/>
                <w:lang w:val="ro-MD"/>
              </w:rPr>
              <w:lastRenderedPageBreak/>
              <w:t>Se acceptă.</w:t>
            </w:r>
          </w:p>
          <w:p w14:paraId="3A758E94" w14:textId="07609152" w:rsidR="004B3009" w:rsidRPr="00671D73" w:rsidRDefault="004B3009" w:rsidP="00615A6F">
            <w:pPr>
              <w:pBdr>
                <w:top w:val="none" w:sz="4" w:space="0" w:color="000000"/>
                <w:left w:val="none" w:sz="4" w:space="0" w:color="000000"/>
                <w:bottom w:val="none" w:sz="4" w:space="0" w:color="000000"/>
                <w:right w:val="none" w:sz="4" w:space="0" w:color="000000"/>
              </w:pBdr>
              <w:ind w:firstLine="0"/>
              <w:rPr>
                <w:sz w:val="24"/>
                <w:szCs w:val="24"/>
                <w:lang w:val="ro-MD"/>
              </w:rPr>
            </w:pPr>
            <w:r>
              <w:rPr>
                <w:sz w:val="24"/>
                <w:szCs w:val="24"/>
                <w:lang w:val="ro-MD"/>
              </w:rPr>
              <w:t xml:space="preserve">La etapa de avizare va fi inclus Centrul </w:t>
            </w:r>
            <w:r w:rsidRPr="00063FC1">
              <w:rPr>
                <w:sz w:val="24"/>
                <w:szCs w:val="24"/>
              </w:rPr>
              <w:t>Național pentru Protecția Datelor cu Caracter Personal.</w:t>
            </w:r>
          </w:p>
        </w:tc>
      </w:tr>
      <w:tr w:rsidR="00E4783C" w:rsidRPr="00671D73" w14:paraId="387CCE9F" w14:textId="77777777" w:rsidTr="00E4783C">
        <w:tc>
          <w:tcPr>
            <w:tcW w:w="3429" w:type="dxa"/>
            <w:tcBorders>
              <w:top w:val="single" w:sz="4" w:space="0" w:color="auto"/>
              <w:left w:val="single" w:sz="8" w:space="0" w:color="000000"/>
              <w:bottom w:val="single" w:sz="4" w:space="0" w:color="auto"/>
              <w:right w:val="single" w:sz="8" w:space="0" w:color="000000"/>
            </w:tcBorders>
            <w:tcMar>
              <w:top w:w="0" w:type="dxa"/>
              <w:left w:w="108" w:type="dxa"/>
              <w:bottom w:w="0" w:type="dxa"/>
              <w:right w:w="108" w:type="dxa"/>
            </w:tcMar>
          </w:tcPr>
          <w:p w14:paraId="2CB8C2E4" w14:textId="77777777" w:rsidR="00E4783C" w:rsidRDefault="00E4783C" w:rsidP="006242D8">
            <w:pPr>
              <w:ind w:firstLine="0"/>
              <w:jc w:val="center"/>
              <w:rPr>
                <w:sz w:val="24"/>
                <w:szCs w:val="24"/>
              </w:rPr>
            </w:pPr>
            <w:r w:rsidRPr="00E4783C">
              <w:rPr>
                <w:sz w:val="24"/>
                <w:szCs w:val="24"/>
              </w:rPr>
              <w:lastRenderedPageBreak/>
              <w:t>Ministerul Dezvoltării Economice și Digitalizării</w:t>
            </w:r>
          </w:p>
          <w:p w14:paraId="4679BCDD" w14:textId="263A56B0" w:rsidR="00E4783C" w:rsidRPr="00671D73" w:rsidRDefault="00E4783C" w:rsidP="006242D8">
            <w:pPr>
              <w:ind w:firstLine="0"/>
              <w:jc w:val="center"/>
              <w:rPr>
                <w:sz w:val="24"/>
                <w:szCs w:val="24"/>
                <w:lang w:val="ro-RO"/>
              </w:rPr>
            </w:pPr>
            <w:r>
              <w:rPr>
                <w:sz w:val="24"/>
                <w:szCs w:val="24"/>
              </w:rPr>
              <w:t>(</w:t>
            </w:r>
            <w:r w:rsidRPr="00E4783C">
              <w:rPr>
                <w:sz w:val="24"/>
                <w:szCs w:val="24"/>
              </w:rPr>
              <w:t>13/2-1952 din 09.06.2026</w:t>
            </w:r>
            <w:r>
              <w:rPr>
                <w:sz w:val="24"/>
                <w:szCs w:val="24"/>
              </w:rPr>
              <w:t>)</w:t>
            </w:r>
          </w:p>
        </w:tc>
        <w:tc>
          <w:tcPr>
            <w:tcW w:w="611" w:type="dxa"/>
            <w:tcBorders>
              <w:top w:val="single" w:sz="4" w:space="0" w:color="auto"/>
              <w:left w:val="none" w:sz="4" w:space="0" w:color="000000"/>
              <w:bottom w:val="single" w:sz="4" w:space="0" w:color="auto"/>
              <w:right w:val="single" w:sz="8" w:space="0" w:color="000000"/>
            </w:tcBorders>
            <w:tcMar>
              <w:top w:w="0" w:type="dxa"/>
              <w:left w:w="108" w:type="dxa"/>
              <w:bottom w:w="0" w:type="dxa"/>
              <w:right w:w="108" w:type="dxa"/>
            </w:tcMar>
          </w:tcPr>
          <w:p w14:paraId="474F4972" w14:textId="77777777" w:rsidR="00E4783C" w:rsidRPr="00671D73" w:rsidRDefault="00E4783C" w:rsidP="002B2000">
            <w:pPr>
              <w:pBdr>
                <w:top w:val="none" w:sz="4" w:space="0" w:color="000000"/>
                <w:left w:val="none" w:sz="4" w:space="0" w:color="000000"/>
                <w:bottom w:val="none" w:sz="4" w:space="0" w:color="000000"/>
                <w:right w:val="none" w:sz="4" w:space="0" w:color="000000"/>
              </w:pBdr>
              <w:ind w:firstLine="0"/>
              <w:rPr>
                <w:sz w:val="24"/>
                <w:szCs w:val="24"/>
                <w:lang w:val="ro-RO"/>
              </w:rPr>
            </w:pPr>
          </w:p>
        </w:tc>
        <w:tc>
          <w:tcPr>
            <w:tcW w:w="7596" w:type="dxa"/>
            <w:tcBorders>
              <w:top w:val="single" w:sz="4" w:space="0" w:color="auto"/>
              <w:left w:val="none" w:sz="4" w:space="0" w:color="000000"/>
              <w:bottom w:val="single" w:sz="4" w:space="0" w:color="auto"/>
              <w:right w:val="single" w:sz="8" w:space="0" w:color="000000"/>
            </w:tcBorders>
            <w:tcMar>
              <w:top w:w="0" w:type="dxa"/>
              <w:left w:w="108" w:type="dxa"/>
              <w:bottom w:w="0" w:type="dxa"/>
              <w:right w:w="108" w:type="dxa"/>
            </w:tcMar>
          </w:tcPr>
          <w:p w14:paraId="2D2FA29F" w14:textId="77777777" w:rsidR="00A94910" w:rsidRDefault="00E4783C" w:rsidP="002B2000">
            <w:pPr>
              <w:pBdr>
                <w:top w:val="none" w:sz="4" w:space="0" w:color="000000"/>
                <w:left w:val="none" w:sz="4" w:space="0" w:color="000000"/>
                <w:bottom w:val="none" w:sz="4" w:space="0" w:color="000000"/>
                <w:right w:val="none" w:sz="4" w:space="0" w:color="000000"/>
              </w:pBdr>
              <w:ind w:firstLine="0"/>
              <w:rPr>
                <w:sz w:val="24"/>
                <w:szCs w:val="24"/>
              </w:rPr>
            </w:pPr>
            <w:r w:rsidRPr="00E4783C">
              <w:rPr>
                <w:sz w:val="24"/>
                <w:szCs w:val="24"/>
              </w:rPr>
              <w:t xml:space="preserve">La Regulamentul resursei informaționale formate de Sistemul informațional de management al datelor din domeniul sportului </w:t>
            </w:r>
          </w:p>
          <w:p w14:paraId="47C1681D" w14:textId="4C701F82" w:rsidR="00E4783C" w:rsidRPr="00063FC1" w:rsidRDefault="00E4783C" w:rsidP="002B2000">
            <w:pPr>
              <w:pBdr>
                <w:top w:val="none" w:sz="4" w:space="0" w:color="000000"/>
                <w:left w:val="none" w:sz="4" w:space="0" w:color="000000"/>
                <w:bottom w:val="none" w:sz="4" w:space="0" w:color="000000"/>
                <w:right w:val="none" w:sz="4" w:space="0" w:color="000000"/>
              </w:pBdr>
              <w:ind w:firstLine="0"/>
              <w:rPr>
                <w:sz w:val="24"/>
                <w:szCs w:val="24"/>
              </w:rPr>
            </w:pPr>
            <w:r w:rsidRPr="00E4783C">
              <w:rPr>
                <w:sz w:val="24"/>
                <w:szCs w:val="24"/>
              </w:rPr>
              <w:t>Informăm că în Regulamentul expus se constată utilizarea improprie a sintagmei „resursa informațională formată de Sistemul informațional de management al datelor din domeniul sportului” în contexte care vizează de fapt funcționalitățile tehnice ale Sistemului informațional de management al datelor din domeniul sportului, aspecte reglementate distinct prin Conceptul SIMDDS aprobat prin HG n</w:t>
            </w:r>
            <w:r w:rsidR="00A94910">
              <w:rPr>
                <w:sz w:val="24"/>
                <w:szCs w:val="24"/>
              </w:rPr>
              <w:t>r. 41/2026. Cu titlu de informar</w:t>
            </w:r>
            <w:r w:rsidRPr="00E4783C">
              <w:rPr>
                <w:sz w:val="24"/>
                <w:szCs w:val="24"/>
              </w:rPr>
              <w:t>e, precizăm că conform prevederilor art. 3 al Legii nr. 467/2003, resursă informațională este totalitate de informații documentate în sistemele informaționale automatizate, organizată în conformitate cu cerințele stabilite și cu legislația în vigoare, în timp ce sistemul informațional constituie infrastructura (tehnologii, metode, personal) destinată gestionării acestei informații. Deși cele două entități sunt interdependente, ele sunt distincte din punct de vedere funcțional și juridic. Totodată, potrivit prevederilor art. 3 al Legii nr. 71/2007 cu privire la registre, registrul este totalitatea informațiilor documentate ținute în sisteme informaționale automatizate, organizată în conformitate cu cerințele stabilite și cu legea. Subsecvent, articolul 7</w:t>
            </w:r>
            <w:r w:rsidRPr="00A94910">
              <w:rPr>
                <w:sz w:val="24"/>
                <w:szCs w:val="24"/>
                <w:vertAlign w:val="superscript"/>
              </w:rPr>
              <w:t>6</w:t>
            </w:r>
            <w:r w:rsidRPr="00E4783C">
              <w:rPr>
                <w:sz w:val="24"/>
                <w:szCs w:val="24"/>
              </w:rPr>
              <w:t xml:space="preserve"> al Legii nr. 467/2003 menționează expres care sunt documentele sistemelor și resurselor informaționale de stat: conceptul sistemului informațional, caietul de sarcini al sistemului informațional și regulamentul resursei informaționale. În contextul celor expuse, reiterăm că Regulamentul nu este conform sub aspectul obiectului de reglementare. Deși titlul face referire la resursa informațională formată de Sistemul informațional de management al datelor din domeniul sportului,</w:t>
            </w:r>
            <w:r>
              <w:rPr>
                <w:sz w:val="24"/>
                <w:szCs w:val="24"/>
              </w:rPr>
              <w:t xml:space="preserve"> </w:t>
            </w:r>
            <w:r w:rsidRPr="00E4783C">
              <w:rPr>
                <w:sz w:val="24"/>
                <w:szCs w:val="24"/>
              </w:rPr>
              <w:t xml:space="preserve">obiectul reglementat, de fapt, este Sistemul informațional de management al datelor din domeniul sportului. În concluzie, în contextul prevederilor art. 1 al Legii nr. 71/2007, informăm că proiectul Regulamentului resursei </w:t>
            </w:r>
            <w:r w:rsidRPr="00E4783C">
              <w:rPr>
                <w:sz w:val="24"/>
                <w:szCs w:val="24"/>
              </w:rPr>
              <w:lastRenderedPageBreak/>
              <w:t>informaționale formate de Sistemul informațional de management al datelor din domeniul sportului urmează a fi aliniat cadrului normativ aplicabil registrelor, delimitând reglementările ce vizează resursa informațională vis-a-vis de sistemul de gestiune aferent.</w:t>
            </w:r>
          </w:p>
        </w:tc>
        <w:tc>
          <w:tcPr>
            <w:tcW w:w="2844" w:type="dxa"/>
            <w:tcBorders>
              <w:top w:val="single" w:sz="4" w:space="0" w:color="auto"/>
              <w:left w:val="none" w:sz="4" w:space="0" w:color="000000"/>
              <w:bottom w:val="single" w:sz="4" w:space="0" w:color="auto"/>
              <w:right w:val="single" w:sz="8" w:space="0" w:color="000000"/>
            </w:tcBorders>
            <w:tcMar>
              <w:top w:w="0" w:type="dxa"/>
              <w:left w:w="108" w:type="dxa"/>
              <w:bottom w:w="0" w:type="dxa"/>
              <w:right w:w="108" w:type="dxa"/>
            </w:tcMar>
          </w:tcPr>
          <w:p w14:paraId="7391612A" w14:textId="77777777" w:rsidR="00E4783C" w:rsidRDefault="00570C90" w:rsidP="00615A6F">
            <w:pPr>
              <w:pBdr>
                <w:top w:val="none" w:sz="4" w:space="0" w:color="000000"/>
                <w:left w:val="none" w:sz="4" w:space="0" w:color="000000"/>
                <w:bottom w:val="none" w:sz="4" w:space="0" w:color="000000"/>
                <w:right w:val="none" w:sz="4" w:space="0" w:color="000000"/>
              </w:pBdr>
              <w:ind w:firstLine="0"/>
              <w:rPr>
                <w:sz w:val="24"/>
                <w:szCs w:val="24"/>
                <w:lang w:val="ro-MD"/>
              </w:rPr>
            </w:pPr>
            <w:r>
              <w:rPr>
                <w:sz w:val="24"/>
                <w:szCs w:val="24"/>
                <w:lang w:val="ro-MD"/>
              </w:rPr>
              <w:lastRenderedPageBreak/>
              <w:t>Se acceptă.</w:t>
            </w:r>
          </w:p>
          <w:p w14:paraId="61C4083C" w14:textId="490C4737" w:rsidR="00570C90" w:rsidRDefault="00570C90" w:rsidP="00570C90">
            <w:pPr>
              <w:pBdr>
                <w:top w:val="none" w:sz="4" w:space="0" w:color="000000"/>
                <w:left w:val="none" w:sz="4" w:space="0" w:color="000000"/>
                <w:bottom w:val="none" w:sz="4" w:space="0" w:color="000000"/>
                <w:right w:val="none" w:sz="4" w:space="0" w:color="000000"/>
              </w:pBdr>
              <w:ind w:firstLine="0"/>
              <w:rPr>
                <w:sz w:val="24"/>
                <w:szCs w:val="24"/>
                <w:lang w:val="ro-MD"/>
              </w:rPr>
            </w:pPr>
            <w:r w:rsidRPr="00570C90">
              <w:rPr>
                <w:sz w:val="24"/>
                <w:szCs w:val="24"/>
              </w:rPr>
              <w:t>Proiectul a fost revizuit în vederea delimitării clare între reglementările aferente resursei informaționale și cele care vizează funcționarea Sistemului informațional de management al datelor din domeniul sportului.</w:t>
            </w:r>
          </w:p>
        </w:tc>
      </w:tr>
      <w:tr w:rsidR="00E4783C" w:rsidRPr="00671D73" w14:paraId="64116825" w14:textId="77777777" w:rsidTr="00E4783C">
        <w:tc>
          <w:tcPr>
            <w:tcW w:w="3429" w:type="dxa"/>
            <w:tcBorders>
              <w:top w:val="single" w:sz="4" w:space="0" w:color="auto"/>
              <w:left w:val="single" w:sz="8" w:space="0" w:color="000000"/>
              <w:bottom w:val="single" w:sz="4" w:space="0" w:color="auto"/>
              <w:right w:val="single" w:sz="8" w:space="0" w:color="000000"/>
            </w:tcBorders>
            <w:tcMar>
              <w:top w:w="0" w:type="dxa"/>
              <w:left w:w="108" w:type="dxa"/>
              <w:bottom w:w="0" w:type="dxa"/>
              <w:right w:w="108" w:type="dxa"/>
            </w:tcMar>
          </w:tcPr>
          <w:p w14:paraId="5BD24755" w14:textId="77777777" w:rsidR="00E4783C" w:rsidRPr="00E4783C" w:rsidRDefault="00E4783C" w:rsidP="006242D8">
            <w:pPr>
              <w:ind w:firstLine="0"/>
              <w:jc w:val="center"/>
              <w:rPr>
                <w:sz w:val="24"/>
              </w:rPr>
            </w:pPr>
            <w:r w:rsidRPr="00E4783C">
              <w:rPr>
                <w:sz w:val="24"/>
              </w:rPr>
              <w:lastRenderedPageBreak/>
              <w:t>Ministerul Afacerilor Interne</w:t>
            </w:r>
          </w:p>
          <w:p w14:paraId="1313EDCF" w14:textId="10227FBF" w:rsidR="00E4783C" w:rsidRPr="00E4783C" w:rsidRDefault="00E4783C" w:rsidP="006242D8">
            <w:pPr>
              <w:ind w:firstLine="0"/>
              <w:jc w:val="center"/>
              <w:rPr>
                <w:sz w:val="24"/>
                <w:szCs w:val="24"/>
                <w:lang w:val="ro-RO"/>
              </w:rPr>
            </w:pPr>
            <w:r w:rsidRPr="00E4783C">
              <w:rPr>
                <w:sz w:val="24"/>
              </w:rPr>
              <w:t>(30/2340 din 09.06.2026)</w:t>
            </w:r>
          </w:p>
        </w:tc>
        <w:tc>
          <w:tcPr>
            <w:tcW w:w="611" w:type="dxa"/>
            <w:tcBorders>
              <w:top w:val="single" w:sz="4" w:space="0" w:color="auto"/>
              <w:left w:val="none" w:sz="4" w:space="0" w:color="000000"/>
              <w:bottom w:val="single" w:sz="4" w:space="0" w:color="auto"/>
              <w:right w:val="single" w:sz="8" w:space="0" w:color="000000"/>
            </w:tcBorders>
            <w:tcMar>
              <w:top w:w="0" w:type="dxa"/>
              <w:left w:w="108" w:type="dxa"/>
              <w:bottom w:w="0" w:type="dxa"/>
              <w:right w:w="108" w:type="dxa"/>
            </w:tcMar>
          </w:tcPr>
          <w:p w14:paraId="7E96E7ED" w14:textId="77777777" w:rsidR="00E4783C" w:rsidRPr="00671D73" w:rsidRDefault="00E4783C" w:rsidP="002B2000">
            <w:pPr>
              <w:pBdr>
                <w:top w:val="none" w:sz="4" w:space="0" w:color="000000"/>
                <w:left w:val="none" w:sz="4" w:space="0" w:color="000000"/>
                <w:bottom w:val="none" w:sz="4" w:space="0" w:color="000000"/>
                <w:right w:val="none" w:sz="4" w:space="0" w:color="000000"/>
              </w:pBdr>
              <w:ind w:firstLine="0"/>
              <w:rPr>
                <w:sz w:val="24"/>
                <w:szCs w:val="24"/>
                <w:lang w:val="ro-RO"/>
              </w:rPr>
            </w:pPr>
          </w:p>
        </w:tc>
        <w:tc>
          <w:tcPr>
            <w:tcW w:w="7596" w:type="dxa"/>
            <w:tcBorders>
              <w:top w:val="single" w:sz="4" w:space="0" w:color="auto"/>
              <w:left w:val="none" w:sz="4" w:space="0" w:color="000000"/>
              <w:bottom w:val="single" w:sz="4" w:space="0" w:color="auto"/>
              <w:right w:val="single" w:sz="8" w:space="0" w:color="000000"/>
            </w:tcBorders>
            <w:tcMar>
              <w:top w:w="0" w:type="dxa"/>
              <w:left w:w="108" w:type="dxa"/>
              <w:bottom w:w="0" w:type="dxa"/>
              <w:right w:w="108" w:type="dxa"/>
            </w:tcMar>
          </w:tcPr>
          <w:p w14:paraId="02406DEA" w14:textId="77777777" w:rsidR="00E4783C" w:rsidRDefault="00E4783C" w:rsidP="002B2000">
            <w:pPr>
              <w:pBdr>
                <w:top w:val="none" w:sz="4" w:space="0" w:color="000000"/>
                <w:left w:val="none" w:sz="4" w:space="0" w:color="000000"/>
                <w:bottom w:val="none" w:sz="4" w:space="0" w:color="000000"/>
                <w:right w:val="none" w:sz="4" w:space="0" w:color="000000"/>
              </w:pBdr>
              <w:ind w:firstLine="0"/>
              <w:rPr>
                <w:sz w:val="24"/>
                <w:szCs w:val="24"/>
              </w:rPr>
            </w:pPr>
            <w:r w:rsidRPr="00E4783C">
              <w:rPr>
                <w:sz w:val="24"/>
                <w:szCs w:val="24"/>
              </w:rPr>
              <w:t xml:space="preserve">La proiectul Regulamentului: </w:t>
            </w:r>
          </w:p>
          <w:p w14:paraId="39EB17DF" w14:textId="77777777" w:rsidR="00E4783C" w:rsidRDefault="00E4783C" w:rsidP="002B2000">
            <w:pPr>
              <w:pBdr>
                <w:top w:val="none" w:sz="4" w:space="0" w:color="000000"/>
                <w:left w:val="none" w:sz="4" w:space="0" w:color="000000"/>
                <w:bottom w:val="none" w:sz="4" w:space="0" w:color="000000"/>
                <w:right w:val="none" w:sz="4" w:space="0" w:color="000000"/>
              </w:pBdr>
              <w:ind w:firstLine="0"/>
              <w:rPr>
                <w:sz w:val="24"/>
                <w:szCs w:val="24"/>
              </w:rPr>
            </w:pPr>
            <w:r w:rsidRPr="00E4783C">
              <w:rPr>
                <w:sz w:val="24"/>
                <w:szCs w:val="24"/>
              </w:rPr>
              <w:t xml:space="preserve">1. La pct. 12, se propune completarea listei furnizorilor de date prin includerea Ministerului Afacerilor Interne (în continuare – MAI), în măsura în care sistemul va prelucra informații referitoare la sportivii cu statut special din cadrul autorităților aflate în subordinea acestuia. Având în vedere că proiectul conține prevederi privind prelucrarea și gestionarea datelor referitoare la sportivii cu statut militar sau special din cadrul structurilor de apărare, ordine publică și securitate națională, aspect reglementat la pct. 34 și pct. 55 din Regulament, iar MAI este una dintre autoritățile publice care administrează și utilizează astfel de categorii de date, includerea acestuia în lista furnizorilor de date este justificată și necesară pentru asigurarea exhaustivității și actualizării informațiilor procesate prin intermediul sistemului. </w:t>
            </w:r>
          </w:p>
          <w:p w14:paraId="07EFAA8C" w14:textId="77777777" w:rsidR="00E4783C" w:rsidRDefault="00E4783C" w:rsidP="002B2000">
            <w:pPr>
              <w:pBdr>
                <w:top w:val="none" w:sz="4" w:space="0" w:color="000000"/>
                <w:left w:val="none" w:sz="4" w:space="0" w:color="000000"/>
                <w:bottom w:val="none" w:sz="4" w:space="0" w:color="000000"/>
                <w:right w:val="none" w:sz="4" w:space="0" w:color="000000"/>
              </w:pBdr>
              <w:ind w:firstLine="0"/>
              <w:rPr>
                <w:sz w:val="24"/>
                <w:szCs w:val="24"/>
              </w:rPr>
            </w:pPr>
            <w:r w:rsidRPr="00E4783C">
              <w:rPr>
                <w:sz w:val="24"/>
                <w:szCs w:val="24"/>
              </w:rPr>
              <w:t xml:space="preserve">2. La pct. 14, se recomandă completarea normei cu precizarea expresă a categoriilor de date care pot fi accesate de destinatarii externi, precum și a limitărilor aplicabile datelor cu caracter personal și datelor supuse unui regim special de protecție. Modificarea este justificată de necesitatea delimitării clare a volumului de informații accesibile destinatarilor externi, în scopul prevenirii accesului neautorizat la date cu caracter personal sau la informații protejate printr-un regim special. </w:t>
            </w:r>
          </w:p>
          <w:p w14:paraId="7A5C47F1" w14:textId="77777777" w:rsidR="00E4783C" w:rsidRDefault="00E4783C" w:rsidP="002B2000">
            <w:pPr>
              <w:pBdr>
                <w:top w:val="none" w:sz="4" w:space="0" w:color="000000"/>
                <w:left w:val="none" w:sz="4" w:space="0" w:color="000000"/>
                <w:bottom w:val="none" w:sz="4" w:space="0" w:color="000000"/>
                <w:right w:val="none" w:sz="4" w:space="0" w:color="000000"/>
              </w:pBdr>
              <w:ind w:firstLine="0"/>
              <w:rPr>
                <w:sz w:val="24"/>
                <w:szCs w:val="24"/>
              </w:rPr>
            </w:pPr>
            <w:r w:rsidRPr="00E4783C">
              <w:rPr>
                <w:sz w:val="24"/>
                <w:szCs w:val="24"/>
              </w:rPr>
              <w:t xml:space="preserve">3. La pct. 24, se optează pentru completarea acestuia cu subpunctul 24.1 cu următorul cuprins: </w:t>
            </w:r>
          </w:p>
          <w:p w14:paraId="5B34E525" w14:textId="77777777" w:rsidR="00E4783C" w:rsidRDefault="00E4783C" w:rsidP="002B2000">
            <w:pPr>
              <w:pBdr>
                <w:top w:val="none" w:sz="4" w:space="0" w:color="000000"/>
                <w:left w:val="none" w:sz="4" w:space="0" w:color="000000"/>
                <w:bottom w:val="none" w:sz="4" w:space="0" w:color="000000"/>
                <w:right w:val="none" w:sz="4" w:space="0" w:color="000000"/>
              </w:pBdr>
              <w:ind w:firstLine="0"/>
              <w:rPr>
                <w:sz w:val="24"/>
                <w:szCs w:val="24"/>
              </w:rPr>
            </w:pPr>
            <w:r w:rsidRPr="00E4783C">
              <w:rPr>
                <w:sz w:val="24"/>
                <w:szCs w:val="24"/>
              </w:rPr>
              <w:t>„24.1. Destinatarii datelor nu sunt în drept să redistribuie, să transmită sau să reutilizeze informațiile obținute din RI formată de SIMDDS în alte scopuri decât cele prevăzute de legislație și pentru care le-a fost acordat accesul.”. Instituirea acestui subpunct are drept scop prevenirea utilizării neautorizate a datelor, consolidarea garanțiilor privind protecția informațiilor și asigurarea respectării principiului limitării scopului prelucrării datelor, inclusiv în cazul datelor cu caracter personal și al informațiilor supuse unui regim special de protecție. Măsura est</w:t>
            </w:r>
            <w:r>
              <w:rPr>
                <w:sz w:val="24"/>
                <w:szCs w:val="24"/>
              </w:rPr>
              <w:t xml:space="preserve">e </w:t>
            </w:r>
            <w:r w:rsidRPr="00E4783C">
              <w:rPr>
                <w:sz w:val="24"/>
                <w:szCs w:val="24"/>
              </w:rPr>
              <w:t xml:space="preserve">necesară având în vedere că sistemul va conține astfel </w:t>
            </w:r>
            <w:r w:rsidRPr="00E4783C">
              <w:rPr>
                <w:sz w:val="24"/>
                <w:szCs w:val="24"/>
              </w:rPr>
              <w:lastRenderedPageBreak/>
              <w:t xml:space="preserve">de categorii de date, a căror utilizare trebuie limitată strict la scopurile pentru care au fost colectate și prelucrate. </w:t>
            </w:r>
          </w:p>
          <w:p w14:paraId="317C8CE6" w14:textId="77777777" w:rsidR="00E4783C" w:rsidRDefault="00E4783C" w:rsidP="002B2000">
            <w:pPr>
              <w:pBdr>
                <w:top w:val="none" w:sz="4" w:space="0" w:color="000000"/>
                <w:left w:val="none" w:sz="4" w:space="0" w:color="000000"/>
                <w:bottom w:val="none" w:sz="4" w:space="0" w:color="000000"/>
                <w:right w:val="none" w:sz="4" w:space="0" w:color="000000"/>
              </w:pBdr>
              <w:ind w:firstLine="0"/>
              <w:rPr>
                <w:sz w:val="24"/>
                <w:szCs w:val="24"/>
              </w:rPr>
            </w:pPr>
            <w:r w:rsidRPr="00E4783C">
              <w:rPr>
                <w:sz w:val="24"/>
                <w:szCs w:val="24"/>
              </w:rPr>
              <w:t xml:space="preserve">4. Se propune expunerea pct. 34 în redacție nouă cu următorul cuprins: ,,34. Înregistrarea datelor privind sportivii cu statut militar sau special din cadrul structurilor de apărare, ordine publică și securitate națională se realizează conform unui regim special de acces, stabilit în conformitate cu legislația aplicabilă, iar accesul la datele privind sportivii cu statut militar sau special se acordă exclusiv utilizatorilor autorizați, în limitele atribuțiilor funcționale exercitate și doar în măsura în care acesta este necesar pentru îndeplinirea sarcinilor de serviciu.” Prin urmare, această propunere este determinată de necesitatea instituirii unor garanții suplimentare pentru protecția datelor privind sportivii cu statut militar sau special și de prevenire a accesului nejustificat la informații supuse unui regim special de acces. </w:t>
            </w:r>
          </w:p>
          <w:p w14:paraId="3F22BF49" w14:textId="77777777" w:rsidR="00E4783C" w:rsidRDefault="00E4783C" w:rsidP="002B2000">
            <w:pPr>
              <w:pBdr>
                <w:top w:val="none" w:sz="4" w:space="0" w:color="000000"/>
                <w:left w:val="none" w:sz="4" w:space="0" w:color="000000"/>
                <w:bottom w:val="none" w:sz="4" w:space="0" w:color="000000"/>
                <w:right w:val="none" w:sz="4" w:space="0" w:color="000000"/>
              </w:pBdr>
              <w:ind w:firstLine="0"/>
              <w:rPr>
                <w:sz w:val="24"/>
                <w:szCs w:val="24"/>
              </w:rPr>
            </w:pPr>
            <w:r w:rsidRPr="00E4783C">
              <w:rPr>
                <w:sz w:val="24"/>
                <w:szCs w:val="24"/>
              </w:rPr>
              <w:t xml:space="preserve">5. La pct. 48, se relevă necesitatea completării măsurilor de protecție prin introducerea unui nou subpunct 48.6 cu următorul cuprins: </w:t>
            </w:r>
          </w:p>
          <w:p w14:paraId="31E1184E" w14:textId="77777777" w:rsidR="00E4783C" w:rsidRDefault="00E4783C" w:rsidP="002B2000">
            <w:pPr>
              <w:pBdr>
                <w:top w:val="none" w:sz="4" w:space="0" w:color="000000"/>
                <w:left w:val="none" w:sz="4" w:space="0" w:color="000000"/>
                <w:bottom w:val="none" w:sz="4" w:space="0" w:color="000000"/>
                <w:right w:val="none" w:sz="4" w:space="0" w:color="000000"/>
              </w:pBdr>
              <w:ind w:firstLine="0"/>
              <w:rPr>
                <w:sz w:val="24"/>
                <w:szCs w:val="24"/>
              </w:rPr>
            </w:pPr>
            <w:r w:rsidRPr="00E4783C">
              <w:rPr>
                <w:sz w:val="24"/>
                <w:szCs w:val="24"/>
              </w:rPr>
              <w:t xml:space="preserve">,,48.6. instituirea obligativității păstrării jurnalelor de acces (log-uri), care să permită identificarea utilizatorilor, operațiunilor efectuate și momentului accesării datelor.”. Necesitatea completării normei rezultă din importanța asigurării unui mecanism eficient de monitorizare și control al accesului la datele prelucrate în cadrul sistemului informațional. Păstrarea evidențelor de acces va permite identificarea utilizatorilor care au efectuat operațiuni, verificarea legalității acțiunilor întreprinse și investigarea eventualelor incidente de securitate sau cazuri de acces neautorizat la informații. </w:t>
            </w:r>
          </w:p>
          <w:p w14:paraId="584F459F" w14:textId="77777777" w:rsidR="00E4783C" w:rsidRDefault="00E4783C" w:rsidP="002B2000">
            <w:pPr>
              <w:pBdr>
                <w:top w:val="none" w:sz="4" w:space="0" w:color="000000"/>
                <w:left w:val="none" w:sz="4" w:space="0" w:color="000000"/>
                <w:bottom w:val="none" w:sz="4" w:space="0" w:color="000000"/>
                <w:right w:val="none" w:sz="4" w:space="0" w:color="000000"/>
              </w:pBdr>
              <w:ind w:firstLine="0"/>
              <w:rPr>
                <w:sz w:val="24"/>
                <w:szCs w:val="24"/>
              </w:rPr>
            </w:pPr>
            <w:r w:rsidRPr="00E4783C">
              <w:rPr>
                <w:sz w:val="24"/>
                <w:szCs w:val="24"/>
              </w:rPr>
              <w:t xml:space="preserve">6. La pct. 52, se propune completarea normei cu prevederea privind utilizarea mecanismelor de autentificare multifactorială pentru utilizatorii care dețin drepturi de administrare sau acces la date supuse unui regim special de protecție. Propunerea este determinată de necesitatea consolidării măsurilor de securitate ale sistemului informațional și reducerii riscului de acces neautorizat la datele prelucrate, în special la datele cu caracter personal sau la informațiile supuse unui regim special de protecție. Implementarea autentificării multifactoriale ar asigura un nivel suplimentar de securitate și ar contribui la prevenirea compromiterii conturilor de utilizator. </w:t>
            </w:r>
          </w:p>
          <w:p w14:paraId="42415560" w14:textId="77777777" w:rsidR="00E4783C" w:rsidRDefault="00E4783C" w:rsidP="002B2000">
            <w:pPr>
              <w:pBdr>
                <w:top w:val="none" w:sz="4" w:space="0" w:color="000000"/>
                <w:left w:val="none" w:sz="4" w:space="0" w:color="000000"/>
                <w:bottom w:val="none" w:sz="4" w:space="0" w:color="000000"/>
                <w:right w:val="none" w:sz="4" w:space="0" w:color="000000"/>
              </w:pBdr>
              <w:ind w:firstLine="0"/>
              <w:rPr>
                <w:sz w:val="24"/>
                <w:szCs w:val="24"/>
              </w:rPr>
            </w:pPr>
            <w:r w:rsidRPr="00E4783C">
              <w:rPr>
                <w:sz w:val="24"/>
                <w:szCs w:val="24"/>
              </w:rPr>
              <w:lastRenderedPageBreak/>
              <w:t>7. La pct. 53, subpct. 53.1 și 53.2, se propune completarea normei cu stabilirea expresă a termenului în care urmează a fi revocate drepturile de acces la RI formată de SIMDDS, după încetarea raporturilor de muncă/de serviciu ale utilizatorului sau după modificarea atribuțiilor funcționale care nu mai justifică accesul la sistem, de exemplu, cel târziu în termen de o zi lucrătoare de la survenirea circumstanței respective. Necesitatea completării normei rezultă din faptul că proiectul reglementează temeiurile de revocare a drepturilor de acces, însă nu stabilește un termen concret pentru realizarea acestei operațiuni. Instituirea unui termen expres ar contribui la asigurarea aplicării</w:t>
            </w:r>
            <w:r>
              <w:rPr>
                <w:sz w:val="24"/>
                <w:szCs w:val="24"/>
              </w:rPr>
              <w:t xml:space="preserve"> </w:t>
            </w:r>
            <w:r w:rsidRPr="00E4783C">
              <w:rPr>
                <w:sz w:val="24"/>
                <w:szCs w:val="24"/>
              </w:rPr>
              <w:t xml:space="preserve">uniforme a prevederii și la diminuarea riscului menținerii nejustificate a accesului la resursa informațională după încetarea raporturilor de muncă/de serviciu sau modificarea atribuțiilor funcționale ale utilizatorului. </w:t>
            </w:r>
          </w:p>
          <w:p w14:paraId="2838E73A" w14:textId="77777777" w:rsidR="00E4783C" w:rsidRDefault="00E4783C" w:rsidP="002B2000">
            <w:pPr>
              <w:pBdr>
                <w:top w:val="none" w:sz="4" w:space="0" w:color="000000"/>
                <w:left w:val="none" w:sz="4" w:space="0" w:color="000000"/>
                <w:bottom w:val="none" w:sz="4" w:space="0" w:color="000000"/>
                <w:right w:val="none" w:sz="4" w:space="0" w:color="000000"/>
              </w:pBdr>
              <w:ind w:firstLine="0"/>
              <w:rPr>
                <w:sz w:val="24"/>
                <w:szCs w:val="24"/>
              </w:rPr>
            </w:pPr>
            <w:r w:rsidRPr="00E4783C">
              <w:rPr>
                <w:sz w:val="24"/>
                <w:szCs w:val="24"/>
              </w:rPr>
              <w:t xml:space="preserve">8. La pct. 55, se propune reformularea acestuia prin structurarea normei în subpuncte distincte care să reglementeze separat măsurile de protecție a datelor și condițiile de acces la acestea. Propunerea este determinată de necesitatea delimitării clare a regimului juridic aplicabil datelor aferente sportivilor cu statut militar sau special și a asigurării unei protecții adecvate a informațiilor care beneficiază de un regim special de acces. Astfel, pct. 55 va avea următorul cuprins: </w:t>
            </w:r>
          </w:p>
          <w:p w14:paraId="129515E4" w14:textId="77777777" w:rsidR="00E4783C" w:rsidRDefault="00E4783C" w:rsidP="002B2000">
            <w:pPr>
              <w:pBdr>
                <w:top w:val="none" w:sz="4" w:space="0" w:color="000000"/>
                <w:left w:val="none" w:sz="4" w:space="0" w:color="000000"/>
                <w:bottom w:val="none" w:sz="4" w:space="0" w:color="000000"/>
                <w:right w:val="none" w:sz="4" w:space="0" w:color="000000"/>
              </w:pBdr>
              <w:ind w:firstLine="0"/>
              <w:rPr>
                <w:sz w:val="24"/>
                <w:szCs w:val="24"/>
              </w:rPr>
            </w:pPr>
            <w:r w:rsidRPr="00E4783C">
              <w:rPr>
                <w:sz w:val="24"/>
                <w:szCs w:val="24"/>
              </w:rPr>
              <w:t xml:space="preserve">,,55. Datele aferente sportivilor care dețin statut special sau militar, angajați în structurile de apărare, ordine publică și securitate națională, sunt supuse următorului regim special de protecție și acces: </w:t>
            </w:r>
          </w:p>
          <w:p w14:paraId="44EC0AA0" w14:textId="77777777" w:rsidR="00E4783C" w:rsidRDefault="00E4783C" w:rsidP="002B2000">
            <w:pPr>
              <w:pBdr>
                <w:top w:val="none" w:sz="4" w:space="0" w:color="000000"/>
                <w:left w:val="none" w:sz="4" w:space="0" w:color="000000"/>
                <w:bottom w:val="none" w:sz="4" w:space="0" w:color="000000"/>
                <w:right w:val="none" w:sz="4" w:space="0" w:color="000000"/>
              </w:pBdr>
              <w:ind w:firstLine="0"/>
              <w:rPr>
                <w:sz w:val="24"/>
                <w:szCs w:val="24"/>
              </w:rPr>
            </w:pPr>
            <w:r w:rsidRPr="00E4783C">
              <w:rPr>
                <w:sz w:val="24"/>
                <w:szCs w:val="24"/>
              </w:rPr>
              <w:t xml:space="preserve">55.1. sunt prelucrate și protejate în conformitate cu legislația aplicabilă; </w:t>
            </w:r>
          </w:p>
          <w:p w14:paraId="460D513B" w14:textId="77777777" w:rsidR="00E4783C" w:rsidRDefault="00E4783C" w:rsidP="002B2000">
            <w:pPr>
              <w:pBdr>
                <w:top w:val="none" w:sz="4" w:space="0" w:color="000000"/>
                <w:left w:val="none" w:sz="4" w:space="0" w:color="000000"/>
                <w:bottom w:val="none" w:sz="4" w:space="0" w:color="000000"/>
                <w:right w:val="none" w:sz="4" w:space="0" w:color="000000"/>
              </w:pBdr>
              <w:ind w:firstLine="0"/>
              <w:rPr>
                <w:sz w:val="24"/>
                <w:szCs w:val="24"/>
              </w:rPr>
            </w:pPr>
            <w:r w:rsidRPr="00E4783C">
              <w:rPr>
                <w:sz w:val="24"/>
                <w:szCs w:val="24"/>
              </w:rPr>
              <w:t xml:space="preserve">55.2. accesul la aceste date se acordă exclusiv utilizatorilor autorizați din cadrul Ministerului Educației și Cercetării, Ministerului Apărării, Ministerului Afacerilor Interne și Serviciului de Informații și Securitate, în limitele atribuțiilor funcționale exercitate și doar în măsura în care acesta este necesar pentru îndeplinirea sarcinilor de serviciu; </w:t>
            </w:r>
          </w:p>
          <w:p w14:paraId="6CBA0988" w14:textId="77777777" w:rsidR="00E4783C" w:rsidRDefault="00E4783C" w:rsidP="002B2000">
            <w:pPr>
              <w:pBdr>
                <w:top w:val="none" w:sz="4" w:space="0" w:color="000000"/>
                <w:left w:val="none" w:sz="4" w:space="0" w:color="000000"/>
                <w:bottom w:val="none" w:sz="4" w:space="0" w:color="000000"/>
                <w:right w:val="none" w:sz="4" w:space="0" w:color="000000"/>
              </w:pBdr>
              <w:ind w:firstLine="0"/>
              <w:rPr>
                <w:sz w:val="24"/>
                <w:szCs w:val="24"/>
              </w:rPr>
            </w:pPr>
            <w:r w:rsidRPr="00E4783C">
              <w:rPr>
                <w:sz w:val="24"/>
                <w:szCs w:val="24"/>
              </w:rPr>
              <w:t xml:space="preserve">55.3. operațiunile de introducere, modificare, vizualizare, export și transmitere a datelor se efectuează exclusiv în limitele drepturilor de acces acordate utilizatorului.”. </w:t>
            </w:r>
          </w:p>
          <w:p w14:paraId="58270301" w14:textId="77777777" w:rsidR="00E4783C" w:rsidRDefault="00E4783C" w:rsidP="002B2000">
            <w:pPr>
              <w:pBdr>
                <w:top w:val="none" w:sz="4" w:space="0" w:color="000000"/>
                <w:left w:val="none" w:sz="4" w:space="0" w:color="000000"/>
                <w:bottom w:val="none" w:sz="4" w:space="0" w:color="000000"/>
                <w:right w:val="none" w:sz="4" w:space="0" w:color="000000"/>
              </w:pBdr>
              <w:ind w:firstLine="0"/>
              <w:rPr>
                <w:sz w:val="24"/>
                <w:szCs w:val="24"/>
              </w:rPr>
            </w:pPr>
            <w:r w:rsidRPr="00E4783C">
              <w:rPr>
                <w:sz w:val="24"/>
                <w:szCs w:val="24"/>
              </w:rPr>
              <w:lastRenderedPageBreak/>
              <w:t>9. Se propune completarea Capitolului VIII „Controlul și responsabilitatea” cu pct. 58</w:t>
            </w:r>
            <w:r w:rsidRPr="00E4783C">
              <w:rPr>
                <w:sz w:val="24"/>
                <w:szCs w:val="24"/>
                <w:vertAlign w:val="superscript"/>
              </w:rPr>
              <w:t>1</w:t>
            </w:r>
            <w:r w:rsidRPr="00E4783C">
              <w:rPr>
                <w:sz w:val="24"/>
                <w:szCs w:val="24"/>
              </w:rPr>
              <w:t xml:space="preserve"> , cu următorul cuprins: </w:t>
            </w:r>
          </w:p>
          <w:p w14:paraId="441B408A" w14:textId="77777777" w:rsidR="00E4783C" w:rsidRDefault="00E4783C" w:rsidP="002B2000">
            <w:pPr>
              <w:pBdr>
                <w:top w:val="none" w:sz="4" w:space="0" w:color="000000"/>
                <w:left w:val="none" w:sz="4" w:space="0" w:color="000000"/>
                <w:bottom w:val="none" w:sz="4" w:space="0" w:color="000000"/>
                <w:right w:val="none" w:sz="4" w:space="0" w:color="000000"/>
              </w:pBdr>
              <w:ind w:firstLine="0"/>
              <w:rPr>
                <w:sz w:val="24"/>
                <w:szCs w:val="24"/>
              </w:rPr>
            </w:pPr>
            <w:r w:rsidRPr="00E4783C">
              <w:rPr>
                <w:sz w:val="24"/>
                <w:szCs w:val="24"/>
              </w:rPr>
              <w:t>„58</w:t>
            </w:r>
            <w:r w:rsidRPr="00E4783C">
              <w:rPr>
                <w:sz w:val="24"/>
                <w:szCs w:val="24"/>
                <w:vertAlign w:val="superscript"/>
              </w:rPr>
              <w:t>1</w:t>
            </w:r>
            <w:r w:rsidRPr="00E4783C">
              <w:rPr>
                <w:sz w:val="24"/>
                <w:szCs w:val="24"/>
              </w:rPr>
              <w:t xml:space="preserve">. Posesorul și deținătorul RI formată de SIMDDS asigură efectuarea periodică a auditului de securitate și a evaluărilor de vulnerabilitate ale sistemului informațional, în condițiile legislației aplicabile în domeniul securității cibernetice și al protecției informației”. </w:t>
            </w:r>
          </w:p>
          <w:p w14:paraId="458B8A19" w14:textId="77777777" w:rsidR="00E4783C" w:rsidRDefault="00E4783C" w:rsidP="002B2000">
            <w:pPr>
              <w:pBdr>
                <w:top w:val="none" w:sz="4" w:space="0" w:color="000000"/>
                <w:left w:val="none" w:sz="4" w:space="0" w:color="000000"/>
                <w:bottom w:val="none" w:sz="4" w:space="0" w:color="000000"/>
                <w:right w:val="none" w:sz="4" w:space="0" w:color="000000"/>
              </w:pBdr>
              <w:ind w:firstLine="0"/>
              <w:rPr>
                <w:sz w:val="24"/>
                <w:szCs w:val="24"/>
              </w:rPr>
            </w:pPr>
            <w:r w:rsidRPr="00E4783C">
              <w:rPr>
                <w:sz w:val="24"/>
                <w:szCs w:val="24"/>
              </w:rPr>
              <w:t xml:space="preserve">Considerăm că această propunere este necesară pentru verificarea periodică a eficienței măsurilor de securitate implementate, identificarea vulnerabilităților și asigurarea unui mecanism continuu de control al nivelului de protecție a datelor și al resursei informaționale gestionate prin sistem. </w:t>
            </w:r>
          </w:p>
          <w:p w14:paraId="7E4C651B" w14:textId="6487B730" w:rsidR="00E4783C" w:rsidRPr="00063FC1" w:rsidRDefault="00E4783C" w:rsidP="002B2000">
            <w:pPr>
              <w:pBdr>
                <w:top w:val="none" w:sz="4" w:space="0" w:color="000000"/>
                <w:left w:val="none" w:sz="4" w:space="0" w:color="000000"/>
                <w:bottom w:val="none" w:sz="4" w:space="0" w:color="000000"/>
                <w:right w:val="none" w:sz="4" w:space="0" w:color="000000"/>
              </w:pBdr>
              <w:ind w:firstLine="0"/>
              <w:rPr>
                <w:sz w:val="24"/>
                <w:szCs w:val="24"/>
              </w:rPr>
            </w:pPr>
            <w:r w:rsidRPr="00E4783C">
              <w:rPr>
                <w:sz w:val="24"/>
                <w:szCs w:val="24"/>
              </w:rPr>
              <w:t xml:space="preserve">10. </w:t>
            </w:r>
            <w:r w:rsidRPr="00C81B9C">
              <w:rPr>
                <w:sz w:val="24"/>
                <w:szCs w:val="24"/>
              </w:rPr>
              <w:t>Se propune examinarea posibilității asigurării interoperabilității RI formată de SIMDDS cu alte sisteme informaționale și baze de date relevante din domeniul sportului, în vederea preluării automate a informațiilor disponibile și reducerii sarcinii administrative.</w:t>
            </w:r>
          </w:p>
        </w:tc>
        <w:tc>
          <w:tcPr>
            <w:tcW w:w="2844" w:type="dxa"/>
            <w:tcBorders>
              <w:top w:val="single" w:sz="4" w:space="0" w:color="auto"/>
              <w:left w:val="none" w:sz="4" w:space="0" w:color="000000"/>
              <w:bottom w:val="single" w:sz="4" w:space="0" w:color="auto"/>
              <w:right w:val="single" w:sz="8" w:space="0" w:color="000000"/>
            </w:tcBorders>
            <w:tcMar>
              <w:top w:w="0" w:type="dxa"/>
              <w:left w:w="108" w:type="dxa"/>
              <w:bottom w:w="0" w:type="dxa"/>
              <w:right w:w="108" w:type="dxa"/>
            </w:tcMar>
          </w:tcPr>
          <w:p w14:paraId="17A08BE7" w14:textId="77777777" w:rsidR="00E4783C" w:rsidRDefault="00026017" w:rsidP="00615A6F">
            <w:pPr>
              <w:pBdr>
                <w:top w:val="none" w:sz="4" w:space="0" w:color="000000"/>
                <w:left w:val="none" w:sz="4" w:space="0" w:color="000000"/>
                <w:bottom w:val="none" w:sz="4" w:space="0" w:color="000000"/>
                <w:right w:val="none" w:sz="4" w:space="0" w:color="000000"/>
              </w:pBdr>
              <w:ind w:firstLine="0"/>
              <w:rPr>
                <w:sz w:val="24"/>
                <w:szCs w:val="24"/>
                <w:lang w:val="ro-MD"/>
              </w:rPr>
            </w:pPr>
            <w:r>
              <w:rPr>
                <w:sz w:val="24"/>
                <w:szCs w:val="24"/>
                <w:lang w:val="ro-MD"/>
              </w:rPr>
              <w:lastRenderedPageBreak/>
              <w:t>Se acceptă.</w:t>
            </w:r>
          </w:p>
          <w:p w14:paraId="752A8BB1" w14:textId="64C04838" w:rsidR="00026017" w:rsidRDefault="00026017" w:rsidP="00615A6F">
            <w:pPr>
              <w:pBdr>
                <w:top w:val="none" w:sz="4" w:space="0" w:color="000000"/>
                <w:left w:val="none" w:sz="4" w:space="0" w:color="000000"/>
                <w:bottom w:val="none" w:sz="4" w:space="0" w:color="000000"/>
                <w:right w:val="none" w:sz="4" w:space="0" w:color="000000"/>
              </w:pBdr>
              <w:ind w:firstLine="0"/>
              <w:rPr>
                <w:sz w:val="24"/>
                <w:szCs w:val="24"/>
                <w:lang w:val="ro-MD"/>
              </w:rPr>
            </w:pPr>
            <w:r>
              <w:rPr>
                <w:sz w:val="24"/>
                <w:szCs w:val="24"/>
                <w:lang w:val="ro-MD"/>
              </w:rPr>
              <w:t>Pct. 1</w:t>
            </w:r>
            <w:r w:rsidR="00570C90">
              <w:rPr>
                <w:sz w:val="24"/>
                <w:szCs w:val="24"/>
                <w:lang w:val="ro-MD"/>
              </w:rPr>
              <w:t>3</w:t>
            </w:r>
            <w:r>
              <w:rPr>
                <w:sz w:val="24"/>
                <w:szCs w:val="24"/>
                <w:lang w:val="ro-MD"/>
              </w:rPr>
              <w:t xml:space="preserve"> a fost completat la sbp. 3.</w:t>
            </w:r>
          </w:p>
          <w:p w14:paraId="03067A9E" w14:textId="2A9ABCFE" w:rsidR="00026017" w:rsidRDefault="00026017" w:rsidP="00615A6F">
            <w:pPr>
              <w:pBdr>
                <w:top w:val="none" w:sz="4" w:space="0" w:color="000000"/>
                <w:left w:val="none" w:sz="4" w:space="0" w:color="000000"/>
                <w:bottom w:val="none" w:sz="4" w:space="0" w:color="000000"/>
                <w:right w:val="none" w:sz="4" w:space="0" w:color="000000"/>
              </w:pBdr>
              <w:ind w:firstLine="0"/>
              <w:rPr>
                <w:sz w:val="24"/>
                <w:szCs w:val="24"/>
                <w:lang w:val="ro-MD"/>
              </w:rPr>
            </w:pPr>
          </w:p>
          <w:p w14:paraId="0D511B98" w14:textId="7B9C4CFD" w:rsidR="00026017" w:rsidRDefault="00026017" w:rsidP="00615A6F">
            <w:pPr>
              <w:pBdr>
                <w:top w:val="none" w:sz="4" w:space="0" w:color="000000"/>
                <w:left w:val="none" w:sz="4" w:space="0" w:color="000000"/>
                <w:bottom w:val="none" w:sz="4" w:space="0" w:color="000000"/>
                <w:right w:val="none" w:sz="4" w:space="0" w:color="000000"/>
              </w:pBdr>
              <w:ind w:firstLine="0"/>
              <w:rPr>
                <w:sz w:val="24"/>
                <w:szCs w:val="24"/>
                <w:lang w:val="ro-MD"/>
              </w:rPr>
            </w:pPr>
          </w:p>
          <w:p w14:paraId="36427DA6" w14:textId="2FDB06F9" w:rsidR="00026017" w:rsidRDefault="00026017" w:rsidP="00615A6F">
            <w:pPr>
              <w:pBdr>
                <w:top w:val="none" w:sz="4" w:space="0" w:color="000000"/>
                <w:left w:val="none" w:sz="4" w:space="0" w:color="000000"/>
                <w:bottom w:val="none" w:sz="4" w:space="0" w:color="000000"/>
                <w:right w:val="none" w:sz="4" w:space="0" w:color="000000"/>
              </w:pBdr>
              <w:ind w:firstLine="0"/>
              <w:rPr>
                <w:sz w:val="24"/>
                <w:szCs w:val="24"/>
                <w:lang w:val="ro-MD"/>
              </w:rPr>
            </w:pPr>
          </w:p>
          <w:p w14:paraId="00A744BE" w14:textId="2C04EF09" w:rsidR="00026017" w:rsidRDefault="00026017" w:rsidP="00615A6F">
            <w:pPr>
              <w:pBdr>
                <w:top w:val="none" w:sz="4" w:space="0" w:color="000000"/>
                <w:left w:val="none" w:sz="4" w:space="0" w:color="000000"/>
                <w:bottom w:val="none" w:sz="4" w:space="0" w:color="000000"/>
                <w:right w:val="none" w:sz="4" w:space="0" w:color="000000"/>
              </w:pBdr>
              <w:ind w:firstLine="0"/>
              <w:rPr>
                <w:sz w:val="24"/>
                <w:szCs w:val="24"/>
                <w:lang w:val="ro-MD"/>
              </w:rPr>
            </w:pPr>
          </w:p>
          <w:p w14:paraId="54530715" w14:textId="10439BAB" w:rsidR="00026017" w:rsidRDefault="00026017" w:rsidP="00615A6F">
            <w:pPr>
              <w:pBdr>
                <w:top w:val="none" w:sz="4" w:space="0" w:color="000000"/>
                <w:left w:val="none" w:sz="4" w:space="0" w:color="000000"/>
                <w:bottom w:val="none" w:sz="4" w:space="0" w:color="000000"/>
                <w:right w:val="none" w:sz="4" w:space="0" w:color="000000"/>
              </w:pBdr>
              <w:ind w:firstLine="0"/>
              <w:rPr>
                <w:sz w:val="24"/>
                <w:szCs w:val="24"/>
                <w:lang w:val="ro-MD"/>
              </w:rPr>
            </w:pPr>
          </w:p>
          <w:p w14:paraId="0CB7A1A0" w14:textId="7BC03AEF" w:rsidR="00026017" w:rsidRDefault="00026017" w:rsidP="00615A6F">
            <w:pPr>
              <w:pBdr>
                <w:top w:val="none" w:sz="4" w:space="0" w:color="000000"/>
                <w:left w:val="none" w:sz="4" w:space="0" w:color="000000"/>
                <w:bottom w:val="none" w:sz="4" w:space="0" w:color="000000"/>
                <w:right w:val="none" w:sz="4" w:space="0" w:color="000000"/>
              </w:pBdr>
              <w:ind w:firstLine="0"/>
              <w:rPr>
                <w:sz w:val="24"/>
                <w:szCs w:val="24"/>
                <w:lang w:val="ro-MD"/>
              </w:rPr>
            </w:pPr>
          </w:p>
          <w:p w14:paraId="18A1CB6D" w14:textId="1205DDF5" w:rsidR="00026017" w:rsidRDefault="00026017" w:rsidP="00615A6F">
            <w:pPr>
              <w:pBdr>
                <w:top w:val="none" w:sz="4" w:space="0" w:color="000000"/>
                <w:left w:val="none" w:sz="4" w:space="0" w:color="000000"/>
                <w:bottom w:val="none" w:sz="4" w:space="0" w:color="000000"/>
                <w:right w:val="none" w:sz="4" w:space="0" w:color="000000"/>
              </w:pBdr>
              <w:ind w:firstLine="0"/>
              <w:rPr>
                <w:sz w:val="24"/>
                <w:szCs w:val="24"/>
                <w:lang w:val="ro-MD"/>
              </w:rPr>
            </w:pPr>
          </w:p>
          <w:p w14:paraId="0620ACD1" w14:textId="2E9272DE" w:rsidR="00026017" w:rsidRDefault="00026017" w:rsidP="00615A6F">
            <w:pPr>
              <w:pBdr>
                <w:top w:val="none" w:sz="4" w:space="0" w:color="000000"/>
                <w:left w:val="none" w:sz="4" w:space="0" w:color="000000"/>
                <w:bottom w:val="none" w:sz="4" w:space="0" w:color="000000"/>
                <w:right w:val="none" w:sz="4" w:space="0" w:color="000000"/>
              </w:pBdr>
              <w:ind w:firstLine="0"/>
              <w:rPr>
                <w:sz w:val="24"/>
                <w:szCs w:val="24"/>
                <w:lang w:val="ro-MD"/>
              </w:rPr>
            </w:pPr>
          </w:p>
          <w:p w14:paraId="434D772E" w14:textId="0DE1F2F6" w:rsidR="00026017" w:rsidRDefault="00026017" w:rsidP="00615A6F">
            <w:pPr>
              <w:pBdr>
                <w:top w:val="none" w:sz="4" w:space="0" w:color="000000"/>
                <w:left w:val="none" w:sz="4" w:space="0" w:color="000000"/>
                <w:bottom w:val="none" w:sz="4" w:space="0" w:color="000000"/>
                <w:right w:val="none" w:sz="4" w:space="0" w:color="000000"/>
              </w:pBdr>
              <w:ind w:firstLine="0"/>
              <w:rPr>
                <w:sz w:val="24"/>
                <w:szCs w:val="24"/>
                <w:lang w:val="ro-MD"/>
              </w:rPr>
            </w:pPr>
          </w:p>
          <w:p w14:paraId="6E300808" w14:textId="09D22F5E" w:rsidR="00026017" w:rsidRDefault="008254C5" w:rsidP="00615A6F">
            <w:pPr>
              <w:pBdr>
                <w:top w:val="none" w:sz="4" w:space="0" w:color="000000"/>
                <w:left w:val="none" w:sz="4" w:space="0" w:color="000000"/>
                <w:bottom w:val="none" w:sz="4" w:space="0" w:color="000000"/>
                <w:right w:val="none" w:sz="4" w:space="0" w:color="000000"/>
              </w:pBdr>
              <w:ind w:firstLine="0"/>
              <w:rPr>
                <w:sz w:val="24"/>
                <w:szCs w:val="24"/>
                <w:lang w:val="ro-MD"/>
              </w:rPr>
            </w:pPr>
            <w:r>
              <w:rPr>
                <w:sz w:val="24"/>
                <w:szCs w:val="24"/>
                <w:lang w:val="ro-MD"/>
              </w:rPr>
              <w:t>Nu se acceptă.</w:t>
            </w:r>
          </w:p>
          <w:p w14:paraId="5F6FD461" w14:textId="1144A6E5" w:rsidR="008254C5" w:rsidRDefault="008254C5" w:rsidP="00615A6F">
            <w:pPr>
              <w:pBdr>
                <w:top w:val="none" w:sz="4" w:space="0" w:color="000000"/>
                <w:left w:val="none" w:sz="4" w:space="0" w:color="000000"/>
                <w:bottom w:val="none" w:sz="4" w:space="0" w:color="000000"/>
                <w:right w:val="none" w:sz="4" w:space="0" w:color="000000"/>
              </w:pBdr>
              <w:ind w:firstLine="0"/>
              <w:rPr>
                <w:sz w:val="24"/>
                <w:szCs w:val="24"/>
                <w:lang w:val="ro-MD"/>
              </w:rPr>
            </w:pPr>
            <w:r>
              <w:rPr>
                <w:sz w:val="24"/>
                <w:szCs w:val="24"/>
                <w:lang w:val="ro-MD"/>
              </w:rPr>
              <w:t>Datele cu acces limitat sunt specificate în Conceptul SIMDS aprobat prin HG 41/2026 la pct. 26.</w:t>
            </w:r>
          </w:p>
          <w:p w14:paraId="11C351D9" w14:textId="0D279D38" w:rsidR="008254C5" w:rsidRDefault="008254C5" w:rsidP="00615A6F">
            <w:pPr>
              <w:pBdr>
                <w:top w:val="none" w:sz="4" w:space="0" w:color="000000"/>
                <w:left w:val="none" w:sz="4" w:space="0" w:color="000000"/>
                <w:bottom w:val="none" w:sz="4" w:space="0" w:color="000000"/>
                <w:right w:val="none" w:sz="4" w:space="0" w:color="000000"/>
              </w:pBdr>
              <w:ind w:firstLine="0"/>
              <w:rPr>
                <w:sz w:val="24"/>
                <w:szCs w:val="24"/>
                <w:lang w:val="ro-MD"/>
              </w:rPr>
            </w:pPr>
          </w:p>
          <w:p w14:paraId="43C72757" w14:textId="4A3CFEB6" w:rsidR="008254C5" w:rsidRDefault="008254C5" w:rsidP="00615A6F">
            <w:pPr>
              <w:pBdr>
                <w:top w:val="none" w:sz="4" w:space="0" w:color="000000"/>
                <w:left w:val="none" w:sz="4" w:space="0" w:color="000000"/>
                <w:bottom w:val="none" w:sz="4" w:space="0" w:color="000000"/>
                <w:right w:val="none" w:sz="4" w:space="0" w:color="000000"/>
              </w:pBdr>
              <w:ind w:firstLine="0"/>
              <w:rPr>
                <w:sz w:val="24"/>
                <w:szCs w:val="24"/>
                <w:lang w:val="ro-MD"/>
              </w:rPr>
            </w:pPr>
          </w:p>
          <w:p w14:paraId="646744FB" w14:textId="77777777" w:rsidR="00570C90" w:rsidRDefault="008254C5" w:rsidP="00615A6F">
            <w:pPr>
              <w:pBdr>
                <w:top w:val="none" w:sz="4" w:space="0" w:color="000000"/>
                <w:left w:val="none" w:sz="4" w:space="0" w:color="000000"/>
                <w:bottom w:val="none" w:sz="4" w:space="0" w:color="000000"/>
                <w:right w:val="none" w:sz="4" w:space="0" w:color="000000"/>
              </w:pBdr>
              <w:ind w:firstLine="0"/>
              <w:rPr>
                <w:sz w:val="24"/>
                <w:szCs w:val="24"/>
                <w:lang w:val="ro-MD"/>
              </w:rPr>
            </w:pPr>
            <w:r>
              <w:rPr>
                <w:sz w:val="24"/>
                <w:szCs w:val="24"/>
                <w:lang w:val="ro-MD"/>
              </w:rPr>
              <w:t xml:space="preserve">Se acceptă. </w:t>
            </w:r>
          </w:p>
          <w:p w14:paraId="2104583F" w14:textId="08694BD2" w:rsidR="008254C5" w:rsidRDefault="008254C5" w:rsidP="00615A6F">
            <w:pPr>
              <w:pBdr>
                <w:top w:val="none" w:sz="4" w:space="0" w:color="000000"/>
                <w:left w:val="none" w:sz="4" w:space="0" w:color="000000"/>
                <w:bottom w:val="none" w:sz="4" w:space="0" w:color="000000"/>
                <w:right w:val="none" w:sz="4" w:space="0" w:color="000000"/>
              </w:pBdr>
              <w:ind w:firstLine="0"/>
              <w:rPr>
                <w:sz w:val="24"/>
                <w:szCs w:val="24"/>
                <w:lang w:val="ro-MD"/>
              </w:rPr>
            </w:pPr>
            <w:r>
              <w:rPr>
                <w:sz w:val="24"/>
                <w:szCs w:val="24"/>
                <w:lang w:val="ro-MD"/>
              </w:rPr>
              <w:t xml:space="preserve">Pct </w:t>
            </w:r>
            <w:r w:rsidR="00570C90">
              <w:rPr>
                <w:sz w:val="24"/>
                <w:szCs w:val="24"/>
                <w:lang w:val="ro-MD"/>
              </w:rPr>
              <w:t>22</w:t>
            </w:r>
            <w:r>
              <w:rPr>
                <w:sz w:val="24"/>
                <w:szCs w:val="24"/>
                <w:lang w:val="ro-MD"/>
              </w:rPr>
              <w:t xml:space="preserve"> a fost completat cu cuprinsul menționat.</w:t>
            </w:r>
          </w:p>
          <w:p w14:paraId="6D6281E7" w14:textId="771E71FA" w:rsidR="008254C5" w:rsidRDefault="008254C5" w:rsidP="00615A6F">
            <w:pPr>
              <w:pBdr>
                <w:top w:val="none" w:sz="4" w:space="0" w:color="000000"/>
                <w:left w:val="none" w:sz="4" w:space="0" w:color="000000"/>
                <w:bottom w:val="none" w:sz="4" w:space="0" w:color="000000"/>
                <w:right w:val="none" w:sz="4" w:space="0" w:color="000000"/>
              </w:pBdr>
              <w:ind w:firstLine="0"/>
              <w:rPr>
                <w:sz w:val="24"/>
                <w:szCs w:val="24"/>
                <w:lang w:val="ro-MD"/>
              </w:rPr>
            </w:pPr>
          </w:p>
          <w:p w14:paraId="660775C9" w14:textId="473E8480" w:rsidR="008254C5" w:rsidRDefault="008254C5" w:rsidP="00615A6F">
            <w:pPr>
              <w:pBdr>
                <w:top w:val="none" w:sz="4" w:space="0" w:color="000000"/>
                <w:left w:val="none" w:sz="4" w:space="0" w:color="000000"/>
                <w:bottom w:val="none" w:sz="4" w:space="0" w:color="000000"/>
                <w:right w:val="none" w:sz="4" w:space="0" w:color="000000"/>
              </w:pBdr>
              <w:ind w:firstLine="0"/>
              <w:rPr>
                <w:sz w:val="24"/>
                <w:szCs w:val="24"/>
                <w:lang w:val="ro-MD"/>
              </w:rPr>
            </w:pPr>
          </w:p>
          <w:p w14:paraId="446DEC3B" w14:textId="480C6315" w:rsidR="008254C5" w:rsidRDefault="008254C5" w:rsidP="00615A6F">
            <w:pPr>
              <w:pBdr>
                <w:top w:val="none" w:sz="4" w:space="0" w:color="000000"/>
                <w:left w:val="none" w:sz="4" w:space="0" w:color="000000"/>
                <w:bottom w:val="none" w:sz="4" w:space="0" w:color="000000"/>
                <w:right w:val="none" w:sz="4" w:space="0" w:color="000000"/>
              </w:pBdr>
              <w:ind w:firstLine="0"/>
              <w:rPr>
                <w:sz w:val="24"/>
                <w:szCs w:val="24"/>
                <w:lang w:val="ro-MD"/>
              </w:rPr>
            </w:pPr>
          </w:p>
          <w:p w14:paraId="1E41F9B1" w14:textId="6414C5B4" w:rsidR="008254C5" w:rsidRDefault="008254C5" w:rsidP="00615A6F">
            <w:pPr>
              <w:pBdr>
                <w:top w:val="none" w:sz="4" w:space="0" w:color="000000"/>
                <w:left w:val="none" w:sz="4" w:space="0" w:color="000000"/>
                <w:bottom w:val="none" w:sz="4" w:space="0" w:color="000000"/>
                <w:right w:val="none" w:sz="4" w:space="0" w:color="000000"/>
              </w:pBdr>
              <w:ind w:firstLine="0"/>
              <w:rPr>
                <w:sz w:val="24"/>
                <w:szCs w:val="24"/>
                <w:lang w:val="ro-MD"/>
              </w:rPr>
            </w:pPr>
          </w:p>
          <w:p w14:paraId="0BF17265" w14:textId="48BE44AA" w:rsidR="008254C5" w:rsidRDefault="008254C5" w:rsidP="00615A6F">
            <w:pPr>
              <w:pBdr>
                <w:top w:val="none" w:sz="4" w:space="0" w:color="000000"/>
                <w:left w:val="none" w:sz="4" w:space="0" w:color="000000"/>
                <w:bottom w:val="none" w:sz="4" w:space="0" w:color="000000"/>
                <w:right w:val="none" w:sz="4" w:space="0" w:color="000000"/>
              </w:pBdr>
              <w:ind w:firstLine="0"/>
              <w:rPr>
                <w:sz w:val="24"/>
                <w:szCs w:val="24"/>
                <w:lang w:val="ro-MD"/>
              </w:rPr>
            </w:pPr>
          </w:p>
          <w:p w14:paraId="465CFB89" w14:textId="782A7F12" w:rsidR="008254C5" w:rsidRDefault="008254C5" w:rsidP="00615A6F">
            <w:pPr>
              <w:pBdr>
                <w:top w:val="none" w:sz="4" w:space="0" w:color="000000"/>
                <w:left w:val="none" w:sz="4" w:space="0" w:color="000000"/>
                <w:bottom w:val="none" w:sz="4" w:space="0" w:color="000000"/>
                <w:right w:val="none" w:sz="4" w:space="0" w:color="000000"/>
              </w:pBdr>
              <w:ind w:firstLine="0"/>
              <w:rPr>
                <w:sz w:val="24"/>
                <w:szCs w:val="24"/>
                <w:lang w:val="ro-MD"/>
              </w:rPr>
            </w:pPr>
          </w:p>
          <w:p w14:paraId="1159E09C" w14:textId="400A78F1" w:rsidR="008254C5" w:rsidRDefault="008254C5" w:rsidP="00615A6F">
            <w:pPr>
              <w:pBdr>
                <w:top w:val="none" w:sz="4" w:space="0" w:color="000000"/>
                <w:left w:val="none" w:sz="4" w:space="0" w:color="000000"/>
                <w:bottom w:val="none" w:sz="4" w:space="0" w:color="000000"/>
                <w:right w:val="none" w:sz="4" w:space="0" w:color="000000"/>
              </w:pBdr>
              <w:ind w:firstLine="0"/>
              <w:rPr>
                <w:sz w:val="24"/>
                <w:szCs w:val="24"/>
                <w:lang w:val="ro-MD"/>
              </w:rPr>
            </w:pPr>
          </w:p>
          <w:p w14:paraId="6CCE9F32" w14:textId="4DBE45B6" w:rsidR="008254C5" w:rsidRDefault="008254C5" w:rsidP="00615A6F">
            <w:pPr>
              <w:pBdr>
                <w:top w:val="none" w:sz="4" w:space="0" w:color="000000"/>
                <w:left w:val="none" w:sz="4" w:space="0" w:color="000000"/>
                <w:bottom w:val="none" w:sz="4" w:space="0" w:color="000000"/>
                <w:right w:val="none" w:sz="4" w:space="0" w:color="000000"/>
              </w:pBdr>
              <w:ind w:firstLine="0"/>
              <w:rPr>
                <w:sz w:val="24"/>
                <w:szCs w:val="24"/>
                <w:lang w:val="ro-MD"/>
              </w:rPr>
            </w:pPr>
          </w:p>
          <w:p w14:paraId="17853D66" w14:textId="6D912335" w:rsidR="008254C5" w:rsidRDefault="008254C5" w:rsidP="00615A6F">
            <w:pPr>
              <w:pBdr>
                <w:top w:val="none" w:sz="4" w:space="0" w:color="000000"/>
                <w:left w:val="none" w:sz="4" w:space="0" w:color="000000"/>
                <w:bottom w:val="none" w:sz="4" w:space="0" w:color="000000"/>
                <w:right w:val="none" w:sz="4" w:space="0" w:color="000000"/>
              </w:pBdr>
              <w:ind w:firstLine="0"/>
              <w:rPr>
                <w:sz w:val="24"/>
                <w:szCs w:val="24"/>
                <w:lang w:val="ro-MD"/>
              </w:rPr>
            </w:pPr>
          </w:p>
          <w:p w14:paraId="74008816" w14:textId="1064BBBD" w:rsidR="008254C5" w:rsidRDefault="008254C5" w:rsidP="00615A6F">
            <w:pPr>
              <w:pBdr>
                <w:top w:val="none" w:sz="4" w:space="0" w:color="000000"/>
                <w:left w:val="none" w:sz="4" w:space="0" w:color="000000"/>
                <w:bottom w:val="none" w:sz="4" w:space="0" w:color="000000"/>
                <w:right w:val="none" w:sz="4" w:space="0" w:color="000000"/>
              </w:pBdr>
              <w:ind w:firstLine="0"/>
              <w:rPr>
                <w:sz w:val="24"/>
                <w:szCs w:val="24"/>
                <w:lang w:val="ro-MD"/>
              </w:rPr>
            </w:pPr>
            <w:r>
              <w:rPr>
                <w:sz w:val="24"/>
                <w:szCs w:val="24"/>
                <w:lang w:val="ro-MD"/>
              </w:rPr>
              <w:t>Se acceptă.</w:t>
            </w:r>
          </w:p>
          <w:p w14:paraId="038308C5" w14:textId="6738187C" w:rsidR="008254C5" w:rsidRDefault="008254C5" w:rsidP="00615A6F">
            <w:pPr>
              <w:pBdr>
                <w:top w:val="none" w:sz="4" w:space="0" w:color="000000"/>
                <w:left w:val="none" w:sz="4" w:space="0" w:color="000000"/>
                <w:bottom w:val="none" w:sz="4" w:space="0" w:color="000000"/>
                <w:right w:val="none" w:sz="4" w:space="0" w:color="000000"/>
              </w:pBdr>
              <w:ind w:firstLine="0"/>
              <w:rPr>
                <w:sz w:val="24"/>
                <w:szCs w:val="24"/>
                <w:lang w:val="ro-MD"/>
              </w:rPr>
            </w:pPr>
            <w:r>
              <w:rPr>
                <w:sz w:val="24"/>
                <w:szCs w:val="24"/>
                <w:lang w:val="ro-MD"/>
              </w:rPr>
              <w:t>Pct. 34 a fost modificat.</w:t>
            </w:r>
          </w:p>
          <w:p w14:paraId="6E1047C7" w14:textId="019E8B5E" w:rsidR="008254C5" w:rsidRDefault="008254C5" w:rsidP="00615A6F">
            <w:pPr>
              <w:pBdr>
                <w:top w:val="none" w:sz="4" w:space="0" w:color="000000"/>
                <w:left w:val="none" w:sz="4" w:space="0" w:color="000000"/>
                <w:bottom w:val="none" w:sz="4" w:space="0" w:color="000000"/>
                <w:right w:val="none" w:sz="4" w:space="0" w:color="000000"/>
              </w:pBdr>
              <w:ind w:firstLine="0"/>
              <w:rPr>
                <w:sz w:val="24"/>
                <w:szCs w:val="24"/>
                <w:lang w:val="ro-MD"/>
              </w:rPr>
            </w:pPr>
          </w:p>
          <w:p w14:paraId="3A55422E" w14:textId="73D8BEEB" w:rsidR="008254C5" w:rsidRDefault="008254C5" w:rsidP="00615A6F">
            <w:pPr>
              <w:pBdr>
                <w:top w:val="none" w:sz="4" w:space="0" w:color="000000"/>
                <w:left w:val="none" w:sz="4" w:space="0" w:color="000000"/>
                <w:bottom w:val="none" w:sz="4" w:space="0" w:color="000000"/>
                <w:right w:val="none" w:sz="4" w:space="0" w:color="000000"/>
              </w:pBdr>
              <w:ind w:firstLine="0"/>
              <w:rPr>
                <w:sz w:val="24"/>
                <w:szCs w:val="24"/>
                <w:lang w:val="ro-MD"/>
              </w:rPr>
            </w:pPr>
          </w:p>
          <w:p w14:paraId="5D212B5D" w14:textId="5C898180" w:rsidR="008254C5" w:rsidRDefault="008254C5" w:rsidP="00615A6F">
            <w:pPr>
              <w:pBdr>
                <w:top w:val="none" w:sz="4" w:space="0" w:color="000000"/>
                <w:left w:val="none" w:sz="4" w:space="0" w:color="000000"/>
                <w:bottom w:val="none" w:sz="4" w:space="0" w:color="000000"/>
                <w:right w:val="none" w:sz="4" w:space="0" w:color="000000"/>
              </w:pBdr>
              <w:ind w:firstLine="0"/>
              <w:rPr>
                <w:sz w:val="24"/>
                <w:szCs w:val="24"/>
                <w:lang w:val="ro-MD"/>
              </w:rPr>
            </w:pPr>
          </w:p>
          <w:p w14:paraId="2239E8DD" w14:textId="22A72633" w:rsidR="008254C5" w:rsidRDefault="008254C5" w:rsidP="00615A6F">
            <w:pPr>
              <w:pBdr>
                <w:top w:val="none" w:sz="4" w:space="0" w:color="000000"/>
                <w:left w:val="none" w:sz="4" w:space="0" w:color="000000"/>
                <w:bottom w:val="none" w:sz="4" w:space="0" w:color="000000"/>
                <w:right w:val="none" w:sz="4" w:space="0" w:color="000000"/>
              </w:pBdr>
              <w:ind w:firstLine="0"/>
              <w:rPr>
                <w:sz w:val="24"/>
                <w:szCs w:val="24"/>
                <w:lang w:val="ro-MD"/>
              </w:rPr>
            </w:pPr>
          </w:p>
          <w:p w14:paraId="01714A0C" w14:textId="723267D4" w:rsidR="008254C5" w:rsidRDefault="008254C5" w:rsidP="00615A6F">
            <w:pPr>
              <w:pBdr>
                <w:top w:val="none" w:sz="4" w:space="0" w:color="000000"/>
                <w:left w:val="none" w:sz="4" w:space="0" w:color="000000"/>
                <w:bottom w:val="none" w:sz="4" w:space="0" w:color="000000"/>
                <w:right w:val="none" w:sz="4" w:space="0" w:color="000000"/>
              </w:pBdr>
              <w:ind w:firstLine="0"/>
              <w:rPr>
                <w:sz w:val="24"/>
                <w:szCs w:val="24"/>
                <w:lang w:val="ro-MD"/>
              </w:rPr>
            </w:pPr>
          </w:p>
          <w:p w14:paraId="12C61612" w14:textId="54497EB0" w:rsidR="008254C5" w:rsidRDefault="008254C5" w:rsidP="00615A6F">
            <w:pPr>
              <w:pBdr>
                <w:top w:val="none" w:sz="4" w:space="0" w:color="000000"/>
                <w:left w:val="none" w:sz="4" w:space="0" w:color="000000"/>
                <w:bottom w:val="none" w:sz="4" w:space="0" w:color="000000"/>
                <w:right w:val="none" w:sz="4" w:space="0" w:color="000000"/>
              </w:pBdr>
              <w:ind w:firstLine="0"/>
              <w:rPr>
                <w:sz w:val="24"/>
                <w:szCs w:val="24"/>
                <w:lang w:val="ro-MD"/>
              </w:rPr>
            </w:pPr>
          </w:p>
          <w:p w14:paraId="228E1116" w14:textId="3F324917" w:rsidR="008254C5" w:rsidRDefault="008254C5" w:rsidP="00615A6F">
            <w:pPr>
              <w:pBdr>
                <w:top w:val="none" w:sz="4" w:space="0" w:color="000000"/>
                <w:left w:val="none" w:sz="4" w:space="0" w:color="000000"/>
                <w:bottom w:val="none" w:sz="4" w:space="0" w:color="000000"/>
                <w:right w:val="none" w:sz="4" w:space="0" w:color="000000"/>
              </w:pBdr>
              <w:ind w:firstLine="0"/>
              <w:rPr>
                <w:sz w:val="24"/>
                <w:szCs w:val="24"/>
                <w:lang w:val="ro-MD"/>
              </w:rPr>
            </w:pPr>
          </w:p>
          <w:p w14:paraId="072AD7DE" w14:textId="11A81154" w:rsidR="008254C5" w:rsidRDefault="008254C5" w:rsidP="00615A6F">
            <w:pPr>
              <w:pBdr>
                <w:top w:val="none" w:sz="4" w:space="0" w:color="000000"/>
                <w:left w:val="none" w:sz="4" w:space="0" w:color="000000"/>
                <w:bottom w:val="none" w:sz="4" w:space="0" w:color="000000"/>
                <w:right w:val="none" w:sz="4" w:space="0" w:color="000000"/>
              </w:pBdr>
              <w:ind w:firstLine="0"/>
              <w:rPr>
                <w:sz w:val="24"/>
                <w:szCs w:val="24"/>
                <w:lang w:val="ro-MD"/>
              </w:rPr>
            </w:pPr>
          </w:p>
          <w:p w14:paraId="77AD8766" w14:textId="5730439F" w:rsidR="008254C5" w:rsidRDefault="008254C5" w:rsidP="00615A6F">
            <w:pPr>
              <w:pBdr>
                <w:top w:val="none" w:sz="4" w:space="0" w:color="000000"/>
                <w:left w:val="none" w:sz="4" w:space="0" w:color="000000"/>
                <w:bottom w:val="none" w:sz="4" w:space="0" w:color="000000"/>
                <w:right w:val="none" w:sz="4" w:space="0" w:color="000000"/>
              </w:pBdr>
              <w:ind w:firstLine="0"/>
              <w:rPr>
                <w:sz w:val="24"/>
                <w:szCs w:val="24"/>
                <w:lang w:val="ro-MD"/>
              </w:rPr>
            </w:pPr>
          </w:p>
          <w:p w14:paraId="783C8306" w14:textId="34D47D2F" w:rsidR="00026017" w:rsidRDefault="008254C5" w:rsidP="00615A6F">
            <w:pPr>
              <w:pBdr>
                <w:top w:val="none" w:sz="4" w:space="0" w:color="000000"/>
                <w:left w:val="none" w:sz="4" w:space="0" w:color="000000"/>
                <w:bottom w:val="none" w:sz="4" w:space="0" w:color="000000"/>
                <w:right w:val="none" w:sz="4" w:space="0" w:color="000000"/>
              </w:pBdr>
              <w:ind w:firstLine="0"/>
              <w:rPr>
                <w:sz w:val="24"/>
                <w:szCs w:val="24"/>
                <w:lang w:val="ro-MD"/>
              </w:rPr>
            </w:pPr>
            <w:r>
              <w:rPr>
                <w:sz w:val="24"/>
                <w:szCs w:val="24"/>
                <w:lang w:val="ro-MD"/>
              </w:rPr>
              <w:t>Se acceptă.</w:t>
            </w:r>
          </w:p>
          <w:p w14:paraId="56D3338A" w14:textId="1BC844A4" w:rsidR="008254C5" w:rsidRDefault="00570C90" w:rsidP="00615A6F">
            <w:pPr>
              <w:pBdr>
                <w:top w:val="none" w:sz="4" w:space="0" w:color="000000"/>
                <w:left w:val="none" w:sz="4" w:space="0" w:color="000000"/>
                <w:bottom w:val="none" w:sz="4" w:space="0" w:color="000000"/>
                <w:right w:val="none" w:sz="4" w:space="0" w:color="000000"/>
              </w:pBdr>
              <w:ind w:firstLine="0"/>
              <w:rPr>
                <w:sz w:val="24"/>
                <w:szCs w:val="24"/>
                <w:lang w:val="ro-MD"/>
              </w:rPr>
            </w:pPr>
            <w:r>
              <w:rPr>
                <w:sz w:val="24"/>
                <w:szCs w:val="24"/>
                <w:lang w:val="ro-MD"/>
              </w:rPr>
              <w:t>Pct. 50</w:t>
            </w:r>
            <w:r w:rsidR="008254C5">
              <w:rPr>
                <w:sz w:val="24"/>
                <w:szCs w:val="24"/>
                <w:lang w:val="ro-MD"/>
              </w:rPr>
              <w:t xml:space="preserve"> a fost completat.</w:t>
            </w:r>
          </w:p>
          <w:p w14:paraId="2A8B6AE3" w14:textId="419060C1" w:rsidR="008254C5" w:rsidRDefault="008254C5" w:rsidP="00615A6F">
            <w:pPr>
              <w:pBdr>
                <w:top w:val="none" w:sz="4" w:space="0" w:color="000000"/>
                <w:left w:val="none" w:sz="4" w:space="0" w:color="000000"/>
                <w:bottom w:val="none" w:sz="4" w:space="0" w:color="000000"/>
                <w:right w:val="none" w:sz="4" w:space="0" w:color="000000"/>
              </w:pBdr>
              <w:ind w:firstLine="0"/>
              <w:rPr>
                <w:sz w:val="24"/>
                <w:szCs w:val="24"/>
                <w:lang w:val="ro-MD"/>
              </w:rPr>
            </w:pPr>
          </w:p>
          <w:p w14:paraId="5ADCA13B" w14:textId="5D223B75" w:rsidR="008254C5" w:rsidRDefault="008254C5" w:rsidP="00615A6F">
            <w:pPr>
              <w:pBdr>
                <w:top w:val="none" w:sz="4" w:space="0" w:color="000000"/>
                <w:left w:val="none" w:sz="4" w:space="0" w:color="000000"/>
                <w:bottom w:val="none" w:sz="4" w:space="0" w:color="000000"/>
                <w:right w:val="none" w:sz="4" w:space="0" w:color="000000"/>
              </w:pBdr>
              <w:ind w:firstLine="0"/>
              <w:rPr>
                <w:sz w:val="24"/>
                <w:szCs w:val="24"/>
                <w:lang w:val="ro-MD"/>
              </w:rPr>
            </w:pPr>
          </w:p>
          <w:p w14:paraId="054FEE58" w14:textId="66775C97" w:rsidR="008254C5" w:rsidRDefault="008254C5" w:rsidP="00615A6F">
            <w:pPr>
              <w:pBdr>
                <w:top w:val="none" w:sz="4" w:space="0" w:color="000000"/>
                <w:left w:val="none" w:sz="4" w:space="0" w:color="000000"/>
                <w:bottom w:val="none" w:sz="4" w:space="0" w:color="000000"/>
                <w:right w:val="none" w:sz="4" w:space="0" w:color="000000"/>
              </w:pBdr>
              <w:ind w:firstLine="0"/>
              <w:rPr>
                <w:sz w:val="24"/>
                <w:szCs w:val="24"/>
                <w:lang w:val="ro-MD"/>
              </w:rPr>
            </w:pPr>
          </w:p>
          <w:p w14:paraId="0C27F6A8" w14:textId="742E50C9" w:rsidR="008254C5" w:rsidRDefault="008254C5" w:rsidP="00615A6F">
            <w:pPr>
              <w:pBdr>
                <w:top w:val="none" w:sz="4" w:space="0" w:color="000000"/>
                <w:left w:val="none" w:sz="4" w:space="0" w:color="000000"/>
                <w:bottom w:val="none" w:sz="4" w:space="0" w:color="000000"/>
                <w:right w:val="none" w:sz="4" w:space="0" w:color="000000"/>
              </w:pBdr>
              <w:ind w:firstLine="0"/>
              <w:rPr>
                <w:sz w:val="24"/>
                <w:szCs w:val="24"/>
                <w:lang w:val="ro-MD"/>
              </w:rPr>
            </w:pPr>
          </w:p>
          <w:p w14:paraId="2FDE3358" w14:textId="7A64886A" w:rsidR="008254C5" w:rsidRDefault="008254C5" w:rsidP="00615A6F">
            <w:pPr>
              <w:pBdr>
                <w:top w:val="none" w:sz="4" w:space="0" w:color="000000"/>
                <w:left w:val="none" w:sz="4" w:space="0" w:color="000000"/>
                <w:bottom w:val="none" w:sz="4" w:space="0" w:color="000000"/>
                <w:right w:val="none" w:sz="4" w:space="0" w:color="000000"/>
              </w:pBdr>
              <w:ind w:firstLine="0"/>
              <w:rPr>
                <w:sz w:val="24"/>
                <w:szCs w:val="24"/>
                <w:lang w:val="ro-MD"/>
              </w:rPr>
            </w:pPr>
          </w:p>
          <w:p w14:paraId="7DD2355A" w14:textId="0455BECD" w:rsidR="008254C5" w:rsidRDefault="008254C5" w:rsidP="00615A6F">
            <w:pPr>
              <w:pBdr>
                <w:top w:val="none" w:sz="4" w:space="0" w:color="000000"/>
                <w:left w:val="none" w:sz="4" w:space="0" w:color="000000"/>
                <w:bottom w:val="none" w:sz="4" w:space="0" w:color="000000"/>
                <w:right w:val="none" w:sz="4" w:space="0" w:color="000000"/>
              </w:pBdr>
              <w:ind w:firstLine="0"/>
              <w:rPr>
                <w:sz w:val="24"/>
                <w:szCs w:val="24"/>
                <w:lang w:val="ro-MD"/>
              </w:rPr>
            </w:pPr>
          </w:p>
          <w:p w14:paraId="688570BF" w14:textId="62434B04" w:rsidR="008254C5" w:rsidRDefault="008254C5" w:rsidP="00615A6F">
            <w:pPr>
              <w:pBdr>
                <w:top w:val="none" w:sz="4" w:space="0" w:color="000000"/>
                <w:left w:val="none" w:sz="4" w:space="0" w:color="000000"/>
                <w:bottom w:val="none" w:sz="4" w:space="0" w:color="000000"/>
                <w:right w:val="none" w:sz="4" w:space="0" w:color="000000"/>
              </w:pBdr>
              <w:ind w:firstLine="0"/>
              <w:rPr>
                <w:sz w:val="24"/>
                <w:szCs w:val="24"/>
                <w:lang w:val="ro-MD"/>
              </w:rPr>
            </w:pPr>
          </w:p>
          <w:p w14:paraId="4AA1CD6A" w14:textId="3C524A1A" w:rsidR="008254C5" w:rsidRDefault="008254C5" w:rsidP="00615A6F">
            <w:pPr>
              <w:pBdr>
                <w:top w:val="none" w:sz="4" w:space="0" w:color="000000"/>
                <w:left w:val="none" w:sz="4" w:space="0" w:color="000000"/>
                <w:bottom w:val="none" w:sz="4" w:space="0" w:color="000000"/>
                <w:right w:val="none" w:sz="4" w:space="0" w:color="000000"/>
              </w:pBdr>
              <w:ind w:firstLine="0"/>
              <w:rPr>
                <w:sz w:val="24"/>
                <w:szCs w:val="24"/>
                <w:lang w:val="ro-MD"/>
              </w:rPr>
            </w:pPr>
          </w:p>
          <w:p w14:paraId="3BF1A52E" w14:textId="0563EC0D" w:rsidR="008254C5" w:rsidRDefault="00943829" w:rsidP="00615A6F">
            <w:pPr>
              <w:pBdr>
                <w:top w:val="none" w:sz="4" w:space="0" w:color="000000"/>
                <w:left w:val="none" w:sz="4" w:space="0" w:color="000000"/>
                <w:bottom w:val="none" w:sz="4" w:space="0" w:color="000000"/>
                <w:right w:val="none" w:sz="4" w:space="0" w:color="000000"/>
              </w:pBdr>
              <w:ind w:firstLine="0"/>
              <w:rPr>
                <w:sz w:val="24"/>
                <w:szCs w:val="24"/>
                <w:lang w:val="ro-MD"/>
              </w:rPr>
            </w:pPr>
            <w:r>
              <w:rPr>
                <w:sz w:val="24"/>
                <w:szCs w:val="24"/>
                <w:lang w:val="ro-MD"/>
              </w:rPr>
              <w:t>Se acceptă.</w:t>
            </w:r>
          </w:p>
          <w:p w14:paraId="6563572F" w14:textId="45AC1DFE" w:rsidR="00943829" w:rsidRDefault="00570C90" w:rsidP="00615A6F">
            <w:pPr>
              <w:pBdr>
                <w:top w:val="none" w:sz="4" w:space="0" w:color="000000"/>
                <w:left w:val="none" w:sz="4" w:space="0" w:color="000000"/>
                <w:bottom w:val="none" w:sz="4" w:space="0" w:color="000000"/>
                <w:right w:val="none" w:sz="4" w:space="0" w:color="000000"/>
              </w:pBdr>
              <w:ind w:firstLine="0"/>
              <w:rPr>
                <w:sz w:val="24"/>
                <w:szCs w:val="24"/>
                <w:lang w:val="ro-MD"/>
              </w:rPr>
            </w:pPr>
            <w:r>
              <w:rPr>
                <w:sz w:val="24"/>
                <w:szCs w:val="24"/>
                <w:lang w:val="ro-MD"/>
              </w:rPr>
              <w:t>Pct. 54</w:t>
            </w:r>
            <w:r w:rsidR="00943829">
              <w:rPr>
                <w:sz w:val="24"/>
                <w:szCs w:val="24"/>
                <w:lang w:val="ro-MD"/>
              </w:rPr>
              <w:t xml:space="preserve"> a fost completat.</w:t>
            </w:r>
          </w:p>
          <w:p w14:paraId="472E1104" w14:textId="4D4F9D85" w:rsidR="00943829" w:rsidRDefault="00943829" w:rsidP="00615A6F">
            <w:pPr>
              <w:pBdr>
                <w:top w:val="none" w:sz="4" w:space="0" w:color="000000"/>
                <w:left w:val="none" w:sz="4" w:space="0" w:color="000000"/>
                <w:bottom w:val="none" w:sz="4" w:space="0" w:color="000000"/>
                <w:right w:val="none" w:sz="4" w:space="0" w:color="000000"/>
              </w:pBdr>
              <w:ind w:firstLine="0"/>
              <w:rPr>
                <w:sz w:val="24"/>
                <w:szCs w:val="24"/>
                <w:lang w:val="ro-MD"/>
              </w:rPr>
            </w:pPr>
          </w:p>
          <w:p w14:paraId="025AD3B5" w14:textId="717878CE" w:rsidR="00943829" w:rsidRDefault="00943829" w:rsidP="00615A6F">
            <w:pPr>
              <w:pBdr>
                <w:top w:val="none" w:sz="4" w:space="0" w:color="000000"/>
                <w:left w:val="none" w:sz="4" w:space="0" w:color="000000"/>
                <w:bottom w:val="none" w:sz="4" w:space="0" w:color="000000"/>
                <w:right w:val="none" w:sz="4" w:space="0" w:color="000000"/>
              </w:pBdr>
              <w:ind w:firstLine="0"/>
              <w:rPr>
                <w:sz w:val="24"/>
                <w:szCs w:val="24"/>
                <w:lang w:val="ro-MD"/>
              </w:rPr>
            </w:pPr>
          </w:p>
          <w:p w14:paraId="35BF5D91" w14:textId="09754F48" w:rsidR="00943829" w:rsidRDefault="00943829" w:rsidP="00615A6F">
            <w:pPr>
              <w:pBdr>
                <w:top w:val="none" w:sz="4" w:space="0" w:color="000000"/>
                <w:left w:val="none" w:sz="4" w:space="0" w:color="000000"/>
                <w:bottom w:val="none" w:sz="4" w:space="0" w:color="000000"/>
                <w:right w:val="none" w:sz="4" w:space="0" w:color="000000"/>
              </w:pBdr>
              <w:ind w:firstLine="0"/>
              <w:rPr>
                <w:sz w:val="24"/>
                <w:szCs w:val="24"/>
                <w:lang w:val="ro-MD"/>
              </w:rPr>
            </w:pPr>
          </w:p>
          <w:p w14:paraId="746F3B32" w14:textId="6A3ED649" w:rsidR="00943829" w:rsidRDefault="00943829" w:rsidP="00615A6F">
            <w:pPr>
              <w:pBdr>
                <w:top w:val="none" w:sz="4" w:space="0" w:color="000000"/>
                <w:left w:val="none" w:sz="4" w:space="0" w:color="000000"/>
                <w:bottom w:val="none" w:sz="4" w:space="0" w:color="000000"/>
                <w:right w:val="none" w:sz="4" w:space="0" w:color="000000"/>
              </w:pBdr>
              <w:ind w:firstLine="0"/>
              <w:rPr>
                <w:sz w:val="24"/>
                <w:szCs w:val="24"/>
                <w:lang w:val="ro-MD"/>
              </w:rPr>
            </w:pPr>
          </w:p>
          <w:p w14:paraId="07AFA8BB" w14:textId="78E8CB39" w:rsidR="00943829" w:rsidRDefault="00943829" w:rsidP="00615A6F">
            <w:pPr>
              <w:pBdr>
                <w:top w:val="none" w:sz="4" w:space="0" w:color="000000"/>
                <w:left w:val="none" w:sz="4" w:space="0" w:color="000000"/>
                <w:bottom w:val="none" w:sz="4" w:space="0" w:color="000000"/>
                <w:right w:val="none" w:sz="4" w:space="0" w:color="000000"/>
              </w:pBdr>
              <w:ind w:firstLine="0"/>
              <w:rPr>
                <w:sz w:val="24"/>
                <w:szCs w:val="24"/>
                <w:lang w:val="ro-MD"/>
              </w:rPr>
            </w:pPr>
          </w:p>
          <w:p w14:paraId="15C939E1" w14:textId="63BE1D11" w:rsidR="00943829" w:rsidRDefault="00943829" w:rsidP="00615A6F">
            <w:pPr>
              <w:pBdr>
                <w:top w:val="none" w:sz="4" w:space="0" w:color="000000"/>
                <w:left w:val="none" w:sz="4" w:space="0" w:color="000000"/>
                <w:bottom w:val="none" w:sz="4" w:space="0" w:color="000000"/>
                <w:right w:val="none" w:sz="4" w:space="0" w:color="000000"/>
              </w:pBdr>
              <w:ind w:firstLine="0"/>
              <w:rPr>
                <w:sz w:val="24"/>
                <w:szCs w:val="24"/>
                <w:lang w:val="ro-MD"/>
              </w:rPr>
            </w:pPr>
          </w:p>
          <w:p w14:paraId="0F6DF516" w14:textId="086013A7" w:rsidR="00943829" w:rsidRDefault="00943829" w:rsidP="00615A6F">
            <w:pPr>
              <w:pBdr>
                <w:top w:val="none" w:sz="4" w:space="0" w:color="000000"/>
                <w:left w:val="none" w:sz="4" w:space="0" w:color="000000"/>
                <w:bottom w:val="none" w:sz="4" w:space="0" w:color="000000"/>
                <w:right w:val="none" w:sz="4" w:space="0" w:color="000000"/>
              </w:pBdr>
              <w:ind w:firstLine="0"/>
              <w:rPr>
                <w:sz w:val="24"/>
                <w:szCs w:val="24"/>
                <w:lang w:val="ro-MD"/>
              </w:rPr>
            </w:pPr>
          </w:p>
          <w:p w14:paraId="68DEAC28" w14:textId="417F671A" w:rsidR="00943829" w:rsidRDefault="00943829" w:rsidP="00615A6F">
            <w:pPr>
              <w:pBdr>
                <w:top w:val="none" w:sz="4" w:space="0" w:color="000000"/>
                <w:left w:val="none" w:sz="4" w:space="0" w:color="000000"/>
                <w:bottom w:val="none" w:sz="4" w:space="0" w:color="000000"/>
                <w:right w:val="none" w:sz="4" w:space="0" w:color="000000"/>
              </w:pBdr>
              <w:ind w:firstLine="0"/>
              <w:rPr>
                <w:sz w:val="24"/>
                <w:szCs w:val="24"/>
                <w:lang w:val="ro-MD"/>
              </w:rPr>
            </w:pPr>
          </w:p>
          <w:p w14:paraId="4FA331DA" w14:textId="2E27B334" w:rsidR="00943829" w:rsidRDefault="00B73167" w:rsidP="00615A6F">
            <w:pPr>
              <w:pBdr>
                <w:top w:val="none" w:sz="4" w:space="0" w:color="000000"/>
                <w:left w:val="none" w:sz="4" w:space="0" w:color="000000"/>
                <w:bottom w:val="none" w:sz="4" w:space="0" w:color="000000"/>
                <w:right w:val="none" w:sz="4" w:space="0" w:color="000000"/>
              </w:pBdr>
              <w:ind w:firstLine="0"/>
              <w:rPr>
                <w:sz w:val="24"/>
                <w:szCs w:val="24"/>
                <w:lang w:val="ro-MD"/>
              </w:rPr>
            </w:pPr>
            <w:r>
              <w:rPr>
                <w:sz w:val="24"/>
                <w:szCs w:val="24"/>
                <w:lang w:val="ro-MD"/>
              </w:rPr>
              <w:lastRenderedPageBreak/>
              <w:t>Se acceptă.</w:t>
            </w:r>
          </w:p>
          <w:p w14:paraId="441297A6" w14:textId="6C5E1523" w:rsidR="00B73167" w:rsidRDefault="00570C90" w:rsidP="00615A6F">
            <w:pPr>
              <w:pBdr>
                <w:top w:val="none" w:sz="4" w:space="0" w:color="000000"/>
                <w:left w:val="none" w:sz="4" w:space="0" w:color="000000"/>
                <w:bottom w:val="none" w:sz="4" w:space="0" w:color="000000"/>
                <w:right w:val="none" w:sz="4" w:space="0" w:color="000000"/>
              </w:pBdr>
              <w:ind w:firstLine="0"/>
              <w:rPr>
                <w:sz w:val="24"/>
                <w:szCs w:val="24"/>
                <w:lang w:val="ro-MD"/>
              </w:rPr>
            </w:pPr>
            <w:r>
              <w:rPr>
                <w:sz w:val="24"/>
                <w:szCs w:val="24"/>
                <w:lang w:val="ro-MD"/>
              </w:rPr>
              <w:t>Pct. 55.1. și 55</w:t>
            </w:r>
            <w:r w:rsidR="00B73167">
              <w:rPr>
                <w:sz w:val="24"/>
                <w:szCs w:val="24"/>
                <w:lang w:val="ro-MD"/>
              </w:rPr>
              <w:t>.2. au fost completate cu normele privind stabilirea expresă a termenului în care urmează a fi revocate drepturile de acces.</w:t>
            </w:r>
          </w:p>
          <w:p w14:paraId="728C2A51" w14:textId="0640475C" w:rsidR="00B73167" w:rsidRDefault="00B73167" w:rsidP="00615A6F">
            <w:pPr>
              <w:pBdr>
                <w:top w:val="none" w:sz="4" w:space="0" w:color="000000"/>
                <w:left w:val="none" w:sz="4" w:space="0" w:color="000000"/>
                <w:bottom w:val="none" w:sz="4" w:space="0" w:color="000000"/>
                <w:right w:val="none" w:sz="4" w:space="0" w:color="000000"/>
              </w:pBdr>
              <w:ind w:firstLine="0"/>
              <w:rPr>
                <w:sz w:val="24"/>
                <w:szCs w:val="24"/>
                <w:lang w:val="ro-MD"/>
              </w:rPr>
            </w:pPr>
          </w:p>
          <w:p w14:paraId="6AFE577B" w14:textId="3A6EF954" w:rsidR="00B73167" w:rsidRDefault="00B73167" w:rsidP="00615A6F">
            <w:pPr>
              <w:pBdr>
                <w:top w:val="none" w:sz="4" w:space="0" w:color="000000"/>
                <w:left w:val="none" w:sz="4" w:space="0" w:color="000000"/>
                <w:bottom w:val="none" w:sz="4" w:space="0" w:color="000000"/>
                <w:right w:val="none" w:sz="4" w:space="0" w:color="000000"/>
              </w:pBdr>
              <w:ind w:firstLine="0"/>
              <w:rPr>
                <w:sz w:val="24"/>
                <w:szCs w:val="24"/>
                <w:lang w:val="ro-MD"/>
              </w:rPr>
            </w:pPr>
          </w:p>
          <w:p w14:paraId="4E5FD7DE" w14:textId="4DE93D02" w:rsidR="00B73167" w:rsidRDefault="00B73167" w:rsidP="00615A6F">
            <w:pPr>
              <w:pBdr>
                <w:top w:val="none" w:sz="4" w:space="0" w:color="000000"/>
                <w:left w:val="none" w:sz="4" w:space="0" w:color="000000"/>
                <w:bottom w:val="none" w:sz="4" w:space="0" w:color="000000"/>
                <w:right w:val="none" w:sz="4" w:space="0" w:color="000000"/>
              </w:pBdr>
              <w:ind w:firstLine="0"/>
              <w:rPr>
                <w:sz w:val="24"/>
                <w:szCs w:val="24"/>
                <w:lang w:val="ro-MD"/>
              </w:rPr>
            </w:pPr>
          </w:p>
          <w:p w14:paraId="07D65C02" w14:textId="459469E1" w:rsidR="00B73167" w:rsidRDefault="00B73167" w:rsidP="00615A6F">
            <w:pPr>
              <w:pBdr>
                <w:top w:val="none" w:sz="4" w:space="0" w:color="000000"/>
                <w:left w:val="none" w:sz="4" w:space="0" w:color="000000"/>
                <w:bottom w:val="none" w:sz="4" w:space="0" w:color="000000"/>
                <w:right w:val="none" w:sz="4" w:space="0" w:color="000000"/>
              </w:pBdr>
              <w:ind w:firstLine="0"/>
              <w:rPr>
                <w:sz w:val="24"/>
                <w:szCs w:val="24"/>
                <w:lang w:val="ro-MD"/>
              </w:rPr>
            </w:pPr>
          </w:p>
          <w:p w14:paraId="69AEBC92" w14:textId="6F851317" w:rsidR="00B73167" w:rsidRDefault="00B73167" w:rsidP="00615A6F">
            <w:pPr>
              <w:pBdr>
                <w:top w:val="none" w:sz="4" w:space="0" w:color="000000"/>
                <w:left w:val="none" w:sz="4" w:space="0" w:color="000000"/>
                <w:bottom w:val="none" w:sz="4" w:space="0" w:color="000000"/>
                <w:right w:val="none" w:sz="4" w:space="0" w:color="000000"/>
              </w:pBdr>
              <w:ind w:firstLine="0"/>
              <w:rPr>
                <w:sz w:val="24"/>
                <w:szCs w:val="24"/>
                <w:lang w:val="ro-MD"/>
              </w:rPr>
            </w:pPr>
          </w:p>
          <w:p w14:paraId="5F3A4254" w14:textId="590F7CC9" w:rsidR="00B73167" w:rsidRDefault="00B73167" w:rsidP="00615A6F">
            <w:pPr>
              <w:pBdr>
                <w:top w:val="none" w:sz="4" w:space="0" w:color="000000"/>
                <w:left w:val="none" w:sz="4" w:space="0" w:color="000000"/>
                <w:bottom w:val="none" w:sz="4" w:space="0" w:color="000000"/>
                <w:right w:val="none" w:sz="4" w:space="0" w:color="000000"/>
              </w:pBdr>
              <w:ind w:firstLine="0"/>
              <w:rPr>
                <w:sz w:val="24"/>
                <w:szCs w:val="24"/>
                <w:lang w:val="ro-MD"/>
              </w:rPr>
            </w:pPr>
          </w:p>
          <w:p w14:paraId="423316EB" w14:textId="0FFCFC78" w:rsidR="00B73167" w:rsidRDefault="00B73167" w:rsidP="00615A6F">
            <w:pPr>
              <w:pBdr>
                <w:top w:val="none" w:sz="4" w:space="0" w:color="000000"/>
                <w:left w:val="none" w:sz="4" w:space="0" w:color="000000"/>
                <w:bottom w:val="none" w:sz="4" w:space="0" w:color="000000"/>
                <w:right w:val="none" w:sz="4" w:space="0" w:color="000000"/>
              </w:pBdr>
              <w:ind w:firstLine="0"/>
              <w:rPr>
                <w:sz w:val="24"/>
                <w:szCs w:val="24"/>
                <w:lang w:val="ro-MD"/>
              </w:rPr>
            </w:pPr>
            <w:r>
              <w:rPr>
                <w:sz w:val="24"/>
                <w:szCs w:val="24"/>
                <w:lang w:val="ro-MD"/>
              </w:rPr>
              <w:t>Se acceptă.</w:t>
            </w:r>
          </w:p>
          <w:p w14:paraId="776E4DF3" w14:textId="7F5B1229" w:rsidR="00B73167" w:rsidRDefault="00570C90" w:rsidP="00615A6F">
            <w:pPr>
              <w:pBdr>
                <w:top w:val="none" w:sz="4" w:space="0" w:color="000000"/>
                <w:left w:val="none" w:sz="4" w:space="0" w:color="000000"/>
                <w:bottom w:val="none" w:sz="4" w:space="0" w:color="000000"/>
                <w:right w:val="none" w:sz="4" w:space="0" w:color="000000"/>
              </w:pBdr>
              <w:ind w:firstLine="0"/>
              <w:rPr>
                <w:sz w:val="24"/>
                <w:szCs w:val="24"/>
                <w:lang w:val="ro-MD"/>
              </w:rPr>
            </w:pPr>
            <w:r>
              <w:rPr>
                <w:sz w:val="24"/>
                <w:szCs w:val="24"/>
                <w:lang w:val="ro-MD"/>
              </w:rPr>
              <w:t>Pct 57</w:t>
            </w:r>
            <w:r w:rsidR="00B73167">
              <w:rPr>
                <w:sz w:val="24"/>
                <w:szCs w:val="24"/>
                <w:lang w:val="ro-MD"/>
              </w:rPr>
              <w:t xml:space="preserve"> a fost reformulat.</w:t>
            </w:r>
          </w:p>
          <w:p w14:paraId="4CA0D29B" w14:textId="50BC590E" w:rsidR="00B73167" w:rsidRDefault="00B73167" w:rsidP="00615A6F">
            <w:pPr>
              <w:pBdr>
                <w:top w:val="none" w:sz="4" w:space="0" w:color="000000"/>
                <w:left w:val="none" w:sz="4" w:space="0" w:color="000000"/>
                <w:bottom w:val="none" w:sz="4" w:space="0" w:color="000000"/>
                <w:right w:val="none" w:sz="4" w:space="0" w:color="000000"/>
              </w:pBdr>
              <w:ind w:firstLine="0"/>
              <w:rPr>
                <w:sz w:val="24"/>
                <w:szCs w:val="24"/>
                <w:lang w:val="ro-MD"/>
              </w:rPr>
            </w:pPr>
          </w:p>
          <w:p w14:paraId="64B14946" w14:textId="0054DE72" w:rsidR="00B73167" w:rsidRDefault="00B73167" w:rsidP="00615A6F">
            <w:pPr>
              <w:pBdr>
                <w:top w:val="none" w:sz="4" w:space="0" w:color="000000"/>
                <w:left w:val="none" w:sz="4" w:space="0" w:color="000000"/>
                <w:bottom w:val="none" w:sz="4" w:space="0" w:color="000000"/>
                <w:right w:val="none" w:sz="4" w:space="0" w:color="000000"/>
              </w:pBdr>
              <w:ind w:firstLine="0"/>
              <w:rPr>
                <w:sz w:val="24"/>
                <w:szCs w:val="24"/>
                <w:lang w:val="ro-MD"/>
              </w:rPr>
            </w:pPr>
          </w:p>
          <w:p w14:paraId="52E670FD" w14:textId="6D896EE1" w:rsidR="00B73167" w:rsidRDefault="00B73167" w:rsidP="00615A6F">
            <w:pPr>
              <w:pBdr>
                <w:top w:val="none" w:sz="4" w:space="0" w:color="000000"/>
                <w:left w:val="none" w:sz="4" w:space="0" w:color="000000"/>
                <w:bottom w:val="none" w:sz="4" w:space="0" w:color="000000"/>
                <w:right w:val="none" w:sz="4" w:space="0" w:color="000000"/>
              </w:pBdr>
              <w:ind w:firstLine="0"/>
              <w:rPr>
                <w:sz w:val="24"/>
                <w:szCs w:val="24"/>
                <w:lang w:val="ro-MD"/>
              </w:rPr>
            </w:pPr>
          </w:p>
          <w:p w14:paraId="4C6F9537" w14:textId="6FBC32F9" w:rsidR="00B73167" w:rsidRDefault="00B73167" w:rsidP="00615A6F">
            <w:pPr>
              <w:pBdr>
                <w:top w:val="none" w:sz="4" w:space="0" w:color="000000"/>
                <w:left w:val="none" w:sz="4" w:space="0" w:color="000000"/>
                <w:bottom w:val="none" w:sz="4" w:space="0" w:color="000000"/>
                <w:right w:val="none" w:sz="4" w:space="0" w:color="000000"/>
              </w:pBdr>
              <w:ind w:firstLine="0"/>
              <w:rPr>
                <w:sz w:val="24"/>
                <w:szCs w:val="24"/>
                <w:lang w:val="ro-MD"/>
              </w:rPr>
            </w:pPr>
          </w:p>
          <w:p w14:paraId="21FC6C0D" w14:textId="6BC9F048" w:rsidR="00B73167" w:rsidRDefault="00B73167" w:rsidP="00615A6F">
            <w:pPr>
              <w:pBdr>
                <w:top w:val="none" w:sz="4" w:space="0" w:color="000000"/>
                <w:left w:val="none" w:sz="4" w:space="0" w:color="000000"/>
                <w:bottom w:val="none" w:sz="4" w:space="0" w:color="000000"/>
                <w:right w:val="none" w:sz="4" w:space="0" w:color="000000"/>
              </w:pBdr>
              <w:ind w:firstLine="0"/>
              <w:rPr>
                <w:sz w:val="24"/>
                <w:szCs w:val="24"/>
                <w:lang w:val="ro-MD"/>
              </w:rPr>
            </w:pPr>
          </w:p>
          <w:p w14:paraId="3D13F7E3" w14:textId="42199183" w:rsidR="00B73167" w:rsidRDefault="00B73167" w:rsidP="00615A6F">
            <w:pPr>
              <w:pBdr>
                <w:top w:val="none" w:sz="4" w:space="0" w:color="000000"/>
                <w:left w:val="none" w:sz="4" w:space="0" w:color="000000"/>
                <w:bottom w:val="none" w:sz="4" w:space="0" w:color="000000"/>
                <w:right w:val="none" w:sz="4" w:space="0" w:color="000000"/>
              </w:pBdr>
              <w:ind w:firstLine="0"/>
              <w:rPr>
                <w:sz w:val="24"/>
                <w:szCs w:val="24"/>
                <w:lang w:val="ro-MD"/>
              </w:rPr>
            </w:pPr>
          </w:p>
          <w:p w14:paraId="69F02475" w14:textId="3CB37C7D" w:rsidR="00B73167" w:rsidRDefault="00B73167" w:rsidP="00615A6F">
            <w:pPr>
              <w:pBdr>
                <w:top w:val="none" w:sz="4" w:space="0" w:color="000000"/>
                <w:left w:val="none" w:sz="4" w:space="0" w:color="000000"/>
                <w:bottom w:val="none" w:sz="4" w:space="0" w:color="000000"/>
                <w:right w:val="none" w:sz="4" w:space="0" w:color="000000"/>
              </w:pBdr>
              <w:ind w:firstLine="0"/>
              <w:rPr>
                <w:sz w:val="24"/>
                <w:szCs w:val="24"/>
                <w:lang w:val="ro-MD"/>
              </w:rPr>
            </w:pPr>
          </w:p>
          <w:p w14:paraId="4CBB9509" w14:textId="53515B00" w:rsidR="00B73167" w:rsidRDefault="00B73167" w:rsidP="00615A6F">
            <w:pPr>
              <w:pBdr>
                <w:top w:val="none" w:sz="4" w:space="0" w:color="000000"/>
                <w:left w:val="none" w:sz="4" w:space="0" w:color="000000"/>
                <w:bottom w:val="none" w:sz="4" w:space="0" w:color="000000"/>
                <w:right w:val="none" w:sz="4" w:space="0" w:color="000000"/>
              </w:pBdr>
              <w:ind w:firstLine="0"/>
              <w:rPr>
                <w:sz w:val="24"/>
                <w:szCs w:val="24"/>
                <w:lang w:val="ro-MD"/>
              </w:rPr>
            </w:pPr>
          </w:p>
          <w:p w14:paraId="731CFBF1" w14:textId="39FA50CD" w:rsidR="00B73167" w:rsidRDefault="00B73167" w:rsidP="00615A6F">
            <w:pPr>
              <w:pBdr>
                <w:top w:val="none" w:sz="4" w:space="0" w:color="000000"/>
                <w:left w:val="none" w:sz="4" w:space="0" w:color="000000"/>
                <w:bottom w:val="none" w:sz="4" w:space="0" w:color="000000"/>
                <w:right w:val="none" w:sz="4" w:space="0" w:color="000000"/>
              </w:pBdr>
              <w:ind w:firstLine="0"/>
              <w:rPr>
                <w:sz w:val="24"/>
                <w:szCs w:val="24"/>
                <w:lang w:val="ro-MD"/>
              </w:rPr>
            </w:pPr>
          </w:p>
          <w:p w14:paraId="52FA92E0" w14:textId="71E1835F" w:rsidR="00B73167" w:rsidRDefault="00B73167" w:rsidP="00615A6F">
            <w:pPr>
              <w:pBdr>
                <w:top w:val="none" w:sz="4" w:space="0" w:color="000000"/>
                <w:left w:val="none" w:sz="4" w:space="0" w:color="000000"/>
                <w:bottom w:val="none" w:sz="4" w:space="0" w:color="000000"/>
                <w:right w:val="none" w:sz="4" w:space="0" w:color="000000"/>
              </w:pBdr>
              <w:ind w:firstLine="0"/>
              <w:rPr>
                <w:sz w:val="24"/>
                <w:szCs w:val="24"/>
                <w:lang w:val="ro-MD"/>
              </w:rPr>
            </w:pPr>
          </w:p>
          <w:p w14:paraId="7379D835" w14:textId="24685D78" w:rsidR="00B73167" w:rsidRDefault="00B73167" w:rsidP="00615A6F">
            <w:pPr>
              <w:pBdr>
                <w:top w:val="none" w:sz="4" w:space="0" w:color="000000"/>
                <w:left w:val="none" w:sz="4" w:space="0" w:color="000000"/>
                <w:bottom w:val="none" w:sz="4" w:space="0" w:color="000000"/>
                <w:right w:val="none" w:sz="4" w:space="0" w:color="000000"/>
              </w:pBdr>
              <w:ind w:firstLine="0"/>
              <w:rPr>
                <w:sz w:val="24"/>
                <w:szCs w:val="24"/>
                <w:lang w:val="ro-MD"/>
              </w:rPr>
            </w:pPr>
          </w:p>
          <w:p w14:paraId="52D693F1" w14:textId="0CF66C1B" w:rsidR="00B73167" w:rsidRDefault="00B73167" w:rsidP="00615A6F">
            <w:pPr>
              <w:pBdr>
                <w:top w:val="none" w:sz="4" w:space="0" w:color="000000"/>
                <w:left w:val="none" w:sz="4" w:space="0" w:color="000000"/>
                <w:bottom w:val="none" w:sz="4" w:space="0" w:color="000000"/>
                <w:right w:val="none" w:sz="4" w:space="0" w:color="000000"/>
              </w:pBdr>
              <w:ind w:firstLine="0"/>
              <w:rPr>
                <w:sz w:val="24"/>
                <w:szCs w:val="24"/>
                <w:lang w:val="ro-MD"/>
              </w:rPr>
            </w:pPr>
          </w:p>
          <w:p w14:paraId="649DFC55" w14:textId="1BE62F62" w:rsidR="00B73167" w:rsidRDefault="00B73167" w:rsidP="00615A6F">
            <w:pPr>
              <w:pBdr>
                <w:top w:val="none" w:sz="4" w:space="0" w:color="000000"/>
                <w:left w:val="none" w:sz="4" w:space="0" w:color="000000"/>
                <w:bottom w:val="none" w:sz="4" w:space="0" w:color="000000"/>
                <w:right w:val="none" w:sz="4" w:space="0" w:color="000000"/>
              </w:pBdr>
              <w:ind w:firstLine="0"/>
              <w:rPr>
                <w:sz w:val="24"/>
                <w:szCs w:val="24"/>
                <w:lang w:val="ro-MD"/>
              </w:rPr>
            </w:pPr>
          </w:p>
          <w:p w14:paraId="68B488A8" w14:textId="70EB8EDD" w:rsidR="00B73167" w:rsidRDefault="00B73167" w:rsidP="00615A6F">
            <w:pPr>
              <w:pBdr>
                <w:top w:val="none" w:sz="4" w:space="0" w:color="000000"/>
                <w:left w:val="none" w:sz="4" w:space="0" w:color="000000"/>
                <w:bottom w:val="none" w:sz="4" w:space="0" w:color="000000"/>
                <w:right w:val="none" w:sz="4" w:space="0" w:color="000000"/>
              </w:pBdr>
              <w:ind w:firstLine="0"/>
              <w:rPr>
                <w:sz w:val="24"/>
                <w:szCs w:val="24"/>
                <w:lang w:val="ro-MD"/>
              </w:rPr>
            </w:pPr>
          </w:p>
          <w:p w14:paraId="17D49B77" w14:textId="525CDC5A" w:rsidR="00B73167" w:rsidRDefault="00B73167" w:rsidP="00615A6F">
            <w:pPr>
              <w:pBdr>
                <w:top w:val="none" w:sz="4" w:space="0" w:color="000000"/>
                <w:left w:val="none" w:sz="4" w:space="0" w:color="000000"/>
                <w:bottom w:val="none" w:sz="4" w:space="0" w:color="000000"/>
                <w:right w:val="none" w:sz="4" w:space="0" w:color="000000"/>
              </w:pBdr>
              <w:ind w:firstLine="0"/>
              <w:rPr>
                <w:sz w:val="24"/>
                <w:szCs w:val="24"/>
                <w:lang w:val="ro-MD"/>
              </w:rPr>
            </w:pPr>
          </w:p>
          <w:p w14:paraId="4F7E4468" w14:textId="3A133035" w:rsidR="00B73167" w:rsidRDefault="00B73167" w:rsidP="00615A6F">
            <w:pPr>
              <w:pBdr>
                <w:top w:val="none" w:sz="4" w:space="0" w:color="000000"/>
                <w:left w:val="none" w:sz="4" w:space="0" w:color="000000"/>
                <w:bottom w:val="none" w:sz="4" w:space="0" w:color="000000"/>
                <w:right w:val="none" w:sz="4" w:space="0" w:color="000000"/>
              </w:pBdr>
              <w:ind w:firstLine="0"/>
              <w:rPr>
                <w:sz w:val="24"/>
                <w:szCs w:val="24"/>
                <w:lang w:val="ro-MD"/>
              </w:rPr>
            </w:pPr>
          </w:p>
          <w:p w14:paraId="0D2D46B6" w14:textId="1CFE6559" w:rsidR="00B73167" w:rsidRDefault="00B73167" w:rsidP="00615A6F">
            <w:pPr>
              <w:pBdr>
                <w:top w:val="none" w:sz="4" w:space="0" w:color="000000"/>
                <w:left w:val="none" w:sz="4" w:space="0" w:color="000000"/>
                <w:bottom w:val="none" w:sz="4" w:space="0" w:color="000000"/>
                <w:right w:val="none" w:sz="4" w:space="0" w:color="000000"/>
              </w:pBdr>
              <w:ind w:firstLine="0"/>
              <w:rPr>
                <w:sz w:val="24"/>
                <w:szCs w:val="24"/>
                <w:lang w:val="ro-MD"/>
              </w:rPr>
            </w:pPr>
          </w:p>
          <w:p w14:paraId="6682C7C5" w14:textId="4236B27F" w:rsidR="00B73167" w:rsidRDefault="00B73167" w:rsidP="00615A6F">
            <w:pPr>
              <w:pBdr>
                <w:top w:val="none" w:sz="4" w:space="0" w:color="000000"/>
                <w:left w:val="none" w:sz="4" w:space="0" w:color="000000"/>
                <w:bottom w:val="none" w:sz="4" w:space="0" w:color="000000"/>
                <w:right w:val="none" w:sz="4" w:space="0" w:color="000000"/>
              </w:pBdr>
              <w:ind w:firstLine="0"/>
              <w:rPr>
                <w:sz w:val="24"/>
                <w:szCs w:val="24"/>
                <w:lang w:val="ro-MD"/>
              </w:rPr>
            </w:pPr>
          </w:p>
          <w:p w14:paraId="702C8FF5" w14:textId="77777777" w:rsidR="00C81B9C" w:rsidRDefault="00B73167" w:rsidP="00615A6F">
            <w:pPr>
              <w:pBdr>
                <w:top w:val="none" w:sz="4" w:space="0" w:color="000000"/>
                <w:left w:val="none" w:sz="4" w:space="0" w:color="000000"/>
                <w:bottom w:val="none" w:sz="4" w:space="0" w:color="000000"/>
                <w:right w:val="none" w:sz="4" w:space="0" w:color="000000"/>
              </w:pBdr>
              <w:ind w:firstLine="0"/>
              <w:rPr>
                <w:sz w:val="24"/>
                <w:szCs w:val="24"/>
                <w:lang w:val="ro-MD"/>
              </w:rPr>
            </w:pPr>
            <w:r>
              <w:rPr>
                <w:sz w:val="24"/>
                <w:szCs w:val="24"/>
                <w:lang w:val="ro-MD"/>
              </w:rPr>
              <w:lastRenderedPageBreak/>
              <w:t xml:space="preserve">Se acceptă. </w:t>
            </w:r>
          </w:p>
          <w:p w14:paraId="0073D92F" w14:textId="68FE8895" w:rsidR="00026017" w:rsidRDefault="00570C90" w:rsidP="00615A6F">
            <w:pPr>
              <w:pBdr>
                <w:top w:val="none" w:sz="4" w:space="0" w:color="000000"/>
                <w:left w:val="none" w:sz="4" w:space="0" w:color="000000"/>
                <w:bottom w:val="none" w:sz="4" w:space="0" w:color="000000"/>
                <w:right w:val="none" w:sz="4" w:space="0" w:color="000000"/>
              </w:pBdr>
              <w:ind w:firstLine="0"/>
              <w:rPr>
                <w:sz w:val="24"/>
                <w:szCs w:val="24"/>
                <w:lang w:val="ro-MD"/>
              </w:rPr>
            </w:pPr>
            <w:r>
              <w:rPr>
                <w:sz w:val="24"/>
                <w:szCs w:val="24"/>
                <w:lang w:val="ro-MD"/>
              </w:rPr>
              <w:t>Pct. 60</w:t>
            </w:r>
            <w:r w:rsidR="00B73167">
              <w:rPr>
                <w:sz w:val="24"/>
                <w:szCs w:val="24"/>
                <w:lang w:val="ro-MD"/>
              </w:rPr>
              <w:t xml:space="preserve"> a fost completat.</w:t>
            </w:r>
          </w:p>
          <w:p w14:paraId="267053A2" w14:textId="77777777" w:rsidR="002D0C44" w:rsidRDefault="002D0C44" w:rsidP="00615A6F">
            <w:pPr>
              <w:pBdr>
                <w:top w:val="none" w:sz="4" w:space="0" w:color="000000"/>
                <w:left w:val="none" w:sz="4" w:space="0" w:color="000000"/>
                <w:bottom w:val="none" w:sz="4" w:space="0" w:color="000000"/>
                <w:right w:val="none" w:sz="4" w:space="0" w:color="000000"/>
              </w:pBdr>
              <w:ind w:firstLine="0"/>
              <w:rPr>
                <w:sz w:val="24"/>
                <w:szCs w:val="24"/>
                <w:lang w:val="ro-MD"/>
              </w:rPr>
            </w:pPr>
          </w:p>
          <w:p w14:paraId="00F378F6" w14:textId="77777777" w:rsidR="002D0C44" w:rsidRDefault="002D0C44" w:rsidP="00615A6F">
            <w:pPr>
              <w:pBdr>
                <w:top w:val="none" w:sz="4" w:space="0" w:color="000000"/>
                <w:left w:val="none" w:sz="4" w:space="0" w:color="000000"/>
                <w:bottom w:val="none" w:sz="4" w:space="0" w:color="000000"/>
                <w:right w:val="none" w:sz="4" w:space="0" w:color="000000"/>
              </w:pBdr>
              <w:ind w:firstLine="0"/>
              <w:rPr>
                <w:sz w:val="24"/>
                <w:szCs w:val="24"/>
                <w:lang w:val="ro-MD"/>
              </w:rPr>
            </w:pPr>
          </w:p>
          <w:p w14:paraId="5FBFA796" w14:textId="77777777" w:rsidR="002D0C44" w:rsidRDefault="002D0C44" w:rsidP="00615A6F">
            <w:pPr>
              <w:pBdr>
                <w:top w:val="none" w:sz="4" w:space="0" w:color="000000"/>
                <w:left w:val="none" w:sz="4" w:space="0" w:color="000000"/>
                <w:bottom w:val="none" w:sz="4" w:space="0" w:color="000000"/>
                <w:right w:val="none" w:sz="4" w:space="0" w:color="000000"/>
              </w:pBdr>
              <w:ind w:firstLine="0"/>
              <w:rPr>
                <w:sz w:val="24"/>
                <w:szCs w:val="24"/>
                <w:lang w:val="ro-MD"/>
              </w:rPr>
            </w:pPr>
          </w:p>
          <w:p w14:paraId="7D441DF5" w14:textId="77777777" w:rsidR="002D0C44" w:rsidRDefault="002D0C44" w:rsidP="00615A6F">
            <w:pPr>
              <w:pBdr>
                <w:top w:val="none" w:sz="4" w:space="0" w:color="000000"/>
                <w:left w:val="none" w:sz="4" w:space="0" w:color="000000"/>
                <w:bottom w:val="none" w:sz="4" w:space="0" w:color="000000"/>
                <w:right w:val="none" w:sz="4" w:space="0" w:color="000000"/>
              </w:pBdr>
              <w:ind w:firstLine="0"/>
              <w:rPr>
                <w:sz w:val="24"/>
                <w:szCs w:val="24"/>
                <w:lang w:val="ro-MD"/>
              </w:rPr>
            </w:pPr>
          </w:p>
          <w:p w14:paraId="213B2525" w14:textId="77777777" w:rsidR="002D0C44" w:rsidRDefault="002D0C44" w:rsidP="00615A6F">
            <w:pPr>
              <w:pBdr>
                <w:top w:val="none" w:sz="4" w:space="0" w:color="000000"/>
                <w:left w:val="none" w:sz="4" w:space="0" w:color="000000"/>
                <w:bottom w:val="none" w:sz="4" w:space="0" w:color="000000"/>
                <w:right w:val="none" w:sz="4" w:space="0" w:color="000000"/>
              </w:pBdr>
              <w:ind w:firstLine="0"/>
              <w:rPr>
                <w:sz w:val="24"/>
                <w:szCs w:val="24"/>
                <w:lang w:val="ro-MD"/>
              </w:rPr>
            </w:pPr>
          </w:p>
          <w:p w14:paraId="05D09900" w14:textId="77777777" w:rsidR="002D0C44" w:rsidRDefault="002D0C44" w:rsidP="00615A6F">
            <w:pPr>
              <w:pBdr>
                <w:top w:val="none" w:sz="4" w:space="0" w:color="000000"/>
                <w:left w:val="none" w:sz="4" w:space="0" w:color="000000"/>
                <w:bottom w:val="none" w:sz="4" w:space="0" w:color="000000"/>
                <w:right w:val="none" w:sz="4" w:space="0" w:color="000000"/>
              </w:pBdr>
              <w:ind w:firstLine="0"/>
              <w:rPr>
                <w:sz w:val="24"/>
                <w:szCs w:val="24"/>
                <w:lang w:val="ro-MD"/>
              </w:rPr>
            </w:pPr>
          </w:p>
          <w:p w14:paraId="09590A04" w14:textId="77777777" w:rsidR="002D0C44" w:rsidRDefault="002D0C44" w:rsidP="00615A6F">
            <w:pPr>
              <w:pBdr>
                <w:top w:val="none" w:sz="4" w:space="0" w:color="000000"/>
                <w:left w:val="none" w:sz="4" w:space="0" w:color="000000"/>
                <w:bottom w:val="none" w:sz="4" w:space="0" w:color="000000"/>
                <w:right w:val="none" w:sz="4" w:space="0" w:color="000000"/>
              </w:pBdr>
              <w:ind w:firstLine="0"/>
              <w:rPr>
                <w:sz w:val="24"/>
                <w:szCs w:val="24"/>
                <w:lang w:val="ro-MD"/>
              </w:rPr>
            </w:pPr>
          </w:p>
          <w:p w14:paraId="6F928969" w14:textId="77777777" w:rsidR="002D0C44" w:rsidRDefault="002D0C44" w:rsidP="00615A6F">
            <w:pPr>
              <w:pBdr>
                <w:top w:val="none" w:sz="4" w:space="0" w:color="000000"/>
                <w:left w:val="none" w:sz="4" w:space="0" w:color="000000"/>
                <w:bottom w:val="none" w:sz="4" w:space="0" w:color="000000"/>
                <w:right w:val="none" w:sz="4" w:space="0" w:color="000000"/>
              </w:pBdr>
              <w:ind w:firstLine="0"/>
              <w:rPr>
                <w:sz w:val="24"/>
                <w:szCs w:val="24"/>
                <w:lang w:val="ro-MD"/>
              </w:rPr>
            </w:pPr>
          </w:p>
          <w:p w14:paraId="656DDB51" w14:textId="77777777" w:rsidR="002D0C44" w:rsidRDefault="002D0C44" w:rsidP="00615A6F">
            <w:pPr>
              <w:pBdr>
                <w:top w:val="none" w:sz="4" w:space="0" w:color="000000"/>
                <w:left w:val="none" w:sz="4" w:space="0" w:color="000000"/>
                <w:bottom w:val="none" w:sz="4" w:space="0" w:color="000000"/>
                <w:right w:val="none" w:sz="4" w:space="0" w:color="000000"/>
              </w:pBdr>
              <w:ind w:firstLine="0"/>
              <w:rPr>
                <w:sz w:val="24"/>
                <w:szCs w:val="24"/>
                <w:lang w:val="ro-MD"/>
              </w:rPr>
            </w:pPr>
            <w:r>
              <w:rPr>
                <w:sz w:val="24"/>
                <w:szCs w:val="24"/>
                <w:lang w:val="ro-MD"/>
              </w:rPr>
              <w:t>Se acceptă.</w:t>
            </w:r>
          </w:p>
          <w:p w14:paraId="53CFC04F" w14:textId="056054CF" w:rsidR="002D0C44" w:rsidRDefault="002D0C44" w:rsidP="00570C90">
            <w:pPr>
              <w:pBdr>
                <w:top w:val="none" w:sz="4" w:space="0" w:color="000000"/>
                <w:left w:val="none" w:sz="4" w:space="0" w:color="000000"/>
                <w:bottom w:val="none" w:sz="4" w:space="0" w:color="000000"/>
                <w:right w:val="none" w:sz="4" w:space="0" w:color="000000"/>
              </w:pBdr>
              <w:ind w:firstLine="0"/>
              <w:rPr>
                <w:sz w:val="24"/>
                <w:szCs w:val="24"/>
                <w:lang w:val="ro-MD"/>
              </w:rPr>
            </w:pPr>
            <w:r>
              <w:rPr>
                <w:sz w:val="24"/>
                <w:szCs w:val="24"/>
                <w:lang w:val="ro-MD"/>
              </w:rPr>
              <w:t>Prevederile au fost reflectate la pct. 4</w:t>
            </w:r>
            <w:r w:rsidR="00570C90">
              <w:rPr>
                <w:sz w:val="24"/>
                <w:szCs w:val="24"/>
                <w:lang w:val="ro-MD"/>
              </w:rPr>
              <w:t>6</w:t>
            </w:r>
            <w:r>
              <w:rPr>
                <w:sz w:val="24"/>
                <w:szCs w:val="24"/>
                <w:lang w:val="ro-MD"/>
              </w:rPr>
              <w:t>.</w:t>
            </w:r>
          </w:p>
        </w:tc>
      </w:tr>
      <w:tr w:rsidR="00E4783C" w:rsidRPr="00671D73" w14:paraId="2332433C" w14:textId="77777777" w:rsidTr="00E4783C">
        <w:tc>
          <w:tcPr>
            <w:tcW w:w="3429" w:type="dxa"/>
            <w:tcBorders>
              <w:top w:val="single" w:sz="4" w:space="0" w:color="auto"/>
              <w:left w:val="single" w:sz="8" w:space="0" w:color="000000"/>
              <w:bottom w:val="single" w:sz="4" w:space="0" w:color="auto"/>
              <w:right w:val="single" w:sz="8" w:space="0" w:color="000000"/>
            </w:tcBorders>
            <w:tcMar>
              <w:top w:w="0" w:type="dxa"/>
              <w:left w:w="108" w:type="dxa"/>
              <w:bottom w:w="0" w:type="dxa"/>
              <w:right w:w="108" w:type="dxa"/>
            </w:tcMar>
          </w:tcPr>
          <w:p w14:paraId="63805D29" w14:textId="77777777" w:rsidR="00E4783C" w:rsidRDefault="00E4783C" w:rsidP="006242D8">
            <w:pPr>
              <w:ind w:firstLine="0"/>
              <w:jc w:val="center"/>
              <w:rPr>
                <w:sz w:val="24"/>
                <w:szCs w:val="24"/>
              </w:rPr>
            </w:pPr>
            <w:r w:rsidRPr="00E4783C">
              <w:rPr>
                <w:sz w:val="24"/>
                <w:szCs w:val="24"/>
              </w:rPr>
              <w:lastRenderedPageBreak/>
              <w:t>Centrul Național pentru Protecția Datelor cu Caracter Personal</w:t>
            </w:r>
          </w:p>
          <w:p w14:paraId="62E7771F" w14:textId="31B49077" w:rsidR="00E4783C" w:rsidRPr="00671D73" w:rsidRDefault="00E4783C" w:rsidP="006242D8">
            <w:pPr>
              <w:ind w:firstLine="0"/>
              <w:jc w:val="center"/>
              <w:rPr>
                <w:sz w:val="24"/>
                <w:szCs w:val="24"/>
                <w:lang w:val="ro-RO"/>
              </w:rPr>
            </w:pPr>
            <w:r>
              <w:rPr>
                <w:sz w:val="24"/>
                <w:szCs w:val="24"/>
              </w:rPr>
              <w:t>(</w:t>
            </w:r>
            <w:r w:rsidRPr="00E4783C">
              <w:rPr>
                <w:sz w:val="24"/>
                <w:szCs w:val="24"/>
              </w:rPr>
              <w:t>04-01/2012</w:t>
            </w:r>
            <w:r>
              <w:rPr>
                <w:sz w:val="24"/>
                <w:szCs w:val="24"/>
              </w:rPr>
              <w:t xml:space="preserve"> din 04.06.2026)</w:t>
            </w:r>
          </w:p>
        </w:tc>
        <w:tc>
          <w:tcPr>
            <w:tcW w:w="611" w:type="dxa"/>
            <w:tcBorders>
              <w:top w:val="single" w:sz="4" w:space="0" w:color="auto"/>
              <w:left w:val="none" w:sz="4" w:space="0" w:color="000000"/>
              <w:bottom w:val="single" w:sz="4" w:space="0" w:color="auto"/>
              <w:right w:val="single" w:sz="8" w:space="0" w:color="000000"/>
            </w:tcBorders>
            <w:tcMar>
              <w:top w:w="0" w:type="dxa"/>
              <w:left w:w="108" w:type="dxa"/>
              <w:bottom w:w="0" w:type="dxa"/>
              <w:right w:w="108" w:type="dxa"/>
            </w:tcMar>
          </w:tcPr>
          <w:p w14:paraId="64D1CDBB" w14:textId="77777777" w:rsidR="00E4783C" w:rsidRPr="00671D73" w:rsidRDefault="00E4783C" w:rsidP="002B2000">
            <w:pPr>
              <w:pBdr>
                <w:top w:val="none" w:sz="4" w:space="0" w:color="000000"/>
                <w:left w:val="none" w:sz="4" w:space="0" w:color="000000"/>
                <w:bottom w:val="none" w:sz="4" w:space="0" w:color="000000"/>
                <w:right w:val="none" w:sz="4" w:space="0" w:color="000000"/>
              </w:pBdr>
              <w:ind w:firstLine="0"/>
              <w:rPr>
                <w:sz w:val="24"/>
                <w:szCs w:val="24"/>
                <w:lang w:val="ro-RO"/>
              </w:rPr>
            </w:pPr>
          </w:p>
        </w:tc>
        <w:tc>
          <w:tcPr>
            <w:tcW w:w="7596" w:type="dxa"/>
            <w:tcBorders>
              <w:top w:val="single" w:sz="4" w:space="0" w:color="auto"/>
              <w:left w:val="none" w:sz="4" w:space="0" w:color="000000"/>
              <w:bottom w:val="single" w:sz="4" w:space="0" w:color="auto"/>
              <w:right w:val="single" w:sz="8" w:space="0" w:color="000000"/>
            </w:tcBorders>
            <w:tcMar>
              <w:top w:w="0" w:type="dxa"/>
              <w:left w:w="108" w:type="dxa"/>
              <w:bottom w:w="0" w:type="dxa"/>
              <w:right w:w="108" w:type="dxa"/>
            </w:tcMar>
          </w:tcPr>
          <w:p w14:paraId="1EFB87EE" w14:textId="77777777" w:rsidR="00E4783C" w:rsidRPr="005F5800" w:rsidRDefault="00E4783C" w:rsidP="002B2000">
            <w:pPr>
              <w:pBdr>
                <w:top w:val="none" w:sz="4" w:space="0" w:color="000000"/>
                <w:left w:val="none" w:sz="4" w:space="0" w:color="000000"/>
                <w:bottom w:val="none" w:sz="4" w:space="0" w:color="000000"/>
                <w:right w:val="none" w:sz="4" w:space="0" w:color="000000"/>
              </w:pBdr>
              <w:ind w:firstLine="0"/>
              <w:rPr>
                <w:sz w:val="24"/>
                <w:szCs w:val="24"/>
              </w:rPr>
            </w:pPr>
            <w:r w:rsidRPr="005F5800">
              <w:rPr>
                <w:sz w:val="24"/>
                <w:szCs w:val="24"/>
              </w:rPr>
              <w:t xml:space="preserve">Potrivit art. 11 alin. (3) al Legii nr. 133/2011, la încheierea operațiunilor de prelucrare a datelor cu caracter personal, dacă subiectul acestor date nu și-a dat consimțământul pentru o altă destinație sau pentru o prelucrare ulterioară, acestea vor fi: distruse; transferate unui alt operator, cu condiția ca operatorul inițial să garanteze faptul că prelucrările ulterioare au scopuri similare celor în care s-a făcut prelucrarea inițială; transformate în date anonime și stocate exclusiv în scopuri statistice, de cercetare istorică sau științifică. </w:t>
            </w:r>
          </w:p>
          <w:p w14:paraId="19A920D5" w14:textId="77777777" w:rsidR="00E4783C" w:rsidRPr="005F5800" w:rsidRDefault="00E4783C" w:rsidP="002B2000">
            <w:pPr>
              <w:pBdr>
                <w:top w:val="none" w:sz="4" w:space="0" w:color="000000"/>
                <w:left w:val="none" w:sz="4" w:space="0" w:color="000000"/>
                <w:bottom w:val="none" w:sz="4" w:space="0" w:color="000000"/>
                <w:right w:val="none" w:sz="4" w:space="0" w:color="000000"/>
              </w:pBdr>
              <w:ind w:firstLine="0"/>
              <w:rPr>
                <w:sz w:val="24"/>
                <w:szCs w:val="24"/>
              </w:rPr>
            </w:pPr>
            <w:r w:rsidRPr="005F5800">
              <w:rPr>
                <w:sz w:val="24"/>
                <w:szCs w:val="24"/>
              </w:rPr>
              <w:t>Totodată, art. 23 alin. (3) din Legea nr. 71/2007 cu privire la registre, la expirarea termenului de păstrare a documentelor, acestea pot fi lichidate, dacă legea nu prevede altfel. Articolul 7</w:t>
            </w:r>
            <w:r w:rsidRPr="005F5800">
              <w:rPr>
                <w:sz w:val="24"/>
                <w:szCs w:val="24"/>
                <w:vertAlign w:val="superscript"/>
              </w:rPr>
              <w:t>6</w:t>
            </w:r>
            <w:r w:rsidRPr="005F5800">
              <w:rPr>
                <w:sz w:val="24"/>
                <w:szCs w:val="24"/>
              </w:rPr>
              <w:t xml:space="preserve"> alin. (2), lit. c) al Legii nr. 467/2003 cu privire la informatizare și la resursele informaționale de stat, statuează că regulamentele resurselor informaționale urmează să conțină prevederi referitor la procedura de înregistrare, modificare, completare și radiere a datelor. </w:t>
            </w:r>
          </w:p>
          <w:p w14:paraId="5FCE673B" w14:textId="6955BFBA" w:rsidR="00E4783C" w:rsidRPr="005F5800" w:rsidRDefault="00E4783C" w:rsidP="002B2000">
            <w:pPr>
              <w:pBdr>
                <w:top w:val="none" w:sz="4" w:space="0" w:color="000000"/>
                <w:left w:val="none" w:sz="4" w:space="0" w:color="000000"/>
                <w:bottom w:val="none" w:sz="4" w:space="0" w:color="000000"/>
                <w:right w:val="none" w:sz="4" w:space="0" w:color="000000"/>
              </w:pBdr>
              <w:ind w:firstLine="0"/>
              <w:rPr>
                <w:sz w:val="24"/>
                <w:szCs w:val="24"/>
              </w:rPr>
            </w:pPr>
            <w:r w:rsidRPr="005F5800">
              <w:rPr>
                <w:sz w:val="24"/>
                <w:szCs w:val="24"/>
              </w:rPr>
              <w:t>În acest context, atragem atenția că proiectul Regulamentului vizat trebuie să cuprindă prevederi privind termenul concret de stocare/păstrare a datelor cu caracter personal și modalitatea de ștergere a acestora din Sistemul menționat.</w:t>
            </w:r>
          </w:p>
        </w:tc>
        <w:tc>
          <w:tcPr>
            <w:tcW w:w="2844" w:type="dxa"/>
            <w:tcBorders>
              <w:top w:val="single" w:sz="4" w:space="0" w:color="auto"/>
              <w:left w:val="none" w:sz="4" w:space="0" w:color="000000"/>
              <w:bottom w:val="single" w:sz="4" w:space="0" w:color="auto"/>
              <w:right w:val="single" w:sz="8" w:space="0" w:color="000000"/>
            </w:tcBorders>
            <w:tcMar>
              <w:top w:w="0" w:type="dxa"/>
              <w:left w:w="108" w:type="dxa"/>
              <w:bottom w:w="0" w:type="dxa"/>
              <w:right w:w="108" w:type="dxa"/>
            </w:tcMar>
          </w:tcPr>
          <w:p w14:paraId="26E42DD3" w14:textId="77777777" w:rsidR="00E4783C" w:rsidRDefault="005F5800" w:rsidP="00615A6F">
            <w:pPr>
              <w:pBdr>
                <w:top w:val="none" w:sz="4" w:space="0" w:color="000000"/>
                <w:left w:val="none" w:sz="4" w:space="0" w:color="000000"/>
                <w:bottom w:val="none" w:sz="4" w:space="0" w:color="000000"/>
                <w:right w:val="none" w:sz="4" w:space="0" w:color="000000"/>
              </w:pBdr>
              <w:ind w:firstLine="0"/>
              <w:rPr>
                <w:sz w:val="24"/>
                <w:szCs w:val="24"/>
                <w:lang w:val="ro-MD"/>
              </w:rPr>
            </w:pPr>
            <w:r>
              <w:rPr>
                <w:sz w:val="24"/>
                <w:szCs w:val="24"/>
                <w:lang w:val="ro-MD"/>
              </w:rPr>
              <w:t>Se acceptă.</w:t>
            </w:r>
          </w:p>
          <w:p w14:paraId="0C5B3CA5" w14:textId="26738F89" w:rsidR="005F5800" w:rsidRDefault="005F5800" w:rsidP="00615A6F">
            <w:pPr>
              <w:pBdr>
                <w:top w:val="none" w:sz="4" w:space="0" w:color="000000"/>
                <w:left w:val="none" w:sz="4" w:space="0" w:color="000000"/>
                <w:bottom w:val="none" w:sz="4" w:space="0" w:color="000000"/>
                <w:right w:val="none" w:sz="4" w:space="0" w:color="000000"/>
              </w:pBdr>
              <w:ind w:firstLine="0"/>
              <w:rPr>
                <w:sz w:val="24"/>
                <w:szCs w:val="24"/>
                <w:lang w:val="ro-MD"/>
              </w:rPr>
            </w:pPr>
            <w:r>
              <w:rPr>
                <w:sz w:val="24"/>
                <w:szCs w:val="24"/>
                <w:lang w:val="ro-MD"/>
              </w:rPr>
              <w:t>Proiectul a fost completat</w:t>
            </w:r>
            <w:r w:rsidR="00570C90">
              <w:rPr>
                <w:sz w:val="24"/>
                <w:szCs w:val="24"/>
                <w:lang w:val="ro-MD"/>
              </w:rPr>
              <w:t xml:space="preserve"> la capitolul IV, pct. 27 și 28.</w:t>
            </w:r>
          </w:p>
        </w:tc>
      </w:tr>
      <w:tr w:rsidR="00E4783C" w:rsidRPr="00671D73" w14:paraId="0C2F0289" w14:textId="77777777" w:rsidTr="00E4783C">
        <w:tc>
          <w:tcPr>
            <w:tcW w:w="3429" w:type="dxa"/>
            <w:tcBorders>
              <w:top w:val="single" w:sz="4" w:space="0" w:color="auto"/>
              <w:left w:val="single" w:sz="8" w:space="0" w:color="000000"/>
              <w:bottom w:val="single" w:sz="4" w:space="0" w:color="auto"/>
              <w:right w:val="single" w:sz="8" w:space="0" w:color="000000"/>
            </w:tcBorders>
            <w:tcMar>
              <w:top w:w="0" w:type="dxa"/>
              <w:left w:w="108" w:type="dxa"/>
              <w:bottom w:w="0" w:type="dxa"/>
              <w:right w:w="108" w:type="dxa"/>
            </w:tcMar>
          </w:tcPr>
          <w:p w14:paraId="634A84C7" w14:textId="77777777" w:rsidR="00E4783C" w:rsidRDefault="00E4783C" w:rsidP="006242D8">
            <w:pPr>
              <w:ind w:firstLine="0"/>
              <w:jc w:val="center"/>
              <w:rPr>
                <w:sz w:val="24"/>
                <w:szCs w:val="24"/>
                <w:lang w:val="ro-RO"/>
              </w:rPr>
            </w:pPr>
            <w:r>
              <w:rPr>
                <w:sz w:val="24"/>
                <w:szCs w:val="24"/>
                <w:lang w:val="ro-RO"/>
              </w:rPr>
              <w:lastRenderedPageBreak/>
              <w:t>Agenția de Guvernare Electronică</w:t>
            </w:r>
          </w:p>
          <w:p w14:paraId="29583D5E" w14:textId="04769389" w:rsidR="00E4783C" w:rsidRPr="00671D73" w:rsidRDefault="00E4783C" w:rsidP="006242D8">
            <w:pPr>
              <w:ind w:firstLine="0"/>
              <w:jc w:val="center"/>
              <w:rPr>
                <w:sz w:val="24"/>
                <w:szCs w:val="24"/>
                <w:lang w:val="ro-RO"/>
              </w:rPr>
            </w:pPr>
            <w:r>
              <w:rPr>
                <w:sz w:val="24"/>
                <w:szCs w:val="24"/>
                <w:lang w:val="ro-RO"/>
              </w:rPr>
              <w:t>(3007-182 din 08.06.2026)</w:t>
            </w:r>
          </w:p>
        </w:tc>
        <w:tc>
          <w:tcPr>
            <w:tcW w:w="611" w:type="dxa"/>
            <w:tcBorders>
              <w:top w:val="single" w:sz="4" w:space="0" w:color="auto"/>
              <w:left w:val="none" w:sz="4" w:space="0" w:color="000000"/>
              <w:bottom w:val="single" w:sz="4" w:space="0" w:color="auto"/>
              <w:right w:val="single" w:sz="8" w:space="0" w:color="000000"/>
            </w:tcBorders>
            <w:tcMar>
              <w:top w:w="0" w:type="dxa"/>
              <w:left w:w="108" w:type="dxa"/>
              <w:bottom w:w="0" w:type="dxa"/>
              <w:right w:w="108" w:type="dxa"/>
            </w:tcMar>
          </w:tcPr>
          <w:p w14:paraId="39370DE6" w14:textId="77777777" w:rsidR="00E4783C" w:rsidRPr="00671D73" w:rsidRDefault="00E4783C" w:rsidP="002B2000">
            <w:pPr>
              <w:pBdr>
                <w:top w:val="none" w:sz="4" w:space="0" w:color="000000"/>
                <w:left w:val="none" w:sz="4" w:space="0" w:color="000000"/>
                <w:bottom w:val="none" w:sz="4" w:space="0" w:color="000000"/>
                <w:right w:val="none" w:sz="4" w:space="0" w:color="000000"/>
              </w:pBdr>
              <w:ind w:firstLine="0"/>
              <w:rPr>
                <w:sz w:val="24"/>
                <w:szCs w:val="24"/>
                <w:lang w:val="ro-RO"/>
              </w:rPr>
            </w:pPr>
          </w:p>
        </w:tc>
        <w:tc>
          <w:tcPr>
            <w:tcW w:w="7596" w:type="dxa"/>
            <w:tcBorders>
              <w:top w:val="single" w:sz="4" w:space="0" w:color="auto"/>
              <w:left w:val="none" w:sz="4" w:space="0" w:color="000000"/>
              <w:bottom w:val="single" w:sz="4" w:space="0" w:color="auto"/>
              <w:right w:val="single" w:sz="8" w:space="0" w:color="000000"/>
            </w:tcBorders>
            <w:tcMar>
              <w:top w:w="0" w:type="dxa"/>
              <w:left w:w="108" w:type="dxa"/>
              <w:bottom w:w="0" w:type="dxa"/>
              <w:right w:w="108" w:type="dxa"/>
            </w:tcMar>
          </w:tcPr>
          <w:p w14:paraId="7A884BF4" w14:textId="77777777" w:rsidR="00E4783C" w:rsidRDefault="00E4783C" w:rsidP="002B2000">
            <w:pPr>
              <w:pBdr>
                <w:top w:val="none" w:sz="4" w:space="0" w:color="000000"/>
                <w:left w:val="none" w:sz="4" w:space="0" w:color="000000"/>
                <w:bottom w:val="none" w:sz="4" w:space="0" w:color="000000"/>
                <w:right w:val="none" w:sz="4" w:space="0" w:color="000000"/>
              </w:pBdr>
              <w:ind w:firstLine="0"/>
              <w:rPr>
                <w:sz w:val="24"/>
                <w:szCs w:val="24"/>
              </w:rPr>
            </w:pPr>
            <w:r w:rsidRPr="00E4783C">
              <w:rPr>
                <w:sz w:val="24"/>
                <w:szCs w:val="24"/>
              </w:rPr>
              <w:t xml:space="preserve">1. În conformitate cu art.9 din Legea nr.71/2007 cu privire la registre, la nivel de norme primare, sunt enumerați expres subiecții raporturilor juridice în domeniul registrelor, și anume: </w:t>
            </w:r>
          </w:p>
          <w:p w14:paraId="217D3CCE" w14:textId="77777777" w:rsidR="00E4783C" w:rsidRDefault="00E4783C" w:rsidP="002B2000">
            <w:pPr>
              <w:pBdr>
                <w:top w:val="none" w:sz="4" w:space="0" w:color="000000"/>
                <w:left w:val="none" w:sz="4" w:space="0" w:color="000000"/>
                <w:bottom w:val="none" w:sz="4" w:space="0" w:color="000000"/>
                <w:right w:val="none" w:sz="4" w:space="0" w:color="000000"/>
              </w:pBdr>
              <w:ind w:firstLine="0"/>
              <w:rPr>
                <w:sz w:val="24"/>
                <w:szCs w:val="24"/>
              </w:rPr>
            </w:pPr>
            <w:r w:rsidRPr="00E4783C">
              <w:rPr>
                <w:sz w:val="24"/>
                <w:szCs w:val="24"/>
              </w:rPr>
              <w:t xml:space="preserve">a) proprietarul registrului; </w:t>
            </w:r>
          </w:p>
          <w:p w14:paraId="7A6364C0" w14:textId="77777777" w:rsidR="00E4783C" w:rsidRDefault="00E4783C" w:rsidP="002B2000">
            <w:pPr>
              <w:pBdr>
                <w:top w:val="none" w:sz="4" w:space="0" w:color="000000"/>
                <w:left w:val="none" w:sz="4" w:space="0" w:color="000000"/>
                <w:bottom w:val="none" w:sz="4" w:space="0" w:color="000000"/>
                <w:right w:val="none" w:sz="4" w:space="0" w:color="000000"/>
              </w:pBdr>
              <w:ind w:firstLine="0"/>
              <w:rPr>
                <w:sz w:val="24"/>
                <w:szCs w:val="24"/>
              </w:rPr>
            </w:pPr>
            <w:r w:rsidRPr="00E4783C">
              <w:rPr>
                <w:sz w:val="24"/>
                <w:szCs w:val="24"/>
              </w:rPr>
              <w:t xml:space="preserve">b) posesorul registrului; </w:t>
            </w:r>
          </w:p>
          <w:p w14:paraId="423FCE64" w14:textId="77777777" w:rsidR="00E4783C" w:rsidRDefault="00E4783C" w:rsidP="002B2000">
            <w:pPr>
              <w:pBdr>
                <w:top w:val="none" w:sz="4" w:space="0" w:color="000000"/>
                <w:left w:val="none" w:sz="4" w:space="0" w:color="000000"/>
                <w:bottom w:val="none" w:sz="4" w:space="0" w:color="000000"/>
                <w:right w:val="none" w:sz="4" w:space="0" w:color="000000"/>
              </w:pBdr>
              <w:ind w:firstLine="0"/>
              <w:rPr>
                <w:sz w:val="24"/>
                <w:szCs w:val="24"/>
              </w:rPr>
            </w:pPr>
            <w:r w:rsidRPr="00E4783C">
              <w:rPr>
                <w:sz w:val="24"/>
                <w:szCs w:val="24"/>
              </w:rPr>
              <w:t xml:space="preserve">c) deținătorul registrului; </w:t>
            </w:r>
          </w:p>
          <w:p w14:paraId="64B2FB5B" w14:textId="77777777" w:rsidR="00E4783C" w:rsidRDefault="00E4783C" w:rsidP="002B2000">
            <w:pPr>
              <w:pBdr>
                <w:top w:val="none" w:sz="4" w:space="0" w:color="000000"/>
                <w:left w:val="none" w:sz="4" w:space="0" w:color="000000"/>
                <w:bottom w:val="none" w:sz="4" w:space="0" w:color="000000"/>
                <w:right w:val="none" w:sz="4" w:space="0" w:color="000000"/>
              </w:pBdr>
              <w:ind w:firstLine="0"/>
              <w:rPr>
                <w:sz w:val="24"/>
                <w:szCs w:val="24"/>
              </w:rPr>
            </w:pPr>
            <w:r w:rsidRPr="00E4783C">
              <w:rPr>
                <w:sz w:val="24"/>
                <w:szCs w:val="24"/>
              </w:rPr>
              <w:t xml:space="preserve">d) registratorul și subregistratorul; </w:t>
            </w:r>
          </w:p>
          <w:p w14:paraId="2079DD7E" w14:textId="77777777" w:rsidR="001B5A8E" w:rsidRDefault="00E4783C" w:rsidP="002B2000">
            <w:pPr>
              <w:pBdr>
                <w:top w:val="none" w:sz="4" w:space="0" w:color="000000"/>
                <w:left w:val="none" w:sz="4" w:space="0" w:color="000000"/>
                <w:bottom w:val="none" w:sz="4" w:space="0" w:color="000000"/>
                <w:right w:val="none" w:sz="4" w:space="0" w:color="000000"/>
              </w:pBdr>
              <w:ind w:firstLine="0"/>
              <w:rPr>
                <w:sz w:val="24"/>
                <w:szCs w:val="24"/>
              </w:rPr>
            </w:pPr>
            <w:r w:rsidRPr="00E4783C">
              <w:rPr>
                <w:sz w:val="24"/>
                <w:szCs w:val="24"/>
              </w:rPr>
              <w:t xml:space="preserve">e) furnizorul datelor registrului; </w:t>
            </w:r>
          </w:p>
          <w:p w14:paraId="03A9EAB7" w14:textId="77777777" w:rsidR="001B5A8E" w:rsidRDefault="00E4783C" w:rsidP="002B2000">
            <w:pPr>
              <w:pBdr>
                <w:top w:val="none" w:sz="4" w:space="0" w:color="000000"/>
                <w:left w:val="none" w:sz="4" w:space="0" w:color="000000"/>
                <w:bottom w:val="none" w:sz="4" w:space="0" w:color="000000"/>
                <w:right w:val="none" w:sz="4" w:space="0" w:color="000000"/>
              </w:pBdr>
              <w:ind w:firstLine="0"/>
              <w:rPr>
                <w:sz w:val="24"/>
                <w:szCs w:val="24"/>
              </w:rPr>
            </w:pPr>
            <w:r w:rsidRPr="00E4783C">
              <w:rPr>
                <w:sz w:val="24"/>
                <w:szCs w:val="24"/>
              </w:rPr>
              <w:t xml:space="preserve">f) destinatarul datelor registrului. </w:t>
            </w:r>
          </w:p>
          <w:p w14:paraId="550B0B5D" w14:textId="77777777" w:rsidR="001B5A8E" w:rsidRDefault="00E4783C" w:rsidP="002B2000">
            <w:pPr>
              <w:pBdr>
                <w:top w:val="none" w:sz="4" w:space="0" w:color="000000"/>
                <w:left w:val="none" w:sz="4" w:space="0" w:color="000000"/>
                <w:bottom w:val="none" w:sz="4" w:space="0" w:color="000000"/>
                <w:right w:val="none" w:sz="4" w:space="0" w:color="000000"/>
              </w:pBdr>
              <w:ind w:firstLine="0"/>
              <w:rPr>
                <w:sz w:val="24"/>
                <w:szCs w:val="24"/>
              </w:rPr>
            </w:pPr>
            <w:r w:rsidRPr="00E4783C">
              <w:rPr>
                <w:sz w:val="24"/>
                <w:szCs w:val="24"/>
              </w:rPr>
              <w:t xml:space="preserve">Pentru aducerea în concordanță cu normele respective, din proiectul de Regulament necesită să fie excluse sbp.8.5 și pct.13, întrucât calitatea de utilizatori este caracteristică unui sistem informațional de stat și nu unei resurse informaționale de stat formate de acesta. De altfel, utilizatorii Sistemului informațional de management al datelor din domeniul sportului sunt deja prevăzuți în sbp.17.4. și 21 din Conceptul SIMDDS, aprobat prin Hotărârea Guvernului nr. 41/2026, iar rolurile pe care aceștia le au sunt descrise în capitolele din Concept dedicate spațiului informațional și tehnologic al sistemului, precum și asigurării securității informaționale – ceea ce poate genera o suprapunere normativă și incertitudine privind actul aplicabil. </w:t>
            </w:r>
          </w:p>
          <w:p w14:paraId="139C8477" w14:textId="77777777" w:rsidR="001B5A8E" w:rsidRDefault="00E4783C" w:rsidP="002B2000">
            <w:pPr>
              <w:pBdr>
                <w:top w:val="none" w:sz="4" w:space="0" w:color="000000"/>
                <w:left w:val="none" w:sz="4" w:space="0" w:color="000000"/>
                <w:bottom w:val="none" w:sz="4" w:space="0" w:color="000000"/>
                <w:right w:val="none" w:sz="4" w:space="0" w:color="000000"/>
              </w:pBdr>
              <w:ind w:firstLine="0"/>
              <w:rPr>
                <w:sz w:val="24"/>
                <w:szCs w:val="24"/>
              </w:rPr>
            </w:pPr>
            <w:r w:rsidRPr="00E4783C">
              <w:rPr>
                <w:sz w:val="24"/>
                <w:szCs w:val="24"/>
              </w:rPr>
              <w:t xml:space="preserve">2. În scopul aducerii în concordanță cu art.9 lit.e) și f) din Legea nr.71/2007, sbp.8.4 și 8.6, care va deveni pct. 8.5., să se expună în următoarea redacție: „8.4. furnizorii datelor; </w:t>
            </w:r>
          </w:p>
          <w:p w14:paraId="70A3D0EF" w14:textId="77777777" w:rsidR="001B5A8E" w:rsidRDefault="00E4783C" w:rsidP="002B2000">
            <w:pPr>
              <w:pBdr>
                <w:top w:val="none" w:sz="4" w:space="0" w:color="000000"/>
                <w:left w:val="none" w:sz="4" w:space="0" w:color="000000"/>
                <w:bottom w:val="none" w:sz="4" w:space="0" w:color="000000"/>
                <w:right w:val="none" w:sz="4" w:space="0" w:color="000000"/>
              </w:pBdr>
              <w:ind w:firstLine="0"/>
              <w:rPr>
                <w:sz w:val="24"/>
                <w:szCs w:val="24"/>
              </w:rPr>
            </w:pPr>
            <w:r w:rsidRPr="00E4783C">
              <w:rPr>
                <w:sz w:val="24"/>
                <w:szCs w:val="24"/>
              </w:rPr>
              <w:t xml:space="preserve">8.5. destinatarii datelor.”. </w:t>
            </w:r>
          </w:p>
          <w:p w14:paraId="4CA7F1CA" w14:textId="77777777" w:rsidR="001B5A8E" w:rsidRDefault="00E4783C" w:rsidP="002B2000">
            <w:pPr>
              <w:pBdr>
                <w:top w:val="none" w:sz="4" w:space="0" w:color="000000"/>
                <w:left w:val="none" w:sz="4" w:space="0" w:color="000000"/>
                <w:bottom w:val="none" w:sz="4" w:space="0" w:color="000000"/>
                <w:right w:val="none" w:sz="4" w:space="0" w:color="000000"/>
              </w:pBdr>
              <w:ind w:firstLine="0"/>
              <w:rPr>
                <w:sz w:val="24"/>
                <w:szCs w:val="24"/>
              </w:rPr>
            </w:pPr>
            <w:r w:rsidRPr="00E4783C">
              <w:rPr>
                <w:sz w:val="24"/>
                <w:szCs w:val="24"/>
              </w:rPr>
              <w:t>3. La pct.11 și pct.12, se constată că aceleași structuri sportive (e.g. școlile sportive – sbp.12.4, cluburile sportive – sbp.12.6) figurează atât ca entități ai căror reprezentanți desemnați au calitatea de registratori (pct.11), cât și ca furnizori de date (pct.12). Potrivit art.13</w:t>
            </w:r>
            <w:r w:rsidR="001B5A8E">
              <w:rPr>
                <w:sz w:val="24"/>
                <w:szCs w:val="24"/>
              </w:rPr>
              <w:t xml:space="preserve"> </w:t>
            </w:r>
            <w:r w:rsidR="001B5A8E" w:rsidRPr="001B5A8E">
              <w:rPr>
                <w:sz w:val="24"/>
                <w:szCs w:val="24"/>
              </w:rPr>
              <w:t xml:space="preserve">alin. (1) din Legea nr.71/2007 cu privire la registre, registratorul poate fi o persoană fizică sau juridică, inclusiv un participant la schimbul de date, căreia posesorii registrelor de stat i-au delegat atribuțiile respective de înregistrare, completare sau modificare a datelor obiectului registrului, inclusiv prin intermediul platformei de interoperabilitate. Totodată, conform art.14 alin.(1) din Legea nr.71/2007, </w:t>
            </w:r>
            <w:r w:rsidR="001B5A8E" w:rsidRPr="001B5A8E">
              <w:rPr>
                <w:sz w:val="24"/>
                <w:szCs w:val="24"/>
              </w:rPr>
              <w:lastRenderedPageBreak/>
              <w:t xml:space="preserve">furnizor al datelor registrului este persoana fizică sau persoana juridică de drept privat sau public, care prezintă registratorului date despre obiectul registrului în modul stabilit de lege. Considerăm că includerea acelorași entități în ambele categorii, fără delimitarea mecanismului de furnizare (introducere directă versus schimb automatizat prin MConnect), generează ambiguitate. În acest sens, se impune delimitarea clară a celor două categorii: registratori – persoanele desemnate de structurile sportive care introduc datele direct în RI formată de SIMDDS; furnizorii datelor – entitățile care dețin sisteme informaționale ori registre și furnizează date prin MConnect (e.g. Agenția Servicii Publice, Casa Națională de Asigurări Sociale). </w:t>
            </w:r>
          </w:p>
          <w:p w14:paraId="5D172D62" w14:textId="77777777" w:rsidR="001B5A8E" w:rsidRDefault="001B5A8E" w:rsidP="002B2000">
            <w:pPr>
              <w:pBdr>
                <w:top w:val="none" w:sz="4" w:space="0" w:color="000000"/>
                <w:left w:val="none" w:sz="4" w:space="0" w:color="000000"/>
                <w:bottom w:val="none" w:sz="4" w:space="0" w:color="000000"/>
                <w:right w:val="none" w:sz="4" w:space="0" w:color="000000"/>
              </w:pBdr>
              <w:ind w:firstLine="0"/>
              <w:rPr>
                <w:sz w:val="24"/>
                <w:szCs w:val="24"/>
              </w:rPr>
            </w:pPr>
            <w:r w:rsidRPr="001B5A8E">
              <w:rPr>
                <w:sz w:val="24"/>
                <w:szCs w:val="24"/>
              </w:rPr>
              <w:t xml:space="preserve">4. La pct.20.2, obligația furnizorului „să asigure conectarea sistemelor informaționale prin canale securizate” este formulată generic. Potrivit Legii nr. 142/2018 cu privire la schimbul de date și interoperabilitate și Hotărârii Guvernului nr. 211/2019 privind platforma de interoperabilitate (MConnect), schimbul de date dintre sistemele informaționale de stat se realizează prin intermediul platformei de interoperabilitate (MConnect). Pentru asigurarea concordanței cu pct.44 din proiect, care prevede deja accesul utilizatorilor externi prin MConnect, propunem expunerea pct. 20.2 în următoarea redacție: „20.2. să asigure schimbul de date prin intermediul platformei de interoperabilitate (MConnect), prin canale securizate;”. </w:t>
            </w:r>
          </w:p>
          <w:p w14:paraId="55CDC1F3" w14:textId="77777777" w:rsidR="001B5A8E" w:rsidRDefault="001B5A8E" w:rsidP="002B2000">
            <w:pPr>
              <w:pBdr>
                <w:top w:val="none" w:sz="4" w:space="0" w:color="000000"/>
                <w:left w:val="none" w:sz="4" w:space="0" w:color="000000"/>
                <w:bottom w:val="none" w:sz="4" w:space="0" w:color="000000"/>
                <w:right w:val="none" w:sz="4" w:space="0" w:color="000000"/>
              </w:pBdr>
              <w:ind w:firstLine="0"/>
              <w:rPr>
                <w:sz w:val="24"/>
                <w:szCs w:val="24"/>
              </w:rPr>
            </w:pPr>
            <w:r w:rsidRPr="001B5A8E">
              <w:rPr>
                <w:sz w:val="24"/>
                <w:szCs w:val="24"/>
              </w:rPr>
              <w:t xml:space="preserve">5. În vederea asigurării consecvenței obiectului de reglementare (RI formată de SIMDDS, iar nu sistemul informațional în sine), propunem revizuirea formulărilor reziduale care vizează „SIMDDS” ori „Sistemul”, și anume: la pct.5, textul „RI formată de SIMDDS este conceput” conține o eroare de acord în gen și se va corecta în „RI formată de SIMDDS este concepută”. la pct.8, textul „Subiecții din domeniul creării, exploatării și utilizării SIMDDS sunt:” se va expune în redacția „Subiecții din domeniul creării, exploatării și utilizării RI formată de SIMDDS sunt:”; Similar, se va verifica întreg textul proiectului pentru eliminarea referirilor reziduale la sistem în locul resursei informaționale. </w:t>
            </w:r>
          </w:p>
          <w:p w14:paraId="101D06BA" w14:textId="5D350355" w:rsidR="00E4783C" w:rsidRPr="00063FC1" w:rsidRDefault="001B5A8E" w:rsidP="002B2000">
            <w:pPr>
              <w:pBdr>
                <w:top w:val="none" w:sz="4" w:space="0" w:color="000000"/>
                <w:left w:val="none" w:sz="4" w:space="0" w:color="000000"/>
                <w:bottom w:val="none" w:sz="4" w:space="0" w:color="000000"/>
                <w:right w:val="none" w:sz="4" w:space="0" w:color="000000"/>
              </w:pBdr>
              <w:ind w:firstLine="0"/>
              <w:rPr>
                <w:sz w:val="24"/>
                <w:szCs w:val="24"/>
              </w:rPr>
            </w:pPr>
            <w:r w:rsidRPr="001B5A8E">
              <w:rPr>
                <w:sz w:val="24"/>
                <w:szCs w:val="24"/>
              </w:rPr>
              <w:t>6. În conformitate cu art.7</w:t>
            </w:r>
            <w:r w:rsidRPr="001F688B">
              <w:rPr>
                <w:sz w:val="24"/>
                <w:szCs w:val="24"/>
                <w:vertAlign w:val="superscript"/>
              </w:rPr>
              <w:t>6</w:t>
            </w:r>
            <w:r w:rsidRPr="001B5A8E">
              <w:rPr>
                <w:sz w:val="24"/>
                <w:szCs w:val="24"/>
              </w:rPr>
              <w:t xml:space="preserve"> alin.(2) lit.c) din Legea nr.467/2003 cu privire la informatizare și la resursele informaționale de stat, proiectul Regulamentului se va completa cu un nou capitol denumit „Interacțiunea cu furnizorii de date” </w:t>
            </w:r>
            <w:r w:rsidRPr="001B5A8E">
              <w:rPr>
                <w:sz w:val="24"/>
                <w:szCs w:val="24"/>
              </w:rPr>
              <w:lastRenderedPageBreak/>
              <w:t>care să descrie schimbul de date, prin intermediul platformei de interoperabilitate (MConnect), dintre RI formată de SIMDSS și alte resurse informaționale de stat, inclusiv interacțiunea cu sistemele informaționale partajate. Alternativ, proiectul se va completa cu norme de trimitere la pct.28-29 din Conceptul SIMDDS, aprobat prin Hotărârea Guvernului nr. 41/2026 care reglementează aspectele referitoare la schimbul de date și interacțiunea cu sistemele informaționale partajate.</w:t>
            </w:r>
          </w:p>
        </w:tc>
        <w:tc>
          <w:tcPr>
            <w:tcW w:w="2844" w:type="dxa"/>
            <w:tcBorders>
              <w:top w:val="single" w:sz="4" w:space="0" w:color="auto"/>
              <w:left w:val="none" w:sz="4" w:space="0" w:color="000000"/>
              <w:bottom w:val="single" w:sz="4" w:space="0" w:color="auto"/>
              <w:right w:val="single" w:sz="8" w:space="0" w:color="000000"/>
            </w:tcBorders>
            <w:tcMar>
              <w:top w:w="0" w:type="dxa"/>
              <w:left w:w="108" w:type="dxa"/>
              <w:bottom w:w="0" w:type="dxa"/>
              <w:right w:w="108" w:type="dxa"/>
            </w:tcMar>
          </w:tcPr>
          <w:p w14:paraId="5D4EA44F" w14:textId="77777777" w:rsidR="00E4783C" w:rsidRDefault="005F5800" w:rsidP="00615A6F">
            <w:pPr>
              <w:pBdr>
                <w:top w:val="none" w:sz="4" w:space="0" w:color="000000"/>
                <w:left w:val="none" w:sz="4" w:space="0" w:color="000000"/>
                <w:bottom w:val="none" w:sz="4" w:space="0" w:color="000000"/>
                <w:right w:val="none" w:sz="4" w:space="0" w:color="000000"/>
              </w:pBdr>
              <w:ind w:firstLine="0"/>
              <w:rPr>
                <w:sz w:val="24"/>
                <w:szCs w:val="24"/>
                <w:lang w:val="ro-MD"/>
              </w:rPr>
            </w:pPr>
            <w:r>
              <w:rPr>
                <w:sz w:val="24"/>
                <w:szCs w:val="24"/>
                <w:lang w:val="ro-MD"/>
              </w:rPr>
              <w:lastRenderedPageBreak/>
              <w:t>Se acceptă.</w:t>
            </w:r>
          </w:p>
          <w:p w14:paraId="32EAA4B4" w14:textId="77777777" w:rsidR="005F5800" w:rsidRDefault="005F5800" w:rsidP="00615A6F">
            <w:pPr>
              <w:pBdr>
                <w:top w:val="none" w:sz="4" w:space="0" w:color="000000"/>
                <w:left w:val="none" w:sz="4" w:space="0" w:color="000000"/>
                <w:bottom w:val="none" w:sz="4" w:space="0" w:color="000000"/>
                <w:right w:val="none" w:sz="4" w:space="0" w:color="000000"/>
              </w:pBdr>
              <w:ind w:firstLine="0"/>
              <w:rPr>
                <w:sz w:val="24"/>
                <w:szCs w:val="24"/>
                <w:lang w:val="ro-MD"/>
              </w:rPr>
            </w:pPr>
            <w:r>
              <w:rPr>
                <w:sz w:val="24"/>
                <w:szCs w:val="24"/>
                <w:lang w:val="ro-MD"/>
              </w:rPr>
              <w:t>Sbp. 8.5. și pct.13 au fost excluse.</w:t>
            </w:r>
          </w:p>
          <w:p w14:paraId="73EBCB91" w14:textId="77777777" w:rsidR="005F5800" w:rsidRDefault="005F5800" w:rsidP="00615A6F">
            <w:pPr>
              <w:pBdr>
                <w:top w:val="none" w:sz="4" w:space="0" w:color="000000"/>
                <w:left w:val="none" w:sz="4" w:space="0" w:color="000000"/>
                <w:bottom w:val="none" w:sz="4" w:space="0" w:color="000000"/>
                <w:right w:val="none" w:sz="4" w:space="0" w:color="000000"/>
              </w:pBdr>
              <w:ind w:firstLine="0"/>
              <w:rPr>
                <w:sz w:val="24"/>
                <w:szCs w:val="24"/>
                <w:lang w:val="ro-MD"/>
              </w:rPr>
            </w:pPr>
          </w:p>
          <w:p w14:paraId="2BD40536" w14:textId="77777777" w:rsidR="005F5800" w:rsidRDefault="005F5800" w:rsidP="00615A6F">
            <w:pPr>
              <w:pBdr>
                <w:top w:val="none" w:sz="4" w:space="0" w:color="000000"/>
                <w:left w:val="none" w:sz="4" w:space="0" w:color="000000"/>
                <w:bottom w:val="none" w:sz="4" w:space="0" w:color="000000"/>
                <w:right w:val="none" w:sz="4" w:space="0" w:color="000000"/>
              </w:pBdr>
              <w:ind w:firstLine="0"/>
              <w:rPr>
                <w:sz w:val="24"/>
                <w:szCs w:val="24"/>
                <w:lang w:val="ro-MD"/>
              </w:rPr>
            </w:pPr>
          </w:p>
          <w:p w14:paraId="38418458" w14:textId="77777777" w:rsidR="005F5800" w:rsidRDefault="005F5800" w:rsidP="00615A6F">
            <w:pPr>
              <w:pBdr>
                <w:top w:val="none" w:sz="4" w:space="0" w:color="000000"/>
                <w:left w:val="none" w:sz="4" w:space="0" w:color="000000"/>
                <w:bottom w:val="none" w:sz="4" w:space="0" w:color="000000"/>
                <w:right w:val="none" w:sz="4" w:space="0" w:color="000000"/>
              </w:pBdr>
              <w:ind w:firstLine="0"/>
              <w:rPr>
                <w:sz w:val="24"/>
                <w:szCs w:val="24"/>
                <w:lang w:val="ro-MD"/>
              </w:rPr>
            </w:pPr>
          </w:p>
          <w:p w14:paraId="53832669" w14:textId="77777777" w:rsidR="005F5800" w:rsidRDefault="005F5800" w:rsidP="00615A6F">
            <w:pPr>
              <w:pBdr>
                <w:top w:val="none" w:sz="4" w:space="0" w:color="000000"/>
                <w:left w:val="none" w:sz="4" w:space="0" w:color="000000"/>
                <w:bottom w:val="none" w:sz="4" w:space="0" w:color="000000"/>
                <w:right w:val="none" w:sz="4" w:space="0" w:color="000000"/>
              </w:pBdr>
              <w:ind w:firstLine="0"/>
              <w:rPr>
                <w:sz w:val="24"/>
                <w:szCs w:val="24"/>
                <w:lang w:val="ro-MD"/>
              </w:rPr>
            </w:pPr>
          </w:p>
          <w:p w14:paraId="71B98C37" w14:textId="77777777" w:rsidR="005F5800" w:rsidRDefault="005F5800" w:rsidP="00615A6F">
            <w:pPr>
              <w:pBdr>
                <w:top w:val="none" w:sz="4" w:space="0" w:color="000000"/>
                <w:left w:val="none" w:sz="4" w:space="0" w:color="000000"/>
                <w:bottom w:val="none" w:sz="4" w:space="0" w:color="000000"/>
                <w:right w:val="none" w:sz="4" w:space="0" w:color="000000"/>
              </w:pBdr>
              <w:ind w:firstLine="0"/>
              <w:rPr>
                <w:sz w:val="24"/>
                <w:szCs w:val="24"/>
                <w:lang w:val="ro-MD"/>
              </w:rPr>
            </w:pPr>
          </w:p>
          <w:p w14:paraId="53F90F99" w14:textId="77777777" w:rsidR="005F5800" w:rsidRDefault="005F5800" w:rsidP="00615A6F">
            <w:pPr>
              <w:pBdr>
                <w:top w:val="none" w:sz="4" w:space="0" w:color="000000"/>
                <w:left w:val="none" w:sz="4" w:space="0" w:color="000000"/>
                <w:bottom w:val="none" w:sz="4" w:space="0" w:color="000000"/>
                <w:right w:val="none" w:sz="4" w:space="0" w:color="000000"/>
              </w:pBdr>
              <w:ind w:firstLine="0"/>
              <w:rPr>
                <w:sz w:val="24"/>
                <w:szCs w:val="24"/>
                <w:lang w:val="ro-MD"/>
              </w:rPr>
            </w:pPr>
          </w:p>
          <w:p w14:paraId="4537DF10" w14:textId="77777777" w:rsidR="005F5800" w:rsidRDefault="005F5800" w:rsidP="00615A6F">
            <w:pPr>
              <w:pBdr>
                <w:top w:val="none" w:sz="4" w:space="0" w:color="000000"/>
                <w:left w:val="none" w:sz="4" w:space="0" w:color="000000"/>
                <w:bottom w:val="none" w:sz="4" w:space="0" w:color="000000"/>
                <w:right w:val="none" w:sz="4" w:space="0" w:color="000000"/>
              </w:pBdr>
              <w:ind w:firstLine="0"/>
              <w:rPr>
                <w:sz w:val="24"/>
                <w:szCs w:val="24"/>
                <w:lang w:val="ro-MD"/>
              </w:rPr>
            </w:pPr>
          </w:p>
          <w:p w14:paraId="2D094CA7" w14:textId="77777777" w:rsidR="005F5800" w:rsidRDefault="005F5800" w:rsidP="00615A6F">
            <w:pPr>
              <w:pBdr>
                <w:top w:val="none" w:sz="4" w:space="0" w:color="000000"/>
                <w:left w:val="none" w:sz="4" w:space="0" w:color="000000"/>
                <w:bottom w:val="none" w:sz="4" w:space="0" w:color="000000"/>
                <w:right w:val="none" w:sz="4" w:space="0" w:color="000000"/>
              </w:pBdr>
              <w:ind w:firstLine="0"/>
              <w:rPr>
                <w:sz w:val="24"/>
                <w:szCs w:val="24"/>
                <w:lang w:val="ro-MD"/>
              </w:rPr>
            </w:pPr>
          </w:p>
          <w:p w14:paraId="004CC9CA" w14:textId="77777777" w:rsidR="005F5800" w:rsidRDefault="005F5800" w:rsidP="00615A6F">
            <w:pPr>
              <w:pBdr>
                <w:top w:val="none" w:sz="4" w:space="0" w:color="000000"/>
                <w:left w:val="none" w:sz="4" w:space="0" w:color="000000"/>
                <w:bottom w:val="none" w:sz="4" w:space="0" w:color="000000"/>
                <w:right w:val="none" w:sz="4" w:space="0" w:color="000000"/>
              </w:pBdr>
              <w:ind w:firstLine="0"/>
              <w:rPr>
                <w:sz w:val="24"/>
                <w:szCs w:val="24"/>
                <w:lang w:val="ro-MD"/>
              </w:rPr>
            </w:pPr>
          </w:p>
          <w:p w14:paraId="3BF2CD7F" w14:textId="77777777" w:rsidR="005F5800" w:rsidRDefault="005F5800" w:rsidP="00615A6F">
            <w:pPr>
              <w:pBdr>
                <w:top w:val="none" w:sz="4" w:space="0" w:color="000000"/>
                <w:left w:val="none" w:sz="4" w:space="0" w:color="000000"/>
                <w:bottom w:val="none" w:sz="4" w:space="0" w:color="000000"/>
                <w:right w:val="none" w:sz="4" w:space="0" w:color="000000"/>
              </w:pBdr>
              <w:ind w:firstLine="0"/>
              <w:rPr>
                <w:sz w:val="24"/>
                <w:szCs w:val="24"/>
                <w:lang w:val="ro-MD"/>
              </w:rPr>
            </w:pPr>
          </w:p>
          <w:p w14:paraId="7579CDE3" w14:textId="77777777" w:rsidR="005F5800" w:rsidRDefault="005F5800" w:rsidP="00615A6F">
            <w:pPr>
              <w:pBdr>
                <w:top w:val="none" w:sz="4" w:space="0" w:color="000000"/>
                <w:left w:val="none" w:sz="4" w:space="0" w:color="000000"/>
                <w:bottom w:val="none" w:sz="4" w:space="0" w:color="000000"/>
                <w:right w:val="none" w:sz="4" w:space="0" w:color="000000"/>
              </w:pBdr>
              <w:ind w:firstLine="0"/>
              <w:rPr>
                <w:sz w:val="24"/>
                <w:szCs w:val="24"/>
                <w:lang w:val="ro-MD"/>
              </w:rPr>
            </w:pPr>
          </w:p>
          <w:p w14:paraId="12635425" w14:textId="77777777" w:rsidR="005F5800" w:rsidRDefault="005F5800" w:rsidP="00615A6F">
            <w:pPr>
              <w:pBdr>
                <w:top w:val="none" w:sz="4" w:space="0" w:color="000000"/>
                <w:left w:val="none" w:sz="4" w:space="0" w:color="000000"/>
                <w:bottom w:val="none" w:sz="4" w:space="0" w:color="000000"/>
                <w:right w:val="none" w:sz="4" w:space="0" w:color="000000"/>
              </w:pBdr>
              <w:ind w:firstLine="0"/>
              <w:rPr>
                <w:sz w:val="24"/>
                <w:szCs w:val="24"/>
                <w:lang w:val="ro-MD"/>
              </w:rPr>
            </w:pPr>
          </w:p>
          <w:p w14:paraId="1A60FC61" w14:textId="77777777" w:rsidR="005F5800" w:rsidRDefault="005F5800" w:rsidP="00615A6F">
            <w:pPr>
              <w:pBdr>
                <w:top w:val="none" w:sz="4" w:space="0" w:color="000000"/>
                <w:left w:val="none" w:sz="4" w:space="0" w:color="000000"/>
                <w:bottom w:val="none" w:sz="4" w:space="0" w:color="000000"/>
                <w:right w:val="none" w:sz="4" w:space="0" w:color="000000"/>
              </w:pBdr>
              <w:ind w:firstLine="0"/>
              <w:rPr>
                <w:sz w:val="24"/>
                <w:szCs w:val="24"/>
                <w:lang w:val="ro-MD"/>
              </w:rPr>
            </w:pPr>
          </w:p>
          <w:p w14:paraId="52664ED1" w14:textId="77777777" w:rsidR="005F5800" w:rsidRDefault="005F5800" w:rsidP="00615A6F">
            <w:pPr>
              <w:pBdr>
                <w:top w:val="none" w:sz="4" w:space="0" w:color="000000"/>
                <w:left w:val="none" w:sz="4" w:space="0" w:color="000000"/>
                <w:bottom w:val="none" w:sz="4" w:space="0" w:color="000000"/>
                <w:right w:val="none" w:sz="4" w:space="0" w:color="000000"/>
              </w:pBdr>
              <w:ind w:firstLine="0"/>
              <w:rPr>
                <w:sz w:val="24"/>
                <w:szCs w:val="24"/>
                <w:lang w:val="ro-MD"/>
              </w:rPr>
            </w:pPr>
          </w:p>
          <w:p w14:paraId="75922196" w14:textId="77777777" w:rsidR="005F5800" w:rsidRDefault="005F5800" w:rsidP="00615A6F">
            <w:pPr>
              <w:pBdr>
                <w:top w:val="none" w:sz="4" w:space="0" w:color="000000"/>
                <w:left w:val="none" w:sz="4" w:space="0" w:color="000000"/>
                <w:bottom w:val="none" w:sz="4" w:space="0" w:color="000000"/>
                <w:right w:val="none" w:sz="4" w:space="0" w:color="000000"/>
              </w:pBdr>
              <w:ind w:firstLine="0"/>
              <w:rPr>
                <w:sz w:val="24"/>
                <w:szCs w:val="24"/>
                <w:lang w:val="ro-MD"/>
              </w:rPr>
            </w:pPr>
          </w:p>
          <w:p w14:paraId="0B00A7B2" w14:textId="77777777" w:rsidR="005F5800" w:rsidRDefault="005F5800" w:rsidP="00615A6F">
            <w:pPr>
              <w:pBdr>
                <w:top w:val="none" w:sz="4" w:space="0" w:color="000000"/>
                <w:left w:val="none" w:sz="4" w:space="0" w:color="000000"/>
                <w:bottom w:val="none" w:sz="4" w:space="0" w:color="000000"/>
                <w:right w:val="none" w:sz="4" w:space="0" w:color="000000"/>
              </w:pBdr>
              <w:ind w:firstLine="0"/>
              <w:rPr>
                <w:sz w:val="24"/>
                <w:szCs w:val="24"/>
                <w:lang w:val="ro-MD"/>
              </w:rPr>
            </w:pPr>
          </w:p>
          <w:p w14:paraId="07ECF291" w14:textId="77777777" w:rsidR="005F5800" w:rsidRDefault="005F5800" w:rsidP="00615A6F">
            <w:pPr>
              <w:pBdr>
                <w:top w:val="none" w:sz="4" w:space="0" w:color="000000"/>
                <w:left w:val="none" w:sz="4" w:space="0" w:color="000000"/>
                <w:bottom w:val="none" w:sz="4" w:space="0" w:color="000000"/>
                <w:right w:val="none" w:sz="4" w:space="0" w:color="000000"/>
              </w:pBdr>
              <w:ind w:firstLine="0"/>
              <w:rPr>
                <w:sz w:val="24"/>
                <w:szCs w:val="24"/>
                <w:lang w:val="ro-MD"/>
              </w:rPr>
            </w:pPr>
          </w:p>
          <w:p w14:paraId="128B0547" w14:textId="77777777" w:rsidR="005F5800" w:rsidRDefault="005F5800" w:rsidP="00615A6F">
            <w:pPr>
              <w:pBdr>
                <w:top w:val="none" w:sz="4" w:space="0" w:color="000000"/>
                <w:left w:val="none" w:sz="4" w:space="0" w:color="000000"/>
                <w:bottom w:val="none" w:sz="4" w:space="0" w:color="000000"/>
                <w:right w:val="none" w:sz="4" w:space="0" w:color="000000"/>
              </w:pBdr>
              <w:ind w:firstLine="0"/>
              <w:rPr>
                <w:sz w:val="24"/>
                <w:szCs w:val="24"/>
                <w:lang w:val="ro-MD"/>
              </w:rPr>
            </w:pPr>
            <w:r>
              <w:rPr>
                <w:sz w:val="24"/>
                <w:szCs w:val="24"/>
                <w:lang w:val="ro-MD"/>
              </w:rPr>
              <w:t>Se acceptă.</w:t>
            </w:r>
          </w:p>
          <w:p w14:paraId="5578D187" w14:textId="77777777" w:rsidR="005F5800" w:rsidRDefault="005F5800" w:rsidP="00615A6F">
            <w:pPr>
              <w:pBdr>
                <w:top w:val="none" w:sz="4" w:space="0" w:color="000000"/>
                <w:left w:val="none" w:sz="4" w:space="0" w:color="000000"/>
                <w:bottom w:val="none" w:sz="4" w:space="0" w:color="000000"/>
                <w:right w:val="none" w:sz="4" w:space="0" w:color="000000"/>
              </w:pBdr>
              <w:ind w:firstLine="0"/>
              <w:rPr>
                <w:sz w:val="24"/>
                <w:szCs w:val="24"/>
                <w:lang w:val="ro-MD"/>
              </w:rPr>
            </w:pPr>
            <w:r>
              <w:rPr>
                <w:sz w:val="24"/>
                <w:szCs w:val="24"/>
                <w:lang w:val="ro-MD"/>
              </w:rPr>
              <w:t>Sbp. au fost modificate.</w:t>
            </w:r>
          </w:p>
          <w:p w14:paraId="1CE9860D" w14:textId="77777777" w:rsidR="005F5800" w:rsidRDefault="005F5800" w:rsidP="00615A6F">
            <w:pPr>
              <w:pBdr>
                <w:top w:val="none" w:sz="4" w:space="0" w:color="000000"/>
                <w:left w:val="none" w:sz="4" w:space="0" w:color="000000"/>
                <w:bottom w:val="none" w:sz="4" w:space="0" w:color="000000"/>
                <w:right w:val="none" w:sz="4" w:space="0" w:color="000000"/>
              </w:pBdr>
              <w:ind w:firstLine="0"/>
              <w:rPr>
                <w:sz w:val="24"/>
                <w:szCs w:val="24"/>
                <w:lang w:val="ro-MD"/>
              </w:rPr>
            </w:pPr>
          </w:p>
          <w:p w14:paraId="33A31F8F" w14:textId="77777777" w:rsidR="005F5800" w:rsidRDefault="005F5800" w:rsidP="00615A6F">
            <w:pPr>
              <w:pBdr>
                <w:top w:val="none" w:sz="4" w:space="0" w:color="000000"/>
                <w:left w:val="none" w:sz="4" w:space="0" w:color="000000"/>
                <w:bottom w:val="none" w:sz="4" w:space="0" w:color="000000"/>
                <w:right w:val="none" w:sz="4" w:space="0" w:color="000000"/>
              </w:pBdr>
              <w:ind w:firstLine="0"/>
              <w:rPr>
                <w:sz w:val="24"/>
                <w:szCs w:val="24"/>
                <w:lang w:val="ro-MD"/>
              </w:rPr>
            </w:pPr>
          </w:p>
          <w:p w14:paraId="3966C528" w14:textId="77777777" w:rsidR="005F5800" w:rsidRDefault="001F688B" w:rsidP="00615A6F">
            <w:pPr>
              <w:pBdr>
                <w:top w:val="none" w:sz="4" w:space="0" w:color="000000"/>
                <w:left w:val="none" w:sz="4" w:space="0" w:color="000000"/>
                <w:bottom w:val="none" w:sz="4" w:space="0" w:color="000000"/>
                <w:right w:val="none" w:sz="4" w:space="0" w:color="000000"/>
              </w:pBdr>
              <w:ind w:firstLine="0"/>
              <w:rPr>
                <w:sz w:val="24"/>
                <w:szCs w:val="24"/>
                <w:lang w:val="ro-MD"/>
              </w:rPr>
            </w:pPr>
            <w:r>
              <w:rPr>
                <w:sz w:val="24"/>
                <w:szCs w:val="24"/>
                <w:lang w:val="ro-MD"/>
              </w:rPr>
              <w:t>Se acceptă.</w:t>
            </w:r>
          </w:p>
          <w:p w14:paraId="7D38DB1E" w14:textId="517650C4" w:rsidR="001F688B" w:rsidRDefault="001F688B" w:rsidP="00615A6F">
            <w:pPr>
              <w:pBdr>
                <w:top w:val="none" w:sz="4" w:space="0" w:color="000000"/>
                <w:left w:val="none" w:sz="4" w:space="0" w:color="000000"/>
                <w:bottom w:val="none" w:sz="4" w:space="0" w:color="000000"/>
                <w:right w:val="none" w:sz="4" w:space="0" w:color="000000"/>
              </w:pBdr>
              <w:ind w:firstLine="0"/>
              <w:rPr>
                <w:sz w:val="24"/>
                <w:szCs w:val="24"/>
                <w:lang w:val="ro-MD"/>
              </w:rPr>
            </w:pPr>
            <w:r>
              <w:rPr>
                <w:sz w:val="24"/>
                <w:szCs w:val="24"/>
                <w:lang w:val="ro-MD"/>
              </w:rPr>
              <w:t>Pct.</w:t>
            </w:r>
            <w:r w:rsidR="00570C90">
              <w:rPr>
                <w:sz w:val="24"/>
                <w:szCs w:val="24"/>
                <w:lang w:val="ro-MD"/>
              </w:rPr>
              <w:t xml:space="preserve"> </w:t>
            </w:r>
            <w:r>
              <w:rPr>
                <w:sz w:val="24"/>
                <w:szCs w:val="24"/>
                <w:lang w:val="ro-MD"/>
              </w:rPr>
              <w:t>1</w:t>
            </w:r>
            <w:r w:rsidR="00570C90">
              <w:rPr>
                <w:sz w:val="24"/>
                <w:szCs w:val="24"/>
                <w:lang w:val="ro-MD"/>
              </w:rPr>
              <w:t>2 și 13</w:t>
            </w:r>
            <w:r>
              <w:rPr>
                <w:sz w:val="24"/>
                <w:szCs w:val="24"/>
                <w:lang w:val="ro-MD"/>
              </w:rPr>
              <w:t xml:space="preserve"> au fost revizuite.</w:t>
            </w:r>
          </w:p>
          <w:p w14:paraId="3A848297" w14:textId="77777777" w:rsidR="001F688B" w:rsidRDefault="001F688B" w:rsidP="00615A6F">
            <w:pPr>
              <w:pBdr>
                <w:top w:val="none" w:sz="4" w:space="0" w:color="000000"/>
                <w:left w:val="none" w:sz="4" w:space="0" w:color="000000"/>
                <w:bottom w:val="none" w:sz="4" w:space="0" w:color="000000"/>
                <w:right w:val="none" w:sz="4" w:space="0" w:color="000000"/>
              </w:pBdr>
              <w:ind w:firstLine="0"/>
              <w:rPr>
                <w:sz w:val="24"/>
                <w:szCs w:val="24"/>
                <w:lang w:val="ro-MD"/>
              </w:rPr>
            </w:pPr>
          </w:p>
          <w:p w14:paraId="7B7EEC9F" w14:textId="77777777" w:rsidR="001F688B" w:rsidRDefault="001F688B" w:rsidP="00615A6F">
            <w:pPr>
              <w:pBdr>
                <w:top w:val="none" w:sz="4" w:space="0" w:color="000000"/>
                <w:left w:val="none" w:sz="4" w:space="0" w:color="000000"/>
                <w:bottom w:val="none" w:sz="4" w:space="0" w:color="000000"/>
                <w:right w:val="none" w:sz="4" w:space="0" w:color="000000"/>
              </w:pBdr>
              <w:ind w:firstLine="0"/>
              <w:rPr>
                <w:sz w:val="24"/>
                <w:szCs w:val="24"/>
                <w:lang w:val="ro-MD"/>
              </w:rPr>
            </w:pPr>
          </w:p>
          <w:p w14:paraId="2E7160EC" w14:textId="77777777" w:rsidR="001F688B" w:rsidRDefault="001F688B" w:rsidP="00615A6F">
            <w:pPr>
              <w:pBdr>
                <w:top w:val="none" w:sz="4" w:space="0" w:color="000000"/>
                <w:left w:val="none" w:sz="4" w:space="0" w:color="000000"/>
                <w:bottom w:val="none" w:sz="4" w:space="0" w:color="000000"/>
                <w:right w:val="none" w:sz="4" w:space="0" w:color="000000"/>
              </w:pBdr>
              <w:ind w:firstLine="0"/>
              <w:rPr>
                <w:sz w:val="24"/>
                <w:szCs w:val="24"/>
                <w:lang w:val="ro-MD"/>
              </w:rPr>
            </w:pPr>
          </w:p>
          <w:p w14:paraId="6EC9532B" w14:textId="77777777" w:rsidR="001F688B" w:rsidRDefault="001F688B" w:rsidP="00615A6F">
            <w:pPr>
              <w:pBdr>
                <w:top w:val="none" w:sz="4" w:space="0" w:color="000000"/>
                <w:left w:val="none" w:sz="4" w:space="0" w:color="000000"/>
                <w:bottom w:val="none" w:sz="4" w:space="0" w:color="000000"/>
                <w:right w:val="none" w:sz="4" w:space="0" w:color="000000"/>
              </w:pBdr>
              <w:ind w:firstLine="0"/>
              <w:rPr>
                <w:sz w:val="24"/>
                <w:szCs w:val="24"/>
                <w:lang w:val="ro-MD"/>
              </w:rPr>
            </w:pPr>
          </w:p>
          <w:p w14:paraId="5AF7BAE4" w14:textId="77777777" w:rsidR="001F688B" w:rsidRDefault="001F688B" w:rsidP="00615A6F">
            <w:pPr>
              <w:pBdr>
                <w:top w:val="none" w:sz="4" w:space="0" w:color="000000"/>
                <w:left w:val="none" w:sz="4" w:space="0" w:color="000000"/>
                <w:bottom w:val="none" w:sz="4" w:space="0" w:color="000000"/>
                <w:right w:val="none" w:sz="4" w:space="0" w:color="000000"/>
              </w:pBdr>
              <w:ind w:firstLine="0"/>
              <w:rPr>
                <w:sz w:val="24"/>
                <w:szCs w:val="24"/>
                <w:lang w:val="ro-MD"/>
              </w:rPr>
            </w:pPr>
          </w:p>
          <w:p w14:paraId="0C979071" w14:textId="77777777" w:rsidR="001F688B" w:rsidRDefault="001F688B" w:rsidP="00615A6F">
            <w:pPr>
              <w:pBdr>
                <w:top w:val="none" w:sz="4" w:space="0" w:color="000000"/>
                <w:left w:val="none" w:sz="4" w:space="0" w:color="000000"/>
                <w:bottom w:val="none" w:sz="4" w:space="0" w:color="000000"/>
                <w:right w:val="none" w:sz="4" w:space="0" w:color="000000"/>
              </w:pBdr>
              <w:ind w:firstLine="0"/>
              <w:rPr>
                <w:sz w:val="24"/>
                <w:szCs w:val="24"/>
                <w:lang w:val="ro-MD"/>
              </w:rPr>
            </w:pPr>
          </w:p>
          <w:p w14:paraId="164913CD" w14:textId="77777777" w:rsidR="001F688B" w:rsidRDefault="001F688B" w:rsidP="00615A6F">
            <w:pPr>
              <w:pBdr>
                <w:top w:val="none" w:sz="4" w:space="0" w:color="000000"/>
                <w:left w:val="none" w:sz="4" w:space="0" w:color="000000"/>
                <w:bottom w:val="none" w:sz="4" w:space="0" w:color="000000"/>
                <w:right w:val="none" w:sz="4" w:space="0" w:color="000000"/>
              </w:pBdr>
              <w:ind w:firstLine="0"/>
              <w:rPr>
                <w:sz w:val="24"/>
                <w:szCs w:val="24"/>
                <w:lang w:val="ro-MD"/>
              </w:rPr>
            </w:pPr>
          </w:p>
          <w:p w14:paraId="0B2906FD" w14:textId="77777777" w:rsidR="001F688B" w:rsidRDefault="001F688B" w:rsidP="00615A6F">
            <w:pPr>
              <w:pBdr>
                <w:top w:val="none" w:sz="4" w:space="0" w:color="000000"/>
                <w:left w:val="none" w:sz="4" w:space="0" w:color="000000"/>
                <w:bottom w:val="none" w:sz="4" w:space="0" w:color="000000"/>
                <w:right w:val="none" w:sz="4" w:space="0" w:color="000000"/>
              </w:pBdr>
              <w:ind w:firstLine="0"/>
              <w:rPr>
                <w:sz w:val="24"/>
                <w:szCs w:val="24"/>
                <w:lang w:val="ro-MD"/>
              </w:rPr>
            </w:pPr>
          </w:p>
          <w:p w14:paraId="059030BA" w14:textId="77777777" w:rsidR="001F688B" w:rsidRDefault="001F688B" w:rsidP="00615A6F">
            <w:pPr>
              <w:pBdr>
                <w:top w:val="none" w:sz="4" w:space="0" w:color="000000"/>
                <w:left w:val="none" w:sz="4" w:space="0" w:color="000000"/>
                <w:bottom w:val="none" w:sz="4" w:space="0" w:color="000000"/>
                <w:right w:val="none" w:sz="4" w:space="0" w:color="000000"/>
              </w:pBdr>
              <w:ind w:firstLine="0"/>
              <w:rPr>
                <w:sz w:val="24"/>
                <w:szCs w:val="24"/>
                <w:lang w:val="ro-MD"/>
              </w:rPr>
            </w:pPr>
          </w:p>
          <w:p w14:paraId="22601CB8" w14:textId="77777777" w:rsidR="001F688B" w:rsidRDefault="001F688B" w:rsidP="00615A6F">
            <w:pPr>
              <w:pBdr>
                <w:top w:val="none" w:sz="4" w:space="0" w:color="000000"/>
                <w:left w:val="none" w:sz="4" w:space="0" w:color="000000"/>
                <w:bottom w:val="none" w:sz="4" w:space="0" w:color="000000"/>
                <w:right w:val="none" w:sz="4" w:space="0" w:color="000000"/>
              </w:pBdr>
              <w:ind w:firstLine="0"/>
              <w:rPr>
                <w:sz w:val="24"/>
                <w:szCs w:val="24"/>
                <w:lang w:val="ro-MD"/>
              </w:rPr>
            </w:pPr>
          </w:p>
          <w:p w14:paraId="4DCF90F4" w14:textId="77777777" w:rsidR="001F688B" w:rsidRDefault="001F688B" w:rsidP="00615A6F">
            <w:pPr>
              <w:pBdr>
                <w:top w:val="none" w:sz="4" w:space="0" w:color="000000"/>
                <w:left w:val="none" w:sz="4" w:space="0" w:color="000000"/>
                <w:bottom w:val="none" w:sz="4" w:space="0" w:color="000000"/>
                <w:right w:val="none" w:sz="4" w:space="0" w:color="000000"/>
              </w:pBdr>
              <w:ind w:firstLine="0"/>
              <w:rPr>
                <w:sz w:val="24"/>
                <w:szCs w:val="24"/>
                <w:lang w:val="ro-MD"/>
              </w:rPr>
            </w:pPr>
          </w:p>
          <w:p w14:paraId="193EB987" w14:textId="77777777" w:rsidR="001F688B" w:rsidRDefault="001F688B" w:rsidP="00615A6F">
            <w:pPr>
              <w:pBdr>
                <w:top w:val="none" w:sz="4" w:space="0" w:color="000000"/>
                <w:left w:val="none" w:sz="4" w:space="0" w:color="000000"/>
                <w:bottom w:val="none" w:sz="4" w:space="0" w:color="000000"/>
                <w:right w:val="none" w:sz="4" w:space="0" w:color="000000"/>
              </w:pBdr>
              <w:ind w:firstLine="0"/>
              <w:rPr>
                <w:sz w:val="24"/>
                <w:szCs w:val="24"/>
                <w:lang w:val="ro-MD"/>
              </w:rPr>
            </w:pPr>
          </w:p>
          <w:p w14:paraId="03561EF0" w14:textId="77777777" w:rsidR="001F688B" w:rsidRDefault="001F688B" w:rsidP="00615A6F">
            <w:pPr>
              <w:pBdr>
                <w:top w:val="none" w:sz="4" w:space="0" w:color="000000"/>
                <w:left w:val="none" w:sz="4" w:space="0" w:color="000000"/>
                <w:bottom w:val="none" w:sz="4" w:space="0" w:color="000000"/>
                <w:right w:val="none" w:sz="4" w:space="0" w:color="000000"/>
              </w:pBdr>
              <w:ind w:firstLine="0"/>
              <w:rPr>
                <w:sz w:val="24"/>
                <w:szCs w:val="24"/>
                <w:lang w:val="ro-MD"/>
              </w:rPr>
            </w:pPr>
          </w:p>
          <w:p w14:paraId="49DF1AE9" w14:textId="77777777" w:rsidR="001F688B" w:rsidRDefault="001F688B" w:rsidP="00615A6F">
            <w:pPr>
              <w:pBdr>
                <w:top w:val="none" w:sz="4" w:space="0" w:color="000000"/>
                <w:left w:val="none" w:sz="4" w:space="0" w:color="000000"/>
                <w:bottom w:val="none" w:sz="4" w:space="0" w:color="000000"/>
                <w:right w:val="none" w:sz="4" w:space="0" w:color="000000"/>
              </w:pBdr>
              <w:ind w:firstLine="0"/>
              <w:rPr>
                <w:sz w:val="24"/>
                <w:szCs w:val="24"/>
                <w:lang w:val="ro-MD"/>
              </w:rPr>
            </w:pPr>
          </w:p>
          <w:p w14:paraId="32251FBC" w14:textId="77777777" w:rsidR="001F688B" w:rsidRDefault="001F688B" w:rsidP="00615A6F">
            <w:pPr>
              <w:pBdr>
                <w:top w:val="none" w:sz="4" w:space="0" w:color="000000"/>
                <w:left w:val="none" w:sz="4" w:space="0" w:color="000000"/>
                <w:bottom w:val="none" w:sz="4" w:space="0" w:color="000000"/>
                <w:right w:val="none" w:sz="4" w:space="0" w:color="000000"/>
              </w:pBdr>
              <w:ind w:firstLine="0"/>
              <w:rPr>
                <w:sz w:val="24"/>
                <w:szCs w:val="24"/>
                <w:lang w:val="ro-MD"/>
              </w:rPr>
            </w:pPr>
          </w:p>
          <w:p w14:paraId="73ACC603" w14:textId="77777777" w:rsidR="001F688B" w:rsidRDefault="001F688B" w:rsidP="00615A6F">
            <w:pPr>
              <w:pBdr>
                <w:top w:val="none" w:sz="4" w:space="0" w:color="000000"/>
                <w:left w:val="none" w:sz="4" w:space="0" w:color="000000"/>
                <w:bottom w:val="none" w:sz="4" w:space="0" w:color="000000"/>
                <w:right w:val="none" w:sz="4" w:space="0" w:color="000000"/>
              </w:pBdr>
              <w:ind w:firstLine="0"/>
              <w:rPr>
                <w:sz w:val="24"/>
                <w:szCs w:val="24"/>
                <w:lang w:val="ro-MD"/>
              </w:rPr>
            </w:pPr>
          </w:p>
          <w:p w14:paraId="4E26A8B6" w14:textId="6F61730D" w:rsidR="001F688B" w:rsidRDefault="001F688B" w:rsidP="00615A6F">
            <w:pPr>
              <w:pBdr>
                <w:top w:val="none" w:sz="4" w:space="0" w:color="000000"/>
                <w:left w:val="none" w:sz="4" w:space="0" w:color="000000"/>
                <w:bottom w:val="none" w:sz="4" w:space="0" w:color="000000"/>
                <w:right w:val="none" w:sz="4" w:space="0" w:color="000000"/>
              </w:pBdr>
              <w:ind w:firstLine="0"/>
              <w:rPr>
                <w:sz w:val="24"/>
                <w:szCs w:val="24"/>
                <w:lang w:val="ro-MD"/>
              </w:rPr>
            </w:pPr>
            <w:r>
              <w:rPr>
                <w:sz w:val="24"/>
                <w:szCs w:val="24"/>
                <w:lang w:val="ro-MD"/>
              </w:rPr>
              <w:t>Se acceptă.</w:t>
            </w:r>
          </w:p>
          <w:p w14:paraId="4CDD7537" w14:textId="407A5A04" w:rsidR="001F688B" w:rsidRDefault="00E23FBE" w:rsidP="00615A6F">
            <w:pPr>
              <w:pBdr>
                <w:top w:val="none" w:sz="4" w:space="0" w:color="000000"/>
                <w:left w:val="none" w:sz="4" w:space="0" w:color="000000"/>
                <w:bottom w:val="none" w:sz="4" w:space="0" w:color="000000"/>
                <w:right w:val="none" w:sz="4" w:space="0" w:color="000000"/>
              </w:pBdr>
              <w:ind w:firstLine="0"/>
              <w:rPr>
                <w:sz w:val="24"/>
                <w:szCs w:val="24"/>
                <w:lang w:val="ro-MD"/>
              </w:rPr>
            </w:pPr>
            <w:r>
              <w:rPr>
                <w:sz w:val="24"/>
                <w:szCs w:val="24"/>
                <w:lang w:val="ro-MD"/>
              </w:rPr>
              <w:t>Pct. 20</w:t>
            </w:r>
            <w:r w:rsidR="001F688B">
              <w:rPr>
                <w:sz w:val="24"/>
                <w:szCs w:val="24"/>
                <w:lang w:val="ro-MD"/>
              </w:rPr>
              <w:t>.2 a fost modificat.</w:t>
            </w:r>
          </w:p>
          <w:p w14:paraId="378461D5" w14:textId="77777777" w:rsidR="001F688B" w:rsidRDefault="001F688B" w:rsidP="00615A6F">
            <w:pPr>
              <w:pBdr>
                <w:top w:val="none" w:sz="4" w:space="0" w:color="000000"/>
                <w:left w:val="none" w:sz="4" w:space="0" w:color="000000"/>
                <w:bottom w:val="none" w:sz="4" w:space="0" w:color="000000"/>
                <w:right w:val="none" w:sz="4" w:space="0" w:color="000000"/>
              </w:pBdr>
              <w:ind w:firstLine="0"/>
              <w:rPr>
                <w:sz w:val="24"/>
                <w:szCs w:val="24"/>
                <w:lang w:val="ro-MD"/>
              </w:rPr>
            </w:pPr>
          </w:p>
          <w:p w14:paraId="507497E7" w14:textId="77777777" w:rsidR="001F688B" w:rsidRDefault="001F688B" w:rsidP="00615A6F">
            <w:pPr>
              <w:pBdr>
                <w:top w:val="none" w:sz="4" w:space="0" w:color="000000"/>
                <w:left w:val="none" w:sz="4" w:space="0" w:color="000000"/>
                <w:bottom w:val="none" w:sz="4" w:space="0" w:color="000000"/>
                <w:right w:val="none" w:sz="4" w:space="0" w:color="000000"/>
              </w:pBdr>
              <w:ind w:firstLine="0"/>
              <w:rPr>
                <w:sz w:val="24"/>
                <w:szCs w:val="24"/>
                <w:lang w:val="ro-MD"/>
              </w:rPr>
            </w:pPr>
          </w:p>
          <w:p w14:paraId="7236CA31" w14:textId="77777777" w:rsidR="001F688B" w:rsidRDefault="001F688B" w:rsidP="00615A6F">
            <w:pPr>
              <w:pBdr>
                <w:top w:val="none" w:sz="4" w:space="0" w:color="000000"/>
                <w:left w:val="none" w:sz="4" w:space="0" w:color="000000"/>
                <w:bottom w:val="none" w:sz="4" w:space="0" w:color="000000"/>
                <w:right w:val="none" w:sz="4" w:space="0" w:color="000000"/>
              </w:pBdr>
              <w:ind w:firstLine="0"/>
              <w:rPr>
                <w:sz w:val="24"/>
                <w:szCs w:val="24"/>
                <w:lang w:val="ro-MD"/>
              </w:rPr>
            </w:pPr>
          </w:p>
          <w:p w14:paraId="4D5F81D5" w14:textId="77777777" w:rsidR="001F688B" w:rsidRDefault="001F688B" w:rsidP="00615A6F">
            <w:pPr>
              <w:pBdr>
                <w:top w:val="none" w:sz="4" w:space="0" w:color="000000"/>
                <w:left w:val="none" w:sz="4" w:space="0" w:color="000000"/>
                <w:bottom w:val="none" w:sz="4" w:space="0" w:color="000000"/>
                <w:right w:val="none" w:sz="4" w:space="0" w:color="000000"/>
              </w:pBdr>
              <w:ind w:firstLine="0"/>
              <w:rPr>
                <w:sz w:val="24"/>
                <w:szCs w:val="24"/>
                <w:lang w:val="ro-MD"/>
              </w:rPr>
            </w:pPr>
          </w:p>
          <w:p w14:paraId="22821C7D" w14:textId="77777777" w:rsidR="001F688B" w:rsidRDefault="001F688B" w:rsidP="00615A6F">
            <w:pPr>
              <w:pBdr>
                <w:top w:val="none" w:sz="4" w:space="0" w:color="000000"/>
                <w:left w:val="none" w:sz="4" w:space="0" w:color="000000"/>
                <w:bottom w:val="none" w:sz="4" w:space="0" w:color="000000"/>
                <w:right w:val="none" w:sz="4" w:space="0" w:color="000000"/>
              </w:pBdr>
              <w:ind w:firstLine="0"/>
              <w:rPr>
                <w:sz w:val="24"/>
                <w:szCs w:val="24"/>
                <w:lang w:val="ro-MD"/>
              </w:rPr>
            </w:pPr>
          </w:p>
          <w:p w14:paraId="2F2B7550" w14:textId="77777777" w:rsidR="001F688B" w:rsidRDefault="001F688B" w:rsidP="00615A6F">
            <w:pPr>
              <w:pBdr>
                <w:top w:val="none" w:sz="4" w:space="0" w:color="000000"/>
                <w:left w:val="none" w:sz="4" w:space="0" w:color="000000"/>
                <w:bottom w:val="none" w:sz="4" w:space="0" w:color="000000"/>
                <w:right w:val="none" w:sz="4" w:space="0" w:color="000000"/>
              </w:pBdr>
              <w:ind w:firstLine="0"/>
              <w:rPr>
                <w:sz w:val="24"/>
                <w:szCs w:val="24"/>
                <w:lang w:val="ro-MD"/>
              </w:rPr>
            </w:pPr>
          </w:p>
          <w:p w14:paraId="0B2B9998" w14:textId="77777777" w:rsidR="001F688B" w:rsidRDefault="001F688B" w:rsidP="00615A6F">
            <w:pPr>
              <w:pBdr>
                <w:top w:val="none" w:sz="4" w:space="0" w:color="000000"/>
                <w:left w:val="none" w:sz="4" w:space="0" w:color="000000"/>
                <w:bottom w:val="none" w:sz="4" w:space="0" w:color="000000"/>
                <w:right w:val="none" w:sz="4" w:space="0" w:color="000000"/>
              </w:pBdr>
              <w:ind w:firstLine="0"/>
              <w:rPr>
                <w:sz w:val="24"/>
                <w:szCs w:val="24"/>
                <w:lang w:val="ro-MD"/>
              </w:rPr>
            </w:pPr>
          </w:p>
          <w:p w14:paraId="59EC1397" w14:textId="77777777" w:rsidR="001F688B" w:rsidRDefault="001F688B" w:rsidP="00615A6F">
            <w:pPr>
              <w:pBdr>
                <w:top w:val="none" w:sz="4" w:space="0" w:color="000000"/>
                <w:left w:val="none" w:sz="4" w:space="0" w:color="000000"/>
                <w:bottom w:val="none" w:sz="4" w:space="0" w:color="000000"/>
                <w:right w:val="none" w:sz="4" w:space="0" w:color="000000"/>
              </w:pBdr>
              <w:ind w:firstLine="0"/>
              <w:rPr>
                <w:sz w:val="24"/>
                <w:szCs w:val="24"/>
                <w:lang w:val="ro-MD"/>
              </w:rPr>
            </w:pPr>
          </w:p>
          <w:p w14:paraId="16224608" w14:textId="77777777" w:rsidR="001F688B" w:rsidRDefault="001F688B" w:rsidP="00615A6F">
            <w:pPr>
              <w:pBdr>
                <w:top w:val="none" w:sz="4" w:space="0" w:color="000000"/>
                <w:left w:val="none" w:sz="4" w:space="0" w:color="000000"/>
                <w:bottom w:val="none" w:sz="4" w:space="0" w:color="000000"/>
                <w:right w:val="none" w:sz="4" w:space="0" w:color="000000"/>
              </w:pBdr>
              <w:ind w:firstLine="0"/>
              <w:rPr>
                <w:sz w:val="24"/>
                <w:szCs w:val="24"/>
                <w:lang w:val="ro-MD"/>
              </w:rPr>
            </w:pPr>
            <w:r>
              <w:rPr>
                <w:sz w:val="24"/>
                <w:szCs w:val="24"/>
                <w:lang w:val="ro-MD"/>
              </w:rPr>
              <w:t>Se acceptă.</w:t>
            </w:r>
          </w:p>
          <w:p w14:paraId="34B25A64" w14:textId="64F2DA7C" w:rsidR="001F688B" w:rsidRDefault="001F688B" w:rsidP="00615A6F">
            <w:pPr>
              <w:pBdr>
                <w:top w:val="none" w:sz="4" w:space="0" w:color="000000"/>
                <w:left w:val="none" w:sz="4" w:space="0" w:color="000000"/>
                <w:bottom w:val="none" w:sz="4" w:space="0" w:color="000000"/>
                <w:right w:val="none" w:sz="4" w:space="0" w:color="000000"/>
              </w:pBdr>
              <w:ind w:firstLine="0"/>
              <w:rPr>
                <w:sz w:val="24"/>
                <w:szCs w:val="24"/>
                <w:lang w:val="ro-MD"/>
              </w:rPr>
            </w:pPr>
            <w:r>
              <w:rPr>
                <w:sz w:val="24"/>
                <w:szCs w:val="24"/>
                <w:lang w:val="ro-MD"/>
              </w:rPr>
              <w:t>Pc</w:t>
            </w:r>
            <w:r w:rsidR="00E23FBE">
              <w:rPr>
                <w:sz w:val="24"/>
                <w:szCs w:val="24"/>
                <w:lang w:val="ro-MD"/>
              </w:rPr>
              <w:t xml:space="preserve">t. </w:t>
            </w:r>
            <w:r>
              <w:rPr>
                <w:sz w:val="24"/>
                <w:szCs w:val="24"/>
                <w:lang w:val="ro-MD"/>
              </w:rPr>
              <w:t>au fost modificate, la fel și întreg textul proiectului.</w:t>
            </w:r>
          </w:p>
          <w:p w14:paraId="45582EDC" w14:textId="77777777" w:rsidR="001F688B" w:rsidRDefault="001F688B" w:rsidP="00615A6F">
            <w:pPr>
              <w:pBdr>
                <w:top w:val="none" w:sz="4" w:space="0" w:color="000000"/>
                <w:left w:val="none" w:sz="4" w:space="0" w:color="000000"/>
                <w:bottom w:val="none" w:sz="4" w:space="0" w:color="000000"/>
                <w:right w:val="none" w:sz="4" w:space="0" w:color="000000"/>
              </w:pBdr>
              <w:ind w:firstLine="0"/>
              <w:rPr>
                <w:sz w:val="24"/>
                <w:szCs w:val="24"/>
                <w:lang w:val="ro-MD"/>
              </w:rPr>
            </w:pPr>
          </w:p>
          <w:p w14:paraId="235254AE" w14:textId="77777777" w:rsidR="001F688B" w:rsidRDefault="001F688B" w:rsidP="00615A6F">
            <w:pPr>
              <w:pBdr>
                <w:top w:val="none" w:sz="4" w:space="0" w:color="000000"/>
                <w:left w:val="none" w:sz="4" w:space="0" w:color="000000"/>
                <w:bottom w:val="none" w:sz="4" w:space="0" w:color="000000"/>
                <w:right w:val="none" w:sz="4" w:space="0" w:color="000000"/>
              </w:pBdr>
              <w:ind w:firstLine="0"/>
              <w:rPr>
                <w:sz w:val="24"/>
                <w:szCs w:val="24"/>
                <w:lang w:val="ro-MD"/>
              </w:rPr>
            </w:pPr>
          </w:p>
          <w:p w14:paraId="6E53B98A" w14:textId="77777777" w:rsidR="001F688B" w:rsidRDefault="001F688B" w:rsidP="00615A6F">
            <w:pPr>
              <w:pBdr>
                <w:top w:val="none" w:sz="4" w:space="0" w:color="000000"/>
                <w:left w:val="none" w:sz="4" w:space="0" w:color="000000"/>
                <w:bottom w:val="none" w:sz="4" w:space="0" w:color="000000"/>
                <w:right w:val="none" w:sz="4" w:space="0" w:color="000000"/>
              </w:pBdr>
              <w:ind w:firstLine="0"/>
              <w:rPr>
                <w:sz w:val="24"/>
                <w:szCs w:val="24"/>
                <w:lang w:val="ro-MD"/>
              </w:rPr>
            </w:pPr>
          </w:p>
          <w:p w14:paraId="6B13DC3A" w14:textId="77777777" w:rsidR="001F688B" w:rsidRDefault="001F688B" w:rsidP="00615A6F">
            <w:pPr>
              <w:pBdr>
                <w:top w:val="none" w:sz="4" w:space="0" w:color="000000"/>
                <w:left w:val="none" w:sz="4" w:space="0" w:color="000000"/>
                <w:bottom w:val="none" w:sz="4" w:space="0" w:color="000000"/>
                <w:right w:val="none" w:sz="4" w:space="0" w:color="000000"/>
              </w:pBdr>
              <w:ind w:firstLine="0"/>
              <w:rPr>
                <w:sz w:val="24"/>
                <w:szCs w:val="24"/>
                <w:lang w:val="ro-MD"/>
              </w:rPr>
            </w:pPr>
          </w:p>
          <w:p w14:paraId="08FD86DE" w14:textId="77777777" w:rsidR="001F688B" w:rsidRDefault="001F688B" w:rsidP="00615A6F">
            <w:pPr>
              <w:pBdr>
                <w:top w:val="none" w:sz="4" w:space="0" w:color="000000"/>
                <w:left w:val="none" w:sz="4" w:space="0" w:color="000000"/>
                <w:bottom w:val="none" w:sz="4" w:space="0" w:color="000000"/>
                <w:right w:val="none" w:sz="4" w:space="0" w:color="000000"/>
              </w:pBdr>
              <w:ind w:firstLine="0"/>
              <w:rPr>
                <w:sz w:val="24"/>
                <w:szCs w:val="24"/>
                <w:lang w:val="ro-MD"/>
              </w:rPr>
            </w:pPr>
          </w:p>
          <w:p w14:paraId="05654AB6" w14:textId="77777777" w:rsidR="001F688B" w:rsidRDefault="001F688B" w:rsidP="00615A6F">
            <w:pPr>
              <w:pBdr>
                <w:top w:val="none" w:sz="4" w:space="0" w:color="000000"/>
                <w:left w:val="none" w:sz="4" w:space="0" w:color="000000"/>
                <w:bottom w:val="none" w:sz="4" w:space="0" w:color="000000"/>
                <w:right w:val="none" w:sz="4" w:space="0" w:color="000000"/>
              </w:pBdr>
              <w:ind w:firstLine="0"/>
              <w:rPr>
                <w:sz w:val="24"/>
                <w:szCs w:val="24"/>
                <w:lang w:val="ro-MD"/>
              </w:rPr>
            </w:pPr>
          </w:p>
          <w:p w14:paraId="1EA97832" w14:textId="77777777" w:rsidR="001F688B" w:rsidRDefault="00304D05" w:rsidP="00615A6F">
            <w:pPr>
              <w:pBdr>
                <w:top w:val="none" w:sz="4" w:space="0" w:color="000000"/>
                <w:left w:val="none" w:sz="4" w:space="0" w:color="000000"/>
                <w:bottom w:val="none" w:sz="4" w:space="0" w:color="000000"/>
                <w:right w:val="none" w:sz="4" w:space="0" w:color="000000"/>
              </w:pBdr>
              <w:ind w:firstLine="0"/>
              <w:rPr>
                <w:sz w:val="24"/>
                <w:szCs w:val="24"/>
                <w:lang w:val="ro-MD"/>
              </w:rPr>
            </w:pPr>
            <w:r>
              <w:rPr>
                <w:sz w:val="24"/>
                <w:szCs w:val="24"/>
                <w:lang w:val="ro-MD"/>
              </w:rPr>
              <w:t>Se acceptă.</w:t>
            </w:r>
          </w:p>
          <w:p w14:paraId="4497BCB3" w14:textId="50DEDA85" w:rsidR="00304D05" w:rsidRDefault="00304D05" w:rsidP="00615A6F">
            <w:pPr>
              <w:pBdr>
                <w:top w:val="none" w:sz="4" w:space="0" w:color="000000"/>
                <w:left w:val="none" w:sz="4" w:space="0" w:color="000000"/>
                <w:bottom w:val="none" w:sz="4" w:space="0" w:color="000000"/>
                <w:right w:val="none" w:sz="4" w:space="0" w:color="000000"/>
              </w:pBdr>
              <w:ind w:firstLine="0"/>
              <w:rPr>
                <w:sz w:val="24"/>
                <w:szCs w:val="24"/>
                <w:lang w:val="ro-MD"/>
              </w:rPr>
            </w:pPr>
            <w:r>
              <w:rPr>
                <w:sz w:val="24"/>
                <w:szCs w:val="24"/>
                <w:lang w:val="ro-MD"/>
              </w:rPr>
              <w:t xml:space="preserve">Proiectul regulamentului a fost completat cu capitolul </w:t>
            </w:r>
            <w:r>
              <w:rPr>
                <w:sz w:val="24"/>
                <w:szCs w:val="24"/>
                <w:lang w:val="ro-MD"/>
              </w:rPr>
              <w:lastRenderedPageBreak/>
              <w:t>VII cu norme de trimitere la pct.28-29 din conceptul SIMDDS.</w:t>
            </w:r>
          </w:p>
        </w:tc>
      </w:tr>
      <w:tr w:rsidR="001B5A8E" w:rsidRPr="00671D73" w14:paraId="14DA70F8" w14:textId="77777777" w:rsidTr="00E4783C">
        <w:tc>
          <w:tcPr>
            <w:tcW w:w="3429" w:type="dxa"/>
            <w:tcBorders>
              <w:top w:val="single" w:sz="4" w:space="0" w:color="auto"/>
              <w:left w:val="single" w:sz="8" w:space="0" w:color="000000"/>
              <w:bottom w:val="single" w:sz="4" w:space="0" w:color="auto"/>
              <w:right w:val="single" w:sz="8" w:space="0" w:color="000000"/>
            </w:tcBorders>
            <w:tcMar>
              <w:top w:w="0" w:type="dxa"/>
              <w:left w:w="108" w:type="dxa"/>
              <w:bottom w:w="0" w:type="dxa"/>
              <w:right w:w="108" w:type="dxa"/>
            </w:tcMar>
          </w:tcPr>
          <w:p w14:paraId="7F9002E0" w14:textId="77777777" w:rsidR="001B5A8E" w:rsidRDefault="001B5A8E" w:rsidP="001B5A8E">
            <w:pPr>
              <w:tabs>
                <w:tab w:val="left" w:pos="2265"/>
              </w:tabs>
              <w:ind w:firstLine="0"/>
              <w:jc w:val="center"/>
              <w:rPr>
                <w:sz w:val="24"/>
                <w:szCs w:val="24"/>
              </w:rPr>
            </w:pPr>
            <w:r w:rsidRPr="001B5A8E">
              <w:rPr>
                <w:sz w:val="24"/>
                <w:szCs w:val="24"/>
              </w:rPr>
              <w:lastRenderedPageBreak/>
              <w:t>Serviciul Tehnologia Informației și Securitate Cibernetică</w:t>
            </w:r>
          </w:p>
          <w:p w14:paraId="422A82ED" w14:textId="03EBEA75" w:rsidR="001B5A8E" w:rsidRDefault="001B5A8E" w:rsidP="001B5A8E">
            <w:pPr>
              <w:tabs>
                <w:tab w:val="left" w:pos="2265"/>
              </w:tabs>
              <w:ind w:firstLine="0"/>
              <w:jc w:val="center"/>
              <w:rPr>
                <w:sz w:val="24"/>
                <w:szCs w:val="24"/>
                <w:lang w:val="ro-RO"/>
              </w:rPr>
            </w:pPr>
            <w:r>
              <w:rPr>
                <w:sz w:val="24"/>
                <w:szCs w:val="24"/>
              </w:rPr>
              <w:t>(</w:t>
            </w:r>
            <w:r w:rsidRPr="001B5A8E">
              <w:rPr>
                <w:sz w:val="24"/>
                <w:szCs w:val="24"/>
              </w:rPr>
              <w:t>1.4/1033/26</w:t>
            </w:r>
            <w:r>
              <w:rPr>
                <w:sz w:val="24"/>
                <w:szCs w:val="24"/>
              </w:rPr>
              <w:t xml:space="preserve"> din 03.06.2026)</w:t>
            </w:r>
          </w:p>
        </w:tc>
        <w:tc>
          <w:tcPr>
            <w:tcW w:w="611" w:type="dxa"/>
            <w:tcBorders>
              <w:top w:val="single" w:sz="4" w:space="0" w:color="auto"/>
              <w:left w:val="none" w:sz="4" w:space="0" w:color="000000"/>
              <w:bottom w:val="single" w:sz="4" w:space="0" w:color="auto"/>
              <w:right w:val="single" w:sz="8" w:space="0" w:color="000000"/>
            </w:tcBorders>
            <w:tcMar>
              <w:top w:w="0" w:type="dxa"/>
              <w:left w:w="108" w:type="dxa"/>
              <w:bottom w:w="0" w:type="dxa"/>
              <w:right w:w="108" w:type="dxa"/>
            </w:tcMar>
          </w:tcPr>
          <w:p w14:paraId="73EDA2E0" w14:textId="77777777" w:rsidR="001B5A8E" w:rsidRPr="00671D73" w:rsidRDefault="001B5A8E" w:rsidP="002B2000">
            <w:pPr>
              <w:pBdr>
                <w:top w:val="none" w:sz="4" w:space="0" w:color="000000"/>
                <w:left w:val="none" w:sz="4" w:space="0" w:color="000000"/>
                <w:bottom w:val="none" w:sz="4" w:space="0" w:color="000000"/>
                <w:right w:val="none" w:sz="4" w:space="0" w:color="000000"/>
              </w:pBdr>
              <w:ind w:firstLine="0"/>
              <w:rPr>
                <w:sz w:val="24"/>
                <w:szCs w:val="24"/>
                <w:lang w:val="ro-RO"/>
              </w:rPr>
            </w:pPr>
          </w:p>
        </w:tc>
        <w:tc>
          <w:tcPr>
            <w:tcW w:w="7596" w:type="dxa"/>
            <w:tcBorders>
              <w:top w:val="single" w:sz="4" w:space="0" w:color="auto"/>
              <w:left w:val="none" w:sz="4" w:space="0" w:color="000000"/>
              <w:bottom w:val="single" w:sz="4" w:space="0" w:color="auto"/>
              <w:right w:val="single" w:sz="8" w:space="0" w:color="000000"/>
            </w:tcBorders>
            <w:tcMar>
              <w:top w:w="0" w:type="dxa"/>
              <w:left w:w="108" w:type="dxa"/>
              <w:bottom w:w="0" w:type="dxa"/>
              <w:right w:w="108" w:type="dxa"/>
            </w:tcMar>
          </w:tcPr>
          <w:p w14:paraId="02E6A2BB" w14:textId="77777777" w:rsidR="001B5A8E" w:rsidRDefault="001B5A8E" w:rsidP="002B2000">
            <w:pPr>
              <w:pBdr>
                <w:top w:val="none" w:sz="4" w:space="0" w:color="000000"/>
                <w:left w:val="none" w:sz="4" w:space="0" w:color="000000"/>
                <w:bottom w:val="none" w:sz="4" w:space="0" w:color="000000"/>
                <w:right w:val="none" w:sz="4" w:space="0" w:color="000000"/>
              </w:pBdr>
              <w:ind w:firstLine="0"/>
              <w:rPr>
                <w:sz w:val="24"/>
                <w:szCs w:val="24"/>
              </w:rPr>
            </w:pPr>
            <w:r w:rsidRPr="001B5A8E">
              <w:rPr>
                <w:sz w:val="24"/>
                <w:szCs w:val="24"/>
              </w:rPr>
              <w:t xml:space="preserve">Cu referire la proiectul Regulamentului: </w:t>
            </w:r>
          </w:p>
          <w:p w14:paraId="6D32AA28" w14:textId="7E01546F" w:rsidR="001B5A8E" w:rsidRDefault="001B5A8E" w:rsidP="002B2000">
            <w:pPr>
              <w:pBdr>
                <w:top w:val="none" w:sz="4" w:space="0" w:color="000000"/>
                <w:left w:val="none" w:sz="4" w:space="0" w:color="000000"/>
                <w:bottom w:val="none" w:sz="4" w:space="0" w:color="000000"/>
                <w:right w:val="none" w:sz="4" w:space="0" w:color="000000"/>
              </w:pBdr>
              <w:ind w:firstLine="0"/>
              <w:rPr>
                <w:sz w:val="24"/>
                <w:szCs w:val="24"/>
              </w:rPr>
            </w:pPr>
            <w:r w:rsidRPr="001B5A8E">
              <w:rPr>
                <w:sz w:val="24"/>
                <w:szCs w:val="24"/>
              </w:rPr>
              <w:t>1. La pct. 21, subpct. 21.2. și pct. 22, subpct. 22.2 nu este clar cine exercită rolul de administrator RI, având în vedere faptul că acesta nu se regăsește printre subiecții enumerați la pct. 8 din Regulament. Totodată, potrivit pct. 17, subpct. 17.3 și pct. 21, subpct. 21.2 și 21.3 din Conceptul Sistemului informațional de management al datelor din domeniul sportului, aprobat prin Hotărârea Guvernului nr. 41/2026, sunt deja prevăzuți administratorul tehnic, administratorul structurilor sportive și administratorul național, în calitate de subiecți ai raporturilor juridice privi</w:t>
            </w:r>
            <w:r w:rsidR="00304D05">
              <w:rPr>
                <w:sz w:val="24"/>
                <w:szCs w:val="24"/>
              </w:rPr>
              <w:t>nd formarea și exploatarea SIMD</w:t>
            </w:r>
            <w:r w:rsidRPr="001B5A8E">
              <w:rPr>
                <w:sz w:val="24"/>
                <w:szCs w:val="24"/>
              </w:rPr>
              <w:t xml:space="preserve">S. Prin urmare, în vederea evitării confuziilor, se recomandă utilizarea unei alte noțiuni, precum și indicarea expresă a entității care exercită atribuțiile prevăzute la subpct. menționate. </w:t>
            </w:r>
          </w:p>
          <w:p w14:paraId="3918EB91" w14:textId="77777777" w:rsidR="001B5A8E" w:rsidRDefault="001B5A8E" w:rsidP="002B2000">
            <w:pPr>
              <w:pBdr>
                <w:top w:val="none" w:sz="4" w:space="0" w:color="000000"/>
                <w:left w:val="none" w:sz="4" w:space="0" w:color="000000"/>
                <w:bottom w:val="none" w:sz="4" w:space="0" w:color="000000"/>
                <w:right w:val="none" w:sz="4" w:space="0" w:color="000000"/>
              </w:pBdr>
              <w:ind w:firstLine="0"/>
              <w:rPr>
                <w:sz w:val="24"/>
                <w:szCs w:val="24"/>
              </w:rPr>
            </w:pPr>
            <w:r w:rsidRPr="001B5A8E">
              <w:rPr>
                <w:sz w:val="24"/>
                <w:szCs w:val="24"/>
              </w:rPr>
              <w:t>2. Pct. 46 se va exclude, întrucât, conform Hotărârii Guvernului nr. 128/2014 privind platforma tehnologică guvernamentală comună (MCloud), pe platformă sunt găzduite sistemele informaționale, și nu resurse informaționale. Mai mult, prevederile privind găzduirea SIMDSS sunt deja reglementate în Conceptul Sistemului informațional de management al datelor din domeniul sportului, aprobat prin Hotărârea Guvernului nr. 41/2026.</w:t>
            </w:r>
          </w:p>
          <w:p w14:paraId="27FA39F6" w14:textId="77777777" w:rsidR="001B5A8E" w:rsidRDefault="001B5A8E" w:rsidP="001B5A8E">
            <w:pPr>
              <w:pBdr>
                <w:top w:val="none" w:sz="4" w:space="0" w:color="000000"/>
                <w:left w:val="none" w:sz="4" w:space="0" w:color="000000"/>
                <w:bottom w:val="none" w:sz="4" w:space="0" w:color="000000"/>
                <w:right w:val="none" w:sz="4" w:space="0" w:color="000000"/>
              </w:pBdr>
              <w:tabs>
                <w:tab w:val="left" w:pos="930"/>
              </w:tabs>
              <w:ind w:firstLine="0"/>
              <w:rPr>
                <w:sz w:val="24"/>
                <w:szCs w:val="24"/>
              </w:rPr>
            </w:pPr>
            <w:r w:rsidRPr="001B5A8E">
              <w:rPr>
                <w:sz w:val="24"/>
                <w:szCs w:val="24"/>
              </w:rPr>
              <w:t xml:space="preserve">Referitor la Nota de fundamentare: </w:t>
            </w:r>
          </w:p>
          <w:p w14:paraId="01533C07" w14:textId="77777777" w:rsidR="001B5A8E" w:rsidRDefault="001B5A8E" w:rsidP="001B5A8E">
            <w:pPr>
              <w:pBdr>
                <w:top w:val="none" w:sz="4" w:space="0" w:color="000000"/>
                <w:left w:val="none" w:sz="4" w:space="0" w:color="000000"/>
                <w:bottom w:val="none" w:sz="4" w:space="0" w:color="000000"/>
                <w:right w:val="none" w:sz="4" w:space="0" w:color="000000"/>
              </w:pBdr>
              <w:tabs>
                <w:tab w:val="left" w:pos="930"/>
              </w:tabs>
              <w:ind w:firstLine="0"/>
              <w:rPr>
                <w:sz w:val="24"/>
                <w:szCs w:val="24"/>
              </w:rPr>
            </w:pPr>
            <w:r w:rsidRPr="001B5A8E">
              <w:rPr>
                <w:sz w:val="24"/>
                <w:szCs w:val="24"/>
              </w:rPr>
              <w:t>3. La compartimentul 3, subpct. 3.1., din cuprinsul alin. 4, se va exclude textul „ precum și găzduirea resursei informaționale pe platforma tehnologică guvernamentală comună (MCloud)” din considerentele enunțate supra;</w:t>
            </w:r>
          </w:p>
          <w:p w14:paraId="7E8E50F9" w14:textId="070980AA" w:rsidR="001B5A8E" w:rsidRPr="00E4783C" w:rsidRDefault="001B5A8E" w:rsidP="001B5A8E">
            <w:pPr>
              <w:pBdr>
                <w:top w:val="none" w:sz="4" w:space="0" w:color="000000"/>
                <w:left w:val="none" w:sz="4" w:space="0" w:color="000000"/>
                <w:bottom w:val="none" w:sz="4" w:space="0" w:color="000000"/>
                <w:right w:val="none" w:sz="4" w:space="0" w:color="000000"/>
              </w:pBdr>
              <w:tabs>
                <w:tab w:val="left" w:pos="930"/>
              </w:tabs>
              <w:ind w:firstLine="0"/>
              <w:rPr>
                <w:sz w:val="24"/>
                <w:szCs w:val="24"/>
              </w:rPr>
            </w:pPr>
            <w:r w:rsidRPr="001B5A8E">
              <w:rPr>
                <w:sz w:val="24"/>
                <w:szCs w:val="24"/>
              </w:rPr>
              <w:t xml:space="preserve">4. La compartimentul 4, subpct. 4.2. se va exclude textul „Posesorul sistemului urmează să estimeze și să prezinte Instituției Publice „Serviciul Tehnologia Informației și Securitate Cibernetică” resursele TI necesare </w:t>
            </w:r>
            <w:r w:rsidRPr="001B5A8E">
              <w:rPr>
                <w:sz w:val="24"/>
                <w:szCs w:val="24"/>
              </w:rPr>
              <w:lastRenderedPageBreak/>
              <w:t>pentru găzduirea sistemului pe platforma tehnologică guvernamentală comună (MCloud), în conformitate cu Hotărârea Guvernului nr. 128/2014 privind platforma tehnologică guvernamentală comună (MCloud). În baza estimărilor se vor planifica și se vor aloca resursele TI necesare. Urmare a dării în exploatare a sistemului, Posesorul va încheia cu Administratorul tehnic Acordul privind administrarea tehnică și menținerea sistemului, care va include activitățile minime privind administrarea tehnică și menținerea RSC, precum și volumul acestora. În baza Acordului vor fi estimate cheltuielile pentru administrarea tehnică care urmează a fi acoperite din bugetul de stat, prin alocarea anuală a resurselor financiare Instituției Publice „Serviciul Tehnologia Informației și Securitate Cibernetică”, de către fondator.”, ținând cont de cele expuse supra, precum și de faptul că prevederile respective au fost deja incluse în Nota informativă la proiectul Conceptului Sistemului informațional de management al datelor din domeniul sportului.</w:t>
            </w:r>
          </w:p>
        </w:tc>
        <w:tc>
          <w:tcPr>
            <w:tcW w:w="2844" w:type="dxa"/>
            <w:tcBorders>
              <w:top w:val="single" w:sz="4" w:space="0" w:color="auto"/>
              <w:left w:val="none" w:sz="4" w:space="0" w:color="000000"/>
              <w:bottom w:val="single" w:sz="4" w:space="0" w:color="auto"/>
              <w:right w:val="single" w:sz="8" w:space="0" w:color="000000"/>
            </w:tcBorders>
            <w:tcMar>
              <w:top w:w="0" w:type="dxa"/>
              <w:left w:w="108" w:type="dxa"/>
              <w:bottom w:w="0" w:type="dxa"/>
              <w:right w:w="108" w:type="dxa"/>
            </w:tcMar>
          </w:tcPr>
          <w:p w14:paraId="6A3207B0" w14:textId="77777777" w:rsidR="001B5A8E" w:rsidRDefault="00304D05" w:rsidP="00615A6F">
            <w:pPr>
              <w:pBdr>
                <w:top w:val="none" w:sz="4" w:space="0" w:color="000000"/>
                <w:left w:val="none" w:sz="4" w:space="0" w:color="000000"/>
                <w:bottom w:val="none" w:sz="4" w:space="0" w:color="000000"/>
                <w:right w:val="none" w:sz="4" w:space="0" w:color="000000"/>
              </w:pBdr>
              <w:ind w:firstLine="0"/>
              <w:rPr>
                <w:sz w:val="24"/>
                <w:szCs w:val="24"/>
                <w:lang w:val="ro-MD"/>
              </w:rPr>
            </w:pPr>
            <w:r>
              <w:rPr>
                <w:sz w:val="24"/>
                <w:szCs w:val="24"/>
                <w:lang w:val="ro-MD"/>
              </w:rPr>
              <w:lastRenderedPageBreak/>
              <w:t>Se acceptă.</w:t>
            </w:r>
          </w:p>
          <w:p w14:paraId="1AB861D6" w14:textId="77777777" w:rsidR="00304D05" w:rsidRDefault="00304D05" w:rsidP="00615A6F">
            <w:pPr>
              <w:pBdr>
                <w:top w:val="none" w:sz="4" w:space="0" w:color="000000"/>
                <w:left w:val="none" w:sz="4" w:space="0" w:color="000000"/>
                <w:bottom w:val="none" w:sz="4" w:space="0" w:color="000000"/>
                <w:right w:val="none" w:sz="4" w:space="0" w:color="000000"/>
              </w:pBdr>
              <w:ind w:firstLine="0"/>
              <w:rPr>
                <w:sz w:val="24"/>
                <w:szCs w:val="24"/>
                <w:lang w:val="ro-MD"/>
              </w:rPr>
            </w:pPr>
            <w:r>
              <w:rPr>
                <w:sz w:val="24"/>
                <w:szCs w:val="24"/>
                <w:lang w:val="ro-MD"/>
              </w:rPr>
              <w:t>Subiecții raporturilor juridice în domeniul creării, exploatării și utilizării RI formată de SIMDDS au fost revizuiți.</w:t>
            </w:r>
          </w:p>
          <w:p w14:paraId="19F4E4A3" w14:textId="77777777" w:rsidR="00304D05" w:rsidRDefault="00304D05" w:rsidP="00615A6F">
            <w:pPr>
              <w:pBdr>
                <w:top w:val="none" w:sz="4" w:space="0" w:color="000000"/>
                <w:left w:val="none" w:sz="4" w:space="0" w:color="000000"/>
                <w:bottom w:val="none" w:sz="4" w:space="0" w:color="000000"/>
                <w:right w:val="none" w:sz="4" w:space="0" w:color="000000"/>
              </w:pBdr>
              <w:ind w:firstLine="0"/>
              <w:rPr>
                <w:sz w:val="24"/>
                <w:szCs w:val="24"/>
                <w:lang w:val="ro-MD"/>
              </w:rPr>
            </w:pPr>
          </w:p>
          <w:p w14:paraId="4712988A" w14:textId="77777777" w:rsidR="00304D05" w:rsidRDefault="00304D05" w:rsidP="00615A6F">
            <w:pPr>
              <w:pBdr>
                <w:top w:val="none" w:sz="4" w:space="0" w:color="000000"/>
                <w:left w:val="none" w:sz="4" w:space="0" w:color="000000"/>
                <w:bottom w:val="none" w:sz="4" w:space="0" w:color="000000"/>
                <w:right w:val="none" w:sz="4" w:space="0" w:color="000000"/>
              </w:pBdr>
              <w:ind w:firstLine="0"/>
              <w:rPr>
                <w:sz w:val="24"/>
                <w:szCs w:val="24"/>
                <w:lang w:val="ro-MD"/>
              </w:rPr>
            </w:pPr>
          </w:p>
          <w:p w14:paraId="5DAC229D" w14:textId="77777777" w:rsidR="00304D05" w:rsidRDefault="00304D05" w:rsidP="00615A6F">
            <w:pPr>
              <w:pBdr>
                <w:top w:val="none" w:sz="4" w:space="0" w:color="000000"/>
                <w:left w:val="none" w:sz="4" w:space="0" w:color="000000"/>
                <w:bottom w:val="none" w:sz="4" w:space="0" w:color="000000"/>
                <w:right w:val="none" w:sz="4" w:space="0" w:color="000000"/>
              </w:pBdr>
              <w:ind w:firstLine="0"/>
              <w:rPr>
                <w:sz w:val="24"/>
                <w:szCs w:val="24"/>
                <w:lang w:val="ro-MD"/>
              </w:rPr>
            </w:pPr>
          </w:p>
          <w:p w14:paraId="5FA9153B" w14:textId="77777777" w:rsidR="00304D05" w:rsidRDefault="00304D05" w:rsidP="00615A6F">
            <w:pPr>
              <w:pBdr>
                <w:top w:val="none" w:sz="4" w:space="0" w:color="000000"/>
                <w:left w:val="none" w:sz="4" w:space="0" w:color="000000"/>
                <w:bottom w:val="none" w:sz="4" w:space="0" w:color="000000"/>
                <w:right w:val="none" w:sz="4" w:space="0" w:color="000000"/>
              </w:pBdr>
              <w:ind w:firstLine="0"/>
              <w:rPr>
                <w:sz w:val="24"/>
                <w:szCs w:val="24"/>
                <w:lang w:val="ro-MD"/>
              </w:rPr>
            </w:pPr>
          </w:p>
          <w:p w14:paraId="48BCF3DB" w14:textId="77777777" w:rsidR="00304D05" w:rsidRDefault="00304D05" w:rsidP="00615A6F">
            <w:pPr>
              <w:pBdr>
                <w:top w:val="none" w:sz="4" w:space="0" w:color="000000"/>
                <w:left w:val="none" w:sz="4" w:space="0" w:color="000000"/>
                <w:bottom w:val="none" w:sz="4" w:space="0" w:color="000000"/>
                <w:right w:val="none" w:sz="4" w:space="0" w:color="000000"/>
              </w:pBdr>
              <w:ind w:firstLine="0"/>
              <w:rPr>
                <w:sz w:val="24"/>
                <w:szCs w:val="24"/>
                <w:lang w:val="ro-MD"/>
              </w:rPr>
            </w:pPr>
          </w:p>
          <w:p w14:paraId="2B27811B" w14:textId="77777777" w:rsidR="00304D05" w:rsidRDefault="00304D05" w:rsidP="00615A6F">
            <w:pPr>
              <w:pBdr>
                <w:top w:val="none" w:sz="4" w:space="0" w:color="000000"/>
                <w:left w:val="none" w:sz="4" w:space="0" w:color="000000"/>
                <w:bottom w:val="none" w:sz="4" w:space="0" w:color="000000"/>
                <w:right w:val="none" w:sz="4" w:space="0" w:color="000000"/>
              </w:pBdr>
              <w:ind w:firstLine="0"/>
              <w:rPr>
                <w:sz w:val="24"/>
                <w:szCs w:val="24"/>
                <w:lang w:val="ro-MD"/>
              </w:rPr>
            </w:pPr>
          </w:p>
          <w:p w14:paraId="7A2ECE6A" w14:textId="77777777" w:rsidR="00304D05" w:rsidRDefault="00E424F6" w:rsidP="00615A6F">
            <w:pPr>
              <w:pBdr>
                <w:top w:val="none" w:sz="4" w:space="0" w:color="000000"/>
                <w:left w:val="none" w:sz="4" w:space="0" w:color="000000"/>
                <w:bottom w:val="none" w:sz="4" w:space="0" w:color="000000"/>
                <w:right w:val="none" w:sz="4" w:space="0" w:color="000000"/>
              </w:pBdr>
              <w:ind w:firstLine="0"/>
              <w:rPr>
                <w:sz w:val="24"/>
                <w:szCs w:val="24"/>
                <w:lang w:val="ro-MD"/>
              </w:rPr>
            </w:pPr>
            <w:r>
              <w:rPr>
                <w:sz w:val="24"/>
                <w:szCs w:val="24"/>
                <w:lang w:val="ro-MD"/>
              </w:rPr>
              <w:t>Se acceptă.</w:t>
            </w:r>
          </w:p>
          <w:p w14:paraId="35ABF28C" w14:textId="77777777" w:rsidR="00E424F6" w:rsidRDefault="00E424F6" w:rsidP="00615A6F">
            <w:pPr>
              <w:pBdr>
                <w:top w:val="none" w:sz="4" w:space="0" w:color="000000"/>
                <w:left w:val="none" w:sz="4" w:space="0" w:color="000000"/>
                <w:bottom w:val="none" w:sz="4" w:space="0" w:color="000000"/>
                <w:right w:val="none" w:sz="4" w:space="0" w:color="000000"/>
              </w:pBdr>
              <w:ind w:firstLine="0"/>
              <w:rPr>
                <w:sz w:val="24"/>
                <w:szCs w:val="24"/>
                <w:lang w:val="ro-MD"/>
              </w:rPr>
            </w:pPr>
            <w:r>
              <w:rPr>
                <w:sz w:val="24"/>
                <w:szCs w:val="24"/>
                <w:lang w:val="ro-MD"/>
              </w:rPr>
              <w:t>Pct. 46 a fost eliminat.</w:t>
            </w:r>
          </w:p>
          <w:p w14:paraId="1DB1C06E" w14:textId="77777777" w:rsidR="00E424F6" w:rsidRDefault="00E424F6" w:rsidP="00615A6F">
            <w:pPr>
              <w:pBdr>
                <w:top w:val="none" w:sz="4" w:space="0" w:color="000000"/>
                <w:left w:val="none" w:sz="4" w:space="0" w:color="000000"/>
                <w:bottom w:val="none" w:sz="4" w:space="0" w:color="000000"/>
                <w:right w:val="none" w:sz="4" w:space="0" w:color="000000"/>
              </w:pBdr>
              <w:ind w:firstLine="0"/>
              <w:rPr>
                <w:sz w:val="24"/>
                <w:szCs w:val="24"/>
                <w:lang w:val="ro-MD"/>
              </w:rPr>
            </w:pPr>
          </w:p>
          <w:p w14:paraId="15352B09" w14:textId="77777777" w:rsidR="00E424F6" w:rsidRDefault="00E424F6" w:rsidP="00615A6F">
            <w:pPr>
              <w:pBdr>
                <w:top w:val="none" w:sz="4" w:space="0" w:color="000000"/>
                <w:left w:val="none" w:sz="4" w:space="0" w:color="000000"/>
                <w:bottom w:val="none" w:sz="4" w:space="0" w:color="000000"/>
                <w:right w:val="none" w:sz="4" w:space="0" w:color="000000"/>
              </w:pBdr>
              <w:ind w:firstLine="0"/>
              <w:rPr>
                <w:sz w:val="24"/>
                <w:szCs w:val="24"/>
                <w:lang w:val="ro-MD"/>
              </w:rPr>
            </w:pPr>
          </w:p>
          <w:p w14:paraId="01DA0C71" w14:textId="77777777" w:rsidR="00E424F6" w:rsidRDefault="00E424F6" w:rsidP="00615A6F">
            <w:pPr>
              <w:pBdr>
                <w:top w:val="none" w:sz="4" w:space="0" w:color="000000"/>
                <w:left w:val="none" w:sz="4" w:space="0" w:color="000000"/>
                <w:bottom w:val="none" w:sz="4" w:space="0" w:color="000000"/>
                <w:right w:val="none" w:sz="4" w:space="0" w:color="000000"/>
              </w:pBdr>
              <w:ind w:firstLine="0"/>
              <w:rPr>
                <w:sz w:val="24"/>
                <w:szCs w:val="24"/>
                <w:lang w:val="ro-MD"/>
              </w:rPr>
            </w:pPr>
          </w:p>
          <w:p w14:paraId="3DE39403" w14:textId="77777777" w:rsidR="00E424F6" w:rsidRDefault="00E424F6" w:rsidP="00615A6F">
            <w:pPr>
              <w:pBdr>
                <w:top w:val="none" w:sz="4" w:space="0" w:color="000000"/>
                <w:left w:val="none" w:sz="4" w:space="0" w:color="000000"/>
                <w:bottom w:val="none" w:sz="4" w:space="0" w:color="000000"/>
                <w:right w:val="none" w:sz="4" w:space="0" w:color="000000"/>
              </w:pBdr>
              <w:ind w:firstLine="0"/>
              <w:rPr>
                <w:sz w:val="24"/>
                <w:szCs w:val="24"/>
                <w:lang w:val="ro-MD"/>
              </w:rPr>
            </w:pPr>
          </w:p>
          <w:p w14:paraId="6E4F0281" w14:textId="77777777" w:rsidR="00E424F6" w:rsidRDefault="00E424F6" w:rsidP="00615A6F">
            <w:pPr>
              <w:pBdr>
                <w:top w:val="none" w:sz="4" w:space="0" w:color="000000"/>
                <w:left w:val="none" w:sz="4" w:space="0" w:color="000000"/>
                <w:bottom w:val="none" w:sz="4" w:space="0" w:color="000000"/>
                <w:right w:val="none" w:sz="4" w:space="0" w:color="000000"/>
              </w:pBdr>
              <w:ind w:firstLine="0"/>
              <w:rPr>
                <w:sz w:val="24"/>
                <w:szCs w:val="24"/>
                <w:lang w:val="ro-MD"/>
              </w:rPr>
            </w:pPr>
          </w:p>
          <w:p w14:paraId="2E794D2C" w14:textId="77777777" w:rsidR="00E424F6" w:rsidRDefault="00E424F6" w:rsidP="00615A6F">
            <w:pPr>
              <w:pBdr>
                <w:top w:val="none" w:sz="4" w:space="0" w:color="000000"/>
                <w:left w:val="none" w:sz="4" w:space="0" w:color="000000"/>
                <w:bottom w:val="none" w:sz="4" w:space="0" w:color="000000"/>
                <w:right w:val="none" w:sz="4" w:space="0" w:color="000000"/>
              </w:pBdr>
              <w:ind w:firstLine="0"/>
              <w:rPr>
                <w:sz w:val="24"/>
                <w:szCs w:val="24"/>
                <w:lang w:val="ro-MD"/>
              </w:rPr>
            </w:pPr>
          </w:p>
          <w:p w14:paraId="4EC66764" w14:textId="77777777" w:rsidR="00E424F6" w:rsidRDefault="00E424F6" w:rsidP="00615A6F">
            <w:pPr>
              <w:pBdr>
                <w:top w:val="none" w:sz="4" w:space="0" w:color="000000"/>
                <w:left w:val="none" w:sz="4" w:space="0" w:color="000000"/>
                <w:bottom w:val="none" w:sz="4" w:space="0" w:color="000000"/>
                <w:right w:val="none" w:sz="4" w:space="0" w:color="000000"/>
              </w:pBdr>
              <w:ind w:firstLine="0"/>
              <w:rPr>
                <w:sz w:val="24"/>
                <w:szCs w:val="24"/>
                <w:lang w:val="ro-MD"/>
              </w:rPr>
            </w:pPr>
            <w:r>
              <w:rPr>
                <w:sz w:val="24"/>
                <w:szCs w:val="24"/>
                <w:lang w:val="ro-MD"/>
              </w:rPr>
              <w:t>Se acceptă.</w:t>
            </w:r>
          </w:p>
          <w:p w14:paraId="3FEBFB81" w14:textId="77777777" w:rsidR="00E424F6" w:rsidRDefault="00E424F6" w:rsidP="00615A6F">
            <w:pPr>
              <w:pBdr>
                <w:top w:val="none" w:sz="4" w:space="0" w:color="000000"/>
                <w:left w:val="none" w:sz="4" w:space="0" w:color="000000"/>
                <w:bottom w:val="none" w:sz="4" w:space="0" w:color="000000"/>
                <w:right w:val="none" w:sz="4" w:space="0" w:color="000000"/>
              </w:pBdr>
              <w:ind w:firstLine="0"/>
              <w:rPr>
                <w:sz w:val="24"/>
                <w:szCs w:val="24"/>
                <w:lang w:val="ro-MD"/>
              </w:rPr>
            </w:pPr>
            <w:r>
              <w:rPr>
                <w:sz w:val="24"/>
                <w:szCs w:val="24"/>
                <w:lang w:val="ro-MD"/>
              </w:rPr>
              <w:t>Textul a fost exclus.</w:t>
            </w:r>
          </w:p>
          <w:p w14:paraId="690A4228" w14:textId="77777777" w:rsidR="00E424F6" w:rsidRDefault="00E424F6" w:rsidP="00615A6F">
            <w:pPr>
              <w:pBdr>
                <w:top w:val="none" w:sz="4" w:space="0" w:color="000000"/>
                <w:left w:val="none" w:sz="4" w:space="0" w:color="000000"/>
                <w:bottom w:val="none" w:sz="4" w:space="0" w:color="000000"/>
                <w:right w:val="none" w:sz="4" w:space="0" w:color="000000"/>
              </w:pBdr>
              <w:ind w:firstLine="0"/>
              <w:rPr>
                <w:sz w:val="24"/>
                <w:szCs w:val="24"/>
                <w:lang w:val="ro-MD"/>
              </w:rPr>
            </w:pPr>
          </w:p>
          <w:p w14:paraId="63576576" w14:textId="77777777" w:rsidR="00E424F6" w:rsidRDefault="00E424F6" w:rsidP="00615A6F">
            <w:pPr>
              <w:pBdr>
                <w:top w:val="none" w:sz="4" w:space="0" w:color="000000"/>
                <w:left w:val="none" w:sz="4" w:space="0" w:color="000000"/>
                <w:bottom w:val="none" w:sz="4" w:space="0" w:color="000000"/>
                <w:right w:val="none" w:sz="4" w:space="0" w:color="000000"/>
              </w:pBdr>
              <w:ind w:firstLine="0"/>
              <w:rPr>
                <w:sz w:val="24"/>
                <w:szCs w:val="24"/>
                <w:lang w:val="ro-MD"/>
              </w:rPr>
            </w:pPr>
            <w:r>
              <w:rPr>
                <w:sz w:val="24"/>
                <w:szCs w:val="24"/>
                <w:lang w:val="ro-MD"/>
              </w:rPr>
              <w:t>Se acceptă.</w:t>
            </w:r>
          </w:p>
          <w:p w14:paraId="69C1CFD0" w14:textId="77777777" w:rsidR="00E424F6" w:rsidRDefault="00E424F6" w:rsidP="00E424F6">
            <w:pPr>
              <w:pBdr>
                <w:top w:val="none" w:sz="4" w:space="0" w:color="000000"/>
                <w:left w:val="none" w:sz="4" w:space="0" w:color="000000"/>
                <w:bottom w:val="none" w:sz="4" w:space="0" w:color="000000"/>
                <w:right w:val="none" w:sz="4" w:space="0" w:color="000000"/>
              </w:pBdr>
              <w:ind w:firstLine="0"/>
              <w:rPr>
                <w:sz w:val="24"/>
                <w:szCs w:val="24"/>
                <w:lang w:val="ro-MD"/>
              </w:rPr>
            </w:pPr>
            <w:r>
              <w:rPr>
                <w:sz w:val="24"/>
                <w:szCs w:val="24"/>
                <w:lang w:val="ro-MD"/>
              </w:rPr>
              <w:t>Textul a fost exclus.</w:t>
            </w:r>
          </w:p>
          <w:p w14:paraId="34C56C59" w14:textId="6DC99764" w:rsidR="00E424F6" w:rsidRDefault="00E424F6" w:rsidP="00615A6F">
            <w:pPr>
              <w:pBdr>
                <w:top w:val="none" w:sz="4" w:space="0" w:color="000000"/>
                <w:left w:val="none" w:sz="4" w:space="0" w:color="000000"/>
                <w:bottom w:val="none" w:sz="4" w:space="0" w:color="000000"/>
                <w:right w:val="none" w:sz="4" w:space="0" w:color="000000"/>
              </w:pBdr>
              <w:ind w:firstLine="0"/>
              <w:rPr>
                <w:sz w:val="24"/>
                <w:szCs w:val="24"/>
                <w:lang w:val="ro-MD"/>
              </w:rPr>
            </w:pPr>
          </w:p>
        </w:tc>
      </w:tr>
      <w:tr w:rsidR="000A23A3" w:rsidRPr="00671D73" w14:paraId="339ABBC7" w14:textId="77777777" w:rsidTr="00E4783C">
        <w:tc>
          <w:tcPr>
            <w:tcW w:w="3429" w:type="dxa"/>
            <w:tcBorders>
              <w:top w:val="single" w:sz="4" w:space="0" w:color="auto"/>
              <w:left w:val="single" w:sz="8" w:space="0" w:color="000000"/>
              <w:bottom w:val="single" w:sz="4" w:space="0" w:color="auto"/>
              <w:right w:val="single" w:sz="8" w:space="0" w:color="000000"/>
            </w:tcBorders>
            <w:tcMar>
              <w:top w:w="0" w:type="dxa"/>
              <w:left w:w="108" w:type="dxa"/>
              <w:bottom w:w="0" w:type="dxa"/>
              <w:right w:w="108" w:type="dxa"/>
            </w:tcMar>
          </w:tcPr>
          <w:p w14:paraId="49838360" w14:textId="77777777" w:rsidR="000A23A3" w:rsidRDefault="000A23A3" w:rsidP="001B5A8E">
            <w:pPr>
              <w:tabs>
                <w:tab w:val="left" w:pos="2265"/>
              </w:tabs>
              <w:ind w:firstLine="0"/>
              <w:jc w:val="center"/>
              <w:rPr>
                <w:sz w:val="24"/>
                <w:szCs w:val="24"/>
              </w:rPr>
            </w:pPr>
            <w:r w:rsidRPr="000A23A3">
              <w:rPr>
                <w:sz w:val="24"/>
                <w:szCs w:val="24"/>
              </w:rPr>
              <w:lastRenderedPageBreak/>
              <w:t>Ministerul Finanțelor</w:t>
            </w:r>
          </w:p>
          <w:p w14:paraId="72F042AC" w14:textId="6717235D" w:rsidR="000A23A3" w:rsidRPr="001B5A8E" w:rsidRDefault="000A23A3" w:rsidP="001B5A8E">
            <w:pPr>
              <w:tabs>
                <w:tab w:val="left" w:pos="2265"/>
              </w:tabs>
              <w:ind w:firstLine="0"/>
              <w:jc w:val="center"/>
              <w:rPr>
                <w:sz w:val="24"/>
                <w:szCs w:val="24"/>
              </w:rPr>
            </w:pPr>
            <w:r>
              <w:rPr>
                <w:sz w:val="24"/>
                <w:szCs w:val="24"/>
              </w:rPr>
              <w:t>(</w:t>
            </w:r>
            <w:r w:rsidRPr="000A23A3">
              <w:rPr>
                <w:sz w:val="24"/>
                <w:szCs w:val="24"/>
              </w:rPr>
              <w:t>07/1-03/78/911</w:t>
            </w:r>
            <w:r>
              <w:rPr>
                <w:sz w:val="24"/>
                <w:szCs w:val="24"/>
              </w:rPr>
              <w:t xml:space="preserve"> din 11.06.2026)</w:t>
            </w:r>
          </w:p>
        </w:tc>
        <w:tc>
          <w:tcPr>
            <w:tcW w:w="611" w:type="dxa"/>
            <w:tcBorders>
              <w:top w:val="single" w:sz="4" w:space="0" w:color="auto"/>
              <w:left w:val="none" w:sz="4" w:space="0" w:color="000000"/>
              <w:bottom w:val="single" w:sz="4" w:space="0" w:color="auto"/>
              <w:right w:val="single" w:sz="8" w:space="0" w:color="000000"/>
            </w:tcBorders>
            <w:tcMar>
              <w:top w:w="0" w:type="dxa"/>
              <w:left w:w="108" w:type="dxa"/>
              <w:bottom w:w="0" w:type="dxa"/>
              <w:right w:w="108" w:type="dxa"/>
            </w:tcMar>
          </w:tcPr>
          <w:p w14:paraId="063AB993" w14:textId="77777777" w:rsidR="000A23A3" w:rsidRPr="00671D73" w:rsidRDefault="000A23A3" w:rsidP="002B2000">
            <w:pPr>
              <w:pBdr>
                <w:top w:val="none" w:sz="4" w:space="0" w:color="000000"/>
                <w:left w:val="none" w:sz="4" w:space="0" w:color="000000"/>
                <w:bottom w:val="none" w:sz="4" w:space="0" w:color="000000"/>
                <w:right w:val="none" w:sz="4" w:space="0" w:color="000000"/>
              </w:pBdr>
              <w:ind w:firstLine="0"/>
              <w:rPr>
                <w:sz w:val="24"/>
                <w:szCs w:val="24"/>
                <w:lang w:val="ro-RO"/>
              </w:rPr>
            </w:pPr>
          </w:p>
        </w:tc>
        <w:tc>
          <w:tcPr>
            <w:tcW w:w="7596" w:type="dxa"/>
            <w:tcBorders>
              <w:top w:val="single" w:sz="4" w:space="0" w:color="auto"/>
              <w:left w:val="none" w:sz="4" w:space="0" w:color="000000"/>
              <w:bottom w:val="single" w:sz="4" w:space="0" w:color="auto"/>
              <w:right w:val="single" w:sz="8" w:space="0" w:color="000000"/>
            </w:tcBorders>
            <w:tcMar>
              <w:top w:w="0" w:type="dxa"/>
              <w:left w:w="108" w:type="dxa"/>
              <w:bottom w:w="0" w:type="dxa"/>
              <w:right w:w="108" w:type="dxa"/>
            </w:tcMar>
          </w:tcPr>
          <w:p w14:paraId="13F46C75" w14:textId="77777777" w:rsidR="000A23A3" w:rsidRDefault="000A23A3" w:rsidP="002B2000">
            <w:pPr>
              <w:pBdr>
                <w:top w:val="none" w:sz="4" w:space="0" w:color="000000"/>
                <w:left w:val="none" w:sz="4" w:space="0" w:color="000000"/>
                <w:bottom w:val="none" w:sz="4" w:space="0" w:color="000000"/>
                <w:right w:val="none" w:sz="4" w:space="0" w:color="000000"/>
              </w:pBdr>
              <w:ind w:firstLine="0"/>
              <w:rPr>
                <w:sz w:val="24"/>
                <w:szCs w:val="24"/>
              </w:rPr>
            </w:pPr>
            <w:r w:rsidRPr="000A23A3">
              <w:rPr>
                <w:sz w:val="24"/>
                <w:szCs w:val="24"/>
              </w:rPr>
              <w:t xml:space="preserve">La proiectul hotărârii Guvernului </w:t>
            </w:r>
          </w:p>
          <w:p w14:paraId="2688D35B" w14:textId="77777777" w:rsidR="000A23A3" w:rsidRDefault="000A23A3" w:rsidP="002B2000">
            <w:pPr>
              <w:pBdr>
                <w:top w:val="none" w:sz="4" w:space="0" w:color="000000"/>
                <w:left w:val="none" w:sz="4" w:space="0" w:color="000000"/>
                <w:bottom w:val="none" w:sz="4" w:space="0" w:color="000000"/>
                <w:right w:val="none" w:sz="4" w:space="0" w:color="000000"/>
              </w:pBdr>
              <w:ind w:firstLine="0"/>
              <w:rPr>
                <w:sz w:val="24"/>
                <w:szCs w:val="24"/>
              </w:rPr>
            </w:pPr>
            <w:r w:rsidRPr="000A23A3">
              <w:rPr>
                <w:sz w:val="24"/>
                <w:szCs w:val="24"/>
              </w:rPr>
              <w:t xml:space="preserve">Proiectul de hotărâre necesită a fi corelat, sub aspectul succesiunii logice și al tehnicii legislative, cu prevederile Hotărârii Guvernului nr. 41/2026 cu privire la aprobarea Conceptului Sistemului informațional de management al datelor din domeniul sportului. </w:t>
            </w:r>
          </w:p>
          <w:p w14:paraId="10602EC9" w14:textId="77777777" w:rsidR="000A23A3" w:rsidRDefault="000A23A3" w:rsidP="002B2000">
            <w:pPr>
              <w:pBdr>
                <w:top w:val="none" w:sz="4" w:space="0" w:color="000000"/>
                <w:left w:val="none" w:sz="4" w:space="0" w:color="000000"/>
                <w:bottom w:val="none" w:sz="4" w:space="0" w:color="000000"/>
                <w:right w:val="none" w:sz="4" w:space="0" w:color="000000"/>
              </w:pBdr>
              <w:ind w:firstLine="0"/>
              <w:rPr>
                <w:sz w:val="24"/>
                <w:szCs w:val="24"/>
              </w:rPr>
            </w:pPr>
            <w:r w:rsidRPr="000A23A3">
              <w:rPr>
                <w:sz w:val="24"/>
                <w:szCs w:val="24"/>
              </w:rPr>
              <w:t xml:space="preserve">În forma actuală, textul proiectului trece direct la aprobarea Regulamentului, evitând să reflecte legătura juridică directă cu actul de delegare și de aprobare a creării sistemului. </w:t>
            </w:r>
          </w:p>
          <w:p w14:paraId="4F8A321A" w14:textId="77777777" w:rsidR="000A23A3" w:rsidRDefault="000A23A3" w:rsidP="002B2000">
            <w:pPr>
              <w:pBdr>
                <w:top w:val="none" w:sz="4" w:space="0" w:color="000000"/>
                <w:left w:val="none" w:sz="4" w:space="0" w:color="000000"/>
                <w:bottom w:val="none" w:sz="4" w:space="0" w:color="000000"/>
                <w:right w:val="none" w:sz="4" w:space="0" w:color="000000"/>
              </w:pBdr>
              <w:ind w:firstLine="0"/>
              <w:rPr>
                <w:sz w:val="24"/>
                <w:szCs w:val="24"/>
              </w:rPr>
            </w:pPr>
            <w:r w:rsidRPr="000A23A3">
              <w:rPr>
                <w:sz w:val="24"/>
                <w:szCs w:val="24"/>
              </w:rPr>
              <w:t xml:space="preserve">Atenționăm că, potrivit pct. 4 din Hotărârea Guvernului nr. 41/2026, Guvernul a stabilit în mod expres sarcina imperativă ca Ministerul Educației și Cercetării, în termen de opt luni de la data intrării în vigoare, să elaboreze și să prezinte Guvernului spre aprobare proiectul Regulamentului resursei informaționale. Această etapă desăvârșește, din punct de vedere al circuitului juridic, materializarea ca obiect de drept a sistemului a cărui creare a fost aprobată prin actul nominalizat. </w:t>
            </w:r>
          </w:p>
          <w:p w14:paraId="358220BA" w14:textId="77777777" w:rsidR="000A23A3" w:rsidRDefault="000A23A3" w:rsidP="002B2000">
            <w:pPr>
              <w:pBdr>
                <w:top w:val="none" w:sz="4" w:space="0" w:color="000000"/>
                <w:left w:val="none" w:sz="4" w:space="0" w:color="000000"/>
                <w:bottom w:val="none" w:sz="4" w:space="0" w:color="000000"/>
                <w:right w:val="none" w:sz="4" w:space="0" w:color="000000"/>
              </w:pBdr>
              <w:ind w:firstLine="0"/>
              <w:rPr>
                <w:sz w:val="24"/>
                <w:szCs w:val="24"/>
              </w:rPr>
            </w:pPr>
            <w:r w:rsidRPr="000A23A3">
              <w:rPr>
                <w:sz w:val="24"/>
                <w:szCs w:val="24"/>
              </w:rPr>
              <w:t xml:space="preserve">Întru respectarea rigorilor de tehnică legislativă consacrate la art. 55 alin. (1) din Legea nr. 100/2017 cu privire la actele normative, în cazul în care un proiect de act normativ este elaborat în executarea sau în strânsă legătură cu </w:t>
            </w:r>
            <w:r w:rsidRPr="000A23A3">
              <w:rPr>
                <w:sz w:val="24"/>
                <w:szCs w:val="24"/>
              </w:rPr>
              <w:lastRenderedPageBreak/>
              <w:t xml:space="preserve">o noțiune dintr-un alt act în vigoare, se face trimitere expresă la actul normativ care o conține. </w:t>
            </w:r>
          </w:p>
          <w:p w14:paraId="76F57C29" w14:textId="77777777" w:rsidR="000A23A3" w:rsidRDefault="000A23A3" w:rsidP="002B2000">
            <w:pPr>
              <w:pBdr>
                <w:top w:val="none" w:sz="4" w:space="0" w:color="000000"/>
                <w:left w:val="none" w:sz="4" w:space="0" w:color="000000"/>
                <w:bottom w:val="none" w:sz="4" w:space="0" w:color="000000"/>
                <w:right w:val="none" w:sz="4" w:space="0" w:color="000000"/>
              </w:pBdr>
              <w:ind w:firstLine="0"/>
              <w:rPr>
                <w:sz w:val="24"/>
                <w:szCs w:val="24"/>
              </w:rPr>
            </w:pPr>
            <w:r w:rsidRPr="000A23A3">
              <w:rPr>
                <w:sz w:val="24"/>
                <w:szCs w:val="24"/>
              </w:rPr>
              <w:t xml:space="preserve">Prin urmare, se propune ca în preambulul proiectului de hotărâre, alături de normele de nivel superior din Legea nr. 467/2003, să fie introdusă trimiterea expresă la actul de delegare a competenței, utilizând ca exemplu următoarea formulă: </w:t>
            </w:r>
          </w:p>
          <w:p w14:paraId="791DA5FE" w14:textId="77777777" w:rsidR="000A23A3" w:rsidRDefault="000A23A3" w:rsidP="002B2000">
            <w:pPr>
              <w:pBdr>
                <w:top w:val="none" w:sz="4" w:space="0" w:color="000000"/>
                <w:left w:val="none" w:sz="4" w:space="0" w:color="000000"/>
                <w:bottom w:val="none" w:sz="4" w:space="0" w:color="000000"/>
                <w:right w:val="none" w:sz="4" w:space="0" w:color="000000"/>
              </w:pBdr>
              <w:ind w:firstLine="0"/>
              <w:rPr>
                <w:sz w:val="24"/>
                <w:szCs w:val="24"/>
              </w:rPr>
            </w:pPr>
            <w:r w:rsidRPr="000A23A3">
              <w:rPr>
                <w:sz w:val="24"/>
                <w:szCs w:val="24"/>
              </w:rPr>
              <w:t>„în vederea executării prevederilor pct. 4 din Hotărârea Guvernului nr. 41/2026 cu privire la apro</w:t>
            </w:r>
            <w:r>
              <w:rPr>
                <w:sz w:val="24"/>
                <w:szCs w:val="24"/>
              </w:rPr>
              <w:t xml:space="preserve">barea Conceptului Sistemului </w:t>
            </w:r>
            <w:r w:rsidRPr="000A23A3">
              <w:rPr>
                <w:sz w:val="24"/>
                <w:szCs w:val="24"/>
              </w:rPr>
              <w:t>informațional de management al datelor din domeniul sportului, Guvernul HOTĂRĂȘTE:”</w:t>
            </w:r>
          </w:p>
          <w:p w14:paraId="165834B0" w14:textId="77777777" w:rsidR="000A23A3" w:rsidRDefault="000A23A3" w:rsidP="002B2000">
            <w:pPr>
              <w:pBdr>
                <w:top w:val="none" w:sz="4" w:space="0" w:color="000000"/>
                <w:left w:val="none" w:sz="4" w:space="0" w:color="000000"/>
                <w:bottom w:val="none" w:sz="4" w:space="0" w:color="000000"/>
                <w:right w:val="none" w:sz="4" w:space="0" w:color="000000"/>
              </w:pBdr>
              <w:ind w:firstLine="0"/>
              <w:rPr>
                <w:sz w:val="24"/>
                <w:szCs w:val="24"/>
              </w:rPr>
            </w:pPr>
            <w:r w:rsidRPr="000A23A3">
              <w:rPr>
                <w:sz w:val="24"/>
                <w:szCs w:val="24"/>
              </w:rPr>
              <w:t xml:space="preserve">Totodată, proiectul de hotărâre necesită a fi completat cu un punct nou, cu următorul cuprins: </w:t>
            </w:r>
          </w:p>
          <w:p w14:paraId="3B7A8708" w14:textId="77777777" w:rsidR="000A23A3" w:rsidRDefault="000A23A3" w:rsidP="002B2000">
            <w:pPr>
              <w:pBdr>
                <w:top w:val="none" w:sz="4" w:space="0" w:color="000000"/>
                <w:left w:val="none" w:sz="4" w:space="0" w:color="000000"/>
                <w:bottom w:val="none" w:sz="4" w:space="0" w:color="000000"/>
                <w:right w:val="none" w:sz="4" w:space="0" w:color="000000"/>
              </w:pBdr>
              <w:ind w:firstLine="0"/>
              <w:rPr>
                <w:sz w:val="24"/>
                <w:szCs w:val="24"/>
              </w:rPr>
            </w:pPr>
            <w:r w:rsidRPr="000A23A3">
              <w:rPr>
                <w:sz w:val="24"/>
                <w:szCs w:val="24"/>
              </w:rPr>
              <w:t xml:space="preserve">„Cheltuielile pentru administrarea, suportul tehnic și dezvoltarea Sistemului informațional de management al datelor din domeniul sportului se vor efectua din contul și în limitele mijloacelor financiare aprobate anual autorităților și instituțiilor implicate precum și din alte surse neinterzise de lege.” </w:t>
            </w:r>
          </w:p>
          <w:p w14:paraId="682F9D71" w14:textId="77777777" w:rsidR="000A23A3" w:rsidRDefault="000A23A3" w:rsidP="002B2000">
            <w:pPr>
              <w:pBdr>
                <w:top w:val="none" w:sz="4" w:space="0" w:color="000000"/>
                <w:left w:val="none" w:sz="4" w:space="0" w:color="000000"/>
                <w:bottom w:val="none" w:sz="4" w:space="0" w:color="000000"/>
                <w:right w:val="none" w:sz="4" w:space="0" w:color="000000"/>
              </w:pBdr>
              <w:ind w:firstLine="0"/>
              <w:rPr>
                <w:sz w:val="24"/>
                <w:szCs w:val="24"/>
              </w:rPr>
            </w:pPr>
            <w:r w:rsidRPr="000A23A3">
              <w:rPr>
                <w:sz w:val="24"/>
                <w:szCs w:val="24"/>
              </w:rPr>
              <w:t xml:space="preserve">Această propunere este argumentată prin faptul că, deși Hotărârea Guvernului nr. 41/2026 cu privire la aprobarea Conceptului sistemului dat prevede o sursă de finanțare (la pct. 3), respectiva normă produce efecte juridice strict pentru „realizarea prevederilor hotărârii” (adică pentru etapa de proiectare și aprobare a creării). Regulamentul, fiind un act normativ distinct care guvernează etapa de exploatare și funcționare curentă, necesită o bază legală proprie în dispozitiv pentru efectuarea și planificarea cheltuielilor pe termen mediu și lung. </w:t>
            </w:r>
          </w:p>
          <w:p w14:paraId="7CDE513D" w14:textId="77777777" w:rsidR="000A23A3" w:rsidRDefault="000A23A3" w:rsidP="002B2000">
            <w:pPr>
              <w:pBdr>
                <w:top w:val="none" w:sz="4" w:space="0" w:color="000000"/>
                <w:left w:val="none" w:sz="4" w:space="0" w:color="000000"/>
                <w:bottom w:val="none" w:sz="4" w:space="0" w:color="000000"/>
                <w:right w:val="none" w:sz="4" w:space="0" w:color="000000"/>
              </w:pBdr>
              <w:ind w:firstLine="0"/>
              <w:rPr>
                <w:sz w:val="24"/>
                <w:szCs w:val="24"/>
              </w:rPr>
            </w:pPr>
            <w:r w:rsidRPr="000A23A3">
              <w:rPr>
                <w:sz w:val="24"/>
                <w:szCs w:val="24"/>
              </w:rPr>
              <w:t xml:space="preserve">Mențiunile din Nota de fundamentare privind solicitările pentru Cadrul Bugetar pe Termen Mediu (2027–2029) sau eventuala acoperire a costurilor din subprogramul 8602 „Sport” prin redistribuire internă au un caracter pur informativ și nu substituie norma imperativă din dispozitivul actului. </w:t>
            </w:r>
          </w:p>
          <w:p w14:paraId="5856BD41" w14:textId="77777777" w:rsidR="000A23A3" w:rsidRDefault="000A23A3" w:rsidP="002B2000">
            <w:pPr>
              <w:pBdr>
                <w:top w:val="none" w:sz="4" w:space="0" w:color="000000"/>
                <w:left w:val="none" w:sz="4" w:space="0" w:color="000000"/>
                <w:bottom w:val="none" w:sz="4" w:space="0" w:color="000000"/>
                <w:right w:val="none" w:sz="4" w:space="0" w:color="000000"/>
              </w:pBdr>
              <w:ind w:firstLine="0"/>
              <w:rPr>
                <w:sz w:val="24"/>
                <w:szCs w:val="24"/>
              </w:rPr>
            </w:pPr>
            <w:r w:rsidRPr="000A23A3">
              <w:rPr>
                <w:sz w:val="24"/>
                <w:szCs w:val="24"/>
              </w:rPr>
              <w:t xml:space="preserve">Având în vedere că Nota de fundamentare recunoaște scenariul în care mijloacele financiare suplimentare ar putea să nu fie alocate la CBTM, includerea acestei clauze în corpul hotărârii este indispensabilă. Aceasta va oferi Ministerului Educației și Cercetării baza legală permanentă și univocă pentru a efectua redistribuiri bugetare interne și pentru a asigura plățile în temeiul Acordului privind administrarea tehnică și mentenanța sistemului, </w:t>
            </w:r>
            <w:r w:rsidRPr="000A23A3">
              <w:rPr>
                <w:sz w:val="24"/>
                <w:szCs w:val="24"/>
              </w:rPr>
              <w:lastRenderedPageBreak/>
              <w:t xml:space="preserve">care urmează a fi încheiat cu administratorul tehnic (Instituția Publică „Serviciul Tehnologia Informației și Securitate Cibernetică”, în continuare – STISC), asigurând totodată conformitatea cu rigorile auditului public. </w:t>
            </w:r>
          </w:p>
          <w:p w14:paraId="396B4542" w14:textId="77777777" w:rsidR="000A23A3" w:rsidRDefault="000A23A3" w:rsidP="002B2000">
            <w:pPr>
              <w:pBdr>
                <w:top w:val="none" w:sz="4" w:space="0" w:color="000000"/>
                <w:left w:val="none" w:sz="4" w:space="0" w:color="000000"/>
                <w:bottom w:val="none" w:sz="4" w:space="0" w:color="000000"/>
                <w:right w:val="none" w:sz="4" w:space="0" w:color="000000"/>
              </w:pBdr>
              <w:ind w:firstLine="0"/>
              <w:rPr>
                <w:sz w:val="24"/>
                <w:szCs w:val="24"/>
              </w:rPr>
            </w:pPr>
            <w:r w:rsidRPr="000A23A3">
              <w:rPr>
                <w:sz w:val="24"/>
                <w:szCs w:val="24"/>
              </w:rPr>
              <w:t xml:space="preserve">La Nota de fundamentare </w:t>
            </w:r>
          </w:p>
          <w:p w14:paraId="10B8E6DD" w14:textId="77777777" w:rsidR="000A23A3" w:rsidRDefault="000A23A3" w:rsidP="002B2000">
            <w:pPr>
              <w:pBdr>
                <w:top w:val="none" w:sz="4" w:space="0" w:color="000000"/>
                <w:left w:val="none" w:sz="4" w:space="0" w:color="000000"/>
                <w:bottom w:val="none" w:sz="4" w:space="0" w:color="000000"/>
                <w:right w:val="none" w:sz="4" w:space="0" w:color="000000"/>
              </w:pBdr>
              <w:ind w:firstLine="0"/>
              <w:rPr>
                <w:sz w:val="24"/>
                <w:szCs w:val="24"/>
              </w:rPr>
            </w:pPr>
            <w:r w:rsidRPr="000A23A3">
              <w:rPr>
                <w:sz w:val="24"/>
                <w:szCs w:val="24"/>
              </w:rPr>
              <w:t xml:space="preserve">Nota de fundamentare necesită a fi completată în mod obligatoriu la secțiunea introductivă (privind condițiile ce au impus elaborarea proiectului actului normativ) cu reflectarea istoricului normativ și a trasabilității procesului de legiferare. </w:t>
            </w:r>
          </w:p>
          <w:p w14:paraId="082DE6B8" w14:textId="77777777" w:rsidR="000A23A3" w:rsidRDefault="000A23A3" w:rsidP="002B2000">
            <w:pPr>
              <w:pBdr>
                <w:top w:val="none" w:sz="4" w:space="0" w:color="000000"/>
                <w:left w:val="none" w:sz="4" w:space="0" w:color="000000"/>
                <w:bottom w:val="none" w:sz="4" w:space="0" w:color="000000"/>
                <w:right w:val="none" w:sz="4" w:space="0" w:color="000000"/>
              </w:pBdr>
              <w:ind w:firstLine="0"/>
              <w:rPr>
                <w:sz w:val="24"/>
                <w:szCs w:val="24"/>
              </w:rPr>
            </w:pPr>
            <w:r w:rsidRPr="000A23A3">
              <w:rPr>
                <w:sz w:val="24"/>
                <w:szCs w:val="24"/>
              </w:rPr>
              <w:t xml:space="preserve">Se constată că în textul Notei de fundamentare nu se face nicio mențiune cu privire la existența Hotărârii Guvernului nr. 41/2026 cu privire la aprobarea Conceptului Sistemului informațional de management al datelor din domeniul sportului și, în special, la pct. 4 din aceasta, care constituie temeiul juridic direct și motivul de fapt pentru inițierea prezentului proiect de către Ministerul Educației și Cercetării. Această omisiune contravine rigorilor de fundamentare a actelor normative. </w:t>
            </w:r>
          </w:p>
          <w:p w14:paraId="5A976F3D" w14:textId="77777777" w:rsidR="000A23A3" w:rsidRDefault="000A23A3" w:rsidP="002B2000">
            <w:pPr>
              <w:pBdr>
                <w:top w:val="none" w:sz="4" w:space="0" w:color="000000"/>
                <w:left w:val="none" w:sz="4" w:space="0" w:color="000000"/>
                <w:bottom w:val="none" w:sz="4" w:space="0" w:color="000000"/>
                <w:right w:val="none" w:sz="4" w:space="0" w:color="000000"/>
              </w:pBdr>
              <w:ind w:firstLine="0"/>
              <w:rPr>
                <w:sz w:val="24"/>
                <w:szCs w:val="24"/>
              </w:rPr>
            </w:pPr>
            <w:r w:rsidRPr="000A23A3">
              <w:rPr>
                <w:sz w:val="24"/>
                <w:szCs w:val="24"/>
              </w:rPr>
              <w:t xml:space="preserve">Pentru o informare corectă și completă a membrilor Guvernului, Nota de fundamentare trebuie să specifice expres că elaborarea prezentului Regulament reprezintă executarea întocmai și în termen a obligației stabilite prin Hotărârea Guvernului nr. 41/2026. </w:t>
            </w:r>
          </w:p>
          <w:p w14:paraId="526824E5" w14:textId="77777777" w:rsidR="000A23A3" w:rsidRDefault="000A23A3" w:rsidP="002B2000">
            <w:pPr>
              <w:pBdr>
                <w:top w:val="none" w:sz="4" w:space="0" w:color="000000"/>
                <w:left w:val="none" w:sz="4" w:space="0" w:color="000000"/>
                <w:bottom w:val="none" w:sz="4" w:space="0" w:color="000000"/>
                <w:right w:val="none" w:sz="4" w:space="0" w:color="000000"/>
              </w:pBdr>
              <w:ind w:firstLine="0"/>
              <w:rPr>
                <w:sz w:val="24"/>
                <w:szCs w:val="24"/>
              </w:rPr>
            </w:pPr>
            <w:r w:rsidRPr="000A23A3">
              <w:rPr>
                <w:sz w:val="24"/>
                <w:szCs w:val="24"/>
              </w:rPr>
              <w:t>Prin urmare, se propune completarea compartimentului respectiv al Notei de fundamentare cu indicarea clară a faptului că proiectul a fost elaborat în temeiul și pentru realizarea pct. 4 din Hotărârea Guvernului nr. 41/2026. Totodată, potrivit prevederilor compartimentului 4.2, în baza Acordului încheiat între posesorul sistemului (Ministerul Educației și Cercetării) și administratorul tehnic (STISC),</w:t>
            </w:r>
            <w:r>
              <w:rPr>
                <w:sz w:val="24"/>
                <w:szCs w:val="24"/>
              </w:rPr>
              <w:t xml:space="preserve"> </w:t>
            </w:r>
            <w:r w:rsidRPr="000A23A3">
              <w:rPr>
                <w:sz w:val="24"/>
                <w:szCs w:val="24"/>
              </w:rPr>
              <w:t xml:space="preserve">cheltuielile necesare pentru administrarea tehnică urmează a fi acoperite din bugetul de stat, prin alocarea anuală a resurselor financiare către STISC de către fondator. </w:t>
            </w:r>
          </w:p>
          <w:p w14:paraId="7029CDB6" w14:textId="77777777" w:rsidR="000A23A3" w:rsidRDefault="000A23A3" w:rsidP="002B2000">
            <w:pPr>
              <w:pBdr>
                <w:top w:val="none" w:sz="4" w:space="0" w:color="000000"/>
                <w:left w:val="none" w:sz="4" w:space="0" w:color="000000"/>
                <w:bottom w:val="none" w:sz="4" w:space="0" w:color="000000"/>
                <w:right w:val="none" w:sz="4" w:space="0" w:color="000000"/>
              </w:pBdr>
              <w:ind w:firstLine="0"/>
              <w:rPr>
                <w:sz w:val="24"/>
                <w:szCs w:val="24"/>
              </w:rPr>
            </w:pPr>
            <w:r w:rsidRPr="000A23A3">
              <w:rPr>
                <w:sz w:val="24"/>
                <w:szCs w:val="24"/>
              </w:rPr>
              <w:t xml:space="preserve">În acest sens, atragem atenția că, reieșind din prevederile Legii nr. 100/2017 cu privire la actele normative, Nota de fundamentare urmează să descrie impactul economicofinanciar, cu indicarea expresă a cheltuielilor (bugetare și nebugetare), precum și a surselor de acoperire a acestora. </w:t>
            </w:r>
          </w:p>
          <w:p w14:paraId="15EDDDE6" w14:textId="005C4E05" w:rsidR="000A23A3" w:rsidRPr="001B5A8E" w:rsidRDefault="000A23A3" w:rsidP="002B2000">
            <w:pPr>
              <w:pBdr>
                <w:top w:val="none" w:sz="4" w:space="0" w:color="000000"/>
                <w:left w:val="none" w:sz="4" w:space="0" w:color="000000"/>
                <w:bottom w:val="none" w:sz="4" w:space="0" w:color="000000"/>
                <w:right w:val="none" w:sz="4" w:space="0" w:color="000000"/>
              </w:pBdr>
              <w:ind w:firstLine="0"/>
              <w:rPr>
                <w:sz w:val="24"/>
                <w:szCs w:val="24"/>
              </w:rPr>
            </w:pPr>
            <w:r w:rsidRPr="000A23A3">
              <w:rPr>
                <w:sz w:val="24"/>
                <w:szCs w:val="24"/>
              </w:rPr>
              <w:t xml:space="preserve">Respectiv, în vederea evitării aprobării unui act normativ fără sursă de finanțare identificată, se propune completarea pct. 4.2 cu informații privind </w:t>
            </w:r>
            <w:r w:rsidRPr="000A23A3">
              <w:rPr>
                <w:sz w:val="24"/>
                <w:szCs w:val="24"/>
              </w:rPr>
              <w:lastRenderedPageBreak/>
              <w:t>costurile estimative aferente implementării și funcționării Sistemului informațional de management al datelor din domeniul sportului, inclusiv cheltuielile de administrare tehnică a sistemului de către STISC, precum și cu indicarea surselor de acoperire a acestora. În acest sens, urmează a fi specificat că cheltuielile aferente administrării tehnice vor fi acoperite în limita alocațiilor bugetare aprobate prin legile bugetare anuale pentru Cancelaria de Stat, la subprogramul bugetar 0303 „e-Transformare a Guvernării”, iar cheltuielile aferente implementării sistemului vor fi suportate din sursele prevăzute în bugetul Ministerului Educației și Cercetării.</w:t>
            </w:r>
          </w:p>
        </w:tc>
        <w:tc>
          <w:tcPr>
            <w:tcW w:w="2844" w:type="dxa"/>
            <w:tcBorders>
              <w:top w:val="single" w:sz="4" w:space="0" w:color="auto"/>
              <w:left w:val="none" w:sz="4" w:space="0" w:color="000000"/>
              <w:bottom w:val="single" w:sz="4" w:space="0" w:color="auto"/>
              <w:right w:val="single" w:sz="8" w:space="0" w:color="000000"/>
            </w:tcBorders>
            <w:tcMar>
              <w:top w:w="0" w:type="dxa"/>
              <w:left w:w="108" w:type="dxa"/>
              <w:bottom w:w="0" w:type="dxa"/>
              <w:right w:w="108" w:type="dxa"/>
            </w:tcMar>
          </w:tcPr>
          <w:p w14:paraId="134993EB" w14:textId="77777777" w:rsidR="000A23A3" w:rsidRDefault="000A23A3" w:rsidP="00615A6F">
            <w:pPr>
              <w:pBdr>
                <w:top w:val="none" w:sz="4" w:space="0" w:color="000000"/>
                <w:left w:val="none" w:sz="4" w:space="0" w:color="000000"/>
                <w:bottom w:val="none" w:sz="4" w:space="0" w:color="000000"/>
                <w:right w:val="none" w:sz="4" w:space="0" w:color="000000"/>
              </w:pBdr>
              <w:ind w:firstLine="0"/>
              <w:rPr>
                <w:sz w:val="24"/>
                <w:szCs w:val="24"/>
                <w:lang w:val="ro-MD"/>
              </w:rPr>
            </w:pPr>
          </w:p>
          <w:p w14:paraId="3F9655B9" w14:textId="77777777" w:rsidR="00E424F6" w:rsidRDefault="00E424F6" w:rsidP="00615A6F">
            <w:pPr>
              <w:pBdr>
                <w:top w:val="none" w:sz="4" w:space="0" w:color="000000"/>
                <w:left w:val="none" w:sz="4" w:space="0" w:color="000000"/>
                <w:bottom w:val="none" w:sz="4" w:space="0" w:color="000000"/>
                <w:right w:val="none" w:sz="4" w:space="0" w:color="000000"/>
              </w:pBdr>
              <w:ind w:firstLine="0"/>
              <w:rPr>
                <w:sz w:val="24"/>
                <w:szCs w:val="24"/>
                <w:lang w:val="ro-MD"/>
              </w:rPr>
            </w:pPr>
          </w:p>
          <w:p w14:paraId="532E449E" w14:textId="77777777" w:rsidR="00E424F6" w:rsidRDefault="00E424F6" w:rsidP="00615A6F">
            <w:pPr>
              <w:pBdr>
                <w:top w:val="none" w:sz="4" w:space="0" w:color="000000"/>
                <w:left w:val="none" w:sz="4" w:space="0" w:color="000000"/>
                <w:bottom w:val="none" w:sz="4" w:space="0" w:color="000000"/>
                <w:right w:val="none" w:sz="4" w:space="0" w:color="000000"/>
              </w:pBdr>
              <w:ind w:firstLine="0"/>
              <w:rPr>
                <w:sz w:val="24"/>
                <w:szCs w:val="24"/>
                <w:lang w:val="ro-MD"/>
              </w:rPr>
            </w:pPr>
          </w:p>
          <w:p w14:paraId="17B59BC8" w14:textId="77777777" w:rsidR="00E424F6" w:rsidRDefault="00E424F6" w:rsidP="00615A6F">
            <w:pPr>
              <w:pBdr>
                <w:top w:val="none" w:sz="4" w:space="0" w:color="000000"/>
                <w:left w:val="none" w:sz="4" w:space="0" w:color="000000"/>
                <w:bottom w:val="none" w:sz="4" w:space="0" w:color="000000"/>
                <w:right w:val="none" w:sz="4" w:space="0" w:color="000000"/>
              </w:pBdr>
              <w:ind w:firstLine="0"/>
              <w:rPr>
                <w:sz w:val="24"/>
                <w:szCs w:val="24"/>
                <w:lang w:val="ro-MD"/>
              </w:rPr>
            </w:pPr>
          </w:p>
          <w:p w14:paraId="27D1F9FD" w14:textId="77777777" w:rsidR="00E424F6" w:rsidRDefault="00E424F6" w:rsidP="00615A6F">
            <w:pPr>
              <w:pBdr>
                <w:top w:val="none" w:sz="4" w:space="0" w:color="000000"/>
                <w:left w:val="none" w:sz="4" w:space="0" w:color="000000"/>
                <w:bottom w:val="none" w:sz="4" w:space="0" w:color="000000"/>
                <w:right w:val="none" w:sz="4" w:space="0" w:color="000000"/>
              </w:pBdr>
              <w:ind w:firstLine="0"/>
              <w:rPr>
                <w:sz w:val="24"/>
                <w:szCs w:val="24"/>
                <w:lang w:val="ro-MD"/>
              </w:rPr>
            </w:pPr>
          </w:p>
          <w:p w14:paraId="10AEE3EE" w14:textId="77777777" w:rsidR="00E424F6" w:rsidRDefault="00E424F6" w:rsidP="00615A6F">
            <w:pPr>
              <w:pBdr>
                <w:top w:val="none" w:sz="4" w:space="0" w:color="000000"/>
                <w:left w:val="none" w:sz="4" w:space="0" w:color="000000"/>
                <w:bottom w:val="none" w:sz="4" w:space="0" w:color="000000"/>
                <w:right w:val="none" w:sz="4" w:space="0" w:color="000000"/>
              </w:pBdr>
              <w:ind w:firstLine="0"/>
              <w:rPr>
                <w:sz w:val="24"/>
                <w:szCs w:val="24"/>
                <w:lang w:val="ro-MD"/>
              </w:rPr>
            </w:pPr>
          </w:p>
          <w:p w14:paraId="40ED2507" w14:textId="77777777" w:rsidR="00E424F6" w:rsidRDefault="00E424F6" w:rsidP="00615A6F">
            <w:pPr>
              <w:pBdr>
                <w:top w:val="none" w:sz="4" w:space="0" w:color="000000"/>
                <w:left w:val="none" w:sz="4" w:space="0" w:color="000000"/>
                <w:bottom w:val="none" w:sz="4" w:space="0" w:color="000000"/>
                <w:right w:val="none" w:sz="4" w:space="0" w:color="000000"/>
              </w:pBdr>
              <w:ind w:firstLine="0"/>
              <w:rPr>
                <w:sz w:val="24"/>
                <w:szCs w:val="24"/>
                <w:lang w:val="ro-MD"/>
              </w:rPr>
            </w:pPr>
          </w:p>
          <w:p w14:paraId="283F62BE" w14:textId="77777777" w:rsidR="00E424F6" w:rsidRDefault="00E424F6" w:rsidP="00615A6F">
            <w:pPr>
              <w:pBdr>
                <w:top w:val="none" w:sz="4" w:space="0" w:color="000000"/>
                <w:left w:val="none" w:sz="4" w:space="0" w:color="000000"/>
                <w:bottom w:val="none" w:sz="4" w:space="0" w:color="000000"/>
                <w:right w:val="none" w:sz="4" w:space="0" w:color="000000"/>
              </w:pBdr>
              <w:ind w:firstLine="0"/>
              <w:rPr>
                <w:sz w:val="24"/>
                <w:szCs w:val="24"/>
                <w:lang w:val="ro-MD"/>
              </w:rPr>
            </w:pPr>
          </w:p>
          <w:p w14:paraId="1ACBD661" w14:textId="77777777" w:rsidR="00E424F6" w:rsidRDefault="00E424F6" w:rsidP="00615A6F">
            <w:pPr>
              <w:pBdr>
                <w:top w:val="none" w:sz="4" w:space="0" w:color="000000"/>
                <w:left w:val="none" w:sz="4" w:space="0" w:color="000000"/>
                <w:bottom w:val="none" w:sz="4" w:space="0" w:color="000000"/>
                <w:right w:val="none" w:sz="4" w:space="0" w:color="000000"/>
              </w:pBdr>
              <w:ind w:firstLine="0"/>
              <w:rPr>
                <w:sz w:val="24"/>
                <w:szCs w:val="24"/>
                <w:lang w:val="ro-MD"/>
              </w:rPr>
            </w:pPr>
          </w:p>
          <w:p w14:paraId="3145C169" w14:textId="77777777" w:rsidR="00E424F6" w:rsidRDefault="00E424F6" w:rsidP="00615A6F">
            <w:pPr>
              <w:pBdr>
                <w:top w:val="none" w:sz="4" w:space="0" w:color="000000"/>
                <w:left w:val="none" w:sz="4" w:space="0" w:color="000000"/>
                <w:bottom w:val="none" w:sz="4" w:space="0" w:color="000000"/>
                <w:right w:val="none" w:sz="4" w:space="0" w:color="000000"/>
              </w:pBdr>
              <w:ind w:firstLine="0"/>
              <w:rPr>
                <w:sz w:val="24"/>
                <w:szCs w:val="24"/>
                <w:lang w:val="ro-MD"/>
              </w:rPr>
            </w:pPr>
          </w:p>
          <w:p w14:paraId="5F78D04A" w14:textId="77777777" w:rsidR="00E424F6" w:rsidRDefault="00E424F6" w:rsidP="00615A6F">
            <w:pPr>
              <w:pBdr>
                <w:top w:val="none" w:sz="4" w:space="0" w:color="000000"/>
                <w:left w:val="none" w:sz="4" w:space="0" w:color="000000"/>
                <w:bottom w:val="none" w:sz="4" w:space="0" w:color="000000"/>
                <w:right w:val="none" w:sz="4" w:space="0" w:color="000000"/>
              </w:pBdr>
              <w:ind w:firstLine="0"/>
              <w:rPr>
                <w:sz w:val="24"/>
                <w:szCs w:val="24"/>
                <w:lang w:val="ro-MD"/>
              </w:rPr>
            </w:pPr>
          </w:p>
          <w:p w14:paraId="58DD3FC1" w14:textId="77777777" w:rsidR="00E424F6" w:rsidRDefault="00E424F6" w:rsidP="00615A6F">
            <w:pPr>
              <w:pBdr>
                <w:top w:val="none" w:sz="4" w:space="0" w:color="000000"/>
                <w:left w:val="none" w:sz="4" w:space="0" w:color="000000"/>
                <w:bottom w:val="none" w:sz="4" w:space="0" w:color="000000"/>
                <w:right w:val="none" w:sz="4" w:space="0" w:color="000000"/>
              </w:pBdr>
              <w:ind w:firstLine="0"/>
              <w:rPr>
                <w:sz w:val="24"/>
                <w:szCs w:val="24"/>
                <w:lang w:val="ro-MD"/>
              </w:rPr>
            </w:pPr>
          </w:p>
          <w:p w14:paraId="4F2538A7" w14:textId="77777777" w:rsidR="00E424F6" w:rsidRDefault="00E424F6" w:rsidP="00615A6F">
            <w:pPr>
              <w:pBdr>
                <w:top w:val="none" w:sz="4" w:space="0" w:color="000000"/>
                <w:left w:val="none" w:sz="4" w:space="0" w:color="000000"/>
                <w:bottom w:val="none" w:sz="4" w:space="0" w:color="000000"/>
                <w:right w:val="none" w:sz="4" w:space="0" w:color="000000"/>
              </w:pBdr>
              <w:ind w:firstLine="0"/>
              <w:rPr>
                <w:sz w:val="24"/>
                <w:szCs w:val="24"/>
                <w:lang w:val="ro-MD"/>
              </w:rPr>
            </w:pPr>
          </w:p>
          <w:p w14:paraId="7C32763A" w14:textId="77777777" w:rsidR="00E424F6" w:rsidRDefault="00E424F6" w:rsidP="00615A6F">
            <w:pPr>
              <w:pBdr>
                <w:top w:val="none" w:sz="4" w:space="0" w:color="000000"/>
                <w:left w:val="none" w:sz="4" w:space="0" w:color="000000"/>
                <w:bottom w:val="none" w:sz="4" w:space="0" w:color="000000"/>
                <w:right w:val="none" w:sz="4" w:space="0" w:color="000000"/>
              </w:pBdr>
              <w:ind w:firstLine="0"/>
              <w:rPr>
                <w:sz w:val="24"/>
                <w:szCs w:val="24"/>
                <w:lang w:val="ro-MD"/>
              </w:rPr>
            </w:pPr>
          </w:p>
          <w:p w14:paraId="756EEB0A" w14:textId="77777777" w:rsidR="00E424F6" w:rsidRDefault="00E424F6" w:rsidP="00615A6F">
            <w:pPr>
              <w:pBdr>
                <w:top w:val="none" w:sz="4" w:space="0" w:color="000000"/>
                <w:left w:val="none" w:sz="4" w:space="0" w:color="000000"/>
                <w:bottom w:val="none" w:sz="4" w:space="0" w:color="000000"/>
                <w:right w:val="none" w:sz="4" w:space="0" w:color="000000"/>
              </w:pBdr>
              <w:ind w:firstLine="0"/>
              <w:rPr>
                <w:sz w:val="24"/>
                <w:szCs w:val="24"/>
                <w:lang w:val="ro-MD"/>
              </w:rPr>
            </w:pPr>
          </w:p>
          <w:p w14:paraId="038A21F0" w14:textId="77777777" w:rsidR="00E424F6" w:rsidRDefault="00E424F6" w:rsidP="00615A6F">
            <w:pPr>
              <w:pBdr>
                <w:top w:val="none" w:sz="4" w:space="0" w:color="000000"/>
                <w:left w:val="none" w:sz="4" w:space="0" w:color="000000"/>
                <w:bottom w:val="none" w:sz="4" w:space="0" w:color="000000"/>
                <w:right w:val="none" w:sz="4" w:space="0" w:color="000000"/>
              </w:pBdr>
              <w:ind w:firstLine="0"/>
              <w:rPr>
                <w:sz w:val="24"/>
                <w:szCs w:val="24"/>
                <w:lang w:val="ro-MD"/>
              </w:rPr>
            </w:pPr>
          </w:p>
          <w:p w14:paraId="15F51587" w14:textId="77777777" w:rsidR="00E424F6" w:rsidRDefault="00E424F6" w:rsidP="00615A6F">
            <w:pPr>
              <w:pBdr>
                <w:top w:val="none" w:sz="4" w:space="0" w:color="000000"/>
                <w:left w:val="none" w:sz="4" w:space="0" w:color="000000"/>
                <w:bottom w:val="none" w:sz="4" w:space="0" w:color="000000"/>
                <w:right w:val="none" w:sz="4" w:space="0" w:color="000000"/>
              </w:pBdr>
              <w:ind w:firstLine="0"/>
              <w:rPr>
                <w:sz w:val="24"/>
                <w:szCs w:val="24"/>
                <w:lang w:val="ro-MD"/>
              </w:rPr>
            </w:pPr>
          </w:p>
          <w:p w14:paraId="33B58357" w14:textId="77777777" w:rsidR="00E424F6" w:rsidRDefault="00E424F6" w:rsidP="00615A6F">
            <w:pPr>
              <w:pBdr>
                <w:top w:val="none" w:sz="4" w:space="0" w:color="000000"/>
                <w:left w:val="none" w:sz="4" w:space="0" w:color="000000"/>
                <w:bottom w:val="none" w:sz="4" w:space="0" w:color="000000"/>
                <w:right w:val="none" w:sz="4" w:space="0" w:color="000000"/>
              </w:pBdr>
              <w:ind w:firstLine="0"/>
              <w:rPr>
                <w:sz w:val="24"/>
                <w:szCs w:val="24"/>
                <w:lang w:val="ro-MD"/>
              </w:rPr>
            </w:pPr>
          </w:p>
          <w:p w14:paraId="2366B99B" w14:textId="77777777" w:rsidR="00E424F6" w:rsidRDefault="00E424F6" w:rsidP="00615A6F">
            <w:pPr>
              <w:pBdr>
                <w:top w:val="none" w:sz="4" w:space="0" w:color="000000"/>
                <w:left w:val="none" w:sz="4" w:space="0" w:color="000000"/>
                <w:bottom w:val="none" w:sz="4" w:space="0" w:color="000000"/>
                <w:right w:val="none" w:sz="4" w:space="0" w:color="000000"/>
              </w:pBdr>
              <w:ind w:firstLine="0"/>
              <w:rPr>
                <w:sz w:val="24"/>
                <w:szCs w:val="24"/>
                <w:lang w:val="ro-MD"/>
              </w:rPr>
            </w:pPr>
          </w:p>
          <w:p w14:paraId="78096F03" w14:textId="77777777" w:rsidR="00E424F6" w:rsidRDefault="00E424F6" w:rsidP="00615A6F">
            <w:pPr>
              <w:pBdr>
                <w:top w:val="none" w:sz="4" w:space="0" w:color="000000"/>
                <w:left w:val="none" w:sz="4" w:space="0" w:color="000000"/>
                <w:bottom w:val="none" w:sz="4" w:space="0" w:color="000000"/>
                <w:right w:val="none" w:sz="4" w:space="0" w:color="000000"/>
              </w:pBdr>
              <w:ind w:firstLine="0"/>
              <w:rPr>
                <w:sz w:val="24"/>
                <w:szCs w:val="24"/>
                <w:lang w:val="ro-MD"/>
              </w:rPr>
            </w:pPr>
          </w:p>
          <w:p w14:paraId="7567FCFD" w14:textId="77777777" w:rsidR="00E424F6" w:rsidRDefault="00E424F6" w:rsidP="00615A6F">
            <w:pPr>
              <w:pBdr>
                <w:top w:val="none" w:sz="4" w:space="0" w:color="000000"/>
                <w:left w:val="none" w:sz="4" w:space="0" w:color="000000"/>
                <w:bottom w:val="none" w:sz="4" w:space="0" w:color="000000"/>
                <w:right w:val="none" w:sz="4" w:space="0" w:color="000000"/>
              </w:pBdr>
              <w:ind w:firstLine="0"/>
              <w:rPr>
                <w:sz w:val="24"/>
                <w:szCs w:val="24"/>
                <w:lang w:val="ro-MD"/>
              </w:rPr>
            </w:pPr>
          </w:p>
          <w:p w14:paraId="03F71D1C" w14:textId="15CCF585" w:rsidR="00E424F6" w:rsidRDefault="00E424F6" w:rsidP="00615A6F">
            <w:pPr>
              <w:pBdr>
                <w:top w:val="none" w:sz="4" w:space="0" w:color="000000"/>
                <w:left w:val="none" w:sz="4" w:space="0" w:color="000000"/>
                <w:bottom w:val="none" w:sz="4" w:space="0" w:color="000000"/>
                <w:right w:val="none" w:sz="4" w:space="0" w:color="000000"/>
              </w:pBdr>
              <w:ind w:firstLine="0"/>
              <w:rPr>
                <w:sz w:val="24"/>
                <w:szCs w:val="24"/>
                <w:lang w:val="ro-MD"/>
              </w:rPr>
            </w:pPr>
          </w:p>
          <w:p w14:paraId="72F39D18" w14:textId="06DEA140" w:rsidR="00E424F6" w:rsidRDefault="00E424F6" w:rsidP="00615A6F">
            <w:pPr>
              <w:pBdr>
                <w:top w:val="none" w:sz="4" w:space="0" w:color="000000"/>
                <w:left w:val="none" w:sz="4" w:space="0" w:color="000000"/>
                <w:bottom w:val="none" w:sz="4" w:space="0" w:color="000000"/>
                <w:right w:val="none" w:sz="4" w:space="0" w:color="000000"/>
              </w:pBdr>
              <w:ind w:firstLine="0"/>
              <w:rPr>
                <w:sz w:val="24"/>
                <w:szCs w:val="24"/>
                <w:lang w:val="ro-MD"/>
              </w:rPr>
            </w:pPr>
          </w:p>
          <w:p w14:paraId="25DCCDB9" w14:textId="22CCF1E6" w:rsidR="00E424F6" w:rsidRDefault="00E424F6" w:rsidP="00615A6F">
            <w:pPr>
              <w:pBdr>
                <w:top w:val="none" w:sz="4" w:space="0" w:color="000000"/>
                <w:left w:val="none" w:sz="4" w:space="0" w:color="000000"/>
                <w:bottom w:val="none" w:sz="4" w:space="0" w:color="000000"/>
                <w:right w:val="none" w:sz="4" w:space="0" w:color="000000"/>
              </w:pBdr>
              <w:ind w:firstLine="0"/>
              <w:rPr>
                <w:sz w:val="24"/>
                <w:szCs w:val="24"/>
                <w:lang w:val="ro-MD"/>
              </w:rPr>
            </w:pPr>
          </w:p>
          <w:p w14:paraId="34728112" w14:textId="20B50104" w:rsidR="00E424F6" w:rsidRDefault="00E424F6" w:rsidP="00615A6F">
            <w:pPr>
              <w:pBdr>
                <w:top w:val="none" w:sz="4" w:space="0" w:color="000000"/>
                <w:left w:val="none" w:sz="4" w:space="0" w:color="000000"/>
                <w:bottom w:val="none" w:sz="4" w:space="0" w:color="000000"/>
                <w:right w:val="none" w:sz="4" w:space="0" w:color="000000"/>
              </w:pBdr>
              <w:ind w:firstLine="0"/>
              <w:rPr>
                <w:sz w:val="24"/>
                <w:szCs w:val="24"/>
                <w:lang w:val="ro-MD"/>
              </w:rPr>
            </w:pPr>
            <w:r>
              <w:rPr>
                <w:sz w:val="24"/>
                <w:szCs w:val="24"/>
                <w:lang w:val="ro-MD"/>
              </w:rPr>
              <w:t>Se acceptă. Preambulul PHG a fost completat.</w:t>
            </w:r>
          </w:p>
          <w:p w14:paraId="5AF4B817" w14:textId="794728B0" w:rsidR="00E424F6" w:rsidRDefault="00E424F6" w:rsidP="00615A6F">
            <w:pPr>
              <w:pBdr>
                <w:top w:val="none" w:sz="4" w:space="0" w:color="000000"/>
                <w:left w:val="none" w:sz="4" w:space="0" w:color="000000"/>
                <w:bottom w:val="none" w:sz="4" w:space="0" w:color="000000"/>
                <w:right w:val="none" w:sz="4" w:space="0" w:color="000000"/>
              </w:pBdr>
              <w:ind w:firstLine="0"/>
              <w:rPr>
                <w:sz w:val="24"/>
                <w:szCs w:val="24"/>
                <w:lang w:val="ro-MD"/>
              </w:rPr>
            </w:pPr>
          </w:p>
          <w:p w14:paraId="39F0DC14" w14:textId="6837B3B8" w:rsidR="00E424F6" w:rsidRDefault="00E424F6" w:rsidP="00615A6F">
            <w:pPr>
              <w:pBdr>
                <w:top w:val="none" w:sz="4" w:space="0" w:color="000000"/>
                <w:left w:val="none" w:sz="4" w:space="0" w:color="000000"/>
                <w:bottom w:val="none" w:sz="4" w:space="0" w:color="000000"/>
                <w:right w:val="none" w:sz="4" w:space="0" w:color="000000"/>
              </w:pBdr>
              <w:ind w:firstLine="0"/>
              <w:rPr>
                <w:sz w:val="24"/>
                <w:szCs w:val="24"/>
                <w:lang w:val="ro-MD"/>
              </w:rPr>
            </w:pPr>
          </w:p>
          <w:p w14:paraId="3BF68C7C" w14:textId="7C784770" w:rsidR="00E424F6" w:rsidRDefault="00E424F6" w:rsidP="00615A6F">
            <w:pPr>
              <w:pBdr>
                <w:top w:val="none" w:sz="4" w:space="0" w:color="000000"/>
                <w:left w:val="none" w:sz="4" w:space="0" w:color="000000"/>
                <w:bottom w:val="none" w:sz="4" w:space="0" w:color="000000"/>
                <w:right w:val="none" w:sz="4" w:space="0" w:color="000000"/>
              </w:pBdr>
              <w:ind w:firstLine="0"/>
              <w:rPr>
                <w:sz w:val="24"/>
                <w:szCs w:val="24"/>
                <w:lang w:val="ro-MD"/>
              </w:rPr>
            </w:pPr>
          </w:p>
          <w:p w14:paraId="2D597E16" w14:textId="5F87B931" w:rsidR="00E424F6" w:rsidRDefault="00E424F6" w:rsidP="00615A6F">
            <w:pPr>
              <w:pBdr>
                <w:top w:val="none" w:sz="4" w:space="0" w:color="000000"/>
                <w:left w:val="none" w:sz="4" w:space="0" w:color="000000"/>
                <w:bottom w:val="none" w:sz="4" w:space="0" w:color="000000"/>
                <w:right w:val="none" w:sz="4" w:space="0" w:color="000000"/>
              </w:pBdr>
              <w:ind w:firstLine="0"/>
              <w:rPr>
                <w:sz w:val="24"/>
                <w:szCs w:val="24"/>
                <w:lang w:val="ro-MD"/>
              </w:rPr>
            </w:pPr>
            <w:r>
              <w:rPr>
                <w:sz w:val="24"/>
                <w:szCs w:val="24"/>
                <w:lang w:val="ro-MD"/>
              </w:rPr>
              <w:t>Se acceptă.</w:t>
            </w:r>
          </w:p>
          <w:p w14:paraId="74D86B0F" w14:textId="1D4EC73B" w:rsidR="00E424F6" w:rsidRDefault="00E424F6" w:rsidP="00615A6F">
            <w:pPr>
              <w:pBdr>
                <w:top w:val="none" w:sz="4" w:space="0" w:color="000000"/>
                <w:left w:val="none" w:sz="4" w:space="0" w:color="000000"/>
                <w:bottom w:val="none" w:sz="4" w:space="0" w:color="000000"/>
                <w:right w:val="none" w:sz="4" w:space="0" w:color="000000"/>
              </w:pBdr>
              <w:ind w:firstLine="0"/>
              <w:rPr>
                <w:sz w:val="24"/>
                <w:szCs w:val="24"/>
                <w:lang w:val="ro-MD"/>
              </w:rPr>
            </w:pPr>
            <w:r>
              <w:rPr>
                <w:sz w:val="24"/>
                <w:szCs w:val="24"/>
                <w:lang w:val="ro-MD"/>
              </w:rPr>
              <w:t>Prevederile au fost reflectate la pct. 3.</w:t>
            </w:r>
          </w:p>
          <w:p w14:paraId="723DDB87" w14:textId="4A1BB39E" w:rsidR="00E424F6" w:rsidRDefault="00E424F6" w:rsidP="00615A6F">
            <w:pPr>
              <w:pBdr>
                <w:top w:val="none" w:sz="4" w:space="0" w:color="000000"/>
                <w:left w:val="none" w:sz="4" w:space="0" w:color="000000"/>
                <w:bottom w:val="none" w:sz="4" w:space="0" w:color="000000"/>
                <w:right w:val="none" w:sz="4" w:space="0" w:color="000000"/>
              </w:pBdr>
              <w:ind w:firstLine="0"/>
              <w:rPr>
                <w:sz w:val="24"/>
                <w:szCs w:val="24"/>
                <w:lang w:val="ro-MD"/>
              </w:rPr>
            </w:pPr>
          </w:p>
          <w:p w14:paraId="23C68BB1" w14:textId="12E9D03B" w:rsidR="00E424F6" w:rsidRDefault="00E424F6" w:rsidP="00615A6F">
            <w:pPr>
              <w:pBdr>
                <w:top w:val="none" w:sz="4" w:space="0" w:color="000000"/>
                <w:left w:val="none" w:sz="4" w:space="0" w:color="000000"/>
                <w:bottom w:val="none" w:sz="4" w:space="0" w:color="000000"/>
                <w:right w:val="none" w:sz="4" w:space="0" w:color="000000"/>
              </w:pBdr>
              <w:ind w:firstLine="0"/>
              <w:rPr>
                <w:sz w:val="24"/>
                <w:szCs w:val="24"/>
                <w:lang w:val="ro-MD"/>
              </w:rPr>
            </w:pPr>
          </w:p>
          <w:p w14:paraId="2EE6337D" w14:textId="505203E6" w:rsidR="00E424F6" w:rsidRDefault="00E424F6" w:rsidP="00615A6F">
            <w:pPr>
              <w:pBdr>
                <w:top w:val="none" w:sz="4" w:space="0" w:color="000000"/>
                <w:left w:val="none" w:sz="4" w:space="0" w:color="000000"/>
                <w:bottom w:val="none" w:sz="4" w:space="0" w:color="000000"/>
                <w:right w:val="none" w:sz="4" w:space="0" w:color="000000"/>
              </w:pBdr>
              <w:ind w:firstLine="0"/>
              <w:rPr>
                <w:sz w:val="24"/>
                <w:szCs w:val="24"/>
                <w:lang w:val="ro-MD"/>
              </w:rPr>
            </w:pPr>
          </w:p>
          <w:p w14:paraId="756C5EF3" w14:textId="59838CA8" w:rsidR="00E424F6" w:rsidRDefault="00E424F6" w:rsidP="00615A6F">
            <w:pPr>
              <w:pBdr>
                <w:top w:val="none" w:sz="4" w:space="0" w:color="000000"/>
                <w:left w:val="none" w:sz="4" w:space="0" w:color="000000"/>
                <w:bottom w:val="none" w:sz="4" w:space="0" w:color="000000"/>
                <w:right w:val="none" w:sz="4" w:space="0" w:color="000000"/>
              </w:pBdr>
              <w:ind w:firstLine="0"/>
              <w:rPr>
                <w:sz w:val="24"/>
                <w:szCs w:val="24"/>
                <w:lang w:val="ro-MD"/>
              </w:rPr>
            </w:pPr>
          </w:p>
          <w:p w14:paraId="26B7F6F4" w14:textId="7A89B405" w:rsidR="00E424F6" w:rsidRDefault="00E424F6" w:rsidP="00615A6F">
            <w:pPr>
              <w:pBdr>
                <w:top w:val="none" w:sz="4" w:space="0" w:color="000000"/>
                <w:left w:val="none" w:sz="4" w:space="0" w:color="000000"/>
                <w:bottom w:val="none" w:sz="4" w:space="0" w:color="000000"/>
                <w:right w:val="none" w:sz="4" w:space="0" w:color="000000"/>
              </w:pBdr>
              <w:ind w:firstLine="0"/>
              <w:rPr>
                <w:sz w:val="24"/>
                <w:szCs w:val="24"/>
                <w:lang w:val="ro-MD"/>
              </w:rPr>
            </w:pPr>
          </w:p>
          <w:p w14:paraId="0FCC2BAA" w14:textId="26B3D860" w:rsidR="00E424F6" w:rsidRDefault="00E424F6" w:rsidP="00615A6F">
            <w:pPr>
              <w:pBdr>
                <w:top w:val="none" w:sz="4" w:space="0" w:color="000000"/>
                <w:left w:val="none" w:sz="4" w:space="0" w:color="000000"/>
                <w:bottom w:val="none" w:sz="4" w:space="0" w:color="000000"/>
                <w:right w:val="none" w:sz="4" w:space="0" w:color="000000"/>
              </w:pBdr>
              <w:ind w:firstLine="0"/>
              <w:rPr>
                <w:sz w:val="24"/>
                <w:szCs w:val="24"/>
                <w:lang w:val="ro-MD"/>
              </w:rPr>
            </w:pPr>
          </w:p>
          <w:p w14:paraId="5C809684" w14:textId="4C1B3645" w:rsidR="00E424F6" w:rsidRDefault="00E424F6" w:rsidP="00615A6F">
            <w:pPr>
              <w:pBdr>
                <w:top w:val="none" w:sz="4" w:space="0" w:color="000000"/>
                <w:left w:val="none" w:sz="4" w:space="0" w:color="000000"/>
                <w:bottom w:val="none" w:sz="4" w:space="0" w:color="000000"/>
                <w:right w:val="none" w:sz="4" w:space="0" w:color="000000"/>
              </w:pBdr>
              <w:ind w:firstLine="0"/>
              <w:rPr>
                <w:sz w:val="24"/>
                <w:szCs w:val="24"/>
                <w:lang w:val="ro-MD"/>
              </w:rPr>
            </w:pPr>
          </w:p>
          <w:p w14:paraId="4AFDD99F" w14:textId="07927977" w:rsidR="00E424F6" w:rsidRDefault="00E424F6" w:rsidP="00615A6F">
            <w:pPr>
              <w:pBdr>
                <w:top w:val="none" w:sz="4" w:space="0" w:color="000000"/>
                <w:left w:val="none" w:sz="4" w:space="0" w:color="000000"/>
                <w:bottom w:val="none" w:sz="4" w:space="0" w:color="000000"/>
                <w:right w:val="none" w:sz="4" w:space="0" w:color="000000"/>
              </w:pBdr>
              <w:ind w:firstLine="0"/>
              <w:rPr>
                <w:sz w:val="24"/>
                <w:szCs w:val="24"/>
                <w:lang w:val="ro-MD"/>
              </w:rPr>
            </w:pPr>
          </w:p>
          <w:p w14:paraId="194A6F66" w14:textId="57A05320" w:rsidR="00E424F6" w:rsidRDefault="00E424F6" w:rsidP="00615A6F">
            <w:pPr>
              <w:pBdr>
                <w:top w:val="none" w:sz="4" w:space="0" w:color="000000"/>
                <w:left w:val="none" w:sz="4" w:space="0" w:color="000000"/>
                <w:bottom w:val="none" w:sz="4" w:space="0" w:color="000000"/>
                <w:right w:val="none" w:sz="4" w:space="0" w:color="000000"/>
              </w:pBdr>
              <w:ind w:firstLine="0"/>
              <w:rPr>
                <w:sz w:val="24"/>
                <w:szCs w:val="24"/>
                <w:lang w:val="ro-MD"/>
              </w:rPr>
            </w:pPr>
          </w:p>
          <w:p w14:paraId="3CA1DFDF" w14:textId="77777777" w:rsidR="00E424F6" w:rsidRDefault="00E424F6" w:rsidP="00615A6F">
            <w:pPr>
              <w:pBdr>
                <w:top w:val="none" w:sz="4" w:space="0" w:color="000000"/>
                <w:left w:val="none" w:sz="4" w:space="0" w:color="000000"/>
                <w:bottom w:val="none" w:sz="4" w:space="0" w:color="000000"/>
                <w:right w:val="none" w:sz="4" w:space="0" w:color="000000"/>
              </w:pBdr>
              <w:ind w:firstLine="0"/>
              <w:rPr>
                <w:sz w:val="24"/>
                <w:szCs w:val="24"/>
                <w:lang w:val="ro-MD"/>
              </w:rPr>
            </w:pPr>
          </w:p>
          <w:p w14:paraId="22BE4797" w14:textId="77777777" w:rsidR="00E424F6" w:rsidRDefault="00E424F6" w:rsidP="00615A6F">
            <w:pPr>
              <w:pBdr>
                <w:top w:val="none" w:sz="4" w:space="0" w:color="000000"/>
                <w:left w:val="none" w:sz="4" w:space="0" w:color="000000"/>
                <w:bottom w:val="none" w:sz="4" w:space="0" w:color="000000"/>
                <w:right w:val="none" w:sz="4" w:space="0" w:color="000000"/>
              </w:pBdr>
              <w:ind w:firstLine="0"/>
              <w:rPr>
                <w:sz w:val="24"/>
                <w:szCs w:val="24"/>
                <w:lang w:val="ro-MD"/>
              </w:rPr>
            </w:pPr>
          </w:p>
          <w:p w14:paraId="740C0573" w14:textId="77777777" w:rsidR="00E424F6" w:rsidRDefault="00E424F6" w:rsidP="00615A6F">
            <w:pPr>
              <w:pBdr>
                <w:top w:val="none" w:sz="4" w:space="0" w:color="000000"/>
                <w:left w:val="none" w:sz="4" w:space="0" w:color="000000"/>
                <w:bottom w:val="none" w:sz="4" w:space="0" w:color="000000"/>
                <w:right w:val="none" w:sz="4" w:space="0" w:color="000000"/>
              </w:pBdr>
              <w:ind w:firstLine="0"/>
              <w:rPr>
                <w:sz w:val="24"/>
                <w:szCs w:val="24"/>
                <w:lang w:val="ro-MD"/>
              </w:rPr>
            </w:pPr>
          </w:p>
          <w:p w14:paraId="5408AD00" w14:textId="77777777" w:rsidR="00E424F6" w:rsidRDefault="00E424F6" w:rsidP="00615A6F">
            <w:pPr>
              <w:pBdr>
                <w:top w:val="none" w:sz="4" w:space="0" w:color="000000"/>
                <w:left w:val="none" w:sz="4" w:space="0" w:color="000000"/>
                <w:bottom w:val="none" w:sz="4" w:space="0" w:color="000000"/>
                <w:right w:val="none" w:sz="4" w:space="0" w:color="000000"/>
              </w:pBdr>
              <w:ind w:firstLine="0"/>
              <w:rPr>
                <w:sz w:val="24"/>
                <w:szCs w:val="24"/>
                <w:lang w:val="ro-MD"/>
              </w:rPr>
            </w:pPr>
          </w:p>
          <w:p w14:paraId="4C5A567E" w14:textId="77777777" w:rsidR="00C81B9C" w:rsidRDefault="00C81B9C" w:rsidP="00615A6F">
            <w:pPr>
              <w:pBdr>
                <w:top w:val="none" w:sz="4" w:space="0" w:color="000000"/>
                <w:left w:val="none" w:sz="4" w:space="0" w:color="000000"/>
                <w:bottom w:val="none" w:sz="4" w:space="0" w:color="000000"/>
                <w:right w:val="none" w:sz="4" w:space="0" w:color="000000"/>
              </w:pBdr>
              <w:ind w:firstLine="0"/>
              <w:rPr>
                <w:sz w:val="24"/>
                <w:szCs w:val="24"/>
                <w:lang w:val="ro-MD"/>
              </w:rPr>
            </w:pPr>
          </w:p>
          <w:p w14:paraId="7B42FD69" w14:textId="77777777" w:rsidR="00C81B9C" w:rsidRDefault="00C81B9C" w:rsidP="00615A6F">
            <w:pPr>
              <w:pBdr>
                <w:top w:val="none" w:sz="4" w:space="0" w:color="000000"/>
                <w:left w:val="none" w:sz="4" w:space="0" w:color="000000"/>
                <w:bottom w:val="none" w:sz="4" w:space="0" w:color="000000"/>
                <w:right w:val="none" w:sz="4" w:space="0" w:color="000000"/>
              </w:pBdr>
              <w:ind w:firstLine="0"/>
              <w:rPr>
                <w:sz w:val="24"/>
                <w:szCs w:val="24"/>
                <w:lang w:val="ro-MD"/>
              </w:rPr>
            </w:pPr>
          </w:p>
          <w:p w14:paraId="34AF3D4B" w14:textId="77777777" w:rsidR="00C81B9C" w:rsidRDefault="00C81B9C" w:rsidP="00615A6F">
            <w:pPr>
              <w:pBdr>
                <w:top w:val="none" w:sz="4" w:space="0" w:color="000000"/>
                <w:left w:val="none" w:sz="4" w:space="0" w:color="000000"/>
                <w:bottom w:val="none" w:sz="4" w:space="0" w:color="000000"/>
                <w:right w:val="none" w:sz="4" w:space="0" w:color="000000"/>
              </w:pBdr>
              <w:ind w:firstLine="0"/>
              <w:rPr>
                <w:sz w:val="24"/>
                <w:szCs w:val="24"/>
                <w:lang w:val="ro-MD"/>
              </w:rPr>
            </w:pPr>
          </w:p>
          <w:p w14:paraId="4287AF74" w14:textId="77777777" w:rsidR="00C81B9C" w:rsidRDefault="00C81B9C" w:rsidP="00615A6F">
            <w:pPr>
              <w:pBdr>
                <w:top w:val="none" w:sz="4" w:space="0" w:color="000000"/>
                <w:left w:val="none" w:sz="4" w:space="0" w:color="000000"/>
                <w:bottom w:val="none" w:sz="4" w:space="0" w:color="000000"/>
                <w:right w:val="none" w:sz="4" w:space="0" w:color="000000"/>
              </w:pBdr>
              <w:ind w:firstLine="0"/>
              <w:rPr>
                <w:sz w:val="24"/>
                <w:szCs w:val="24"/>
                <w:lang w:val="ro-MD"/>
              </w:rPr>
            </w:pPr>
          </w:p>
          <w:p w14:paraId="6DA80DF6" w14:textId="77777777" w:rsidR="00C81B9C" w:rsidRDefault="00C81B9C" w:rsidP="00615A6F">
            <w:pPr>
              <w:pBdr>
                <w:top w:val="none" w:sz="4" w:space="0" w:color="000000"/>
                <w:left w:val="none" w:sz="4" w:space="0" w:color="000000"/>
                <w:bottom w:val="none" w:sz="4" w:space="0" w:color="000000"/>
                <w:right w:val="none" w:sz="4" w:space="0" w:color="000000"/>
              </w:pBdr>
              <w:ind w:firstLine="0"/>
              <w:rPr>
                <w:sz w:val="24"/>
                <w:szCs w:val="24"/>
                <w:lang w:val="ro-MD"/>
              </w:rPr>
            </w:pPr>
          </w:p>
          <w:p w14:paraId="4073D28B" w14:textId="77777777" w:rsidR="00C81B9C" w:rsidRDefault="00C81B9C" w:rsidP="00615A6F">
            <w:pPr>
              <w:pBdr>
                <w:top w:val="none" w:sz="4" w:space="0" w:color="000000"/>
                <w:left w:val="none" w:sz="4" w:space="0" w:color="000000"/>
                <w:bottom w:val="none" w:sz="4" w:space="0" w:color="000000"/>
                <w:right w:val="none" w:sz="4" w:space="0" w:color="000000"/>
              </w:pBdr>
              <w:ind w:firstLine="0"/>
              <w:rPr>
                <w:sz w:val="24"/>
                <w:szCs w:val="24"/>
                <w:lang w:val="ro-MD"/>
              </w:rPr>
            </w:pPr>
          </w:p>
          <w:p w14:paraId="3FB0FD99" w14:textId="77777777" w:rsidR="00C81B9C" w:rsidRDefault="00C81B9C" w:rsidP="00615A6F">
            <w:pPr>
              <w:pBdr>
                <w:top w:val="none" w:sz="4" w:space="0" w:color="000000"/>
                <w:left w:val="none" w:sz="4" w:space="0" w:color="000000"/>
                <w:bottom w:val="none" w:sz="4" w:space="0" w:color="000000"/>
                <w:right w:val="none" w:sz="4" w:space="0" w:color="000000"/>
              </w:pBdr>
              <w:ind w:firstLine="0"/>
              <w:rPr>
                <w:sz w:val="24"/>
                <w:szCs w:val="24"/>
                <w:lang w:val="ro-MD"/>
              </w:rPr>
            </w:pPr>
          </w:p>
          <w:p w14:paraId="3582DB20" w14:textId="77777777" w:rsidR="00C81B9C" w:rsidRDefault="00C81B9C" w:rsidP="00615A6F">
            <w:pPr>
              <w:pBdr>
                <w:top w:val="none" w:sz="4" w:space="0" w:color="000000"/>
                <w:left w:val="none" w:sz="4" w:space="0" w:color="000000"/>
                <w:bottom w:val="none" w:sz="4" w:space="0" w:color="000000"/>
                <w:right w:val="none" w:sz="4" w:space="0" w:color="000000"/>
              </w:pBdr>
              <w:ind w:firstLine="0"/>
              <w:rPr>
                <w:sz w:val="24"/>
                <w:szCs w:val="24"/>
                <w:lang w:val="ro-MD"/>
              </w:rPr>
            </w:pPr>
          </w:p>
          <w:p w14:paraId="106D4DB2" w14:textId="77777777" w:rsidR="00C81B9C" w:rsidRDefault="00C81B9C" w:rsidP="00615A6F">
            <w:pPr>
              <w:pBdr>
                <w:top w:val="none" w:sz="4" w:space="0" w:color="000000"/>
                <w:left w:val="none" w:sz="4" w:space="0" w:color="000000"/>
                <w:bottom w:val="none" w:sz="4" w:space="0" w:color="000000"/>
                <w:right w:val="none" w:sz="4" w:space="0" w:color="000000"/>
              </w:pBdr>
              <w:ind w:firstLine="0"/>
              <w:rPr>
                <w:sz w:val="24"/>
                <w:szCs w:val="24"/>
                <w:lang w:val="ro-MD"/>
              </w:rPr>
            </w:pPr>
          </w:p>
          <w:p w14:paraId="03CFCCFE" w14:textId="77777777" w:rsidR="00C81B9C" w:rsidRPr="00C81B9C" w:rsidRDefault="00C81B9C" w:rsidP="00C81B9C">
            <w:pPr>
              <w:pBdr>
                <w:top w:val="none" w:sz="4" w:space="0" w:color="000000"/>
                <w:left w:val="none" w:sz="4" w:space="0" w:color="000000"/>
                <w:bottom w:val="none" w:sz="4" w:space="0" w:color="000000"/>
                <w:right w:val="none" w:sz="4" w:space="0" w:color="000000"/>
              </w:pBdr>
              <w:ind w:firstLine="0"/>
              <w:rPr>
                <w:sz w:val="24"/>
                <w:szCs w:val="24"/>
              </w:rPr>
            </w:pPr>
            <w:r w:rsidRPr="00C81B9C">
              <w:rPr>
                <w:sz w:val="24"/>
                <w:szCs w:val="24"/>
              </w:rPr>
              <w:t>Se acceptă.</w:t>
            </w:r>
          </w:p>
          <w:p w14:paraId="55F7EA17" w14:textId="77777777" w:rsidR="00C81B9C" w:rsidRPr="00C81B9C" w:rsidRDefault="00C81B9C" w:rsidP="00C81B9C">
            <w:pPr>
              <w:pBdr>
                <w:top w:val="none" w:sz="4" w:space="0" w:color="000000"/>
                <w:left w:val="none" w:sz="4" w:space="0" w:color="000000"/>
                <w:bottom w:val="none" w:sz="4" w:space="0" w:color="000000"/>
                <w:right w:val="none" w:sz="4" w:space="0" w:color="000000"/>
              </w:pBdr>
              <w:ind w:firstLine="0"/>
              <w:rPr>
                <w:sz w:val="24"/>
                <w:szCs w:val="24"/>
              </w:rPr>
            </w:pPr>
            <w:r w:rsidRPr="00C81B9C">
              <w:rPr>
                <w:sz w:val="24"/>
                <w:szCs w:val="24"/>
              </w:rPr>
              <w:t>Nota de fundamentare a fost completată cu referire la Hotărârea Guvernului nr. 41/2026, în executarea căreia a fost elaborat proiectul, precum și cu informații privind costurile estimate și sursele de finanțare aferente implementării și administrării tehnice a sistemului.</w:t>
            </w:r>
          </w:p>
          <w:p w14:paraId="5AA3D340" w14:textId="77777777" w:rsidR="00C81B9C" w:rsidRDefault="00C81B9C" w:rsidP="00615A6F">
            <w:pPr>
              <w:pBdr>
                <w:top w:val="none" w:sz="4" w:space="0" w:color="000000"/>
                <w:left w:val="none" w:sz="4" w:space="0" w:color="000000"/>
                <w:bottom w:val="none" w:sz="4" w:space="0" w:color="000000"/>
                <w:right w:val="none" w:sz="4" w:space="0" w:color="000000"/>
              </w:pBdr>
              <w:ind w:firstLine="0"/>
              <w:rPr>
                <w:sz w:val="24"/>
                <w:szCs w:val="24"/>
                <w:lang w:val="ro-MD"/>
              </w:rPr>
            </w:pPr>
          </w:p>
          <w:p w14:paraId="61667B72" w14:textId="61FE6BE4" w:rsidR="00C81B9C" w:rsidRDefault="00C81B9C" w:rsidP="00615A6F">
            <w:pPr>
              <w:pBdr>
                <w:top w:val="none" w:sz="4" w:space="0" w:color="000000"/>
                <w:left w:val="none" w:sz="4" w:space="0" w:color="000000"/>
                <w:bottom w:val="none" w:sz="4" w:space="0" w:color="000000"/>
                <w:right w:val="none" w:sz="4" w:space="0" w:color="000000"/>
              </w:pBdr>
              <w:ind w:firstLine="0"/>
              <w:rPr>
                <w:sz w:val="24"/>
                <w:szCs w:val="24"/>
                <w:lang w:val="ro-MD"/>
              </w:rPr>
            </w:pPr>
          </w:p>
        </w:tc>
      </w:tr>
      <w:tr w:rsidR="00E4783C" w:rsidRPr="00671D73" w14:paraId="35E3A5EC" w14:textId="77777777" w:rsidTr="00B04A7F">
        <w:tc>
          <w:tcPr>
            <w:tcW w:w="3429" w:type="dxa"/>
            <w:tcBorders>
              <w:top w:val="single" w:sz="4" w:space="0" w:color="auto"/>
              <w:left w:val="single" w:sz="8" w:space="0" w:color="000000"/>
              <w:bottom w:val="single" w:sz="4" w:space="0" w:color="auto"/>
              <w:right w:val="single" w:sz="8" w:space="0" w:color="000000"/>
            </w:tcBorders>
            <w:tcMar>
              <w:top w:w="0" w:type="dxa"/>
              <w:left w:w="108" w:type="dxa"/>
              <w:bottom w:w="0" w:type="dxa"/>
              <w:right w:w="108" w:type="dxa"/>
            </w:tcMar>
          </w:tcPr>
          <w:p w14:paraId="2D314949" w14:textId="77777777" w:rsidR="00E4783C" w:rsidRDefault="001B5A8E" w:rsidP="006242D8">
            <w:pPr>
              <w:ind w:firstLine="0"/>
              <w:jc w:val="center"/>
              <w:rPr>
                <w:sz w:val="24"/>
                <w:szCs w:val="24"/>
                <w:lang w:val="ro-RO"/>
              </w:rPr>
            </w:pPr>
            <w:r>
              <w:rPr>
                <w:sz w:val="24"/>
                <w:szCs w:val="24"/>
                <w:lang w:val="ro-RO"/>
              </w:rPr>
              <w:lastRenderedPageBreak/>
              <w:t>Ministerul Apărării</w:t>
            </w:r>
          </w:p>
          <w:p w14:paraId="277991D5" w14:textId="4B138554" w:rsidR="001B5A8E" w:rsidRPr="00671D73" w:rsidRDefault="001B5A8E" w:rsidP="006242D8">
            <w:pPr>
              <w:ind w:firstLine="0"/>
              <w:jc w:val="center"/>
              <w:rPr>
                <w:sz w:val="24"/>
                <w:szCs w:val="24"/>
                <w:lang w:val="ro-RO"/>
              </w:rPr>
            </w:pPr>
            <w:r>
              <w:rPr>
                <w:sz w:val="24"/>
                <w:szCs w:val="24"/>
                <w:lang w:val="ro-RO"/>
              </w:rPr>
              <w:t>(11/875 din 03.06.2026)</w:t>
            </w:r>
          </w:p>
        </w:tc>
        <w:tc>
          <w:tcPr>
            <w:tcW w:w="611" w:type="dxa"/>
            <w:tcBorders>
              <w:top w:val="single" w:sz="4" w:space="0" w:color="auto"/>
              <w:left w:val="none" w:sz="4" w:space="0" w:color="000000"/>
              <w:bottom w:val="single" w:sz="4" w:space="0" w:color="auto"/>
              <w:right w:val="single" w:sz="8" w:space="0" w:color="000000"/>
            </w:tcBorders>
            <w:tcMar>
              <w:top w:w="0" w:type="dxa"/>
              <w:left w:w="108" w:type="dxa"/>
              <w:bottom w:w="0" w:type="dxa"/>
              <w:right w:w="108" w:type="dxa"/>
            </w:tcMar>
          </w:tcPr>
          <w:p w14:paraId="7DDC6627" w14:textId="77777777" w:rsidR="00E4783C" w:rsidRPr="00671D73" w:rsidRDefault="00E4783C" w:rsidP="002B2000">
            <w:pPr>
              <w:pBdr>
                <w:top w:val="none" w:sz="4" w:space="0" w:color="000000"/>
                <w:left w:val="none" w:sz="4" w:space="0" w:color="000000"/>
                <w:bottom w:val="none" w:sz="4" w:space="0" w:color="000000"/>
                <w:right w:val="none" w:sz="4" w:space="0" w:color="000000"/>
              </w:pBdr>
              <w:ind w:firstLine="0"/>
              <w:rPr>
                <w:sz w:val="24"/>
                <w:szCs w:val="24"/>
                <w:lang w:val="ro-RO"/>
              </w:rPr>
            </w:pPr>
          </w:p>
        </w:tc>
        <w:tc>
          <w:tcPr>
            <w:tcW w:w="7596" w:type="dxa"/>
            <w:tcBorders>
              <w:top w:val="single" w:sz="4" w:space="0" w:color="auto"/>
              <w:left w:val="none" w:sz="4" w:space="0" w:color="000000"/>
              <w:bottom w:val="single" w:sz="4" w:space="0" w:color="auto"/>
              <w:right w:val="single" w:sz="8" w:space="0" w:color="000000"/>
            </w:tcBorders>
            <w:tcMar>
              <w:top w:w="0" w:type="dxa"/>
              <w:left w:w="108" w:type="dxa"/>
              <w:bottom w:w="0" w:type="dxa"/>
              <w:right w:w="108" w:type="dxa"/>
            </w:tcMar>
          </w:tcPr>
          <w:p w14:paraId="0B47D4D7" w14:textId="38319633" w:rsidR="00E4783C" w:rsidRPr="00063FC1" w:rsidRDefault="001B5A8E" w:rsidP="002B2000">
            <w:pPr>
              <w:pBdr>
                <w:top w:val="none" w:sz="4" w:space="0" w:color="000000"/>
                <w:left w:val="none" w:sz="4" w:space="0" w:color="000000"/>
                <w:bottom w:val="none" w:sz="4" w:space="0" w:color="000000"/>
                <w:right w:val="none" w:sz="4" w:space="0" w:color="000000"/>
              </w:pBdr>
              <w:ind w:firstLine="0"/>
              <w:rPr>
                <w:sz w:val="24"/>
                <w:szCs w:val="24"/>
              </w:rPr>
            </w:pPr>
            <w:r>
              <w:rPr>
                <w:sz w:val="24"/>
                <w:szCs w:val="24"/>
              </w:rPr>
              <w:t>Lipsa obiecțiilor și propunerilor.</w:t>
            </w:r>
          </w:p>
        </w:tc>
        <w:tc>
          <w:tcPr>
            <w:tcW w:w="2844" w:type="dxa"/>
            <w:tcBorders>
              <w:top w:val="single" w:sz="4" w:space="0" w:color="auto"/>
              <w:left w:val="none" w:sz="4" w:space="0" w:color="000000"/>
              <w:bottom w:val="single" w:sz="4" w:space="0" w:color="auto"/>
              <w:right w:val="single" w:sz="8" w:space="0" w:color="000000"/>
            </w:tcBorders>
            <w:tcMar>
              <w:top w:w="0" w:type="dxa"/>
              <w:left w:w="108" w:type="dxa"/>
              <w:bottom w:w="0" w:type="dxa"/>
              <w:right w:w="108" w:type="dxa"/>
            </w:tcMar>
          </w:tcPr>
          <w:p w14:paraId="5DBCFA85" w14:textId="77777777" w:rsidR="00E4783C" w:rsidRDefault="00E4783C" w:rsidP="00615A6F">
            <w:pPr>
              <w:pBdr>
                <w:top w:val="none" w:sz="4" w:space="0" w:color="000000"/>
                <w:left w:val="none" w:sz="4" w:space="0" w:color="000000"/>
                <w:bottom w:val="none" w:sz="4" w:space="0" w:color="000000"/>
                <w:right w:val="none" w:sz="4" w:space="0" w:color="000000"/>
              </w:pBdr>
              <w:ind w:firstLine="0"/>
              <w:rPr>
                <w:sz w:val="24"/>
                <w:szCs w:val="24"/>
                <w:lang w:val="ro-MD"/>
              </w:rPr>
            </w:pPr>
          </w:p>
        </w:tc>
      </w:tr>
      <w:tr w:rsidR="00B04A7F" w:rsidRPr="00671D73" w14:paraId="32A39F78" w14:textId="77777777" w:rsidTr="008A1EFF">
        <w:tc>
          <w:tcPr>
            <w:tcW w:w="14480" w:type="dxa"/>
            <w:gridSpan w:val="4"/>
            <w:tcBorders>
              <w:top w:val="single" w:sz="4" w:space="0" w:color="auto"/>
              <w:left w:val="single" w:sz="8" w:space="0" w:color="000000"/>
              <w:bottom w:val="single" w:sz="4" w:space="0" w:color="auto"/>
              <w:right w:val="single" w:sz="8" w:space="0" w:color="000000"/>
            </w:tcBorders>
            <w:tcMar>
              <w:top w:w="0" w:type="dxa"/>
              <w:left w:w="108" w:type="dxa"/>
              <w:bottom w:w="0" w:type="dxa"/>
              <w:right w:w="108" w:type="dxa"/>
            </w:tcMar>
          </w:tcPr>
          <w:p w14:paraId="544D402B" w14:textId="04816DB4" w:rsidR="00B04A7F" w:rsidRPr="00B04A7F" w:rsidRDefault="00B04A7F" w:rsidP="00B04A7F">
            <w:pPr>
              <w:pBdr>
                <w:top w:val="none" w:sz="4" w:space="0" w:color="000000"/>
                <w:left w:val="none" w:sz="4" w:space="0" w:color="000000"/>
                <w:bottom w:val="none" w:sz="4" w:space="0" w:color="000000"/>
                <w:right w:val="none" w:sz="4" w:space="0" w:color="000000"/>
              </w:pBdr>
              <w:tabs>
                <w:tab w:val="left" w:pos="5622"/>
              </w:tabs>
              <w:ind w:firstLine="0"/>
              <w:rPr>
                <w:b/>
                <w:sz w:val="24"/>
                <w:szCs w:val="24"/>
                <w:lang w:val="ro-MD"/>
              </w:rPr>
            </w:pPr>
            <w:r w:rsidRPr="00B04A7F">
              <w:rPr>
                <w:b/>
                <w:sz w:val="24"/>
                <w:szCs w:val="24"/>
                <w:lang w:val="ro-MD"/>
              </w:rPr>
              <w:tab/>
              <w:t>Expertizare</w:t>
            </w:r>
          </w:p>
        </w:tc>
      </w:tr>
      <w:tr w:rsidR="00B04A7F" w:rsidRPr="00671D73" w14:paraId="3A1BEE7A" w14:textId="77777777" w:rsidTr="00B04A7F">
        <w:tc>
          <w:tcPr>
            <w:tcW w:w="3429" w:type="dxa"/>
            <w:tcBorders>
              <w:top w:val="single" w:sz="4" w:space="0" w:color="auto"/>
              <w:left w:val="single" w:sz="8" w:space="0" w:color="000000"/>
              <w:bottom w:val="single" w:sz="4" w:space="0" w:color="auto"/>
              <w:right w:val="single" w:sz="8" w:space="0" w:color="000000"/>
            </w:tcBorders>
            <w:tcMar>
              <w:top w:w="0" w:type="dxa"/>
              <w:left w:w="108" w:type="dxa"/>
              <w:bottom w:w="0" w:type="dxa"/>
              <w:right w:w="108" w:type="dxa"/>
            </w:tcMar>
          </w:tcPr>
          <w:p w14:paraId="665D2335" w14:textId="77777777" w:rsidR="00B04A7F" w:rsidRDefault="00B04A7F" w:rsidP="006242D8">
            <w:pPr>
              <w:ind w:firstLine="0"/>
              <w:jc w:val="center"/>
              <w:rPr>
                <w:sz w:val="24"/>
                <w:szCs w:val="24"/>
                <w:lang w:val="ro-RO"/>
              </w:rPr>
            </w:pPr>
            <w:r>
              <w:rPr>
                <w:sz w:val="24"/>
                <w:szCs w:val="24"/>
                <w:lang w:val="ro-RO"/>
              </w:rPr>
              <w:t>Ministerul Justiției</w:t>
            </w:r>
          </w:p>
          <w:p w14:paraId="1C0A8145" w14:textId="532657D8" w:rsidR="00B04A7F" w:rsidRDefault="00B04A7F" w:rsidP="006242D8">
            <w:pPr>
              <w:ind w:firstLine="0"/>
              <w:jc w:val="center"/>
              <w:rPr>
                <w:sz w:val="24"/>
                <w:szCs w:val="24"/>
                <w:lang w:val="ro-RO"/>
              </w:rPr>
            </w:pPr>
            <w:r>
              <w:rPr>
                <w:sz w:val="24"/>
                <w:szCs w:val="24"/>
                <w:lang w:val="ro-RO"/>
              </w:rPr>
              <w:t>(04/1-7776 din 13.07.2026)</w:t>
            </w:r>
          </w:p>
        </w:tc>
        <w:tc>
          <w:tcPr>
            <w:tcW w:w="611" w:type="dxa"/>
            <w:tcBorders>
              <w:top w:val="single" w:sz="4" w:space="0" w:color="auto"/>
              <w:left w:val="none" w:sz="4" w:space="0" w:color="000000"/>
              <w:bottom w:val="single" w:sz="4" w:space="0" w:color="auto"/>
              <w:right w:val="single" w:sz="8" w:space="0" w:color="000000"/>
            </w:tcBorders>
            <w:tcMar>
              <w:top w:w="0" w:type="dxa"/>
              <w:left w:w="108" w:type="dxa"/>
              <w:bottom w:w="0" w:type="dxa"/>
              <w:right w:w="108" w:type="dxa"/>
            </w:tcMar>
          </w:tcPr>
          <w:p w14:paraId="5A0E0703" w14:textId="77777777" w:rsidR="00B04A7F" w:rsidRPr="00671D73" w:rsidRDefault="00B04A7F" w:rsidP="002B2000">
            <w:pPr>
              <w:pBdr>
                <w:top w:val="none" w:sz="4" w:space="0" w:color="000000"/>
                <w:left w:val="none" w:sz="4" w:space="0" w:color="000000"/>
                <w:bottom w:val="none" w:sz="4" w:space="0" w:color="000000"/>
                <w:right w:val="none" w:sz="4" w:space="0" w:color="000000"/>
              </w:pBdr>
              <w:ind w:firstLine="0"/>
              <w:rPr>
                <w:sz w:val="24"/>
                <w:szCs w:val="24"/>
                <w:lang w:val="ro-RO"/>
              </w:rPr>
            </w:pPr>
          </w:p>
        </w:tc>
        <w:tc>
          <w:tcPr>
            <w:tcW w:w="7596" w:type="dxa"/>
            <w:tcBorders>
              <w:top w:val="single" w:sz="4" w:space="0" w:color="auto"/>
              <w:left w:val="none" w:sz="4" w:space="0" w:color="000000"/>
              <w:bottom w:val="single" w:sz="4" w:space="0" w:color="auto"/>
              <w:right w:val="single" w:sz="8" w:space="0" w:color="000000"/>
            </w:tcBorders>
            <w:tcMar>
              <w:top w:w="0" w:type="dxa"/>
              <w:left w:w="108" w:type="dxa"/>
              <w:bottom w:w="0" w:type="dxa"/>
              <w:right w:w="108" w:type="dxa"/>
            </w:tcMar>
          </w:tcPr>
          <w:p w14:paraId="25F3C720" w14:textId="77777777" w:rsidR="00B04A7F" w:rsidRDefault="00B04A7F" w:rsidP="002B2000">
            <w:pPr>
              <w:pBdr>
                <w:top w:val="none" w:sz="4" w:space="0" w:color="000000"/>
                <w:left w:val="none" w:sz="4" w:space="0" w:color="000000"/>
                <w:bottom w:val="none" w:sz="4" w:space="0" w:color="000000"/>
                <w:right w:val="none" w:sz="4" w:space="0" w:color="000000"/>
              </w:pBdr>
              <w:ind w:firstLine="0"/>
              <w:rPr>
                <w:sz w:val="24"/>
                <w:szCs w:val="24"/>
              </w:rPr>
            </w:pPr>
            <w:r w:rsidRPr="00B04A7F">
              <w:rPr>
                <w:sz w:val="24"/>
                <w:szCs w:val="24"/>
              </w:rPr>
              <w:t xml:space="preserve">În contextul notei de fundamentare, proiectul hotărârii Guvernului menționate a fost elaborat în temeiul art. 22 lit. d) din Legea nr. 467/2003 cu privire la informatizare și la resursele informaționale de stat. </w:t>
            </w:r>
          </w:p>
          <w:p w14:paraId="53CF5B53" w14:textId="77777777" w:rsidR="00B04A7F" w:rsidRDefault="00B04A7F" w:rsidP="002B2000">
            <w:pPr>
              <w:pBdr>
                <w:top w:val="none" w:sz="4" w:space="0" w:color="000000"/>
                <w:left w:val="none" w:sz="4" w:space="0" w:color="000000"/>
                <w:bottom w:val="none" w:sz="4" w:space="0" w:color="000000"/>
                <w:right w:val="none" w:sz="4" w:space="0" w:color="000000"/>
              </w:pBdr>
              <w:ind w:firstLine="0"/>
              <w:rPr>
                <w:sz w:val="24"/>
                <w:szCs w:val="24"/>
              </w:rPr>
            </w:pPr>
            <w:r w:rsidRPr="00B04A7F">
              <w:rPr>
                <w:sz w:val="24"/>
                <w:szCs w:val="24"/>
              </w:rPr>
              <w:t>Totodată, proiectul a fost elaborat în vederea realizării acțiunii nr. 24 din Programul național de aderare pentru anii 2025–2029, aferentă Clusterului 3, Capitolul 26 „Educație și cultură”, precum și a acțiunii 7.8 din Planul de acțiuni al Ministerului Educației și Cercetării pentru anul 2026, care prevede aprobarea Regulamentului Sistemului infor</w:t>
            </w:r>
            <w:r>
              <w:rPr>
                <w:sz w:val="24"/>
                <w:szCs w:val="24"/>
              </w:rPr>
              <w:t>mațional în domeniul sportului.</w:t>
            </w:r>
          </w:p>
          <w:p w14:paraId="7E246F35" w14:textId="77777777" w:rsidR="00B04A7F" w:rsidRDefault="00B04A7F" w:rsidP="002B2000">
            <w:pPr>
              <w:pBdr>
                <w:top w:val="none" w:sz="4" w:space="0" w:color="000000"/>
                <w:left w:val="none" w:sz="4" w:space="0" w:color="000000"/>
                <w:bottom w:val="none" w:sz="4" w:space="0" w:color="000000"/>
                <w:right w:val="none" w:sz="4" w:space="0" w:color="000000"/>
              </w:pBdr>
              <w:ind w:firstLine="0"/>
              <w:rPr>
                <w:sz w:val="24"/>
                <w:szCs w:val="24"/>
              </w:rPr>
            </w:pPr>
            <w:r w:rsidRPr="00B04A7F">
              <w:rPr>
                <w:sz w:val="24"/>
                <w:szCs w:val="24"/>
              </w:rPr>
              <w:t xml:space="preserve">La forma actuală a proiectului supus examinării, menționăm că textul acestuia este susceptibil de îmbunătățiri în privința redactării și al normelor de tehnică legislativă. </w:t>
            </w:r>
          </w:p>
          <w:p w14:paraId="4F786964" w14:textId="77777777" w:rsidR="00B04A7F" w:rsidRDefault="00B04A7F" w:rsidP="002B2000">
            <w:pPr>
              <w:pBdr>
                <w:top w:val="none" w:sz="4" w:space="0" w:color="000000"/>
                <w:left w:val="none" w:sz="4" w:space="0" w:color="000000"/>
                <w:bottom w:val="none" w:sz="4" w:space="0" w:color="000000"/>
                <w:right w:val="none" w:sz="4" w:space="0" w:color="000000"/>
              </w:pBdr>
              <w:ind w:firstLine="0"/>
              <w:rPr>
                <w:sz w:val="24"/>
                <w:szCs w:val="24"/>
              </w:rPr>
            </w:pPr>
            <w:r w:rsidRPr="00B04A7F">
              <w:rPr>
                <w:sz w:val="24"/>
                <w:szCs w:val="24"/>
              </w:rPr>
              <w:t xml:space="preserve">Pct. 9 nu este corelat cu pct. 17 din Conceptul Sistemului informațional de management al datelor din domeniul sportului aprobat, prin Hotărârea Guvernului nr. 41/2026 în ceea ce privește categoriile de subiecți. Astfel, proiectul stabilește drept subiecți proprietarul, posesorul și deținătorul, registratorii, furnizorii datelor și destinatarii datelor, or, Conceptul prevede proprietarul, posesorul și deținătorul, administratorul tehnic și utilizatorii. În vederea asigurării concordanței actelor normative, prevederile proiectului urmează a fi revizuite și corelate cu Conceptul nominalizat. </w:t>
            </w:r>
          </w:p>
          <w:p w14:paraId="38179163" w14:textId="77777777" w:rsidR="00B04A7F" w:rsidRDefault="00B04A7F" w:rsidP="002B2000">
            <w:pPr>
              <w:pBdr>
                <w:top w:val="none" w:sz="4" w:space="0" w:color="000000"/>
                <w:left w:val="none" w:sz="4" w:space="0" w:color="000000"/>
                <w:bottom w:val="none" w:sz="4" w:space="0" w:color="000000"/>
                <w:right w:val="none" w:sz="4" w:space="0" w:color="000000"/>
              </w:pBdr>
              <w:ind w:firstLine="0"/>
              <w:rPr>
                <w:sz w:val="24"/>
                <w:szCs w:val="24"/>
              </w:rPr>
            </w:pPr>
            <w:r w:rsidRPr="00B04A7F">
              <w:rPr>
                <w:sz w:val="24"/>
                <w:szCs w:val="24"/>
              </w:rPr>
              <w:t xml:space="preserve">La sbp.18.9, norma necesită revizuire sub aspectul clarității și preciziei redactării. Sintagma „să nu permită transmiterea datelor de acces către alte </w:t>
            </w:r>
            <w:r w:rsidRPr="00B04A7F">
              <w:rPr>
                <w:sz w:val="24"/>
                <w:szCs w:val="24"/>
              </w:rPr>
              <w:lastRenderedPageBreak/>
              <w:t>persoane” nu exprimă în mod direct obligația ce revine registratorului, fiind susceptibilă de interpretări. Se consideră necesară reformularea prevederii astfel încât obligația să fie enunțată explicit și neechivoc, prin instituirea obligației registratorului de a nu</w:t>
            </w:r>
            <w:r>
              <w:rPr>
                <w:sz w:val="24"/>
                <w:szCs w:val="24"/>
              </w:rPr>
              <w:t xml:space="preserve"> </w:t>
            </w:r>
            <w:r w:rsidRPr="00B04A7F">
              <w:rPr>
                <w:sz w:val="24"/>
                <w:szCs w:val="24"/>
              </w:rPr>
              <w:t xml:space="preserve">divulga și nu transmite datele de acces altor persoane, precum și de a respecta cerințele de securitate și protecție aferente contului de utilizator. </w:t>
            </w:r>
          </w:p>
          <w:p w14:paraId="311DECDC" w14:textId="77777777" w:rsidR="00B04A7F" w:rsidRDefault="00B04A7F" w:rsidP="002B2000">
            <w:pPr>
              <w:pBdr>
                <w:top w:val="none" w:sz="4" w:space="0" w:color="000000"/>
                <w:left w:val="none" w:sz="4" w:space="0" w:color="000000"/>
                <w:bottom w:val="none" w:sz="4" w:space="0" w:color="000000"/>
                <w:right w:val="none" w:sz="4" w:space="0" w:color="000000"/>
              </w:pBdr>
              <w:ind w:firstLine="0"/>
              <w:rPr>
                <w:sz w:val="24"/>
                <w:szCs w:val="24"/>
              </w:rPr>
            </w:pPr>
            <w:r w:rsidRPr="00B04A7F">
              <w:rPr>
                <w:sz w:val="24"/>
                <w:szCs w:val="24"/>
              </w:rPr>
              <w:t xml:space="preserve">Se atenționează că dispoziția de la sbp. 22.1 nu derivă efectiv din norma generală de la pct. 22. În acest sens, se impune reformularea textului în vederea asigurării corelării normative. Aceeași observație este valabilă și pentru sbp. 54.1 și 60.1. </w:t>
            </w:r>
          </w:p>
          <w:p w14:paraId="672FDAD9" w14:textId="7B3165DE" w:rsidR="00B04A7F" w:rsidRDefault="00B04A7F" w:rsidP="002B2000">
            <w:pPr>
              <w:pBdr>
                <w:top w:val="none" w:sz="4" w:space="0" w:color="000000"/>
                <w:left w:val="none" w:sz="4" w:space="0" w:color="000000"/>
                <w:bottom w:val="none" w:sz="4" w:space="0" w:color="000000"/>
                <w:right w:val="none" w:sz="4" w:space="0" w:color="000000"/>
              </w:pBdr>
              <w:ind w:firstLine="0"/>
              <w:rPr>
                <w:sz w:val="24"/>
                <w:szCs w:val="24"/>
              </w:rPr>
            </w:pPr>
            <w:r w:rsidRPr="00B04A7F">
              <w:rPr>
                <w:sz w:val="24"/>
                <w:szCs w:val="24"/>
              </w:rPr>
              <w:t>La pct. 46, textul „Conceptul Sistemului informațional de management al datelor din domeniul sportului, aprobat prin Hotărârea Guvernului nr. 41/2026” urmează a fi revizuit, întrucât la pct. 24 s-a prevăzut utilizarea termenului „Concept”. Prin urmare, la pct. 46 se va utiliza denumirea abreviată „Concept”, în vederea asigurării consecvenței terminologice în cuprinsul actului normativ.</w:t>
            </w:r>
          </w:p>
        </w:tc>
        <w:tc>
          <w:tcPr>
            <w:tcW w:w="2844" w:type="dxa"/>
            <w:tcBorders>
              <w:top w:val="single" w:sz="4" w:space="0" w:color="auto"/>
              <w:left w:val="none" w:sz="4" w:space="0" w:color="000000"/>
              <w:bottom w:val="single" w:sz="4" w:space="0" w:color="auto"/>
              <w:right w:val="single" w:sz="8" w:space="0" w:color="000000"/>
            </w:tcBorders>
            <w:tcMar>
              <w:top w:w="0" w:type="dxa"/>
              <w:left w:w="108" w:type="dxa"/>
              <w:bottom w:w="0" w:type="dxa"/>
              <w:right w:w="108" w:type="dxa"/>
            </w:tcMar>
          </w:tcPr>
          <w:p w14:paraId="1E02F454" w14:textId="77777777" w:rsidR="00010B66" w:rsidRDefault="00010B66" w:rsidP="00010B66">
            <w:pPr>
              <w:pStyle w:val="isselectedend"/>
              <w:spacing w:before="0" w:beforeAutospacing="0" w:after="0" w:afterAutospacing="0"/>
              <w:jc w:val="both"/>
            </w:pPr>
            <w:r>
              <w:lastRenderedPageBreak/>
              <w:t>Nu se acceptă.</w:t>
            </w:r>
          </w:p>
          <w:p w14:paraId="6C8BAB4A" w14:textId="209562FB" w:rsidR="00010B66" w:rsidRDefault="00010B66" w:rsidP="00010B66">
            <w:pPr>
              <w:pStyle w:val="isselectedend"/>
              <w:spacing w:before="0" w:beforeAutospacing="0" w:after="0" w:afterAutospacing="0"/>
              <w:jc w:val="both"/>
            </w:pPr>
            <w:r>
              <w:t>Subiecții prevăzuți la pct.</w:t>
            </w:r>
            <w:r>
              <w:t xml:space="preserve"> 9 din </w:t>
            </w:r>
            <w:r>
              <w:t xml:space="preserve">proiectul Regulamentului sunt stabiliți în conformitate cu art. 9 din Legea nr. 71/2007 privind registrele și vizează raporturile juridice aferente resursei informaționale. </w:t>
            </w:r>
            <w:r>
              <w:t>Administratorul</w:t>
            </w:r>
            <w:r>
              <w:t xml:space="preserve"> tehnic și utilizator</w:t>
            </w:r>
            <w:r>
              <w:t>ii</w:t>
            </w:r>
            <w:r>
              <w:t xml:space="preserve"> țin de Sistemul informațional (SIMDDS) și sunt deja reglementate prin Conceptul aprobat prin Hotărârea Guvernului nr. 41/2026, astfel încât includerea lor în Regulamentul RI ar genera o dublare normativă.</w:t>
            </w:r>
          </w:p>
          <w:p w14:paraId="29CEC507" w14:textId="7EDD09B5" w:rsidR="00B04A7F" w:rsidRDefault="00010B66" w:rsidP="00010B66">
            <w:pPr>
              <w:pBdr>
                <w:top w:val="none" w:sz="4" w:space="0" w:color="000000"/>
                <w:left w:val="none" w:sz="4" w:space="0" w:color="000000"/>
                <w:bottom w:val="none" w:sz="4" w:space="0" w:color="000000"/>
                <w:right w:val="none" w:sz="4" w:space="0" w:color="000000"/>
              </w:pBdr>
              <w:ind w:firstLine="0"/>
              <w:rPr>
                <w:sz w:val="24"/>
                <w:szCs w:val="24"/>
                <w:lang w:val="ro-MD"/>
              </w:rPr>
            </w:pPr>
            <w:r>
              <w:rPr>
                <w:sz w:val="24"/>
                <w:szCs w:val="24"/>
                <w:lang w:val="ro-MD"/>
              </w:rPr>
              <w:t>Se accceptă.</w:t>
            </w:r>
          </w:p>
          <w:p w14:paraId="00CA64A9" w14:textId="1A604DB4" w:rsidR="00010B66" w:rsidRDefault="00010B66" w:rsidP="00010B66">
            <w:pPr>
              <w:pBdr>
                <w:top w:val="none" w:sz="4" w:space="0" w:color="000000"/>
                <w:left w:val="none" w:sz="4" w:space="0" w:color="000000"/>
                <w:bottom w:val="none" w:sz="4" w:space="0" w:color="000000"/>
                <w:right w:val="none" w:sz="4" w:space="0" w:color="000000"/>
              </w:pBdr>
              <w:ind w:firstLine="0"/>
              <w:rPr>
                <w:sz w:val="24"/>
                <w:szCs w:val="24"/>
                <w:lang w:val="ro-MD"/>
              </w:rPr>
            </w:pPr>
            <w:r>
              <w:rPr>
                <w:sz w:val="24"/>
                <w:szCs w:val="24"/>
                <w:lang w:val="ro-MD"/>
              </w:rPr>
              <w:lastRenderedPageBreak/>
              <w:t>Sbp. 18.9. a fost reformulat.</w:t>
            </w:r>
          </w:p>
          <w:p w14:paraId="7B91ABB5" w14:textId="1E753D3C" w:rsidR="00010B66" w:rsidRDefault="00010B66" w:rsidP="00010B66">
            <w:pPr>
              <w:pBdr>
                <w:top w:val="none" w:sz="4" w:space="0" w:color="000000"/>
                <w:left w:val="none" w:sz="4" w:space="0" w:color="000000"/>
                <w:bottom w:val="none" w:sz="4" w:space="0" w:color="000000"/>
                <w:right w:val="none" w:sz="4" w:space="0" w:color="000000"/>
              </w:pBdr>
              <w:ind w:firstLine="0"/>
              <w:rPr>
                <w:sz w:val="24"/>
                <w:szCs w:val="24"/>
                <w:lang w:val="ro-MD"/>
              </w:rPr>
            </w:pPr>
          </w:p>
          <w:p w14:paraId="12BAF1A7" w14:textId="28D558C1" w:rsidR="00010B66" w:rsidRDefault="00010B66" w:rsidP="00010B66">
            <w:pPr>
              <w:pBdr>
                <w:top w:val="none" w:sz="4" w:space="0" w:color="000000"/>
                <w:left w:val="none" w:sz="4" w:space="0" w:color="000000"/>
                <w:bottom w:val="none" w:sz="4" w:space="0" w:color="000000"/>
                <w:right w:val="none" w:sz="4" w:space="0" w:color="000000"/>
              </w:pBdr>
              <w:ind w:firstLine="0"/>
              <w:rPr>
                <w:sz w:val="24"/>
                <w:szCs w:val="24"/>
                <w:lang w:val="ro-MD"/>
              </w:rPr>
            </w:pPr>
          </w:p>
          <w:p w14:paraId="1BBAA9B9" w14:textId="630DEE3B" w:rsidR="00010B66" w:rsidRDefault="00010B66" w:rsidP="00010B66">
            <w:pPr>
              <w:pBdr>
                <w:top w:val="none" w:sz="4" w:space="0" w:color="000000"/>
                <w:left w:val="none" w:sz="4" w:space="0" w:color="000000"/>
                <w:bottom w:val="none" w:sz="4" w:space="0" w:color="000000"/>
                <w:right w:val="none" w:sz="4" w:space="0" w:color="000000"/>
              </w:pBdr>
              <w:ind w:firstLine="0"/>
              <w:rPr>
                <w:sz w:val="24"/>
                <w:szCs w:val="24"/>
                <w:lang w:val="ro-MD"/>
              </w:rPr>
            </w:pPr>
          </w:p>
          <w:p w14:paraId="01136947" w14:textId="60BA6F28" w:rsidR="00010B66" w:rsidRDefault="00010B66" w:rsidP="00010B66">
            <w:pPr>
              <w:pBdr>
                <w:top w:val="none" w:sz="4" w:space="0" w:color="000000"/>
                <w:left w:val="none" w:sz="4" w:space="0" w:color="000000"/>
                <w:bottom w:val="none" w:sz="4" w:space="0" w:color="000000"/>
                <w:right w:val="none" w:sz="4" w:space="0" w:color="000000"/>
              </w:pBdr>
              <w:ind w:firstLine="0"/>
              <w:rPr>
                <w:sz w:val="24"/>
                <w:szCs w:val="24"/>
                <w:lang w:val="ro-MD"/>
              </w:rPr>
            </w:pPr>
          </w:p>
          <w:p w14:paraId="1969E275" w14:textId="77777777" w:rsidR="00010B66" w:rsidRDefault="00010B66" w:rsidP="00010B66">
            <w:pPr>
              <w:pBdr>
                <w:top w:val="none" w:sz="4" w:space="0" w:color="000000"/>
                <w:left w:val="none" w:sz="4" w:space="0" w:color="000000"/>
                <w:bottom w:val="none" w:sz="4" w:space="0" w:color="000000"/>
                <w:right w:val="none" w:sz="4" w:space="0" w:color="000000"/>
              </w:pBdr>
              <w:ind w:firstLine="0"/>
              <w:rPr>
                <w:sz w:val="24"/>
                <w:szCs w:val="24"/>
                <w:lang w:val="ro-MD"/>
              </w:rPr>
            </w:pPr>
            <w:r>
              <w:rPr>
                <w:sz w:val="24"/>
                <w:szCs w:val="24"/>
                <w:lang w:val="ro-MD"/>
              </w:rPr>
              <w:t xml:space="preserve">Se acceptă. </w:t>
            </w:r>
          </w:p>
          <w:p w14:paraId="3153991B" w14:textId="5F995BF6" w:rsidR="00010B66" w:rsidRDefault="00010B66" w:rsidP="00010B66">
            <w:pPr>
              <w:pBdr>
                <w:top w:val="none" w:sz="4" w:space="0" w:color="000000"/>
                <w:left w:val="none" w:sz="4" w:space="0" w:color="000000"/>
                <w:bottom w:val="none" w:sz="4" w:space="0" w:color="000000"/>
                <w:right w:val="none" w:sz="4" w:space="0" w:color="000000"/>
              </w:pBdr>
              <w:ind w:firstLine="0"/>
              <w:rPr>
                <w:sz w:val="24"/>
                <w:szCs w:val="24"/>
                <w:lang w:val="ro-MD"/>
              </w:rPr>
            </w:pPr>
            <w:r>
              <w:rPr>
                <w:sz w:val="24"/>
                <w:szCs w:val="24"/>
                <w:lang w:val="ro-MD"/>
              </w:rPr>
              <w:t>Pct. 22, 54 și 60 au fost restructurate.</w:t>
            </w:r>
          </w:p>
          <w:p w14:paraId="54D62B64" w14:textId="77777777" w:rsidR="00B04A7F" w:rsidRDefault="00B04A7F" w:rsidP="00010B66">
            <w:pPr>
              <w:pBdr>
                <w:top w:val="none" w:sz="4" w:space="0" w:color="000000"/>
                <w:left w:val="none" w:sz="4" w:space="0" w:color="000000"/>
                <w:bottom w:val="none" w:sz="4" w:space="0" w:color="000000"/>
                <w:right w:val="none" w:sz="4" w:space="0" w:color="000000"/>
              </w:pBdr>
              <w:ind w:firstLine="0"/>
              <w:rPr>
                <w:sz w:val="24"/>
                <w:szCs w:val="24"/>
                <w:lang w:val="ro-MD"/>
              </w:rPr>
            </w:pPr>
          </w:p>
          <w:p w14:paraId="3762F1D7" w14:textId="705CEB96" w:rsidR="005D5D07" w:rsidRDefault="005D5D07" w:rsidP="00010B66">
            <w:pPr>
              <w:pBdr>
                <w:top w:val="none" w:sz="4" w:space="0" w:color="000000"/>
                <w:left w:val="none" w:sz="4" w:space="0" w:color="000000"/>
                <w:bottom w:val="none" w:sz="4" w:space="0" w:color="000000"/>
                <w:right w:val="none" w:sz="4" w:space="0" w:color="000000"/>
              </w:pBdr>
              <w:ind w:firstLine="0"/>
              <w:rPr>
                <w:sz w:val="24"/>
                <w:szCs w:val="24"/>
                <w:lang w:val="ro-MD"/>
              </w:rPr>
            </w:pPr>
            <w:r>
              <w:rPr>
                <w:sz w:val="24"/>
                <w:szCs w:val="24"/>
                <w:lang w:val="ro-MD"/>
              </w:rPr>
              <w:t>Se acceptă.</w:t>
            </w:r>
          </w:p>
          <w:p w14:paraId="31EBB217" w14:textId="58777659" w:rsidR="00B04A7F" w:rsidRDefault="005D5D07" w:rsidP="00010B66">
            <w:pPr>
              <w:pBdr>
                <w:top w:val="none" w:sz="4" w:space="0" w:color="000000"/>
                <w:left w:val="none" w:sz="4" w:space="0" w:color="000000"/>
                <w:bottom w:val="none" w:sz="4" w:space="0" w:color="000000"/>
                <w:right w:val="none" w:sz="4" w:space="0" w:color="000000"/>
              </w:pBdr>
              <w:ind w:firstLine="0"/>
              <w:rPr>
                <w:sz w:val="24"/>
                <w:szCs w:val="24"/>
                <w:lang w:val="ro-MD"/>
              </w:rPr>
            </w:pPr>
            <w:r w:rsidRPr="005D5D07">
              <w:rPr>
                <w:sz w:val="24"/>
                <w:szCs w:val="24"/>
                <w:lang w:val="ro-MD"/>
              </w:rPr>
              <w:t>La pct.46 a fost utilizat</w:t>
            </w:r>
            <w:r>
              <w:rPr>
                <w:sz w:val="24"/>
                <w:szCs w:val="24"/>
                <w:lang w:val="ro-MD"/>
              </w:rPr>
              <w:t>ă denumirea abreviată Concept, stabilită la pct.24.</w:t>
            </w:r>
          </w:p>
        </w:tc>
      </w:tr>
      <w:tr w:rsidR="00B04A7F" w:rsidRPr="00671D73" w14:paraId="6AA3CC5A" w14:textId="77777777" w:rsidTr="00B04A7F">
        <w:tc>
          <w:tcPr>
            <w:tcW w:w="3429" w:type="dxa"/>
            <w:tcBorders>
              <w:top w:val="single" w:sz="4" w:space="0" w:color="auto"/>
              <w:left w:val="single" w:sz="8" w:space="0" w:color="000000"/>
              <w:bottom w:val="single" w:sz="4" w:space="0" w:color="auto"/>
              <w:right w:val="single" w:sz="8" w:space="0" w:color="000000"/>
            </w:tcBorders>
            <w:tcMar>
              <w:top w:w="0" w:type="dxa"/>
              <w:left w:w="108" w:type="dxa"/>
              <w:bottom w:w="0" w:type="dxa"/>
              <w:right w:w="108" w:type="dxa"/>
            </w:tcMar>
          </w:tcPr>
          <w:p w14:paraId="2D3518E7" w14:textId="77777777" w:rsidR="00B04A7F" w:rsidRDefault="00B04A7F" w:rsidP="006242D8">
            <w:pPr>
              <w:ind w:firstLine="0"/>
              <w:jc w:val="center"/>
              <w:rPr>
                <w:sz w:val="24"/>
                <w:szCs w:val="24"/>
                <w:lang w:val="ro-RO"/>
              </w:rPr>
            </w:pPr>
            <w:r>
              <w:rPr>
                <w:sz w:val="24"/>
                <w:szCs w:val="24"/>
                <w:lang w:val="ro-RO"/>
              </w:rPr>
              <w:lastRenderedPageBreak/>
              <w:t>Centrul Național Anticorupție</w:t>
            </w:r>
          </w:p>
          <w:p w14:paraId="3A0553E1" w14:textId="742D14AC" w:rsidR="00B04A7F" w:rsidRDefault="00B04A7F" w:rsidP="006242D8">
            <w:pPr>
              <w:ind w:firstLine="0"/>
              <w:jc w:val="center"/>
              <w:rPr>
                <w:sz w:val="24"/>
                <w:szCs w:val="24"/>
                <w:lang w:val="ro-RO"/>
              </w:rPr>
            </w:pPr>
            <w:r>
              <w:rPr>
                <w:sz w:val="24"/>
                <w:szCs w:val="24"/>
                <w:lang w:val="ro-RO"/>
              </w:rPr>
              <w:t>(</w:t>
            </w:r>
            <w:r w:rsidRPr="00B04A7F">
              <w:rPr>
                <w:sz w:val="24"/>
                <w:szCs w:val="24"/>
              </w:rPr>
              <w:t>06/2/12273 din 08.07.2026</w:t>
            </w:r>
            <w:r>
              <w:rPr>
                <w:sz w:val="24"/>
                <w:szCs w:val="24"/>
              </w:rPr>
              <w:t>)</w:t>
            </w:r>
          </w:p>
        </w:tc>
        <w:tc>
          <w:tcPr>
            <w:tcW w:w="611" w:type="dxa"/>
            <w:tcBorders>
              <w:top w:val="single" w:sz="4" w:space="0" w:color="auto"/>
              <w:left w:val="none" w:sz="4" w:space="0" w:color="000000"/>
              <w:bottom w:val="single" w:sz="4" w:space="0" w:color="auto"/>
              <w:right w:val="single" w:sz="8" w:space="0" w:color="000000"/>
            </w:tcBorders>
            <w:tcMar>
              <w:top w:w="0" w:type="dxa"/>
              <w:left w:w="108" w:type="dxa"/>
              <w:bottom w:w="0" w:type="dxa"/>
              <w:right w:w="108" w:type="dxa"/>
            </w:tcMar>
          </w:tcPr>
          <w:p w14:paraId="796FB4D4" w14:textId="77777777" w:rsidR="00B04A7F" w:rsidRPr="00671D73" w:rsidRDefault="00B04A7F" w:rsidP="002B2000">
            <w:pPr>
              <w:pBdr>
                <w:top w:val="none" w:sz="4" w:space="0" w:color="000000"/>
                <w:left w:val="none" w:sz="4" w:space="0" w:color="000000"/>
                <w:bottom w:val="none" w:sz="4" w:space="0" w:color="000000"/>
                <w:right w:val="none" w:sz="4" w:space="0" w:color="000000"/>
              </w:pBdr>
              <w:ind w:firstLine="0"/>
              <w:rPr>
                <w:sz w:val="24"/>
                <w:szCs w:val="24"/>
                <w:lang w:val="ro-RO"/>
              </w:rPr>
            </w:pPr>
          </w:p>
        </w:tc>
        <w:tc>
          <w:tcPr>
            <w:tcW w:w="7596" w:type="dxa"/>
            <w:tcBorders>
              <w:top w:val="single" w:sz="4" w:space="0" w:color="auto"/>
              <w:left w:val="none" w:sz="4" w:space="0" w:color="000000"/>
              <w:bottom w:val="single" w:sz="4" w:space="0" w:color="auto"/>
              <w:right w:val="single" w:sz="8" w:space="0" w:color="000000"/>
            </w:tcBorders>
            <w:tcMar>
              <w:top w:w="0" w:type="dxa"/>
              <w:left w:w="108" w:type="dxa"/>
              <w:bottom w:w="0" w:type="dxa"/>
              <w:right w:w="108" w:type="dxa"/>
            </w:tcMar>
          </w:tcPr>
          <w:p w14:paraId="581A3392" w14:textId="77777777" w:rsidR="00B04A7F" w:rsidRDefault="00B04A7F" w:rsidP="002B2000">
            <w:pPr>
              <w:pBdr>
                <w:top w:val="none" w:sz="4" w:space="0" w:color="000000"/>
                <w:left w:val="none" w:sz="4" w:space="0" w:color="000000"/>
                <w:bottom w:val="none" w:sz="4" w:space="0" w:color="000000"/>
                <w:right w:val="none" w:sz="4" w:space="0" w:color="000000"/>
              </w:pBdr>
              <w:ind w:firstLine="0"/>
              <w:rPr>
                <w:sz w:val="24"/>
                <w:szCs w:val="24"/>
              </w:rPr>
            </w:pPr>
            <w:r w:rsidRPr="00B04A7F">
              <w:rPr>
                <w:sz w:val="24"/>
                <w:szCs w:val="24"/>
              </w:rPr>
              <w:t xml:space="preserve">Proiectul hotărîrii Guvernului cu privire la aprobarea Regulamentului resursei informaționale formate de Sistemul informațional de management al datelor din domeniul sportului a fost elaborat de către Ministerul Educației și Cercetării, în scopul instituirii cadrului normativ necesar pentru organizarea, funcționarea și administrarea unei resurse informaționale de stat integrate, destinate evidenței și gestionării datelor din domeniul educației fizice și sportului. </w:t>
            </w:r>
          </w:p>
          <w:p w14:paraId="2F64C921" w14:textId="77777777" w:rsidR="00B04A7F" w:rsidRDefault="00B04A7F" w:rsidP="002B2000">
            <w:pPr>
              <w:pBdr>
                <w:top w:val="none" w:sz="4" w:space="0" w:color="000000"/>
                <w:left w:val="none" w:sz="4" w:space="0" w:color="000000"/>
                <w:bottom w:val="none" w:sz="4" w:space="0" w:color="000000"/>
                <w:right w:val="none" w:sz="4" w:space="0" w:color="000000"/>
              </w:pBdr>
              <w:ind w:firstLine="0"/>
              <w:rPr>
                <w:sz w:val="24"/>
                <w:szCs w:val="24"/>
              </w:rPr>
            </w:pPr>
            <w:r w:rsidRPr="00B04A7F">
              <w:rPr>
                <w:sz w:val="24"/>
                <w:szCs w:val="24"/>
              </w:rPr>
              <w:t xml:space="preserve">În cadrul procesului de elaborare au fost respectate prevederile legale cu privire la transparența în procesul decizional și proiectul corespunde normelor de tehnică legislativă. </w:t>
            </w:r>
          </w:p>
          <w:p w14:paraId="4D791DE7" w14:textId="0039404F" w:rsidR="00B04A7F" w:rsidRDefault="00B04A7F" w:rsidP="002B2000">
            <w:pPr>
              <w:pBdr>
                <w:top w:val="none" w:sz="4" w:space="0" w:color="000000"/>
                <w:left w:val="none" w:sz="4" w:space="0" w:color="000000"/>
                <w:bottom w:val="none" w:sz="4" w:space="0" w:color="000000"/>
                <w:right w:val="none" w:sz="4" w:space="0" w:color="000000"/>
              </w:pBdr>
              <w:ind w:firstLine="0"/>
              <w:rPr>
                <w:sz w:val="24"/>
                <w:szCs w:val="24"/>
              </w:rPr>
            </w:pPr>
            <w:r w:rsidRPr="00B04A7F">
              <w:rPr>
                <w:sz w:val="24"/>
                <w:szCs w:val="24"/>
              </w:rPr>
              <w:t>Proiectul corespunde interesului public general, deoarece va contribui la executarea pct. 4 din Hotărîrea Guvernului nr. 41/2026 cu privire la aprobarea Conceptului Sistemului informațional de management al datelor din domeniul sportului.</w:t>
            </w:r>
          </w:p>
        </w:tc>
        <w:tc>
          <w:tcPr>
            <w:tcW w:w="2844" w:type="dxa"/>
            <w:tcBorders>
              <w:top w:val="single" w:sz="4" w:space="0" w:color="auto"/>
              <w:left w:val="none" w:sz="4" w:space="0" w:color="000000"/>
              <w:bottom w:val="single" w:sz="4" w:space="0" w:color="auto"/>
              <w:right w:val="single" w:sz="8" w:space="0" w:color="000000"/>
            </w:tcBorders>
            <w:tcMar>
              <w:top w:w="0" w:type="dxa"/>
              <w:left w:w="108" w:type="dxa"/>
              <w:bottom w:w="0" w:type="dxa"/>
              <w:right w:w="108" w:type="dxa"/>
            </w:tcMar>
          </w:tcPr>
          <w:p w14:paraId="3A7D0E8B" w14:textId="77777777" w:rsidR="00B04A7F" w:rsidRDefault="00B04A7F" w:rsidP="00615A6F">
            <w:pPr>
              <w:pBdr>
                <w:top w:val="none" w:sz="4" w:space="0" w:color="000000"/>
                <w:left w:val="none" w:sz="4" w:space="0" w:color="000000"/>
                <w:bottom w:val="none" w:sz="4" w:space="0" w:color="000000"/>
                <w:right w:val="none" w:sz="4" w:space="0" w:color="000000"/>
              </w:pBdr>
              <w:ind w:firstLine="0"/>
              <w:rPr>
                <w:sz w:val="24"/>
                <w:szCs w:val="24"/>
                <w:lang w:val="ro-MD"/>
              </w:rPr>
            </w:pPr>
          </w:p>
        </w:tc>
      </w:tr>
      <w:tr w:rsidR="00B04A7F" w:rsidRPr="00671D73" w14:paraId="1629F620" w14:textId="77777777" w:rsidTr="00B04A7F">
        <w:tc>
          <w:tcPr>
            <w:tcW w:w="3429" w:type="dxa"/>
            <w:tcBorders>
              <w:top w:val="single" w:sz="4" w:space="0" w:color="auto"/>
              <w:left w:val="single" w:sz="8" w:space="0" w:color="000000"/>
              <w:bottom w:val="single" w:sz="4" w:space="0" w:color="auto"/>
              <w:right w:val="single" w:sz="8" w:space="0" w:color="000000"/>
            </w:tcBorders>
            <w:tcMar>
              <w:top w:w="0" w:type="dxa"/>
              <w:left w:w="108" w:type="dxa"/>
              <w:bottom w:w="0" w:type="dxa"/>
              <w:right w:w="108" w:type="dxa"/>
            </w:tcMar>
          </w:tcPr>
          <w:p w14:paraId="7476B7BD" w14:textId="77777777" w:rsidR="00B04A7F" w:rsidRDefault="00B04A7F" w:rsidP="00B04A7F">
            <w:pPr>
              <w:ind w:firstLine="0"/>
              <w:jc w:val="center"/>
              <w:rPr>
                <w:sz w:val="24"/>
                <w:szCs w:val="24"/>
              </w:rPr>
            </w:pPr>
            <w:r w:rsidRPr="00B04A7F">
              <w:rPr>
                <w:sz w:val="24"/>
                <w:szCs w:val="24"/>
              </w:rPr>
              <w:t xml:space="preserve">Serviciul Tehnologia Informației </w:t>
            </w:r>
            <w:r>
              <w:rPr>
                <w:sz w:val="24"/>
                <w:szCs w:val="24"/>
              </w:rPr>
              <w:t>ș</w:t>
            </w:r>
            <w:r w:rsidRPr="00B04A7F">
              <w:rPr>
                <w:sz w:val="24"/>
                <w:szCs w:val="24"/>
              </w:rPr>
              <w:t>i Securitate Cibernetică</w:t>
            </w:r>
          </w:p>
          <w:p w14:paraId="18E2ADEF" w14:textId="77B25CBE" w:rsidR="00B04A7F" w:rsidRDefault="00B04A7F" w:rsidP="00B04A7F">
            <w:pPr>
              <w:ind w:firstLine="0"/>
              <w:jc w:val="center"/>
              <w:rPr>
                <w:sz w:val="24"/>
                <w:szCs w:val="24"/>
                <w:lang w:val="ro-RO"/>
              </w:rPr>
            </w:pPr>
            <w:r>
              <w:rPr>
                <w:sz w:val="24"/>
                <w:szCs w:val="24"/>
              </w:rPr>
              <w:t>(</w:t>
            </w:r>
            <w:r w:rsidRPr="00B04A7F">
              <w:rPr>
                <w:sz w:val="24"/>
                <w:szCs w:val="24"/>
              </w:rPr>
              <w:t>1.4/1187/26</w:t>
            </w:r>
            <w:r>
              <w:rPr>
                <w:sz w:val="24"/>
                <w:szCs w:val="24"/>
              </w:rPr>
              <w:t xml:space="preserve"> din 25.06.2026)</w:t>
            </w:r>
          </w:p>
        </w:tc>
        <w:tc>
          <w:tcPr>
            <w:tcW w:w="611" w:type="dxa"/>
            <w:tcBorders>
              <w:top w:val="single" w:sz="4" w:space="0" w:color="auto"/>
              <w:left w:val="none" w:sz="4" w:space="0" w:color="000000"/>
              <w:bottom w:val="single" w:sz="4" w:space="0" w:color="auto"/>
              <w:right w:val="single" w:sz="8" w:space="0" w:color="000000"/>
            </w:tcBorders>
            <w:tcMar>
              <w:top w:w="0" w:type="dxa"/>
              <w:left w:w="108" w:type="dxa"/>
              <w:bottom w:w="0" w:type="dxa"/>
              <w:right w:w="108" w:type="dxa"/>
            </w:tcMar>
          </w:tcPr>
          <w:p w14:paraId="4B376338" w14:textId="77777777" w:rsidR="00B04A7F" w:rsidRPr="00671D73" w:rsidRDefault="00B04A7F" w:rsidP="002B2000">
            <w:pPr>
              <w:pBdr>
                <w:top w:val="none" w:sz="4" w:space="0" w:color="000000"/>
                <w:left w:val="none" w:sz="4" w:space="0" w:color="000000"/>
                <w:bottom w:val="none" w:sz="4" w:space="0" w:color="000000"/>
                <w:right w:val="none" w:sz="4" w:space="0" w:color="000000"/>
              </w:pBdr>
              <w:ind w:firstLine="0"/>
              <w:rPr>
                <w:sz w:val="24"/>
                <w:szCs w:val="24"/>
                <w:lang w:val="ro-RO"/>
              </w:rPr>
            </w:pPr>
          </w:p>
        </w:tc>
        <w:tc>
          <w:tcPr>
            <w:tcW w:w="7596" w:type="dxa"/>
            <w:tcBorders>
              <w:top w:val="single" w:sz="4" w:space="0" w:color="auto"/>
              <w:left w:val="none" w:sz="4" w:space="0" w:color="000000"/>
              <w:bottom w:val="single" w:sz="4" w:space="0" w:color="auto"/>
              <w:right w:val="single" w:sz="8" w:space="0" w:color="000000"/>
            </w:tcBorders>
            <w:tcMar>
              <w:top w:w="0" w:type="dxa"/>
              <w:left w:w="108" w:type="dxa"/>
              <w:bottom w:w="0" w:type="dxa"/>
              <w:right w:w="108" w:type="dxa"/>
            </w:tcMar>
          </w:tcPr>
          <w:p w14:paraId="26E63A6E" w14:textId="7F36B755" w:rsidR="00B04A7F" w:rsidRDefault="00B04A7F" w:rsidP="002B2000">
            <w:pPr>
              <w:pBdr>
                <w:top w:val="none" w:sz="4" w:space="0" w:color="000000"/>
                <w:left w:val="none" w:sz="4" w:space="0" w:color="000000"/>
                <w:bottom w:val="none" w:sz="4" w:space="0" w:color="000000"/>
                <w:right w:val="none" w:sz="4" w:space="0" w:color="000000"/>
              </w:pBdr>
              <w:ind w:firstLine="0"/>
              <w:rPr>
                <w:sz w:val="24"/>
                <w:szCs w:val="24"/>
              </w:rPr>
            </w:pPr>
            <w:r w:rsidRPr="00B04A7F">
              <w:rPr>
                <w:sz w:val="24"/>
                <w:szCs w:val="24"/>
              </w:rPr>
              <w:t xml:space="preserve">Referitor la Nota de fundamentare, la compartimentul 3, subpct. 3.1., din cuprinsul alin. 4, reiterăm necesitatea excluderii textului „precum și găzduirea resursei informaționale pe platforma tehnologică guvernamentală comună </w:t>
            </w:r>
            <w:r w:rsidRPr="00B04A7F">
              <w:rPr>
                <w:sz w:val="24"/>
                <w:szCs w:val="24"/>
              </w:rPr>
              <w:lastRenderedPageBreak/>
              <w:t>(MCloud)” întrucât conform Hotărârii Guvernului nr. 128/2014 privind platforma tehnologică guvernamentală comună (MCloud), pe platformă sunt găzduite sistemele informaționale, și nu resurse informaționale. Mai mult, pre</w:t>
            </w:r>
            <w:r w:rsidR="005D5D07">
              <w:rPr>
                <w:sz w:val="24"/>
                <w:szCs w:val="24"/>
              </w:rPr>
              <w:t>vederile privind găzduirea SIMD</w:t>
            </w:r>
            <w:r w:rsidRPr="00B04A7F">
              <w:rPr>
                <w:sz w:val="24"/>
                <w:szCs w:val="24"/>
              </w:rPr>
              <w:t>S sunt deja reglementate în Conceptul Sistemului informațional de management al datelor din domeniul sportului, aprobat prin Hotărârea Guvernului nr. 41/2026. Deși această obiecție expusă și anterior, a fost acceptată în Sinteza obiecțiilor și propunerilor, în Nota de fundamentare a fost omisă operarea modificărilor de rigoare.</w:t>
            </w:r>
          </w:p>
        </w:tc>
        <w:tc>
          <w:tcPr>
            <w:tcW w:w="2844" w:type="dxa"/>
            <w:tcBorders>
              <w:top w:val="single" w:sz="4" w:space="0" w:color="auto"/>
              <w:left w:val="none" w:sz="4" w:space="0" w:color="000000"/>
              <w:bottom w:val="single" w:sz="4" w:space="0" w:color="auto"/>
              <w:right w:val="single" w:sz="8" w:space="0" w:color="000000"/>
            </w:tcBorders>
            <w:tcMar>
              <w:top w:w="0" w:type="dxa"/>
              <w:left w:w="108" w:type="dxa"/>
              <w:bottom w:w="0" w:type="dxa"/>
              <w:right w:w="108" w:type="dxa"/>
            </w:tcMar>
          </w:tcPr>
          <w:p w14:paraId="6E155A3D" w14:textId="77777777" w:rsidR="005D5D07" w:rsidRPr="005D5D07" w:rsidRDefault="005D5D07" w:rsidP="005D5D07">
            <w:pPr>
              <w:pBdr>
                <w:top w:val="none" w:sz="4" w:space="0" w:color="000000"/>
                <w:left w:val="none" w:sz="4" w:space="0" w:color="000000"/>
                <w:bottom w:val="none" w:sz="4" w:space="0" w:color="000000"/>
                <w:right w:val="none" w:sz="4" w:space="0" w:color="000000"/>
              </w:pBdr>
              <w:ind w:firstLine="0"/>
              <w:rPr>
                <w:sz w:val="24"/>
                <w:szCs w:val="24"/>
                <w:lang w:val="ro-MD"/>
              </w:rPr>
            </w:pPr>
            <w:r w:rsidRPr="005D5D07">
              <w:rPr>
                <w:sz w:val="24"/>
                <w:szCs w:val="24"/>
                <w:lang w:val="ro-MD"/>
              </w:rPr>
              <w:lastRenderedPageBreak/>
              <w:t>Se acceptă.</w:t>
            </w:r>
          </w:p>
          <w:p w14:paraId="695C54B1" w14:textId="0387E35D" w:rsidR="00B04A7F" w:rsidRDefault="005D5D07" w:rsidP="005D5D07">
            <w:pPr>
              <w:pBdr>
                <w:top w:val="none" w:sz="4" w:space="0" w:color="000000"/>
                <w:left w:val="none" w:sz="4" w:space="0" w:color="000000"/>
                <w:bottom w:val="none" w:sz="4" w:space="0" w:color="000000"/>
                <w:right w:val="none" w:sz="4" w:space="0" w:color="000000"/>
              </w:pBdr>
              <w:ind w:firstLine="0"/>
              <w:rPr>
                <w:sz w:val="24"/>
                <w:szCs w:val="24"/>
                <w:lang w:val="ro-MD"/>
              </w:rPr>
            </w:pPr>
            <w:r w:rsidRPr="005D5D07">
              <w:rPr>
                <w:sz w:val="24"/>
                <w:szCs w:val="24"/>
                <w:lang w:val="ro-MD"/>
              </w:rPr>
              <w:t xml:space="preserve">Nota de </w:t>
            </w:r>
            <w:bookmarkStart w:id="0" w:name="_GoBack"/>
            <w:r w:rsidRPr="005D5D07">
              <w:rPr>
                <w:sz w:val="24"/>
                <w:szCs w:val="24"/>
                <w:lang w:val="ro-MD"/>
              </w:rPr>
              <w:t xml:space="preserve">fundamentare a fost completată/corectată, </w:t>
            </w:r>
            <w:r w:rsidRPr="005D5D07">
              <w:rPr>
                <w:sz w:val="24"/>
                <w:szCs w:val="24"/>
                <w:lang w:val="ro-MD"/>
              </w:rPr>
              <w:lastRenderedPageBreak/>
              <w:t>fiind exclus, la compartimentul 3, subpct.3.1, alin.4, textul referitor la gă</w:t>
            </w:r>
            <w:r>
              <w:rPr>
                <w:sz w:val="24"/>
                <w:szCs w:val="24"/>
                <w:lang w:val="ro-MD"/>
              </w:rPr>
              <w:t xml:space="preserve">zduirea </w:t>
            </w:r>
            <w:bookmarkEnd w:id="0"/>
            <w:r>
              <w:rPr>
                <w:sz w:val="24"/>
                <w:szCs w:val="24"/>
                <w:lang w:val="ro-MD"/>
              </w:rPr>
              <w:t>resursei informaționale.</w:t>
            </w:r>
          </w:p>
        </w:tc>
      </w:tr>
      <w:tr w:rsidR="00B04A7F" w:rsidRPr="00671D73" w14:paraId="1CBD94FC" w14:textId="77777777" w:rsidTr="00B04A7F">
        <w:tc>
          <w:tcPr>
            <w:tcW w:w="3429" w:type="dxa"/>
            <w:tcBorders>
              <w:top w:val="single" w:sz="4" w:space="0" w:color="auto"/>
              <w:left w:val="single" w:sz="8" w:space="0" w:color="000000"/>
              <w:bottom w:val="single" w:sz="4" w:space="0" w:color="auto"/>
              <w:right w:val="single" w:sz="8" w:space="0" w:color="000000"/>
            </w:tcBorders>
            <w:tcMar>
              <w:top w:w="0" w:type="dxa"/>
              <w:left w:w="108" w:type="dxa"/>
              <w:bottom w:w="0" w:type="dxa"/>
              <w:right w:w="108" w:type="dxa"/>
            </w:tcMar>
          </w:tcPr>
          <w:p w14:paraId="3857A55D" w14:textId="77777777" w:rsidR="00B04A7F" w:rsidRDefault="00B04A7F" w:rsidP="00B04A7F">
            <w:pPr>
              <w:tabs>
                <w:tab w:val="left" w:pos="2097"/>
              </w:tabs>
              <w:ind w:firstLine="0"/>
              <w:jc w:val="center"/>
              <w:rPr>
                <w:sz w:val="24"/>
                <w:szCs w:val="24"/>
              </w:rPr>
            </w:pPr>
            <w:r w:rsidRPr="00B04A7F">
              <w:rPr>
                <w:sz w:val="24"/>
                <w:szCs w:val="24"/>
              </w:rPr>
              <w:lastRenderedPageBreak/>
              <w:t>Centrul Național pentru Protecția Datelor cu Caracter Personal</w:t>
            </w:r>
          </w:p>
          <w:p w14:paraId="21381CB0" w14:textId="422E5B1E" w:rsidR="00B04A7F" w:rsidRDefault="00B04A7F" w:rsidP="00B04A7F">
            <w:pPr>
              <w:tabs>
                <w:tab w:val="left" w:pos="2097"/>
              </w:tabs>
              <w:ind w:firstLine="0"/>
              <w:jc w:val="center"/>
              <w:rPr>
                <w:sz w:val="24"/>
                <w:szCs w:val="24"/>
                <w:lang w:val="ro-RO"/>
              </w:rPr>
            </w:pPr>
            <w:r>
              <w:rPr>
                <w:sz w:val="24"/>
                <w:szCs w:val="24"/>
              </w:rPr>
              <w:t>(</w:t>
            </w:r>
            <w:r w:rsidRPr="00B04A7F">
              <w:rPr>
                <w:sz w:val="24"/>
                <w:szCs w:val="24"/>
              </w:rPr>
              <w:t>04-01/2339</w:t>
            </w:r>
            <w:r>
              <w:rPr>
                <w:sz w:val="24"/>
                <w:szCs w:val="24"/>
              </w:rPr>
              <w:t xml:space="preserve"> din 06.07.2026)</w:t>
            </w:r>
          </w:p>
        </w:tc>
        <w:tc>
          <w:tcPr>
            <w:tcW w:w="611" w:type="dxa"/>
            <w:tcBorders>
              <w:top w:val="single" w:sz="4" w:space="0" w:color="auto"/>
              <w:left w:val="none" w:sz="4" w:space="0" w:color="000000"/>
              <w:bottom w:val="single" w:sz="4" w:space="0" w:color="auto"/>
              <w:right w:val="single" w:sz="8" w:space="0" w:color="000000"/>
            </w:tcBorders>
            <w:tcMar>
              <w:top w:w="0" w:type="dxa"/>
              <w:left w:w="108" w:type="dxa"/>
              <w:bottom w:w="0" w:type="dxa"/>
              <w:right w:w="108" w:type="dxa"/>
            </w:tcMar>
          </w:tcPr>
          <w:p w14:paraId="00B13FB8" w14:textId="77777777" w:rsidR="00B04A7F" w:rsidRPr="00671D73" w:rsidRDefault="00B04A7F" w:rsidP="002B2000">
            <w:pPr>
              <w:pBdr>
                <w:top w:val="none" w:sz="4" w:space="0" w:color="000000"/>
                <w:left w:val="none" w:sz="4" w:space="0" w:color="000000"/>
                <w:bottom w:val="none" w:sz="4" w:space="0" w:color="000000"/>
                <w:right w:val="none" w:sz="4" w:space="0" w:color="000000"/>
              </w:pBdr>
              <w:ind w:firstLine="0"/>
              <w:rPr>
                <w:sz w:val="24"/>
                <w:szCs w:val="24"/>
                <w:lang w:val="ro-RO"/>
              </w:rPr>
            </w:pPr>
          </w:p>
        </w:tc>
        <w:tc>
          <w:tcPr>
            <w:tcW w:w="7596" w:type="dxa"/>
            <w:tcBorders>
              <w:top w:val="single" w:sz="4" w:space="0" w:color="auto"/>
              <w:left w:val="none" w:sz="4" w:space="0" w:color="000000"/>
              <w:bottom w:val="single" w:sz="4" w:space="0" w:color="auto"/>
              <w:right w:val="single" w:sz="8" w:space="0" w:color="000000"/>
            </w:tcBorders>
            <w:tcMar>
              <w:top w:w="0" w:type="dxa"/>
              <w:left w:w="108" w:type="dxa"/>
              <w:bottom w:w="0" w:type="dxa"/>
              <w:right w:w="108" w:type="dxa"/>
            </w:tcMar>
          </w:tcPr>
          <w:p w14:paraId="2AE616AA" w14:textId="508494C9" w:rsidR="00B04A7F" w:rsidRDefault="00B04A7F" w:rsidP="002B2000">
            <w:pPr>
              <w:pBdr>
                <w:top w:val="none" w:sz="4" w:space="0" w:color="000000"/>
                <w:left w:val="none" w:sz="4" w:space="0" w:color="000000"/>
                <w:bottom w:val="none" w:sz="4" w:space="0" w:color="000000"/>
                <w:right w:val="none" w:sz="4" w:space="0" w:color="000000"/>
              </w:pBdr>
              <w:ind w:firstLine="0"/>
              <w:rPr>
                <w:sz w:val="24"/>
                <w:szCs w:val="24"/>
              </w:rPr>
            </w:pPr>
            <w:r w:rsidRPr="00B04A7F">
              <w:rPr>
                <w:sz w:val="24"/>
                <w:szCs w:val="24"/>
              </w:rPr>
              <w:t>Lipsa obiecțiilor și propunerilor.</w:t>
            </w:r>
          </w:p>
        </w:tc>
        <w:tc>
          <w:tcPr>
            <w:tcW w:w="2844" w:type="dxa"/>
            <w:tcBorders>
              <w:top w:val="single" w:sz="4" w:space="0" w:color="auto"/>
              <w:left w:val="none" w:sz="4" w:space="0" w:color="000000"/>
              <w:bottom w:val="single" w:sz="4" w:space="0" w:color="auto"/>
              <w:right w:val="single" w:sz="8" w:space="0" w:color="000000"/>
            </w:tcBorders>
            <w:tcMar>
              <w:top w:w="0" w:type="dxa"/>
              <w:left w:w="108" w:type="dxa"/>
              <w:bottom w:w="0" w:type="dxa"/>
              <w:right w:w="108" w:type="dxa"/>
            </w:tcMar>
          </w:tcPr>
          <w:p w14:paraId="580040AA" w14:textId="77777777" w:rsidR="00B04A7F" w:rsidRDefault="00B04A7F" w:rsidP="00615A6F">
            <w:pPr>
              <w:pBdr>
                <w:top w:val="none" w:sz="4" w:space="0" w:color="000000"/>
                <w:left w:val="none" w:sz="4" w:space="0" w:color="000000"/>
                <w:bottom w:val="none" w:sz="4" w:space="0" w:color="000000"/>
                <w:right w:val="none" w:sz="4" w:space="0" w:color="000000"/>
              </w:pBdr>
              <w:ind w:firstLine="0"/>
              <w:rPr>
                <w:sz w:val="24"/>
                <w:szCs w:val="24"/>
                <w:lang w:val="ro-MD"/>
              </w:rPr>
            </w:pPr>
          </w:p>
        </w:tc>
      </w:tr>
      <w:tr w:rsidR="00B04A7F" w:rsidRPr="00671D73" w14:paraId="0EAE5CEE" w14:textId="77777777" w:rsidTr="00B04A7F">
        <w:tc>
          <w:tcPr>
            <w:tcW w:w="3429" w:type="dxa"/>
            <w:tcBorders>
              <w:top w:val="single" w:sz="4" w:space="0" w:color="auto"/>
              <w:left w:val="single" w:sz="8" w:space="0" w:color="000000"/>
              <w:bottom w:val="single" w:sz="4" w:space="0" w:color="auto"/>
              <w:right w:val="single" w:sz="8" w:space="0" w:color="000000"/>
            </w:tcBorders>
            <w:tcMar>
              <w:top w:w="0" w:type="dxa"/>
              <w:left w:w="108" w:type="dxa"/>
              <w:bottom w:w="0" w:type="dxa"/>
              <w:right w:w="108" w:type="dxa"/>
            </w:tcMar>
          </w:tcPr>
          <w:p w14:paraId="66ECC082" w14:textId="77777777" w:rsidR="00B04A7F" w:rsidRDefault="00B04A7F" w:rsidP="00B04A7F">
            <w:pPr>
              <w:ind w:firstLine="0"/>
              <w:jc w:val="center"/>
              <w:rPr>
                <w:sz w:val="24"/>
                <w:szCs w:val="24"/>
              </w:rPr>
            </w:pPr>
            <w:r w:rsidRPr="00B04A7F">
              <w:rPr>
                <w:sz w:val="24"/>
                <w:szCs w:val="24"/>
              </w:rPr>
              <w:t>Ministerul Afacerilor Interne</w:t>
            </w:r>
          </w:p>
          <w:p w14:paraId="66BD4368" w14:textId="6D842213" w:rsidR="00B04A7F" w:rsidRDefault="00B04A7F" w:rsidP="00B04A7F">
            <w:pPr>
              <w:ind w:firstLine="0"/>
              <w:jc w:val="center"/>
              <w:rPr>
                <w:sz w:val="24"/>
                <w:szCs w:val="24"/>
                <w:lang w:val="ro-RO"/>
              </w:rPr>
            </w:pPr>
            <w:r>
              <w:rPr>
                <w:sz w:val="24"/>
                <w:szCs w:val="24"/>
              </w:rPr>
              <w:t>(30/2583 din 26.06.</w:t>
            </w:r>
            <w:r w:rsidRPr="00B04A7F">
              <w:rPr>
                <w:sz w:val="24"/>
                <w:szCs w:val="24"/>
              </w:rPr>
              <w:t>2026</w:t>
            </w:r>
            <w:r>
              <w:rPr>
                <w:sz w:val="24"/>
                <w:szCs w:val="24"/>
              </w:rPr>
              <w:t>)</w:t>
            </w:r>
          </w:p>
        </w:tc>
        <w:tc>
          <w:tcPr>
            <w:tcW w:w="611" w:type="dxa"/>
            <w:tcBorders>
              <w:top w:val="single" w:sz="4" w:space="0" w:color="auto"/>
              <w:left w:val="none" w:sz="4" w:space="0" w:color="000000"/>
              <w:bottom w:val="single" w:sz="4" w:space="0" w:color="auto"/>
              <w:right w:val="single" w:sz="8" w:space="0" w:color="000000"/>
            </w:tcBorders>
            <w:tcMar>
              <w:top w:w="0" w:type="dxa"/>
              <w:left w:w="108" w:type="dxa"/>
              <w:bottom w:w="0" w:type="dxa"/>
              <w:right w:w="108" w:type="dxa"/>
            </w:tcMar>
          </w:tcPr>
          <w:p w14:paraId="05CFED23" w14:textId="77777777" w:rsidR="00B04A7F" w:rsidRPr="00671D73" w:rsidRDefault="00B04A7F" w:rsidP="00B04A7F">
            <w:pPr>
              <w:pBdr>
                <w:top w:val="none" w:sz="4" w:space="0" w:color="000000"/>
                <w:left w:val="none" w:sz="4" w:space="0" w:color="000000"/>
                <w:bottom w:val="none" w:sz="4" w:space="0" w:color="000000"/>
                <w:right w:val="none" w:sz="4" w:space="0" w:color="000000"/>
              </w:pBdr>
              <w:ind w:firstLine="0"/>
              <w:rPr>
                <w:sz w:val="24"/>
                <w:szCs w:val="24"/>
                <w:lang w:val="ro-RO"/>
              </w:rPr>
            </w:pPr>
          </w:p>
        </w:tc>
        <w:tc>
          <w:tcPr>
            <w:tcW w:w="7596" w:type="dxa"/>
            <w:tcBorders>
              <w:top w:val="single" w:sz="4" w:space="0" w:color="auto"/>
              <w:left w:val="none" w:sz="4" w:space="0" w:color="000000"/>
              <w:bottom w:val="single" w:sz="4" w:space="0" w:color="auto"/>
              <w:right w:val="single" w:sz="8" w:space="0" w:color="000000"/>
            </w:tcBorders>
            <w:tcMar>
              <w:top w:w="0" w:type="dxa"/>
              <w:left w:w="108" w:type="dxa"/>
              <w:bottom w:w="0" w:type="dxa"/>
              <w:right w:w="108" w:type="dxa"/>
            </w:tcMar>
          </w:tcPr>
          <w:p w14:paraId="14C910F7" w14:textId="7B7DCF10" w:rsidR="00B04A7F" w:rsidRDefault="00B04A7F" w:rsidP="00B04A7F">
            <w:pPr>
              <w:pBdr>
                <w:top w:val="none" w:sz="4" w:space="0" w:color="000000"/>
                <w:left w:val="none" w:sz="4" w:space="0" w:color="000000"/>
                <w:bottom w:val="none" w:sz="4" w:space="0" w:color="000000"/>
                <w:right w:val="none" w:sz="4" w:space="0" w:color="000000"/>
              </w:pBdr>
              <w:ind w:firstLine="0"/>
              <w:rPr>
                <w:sz w:val="24"/>
                <w:szCs w:val="24"/>
              </w:rPr>
            </w:pPr>
            <w:r w:rsidRPr="00B04A7F">
              <w:rPr>
                <w:sz w:val="24"/>
                <w:szCs w:val="24"/>
              </w:rPr>
              <w:t>Lipsa obiecțiilor și propunerilor.</w:t>
            </w:r>
          </w:p>
        </w:tc>
        <w:tc>
          <w:tcPr>
            <w:tcW w:w="2844" w:type="dxa"/>
            <w:tcBorders>
              <w:top w:val="single" w:sz="4" w:space="0" w:color="auto"/>
              <w:left w:val="none" w:sz="4" w:space="0" w:color="000000"/>
              <w:bottom w:val="single" w:sz="4" w:space="0" w:color="auto"/>
              <w:right w:val="single" w:sz="8" w:space="0" w:color="000000"/>
            </w:tcBorders>
            <w:tcMar>
              <w:top w:w="0" w:type="dxa"/>
              <w:left w:w="108" w:type="dxa"/>
              <w:bottom w:w="0" w:type="dxa"/>
              <w:right w:w="108" w:type="dxa"/>
            </w:tcMar>
          </w:tcPr>
          <w:p w14:paraId="009C7E85" w14:textId="77777777" w:rsidR="00B04A7F" w:rsidRDefault="00B04A7F" w:rsidP="00B04A7F">
            <w:pPr>
              <w:pBdr>
                <w:top w:val="none" w:sz="4" w:space="0" w:color="000000"/>
                <w:left w:val="none" w:sz="4" w:space="0" w:color="000000"/>
                <w:bottom w:val="none" w:sz="4" w:space="0" w:color="000000"/>
                <w:right w:val="none" w:sz="4" w:space="0" w:color="000000"/>
              </w:pBdr>
              <w:ind w:firstLine="0"/>
              <w:rPr>
                <w:sz w:val="24"/>
                <w:szCs w:val="24"/>
                <w:lang w:val="ro-MD"/>
              </w:rPr>
            </w:pPr>
          </w:p>
        </w:tc>
      </w:tr>
      <w:tr w:rsidR="00B04A7F" w:rsidRPr="00671D73" w14:paraId="3AEBDCDF" w14:textId="77777777" w:rsidTr="00E4783C">
        <w:tc>
          <w:tcPr>
            <w:tcW w:w="3429" w:type="dxa"/>
            <w:tcBorders>
              <w:top w:val="single" w:sz="4" w:space="0" w:color="auto"/>
              <w:left w:val="single" w:sz="8" w:space="0" w:color="000000"/>
              <w:bottom w:val="single" w:sz="8" w:space="0" w:color="000000"/>
              <w:right w:val="single" w:sz="8" w:space="0" w:color="000000"/>
            </w:tcBorders>
            <w:tcMar>
              <w:top w:w="0" w:type="dxa"/>
              <w:left w:w="108" w:type="dxa"/>
              <w:bottom w:w="0" w:type="dxa"/>
              <w:right w:w="108" w:type="dxa"/>
            </w:tcMar>
          </w:tcPr>
          <w:p w14:paraId="6182226B" w14:textId="774CA297" w:rsidR="00B04A7F" w:rsidRDefault="00B04A7F" w:rsidP="00B04A7F">
            <w:pPr>
              <w:tabs>
                <w:tab w:val="left" w:pos="1014"/>
              </w:tabs>
              <w:ind w:firstLine="0"/>
              <w:jc w:val="center"/>
              <w:rPr>
                <w:sz w:val="24"/>
                <w:szCs w:val="24"/>
                <w:lang w:val="ro-RO"/>
              </w:rPr>
            </w:pPr>
            <w:r>
              <w:rPr>
                <w:sz w:val="24"/>
                <w:szCs w:val="24"/>
                <w:lang w:val="ro-RO"/>
              </w:rPr>
              <w:t>Ministerul Finanțelor</w:t>
            </w:r>
          </w:p>
        </w:tc>
        <w:tc>
          <w:tcPr>
            <w:tcW w:w="611" w:type="dxa"/>
            <w:tcBorders>
              <w:top w:val="single" w:sz="4" w:space="0" w:color="auto"/>
              <w:left w:val="none" w:sz="4" w:space="0" w:color="000000"/>
              <w:bottom w:val="single" w:sz="8" w:space="0" w:color="000000"/>
              <w:right w:val="single" w:sz="8" w:space="0" w:color="000000"/>
            </w:tcBorders>
            <w:tcMar>
              <w:top w:w="0" w:type="dxa"/>
              <w:left w:w="108" w:type="dxa"/>
              <w:bottom w:w="0" w:type="dxa"/>
              <w:right w:w="108" w:type="dxa"/>
            </w:tcMar>
          </w:tcPr>
          <w:p w14:paraId="586F5AE8" w14:textId="77777777" w:rsidR="00B04A7F" w:rsidRPr="00671D73" w:rsidRDefault="00B04A7F" w:rsidP="00B04A7F">
            <w:pPr>
              <w:pBdr>
                <w:top w:val="none" w:sz="4" w:space="0" w:color="000000"/>
                <w:left w:val="none" w:sz="4" w:space="0" w:color="000000"/>
                <w:bottom w:val="none" w:sz="4" w:space="0" w:color="000000"/>
                <w:right w:val="none" w:sz="4" w:space="0" w:color="000000"/>
              </w:pBdr>
              <w:ind w:firstLine="0"/>
              <w:rPr>
                <w:sz w:val="24"/>
                <w:szCs w:val="24"/>
                <w:lang w:val="ro-RO"/>
              </w:rPr>
            </w:pPr>
          </w:p>
        </w:tc>
        <w:tc>
          <w:tcPr>
            <w:tcW w:w="7596" w:type="dxa"/>
            <w:tcBorders>
              <w:top w:val="single" w:sz="4" w:space="0" w:color="auto"/>
              <w:left w:val="none" w:sz="4" w:space="0" w:color="000000"/>
              <w:bottom w:val="single" w:sz="8" w:space="0" w:color="000000"/>
              <w:right w:val="single" w:sz="8" w:space="0" w:color="000000"/>
            </w:tcBorders>
            <w:tcMar>
              <w:top w:w="0" w:type="dxa"/>
              <w:left w:w="108" w:type="dxa"/>
              <w:bottom w:w="0" w:type="dxa"/>
              <w:right w:w="108" w:type="dxa"/>
            </w:tcMar>
          </w:tcPr>
          <w:p w14:paraId="42FF4FAC" w14:textId="11B15591" w:rsidR="00B04A7F" w:rsidRDefault="00B04A7F" w:rsidP="00B04A7F">
            <w:pPr>
              <w:pBdr>
                <w:top w:val="none" w:sz="4" w:space="0" w:color="000000"/>
                <w:left w:val="none" w:sz="4" w:space="0" w:color="000000"/>
                <w:bottom w:val="none" w:sz="4" w:space="0" w:color="000000"/>
                <w:right w:val="none" w:sz="4" w:space="0" w:color="000000"/>
              </w:pBdr>
              <w:ind w:firstLine="0"/>
              <w:rPr>
                <w:sz w:val="24"/>
                <w:szCs w:val="24"/>
              </w:rPr>
            </w:pPr>
            <w:r w:rsidRPr="00B04A7F">
              <w:rPr>
                <w:sz w:val="24"/>
                <w:szCs w:val="24"/>
              </w:rPr>
              <w:t>Lipsa obiecțiilor și propunerilor.</w:t>
            </w:r>
          </w:p>
        </w:tc>
        <w:tc>
          <w:tcPr>
            <w:tcW w:w="2844" w:type="dxa"/>
            <w:tcBorders>
              <w:top w:val="single" w:sz="4" w:space="0" w:color="auto"/>
              <w:left w:val="none" w:sz="4" w:space="0" w:color="000000"/>
              <w:bottom w:val="single" w:sz="8" w:space="0" w:color="000000"/>
              <w:right w:val="single" w:sz="8" w:space="0" w:color="000000"/>
            </w:tcBorders>
            <w:tcMar>
              <w:top w:w="0" w:type="dxa"/>
              <w:left w:w="108" w:type="dxa"/>
              <w:bottom w:w="0" w:type="dxa"/>
              <w:right w:w="108" w:type="dxa"/>
            </w:tcMar>
          </w:tcPr>
          <w:p w14:paraId="57A047B5" w14:textId="77777777" w:rsidR="00B04A7F" w:rsidRDefault="00B04A7F" w:rsidP="00B04A7F">
            <w:pPr>
              <w:pBdr>
                <w:top w:val="none" w:sz="4" w:space="0" w:color="000000"/>
                <w:left w:val="none" w:sz="4" w:space="0" w:color="000000"/>
                <w:bottom w:val="none" w:sz="4" w:space="0" w:color="000000"/>
                <w:right w:val="none" w:sz="4" w:space="0" w:color="000000"/>
              </w:pBdr>
              <w:ind w:firstLine="0"/>
              <w:rPr>
                <w:sz w:val="24"/>
                <w:szCs w:val="24"/>
                <w:lang w:val="ro-MD"/>
              </w:rPr>
            </w:pPr>
          </w:p>
        </w:tc>
      </w:tr>
    </w:tbl>
    <w:p w14:paraId="4CA82DDE" w14:textId="77777777" w:rsidR="002D6BB7" w:rsidRDefault="005D5D07"/>
    <w:sectPr w:rsidR="002D6BB7" w:rsidSect="00A4517A">
      <w:pgSz w:w="16838" w:h="11906" w:orient="landscape" w:code="9"/>
      <w:pgMar w:top="1440" w:right="1440" w:bottom="117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6842"/>
    <w:rsid w:val="00010B66"/>
    <w:rsid w:val="00026017"/>
    <w:rsid w:val="00063FC1"/>
    <w:rsid w:val="000A23A3"/>
    <w:rsid w:val="00121701"/>
    <w:rsid w:val="001B5A8E"/>
    <w:rsid w:val="001F688B"/>
    <w:rsid w:val="002D0C44"/>
    <w:rsid w:val="00304D05"/>
    <w:rsid w:val="0037139B"/>
    <w:rsid w:val="00393EA7"/>
    <w:rsid w:val="00413EFD"/>
    <w:rsid w:val="00467BA6"/>
    <w:rsid w:val="004B3009"/>
    <w:rsid w:val="00570C90"/>
    <w:rsid w:val="005D5D07"/>
    <w:rsid w:val="005E4632"/>
    <w:rsid w:val="005F5800"/>
    <w:rsid w:val="00615A6F"/>
    <w:rsid w:val="006242D8"/>
    <w:rsid w:val="00716C77"/>
    <w:rsid w:val="008254C5"/>
    <w:rsid w:val="008622DA"/>
    <w:rsid w:val="0090601A"/>
    <w:rsid w:val="00943829"/>
    <w:rsid w:val="00974FB1"/>
    <w:rsid w:val="00990B4C"/>
    <w:rsid w:val="00A13DF4"/>
    <w:rsid w:val="00A4517A"/>
    <w:rsid w:val="00A94910"/>
    <w:rsid w:val="00B04A7F"/>
    <w:rsid w:val="00B22D93"/>
    <w:rsid w:val="00B73167"/>
    <w:rsid w:val="00C7630D"/>
    <w:rsid w:val="00C81B9C"/>
    <w:rsid w:val="00CB302E"/>
    <w:rsid w:val="00D458AA"/>
    <w:rsid w:val="00D86842"/>
    <w:rsid w:val="00E23AB2"/>
    <w:rsid w:val="00E23FBE"/>
    <w:rsid w:val="00E424F6"/>
    <w:rsid w:val="00E4783C"/>
    <w:rsid w:val="00E673A0"/>
    <w:rsid w:val="00EC0944"/>
    <w:rsid w:val="00F542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2AF077"/>
  <w15:chartTrackingRefBased/>
  <w15:docId w15:val="{948B3978-44C2-45DB-B914-6EFC30408A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242D8"/>
    <w:pPr>
      <w:spacing w:after="0" w:line="240" w:lineRule="auto"/>
      <w:ind w:firstLine="709"/>
      <w:jc w:val="both"/>
    </w:pPr>
    <w:rPr>
      <w:rFonts w:ascii="Times New Roman" w:eastAsia="Times New Roman" w:hAnsi="Times New Roman" w:cs="Times New Roman"/>
      <w:sz w:val="20"/>
      <w:szCs w:val="2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6242D8"/>
    <w:pPr>
      <w:spacing w:after="0" w:line="240" w:lineRule="auto"/>
      <w:ind w:firstLine="709"/>
      <w:jc w:val="both"/>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4">
    <w:name w:val="annotation reference"/>
    <w:basedOn w:val="a0"/>
    <w:uiPriority w:val="99"/>
    <w:semiHidden/>
    <w:unhideWhenUsed/>
    <w:rsid w:val="0090601A"/>
    <w:rPr>
      <w:sz w:val="16"/>
      <w:szCs w:val="16"/>
    </w:rPr>
  </w:style>
  <w:style w:type="paragraph" w:styleId="a5">
    <w:name w:val="annotation text"/>
    <w:basedOn w:val="a"/>
    <w:link w:val="a6"/>
    <w:uiPriority w:val="99"/>
    <w:semiHidden/>
    <w:unhideWhenUsed/>
    <w:rsid w:val="0090601A"/>
  </w:style>
  <w:style w:type="character" w:customStyle="1" w:styleId="a6">
    <w:name w:val="Текст примечания Знак"/>
    <w:basedOn w:val="a0"/>
    <w:link w:val="a5"/>
    <w:uiPriority w:val="99"/>
    <w:semiHidden/>
    <w:rsid w:val="0090601A"/>
    <w:rPr>
      <w:rFonts w:ascii="Times New Roman" w:eastAsia="Times New Roman" w:hAnsi="Times New Roman" w:cs="Times New Roman"/>
      <w:sz w:val="20"/>
      <w:szCs w:val="20"/>
    </w:rPr>
  </w:style>
  <w:style w:type="paragraph" w:styleId="a7">
    <w:name w:val="annotation subject"/>
    <w:basedOn w:val="a5"/>
    <w:next w:val="a5"/>
    <w:link w:val="a8"/>
    <w:uiPriority w:val="99"/>
    <w:semiHidden/>
    <w:unhideWhenUsed/>
    <w:rsid w:val="0090601A"/>
    <w:rPr>
      <w:b/>
      <w:bCs/>
    </w:rPr>
  </w:style>
  <w:style w:type="character" w:customStyle="1" w:styleId="a8">
    <w:name w:val="Тема примечания Знак"/>
    <w:basedOn w:val="a6"/>
    <w:link w:val="a7"/>
    <w:uiPriority w:val="99"/>
    <w:semiHidden/>
    <w:rsid w:val="0090601A"/>
    <w:rPr>
      <w:rFonts w:ascii="Times New Roman" w:eastAsia="Times New Roman" w:hAnsi="Times New Roman" w:cs="Times New Roman"/>
      <w:b/>
      <w:bCs/>
      <w:sz w:val="20"/>
      <w:szCs w:val="20"/>
    </w:rPr>
  </w:style>
  <w:style w:type="paragraph" w:styleId="a9">
    <w:name w:val="Balloon Text"/>
    <w:basedOn w:val="a"/>
    <w:link w:val="aa"/>
    <w:uiPriority w:val="99"/>
    <w:semiHidden/>
    <w:unhideWhenUsed/>
    <w:rsid w:val="0090601A"/>
    <w:rPr>
      <w:rFonts w:ascii="Segoe UI" w:hAnsi="Segoe UI" w:cs="Segoe UI"/>
      <w:sz w:val="18"/>
      <w:szCs w:val="18"/>
    </w:rPr>
  </w:style>
  <w:style w:type="character" w:customStyle="1" w:styleId="aa">
    <w:name w:val="Текст выноски Знак"/>
    <w:basedOn w:val="a0"/>
    <w:link w:val="a9"/>
    <w:uiPriority w:val="99"/>
    <w:semiHidden/>
    <w:rsid w:val="0090601A"/>
    <w:rPr>
      <w:rFonts w:ascii="Segoe UI" w:eastAsia="Times New Roman" w:hAnsi="Segoe UI" w:cs="Segoe UI"/>
      <w:sz w:val="18"/>
      <w:szCs w:val="18"/>
    </w:rPr>
  </w:style>
  <w:style w:type="paragraph" w:styleId="ab">
    <w:name w:val="List Paragraph"/>
    <w:basedOn w:val="a"/>
    <w:uiPriority w:val="34"/>
    <w:qFormat/>
    <w:rsid w:val="00063FC1"/>
    <w:pPr>
      <w:ind w:left="720"/>
      <w:contextualSpacing/>
    </w:pPr>
  </w:style>
  <w:style w:type="paragraph" w:customStyle="1" w:styleId="isselectedend">
    <w:name w:val="isselectedend"/>
    <w:basedOn w:val="a"/>
    <w:rsid w:val="00010B66"/>
    <w:pPr>
      <w:spacing w:before="100" w:beforeAutospacing="1" w:after="100" w:afterAutospacing="1"/>
      <w:ind w:firstLine="0"/>
      <w:jc w:val="left"/>
    </w:pPr>
    <w:rPr>
      <w:sz w:val="24"/>
      <w:szCs w:val="24"/>
    </w:rPr>
  </w:style>
  <w:style w:type="paragraph" w:styleId="ac">
    <w:name w:val="Normal (Web)"/>
    <w:basedOn w:val="a"/>
    <w:uiPriority w:val="99"/>
    <w:semiHidden/>
    <w:unhideWhenUsed/>
    <w:rsid w:val="00010B66"/>
    <w:pPr>
      <w:spacing w:before="100" w:beforeAutospacing="1" w:after="100" w:afterAutospacing="1"/>
      <w:ind w:firstLine="0"/>
      <w:jc w:val="left"/>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0395843">
      <w:bodyDiv w:val="1"/>
      <w:marLeft w:val="0"/>
      <w:marRight w:val="0"/>
      <w:marTop w:val="0"/>
      <w:marBottom w:val="0"/>
      <w:divBdr>
        <w:top w:val="none" w:sz="0" w:space="0" w:color="auto"/>
        <w:left w:val="none" w:sz="0" w:space="0" w:color="auto"/>
        <w:bottom w:val="none" w:sz="0" w:space="0" w:color="auto"/>
        <w:right w:val="none" w:sz="0" w:space="0" w:color="auto"/>
      </w:divBdr>
    </w:div>
    <w:div w:id="12180105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369</TotalTime>
  <Pages>16</Pages>
  <Words>5777</Words>
  <Characters>32934</Characters>
  <Application>Microsoft Office Word</Application>
  <DocSecurity>0</DocSecurity>
  <Lines>274</Lines>
  <Paragraphs>77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38634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MEC</dc:creator>
  <cp:keywords/>
  <dc:description/>
  <cp:lastModifiedBy>MEC</cp:lastModifiedBy>
  <cp:revision>20</cp:revision>
  <cp:lastPrinted>2025-09-16T13:48:00Z</cp:lastPrinted>
  <dcterms:created xsi:type="dcterms:W3CDTF">2025-09-01T06:24:00Z</dcterms:created>
  <dcterms:modified xsi:type="dcterms:W3CDTF">2026-07-13T14:10:00Z</dcterms:modified>
</cp:coreProperties>
</file>