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805F5" w14:textId="77777777" w:rsidR="0077160D" w:rsidRDefault="0077160D">
      <w:pPr>
        <w:pStyle w:val="a0"/>
        <w:tabs>
          <w:tab w:val="left" w:leader="underscore" w:pos="3709"/>
        </w:tabs>
        <w:spacing w:after="0"/>
        <w:ind w:left="300" w:firstLine="20"/>
        <w:jc w:val="both"/>
      </w:pPr>
    </w:p>
    <w:p w14:paraId="63ECA1F6" w14:textId="77777777" w:rsidR="0077160D" w:rsidRDefault="0077160D">
      <w:pPr>
        <w:pStyle w:val="a0"/>
        <w:tabs>
          <w:tab w:val="left" w:leader="underscore" w:pos="3709"/>
        </w:tabs>
        <w:spacing w:after="0"/>
        <w:ind w:left="300" w:firstLine="20"/>
        <w:jc w:val="both"/>
      </w:pPr>
    </w:p>
    <w:p w14:paraId="1F32C9AF" w14:textId="72B1D3ED" w:rsidR="00DF4035" w:rsidRDefault="00000000" w:rsidP="003E412B">
      <w:pPr>
        <w:pStyle w:val="a0"/>
        <w:spacing w:after="220"/>
        <w:ind w:left="340" w:firstLine="20"/>
      </w:pPr>
      <w:r>
        <w:t>REPUBLICA MOLDOVA ■ REFORMA APL ■ AMALGAMARE VOLUNTARĂ</w:t>
      </w:r>
    </w:p>
    <w:p w14:paraId="7A6FFDF6" w14:textId="77777777" w:rsidR="00DF4035" w:rsidRDefault="00000000">
      <w:pPr>
        <w:pStyle w:val="10"/>
        <w:keepNext/>
        <w:keepLines/>
      </w:pPr>
      <w:bookmarkStart w:id="0" w:name="bookmark6"/>
      <w:r>
        <w:t>Viziunea cu privire la prioritățile UAT</w:t>
      </w:r>
      <w:bookmarkEnd w:id="0"/>
    </w:p>
    <w:p w14:paraId="356EB9D5" w14:textId="77777777" w:rsidR="00DF4035" w:rsidRDefault="00000000">
      <w:pPr>
        <w:pStyle w:val="30"/>
        <w:pBdr>
          <w:bottom w:val="single" w:sz="4" w:space="0" w:color="auto"/>
        </w:pBdr>
      </w:pPr>
      <w:r>
        <w:t>Căinări, Chircăieștii Noi, Cîrnățenii Noi, Ciuflești, Coșcalia</w:t>
      </w:r>
    </w:p>
    <w:p w14:paraId="73DBF6C5" w14:textId="77777777" w:rsidR="00DF4035" w:rsidRDefault="00000000">
      <w:pPr>
        <w:pStyle w:val="24"/>
        <w:spacing w:after="120" w:line="360" w:lineRule="auto"/>
        <w:ind w:left="0"/>
      </w:pPr>
      <w:r>
        <w:rPr>
          <w:b/>
          <w:bCs/>
        </w:rPr>
        <w:t xml:space="preserve">Raion: </w:t>
      </w:r>
      <w:r>
        <w:t xml:space="preserve">Căușeni | </w:t>
      </w:r>
      <w:r>
        <w:rPr>
          <w:b/>
          <w:bCs/>
        </w:rPr>
        <w:t xml:space="preserve">Populație: </w:t>
      </w:r>
      <w:r>
        <w:t xml:space="preserve">6.176 loc. | </w:t>
      </w:r>
      <w:r>
        <w:rPr>
          <w:b/>
          <w:bCs/>
        </w:rPr>
        <w:t xml:space="preserve">Data: </w:t>
      </w:r>
      <w:r>
        <w:t xml:space="preserve">29 iunie 2026 | </w:t>
      </w:r>
      <w:r>
        <w:rPr>
          <w:b/>
          <w:bCs/>
        </w:rPr>
        <w:t xml:space="preserve">Facilitator: </w:t>
      </w:r>
      <w:r>
        <w:t>Andrei Hîncu, ADEPT</w:t>
      </w:r>
    </w:p>
    <w:p w14:paraId="5896CDF7" w14:textId="77777777" w:rsidR="00DF4035" w:rsidRDefault="00000000">
      <w:pPr>
        <w:pStyle w:val="22"/>
        <w:keepNext/>
        <w:keepLines/>
        <w:numPr>
          <w:ilvl w:val="0"/>
          <w:numId w:val="8"/>
        </w:numPr>
        <w:pBdr>
          <w:bottom w:val="single" w:sz="4" w:space="0" w:color="auto"/>
        </w:pBdr>
        <w:tabs>
          <w:tab w:val="left" w:pos="339"/>
        </w:tabs>
      </w:pPr>
      <w:bookmarkStart w:id="1" w:name="bookmark8"/>
      <w:r>
        <w:rPr>
          <w:rFonts w:ascii="Calibri" w:eastAsia="Calibri" w:hAnsi="Calibri" w:cs="Calibri"/>
        </w:rPr>
        <w:t>Profilul comunității</w:t>
      </w:r>
      <w:bookmarkEnd w:id="1"/>
    </w:p>
    <w:p w14:paraId="2C6853E0" w14:textId="77777777" w:rsidR="00DF4035" w:rsidRDefault="00000000">
      <w:pPr>
        <w:pStyle w:val="24"/>
        <w:spacing w:after="60"/>
        <w:ind w:left="0"/>
      </w:pPr>
      <w:r>
        <w:rPr>
          <w:b/>
          <w:bCs/>
        </w:rPr>
        <w:t xml:space="preserve">Localități: </w:t>
      </w:r>
      <w:r>
        <w:t>Căinări, Chircăieștii Noi, Cîrnățenii Noi, Ciuflești, Coșcalia</w:t>
      </w:r>
    </w:p>
    <w:p w14:paraId="3966755E" w14:textId="77777777" w:rsidR="00DF4035" w:rsidRDefault="00000000">
      <w:pPr>
        <w:pStyle w:val="24"/>
        <w:spacing w:after="220"/>
        <w:ind w:left="0"/>
      </w:pPr>
      <w:r>
        <w:rPr>
          <w:b/>
          <w:bCs/>
        </w:rPr>
        <w:t xml:space="preserve">Gospodării: </w:t>
      </w:r>
      <w:r>
        <w:t xml:space="preserve">3606 • </w:t>
      </w:r>
      <w:r>
        <w:rPr>
          <w:b/>
          <w:bCs/>
        </w:rPr>
        <w:t xml:space="preserve">Suprafață: </w:t>
      </w:r>
      <w:r>
        <w:t>174.11 km</w:t>
      </w:r>
      <w:r>
        <w:rPr>
          <w:vertAlign w:val="superscript"/>
        </w:rPr>
        <w:t>2</w:t>
      </w:r>
      <w:r>
        <w:t xml:space="preserve"> </w:t>
      </w:r>
      <w:r>
        <w:rPr>
          <w:rFonts w:ascii="Arial" w:eastAsia="Arial" w:hAnsi="Arial" w:cs="Arial"/>
          <w:sz w:val="17"/>
          <w:szCs w:val="17"/>
        </w:rPr>
        <w:t>■</w:t>
      </w:r>
      <w:r>
        <w:t xml:space="preserve"> </w:t>
      </w:r>
      <w:r>
        <w:rPr>
          <w:b/>
          <w:bCs/>
        </w:rPr>
        <w:t xml:space="preserve">Km drum total: </w:t>
      </w:r>
      <w:r>
        <w:t>107.45</w:t>
      </w:r>
    </w:p>
    <w:p w14:paraId="2AB16B72" w14:textId="77777777" w:rsidR="00DF4035" w:rsidRDefault="00000000">
      <w:pPr>
        <w:pStyle w:val="22"/>
        <w:keepNext/>
        <w:keepLines/>
        <w:numPr>
          <w:ilvl w:val="0"/>
          <w:numId w:val="8"/>
        </w:numPr>
        <w:tabs>
          <w:tab w:val="left" w:pos="358"/>
        </w:tabs>
        <w:spacing w:after="220"/>
      </w:pPr>
      <w:bookmarkStart w:id="2" w:name="bookmark10"/>
      <w:r>
        <w:rPr>
          <w:rFonts w:ascii="Calibri" w:eastAsia="Calibri" w:hAnsi="Calibri" w:cs="Calibri"/>
        </w:rPr>
        <w:t>Harta serviciilor — pe fiecare UAT</w:t>
      </w:r>
      <w:bookmarkEnd w:id="2"/>
    </w:p>
    <w:p w14:paraId="7373B526" w14:textId="77777777" w:rsidR="00DF4035" w:rsidRDefault="00000000">
      <w:pPr>
        <w:pStyle w:val="24"/>
        <w:spacing w:after="60"/>
        <w:ind w:left="0"/>
        <w:rPr>
          <w:sz w:val="20"/>
          <w:szCs w:val="20"/>
        </w:rPr>
      </w:pPr>
      <w:r>
        <w:rPr>
          <w:sz w:val="20"/>
          <w:szCs w:val="20"/>
        </w:rPr>
        <w:t>Căinări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6"/>
        <w:gridCol w:w="2904"/>
        <w:gridCol w:w="2626"/>
      </w:tblGrid>
      <w:tr w:rsidR="00DF4035" w14:paraId="3C486E0B" w14:textId="77777777">
        <w:trPr>
          <w:trHeight w:hRule="exact" w:val="240"/>
        </w:trPr>
        <w:tc>
          <w:tcPr>
            <w:tcW w:w="3106" w:type="dxa"/>
            <w:shd w:val="clear" w:color="auto" w:fill="12141B"/>
          </w:tcPr>
          <w:p w14:paraId="38F9709C" w14:textId="77777777" w:rsidR="00DF4035" w:rsidRDefault="00000000">
            <w:pPr>
              <w:pStyle w:val="a2"/>
              <w:pBdr>
                <w:top w:val="single" w:sz="0" w:space="0" w:color="12131A"/>
                <w:left w:val="single" w:sz="0" w:space="0" w:color="12131A"/>
                <w:bottom w:val="single" w:sz="0" w:space="0" w:color="12131A"/>
                <w:right w:val="single" w:sz="0" w:space="0" w:color="12131A"/>
              </w:pBdr>
              <w:shd w:val="clear" w:color="auto" w:fill="12131A"/>
              <w:spacing w:after="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color w:val="9D9FA9"/>
                <w:sz w:val="19"/>
                <w:szCs w:val="19"/>
              </w:rPr>
              <w:t>Serviciu</w:t>
            </w:r>
          </w:p>
        </w:tc>
        <w:tc>
          <w:tcPr>
            <w:tcW w:w="2904" w:type="dxa"/>
            <w:shd w:val="clear" w:color="auto" w:fill="12141B"/>
          </w:tcPr>
          <w:p w14:paraId="5461E99C" w14:textId="77777777" w:rsidR="00DF4035" w:rsidRDefault="00DF4035">
            <w:pPr>
              <w:rPr>
                <w:sz w:val="10"/>
                <w:szCs w:val="10"/>
              </w:rPr>
            </w:pPr>
          </w:p>
        </w:tc>
        <w:tc>
          <w:tcPr>
            <w:tcW w:w="2626" w:type="dxa"/>
            <w:shd w:val="clear" w:color="auto" w:fill="12141B"/>
          </w:tcPr>
          <w:p w14:paraId="4B4BF6D0" w14:textId="77777777" w:rsidR="00DF4035" w:rsidRDefault="00000000">
            <w:pPr>
              <w:pStyle w:val="a2"/>
              <w:pBdr>
                <w:top w:val="single" w:sz="0" w:space="0" w:color="13151D"/>
                <w:left w:val="single" w:sz="0" w:space="0" w:color="13151D"/>
                <w:bottom w:val="single" w:sz="0" w:space="0" w:color="13151D"/>
                <w:right w:val="single" w:sz="0" w:space="0" w:color="13151D"/>
              </w:pBdr>
              <w:shd w:val="clear" w:color="auto" w:fill="13151D"/>
              <w:tabs>
                <w:tab w:val="left" w:pos="2517"/>
              </w:tabs>
              <w:spacing w:after="0"/>
              <w:ind w:firstLine="160"/>
              <w:jc w:val="both"/>
              <w:rPr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color w:val="8C8E99"/>
                <w:sz w:val="19"/>
                <w:szCs w:val="19"/>
              </w:rPr>
              <w:t>Nivel</w:t>
            </w:r>
            <w:r>
              <w:rPr>
                <w:rFonts w:ascii="Calibri" w:eastAsia="Calibri" w:hAnsi="Calibri" w:cs="Calibri"/>
                <w:b/>
                <w:bCs/>
                <w:color w:val="8C8E99"/>
                <w:sz w:val="19"/>
                <w:szCs w:val="19"/>
              </w:rPr>
              <w:tab/>
            </w:r>
            <w:r>
              <w:rPr>
                <w:rFonts w:ascii="Calibri" w:eastAsia="Calibri" w:hAnsi="Calibri" w:cs="Calibri"/>
                <w:color w:val="FFFFFF"/>
                <w:sz w:val="28"/>
                <w:szCs w:val="28"/>
              </w:rPr>
              <w:t>I</w:t>
            </w:r>
          </w:p>
        </w:tc>
      </w:tr>
      <w:tr w:rsidR="00DF4035" w14:paraId="6D035D55" w14:textId="77777777">
        <w:trPr>
          <w:trHeight w:hRule="exact" w:val="240"/>
        </w:trPr>
        <w:tc>
          <w:tcPr>
            <w:tcW w:w="3106" w:type="dxa"/>
            <w:vAlign w:val="bottom"/>
          </w:tcPr>
          <w:p w14:paraId="41B265BA" w14:textId="77777777" w:rsidR="00DF4035" w:rsidRDefault="00000000">
            <w:pPr>
              <w:pStyle w:val="a2"/>
              <w:spacing w:after="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Rețea de apă tehnică</w:t>
            </w:r>
          </w:p>
        </w:tc>
        <w:tc>
          <w:tcPr>
            <w:tcW w:w="2904" w:type="dxa"/>
          </w:tcPr>
          <w:p w14:paraId="73F56037" w14:textId="77777777" w:rsidR="00DF4035" w:rsidRDefault="00DF4035">
            <w:pPr>
              <w:rPr>
                <w:sz w:val="10"/>
                <w:szCs w:val="10"/>
              </w:rPr>
            </w:pPr>
          </w:p>
        </w:tc>
        <w:tc>
          <w:tcPr>
            <w:tcW w:w="2626" w:type="dxa"/>
            <w:vAlign w:val="bottom"/>
          </w:tcPr>
          <w:p w14:paraId="27792168" w14:textId="77777777" w:rsidR="00DF4035" w:rsidRDefault="00000000">
            <w:pPr>
              <w:pStyle w:val="a2"/>
              <w:spacing w:after="0"/>
              <w:ind w:firstLine="160"/>
              <w:jc w:val="both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Nivel </w:t>
            </w:r>
            <w:r>
              <w:rPr>
                <w:rFonts w:ascii="Calibri" w:eastAsia="Calibri" w:hAnsi="Calibri" w:cs="Calibri"/>
                <w:sz w:val="19"/>
                <w:szCs w:val="19"/>
                <w:lang w:val="ru-RU" w:eastAsia="ru-RU" w:bidi="ru-RU"/>
              </w:rPr>
              <w:t>5/5</w:t>
            </w:r>
          </w:p>
        </w:tc>
      </w:tr>
      <w:tr w:rsidR="00DF4035" w14:paraId="60952A03" w14:textId="77777777">
        <w:trPr>
          <w:trHeight w:hRule="exact" w:val="250"/>
        </w:trPr>
        <w:tc>
          <w:tcPr>
            <w:tcW w:w="3106" w:type="dxa"/>
            <w:tcBorders>
              <w:top w:val="single" w:sz="4" w:space="0" w:color="auto"/>
            </w:tcBorders>
            <w:vAlign w:val="bottom"/>
          </w:tcPr>
          <w:p w14:paraId="35207BD1" w14:textId="77777777" w:rsidR="00DF4035" w:rsidRDefault="00000000">
            <w:pPr>
              <w:pStyle w:val="a2"/>
              <w:spacing w:after="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Canalizare publică</w:t>
            </w:r>
          </w:p>
        </w:tc>
        <w:tc>
          <w:tcPr>
            <w:tcW w:w="2904" w:type="dxa"/>
            <w:tcBorders>
              <w:top w:val="single" w:sz="4" w:space="0" w:color="auto"/>
            </w:tcBorders>
          </w:tcPr>
          <w:p w14:paraId="3A3AD72B" w14:textId="77777777" w:rsidR="00DF4035" w:rsidRDefault="00DF4035">
            <w:pPr>
              <w:rPr>
                <w:sz w:val="10"/>
                <w:szCs w:val="10"/>
              </w:rPr>
            </w:pPr>
          </w:p>
        </w:tc>
        <w:tc>
          <w:tcPr>
            <w:tcW w:w="2626" w:type="dxa"/>
            <w:tcBorders>
              <w:top w:val="single" w:sz="4" w:space="0" w:color="auto"/>
            </w:tcBorders>
            <w:vAlign w:val="bottom"/>
          </w:tcPr>
          <w:p w14:paraId="7E5D6914" w14:textId="77777777" w:rsidR="00DF4035" w:rsidRDefault="00000000">
            <w:pPr>
              <w:pStyle w:val="a2"/>
              <w:spacing w:after="0"/>
              <w:ind w:firstLine="160"/>
              <w:jc w:val="both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Nivel </w:t>
            </w:r>
            <w:r>
              <w:rPr>
                <w:rFonts w:ascii="Calibri" w:eastAsia="Calibri" w:hAnsi="Calibri" w:cs="Calibri"/>
                <w:sz w:val="19"/>
                <w:szCs w:val="19"/>
                <w:lang w:val="ru-RU" w:eastAsia="ru-RU" w:bidi="ru-RU"/>
              </w:rPr>
              <w:t>1/5</w:t>
            </w:r>
          </w:p>
        </w:tc>
      </w:tr>
      <w:tr w:rsidR="00DF4035" w14:paraId="748DEE2C" w14:textId="77777777">
        <w:trPr>
          <w:trHeight w:hRule="exact" w:val="245"/>
        </w:trPr>
        <w:tc>
          <w:tcPr>
            <w:tcW w:w="3106" w:type="dxa"/>
            <w:tcBorders>
              <w:top w:val="single" w:sz="4" w:space="0" w:color="auto"/>
            </w:tcBorders>
            <w:vAlign w:val="bottom"/>
          </w:tcPr>
          <w:p w14:paraId="557997C5" w14:textId="77777777" w:rsidR="00DF4035" w:rsidRDefault="00000000">
            <w:pPr>
              <w:pStyle w:val="a2"/>
              <w:spacing w:after="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Drumuri asfaltate</w:t>
            </w:r>
          </w:p>
        </w:tc>
        <w:tc>
          <w:tcPr>
            <w:tcW w:w="2904" w:type="dxa"/>
            <w:tcBorders>
              <w:top w:val="single" w:sz="4" w:space="0" w:color="auto"/>
            </w:tcBorders>
          </w:tcPr>
          <w:p w14:paraId="34C042E0" w14:textId="77777777" w:rsidR="00DF4035" w:rsidRDefault="00DF4035">
            <w:pPr>
              <w:rPr>
                <w:sz w:val="10"/>
                <w:szCs w:val="10"/>
              </w:rPr>
            </w:pPr>
          </w:p>
        </w:tc>
        <w:tc>
          <w:tcPr>
            <w:tcW w:w="2626" w:type="dxa"/>
            <w:tcBorders>
              <w:top w:val="single" w:sz="4" w:space="0" w:color="auto"/>
            </w:tcBorders>
            <w:vAlign w:val="bottom"/>
          </w:tcPr>
          <w:p w14:paraId="4ED24AD7" w14:textId="77777777" w:rsidR="00DF4035" w:rsidRDefault="00000000">
            <w:pPr>
              <w:pStyle w:val="a2"/>
              <w:spacing w:after="0"/>
              <w:ind w:firstLine="160"/>
              <w:jc w:val="both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Nivel </w:t>
            </w:r>
            <w:r>
              <w:rPr>
                <w:rFonts w:ascii="Calibri" w:eastAsia="Calibri" w:hAnsi="Calibri" w:cs="Calibri"/>
                <w:sz w:val="19"/>
                <w:szCs w:val="19"/>
                <w:lang w:val="ru-RU" w:eastAsia="ru-RU" w:bidi="ru-RU"/>
              </w:rPr>
              <w:t>1/5</w:t>
            </w:r>
          </w:p>
        </w:tc>
      </w:tr>
      <w:tr w:rsidR="00DF4035" w14:paraId="7C8477BE" w14:textId="77777777">
        <w:trPr>
          <w:trHeight w:hRule="exact" w:val="240"/>
        </w:trPr>
        <w:tc>
          <w:tcPr>
            <w:tcW w:w="3106" w:type="dxa"/>
            <w:tcBorders>
              <w:top w:val="single" w:sz="4" w:space="0" w:color="auto"/>
            </w:tcBorders>
            <w:vAlign w:val="bottom"/>
          </w:tcPr>
          <w:p w14:paraId="03F7068C" w14:textId="77777777" w:rsidR="00DF4035" w:rsidRDefault="00000000">
            <w:pPr>
              <w:pStyle w:val="a2"/>
              <w:spacing w:after="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Drumuri pietruite</w:t>
            </w:r>
          </w:p>
        </w:tc>
        <w:tc>
          <w:tcPr>
            <w:tcW w:w="2904" w:type="dxa"/>
            <w:tcBorders>
              <w:top w:val="single" w:sz="4" w:space="0" w:color="auto"/>
            </w:tcBorders>
          </w:tcPr>
          <w:p w14:paraId="36C2E660" w14:textId="77777777" w:rsidR="00DF4035" w:rsidRDefault="00DF4035">
            <w:pPr>
              <w:rPr>
                <w:sz w:val="10"/>
                <w:szCs w:val="10"/>
              </w:rPr>
            </w:pPr>
          </w:p>
        </w:tc>
        <w:tc>
          <w:tcPr>
            <w:tcW w:w="2626" w:type="dxa"/>
            <w:tcBorders>
              <w:top w:val="single" w:sz="4" w:space="0" w:color="auto"/>
            </w:tcBorders>
            <w:vAlign w:val="bottom"/>
          </w:tcPr>
          <w:p w14:paraId="6E0CCF95" w14:textId="77777777" w:rsidR="00DF4035" w:rsidRDefault="00000000">
            <w:pPr>
              <w:pStyle w:val="a2"/>
              <w:spacing w:after="0"/>
              <w:ind w:firstLine="160"/>
              <w:jc w:val="both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Nivel </w:t>
            </w:r>
            <w:r>
              <w:rPr>
                <w:rFonts w:ascii="Calibri" w:eastAsia="Calibri" w:hAnsi="Calibri" w:cs="Calibri"/>
                <w:sz w:val="19"/>
                <w:szCs w:val="19"/>
                <w:lang w:val="ru-RU" w:eastAsia="ru-RU" w:bidi="ru-RU"/>
              </w:rPr>
              <w:t>1/5</w:t>
            </w:r>
          </w:p>
        </w:tc>
      </w:tr>
      <w:tr w:rsidR="00DF4035" w14:paraId="36FDC6F9" w14:textId="77777777">
        <w:trPr>
          <w:trHeight w:hRule="exact" w:val="250"/>
        </w:trPr>
        <w:tc>
          <w:tcPr>
            <w:tcW w:w="3106" w:type="dxa"/>
            <w:vAlign w:val="bottom"/>
          </w:tcPr>
          <w:p w14:paraId="00F2B488" w14:textId="77777777" w:rsidR="00DF4035" w:rsidRDefault="00000000">
            <w:pPr>
              <w:pStyle w:val="a2"/>
              <w:spacing w:after="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Transport public</w:t>
            </w:r>
          </w:p>
        </w:tc>
        <w:tc>
          <w:tcPr>
            <w:tcW w:w="2904" w:type="dxa"/>
            <w:tcBorders>
              <w:top w:val="single" w:sz="4" w:space="0" w:color="auto"/>
            </w:tcBorders>
          </w:tcPr>
          <w:p w14:paraId="7A04664C" w14:textId="77777777" w:rsidR="00DF4035" w:rsidRDefault="00DF4035">
            <w:pPr>
              <w:rPr>
                <w:sz w:val="10"/>
                <w:szCs w:val="10"/>
              </w:rPr>
            </w:pPr>
          </w:p>
        </w:tc>
        <w:tc>
          <w:tcPr>
            <w:tcW w:w="2626" w:type="dxa"/>
            <w:tcBorders>
              <w:top w:val="single" w:sz="4" w:space="0" w:color="auto"/>
            </w:tcBorders>
            <w:vAlign w:val="bottom"/>
          </w:tcPr>
          <w:p w14:paraId="15D567DA" w14:textId="77777777" w:rsidR="00DF4035" w:rsidRDefault="00000000">
            <w:pPr>
              <w:pStyle w:val="a2"/>
              <w:spacing w:after="0"/>
              <w:ind w:firstLine="160"/>
              <w:jc w:val="both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Nivel </w:t>
            </w:r>
            <w:r>
              <w:rPr>
                <w:rFonts w:ascii="Calibri" w:eastAsia="Calibri" w:hAnsi="Calibri" w:cs="Calibri"/>
                <w:sz w:val="19"/>
                <w:szCs w:val="19"/>
                <w:lang w:val="ru-RU" w:eastAsia="ru-RU" w:bidi="ru-RU"/>
              </w:rPr>
              <w:t>4/5</w:t>
            </w:r>
          </w:p>
        </w:tc>
      </w:tr>
      <w:tr w:rsidR="00DF4035" w14:paraId="5E8BDED6" w14:textId="77777777">
        <w:trPr>
          <w:trHeight w:hRule="exact" w:val="245"/>
        </w:trPr>
        <w:tc>
          <w:tcPr>
            <w:tcW w:w="3106" w:type="dxa"/>
            <w:tcBorders>
              <w:top w:val="single" w:sz="4" w:space="0" w:color="auto"/>
            </w:tcBorders>
            <w:vAlign w:val="bottom"/>
          </w:tcPr>
          <w:p w14:paraId="40C721D0" w14:textId="77777777" w:rsidR="00DF4035" w:rsidRDefault="00000000">
            <w:pPr>
              <w:pStyle w:val="a2"/>
              <w:spacing w:after="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Iluminat stradal</w:t>
            </w:r>
          </w:p>
        </w:tc>
        <w:tc>
          <w:tcPr>
            <w:tcW w:w="2904" w:type="dxa"/>
            <w:tcBorders>
              <w:top w:val="single" w:sz="4" w:space="0" w:color="auto"/>
            </w:tcBorders>
          </w:tcPr>
          <w:p w14:paraId="3268FCDC" w14:textId="77777777" w:rsidR="00DF4035" w:rsidRDefault="00DF4035">
            <w:pPr>
              <w:rPr>
                <w:sz w:val="10"/>
                <w:szCs w:val="10"/>
              </w:rPr>
            </w:pPr>
          </w:p>
        </w:tc>
        <w:tc>
          <w:tcPr>
            <w:tcW w:w="2626" w:type="dxa"/>
            <w:tcBorders>
              <w:top w:val="single" w:sz="4" w:space="0" w:color="auto"/>
            </w:tcBorders>
            <w:vAlign w:val="bottom"/>
          </w:tcPr>
          <w:p w14:paraId="00B944AA" w14:textId="77777777" w:rsidR="00DF4035" w:rsidRDefault="00000000">
            <w:pPr>
              <w:pStyle w:val="a2"/>
              <w:spacing w:after="0"/>
              <w:ind w:firstLine="160"/>
              <w:jc w:val="both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Nivel </w:t>
            </w:r>
            <w:r>
              <w:rPr>
                <w:rFonts w:ascii="Calibri" w:eastAsia="Calibri" w:hAnsi="Calibri" w:cs="Calibri"/>
                <w:sz w:val="19"/>
                <w:szCs w:val="19"/>
                <w:lang w:val="ru-RU" w:eastAsia="ru-RU" w:bidi="ru-RU"/>
              </w:rPr>
              <w:t>5/5</w:t>
            </w:r>
          </w:p>
        </w:tc>
      </w:tr>
      <w:tr w:rsidR="00DF4035" w14:paraId="11A0B226" w14:textId="77777777">
        <w:trPr>
          <w:trHeight w:hRule="exact" w:val="245"/>
        </w:trPr>
        <w:tc>
          <w:tcPr>
            <w:tcW w:w="3106" w:type="dxa"/>
            <w:tcBorders>
              <w:top w:val="single" w:sz="4" w:space="0" w:color="auto"/>
            </w:tcBorders>
            <w:vAlign w:val="bottom"/>
          </w:tcPr>
          <w:p w14:paraId="36F0909C" w14:textId="77777777" w:rsidR="00DF4035" w:rsidRDefault="00000000">
            <w:pPr>
              <w:pStyle w:val="a2"/>
              <w:spacing w:after="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Grădiniță</w:t>
            </w:r>
          </w:p>
        </w:tc>
        <w:tc>
          <w:tcPr>
            <w:tcW w:w="2904" w:type="dxa"/>
            <w:tcBorders>
              <w:top w:val="single" w:sz="4" w:space="0" w:color="auto"/>
            </w:tcBorders>
          </w:tcPr>
          <w:p w14:paraId="45E87FF2" w14:textId="77777777" w:rsidR="00DF4035" w:rsidRDefault="00DF4035">
            <w:pPr>
              <w:rPr>
                <w:sz w:val="10"/>
                <w:szCs w:val="10"/>
              </w:rPr>
            </w:pPr>
          </w:p>
        </w:tc>
        <w:tc>
          <w:tcPr>
            <w:tcW w:w="2626" w:type="dxa"/>
            <w:tcBorders>
              <w:top w:val="single" w:sz="4" w:space="0" w:color="auto"/>
            </w:tcBorders>
            <w:vAlign w:val="bottom"/>
          </w:tcPr>
          <w:p w14:paraId="03814780" w14:textId="77777777" w:rsidR="00DF4035" w:rsidRDefault="00000000">
            <w:pPr>
              <w:pStyle w:val="a2"/>
              <w:spacing w:after="0"/>
              <w:ind w:firstLine="160"/>
              <w:jc w:val="both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Nivel </w:t>
            </w:r>
            <w:r>
              <w:rPr>
                <w:rFonts w:ascii="Calibri" w:eastAsia="Calibri" w:hAnsi="Calibri" w:cs="Calibri"/>
                <w:sz w:val="19"/>
                <w:szCs w:val="19"/>
                <w:lang w:val="ru-RU" w:eastAsia="ru-RU" w:bidi="ru-RU"/>
              </w:rPr>
              <w:t>2/5</w:t>
            </w:r>
          </w:p>
        </w:tc>
      </w:tr>
      <w:tr w:rsidR="00DF4035" w14:paraId="7FB42955" w14:textId="77777777">
        <w:trPr>
          <w:trHeight w:hRule="exact" w:val="235"/>
        </w:trPr>
        <w:tc>
          <w:tcPr>
            <w:tcW w:w="3106" w:type="dxa"/>
            <w:vAlign w:val="bottom"/>
          </w:tcPr>
          <w:p w14:paraId="5CDF1B91" w14:textId="77777777" w:rsidR="00DF4035" w:rsidRDefault="00000000">
            <w:pPr>
              <w:pStyle w:val="a2"/>
              <w:spacing w:after="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Teren de sport </w:t>
            </w:r>
            <w:r>
              <w:rPr>
                <w:rFonts w:ascii="Calibri" w:eastAsia="Calibri" w:hAnsi="Calibri" w:cs="Calibri"/>
                <w:sz w:val="19"/>
                <w:szCs w:val="19"/>
                <w:lang w:val="ru-RU" w:eastAsia="ru-RU" w:bidi="ru-RU"/>
              </w:rPr>
              <w:t xml:space="preserve">/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loc de joacă</w:t>
            </w:r>
          </w:p>
        </w:tc>
        <w:tc>
          <w:tcPr>
            <w:tcW w:w="2904" w:type="dxa"/>
            <w:tcBorders>
              <w:top w:val="single" w:sz="4" w:space="0" w:color="auto"/>
            </w:tcBorders>
          </w:tcPr>
          <w:p w14:paraId="7631799E" w14:textId="77777777" w:rsidR="00DF4035" w:rsidRDefault="00DF4035">
            <w:pPr>
              <w:rPr>
                <w:sz w:val="10"/>
                <w:szCs w:val="10"/>
              </w:rPr>
            </w:pPr>
          </w:p>
        </w:tc>
        <w:tc>
          <w:tcPr>
            <w:tcW w:w="2626" w:type="dxa"/>
            <w:tcBorders>
              <w:top w:val="single" w:sz="4" w:space="0" w:color="auto"/>
            </w:tcBorders>
            <w:vAlign w:val="bottom"/>
          </w:tcPr>
          <w:p w14:paraId="63138A79" w14:textId="77777777" w:rsidR="00DF4035" w:rsidRDefault="00000000">
            <w:pPr>
              <w:pStyle w:val="a2"/>
              <w:spacing w:after="0"/>
              <w:ind w:firstLine="160"/>
              <w:jc w:val="both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Nivel </w:t>
            </w:r>
            <w:r>
              <w:rPr>
                <w:rFonts w:ascii="Calibri" w:eastAsia="Calibri" w:hAnsi="Calibri" w:cs="Calibri"/>
                <w:sz w:val="19"/>
                <w:szCs w:val="19"/>
                <w:lang w:val="ru-RU" w:eastAsia="ru-RU" w:bidi="ru-RU"/>
              </w:rPr>
              <w:t>4/5</w:t>
            </w:r>
          </w:p>
        </w:tc>
      </w:tr>
      <w:tr w:rsidR="00DF4035" w14:paraId="169F4513" w14:textId="77777777">
        <w:trPr>
          <w:trHeight w:hRule="exact" w:val="235"/>
        </w:trPr>
        <w:tc>
          <w:tcPr>
            <w:tcW w:w="3106" w:type="dxa"/>
            <w:tcBorders>
              <w:top w:val="single" w:sz="4" w:space="0" w:color="auto"/>
            </w:tcBorders>
            <w:vAlign w:val="bottom"/>
          </w:tcPr>
          <w:p w14:paraId="3DA298DE" w14:textId="77777777" w:rsidR="00DF4035" w:rsidRDefault="00000000">
            <w:pPr>
              <w:pStyle w:val="a2"/>
              <w:spacing w:after="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Colectare deșeuri solide</w:t>
            </w:r>
          </w:p>
        </w:tc>
        <w:tc>
          <w:tcPr>
            <w:tcW w:w="2904" w:type="dxa"/>
            <w:tcBorders>
              <w:top w:val="single" w:sz="4" w:space="0" w:color="auto"/>
            </w:tcBorders>
          </w:tcPr>
          <w:p w14:paraId="21CF4136" w14:textId="77777777" w:rsidR="00DF4035" w:rsidRDefault="00DF4035">
            <w:pPr>
              <w:rPr>
                <w:sz w:val="10"/>
                <w:szCs w:val="10"/>
              </w:rPr>
            </w:pPr>
          </w:p>
        </w:tc>
        <w:tc>
          <w:tcPr>
            <w:tcW w:w="2626" w:type="dxa"/>
            <w:tcBorders>
              <w:top w:val="single" w:sz="4" w:space="0" w:color="auto"/>
            </w:tcBorders>
            <w:vAlign w:val="bottom"/>
          </w:tcPr>
          <w:p w14:paraId="27056FD0" w14:textId="77777777" w:rsidR="00DF4035" w:rsidRDefault="00000000">
            <w:pPr>
              <w:pStyle w:val="a2"/>
              <w:spacing w:after="0"/>
              <w:ind w:firstLine="160"/>
              <w:jc w:val="both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Nivel </w:t>
            </w:r>
            <w:r>
              <w:rPr>
                <w:rFonts w:ascii="Calibri" w:eastAsia="Calibri" w:hAnsi="Calibri" w:cs="Calibri"/>
                <w:sz w:val="19"/>
                <w:szCs w:val="19"/>
                <w:lang w:val="ru-RU" w:eastAsia="ru-RU" w:bidi="ru-RU"/>
              </w:rPr>
              <w:t>2/5</w:t>
            </w:r>
          </w:p>
        </w:tc>
      </w:tr>
      <w:tr w:rsidR="00DF4035" w14:paraId="121748F5" w14:textId="77777777">
        <w:trPr>
          <w:trHeight w:hRule="exact" w:val="538"/>
        </w:trPr>
        <w:tc>
          <w:tcPr>
            <w:tcW w:w="8636" w:type="dxa"/>
            <w:gridSpan w:val="3"/>
            <w:tcBorders>
              <w:top w:val="single" w:sz="4" w:space="0" w:color="auto"/>
            </w:tcBorders>
            <w:vAlign w:val="bottom"/>
          </w:tcPr>
          <w:p w14:paraId="77299A74" w14:textId="77777777" w:rsidR="00DF4035" w:rsidRDefault="00000000">
            <w:pPr>
              <w:pStyle w:val="a2"/>
              <w:spacing w:after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Chircăieștii Noi</w:t>
            </w:r>
          </w:p>
        </w:tc>
      </w:tr>
      <w:tr w:rsidR="00DF4035" w14:paraId="531C02BB" w14:textId="77777777">
        <w:trPr>
          <w:trHeight w:hRule="exact" w:val="226"/>
        </w:trPr>
        <w:tc>
          <w:tcPr>
            <w:tcW w:w="3106" w:type="dxa"/>
            <w:shd w:val="clear" w:color="auto" w:fill="12141B"/>
          </w:tcPr>
          <w:p w14:paraId="22569960" w14:textId="77777777" w:rsidR="00DF4035" w:rsidRDefault="00000000">
            <w:pPr>
              <w:pStyle w:val="a2"/>
              <w:pBdr>
                <w:top w:val="single" w:sz="0" w:space="0" w:color="13141B"/>
                <w:left w:val="single" w:sz="0" w:space="0" w:color="13141B"/>
                <w:bottom w:val="single" w:sz="0" w:space="0" w:color="13141B"/>
                <w:right w:val="single" w:sz="0" w:space="0" w:color="13141B"/>
              </w:pBdr>
              <w:shd w:val="clear" w:color="auto" w:fill="13141B"/>
              <w:spacing w:after="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color w:val="D3D3D8"/>
                <w:sz w:val="19"/>
                <w:szCs w:val="19"/>
              </w:rPr>
              <w:t>Iserviciu</w:t>
            </w:r>
          </w:p>
        </w:tc>
        <w:tc>
          <w:tcPr>
            <w:tcW w:w="2904" w:type="dxa"/>
            <w:shd w:val="clear" w:color="auto" w:fill="12141B"/>
          </w:tcPr>
          <w:p w14:paraId="6F46BE74" w14:textId="77777777" w:rsidR="00DF4035" w:rsidRDefault="00DF4035">
            <w:pPr>
              <w:rPr>
                <w:sz w:val="10"/>
                <w:szCs w:val="10"/>
              </w:rPr>
            </w:pPr>
          </w:p>
        </w:tc>
        <w:tc>
          <w:tcPr>
            <w:tcW w:w="2626" w:type="dxa"/>
            <w:shd w:val="clear" w:color="auto" w:fill="12141B"/>
          </w:tcPr>
          <w:p w14:paraId="08056C65" w14:textId="77777777" w:rsidR="00DF4035" w:rsidRDefault="00000000">
            <w:pPr>
              <w:pStyle w:val="a2"/>
              <w:pBdr>
                <w:top w:val="single" w:sz="0" w:space="0" w:color="14151D"/>
                <w:left w:val="single" w:sz="0" w:space="0" w:color="14151D"/>
                <w:bottom w:val="single" w:sz="0" w:space="0" w:color="14151D"/>
                <w:right w:val="single" w:sz="0" w:space="0" w:color="14151D"/>
              </w:pBdr>
              <w:shd w:val="clear" w:color="auto" w:fill="14151D"/>
              <w:tabs>
                <w:tab w:val="left" w:leader="underscore" w:pos="2522"/>
              </w:tabs>
              <w:spacing w:after="0"/>
              <w:ind w:firstLine="160"/>
              <w:jc w:val="both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color w:val="9D9FA9"/>
                <w:sz w:val="19"/>
                <w:szCs w:val="19"/>
              </w:rPr>
              <w:t>Nivel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ab/>
              <w:t>1</w:t>
            </w:r>
          </w:p>
        </w:tc>
      </w:tr>
      <w:tr w:rsidR="00DF4035" w14:paraId="530402BC" w14:textId="77777777">
        <w:trPr>
          <w:trHeight w:hRule="exact" w:val="250"/>
        </w:trPr>
        <w:tc>
          <w:tcPr>
            <w:tcW w:w="3106" w:type="dxa"/>
            <w:vAlign w:val="bottom"/>
          </w:tcPr>
          <w:p w14:paraId="74A1A7EE" w14:textId="77777777" w:rsidR="00DF4035" w:rsidRDefault="00000000">
            <w:pPr>
              <w:pStyle w:val="a2"/>
              <w:spacing w:after="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Rețea de apă tehnică</w:t>
            </w:r>
          </w:p>
        </w:tc>
        <w:tc>
          <w:tcPr>
            <w:tcW w:w="2904" w:type="dxa"/>
          </w:tcPr>
          <w:p w14:paraId="78B45A28" w14:textId="77777777" w:rsidR="00DF4035" w:rsidRDefault="00DF4035">
            <w:pPr>
              <w:rPr>
                <w:sz w:val="10"/>
                <w:szCs w:val="10"/>
              </w:rPr>
            </w:pPr>
          </w:p>
        </w:tc>
        <w:tc>
          <w:tcPr>
            <w:tcW w:w="2626" w:type="dxa"/>
            <w:vAlign w:val="bottom"/>
          </w:tcPr>
          <w:p w14:paraId="39F3A4BF" w14:textId="77777777" w:rsidR="00DF4035" w:rsidRDefault="00000000">
            <w:pPr>
              <w:pStyle w:val="a2"/>
              <w:spacing w:after="0"/>
              <w:ind w:firstLine="160"/>
              <w:jc w:val="both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Nivel </w:t>
            </w:r>
            <w:r>
              <w:rPr>
                <w:rFonts w:ascii="Calibri" w:eastAsia="Calibri" w:hAnsi="Calibri" w:cs="Calibri"/>
                <w:sz w:val="19"/>
                <w:szCs w:val="19"/>
                <w:lang w:val="ru-RU" w:eastAsia="ru-RU" w:bidi="ru-RU"/>
              </w:rPr>
              <w:t>5/5</w:t>
            </w:r>
          </w:p>
        </w:tc>
      </w:tr>
      <w:tr w:rsidR="00DF4035" w14:paraId="1C3FA964" w14:textId="77777777">
        <w:trPr>
          <w:trHeight w:hRule="exact" w:val="245"/>
        </w:trPr>
        <w:tc>
          <w:tcPr>
            <w:tcW w:w="3106" w:type="dxa"/>
            <w:tcBorders>
              <w:top w:val="single" w:sz="4" w:space="0" w:color="auto"/>
            </w:tcBorders>
            <w:vAlign w:val="bottom"/>
          </w:tcPr>
          <w:p w14:paraId="5BE9CDD9" w14:textId="77777777" w:rsidR="00DF4035" w:rsidRDefault="00000000">
            <w:pPr>
              <w:pStyle w:val="a2"/>
              <w:spacing w:after="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Drumuri asfaltate</w:t>
            </w:r>
          </w:p>
        </w:tc>
        <w:tc>
          <w:tcPr>
            <w:tcW w:w="2904" w:type="dxa"/>
            <w:tcBorders>
              <w:top w:val="single" w:sz="4" w:space="0" w:color="auto"/>
            </w:tcBorders>
          </w:tcPr>
          <w:p w14:paraId="338AD8B9" w14:textId="77777777" w:rsidR="00DF4035" w:rsidRDefault="00DF4035">
            <w:pPr>
              <w:rPr>
                <w:sz w:val="10"/>
                <w:szCs w:val="10"/>
              </w:rPr>
            </w:pPr>
          </w:p>
        </w:tc>
        <w:tc>
          <w:tcPr>
            <w:tcW w:w="2626" w:type="dxa"/>
            <w:tcBorders>
              <w:top w:val="single" w:sz="4" w:space="0" w:color="auto"/>
            </w:tcBorders>
            <w:vAlign w:val="bottom"/>
          </w:tcPr>
          <w:p w14:paraId="70A8F158" w14:textId="77777777" w:rsidR="00DF4035" w:rsidRDefault="00000000">
            <w:pPr>
              <w:pStyle w:val="a2"/>
              <w:spacing w:after="0"/>
              <w:ind w:firstLine="160"/>
              <w:jc w:val="both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Nivel </w:t>
            </w:r>
            <w:r>
              <w:rPr>
                <w:rFonts w:ascii="Calibri" w:eastAsia="Calibri" w:hAnsi="Calibri" w:cs="Calibri"/>
                <w:sz w:val="19"/>
                <w:szCs w:val="19"/>
                <w:lang w:val="ru-RU" w:eastAsia="ru-RU" w:bidi="ru-RU"/>
              </w:rPr>
              <w:t>1/5</w:t>
            </w:r>
          </w:p>
        </w:tc>
      </w:tr>
      <w:tr w:rsidR="00DF4035" w14:paraId="5E68AA68" w14:textId="77777777">
        <w:trPr>
          <w:trHeight w:hRule="exact" w:val="245"/>
        </w:trPr>
        <w:tc>
          <w:tcPr>
            <w:tcW w:w="3106" w:type="dxa"/>
            <w:tcBorders>
              <w:top w:val="single" w:sz="4" w:space="0" w:color="auto"/>
            </w:tcBorders>
            <w:vAlign w:val="bottom"/>
          </w:tcPr>
          <w:p w14:paraId="515234DF" w14:textId="77777777" w:rsidR="00DF4035" w:rsidRDefault="00000000">
            <w:pPr>
              <w:pStyle w:val="a2"/>
              <w:spacing w:after="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Drumuri pietruite</w:t>
            </w:r>
          </w:p>
        </w:tc>
        <w:tc>
          <w:tcPr>
            <w:tcW w:w="2904" w:type="dxa"/>
            <w:tcBorders>
              <w:top w:val="single" w:sz="4" w:space="0" w:color="auto"/>
            </w:tcBorders>
          </w:tcPr>
          <w:p w14:paraId="59C33D28" w14:textId="77777777" w:rsidR="00DF4035" w:rsidRDefault="00DF4035">
            <w:pPr>
              <w:rPr>
                <w:sz w:val="10"/>
                <w:szCs w:val="10"/>
              </w:rPr>
            </w:pPr>
          </w:p>
        </w:tc>
        <w:tc>
          <w:tcPr>
            <w:tcW w:w="2626" w:type="dxa"/>
            <w:tcBorders>
              <w:top w:val="single" w:sz="4" w:space="0" w:color="auto"/>
            </w:tcBorders>
            <w:vAlign w:val="bottom"/>
          </w:tcPr>
          <w:p w14:paraId="320E01D2" w14:textId="77777777" w:rsidR="00DF4035" w:rsidRDefault="00000000">
            <w:pPr>
              <w:pStyle w:val="a2"/>
              <w:spacing w:after="0"/>
              <w:ind w:firstLine="160"/>
              <w:jc w:val="both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Nivel </w:t>
            </w:r>
            <w:r>
              <w:rPr>
                <w:rFonts w:ascii="Calibri" w:eastAsia="Calibri" w:hAnsi="Calibri" w:cs="Calibri"/>
                <w:sz w:val="19"/>
                <w:szCs w:val="19"/>
                <w:lang w:val="ru-RU" w:eastAsia="ru-RU" w:bidi="ru-RU"/>
              </w:rPr>
              <w:t>3/5</w:t>
            </w:r>
          </w:p>
        </w:tc>
      </w:tr>
      <w:tr w:rsidR="00DF4035" w14:paraId="3D524F22" w14:textId="77777777">
        <w:trPr>
          <w:trHeight w:hRule="exact" w:val="240"/>
        </w:trPr>
        <w:tc>
          <w:tcPr>
            <w:tcW w:w="3106" w:type="dxa"/>
            <w:tcBorders>
              <w:top w:val="single" w:sz="4" w:space="0" w:color="auto"/>
            </w:tcBorders>
            <w:vAlign w:val="bottom"/>
          </w:tcPr>
          <w:p w14:paraId="705E3ECE" w14:textId="77777777" w:rsidR="00DF4035" w:rsidRDefault="00000000">
            <w:pPr>
              <w:pStyle w:val="a2"/>
              <w:spacing w:after="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Transport public</w:t>
            </w:r>
          </w:p>
        </w:tc>
        <w:tc>
          <w:tcPr>
            <w:tcW w:w="2904" w:type="dxa"/>
            <w:tcBorders>
              <w:top w:val="single" w:sz="4" w:space="0" w:color="auto"/>
            </w:tcBorders>
          </w:tcPr>
          <w:p w14:paraId="6A9C5BAC" w14:textId="77777777" w:rsidR="00DF4035" w:rsidRDefault="00DF4035">
            <w:pPr>
              <w:rPr>
                <w:sz w:val="10"/>
                <w:szCs w:val="10"/>
              </w:rPr>
            </w:pPr>
          </w:p>
        </w:tc>
        <w:tc>
          <w:tcPr>
            <w:tcW w:w="2626" w:type="dxa"/>
            <w:tcBorders>
              <w:top w:val="single" w:sz="4" w:space="0" w:color="auto"/>
            </w:tcBorders>
            <w:vAlign w:val="bottom"/>
          </w:tcPr>
          <w:p w14:paraId="0B75B2A0" w14:textId="77777777" w:rsidR="00DF4035" w:rsidRDefault="00000000">
            <w:pPr>
              <w:pStyle w:val="a2"/>
              <w:spacing w:after="0"/>
              <w:ind w:firstLine="160"/>
              <w:jc w:val="both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Nivel </w:t>
            </w:r>
            <w:r>
              <w:rPr>
                <w:rFonts w:ascii="Calibri" w:eastAsia="Calibri" w:hAnsi="Calibri" w:cs="Calibri"/>
                <w:sz w:val="19"/>
                <w:szCs w:val="19"/>
                <w:lang w:val="ru-RU" w:eastAsia="ru-RU" w:bidi="ru-RU"/>
              </w:rPr>
              <w:t>3/5</w:t>
            </w:r>
          </w:p>
        </w:tc>
      </w:tr>
      <w:tr w:rsidR="00DF4035" w14:paraId="150DB8CE" w14:textId="77777777">
        <w:trPr>
          <w:trHeight w:hRule="exact" w:val="230"/>
        </w:trPr>
        <w:tc>
          <w:tcPr>
            <w:tcW w:w="3106" w:type="dxa"/>
            <w:tcBorders>
              <w:top w:val="single" w:sz="4" w:space="0" w:color="auto"/>
            </w:tcBorders>
            <w:vAlign w:val="bottom"/>
          </w:tcPr>
          <w:p w14:paraId="19B2AF3C" w14:textId="77777777" w:rsidR="00DF4035" w:rsidRDefault="00000000">
            <w:pPr>
              <w:pStyle w:val="a2"/>
              <w:spacing w:after="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Iluminat stradal</w:t>
            </w:r>
          </w:p>
        </w:tc>
        <w:tc>
          <w:tcPr>
            <w:tcW w:w="2904" w:type="dxa"/>
            <w:tcBorders>
              <w:top w:val="single" w:sz="4" w:space="0" w:color="auto"/>
            </w:tcBorders>
          </w:tcPr>
          <w:p w14:paraId="76F94924" w14:textId="77777777" w:rsidR="00DF4035" w:rsidRDefault="00DF4035">
            <w:pPr>
              <w:rPr>
                <w:sz w:val="10"/>
                <w:szCs w:val="10"/>
              </w:rPr>
            </w:pPr>
          </w:p>
        </w:tc>
        <w:tc>
          <w:tcPr>
            <w:tcW w:w="2626" w:type="dxa"/>
            <w:tcBorders>
              <w:top w:val="single" w:sz="4" w:space="0" w:color="auto"/>
            </w:tcBorders>
            <w:vAlign w:val="bottom"/>
          </w:tcPr>
          <w:p w14:paraId="5477DAB2" w14:textId="77777777" w:rsidR="00DF4035" w:rsidRDefault="00000000">
            <w:pPr>
              <w:pStyle w:val="a2"/>
              <w:spacing w:after="0"/>
              <w:ind w:firstLine="160"/>
              <w:jc w:val="both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Nivel </w:t>
            </w:r>
            <w:r>
              <w:rPr>
                <w:rFonts w:ascii="Calibri" w:eastAsia="Calibri" w:hAnsi="Calibri" w:cs="Calibri"/>
                <w:sz w:val="19"/>
                <w:szCs w:val="19"/>
                <w:lang w:val="ru-RU" w:eastAsia="ru-RU" w:bidi="ru-RU"/>
              </w:rPr>
              <w:t>3/5</w:t>
            </w:r>
          </w:p>
        </w:tc>
      </w:tr>
      <w:tr w:rsidR="00DF4035" w14:paraId="58E7347D" w14:textId="77777777">
        <w:trPr>
          <w:trHeight w:hRule="exact" w:val="245"/>
        </w:trPr>
        <w:tc>
          <w:tcPr>
            <w:tcW w:w="3106" w:type="dxa"/>
            <w:tcBorders>
              <w:top w:val="single" w:sz="4" w:space="0" w:color="auto"/>
            </w:tcBorders>
            <w:vAlign w:val="bottom"/>
          </w:tcPr>
          <w:p w14:paraId="4A777E04" w14:textId="77777777" w:rsidR="00DF4035" w:rsidRDefault="00000000">
            <w:pPr>
              <w:pStyle w:val="a2"/>
              <w:spacing w:after="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Grădiniță</w:t>
            </w:r>
          </w:p>
        </w:tc>
        <w:tc>
          <w:tcPr>
            <w:tcW w:w="2904" w:type="dxa"/>
            <w:tcBorders>
              <w:top w:val="single" w:sz="4" w:space="0" w:color="auto"/>
            </w:tcBorders>
          </w:tcPr>
          <w:p w14:paraId="652A4EB8" w14:textId="77777777" w:rsidR="00DF4035" w:rsidRDefault="00DF4035">
            <w:pPr>
              <w:rPr>
                <w:sz w:val="10"/>
                <w:szCs w:val="10"/>
              </w:rPr>
            </w:pPr>
          </w:p>
        </w:tc>
        <w:tc>
          <w:tcPr>
            <w:tcW w:w="2626" w:type="dxa"/>
            <w:tcBorders>
              <w:top w:val="single" w:sz="4" w:space="0" w:color="auto"/>
            </w:tcBorders>
            <w:vAlign w:val="bottom"/>
          </w:tcPr>
          <w:p w14:paraId="231ADEEF" w14:textId="77777777" w:rsidR="00DF4035" w:rsidRDefault="00000000">
            <w:pPr>
              <w:pStyle w:val="a2"/>
              <w:spacing w:after="0"/>
              <w:ind w:firstLine="160"/>
              <w:jc w:val="both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Nivel </w:t>
            </w:r>
            <w:r>
              <w:rPr>
                <w:rFonts w:ascii="Calibri" w:eastAsia="Calibri" w:hAnsi="Calibri" w:cs="Calibri"/>
                <w:sz w:val="19"/>
                <w:szCs w:val="19"/>
                <w:lang w:val="ru-RU" w:eastAsia="ru-RU" w:bidi="ru-RU"/>
              </w:rPr>
              <w:t>3/5</w:t>
            </w:r>
          </w:p>
        </w:tc>
      </w:tr>
      <w:tr w:rsidR="00DF4035" w14:paraId="64A53CBE" w14:textId="77777777">
        <w:trPr>
          <w:trHeight w:hRule="exact" w:val="245"/>
        </w:trPr>
        <w:tc>
          <w:tcPr>
            <w:tcW w:w="3106" w:type="dxa"/>
            <w:tcBorders>
              <w:top w:val="single" w:sz="4" w:space="0" w:color="auto"/>
            </w:tcBorders>
            <w:vAlign w:val="bottom"/>
          </w:tcPr>
          <w:p w14:paraId="38D58C0F" w14:textId="77777777" w:rsidR="00DF4035" w:rsidRDefault="00000000">
            <w:pPr>
              <w:pStyle w:val="a2"/>
              <w:spacing w:after="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Teren de sport </w:t>
            </w:r>
            <w:r>
              <w:rPr>
                <w:rFonts w:ascii="Calibri" w:eastAsia="Calibri" w:hAnsi="Calibri" w:cs="Calibri"/>
                <w:sz w:val="19"/>
                <w:szCs w:val="19"/>
                <w:lang w:val="ru-RU" w:eastAsia="ru-RU" w:bidi="ru-RU"/>
              </w:rPr>
              <w:t xml:space="preserve">/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loc de joacă</w:t>
            </w:r>
          </w:p>
        </w:tc>
        <w:tc>
          <w:tcPr>
            <w:tcW w:w="2904" w:type="dxa"/>
            <w:tcBorders>
              <w:top w:val="single" w:sz="4" w:space="0" w:color="auto"/>
            </w:tcBorders>
          </w:tcPr>
          <w:p w14:paraId="736ADD75" w14:textId="77777777" w:rsidR="00DF4035" w:rsidRDefault="00DF4035">
            <w:pPr>
              <w:rPr>
                <w:sz w:val="10"/>
                <w:szCs w:val="10"/>
              </w:rPr>
            </w:pPr>
          </w:p>
        </w:tc>
        <w:tc>
          <w:tcPr>
            <w:tcW w:w="2626" w:type="dxa"/>
            <w:tcBorders>
              <w:top w:val="single" w:sz="4" w:space="0" w:color="auto"/>
            </w:tcBorders>
            <w:vAlign w:val="bottom"/>
          </w:tcPr>
          <w:p w14:paraId="65BED2AE" w14:textId="77777777" w:rsidR="00DF4035" w:rsidRDefault="00000000">
            <w:pPr>
              <w:pStyle w:val="a2"/>
              <w:spacing w:after="0"/>
              <w:ind w:firstLine="160"/>
              <w:jc w:val="both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Nivel </w:t>
            </w:r>
            <w:r>
              <w:rPr>
                <w:rFonts w:ascii="Calibri" w:eastAsia="Calibri" w:hAnsi="Calibri" w:cs="Calibri"/>
                <w:sz w:val="19"/>
                <w:szCs w:val="19"/>
                <w:lang w:val="ru-RU" w:eastAsia="ru-RU" w:bidi="ru-RU"/>
              </w:rPr>
              <w:t>4/5</w:t>
            </w:r>
          </w:p>
        </w:tc>
      </w:tr>
      <w:tr w:rsidR="00DF4035" w14:paraId="65CBCEC5" w14:textId="77777777">
        <w:trPr>
          <w:trHeight w:hRule="exact" w:val="245"/>
        </w:trPr>
        <w:tc>
          <w:tcPr>
            <w:tcW w:w="8636" w:type="dxa"/>
            <w:gridSpan w:val="3"/>
            <w:tcBorders>
              <w:top w:val="single" w:sz="4" w:space="0" w:color="auto"/>
            </w:tcBorders>
            <w:vAlign w:val="bottom"/>
          </w:tcPr>
          <w:p w14:paraId="32183591" w14:textId="77777777" w:rsidR="00DF4035" w:rsidRDefault="00000000">
            <w:pPr>
              <w:pStyle w:val="a2"/>
              <w:tabs>
                <w:tab w:val="left" w:pos="6168"/>
              </w:tabs>
              <w:spacing w:after="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Colectare deșeuri solide</w:t>
            </w:r>
            <w:r>
              <w:rPr>
                <w:rFonts w:ascii="Calibri" w:eastAsia="Calibri" w:hAnsi="Calibri" w:cs="Calibri"/>
                <w:sz w:val="19"/>
                <w:szCs w:val="19"/>
              </w:rPr>
              <w:tab/>
              <w:t xml:space="preserve">Nivel </w:t>
            </w:r>
            <w:r>
              <w:rPr>
                <w:rFonts w:ascii="Calibri" w:eastAsia="Calibri" w:hAnsi="Calibri" w:cs="Calibri"/>
                <w:sz w:val="19"/>
                <w:szCs w:val="19"/>
                <w:lang w:val="ru-RU" w:eastAsia="ru-RU" w:bidi="ru-RU"/>
              </w:rPr>
              <w:t>4/5</w:t>
            </w:r>
          </w:p>
        </w:tc>
      </w:tr>
      <w:tr w:rsidR="00DF4035" w14:paraId="5C3C6B5A" w14:textId="77777777">
        <w:trPr>
          <w:trHeight w:hRule="exact" w:val="542"/>
        </w:trPr>
        <w:tc>
          <w:tcPr>
            <w:tcW w:w="8636" w:type="dxa"/>
            <w:gridSpan w:val="3"/>
            <w:tcBorders>
              <w:top w:val="single" w:sz="4" w:space="0" w:color="auto"/>
            </w:tcBorders>
            <w:vAlign w:val="bottom"/>
          </w:tcPr>
          <w:p w14:paraId="56C84643" w14:textId="77777777" w:rsidR="00DF4035" w:rsidRDefault="00000000">
            <w:pPr>
              <w:pStyle w:val="a2"/>
              <w:spacing w:after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Cîrnățenii Noi</w:t>
            </w:r>
          </w:p>
        </w:tc>
      </w:tr>
      <w:tr w:rsidR="00DF4035" w14:paraId="127E943D" w14:textId="77777777">
        <w:trPr>
          <w:trHeight w:hRule="exact" w:val="235"/>
        </w:trPr>
        <w:tc>
          <w:tcPr>
            <w:tcW w:w="3106" w:type="dxa"/>
            <w:shd w:val="clear" w:color="auto" w:fill="12141B"/>
          </w:tcPr>
          <w:p w14:paraId="14EF54EF" w14:textId="77777777" w:rsidR="00DF4035" w:rsidRDefault="00000000">
            <w:pPr>
              <w:pStyle w:val="a2"/>
              <w:pBdr>
                <w:top w:val="single" w:sz="0" w:space="0" w:color="12131A"/>
                <w:left w:val="single" w:sz="0" w:space="0" w:color="12131A"/>
                <w:bottom w:val="single" w:sz="0" w:space="0" w:color="12131A"/>
                <w:right w:val="single" w:sz="0" w:space="0" w:color="12131A"/>
              </w:pBdr>
              <w:shd w:val="clear" w:color="auto" w:fill="12131A"/>
              <w:spacing w:after="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color w:val="D3D3D8"/>
                <w:sz w:val="19"/>
                <w:szCs w:val="19"/>
              </w:rPr>
              <w:t>Iserviciu</w:t>
            </w:r>
          </w:p>
        </w:tc>
        <w:tc>
          <w:tcPr>
            <w:tcW w:w="2904" w:type="dxa"/>
            <w:shd w:val="clear" w:color="auto" w:fill="12141B"/>
          </w:tcPr>
          <w:p w14:paraId="3C9A0441" w14:textId="77777777" w:rsidR="00DF4035" w:rsidRDefault="00DF4035">
            <w:pPr>
              <w:rPr>
                <w:sz w:val="10"/>
                <w:szCs w:val="10"/>
              </w:rPr>
            </w:pPr>
          </w:p>
        </w:tc>
        <w:tc>
          <w:tcPr>
            <w:tcW w:w="2626" w:type="dxa"/>
            <w:shd w:val="clear" w:color="auto" w:fill="12141B"/>
          </w:tcPr>
          <w:p w14:paraId="7BA20AA0" w14:textId="77777777" w:rsidR="00DF4035" w:rsidRDefault="00000000">
            <w:pPr>
              <w:pStyle w:val="a2"/>
              <w:pBdr>
                <w:top w:val="single" w:sz="0" w:space="0" w:color="12141B"/>
                <w:left w:val="single" w:sz="0" w:space="0" w:color="12141B"/>
                <w:bottom w:val="single" w:sz="0" w:space="0" w:color="12141B"/>
                <w:right w:val="single" w:sz="0" w:space="0" w:color="12141B"/>
              </w:pBdr>
              <w:shd w:val="clear" w:color="auto" w:fill="12141B"/>
              <w:tabs>
                <w:tab w:val="left" w:pos="2522"/>
              </w:tabs>
              <w:spacing w:after="0"/>
              <w:ind w:firstLine="160"/>
              <w:jc w:val="both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color w:val="9D9FA9"/>
                <w:sz w:val="19"/>
                <w:szCs w:val="19"/>
              </w:rPr>
              <w:t>Nivel</w:t>
            </w:r>
            <w:r>
              <w:rPr>
                <w:rFonts w:ascii="Calibri" w:eastAsia="Calibri" w:hAnsi="Calibri" w:cs="Calibri"/>
                <w:b/>
                <w:bCs/>
                <w:color w:val="9D9FA9"/>
                <w:sz w:val="19"/>
                <w:szCs w:val="19"/>
              </w:rPr>
              <w:tab/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1</w:t>
            </w:r>
          </w:p>
        </w:tc>
      </w:tr>
      <w:tr w:rsidR="00DF4035" w14:paraId="76892FA0" w14:textId="77777777">
        <w:trPr>
          <w:trHeight w:hRule="exact" w:val="230"/>
        </w:trPr>
        <w:tc>
          <w:tcPr>
            <w:tcW w:w="3106" w:type="dxa"/>
            <w:vAlign w:val="bottom"/>
          </w:tcPr>
          <w:p w14:paraId="1D09A23B" w14:textId="77777777" w:rsidR="00DF4035" w:rsidRDefault="00000000">
            <w:pPr>
              <w:pStyle w:val="a2"/>
              <w:spacing w:after="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Rețea de apă tehnică</w:t>
            </w:r>
          </w:p>
        </w:tc>
        <w:tc>
          <w:tcPr>
            <w:tcW w:w="2904" w:type="dxa"/>
          </w:tcPr>
          <w:p w14:paraId="15A18282" w14:textId="77777777" w:rsidR="00DF4035" w:rsidRDefault="00DF4035">
            <w:pPr>
              <w:rPr>
                <w:sz w:val="10"/>
                <w:szCs w:val="10"/>
              </w:rPr>
            </w:pPr>
          </w:p>
        </w:tc>
        <w:tc>
          <w:tcPr>
            <w:tcW w:w="2626" w:type="dxa"/>
            <w:vAlign w:val="bottom"/>
          </w:tcPr>
          <w:p w14:paraId="70187D3B" w14:textId="77777777" w:rsidR="00DF4035" w:rsidRDefault="00000000">
            <w:pPr>
              <w:pStyle w:val="a2"/>
              <w:spacing w:after="0"/>
              <w:ind w:firstLine="160"/>
              <w:jc w:val="both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Nivel </w:t>
            </w:r>
            <w:r>
              <w:rPr>
                <w:rFonts w:ascii="Calibri" w:eastAsia="Calibri" w:hAnsi="Calibri" w:cs="Calibri"/>
                <w:sz w:val="19"/>
                <w:szCs w:val="19"/>
                <w:lang w:val="ru-RU" w:eastAsia="ru-RU" w:bidi="ru-RU"/>
              </w:rPr>
              <w:t>5/5</w:t>
            </w:r>
          </w:p>
        </w:tc>
      </w:tr>
      <w:tr w:rsidR="00DF4035" w14:paraId="5AEB19E6" w14:textId="77777777">
        <w:trPr>
          <w:trHeight w:hRule="exact" w:val="240"/>
        </w:trPr>
        <w:tc>
          <w:tcPr>
            <w:tcW w:w="3106" w:type="dxa"/>
            <w:tcBorders>
              <w:top w:val="single" w:sz="4" w:space="0" w:color="auto"/>
            </w:tcBorders>
            <w:vAlign w:val="bottom"/>
          </w:tcPr>
          <w:p w14:paraId="07F4FC3F" w14:textId="77777777" w:rsidR="00DF4035" w:rsidRDefault="00000000">
            <w:pPr>
              <w:pStyle w:val="a2"/>
              <w:spacing w:after="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Drumuri asfaltate</w:t>
            </w:r>
          </w:p>
        </w:tc>
        <w:tc>
          <w:tcPr>
            <w:tcW w:w="2904" w:type="dxa"/>
            <w:tcBorders>
              <w:top w:val="single" w:sz="4" w:space="0" w:color="auto"/>
            </w:tcBorders>
          </w:tcPr>
          <w:p w14:paraId="5C7DBEBF" w14:textId="77777777" w:rsidR="00DF4035" w:rsidRDefault="00DF4035">
            <w:pPr>
              <w:rPr>
                <w:sz w:val="10"/>
                <w:szCs w:val="10"/>
              </w:rPr>
            </w:pPr>
          </w:p>
        </w:tc>
        <w:tc>
          <w:tcPr>
            <w:tcW w:w="2626" w:type="dxa"/>
            <w:tcBorders>
              <w:top w:val="single" w:sz="4" w:space="0" w:color="auto"/>
            </w:tcBorders>
            <w:vAlign w:val="bottom"/>
          </w:tcPr>
          <w:p w14:paraId="5F0B98A0" w14:textId="77777777" w:rsidR="00DF4035" w:rsidRDefault="00000000">
            <w:pPr>
              <w:pStyle w:val="a2"/>
              <w:spacing w:after="0"/>
              <w:ind w:firstLine="160"/>
              <w:jc w:val="both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Nivel </w:t>
            </w:r>
            <w:r>
              <w:rPr>
                <w:rFonts w:ascii="Calibri" w:eastAsia="Calibri" w:hAnsi="Calibri" w:cs="Calibri"/>
                <w:sz w:val="19"/>
                <w:szCs w:val="19"/>
                <w:lang w:val="ru-RU" w:eastAsia="ru-RU" w:bidi="ru-RU"/>
              </w:rPr>
              <w:t>1/5</w:t>
            </w:r>
          </w:p>
        </w:tc>
      </w:tr>
      <w:tr w:rsidR="00DF4035" w14:paraId="5F45EEFB" w14:textId="77777777">
        <w:trPr>
          <w:trHeight w:hRule="exact" w:val="250"/>
        </w:trPr>
        <w:tc>
          <w:tcPr>
            <w:tcW w:w="3106" w:type="dxa"/>
            <w:vAlign w:val="bottom"/>
          </w:tcPr>
          <w:p w14:paraId="084D7C5A" w14:textId="77777777" w:rsidR="00DF4035" w:rsidRDefault="00000000">
            <w:pPr>
              <w:pStyle w:val="a2"/>
              <w:spacing w:after="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Drumuri pietruite</w:t>
            </w:r>
          </w:p>
        </w:tc>
        <w:tc>
          <w:tcPr>
            <w:tcW w:w="2904" w:type="dxa"/>
            <w:tcBorders>
              <w:top w:val="single" w:sz="4" w:space="0" w:color="auto"/>
            </w:tcBorders>
          </w:tcPr>
          <w:p w14:paraId="1FA83C79" w14:textId="77777777" w:rsidR="00DF4035" w:rsidRDefault="00DF4035">
            <w:pPr>
              <w:rPr>
                <w:sz w:val="10"/>
                <w:szCs w:val="10"/>
              </w:rPr>
            </w:pPr>
          </w:p>
        </w:tc>
        <w:tc>
          <w:tcPr>
            <w:tcW w:w="2626" w:type="dxa"/>
            <w:vAlign w:val="bottom"/>
          </w:tcPr>
          <w:p w14:paraId="1424B524" w14:textId="77777777" w:rsidR="00DF4035" w:rsidRDefault="00000000">
            <w:pPr>
              <w:pStyle w:val="a2"/>
              <w:spacing w:after="0"/>
              <w:ind w:firstLine="160"/>
              <w:jc w:val="both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Nivel </w:t>
            </w:r>
            <w:r>
              <w:rPr>
                <w:rFonts w:ascii="Calibri" w:eastAsia="Calibri" w:hAnsi="Calibri" w:cs="Calibri"/>
                <w:sz w:val="19"/>
                <w:szCs w:val="19"/>
                <w:lang w:val="ru-RU" w:eastAsia="ru-RU" w:bidi="ru-RU"/>
              </w:rPr>
              <w:t>4/5</w:t>
            </w:r>
          </w:p>
        </w:tc>
      </w:tr>
      <w:tr w:rsidR="00DF4035" w14:paraId="3353A950" w14:textId="77777777">
        <w:trPr>
          <w:trHeight w:hRule="exact" w:val="245"/>
        </w:trPr>
        <w:tc>
          <w:tcPr>
            <w:tcW w:w="3106" w:type="dxa"/>
            <w:tcBorders>
              <w:top w:val="single" w:sz="4" w:space="0" w:color="auto"/>
            </w:tcBorders>
            <w:vAlign w:val="bottom"/>
          </w:tcPr>
          <w:p w14:paraId="18EE0946" w14:textId="77777777" w:rsidR="00DF4035" w:rsidRDefault="00000000">
            <w:pPr>
              <w:pStyle w:val="a2"/>
              <w:spacing w:after="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Transport public</w:t>
            </w:r>
          </w:p>
        </w:tc>
        <w:tc>
          <w:tcPr>
            <w:tcW w:w="2904" w:type="dxa"/>
            <w:tcBorders>
              <w:top w:val="single" w:sz="4" w:space="0" w:color="auto"/>
            </w:tcBorders>
          </w:tcPr>
          <w:p w14:paraId="7EE68018" w14:textId="77777777" w:rsidR="00DF4035" w:rsidRDefault="00DF4035">
            <w:pPr>
              <w:rPr>
                <w:sz w:val="10"/>
                <w:szCs w:val="10"/>
              </w:rPr>
            </w:pPr>
          </w:p>
        </w:tc>
        <w:tc>
          <w:tcPr>
            <w:tcW w:w="2626" w:type="dxa"/>
            <w:tcBorders>
              <w:top w:val="single" w:sz="4" w:space="0" w:color="auto"/>
            </w:tcBorders>
            <w:vAlign w:val="bottom"/>
          </w:tcPr>
          <w:p w14:paraId="6BCD055D" w14:textId="77777777" w:rsidR="00DF4035" w:rsidRDefault="00000000">
            <w:pPr>
              <w:pStyle w:val="a2"/>
              <w:spacing w:after="0"/>
              <w:ind w:firstLine="160"/>
              <w:jc w:val="both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Nivel </w:t>
            </w:r>
            <w:r>
              <w:rPr>
                <w:rFonts w:ascii="Calibri" w:eastAsia="Calibri" w:hAnsi="Calibri" w:cs="Calibri"/>
                <w:sz w:val="19"/>
                <w:szCs w:val="19"/>
                <w:lang w:val="ru-RU" w:eastAsia="ru-RU" w:bidi="ru-RU"/>
              </w:rPr>
              <w:t>3/5</w:t>
            </w:r>
          </w:p>
        </w:tc>
      </w:tr>
      <w:tr w:rsidR="00DF4035" w14:paraId="653D1FD9" w14:textId="77777777">
        <w:trPr>
          <w:trHeight w:hRule="exact" w:val="240"/>
        </w:trPr>
        <w:tc>
          <w:tcPr>
            <w:tcW w:w="3106" w:type="dxa"/>
            <w:tcBorders>
              <w:top w:val="single" w:sz="4" w:space="0" w:color="auto"/>
            </w:tcBorders>
            <w:vAlign w:val="bottom"/>
          </w:tcPr>
          <w:p w14:paraId="2B932487" w14:textId="77777777" w:rsidR="00DF4035" w:rsidRDefault="00000000">
            <w:pPr>
              <w:pStyle w:val="a2"/>
              <w:spacing w:after="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Iluminat stradal</w:t>
            </w:r>
          </w:p>
        </w:tc>
        <w:tc>
          <w:tcPr>
            <w:tcW w:w="2904" w:type="dxa"/>
            <w:tcBorders>
              <w:top w:val="single" w:sz="4" w:space="0" w:color="auto"/>
            </w:tcBorders>
          </w:tcPr>
          <w:p w14:paraId="46ED06F0" w14:textId="77777777" w:rsidR="00DF4035" w:rsidRDefault="00DF4035">
            <w:pPr>
              <w:rPr>
                <w:sz w:val="10"/>
                <w:szCs w:val="10"/>
              </w:rPr>
            </w:pPr>
          </w:p>
        </w:tc>
        <w:tc>
          <w:tcPr>
            <w:tcW w:w="2626" w:type="dxa"/>
            <w:tcBorders>
              <w:top w:val="single" w:sz="4" w:space="0" w:color="auto"/>
            </w:tcBorders>
            <w:vAlign w:val="bottom"/>
          </w:tcPr>
          <w:p w14:paraId="0E30125D" w14:textId="77777777" w:rsidR="00DF4035" w:rsidRDefault="00000000">
            <w:pPr>
              <w:pStyle w:val="a2"/>
              <w:spacing w:after="0"/>
              <w:ind w:firstLine="160"/>
              <w:jc w:val="both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Nivel </w:t>
            </w:r>
            <w:r>
              <w:rPr>
                <w:rFonts w:ascii="Calibri" w:eastAsia="Calibri" w:hAnsi="Calibri" w:cs="Calibri"/>
                <w:sz w:val="19"/>
                <w:szCs w:val="19"/>
                <w:lang w:val="ru-RU" w:eastAsia="ru-RU" w:bidi="ru-RU"/>
              </w:rPr>
              <w:t>5/5</w:t>
            </w:r>
          </w:p>
        </w:tc>
      </w:tr>
      <w:tr w:rsidR="00DF4035" w14:paraId="53EB602A" w14:textId="77777777">
        <w:trPr>
          <w:trHeight w:hRule="exact" w:val="240"/>
        </w:trPr>
        <w:tc>
          <w:tcPr>
            <w:tcW w:w="3106" w:type="dxa"/>
            <w:tcBorders>
              <w:top w:val="single" w:sz="4" w:space="0" w:color="auto"/>
            </w:tcBorders>
            <w:vAlign w:val="bottom"/>
          </w:tcPr>
          <w:p w14:paraId="74FBAC28" w14:textId="77777777" w:rsidR="00DF4035" w:rsidRDefault="00000000">
            <w:pPr>
              <w:pStyle w:val="a2"/>
              <w:spacing w:after="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Grădiniță</w:t>
            </w:r>
          </w:p>
        </w:tc>
        <w:tc>
          <w:tcPr>
            <w:tcW w:w="2904" w:type="dxa"/>
            <w:tcBorders>
              <w:top w:val="single" w:sz="4" w:space="0" w:color="auto"/>
            </w:tcBorders>
          </w:tcPr>
          <w:p w14:paraId="7608830C" w14:textId="77777777" w:rsidR="00DF4035" w:rsidRDefault="00DF4035">
            <w:pPr>
              <w:rPr>
                <w:sz w:val="10"/>
                <w:szCs w:val="10"/>
              </w:rPr>
            </w:pPr>
          </w:p>
        </w:tc>
        <w:tc>
          <w:tcPr>
            <w:tcW w:w="2626" w:type="dxa"/>
            <w:tcBorders>
              <w:top w:val="single" w:sz="4" w:space="0" w:color="auto"/>
            </w:tcBorders>
            <w:vAlign w:val="bottom"/>
          </w:tcPr>
          <w:p w14:paraId="3F9861C4" w14:textId="77777777" w:rsidR="00DF4035" w:rsidRDefault="00000000">
            <w:pPr>
              <w:pStyle w:val="a2"/>
              <w:spacing w:after="0"/>
              <w:ind w:firstLine="160"/>
              <w:jc w:val="both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Nivel </w:t>
            </w:r>
            <w:r>
              <w:rPr>
                <w:rFonts w:ascii="Calibri" w:eastAsia="Calibri" w:hAnsi="Calibri" w:cs="Calibri"/>
                <w:sz w:val="19"/>
                <w:szCs w:val="19"/>
                <w:lang w:val="ru-RU" w:eastAsia="ru-RU" w:bidi="ru-RU"/>
              </w:rPr>
              <w:t>4/5</w:t>
            </w:r>
          </w:p>
        </w:tc>
      </w:tr>
      <w:tr w:rsidR="00DF4035" w14:paraId="1F7872EF" w14:textId="77777777">
        <w:trPr>
          <w:trHeight w:hRule="exact" w:val="235"/>
        </w:trPr>
        <w:tc>
          <w:tcPr>
            <w:tcW w:w="3106" w:type="dxa"/>
            <w:tcBorders>
              <w:top w:val="single" w:sz="4" w:space="0" w:color="auto"/>
            </w:tcBorders>
            <w:vAlign w:val="bottom"/>
          </w:tcPr>
          <w:p w14:paraId="07D4FB6F" w14:textId="77777777" w:rsidR="00DF4035" w:rsidRDefault="00000000">
            <w:pPr>
              <w:pStyle w:val="a2"/>
              <w:spacing w:after="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Teren de sport</w:t>
            </w:r>
            <w:r w:rsidRPr="001D7FB4">
              <w:rPr>
                <w:rFonts w:ascii="Calibri" w:eastAsia="Calibri" w:hAnsi="Calibri" w:cs="Calibri"/>
                <w:sz w:val="19"/>
                <w:szCs w:val="19"/>
                <w:lang w:val="en-US" w:eastAsia="ru-RU" w:bidi="ru-RU"/>
              </w:rPr>
              <w:t xml:space="preserve">/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loc dejoacă</w:t>
            </w:r>
          </w:p>
        </w:tc>
        <w:tc>
          <w:tcPr>
            <w:tcW w:w="2904" w:type="dxa"/>
            <w:tcBorders>
              <w:top w:val="single" w:sz="4" w:space="0" w:color="auto"/>
            </w:tcBorders>
          </w:tcPr>
          <w:p w14:paraId="10BE9271" w14:textId="77777777" w:rsidR="00DF4035" w:rsidRDefault="00DF4035">
            <w:pPr>
              <w:rPr>
                <w:sz w:val="10"/>
                <w:szCs w:val="10"/>
              </w:rPr>
            </w:pPr>
          </w:p>
        </w:tc>
        <w:tc>
          <w:tcPr>
            <w:tcW w:w="2626" w:type="dxa"/>
            <w:tcBorders>
              <w:top w:val="single" w:sz="4" w:space="0" w:color="auto"/>
            </w:tcBorders>
            <w:vAlign w:val="bottom"/>
          </w:tcPr>
          <w:p w14:paraId="7A04A69B" w14:textId="77777777" w:rsidR="00DF4035" w:rsidRDefault="00000000">
            <w:pPr>
              <w:pStyle w:val="a2"/>
              <w:spacing w:after="0"/>
              <w:ind w:firstLine="160"/>
              <w:jc w:val="both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Nivel </w:t>
            </w:r>
            <w:r>
              <w:rPr>
                <w:rFonts w:ascii="Calibri" w:eastAsia="Calibri" w:hAnsi="Calibri" w:cs="Calibri"/>
                <w:sz w:val="19"/>
                <w:szCs w:val="19"/>
                <w:lang w:val="ru-RU" w:eastAsia="ru-RU" w:bidi="ru-RU"/>
              </w:rPr>
              <w:t>4/5</w:t>
            </w:r>
          </w:p>
        </w:tc>
      </w:tr>
      <w:tr w:rsidR="00DF4035" w14:paraId="78E83C51" w14:textId="77777777">
        <w:trPr>
          <w:trHeight w:hRule="exact" w:val="254"/>
        </w:trPr>
        <w:tc>
          <w:tcPr>
            <w:tcW w:w="3106" w:type="dxa"/>
            <w:tcBorders>
              <w:top w:val="single" w:sz="4" w:space="0" w:color="auto"/>
            </w:tcBorders>
            <w:vAlign w:val="bottom"/>
          </w:tcPr>
          <w:p w14:paraId="6ADE0095" w14:textId="77777777" w:rsidR="00DF4035" w:rsidRDefault="00000000">
            <w:pPr>
              <w:pStyle w:val="a2"/>
              <w:spacing w:after="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Colectare deșeuri solide</w:t>
            </w:r>
          </w:p>
        </w:tc>
        <w:tc>
          <w:tcPr>
            <w:tcW w:w="2904" w:type="dxa"/>
            <w:tcBorders>
              <w:top w:val="single" w:sz="4" w:space="0" w:color="auto"/>
            </w:tcBorders>
          </w:tcPr>
          <w:p w14:paraId="61C93216" w14:textId="77777777" w:rsidR="00DF4035" w:rsidRDefault="00DF4035">
            <w:pPr>
              <w:rPr>
                <w:sz w:val="10"/>
                <w:szCs w:val="10"/>
              </w:rPr>
            </w:pPr>
          </w:p>
        </w:tc>
        <w:tc>
          <w:tcPr>
            <w:tcW w:w="2626" w:type="dxa"/>
            <w:tcBorders>
              <w:top w:val="single" w:sz="4" w:space="0" w:color="auto"/>
            </w:tcBorders>
            <w:vAlign w:val="bottom"/>
          </w:tcPr>
          <w:p w14:paraId="7E936DCD" w14:textId="77777777" w:rsidR="00DF4035" w:rsidRDefault="00000000">
            <w:pPr>
              <w:pStyle w:val="a2"/>
              <w:spacing w:after="0"/>
              <w:ind w:firstLine="160"/>
              <w:jc w:val="both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Nivel </w:t>
            </w:r>
            <w:r>
              <w:rPr>
                <w:rFonts w:ascii="Calibri" w:eastAsia="Calibri" w:hAnsi="Calibri" w:cs="Calibri"/>
                <w:sz w:val="19"/>
                <w:szCs w:val="19"/>
                <w:lang w:val="ru-RU" w:eastAsia="ru-RU" w:bidi="ru-RU"/>
              </w:rPr>
              <w:t>4/5</w:t>
            </w:r>
          </w:p>
        </w:tc>
      </w:tr>
      <w:tr w:rsidR="00DF4035" w14:paraId="553E43AF" w14:textId="77777777">
        <w:trPr>
          <w:trHeight w:hRule="exact" w:val="528"/>
        </w:trPr>
        <w:tc>
          <w:tcPr>
            <w:tcW w:w="8636" w:type="dxa"/>
            <w:gridSpan w:val="3"/>
            <w:tcBorders>
              <w:top w:val="single" w:sz="4" w:space="0" w:color="auto"/>
            </w:tcBorders>
            <w:vAlign w:val="bottom"/>
          </w:tcPr>
          <w:p w14:paraId="005EF088" w14:textId="77777777" w:rsidR="00DF4035" w:rsidRDefault="00000000">
            <w:pPr>
              <w:pStyle w:val="a2"/>
              <w:spacing w:after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Ciuflești</w:t>
            </w:r>
          </w:p>
        </w:tc>
      </w:tr>
      <w:tr w:rsidR="00DF4035" w14:paraId="4DE36E4F" w14:textId="77777777">
        <w:trPr>
          <w:trHeight w:hRule="exact" w:val="211"/>
        </w:trPr>
        <w:tc>
          <w:tcPr>
            <w:tcW w:w="3106" w:type="dxa"/>
            <w:shd w:val="clear" w:color="auto" w:fill="12141B"/>
            <w:vAlign w:val="bottom"/>
          </w:tcPr>
          <w:p w14:paraId="50B765D8" w14:textId="77777777" w:rsidR="00DF4035" w:rsidRDefault="00000000">
            <w:pPr>
              <w:pStyle w:val="a2"/>
              <w:pBdr>
                <w:top w:val="single" w:sz="0" w:space="0" w:color="0C0C12"/>
                <w:left w:val="single" w:sz="0" w:space="0" w:color="0C0C12"/>
                <w:bottom w:val="single" w:sz="0" w:space="0" w:color="0C0C12"/>
                <w:right w:val="single" w:sz="0" w:space="0" w:color="0C0C12"/>
              </w:pBdr>
              <w:shd w:val="clear" w:color="auto" w:fill="0C0C12"/>
              <w:spacing w:after="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FFFFFF"/>
                <w:sz w:val="19"/>
                <w:szCs w:val="19"/>
              </w:rPr>
              <w:t>Iserviciu</w:t>
            </w:r>
          </w:p>
        </w:tc>
        <w:tc>
          <w:tcPr>
            <w:tcW w:w="2904" w:type="dxa"/>
            <w:shd w:val="clear" w:color="auto" w:fill="12141B"/>
          </w:tcPr>
          <w:p w14:paraId="26CAEC75" w14:textId="77777777" w:rsidR="00DF4035" w:rsidRDefault="00DF4035">
            <w:pPr>
              <w:rPr>
                <w:sz w:val="10"/>
                <w:szCs w:val="10"/>
              </w:rPr>
            </w:pPr>
          </w:p>
        </w:tc>
        <w:tc>
          <w:tcPr>
            <w:tcW w:w="2626" w:type="dxa"/>
            <w:shd w:val="clear" w:color="auto" w:fill="12141B"/>
            <w:vAlign w:val="bottom"/>
          </w:tcPr>
          <w:p w14:paraId="51DE07F0" w14:textId="77777777" w:rsidR="00DF4035" w:rsidRDefault="00000000">
            <w:pPr>
              <w:pStyle w:val="a2"/>
              <w:pBdr>
                <w:top w:val="single" w:sz="0" w:space="0" w:color="12131A"/>
                <w:left w:val="single" w:sz="0" w:space="0" w:color="12131A"/>
                <w:bottom w:val="single" w:sz="0" w:space="0" w:color="12131A"/>
                <w:right w:val="single" w:sz="0" w:space="0" w:color="12131A"/>
              </w:pBdr>
              <w:shd w:val="clear" w:color="auto" w:fill="12131A"/>
              <w:tabs>
                <w:tab w:val="left" w:leader="underscore" w:pos="2517"/>
              </w:tabs>
              <w:spacing w:after="0"/>
              <w:ind w:firstLine="160"/>
              <w:jc w:val="both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9D9FA9"/>
                <w:sz w:val="19"/>
                <w:szCs w:val="19"/>
              </w:rPr>
              <w:t xml:space="preserve">Nivel </w:t>
            </w:r>
            <w:r>
              <w:rPr>
                <w:rFonts w:ascii="Calibri" w:eastAsia="Calibri" w:hAnsi="Calibri" w:cs="Calibri"/>
                <w:color w:val="FFFFFF"/>
                <w:sz w:val="19"/>
                <w:szCs w:val="19"/>
              </w:rPr>
              <w:tab/>
            </w:r>
          </w:p>
        </w:tc>
      </w:tr>
      <w:tr w:rsidR="00DF4035" w14:paraId="2EA68773" w14:textId="77777777">
        <w:trPr>
          <w:trHeight w:hRule="exact" w:val="240"/>
        </w:trPr>
        <w:tc>
          <w:tcPr>
            <w:tcW w:w="3106" w:type="dxa"/>
            <w:vAlign w:val="bottom"/>
          </w:tcPr>
          <w:p w14:paraId="290BAAA9" w14:textId="77777777" w:rsidR="00DF4035" w:rsidRDefault="00000000">
            <w:pPr>
              <w:pStyle w:val="a2"/>
              <w:spacing w:after="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Rețea de apă tehnică</w:t>
            </w:r>
          </w:p>
        </w:tc>
        <w:tc>
          <w:tcPr>
            <w:tcW w:w="2904" w:type="dxa"/>
          </w:tcPr>
          <w:p w14:paraId="3F9EE6B1" w14:textId="77777777" w:rsidR="00DF4035" w:rsidRDefault="00DF4035">
            <w:pPr>
              <w:rPr>
                <w:sz w:val="10"/>
                <w:szCs w:val="10"/>
              </w:rPr>
            </w:pPr>
          </w:p>
        </w:tc>
        <w:tc>
          <w:tcPr>
            <w:tcW w:w="2626" w:type="dxa"/>
            <w:vAlign w:val="bottom"/>
          </w:tcPr>
          <w:p w14:paraId="4E04F136" w14:textId="77777777" w:rsidR="00DF4035" w:rsidRDefault="00000000">
            <w:pPr>
              <w:pStyle w:val="a2"/>
              <w:spacing w:after="0"/>
              <w:ind w:firstLine="160"/>
              <w:jc w:val="both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Nivel </w:t>
            </w:r>
            <w:r>
              <w:rPr>
                <w:rFonts w:ascii="Calibri" w:eastAsia="Calibri" w:hAnsi="Calibri" w:cs="Calibri"/>
                <w:sz w:val="19"/>
                <w:szCs w:val="19"/>
                <w:lang w:val="ru-RU" w:eastAsia="ru-RU" w:bidi="ru-RU"/>
              </w:rPr>
              <w:t>5/5</w:t>
            </w:r>
          </w:p>
        </w:tc>
      </w:tr>
      <w:tr w:rsidR="00DF4035" w14:paraId="4FA7937F" w14:textId="77777777">
        <w:trPr>
          <w:trHeight w:hRule="exact" w:val="250"/>
        </w:trPr>
        <w:tc>
          <w:tcPr>
            <w:tcW w:w="3106" w:type="dxa"/>
            <w:tcBorders>
              <w:top w:val="single" w:sz="4" w:space="0" w:color="auto"/>
            </w:tcBorders>
            <w:vAlign w:val="bottom"/>
          </w:tcPr>
          <w:p w14:paraId="45A710A8" w14:textId="77777777" w:rsidR="00DF4035" w:rsidRDefault="00000000">
            <w:pPr>
              <w:pStyle w:val="a2"/>
              <w:spacing w:after="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Drumuri asfaltate</w:t>
            </w:r>
          </w:p>
        </w:tc>
        <w:tc>
          <w:tcPr>
            <w:tcW w:w="2904" w:type="dxa"/>
            <w:tcBorders>
              <w:top w:val="single" w:sz="4" w:space="0" w:color="auto"/>
            </w:tcBorders>
          </w:tcPr>
          <w:p w14:paraId="3536DA9E" w14:textId="77777777" w:rsidR="00DF4035" w:rsidRDefault="00DF4035">
            <w:pPr>
              <w:rPr>
                <w:sz w:val="10"/>
                <w:szCs w:val="10"/>
              </w:rPr>
            </w:pPr>
          </w:p>
        </w:tc>
        <w:tc>
          <w:tcPr>
            <w:tcW w:w="2626" w:type="dxa"/>
            <w:tcBorders>
              <w:top w:val="single" w:sz="4" w:space="0" w:color="auto"/>
            </w:tcBorders>
            <w:vAlign w:val="bottom"/>
          </w:tcPr>
          <w:p w14:paraId="146DB438" w14:textId="77777777" w:rsidR="00DF4035" w:rsidRDefault="00000000">
            <w:pPr>
              <w:pStyle w:val="a2"/>
              <w:spacing w:after="0"/>
              <w:ind w:firstLine="160"/>
              <w:jc w:val="both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Nivel </w:t>
            </w:r>
            <w:r>
              <w:rPr>
                <w:rFonts w:ascii="Calibri" w:eastAsia="Calibri" w:hAnsi="Calibri" w:cs="Calibri"/>
                <w:sz w:val="19"/>
                <w:szCs w:val="19"/>
                <w:lang w:val="ru-RU" w:eastAsia="ru-RU" w:bidi="ru-RU"/>
              </w:rPr>
              <w:t>2/5</w:t>
            </w:r>
          </w:p>
        </w:tc>
      </w:tr>
      <w:tr w:rsidR="00DF4035" w14:paraId="4CAE9B9E" w14:textId="77777777">
        <w:trPr>
          <w:trHeight w:hRule="exact" w:val="245"/>
        </w:trPr>
        <w:tc>
          <w:tcPr>
            <w:tcW w:w="3106" w:type="dxa"/>
            <w:tcBorders>
              <w:top w:val="single" w:sz="4" w:space="0" w:color="auto"/>
            </w:tcBorders>
            <w:vAlign w:val="bottom"/>
          </w:tcPr>
          <w:p w14:paraId="6AD25017" w14:textId="77777777" w:rsidR="00DF4035" w:rsidRDefault="00000000">
            <w:pPr>
              <w:pStyle w:val="a2"/>
              <w:spacing w:after="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Drumuri pietruite</w:t>
            </w:r>
          </w:p>
        </w:tc>
        <w:tc>
          <w:tcPr>
            <w:tcW w:w="2904" w:type="dxa"/>
          </w:tcPr>
          <w:p w14:paraId="21578435" w14:textId="77777777" w:rsidR="00DF4035" w:rsidRDefault="00DF4035">
            <w:pPr>
              <w:rPr>
                <w:sz w:val="10"/>
                <w:szCs w:val="10"/>
              </w:rPr>
            </w:pPr>
          </w:p>
        </w:tc>
        <w:tc>
          <w:tcPr>
            <w:tcW w:w="2626" w:type="dxa"/>
            <w:tcBorders>
              <w:top w:val="single" w:sz="4" w:space="0" w:color="auto"/>
            </w:tcBorders>
            <w:vAlign w:val="bottom"/>
          </w:tcPr>
          <w:p w14:paraId="3577B6DA" w14:textId="77777777" w:rsidR="00DF4035" w:rsidRDefault="00000000">
            <w:pPr>
              <w:pStyle w:val="a2"/>
              <w:spacing w:after="0"/>
              <w:ind w:firstLine="160"/>
              <w:jc w:val="both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Nivel </w:t>
            </w:r>
            <w:r>
              <w:rPr>
                <w:rFonts w:ascii="Calibri" w:eastAsia="Calibri" w:hAnsi="Calibri" w:cs="Calibri"/>
                <w:sz w:val="19"/>
                <w:szCs w:val="19"/>
                <w:lang w:val="ru-RU" w:eastAsia="ru-RU" w:bidi="ru-RU"/>
              </w:rPr>
              <w:t>1/5</w:t>
            </w:r>
          </w:p>
        </w:tc>
      </w:tr>
      <w:tr w:rsidR="00DF4035" w14:paraId="2BECBE84" w14:textId="77777777">
        <w:trPr>
          <w:trHeight w:hRule="exact" w:val="245"/>
        </w:trPr>
        <w:tc>
          <w:tcPr>
            <w:tcW w:w="3106" w:type="dxa"/>
            <w:tcBorders>
              <w:top w:val="single" w:sz="4" w:space="0" w:color="auto"/>
            </w:tcBorders>
            <w:vAlign w:val="bottom"/>
          </w:tcPr>
          <w:p w14:paraId="6194CEBE" w14:textId="77777777" w:rsidR="00DF4035" w:rsidRDefault="00000000">
            <w:pPr>
              <w:pStyle w:val="a2"/>
              <w:spacing w:after="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Transport public</w:t>
            </w:r>
          </w:p>
        </w:tc>
        <w:tc>
          <w:tcPr>
            <w:tcW w:w="2904" w:type="dxa"/>
            <w:tcBorders>
              <w:top w:val="single" w:sz="4" w:space="0" w:color="auto"/>
            </w:tcBorders>
          </w:tcPr>
          <w:p w14:paraId="24CC40C4" w14:textId="77777777" w:rsidR="00DF4035" w:rsidRDefault="00DF4035">
            <w:pPr>
              <w:rPr>
                <w:sz w:val="10"/>
                <w:szCs w:val="10"/>
              </w:rPr>
            </w:pPr>
          </w:p>
        </w:tc>
        <w:tc>
          <w:tcPr>
            <w:tcW w:w="2626" w:type="dxa"/>
            <w:tcBorders>
              <w:top w:val="single" w:sz="4" w:space="0" w:color="auto"/>
            </w:tcBorders>
            <w:vAlign w:val="bottom"/>
          </w:tcPr>
          <w:p w14:paraId="4ADD6EB4" w14:textId="77777777" w:rsidR="00DF4035" w:rsidRDefault="00000000">
            <w:pPr>
              <w:pStyle w:val="a2"/>
              <w:spacing w:after="0"/>
              <w:ind w:firstLine="160"/>
              <w:jc w:val="both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Nivel </w:t>
            </w:r>
            <w:r>
              <w:rPr>
                <w:rFonts w:ascii="Calibri" w:eastAsia="Calibri" w:hAnsi="Calibri" w:cs="Calibri"/>
                <w:sz w:val="19"/>
                <w:szCs w:val="19"/>
                <w:lang w:val="ru-RU" w:eastAsia="ru-RU" w:bidi="ru-RU"/>
              </w:rPr>
              <w:t>3/5</w:t>
            </w:r>
          </w:p>
        </w:tc>
      </w:tr>
      <w:tr w:rsidR="00DF4035" w14:paraId="5AA30719" w14:textId="77777777">
        <w:trPr>
          <w:trHeight w:hRule="exact" w:val="288"/>
        </w:trPr>
        <w:tc>
          <w:tcPr>
            <w:tcW w:w="31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55A09A" w14:textId="77777777" w:rsidR="00DF4035" w:rsidRDefault="00000000">
            <w:pPr>
              <w:pStyle w:val="a2"/>
              <w:spacing w:after="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Iluminat stradal</w:t>
            </w:r>
          </w:p>
        </w:tc>
        <w:tc>
          <w:tcPr>
            <w:tcW w:w="2904" w:type="dxa"/>
            <w:tcBorders>
              <w:top w:val="single" w:sz="4" w:space="0" w:color="auto"/>
            </w:tcBorders>
            <w:vAlign w:val="bottom"/>
          </w:tcPr>
          <w:p w14:paraId="53FEF4D5" w14:textId="77777777" w:rsidR="00DF4035" w:rsidRDefault="00000000">
            <w:pPr>
              <w:pStyle w:val="a2"/>
              <w:tabs>
                <w:tab w:val="left" w:leader="dot" w:pos="394"/>
                <w:tab w:val="left" w:leader="dot" w:pos="706"/>
                <w:tab w:val="left" w:leader="dot" w:pos="744"/>
                <w:tab w:val="left" w:leader="dot" w:pos="1704"/>
              </w:tabs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333439"/>
                <w:sz w:val="20"/>
                <w:szCs w:val="20"/>
              </w:rPr>
              <w:tab/>
            </w:r>
            <w:r>
              <w:rPr>
                <w:rFonts w:ascii="Arial" w:eastAsia="Arial" w:hAnsi="Arial" w:cs="Arial"/>
                <w:color w:val="333439"/>
                <w:sz w:val="20"/>
                <w:szCs w:val="20"/>
              </w:rPr>
              <w:tab/>
            </w:r>
            <w:r>
              <w:rPr>
                <w:rFonts w:ascii="Arial" w:eastAsia="Arial" w:hAnsi="Arial" w:cs="Arial"/>
                <w:color w:val="333439"/>
                <w:sz w:val="20"/>
                <w:szCs w:val="20"/>
              </w:rPr>
              <w:tab/>
            </w:r>
            <w:r>
              <w:rPr>
                <w:rFonts w:ascii="Arial" w:eastAsia="Arial" w:hAnsi="Arial" w:cs="Arial"/>
                <w:color w:val="333439"/>
                <w:sz w:val="20"/>
                <w:szCs w:val="20"/>
              </w:rPr>
              <w:tab/>
            </w:r>
          </w:p>
        </w:tc>
        <w:tc>
          <w:tcPr>
            <w:tcW w:w="26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0374C1" w14:textId="77777777" w:rsidR="00DF4035" w:rsidRDefault="00000000">
            <w:pPr>
              <w:pStyle w:val="a2"/>
              <w:spacing w:after="0"/>
              <w:ind w:firstLine="160"/>
              <w:jc w:val="both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Nivel </w:t>
            </w:r>
            <w:r>
              <w:rPr>
                <w:rFonts w:ascii="Calibri" w:eastAsia="Calibri" w:hAnsi="Calibri" w:cs="Calibri"/>
                <w:sz w:val="19"/>
                <w:szCs w:val="19"/>
                <w:lang w:val="ru-RU" w:eastAsia="ru-RU" w:bidi="ru-RU"/>
              </w:rPr>
              <w:t>5/5</w:t>
            </w:r>
          </w:p>
        </w:tc>
      </w:tr>
    </w:tbl>
    <w:p w14:paraId="3B543501" w14:textId="77777777" w:rsidR="00DF4035" w:rsidRDefault="00000000">
      <w:pPr>
        <w:pStyle w:val="24"/>
        <w:tabs>
          <w:tab w:val="left" w:pos="6176"/>
        </w:tabs>
        <w:ind w:left="0"/>
      </w:pPr>
      <w:r>
        <w:t>Grădiniță</w:t>
      </w:r>
      <w:r>
        <w:tab/>
        <w:t xml:space="preserve">Nivel </w:t>
      </w:r>
      <w:r>
        <w:rPr>
          <w:lang w:val="ru-RU" w:eastAsia="ru-RU" w:bidi="ru-RU"/>
        </w:rPr>
        <w:t>4/5</w:t>
      </w:r>
    </w:p>
    <w:p w14:paraId="288248EC" w14:textId="77777777" w:rsidR="00DF4035" w:rsidRDefault="00000000">
      <w:pPr>
        <w:pStyle w:val="24"/>
        <w:tabs>
          <w:tab w:val="left" w:pos="6176"/>
        </w:tabs>
        <w:ind w:left="0"/>
      </w:pPr>
      <w:r>
        <w:lastRenderedPageBreak/>
        <w:t xml:space="preserve">Teren de sport </w:t>
      </w:r>
      <w:r>
        <w:rPr>
          <w:lang w:val="ru-RU" w:eastAsia="ru-RU" w:bidi="ru-RU"/>
        </w:rPr>
        <w:t xml:space="preserve">/ </w:t>
      </w:r>
      <w:r>
        <w:t>loc de joacă</w:t>
      </w:r>
      <w:r>
        <w:tab/>
        <w:t xml:space="preserve">Nivel </w:t>
      </w:r>
      <w:r>
        <w:rPr>
          <w:lang w:val="ru-RU" w:eastAsia="ru-RU" w:bidi="ru-RU"/>
        </w:rPr>
        <w:t>4/5</w:t>
      </w:r>
    </w:p>
    <w:p w14:paraId="29344C3E" w14:textId="77777777" w:rsidR="00DF4035" w:rsidRDefault="00000000">
      <w:pPr>
        <w:pStyle w:val="24"/>
        <w:tabs>
          <w:tab w:val="left" w:pos="6176"/>
        </w:tabs>
        <w:spacing w:after="180"/>
        <w:ind w:left="0"/>
      </w:pPr>
      <w:r>
        <w:t xml:space="preserve">Colectare deșeuri solide </w:t>
      </w:r>
      <w:r>
        <w:rPr>
          <w:color w:val="8C8E99"/>
        </w:rPr>
        <w:t xml:space="preserve"> </w:t>
      </w:r>
      <w:r>
        <w:rPr>
          <w:color w:val="8C8E99"/>
        </w:rPr>
        <w:tab/>
      </w:r>
      <w:r>
        <w:t xml:space="preserve">Nivel </w:t>
      </w:r>
      <w:r>
        <w:rPr>
          <w:lang w:val="ru-RU" w:eastAsia="ru-RU" w:bidi="ru-RU"/>
        </w:rPr>
        <w:t>3/5</w:t>
      </w:r>
    </w:p>
    <w:p w14:paraId="565DBD70" w14:textId="77777777" w:rsidR="00DF4035" w:rsidRDefault="00000000">
      <w:pPr>
        <w:pStyle w:val="a4"/>
        <w:rPr>
          <w:sz w:val="20"/>
          <w:szCs w:val="20"/>
        </w:rPr>
      </w:pPr>
      <w:r>
        <w:rPr>
          <w:b/>
          <w:bCs/>
          <w:sz w:val="20"/>
          <w:szCs w:val="20"/>
        </w:rPr>
        <w:t>Coșcalia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47"/>
        <w:gridCol w:w="2078"/>
        <w:gridCol w:w="3562"/>
      </w:tblGrid>
      <w:tr w:rsidR="00DF4035" w14:paraId="4AE2F63C" w14:textId="77777777">
        <w:trPr>
          <w:trHeight w:hRule="exact" w:val="274"/>
        </w:trPr>
        <w:tc>
          <w:tcPr>
            <w:tcW w:w="2947" w:type="dxa"/>
            <w:shd w:val="clear" w:color="auto" w:fill="12141B"/>
            <w:vAlign w:val="bottom"/>
          </w:tcPr>
          <w:p w14:paraId="65396680" w14:textId="77777777" w:rsidR="00DF4035" w:rsidRDefault="00000000">
            <w:pPr>
              <w:pStyle w:val="a2"/>
              <w:pBdr>
                <w:top w:val="single" w:sz="0" w:space="0" w:color="121219"/>
                <w:left w:val="single" w:sz="0" w:space="0" w:color="121219"/>
                <w:bottom w:val="single" w:sz="0" w:space="0" w:color="121219"/>
                <w:right w:val="single" w:sz="0" w:space="0" w:color="121219"/>
              </w:pBdr>
              <w:shd w:val="clear" w:color="auto" w:fill="121219"/>
              <w:spacing w:after="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D3D3D8"/>
                <w:sz w:val="19"/>
                <w:szCs w:val="19"/>
              </w:rPr>
              <w:t>|Serviciu</w:t>
            </w:r>
          </w:p>
        </w:tc>
        <w:tc>
          <w:tcPr>
            <w:tcW w:w="2078" w:type="dxa"/>
            <w:shd w:val="clear" w:color="auto" w:fill="12141B"/>
          </w:tcPr>
          <w:p w14:paraId="661E1D28" w14:textId="77777777" w:rsidR="00DF4035" w:rsidRDefault="00DF4035">
            <w:pPr>
              <w:rPr>
                <w:sz w:val="10"/>
                <w:szCs w:val="10"/>
              </w:rPr>
            </w:pPr>
          </w:p>
        </w:tc>
        <w:tc>
          <w:tcPr>
            <w:tcW w:w="3562" w:type="dxa"/>
            <w:shd w:val="clear" w:color="auto" w:fill="12141B"/>
            <w:vAlign w:val="bottom"/>
          </w:tcPr>
          <w:p w14:paraId="2C516D83" w14:textId="77777777" w:rsidR="00DF4035" w:rsidRDefault="00000000">
            <w:pPr>
              <w:pStyle w:val="a2"/>
              <w:pBdr>
                <w:top w:val="single" w:sz="0" w:space="0" w:color="14151D"/>
                <w:left w:val="single" w:sz="0" w:space="0" w:color="14151D"/>
                <w:bottom w:val="single" w:sz="0" w:space="0" w:color="14151D"/>
                <w:right w:val="single" w:sz="0" w:space="0" w:color="14151D"/>
              </w:pBdr>
              <w:shd w:val="clear" w:color="auto" w:fill="14151D"/>
              <w:tabs>
                <w:tab w:val="left" w:pos="2357"/>
              </w:tabs>
              <w:spacing w:after="0"/>
              <w:jc w:val="center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8C8E99"/>
                <w:sz w:val="19"/>
                <w:szCs w:val="19"/>
              </w:rPr>
              <w:t>Nivel</w:t>
            </w:r>
            <w:r>
              <w:rPr>
                <w:rFonts w:ascii="Calibri" w:eastAsia="Calibri" w:hAnsi="Calibri" w:cs="Calibri"/>
                <w:color w:val="8C8E99"/>
                <w:sz w:val="19"/>
                <w:szCs w:val="19"/>
              </w:rPr>
              <w:tab/>
            </w:r>
            <w:r>
              <w:rPr>
                <w:rFonts w:ascii="Calibri" w:eastAsia="Calibri" w:hAnsi="Calibri" w:cs="Calibri"/>
                <w:color w:val="FFFFFF"/>
                <w:sz w:val="19"/>
                <w:szCs w:val="19"/>
              </w:rPr>
              <w:t>I</w:t>
            </w:r>
          </w:p>
        </w:tc>
      </w:tr>
      <w:tr w:rsidR="00DF4035" w14:paraId="021A500A" w14:textId="77777777">
        <w:trPr>
          <w:trHeight w:hRule="exact" w:val="235"/>
        </w:trPr>
        <w:tc>
          <w:tcPr>
            <w:tcW w:w="2947" w:type="dxa"/>
            <w:vAlign w:val="bottom"/>
          </w:tcPr>
          <w:p w14:paraId="000D25C1" w14:textId="77777777" w:rsidR="00DF4035" w:rsidRDefault="00000000">
            <w:pPr>
              <w:pStyle w:val="a2"/>
              <w:spacing w:after="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Rețea de apă tehnică</w:t>
            </w:r>
          </w:p>
        </w:tc>
        <w:tc>
          <w:tcPr>
            <w:tcW w:w="5640" w:type="dxa"/>
            <w:gridSpan w:val="2"/>
            <w:vAlign w:val="bottom"/>
          </w:tcPr>
          <w:p w14:paraId="136E1B4F" w14:textId="77777777" w:rsidR="00DF4035" w:rsidRDefault="00000000">
            <w:pPr>
              <w:pStyle w:val="a2"/>
              <w:spacing w:after="0"/>
              <w:ind w:left="322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Nivel </w:t>
            </w:r>
            <w:r>
              <w:rPr>
                <w:rFonts w:ascii="Calibri" w:eastAsia="Calibri" w:hAnsi="Calibri" w:cs="Calibri"/>
                <w:sz w:val="19"/>
                <w:szCs w:val="19"/>
                <w:lang w:val="ru-RU" w:eastAsia="ru-RU" w:bidi="ru-RU"/>
              </w:rPr>
              <w:t>5/5</w:t>
            </w:r>
          </w:p>
        </w:tc>
      </w:tr>
      <w:tr w:rsidR="00DF4035" w14:paraId="01B5E24E" w14:textId="77777777">
        <w:trPr>
          <w:trHeight w:hRule="exact" w:val="245"/>
        </w:trPr>
        <w:tc>
          <w:tcPr>
            <w:tcW w:w="2947" w:type="dxa"/>
            <w:tcBorders>
              <w:top w:val="single" w:sz="4" w:space="0" w:color="auto"/>
            </w:tcBorders>
            <w:vAlign w:val="bottom"/>
          </w:tcPr>
          <w:p w14:paraId="467D4274" w14:textId="77777777" w:rsidR="00DF4035" w:rsidRDefault="00000000">
            <w:pPr>
              <w:pStyle w:val="a2"/>
              <w:spacing w:after="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Drumuri asfaltate</w:t>
            </w:r>
          </w:p>
        </w:tc>
        <w:tc>
          <w:tcPr>
            <w:tcW w:w="5640" w:type="dxa"/>
            <w:gridSpan w:val="2"/>
            <w:tcBorders>
              <w:top w:val="single" w:sz="4" w:space="0" w:color="auto"/>
            </w:tcBorders>
            <w:vAlign w:val="bottom"/>
          </w:tcPr>
          <w:p w14:paraId="4E6B33FA" w14:textId="77777777" w:rsidR="00DF4035" w:rsidRDefault="00000000">
            <w:pPr>
              <w:pStyle w:val="a2"/>
              <w:spacing w:after="0"/>
              <w:ind w:left="322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Nivel </w:t>
            </w:r>
            <w:r>
              <w:rPr>
                <w:rFonts w:ascii="Calibri" w:eastAsia="Calibri" w:hAnsi="Calibri" w:cs="Calibri"/>
                <w:sz w:val="19"/>
                <w:szCs w:val="19"/>
                <w:lang w:val="ru-RU" w:eastAsia="ru-RU" w:bidi="ru-RU"/>
              </w:rPr>
              <w:t>1/5</w:t>
            </w:r>
          </w:p>
        </w:tc>
      </w:tr>
      <w:tr w:rsidR="00DF4035" w14:paraId="621CD19C" w14:textId="77777777">
        <w:trPr>
          <w:trHeight w:hRule="exact" w:val="734"/>
        </w:trPr>
        <w:tc>
          <w:tcPr>
            <w:tcW w:w="2947" w:type="dxa"/>
            <w:tcBorders>
              <w:top w:val="single" w:sz="4" w:space="0" w:color="auto"/>
            </w:tcBorders>
            <w:vAlign w:val="bottom"/>
          </w:tcPr>
          <w:p w14:paraId="39B76DB4" w14:textId="77777777" w:rsidR="00DF4035" w:rsidRDefault="00000000">
            <w:pPr>
              <w:pStyle w:val="a2"/>
              <w:spacing w:after="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Drumuri pietruite Transport public Iluminat stradal</w:t>
            </w:r>
          </w:p>
        </w:tc>
        <w:tc>
          <w:tcPr>
            <w:tcW w:w="5640" w:type="dxa"/>
            <w:gridSpan w:val="2"/>
            <w:tcBorders>
              <w:top w:val="single" w:sz="4" w:space="0" w:color="auto"/>
            </w:tcBorders>
            <w:vAlign w:val="bottom"/>
          </w:tcPr>
          <w:p w14:paraId="4CF8620B" w14:textId="77777777" w:rsidR="00DF4035" w:rsidRDefault="00000000">
            <w:pPr>
              <w:pStyle w:val="a2"/>
              <w:spacing w:after="0"/>
              <w:ind w:left="322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Nivel </w:t>
            </w:r>
            <w:r>
              <w:rPr>
                <w:rFonts w:ascii="Calibri" w:eastAsia="Calibri" w:hAnsi="Calibri" w:cs="Calibri"/>
                <w:sz w:val="19"/>
                <w:szCs w:val="19"/>
                <w:lang w:val="ru-RU" w:eastAsia="ru-RU" w:bidi="ru-RU"/>
              </w:rPr>
              <w:t>1/5</w:t>
            </w:r>
          </w:p>
          <w:p w14:paraId="6FD60DB2" w14:textId="77777777" w:rsidR="00DF4035" w:rsidRDefault="00000000">
            <w:pPr>
              <w:pStyle w:val="a2"/>
              <w:spacing w:after="0"/>
              <w:ind w:left="322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Nivel </w:t>
            </w:r>
            <w:r>
              <w:rPr>
                <w:rFonts w:ascii="Calibri" w:eastAsia="Calibri" w:hAnsi="Calibri" w:cs="Calibri"/>
                <w:sz w:val="19"/>
                <w:szCs w:val="19"/>
                <w:u w:val="single"/>
                <w:lang w:val="ru-RU" w:eastAsia="ru-RU" w:bidi="ru-RU"/>
              </w:rPr>
              <w:t>3/5</w:t>
            </w:r>
          </w:p>
          <w:p w14:paraId="01D84D5E" w14:textId="77777777" w:rsidR="00DF4035" w:rsidRDefault="00000000">
            <w:pPr>
              <w:pStyle w:val="a2"/>
              <w:spacing w:after="0"/>
              <w:ind w:left="322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Nivel </w:t>
            </w:r>
            <w:r>
              <w:rPr>
                <w:rFonts w:ascii="Calibri" w:eastAsia="Calibri" w:hAnsi="Calibri" w:cs="Calibri"/>
                <w:sz w:val="19"/>
                <w:szCs w:val="19"/>
                <w:lang w:val="ru-RU" w:eastAsia="ru-RU" w:bidi="ru-RU"/>
              </w:rPr>
              <w:t>4/5</w:t>
            </w:r>
          </w:p>
        </w:tc>
      </w:tr>
      <w:tr w:rsidR="00DF4035" w14:paraId="39BB2993" w14:textId="77777777">
        <w:trPr>
          <w:trHeight w:hRule="exact" w:val="235"/>
        </w:trPr>
        <w:tc>
          <w:tcPr>
            <w:tcW w:w="2947" w:type="dxa"/>
            <w:tcBorders>
              <w:top w:val="single" w:sz="4" w:space="0" w:color="auto"/>
            </w:tcBorders>
            <w:vAlign w:val="bottom"/>
          </w:tcPr>
          <w:p w14:paraId="06A22BF0" w14:textId="77777777" w:rsidR="00DF4035" w:rsidRDefault="00000000">
            <w:pPr>
              <w:pStyle w:val="a2"/>
              <w:spacing w:after="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Grădiniță</w:t>
            </w:r>
          </w:p>
        </w:tc>
        <w:tc>
          <w:tcPr>
            <w:tcW w:w="5640" w:type="dxa"/>
            <w:gridSpan w:val="2"/>
            <w:tcBorders>
              <w:top w:val="single" w:sz="4" w:space="0" w:color="auto"/>
            </w:tcBorders>
            <w:vAlign w:val="bottom"/>
          </w:tcPr>
          <w:p w14:paraId="167C4DA3" w14:textId="77777777" w:rsidR="00DF4035" w:rsidRDefault="00000000">
            <w:pPr>
              <w:pStyle w:val="a2"/>
              <w:spacing w:after="0"/>
              <w:ind w:left="322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Nivel </w:t>
            </w:r>
            <w:r>
              <w:rPr>
                <w:rFonts w:ascii="Calibri" w:eastAsia="Calibri" w:hAnsi="Calibri" w:cs="Calibri"/>
                <w:sz w:val="19"/>
                <w:szCs w:val="19"/>
                <w:lang w:val="ru-RU" w:eastAsia="ru-RU" w:bidi="ru-RU"/>
              </w:rPr>
              <w:t>4/5</w:t>
            </w:r>
          </w:p>
        </w:tc>
      </w:tr>
      <w:tr w:rsidR="00DF4035" w14:paraId="56FC6F0B" w14:textId="77777777">
        <w:trPr>
          <w:trHeight w:hRule="exact" w:val="250"/>
        </w:trPr>
        <w:tc>
          <w:tcPr>
            <w:tcW w:w="2947" w:type="dxa"/>
            <w:tcBorders>
              <w:top w:val="single" w:sz="4" w:space="0" w:color="auto"/>
            </w:tcBorders>
            <w:vAlign w:val="bottom"/>
          </w:tcPr>
          <w:p w14:paraId="5C36D18E" w14:textId="77777777" w:rsidR="00DF4035" w:rsidRDefault="00000000">
            <w:pPr>
              <w:pStyle w:val="a2"/>
              <w:spacing w:after="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Teren de sport/loc de joacă</w:t>
            </w:r>
          </w:p>
        </w:tc>
        <w:tc>
          <w:tcPr>
            <w:tcW w:w="5640" w:type="dxa"/>
            <w:gridSpan w:val="2"/>
            <w:tcBorders>
              <w:top w:val="single" w:sz="4" w:space="0" w:color="auto"/>
            </w:tcBorders>
            <w:vAlign w:val="bottom"/>
          </w:tcPr>
          <w:p w14:paraId="3E1216AB" w14:textId="77777777" w:rsidR="00DF4035" w:rsidRDefault="00000000">
            <w:pPr>
              <w:pStyle w:val="a2"/>
              <w:spacing w:after="0"/>
              <w:ind w:left="322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Nivel </w:t>
            </w:r>
            <w:r>
              <w:rPr>
                <w:rFonts w:ascii="Calibri" w:eastAsia="Calibri" w:hAnsi="Calibri" w:cs="Calibri"/>
                <w:sz w:val="19"/>
                <w:szCs w:val="19"/>
                <w:lang w:val="ru-RU" w:eastAsia="ru-RU" w:bidi="ru-RU"/>
              </w:rPr>
              <w:t>4/5</w:t>
            </w:r>
          </w:p>
        </w:tc>
      </w:tr>
      <w:tr w:rsidR="00DF4035" w14:paraId="261C7B47" w14:textId="77777777">
        <w:trPr>
          <w:trHeight w:hRule="exact" w:val="240"/>
        </w:trPr>
        <w:tc>
          <w:tcPr>
            <w:tcW w:w="2947" w:type="dxa"/>
            <w:tcBorders>
              <w:top w:val="single" w:sz="4" w:space="0" w:color="auto"/>
            </w:tcBorders>
            <w:vAlign w:val="bottom"/>
          </w:tcPr>
          <w:p w14:paraId="2D3CD96E" w14:textId="77777777" w:rsidR="00DF4035" w:rsidRDefault="00000000">
            <w:pPr>
              <w:pStyle w:val="a2"/>
              <w:spacing w:after="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Colectare deșeuri solide</w:t>
            </w:r>
          </w:p>
        </w:tc>
        <w:tc>
          <w:tcPr>
            <w:tcW w:w="5640" w:type="dxa"/>
            <w:gridSpan w:val="2"/>
            <w:tcBorders>
              <w:top w:val="single" w:sz="4" w:space="0" w:color="auto"/>
            </w:tcBorders>
            <w:vAlign w:val="bottom"/>
          </w:tcPr>
          <w:p w14:paraId="126E2209" w14:textId="77777777" w:rsidR="00DF4035" w:rsidRDefault="00000000">
            <w:pPr>
              <w:pStyle w:val="a2"/>
              <w:spacing w:after="0"/>
              <w:ind w:left="322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Nivel </w:t>
            </w:r>
            <w:r>
              <w:rPr>
                <w:rFonts w:ascii="Calibri" w:eastAsia="Calibri" w:hAnsi="Calibri" w:cs="Calibri"/>
                <w:sz w:val="19"/>
                <w:szCs w:val="19"/>
                <w:lang w:val="ru-RU" w:eastAsia="ru-RU" w:bidi="ru-RU"/>
              </w:rPr>
              <w:t>4/5</w:t>
            </w:r>
          </w:p>
        </w:tc>
      </w:tr>
      <w:tr w:rsidR="00DF4035" w14:paraId="701B4CE3" w14:textId="77777777">
        <w:trPr>
          <w:trHeight w:hRule="exact" w:val="662"/>
        </w:trPr>
        <w:tc>
          <w:tcPr>
            <w:tcW w:w="2947" w:type="dxa"/>
            <w:vAlign w:val="center"/>
          </w:tcPr>
          <w:p w14:paraId="2DB21BA0" w14:textId="77777777" w:rsidR="00DF4035" w:rsidRDefault="00000000">
            <w:pPr>
              <w:pStyle w:val="a2"/>
              <w:spacing w:after="0"/>
              <w:rPr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3. Priorități comune (6)</w:t>
            </w:r>
          </w:p>
        </w:tc>
        <w:tc>
          <w:tcPr>
            <w:tcW w:w="5640" w:type="dxa"/>
            <w:gridSpan w:val="2"/>
            <w:tcBorders>
              <w:top w:val="single" w:sz="4" w:space="0" w:color="auto"/>
            </w:tcBorders>
          </w:tcPr>
          <w:p w14:paraId="24DA91E2" w14:textId="77777777" w:rsidR="00DF4035" w:rsidRDefault="00DF4035">
            <w:pPr>
              <w:rPr>
                <w:sz w:val="10"/>
                <w:szCs w:val="10"/>
              </w:rPr>
            </w:pPr>
          </w:p>
        </w:tc>
      </w:tr>
    </w:tbl>
    <w:p w14:paraId="62618CBC" w14:textId="77777777" w:rsidR="00DF4035" w:rsidRDefault="00000000">
      <w:pPr>
        <w:pStyle w:val="a4"/>
        <w:pBdr>
          <w:top w:val="single" w:sz="0" w:space="0" w:color="121219"/>
          <w:left w:val="single" w:sz="0" w:space="0" w:color="121219"/>
          <w:bottom w:val="single" w:sz="0" w:space="0" w:color="121219"/>
          <w:right w:val="single" w:sz="0" w:space="0" w:color="121219"/>
        </w:pBdr>
        <w:shd w:val="clear" w:color="auto" w:fill="121219"/>
      </w:pPr>
      <w:r>
        <w:rPr>
          <w:b/>
          <w:bCs/>
          <w:color w:val="9D9FA9"/>
        </w:rPr>
        <w:t># Prioritate</w:t>
      </w:r>
    </w:p>
    <w:p w14:paraId="5360F445" w14:textId="77777777" w:rsidR="00DF4035" w:rsidRDefault="00000000">
      <w:pPr>
        <w:pStyle w:val="a4"/>
        <w:ind w:left="24"/>
      </w:pPr>
      <w:r>
        <w:t>1 Canalizare și sanitație publică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1"/>
        <w:gridCol w:w="8088"/>
      </w:tblGrid>
      <w:tr w:rsidR="00DF4035" w14:paraId="4CB9CF5A" w14:textId="77777777">
        <w:trPr>
          <w:trHeight w:hRule="exact" w:val="254"/>
        </w:trPr>
        <w:tc>
          <w:tcPr>
            <w:tcW w:w="331" w:type="dxa"/>
            <w:tcBorders>
              <w:top w:val="single" w:sz="4" w:space="0" w:color="auto"/>
            </w:tcBorders>
            <w:vAlign w:val="bottom"/>
          </w:tcPr>
          <w:p w14:paraId="4987CB17" w14:textId="77777777" w:rsidR="00DF4035" w:rsidRDefault="00000000">
            <w:pPr>
              <w:pStyle w:val="a2"/>
              <w:spacing w:after="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2</w:t>
            </w:r>
          </w:p>
        </w:tc>
        <w:tc>
          <w:tcPr>
            <w:tcW w:w="8088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79870AE4" w14:textId="77777777" w:rsidR="00DF4035" w:rsidRDefault="00000000">
            <w:pPr>
              <w:pStyle w:val="a2"/>
              <w:spacing w:after="0"/>
              <w:ind w:firstLine="34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Reabilitarea drumurilor și infrastructurii rutiere</w:t>
            </w:r>
          </w:p>
        </w:tc>
      </w:tr>
      <w:tr w:rsidR="00DF4035" w14:paraId="1E5F06D3" w14:textId="77777777">
        <w:trPr>
          <w:trHeight w:hRule="exact" w:val="259"/>
        </w:trPr>
        <w:tc>
          <w:tcPr>
            <w:tcW w:w="331" w:type="dxa"/>
          </w:tcPr>
          <w:p w14:paraId="0F5499B9" w14:textId="77777777" w:rsidR="00DF4035" w:rsidRDefault="00000000">
            <w:pPr>
              <w:pStyle w:val="a2"/>
              <w:spacing w:after="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3</w:t>
            </w:r>
          </w:p>
        </w:tc>
        <w:tc>
          <w:tcPr>
            <w:tcW w:w="8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0282" w14:textId="77777777" w:rsidR="00DF4035" w:rsidRDefault="00000000">
            <w:pPr>
              <w:pStyle w:val="a2"/>
              <w:spacing w:after="0"/>
              <w:ind w:firstLine="34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Asigurarea apei potabile de calitate în locul apei tehnice din apeductul existent</w:t>
            </w:r>
          </w:p>
        </w:tc>
      </w:tr>
    </w:tbl>
    <w:p w14:paraId="3E959F13" w14:textId="77777777" w:rsidR="00DF4035" w:rsidRDefault="00000000">
      <w:pPr>
        <w:pStyle w:val="a4"/>
        <w:tabs>
          <w:tab w:val="left" w:pos="629"/>
        </w:tabs>
        <w:ind w:left="14"/>
      </w:pPr>
      <w:r>
        <w:t>4</w:t>
      </w:r>
      <w:r>
        <w:tab/>
        <w:t>Transport public și mobilitate</w:t>
      </w:r>
    </w:p>
    <w:p w14:paraId="0D046E41" w14:textId="77777777" w:rsidR="00DF4035" w:rsidRDefault="00000000">
      <w:pPr>
        <w:pStyle w:val="a4"/>
        <w:tabs>
          <w:tab w:val="left" w:pos="629"/>
        </w:tabs>
        <w:ind w:left="14"/>
      </w:pPr>
      <w:r>
        <w:t>5</w:t>
      </w:r>
      <w:r>
        <w:tab/>
        <w:t xml:space="preserve">Servicii administrative digitale </w:t>
      </w:r>
      <w:r w:rsidRPr="001D7FB4">
        <w:rPr>
          <w:lang w:val="it-IT" w:eastAsia="en-US" w:bidi="en-US"/>
        </w:rPr>
        <w:t xml:space="preserve">(CUPS </w:t>
      </w:r>
      <w:r w:rsidRPr="001D7FB4">
        <w:rPr>
          <w:lang w:val="it-IT" w:eastAsia="ru-RU" w:bidi="ru-RU"/>
        </w:rPr>
        <w:t xml:space="preserve">/ </w:t>
      </w:r>
      <w:r w:rsidRPr="001D7FB4">
        <w:rPr>
          <w:lang w:val="it-IT" w:eastAsia="en-US" w:bidi="en-US"/>
        </w:rPr>
        <w:t>online)</w:t>
      </w:r>
    </w:p>
    <w:p w14:paraId="7E0658A0" w14:textId="77777777" w:rsidR="00DF4035" w:rsidRDefault="00000000">
      <w:pPr>
        <w:pStyle w:val="a4"/>
        <w:tabs>
          <w:tab w:val="left" w:pos="619"/>
        </w:tabs>
        <w:ind w:left="14"/>
      </w:pPr>
      <w:r>
        <w:t>6</w:t>
      </w:r>
      <w:r>
        <w:tab/>
        <w:t>Gestionarea deșeurilor solide</w:t>
      </w:r>
    </w:p>
    <w:p w14:paraId="5482E7FC" w14:textId="77777777" w:rsidR="00DF4035" w:rsidRDefault="00DF4035">
      <w:pPr>
        <w:spacing w:after="219" w:line="1" w:lineRule="exact"/>
      </w:pPr>
    </w:p>
    <w:p w14:paraId="3D0AA41C" w14:textId="77777777" w:rsidR="00DF4035" w:rsidRDefault="00000000">
      <w:pPr>
        <w:pStyle w:val="22"/>
        <w:keepNext/>
        <w:keepLines/>
        <w:spacing w:after="91"/>
      </w:pPr>
      <w:bookmarkStart w:id="3" w:name="bookmark12"/>
      <w:r>
        <w:rPr>
          <w:rFonts w:ascii="Calibri" w:eastAsia="Calibri" w:hAnsi="Calibri" w:cs="Calibri"/>
        </w:rPr>
        <w:t>4. Priorități specifice per localitate</w:t>
      </w:r>
      <w:bookmarkEnd w:id="3"/>
    </w:p>
    <w:p w14:paraId="5C469FC9" w14:textId="77777777" w:rsidR="00DF4035" w:rsidRDefault="00000000">
      <w:pPr>
        <w:pStyle w:val="24"/>
        <w:pBdr>
          <w:top w:val="single" w:sz="0" w:space="1" w:color="07070E"/>
          <w:left w:val="single" w:sz="0" w:space="0" w:color="07070E"/>
          <w:bottom w:val="single" w:sz="0" w:space="2" w:color="07070E"/>
          <w:right w:val="single" w:sz="0" w:space="0" w:color="07070E"/>
        </w:pBdr>
        <w:shd w:val="clear" w:color="auto" w:fill="07070E"/>
        <w:ind w:left="0"/>
      </w:pPr>
      <w:r>
        <w:rPr>
          <w:b/>
          <w:bCs/>
          <w:color w:val="9D9FA9"/>
        </w:rPr>
        <w:t>Localitate</w:t>
      </w:r>
    </w:p>
    <w:p w14:paraId="1C6CC527" w14:textId="77777777" w:rsidR="00DF4035" w:rsidRDefault="00000000">
      <w:pPr>
        <w:pStyle w:val="24"/>
        <w:tabs>
          <w:tab w:val="left" w:pos="1683"/>
        </w:tabs>
        <w:ind w:left="0"/>
      </w:pPr>
      <w:r>
        <w:t>Căinări</w:t>
      </w:r>
      <w:r>
        <w:tab/>
        <w:t xml:space="preserve">• Reparația capitală a clădirii Liceului Teoretic </w:t>
      </w:r>
      <w:r w:rsidRPr="001D7FB4">
        <w:rPr>
          <w:lang w:val="it-IT" w:eastAsia="en-US" w:bidi="en-US"/>
        </w:rPr>
        <w:t xml:space="preserve">"Alexei </w:t>
      </w:r>
      <w:r>
        <w:t>Mateevici";</w:t>
      </w:r>
    </w:p>
    <w:p w14:paraId="13D4288F" w14:textId="77777777" w:rsidR="00DF4035" w:rsidRDefault="00000000">
      <w:pPr>
        <w:pStyle w:val="24"/>
        <w:numPr>
          <w:ilvl w:val="0"/>
          <w:numId w:val="9"/>
        </w:numPr>
        <w:tabs>
          <w:tab w:val="left" w:pos="2126"/>
        </w:tabs>
        <w:ind w:left="2120" w:hanging="340"/>
      </w:pPr>
      <w:r>
        <w:t>Reparația etajului 2 a clădirii primăriei pentru a extinde birourile viitoarei primării amalgamată;</w:t>
      </w:r>
    </w:p>
    <w:p w14:paraId="4D24C30D" w14:textId="77777777" w:rsidR="00DF4035" w:rsidRDefault="00000000">
      <w:pPr>
        <w:pStyle w:val="24"/>
        <w:numPr>
          <w:ilvl w:val="0"/>
          <w:numId w:val="9"/>
        </w:numPr>
        <w:tabs>
          <w:tab w:val="left" w:pos="2126"/>
        </w:tabs>
        <w:ind w:left="2120" w:hanging="340"/>
      </w:pPr>
      <w:r>
        <w:t>Crearea unui muzeu al localității - este necesară expertiza tehnică a clădirii de lângă Casa de Cultură, elaborarea proiectului tehnic și reparația capitală.</w:t>
      </w:r>
    </w:p>
    <w:p w14:paraId="165BA00B" w14:textId="195FC737" w:rsidR="00DF4035" w:rsidRDefault="00000000">
      <w:pPr>
        <w:pStyle w:val="24"/>
        <w:ind w:left="0"/>
      </w:pPr>
      <w:r>
        <w:t xml:space="preserve">Chircăieștii Noi </w:t>
      </w:r>
      <w:r w:rsidR="0077160D">
        <w:t xml:space="preserve">             </w:t>
      </w:r>
      <w:r>
        <w:t>• Reparația străzii Ștefan cel Mare și Sfânt.</w:t>
      </w:r>
    </w:p>
    <w:p w14:paraId="54178310" w14:textId="77777777" w:rsidR="00DF4035" w:rsidRDefault="00000000">
      <w:pPr>
        <w:pStyle w:val="24"/>
        <w:numPr>
          <w:ilvl w:val="0"/>
          <w:numId w:val="9"/>
        </w:numPr>
        <w:tabs>
          <w:tab w:val="left" w:pos="2126"/>
        </w:tabs>
      </w:pPr>
      <w:r>
        <w:t>Gazificarea localității - există proiect tehnic.</w:t>
      </w:r>
    </w:p>
    <w:p w14:paraId="250BD814" w14:textId="77777777" w:rsidR="00DF4035" w:rsidRDefault="00000000">
      <w:pPr>
        <w:pStyle w:val="24"/>
        <w:numPr>
          <w:ilvl w:val="0"/>
          <w:numId w:val="9"/>
        </w:numPr>
        <w:tabs>
          <w:tab w:val="left" w:pos="2126"/>
        </w:tabs>
      </w:pPr>
      <w:r>
        <w:t>Reparația casei de cultură și a sălii de sport;</w:t>
      </w:r>
    </w:p>
    <w:p w14:paraId="526D33E2" w14:textId="77777777" w:rsidR="00DF4035" w:rsidRDefault="00000000">
      <w:pPr>
        <w:pStyle w:val="24"/>
        <w:numPr>
          <w:ilvl w:val="0"/>
          <w:numId w:val="9"/>
        </w:numPr>
        <w:tabs>
          <w:tab w:val="left" w:pos="2126"/>
        </w:tabs>
        <w:ind w:left="2120" w:hanging="340"/>
      </w:pPr>
      <w:r>
        <w:t>Construcția stadionului multifuncțional - proiect tehnic elaborat, suma investiției 4,5 mln lei;</w:t>
      </w:r>
    </w:p>
    <w:p w14:paraId="426C3CEB" w14:textId="77777777" w:rsidR="00DF4035" w:rsidRDefault="00000000">
      <w:pPr>
        <w:pStyle w:val="24"/>
        <w:numPr>
          <w:ilvl w:val="0"/>
          <w:numId w:val="9"/>
        </w:numPr>
        <w:tabs>
          <w:tab w:val="left" w:pos="2126"/>
        </w:tabs>
      </w:pPr>
      <w:r>
        <w:t>Extinderea apeductului - proiect tehnic elaborat, suma investiției 2 mln lei;</w:t>
      </w:r>
    </w:p>
    <w:p w14:paraId="4D69D8B7" w14:textId="77777777" w:rsidR="00DF4035" w:rsidRDefault="00000000">
      <w:pPr>
        <w:pStyle w:val="24"/>
        <w:numPr>
          <w:ilvl w:val="0"/>
          <w:numId w:val="9"/>
        </w:numPr>
        <w:tabs>
          <w:tab w:val="left" w:pos="2126"/>
        </w:tabs>
      </w:pPr>
      <w:r>
        <w:t>Extinderea și darea în exploatare a sistemului de canalizare.</w:t>
      </w:r>
    </w:p>
    <w:p w14:paraId="70ABBA0C" w14:textId="2C0ADEBC" w:rsidR="00DF4035" w:rsidRDefault="00000000">
      <w:pPr>
        <w:pStyle w:val="24"/>
        <w:ind w:left="0"/>
      </w:pPr>
      <w:r>
        <w:t>C</w:t>
      </w:r>
      <w:r w:rsidR="0077160D">
        <w:t>â</w:t>
      </w:r>
      <w:r>
        <w:t>rnățenii Noi • Actualizarea proiectului tehnic și reparația Centrului Cultural;</w:t>
      </w:r>
    </w:p>
    <w:p w14:paraId="070D48D6" w14:textId="77777777" w:rsidR="00DF4035" w:rsidRDefault="00000000">
      <w:pPr>
        <w:pStyle w:val="24"/>
        <w:numPr>
          <w:ilvl w:val="0"/>
          <w:numId w:val="9"/>
        </w:numPr>
        <w:tabs>
          <w:tab w:val="left" w:pos="2126"/>
        </w:tabs>
      </w:pPr>
      <w:r>
        <w:t>Finisarea construcției stadionului;</w:t>
      </w:r>
    </w:p>
    <w:p w14:paraId="23AFF191" w14:textId="77777777" w:rsidR="00DF4035" w:rsidRDefault="00000000">
      <w:pPr>
        <w:pStyle w:val="24"/>
        <w:numPr>
          <w:ilvl w:val="0"/>
          <w:numId w:val="9"/>
        </w:numPr>
        <w:tabs>
          <w:tab w:val="left" w:pos="2126"/>
        </w:tabs>
        <w:ind w:left="2120" w:hanging="340"/>
      </w:pPr>
      <w:r>
        <w:t>Instalarea a 4 mini-stații fotovoltaice pentru Gimnaziu, Grădiniță, Primărie, Fântâna Arteziană 1572. Proiect tehnic elaborat, valoarea investiției 340.000 lei x 4 = 1.360.000 lei.</w:t>
      </w:r>
    </w:p>
    <w:p w14:paraId="2FD30784" w14:textId="77777777" w:rsidR="00DF4035" w:rsidRDefault="00000000">
      <w:pPr>
        <w:pStyle w:val="24"/>
        <w:tabs>
          <w:tab w:val="left" w:pos="1683"/>
        </w:tabs>
        <w:ind w:left="0"/>
      </w:pPr>
      <w:r>
        <w:t>Ciuflești</w:t>
      </w:r>
      <w:r>
        <w:tab/>
        <w:t>• Reparația curentă a străzii Livezilor. Deviz de cheltuieli - 2,8mln lei.</w:t>
      </w:r>
    </w:p>
    <w:p w14:paraId="4DD42380" w14:textId="77777777" w:rsidR="00DF4035" w:rsidRDefault="00000000">
      <w:pPr>
        <w:pStyle w:val="24"/>
        <w:numPr>
          <w:ilvl w:val="0"/>
          <w:numId w:val="9"/>
        </w:numPr>
        <w:tabs>
          <w:tab w:val="left" w:pos="2126"/>
        </w:tabs>
      </w:pPr>
      <w:r>
        <w:t>Gazificarea localității, proiectul tehnic este elaborat.</w:t>
      </w:r>
    </w:p>
    <w:p w14:paraId="5E62C974" w14:textId="77777777" w:rsidR="00DF4035" w:rsidRDefault="00000000">
      <w:pPr>
        <w:pStyle w:val="24"/>
        <w:numPr>
          <w:ilvl w:val="0"/>
          <w:numId w:val="9"/>
        </w:numPr>
        <w:tabs>
          <w:tab w:val="left" w:pos="2126"/>
        </w:tabs>
      </w:pPr>
      <w:r>
        <w:t>Reparația capitală interioară a clădirii Grădiniței, proiectul tehnic este elaborat.</w:t>
      </w:r>
    </w:p>
    <w:p w14:paraId="0ED74CD2" w14:textId="77777777" w:rsidR="00DF4035" w:rsidRDefault="00000000">
      <w:pPr>
        <w:pStyle w:val="24"/>
        <w:tabs>
          <w:tab w:val="left" w:pos="1683"/>
        </w:tabs>
        <w:ind w:left="0"/>
      </w:pPr>
      <w:r>
        <w:t>Coșcalia</w:t>
      </w:r>
      <w:r>
        <w:tab/>
        <w:t>• Extinderea sistemului de canalizare și construcția stației de epurare. Proiect de</w:t>
      </w:r>
    </w:p>
    <w:p w14:paraId="74AADA6B" w14:textId="77777777" w:rsidR="00DF4035" w:rsidRDefault="00000000">
      <w:pPr>
        <w:pStyle w:val="24"/>
        <w:ind w:left="2120"/>
      </w:pPr>
      <w:r>
        <w:t>executare a lucrărilor este în execuție.</w:t>
      </w:r>
    </w:p>
    <w:p w14:paraId="598A3BAC" w14:textId="77777777" w:rsidR="00DF4035" w:rsidRDefault="00000000">
      <w:pPr>
        <w:pStyle w:val="24"/>
        <w:numPr>
          <w:ilvl w:val="0"/>
          <w:numId w:val="9"/>
        </w:numPr>
        <w:tabs>
          <w:tab w:val="left" w:pos="2126"/>
        </w:tabs>
      </w:pPr>
      <w:r>
        <w:t>Reparația capitală interioară a clădirii Grădiniței, devizul de cheltuieli este elaborat.</w:t>
      </w:r>
    </w:p>
    <w:p w14:paraId="2720189E" w14:textId="77777777" w:rsidR="00DF4035" w:rsidRDefault="00000000">
      <w:pPr>
        <w:pStyle w:val="24"/>
        <w:numPr>
          <w:ilvl w:val="0"/>
          <w:numId w:val="9"/>
        </w:numPr>
        <w:tabs>
          <w:tab w:val="left" w:pos="2126"/>
        </w:tabs>
        <w:ind w:left="2120" w:hanging="340"/>
      </w:pPr>
      <w:r>
        <w:t>Elaborarea proiectului tehnic pentru racordarea caselor de locuit la sistemul de canalizare.</w:t>
      </w:r>
    </w:p>
    <w:p w14:paraId="155D24CA" w14:textId="77777777" w:rsidR="00DF4035" w:rsidRDefault="00000000">
      <w:pPr>
        <w:pStyle w:val="24"/>
        <w:numPr>
          <w:ilvl w:val="0"/>
          <w:numId w:val="9"/>
        </w:numPr>
        <w:tabs>
          <w:tab w:val="left" w:pos="2126"/>
        </w:tabs>
        <w:ind w:left="2120" w:hanging="340"/>
      </w:pPr>
      <w:r>
        <w:t>Construcția terenului de agrement și sport. Deviz și proiecte tehnic - 29 mln lei.</w:t>
      </w:r>
      <w:r>
        <w:br w:type="page"/>
      </w:r>
    </w:p>
    <w:p w14:paraId="3159267C" w14:textId="77777777" w:rsidR="00DF4035" w:rsidRDefault="00000000">
      <w:pPr>
        <w:pStyle w:val="22"/>
        <w:keepNext/>
        <w:keepLines/>
        <w:numPr>
          <w:ilvl w:val="0"/>
          <w:numId w:val="10"/>
        </w:numPr>
        <w:tabs>
          <w:tab w:val="left" w:pos="354"/>
        </w:tabs>
        <w:spacing w:after="0"/>
      </w:pPr>
      <w:bookmarkStart w:id="4" w:name="bookmark14"/>
      <w:r>
        <w:rPr>
          <w:rFonts w:ascii="Calibri" w:eastAsia="Calibri" w:hAnsi="Calibri" w:cs="Calibri"/>
        </w:rPr>
        <w:lastRenderedPageBreak/>
        <w:t>Estimare bugetară orientativă</w:t>
      </w:r>
      <w:bookmarkEnd w:id="4"/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46"/>
        <w:gridCol w:w="1608"/>
        <w:gridCol w:w="2357"/>
        <w:gridCol w:w="1392"/>
      </w:tblGrid>
      <w:tr w:rsidR="00DF4035" w14:paraId="09738838" w14:textId="77777777">
        <w:trPr>
          <w:trHeight w:hRule="exact" w:val="446"/>
        </w:trPr>
        <w:tc>
          <w:tcPr>
            <w:tcW w:w="8703" w:type="dxa"/>
            <w:gridSpan w:val="4"/>
            <w:tcBorders>
              <w:top w:val="single" w:sz="4" w:space="0" w:color="auto"/>
            </w:tcBorders>
            <w:vAlign w:val="center"/>
          </w:tcPr>
          <w:p w14:paraId="4426395D" w14:textId="77777777" w:rsidR="00DF4035" w:rsidRDefault="00000000">
            <w:pPr>
              <w:pStyle w:val="a2"/>
              <w:spacing w:after="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Stimulentul 2 (transfer investiții capitale):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 xml:space="preserve">6.176 x 3.000 + </w:t>
            </w:r>
            <w:r>
              <w:rPr>
                <w:rFonts w:ascii="Calibri" w:eastAsia="Calibri" w:hAnsi="Calibri" w:cs="Calibri"/>
                <w:sz w:val="19"/>
                <w:szCs w:val="19"/>
                <w:lang w:val="ru-RU" w:eastAsia="ru-RU" w:bidi="ru-RU"/>
              </w:rPr>
              <w:t>6.176</w:t>
            </w:r>
            <w:r>
              <w:rPr>
                <w:rFonts w:ascii="Calibri" w:eastAsia="Calibri" w:hAnsi="Calibri" w:cs="Calibri"/>
                <w:sz w:val="19"/>
                <w:szCs w:val="19"/>
                <w:vertAlign w:val="superscript"/>
                <w:lang w:val="ru-RU" w:eastAsia="ru-RU" w:bidi="ru-RU"/>
              </w:rPr>
              <w:t>л</w:t>
            </w:r>
            <w:r>
              <w:rPr>
                <w:rFonts w:ascii="Calibri" w:eastAsia="Calibri" w:hAnsi="Calibri" w:cs="Calibri"/>
                <w:sz w:val="19"/>
                <w:szCs w:val="19"/>
                <w:lang w:val="ru-RU" w:eastAsia="ru-RU" w:bidi="ru-RU"/>
              </w:rPr>
              <w:t xml:space="preserve">1.5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x 8 = 22.410.853 MDL</w:t>
            </w:r>
          </w:p>
        </w:tc>
      </w:tr>
      <w:tr w:rsidR="00DF4035" w14:paraId="43FCBE8E" w14:textId="77777777">
        <w:trPr>
          <w:trHeight w:hRule="exact" w:val="221"/>
        </w:trPr>
        <w:tc>
          <w:tcPr>
            <w:tcW w:w="3346" w:type="dxa"/>
            <w:shd w:val="clear" w:color="auto" w:fill="12141B"/>
          </w:tcPr>
          <w:p w14:paraId="303D813F" w14:textId="77777777" w:rsidR="00DF4035" w:rsidRDefault="00000000">
            <w:pPr>
              <w:pStyle w:val="a2"/>
              <w:pBdr>
                <w:top w:val="single" w:sz="0" w:space="0" w:color="111318"/>
                <w:left w:val="single" w:sz="0" w:space="0" w:color="111318"/>
                <w:bottom w:val="single" w:sz="0" w:space="0" w:color="111318"/>
                <w:right w:val="single" w:sz="0" w:space="0" w:color="111318"/>
              </w:pBdr>
              <w:shd w:val="clear" w:color="auto" w:fill="111318"/>
              <w:spacing w:after="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D3D3D8"/>
                <w:sz w:val="19"/>
                <w:szCs w:val="19"/>
              </w:rPr>
              <w:t>IPrioritate</w:t>
            </w:r>
          </w:p>
        </w:tc>
        <w:tc>
          <w:tcPr>
            <w:tcW w:w="3965" w:type="dxa"/>
            <w:gridSpan w:val="2"/>
            <w:shd w:val="clear" w:color="auto" w:fill="12141B"/>
          </w:tcPr>
          <w:p w14:paraId="42940A81" w14:textId="77777777" w:rsidR="00DF4035" w:rsidRDefault="00000000">
            <w:pPr>
              <w:pStyle w:val="a2"/>
              <w:pBdr>
                <w:top w:val="single" w:sz="0" w:space="0" w:color="12151B"/>
                <w:left w:val="single" w:sz="0" w:space="0" w:color="12151B"/>
                <w:bottom w:val="single" w:sz="0" w:space="0" w:color="12151B"/>
                <w:right w:val="single" w:sz="0" w:space="0" w:color="12151B"/>
              </w:pBdr>
              <w:shd w:val="clear" w:color="auto" w:fill="12151B"/>
              <w:spacing w:after="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8C8E99"/>
                <w:sz w:val="19"/>
                <w:szCs w:val="19"/>
              </w:rPr>
              <w:t>Cost estimat</w:t>
            </w:r>
          </w:p>
        </w:tc>
        <w:tc>
          <w:tcPr>
            <w:tcW w:w="1392" w:type="dxa"/>
            <w:shd w:val="clear" w:color="auto" w:fill="12141B"/>
          </w:tcPr>
          <w:p w14:paraId="4463CEAE" w14:textId="77777777" w:rsidR="00DF4035" w:rsidRDefault="00000000">
            <w:pPr>
              <w:pStyle w:val="a2"/>
              <w:pBdr>
                <w:top w:val="single" w:sz="0" w:space="0" w:color="13161D"/>
                <w:left w:val="single" w:sz="0" w:space="0" w:color="13161D"/>
                <w:bottom w:val="single" w:sz="0" w:space="0" w:color="13161D"/>
                <w:right w:val="single" w:sz="0" w:space="0" w:color="13161D"/>
              </w:pBdr>
              <w:shd w:val="clear" w:color="auto" w:fill="13161D"/>
              <w:tabs>
                <w:tab w:val="left" w:pos="1283"/>
              </w:tabs>
              <w:spacing w:after="0"/>
              <w:ind w:firstLine="16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8C8E99"/>
                <w:sz w:val="19"/>
                <w:szCs w:val="19"/>
              </w:rPr>
              <w:t>Orizont</w:t>
            </w:r>
            <w:r>
              <w:rPr>
                <w:rFonts w:ascii="Calibri" w:eastAsia="Calibri" w:hAnsi="Calibri" w:cs="Calibri"/>
                <w:color w:val="8C8E99"/>
                <w:sz w:val="19"/>
                <w:szCs w:val="19"/>
              </w:rPr>
              <w:tab/>
            </w:r>
            <w:r>
              <w:rPr>
                <w:rFonts w:ascii="Calibri" w:eastAsia="Calibri" w:hAnsi="Calibri" w:cs="Calibri"/>
                <w:color w:val="FFFFFF"/>
                <w:sz w:val="19"/>
                <w:szCs w:val="19"/>
              </w:rPr>
              <w:t>I</w:t>
            </w:r>
          </w:p>
        </w:tc>
      </w:tr>
      <w:tr w:rsidR="00DF4035" w14:paraId="71B0A915" w14:textId="77777777">
        <w:trPr>
          <w:trHeight w:hRule="exact" w:val="725"/>
        </w:trPr>
        <w:tc>
          <w:tcPr>
            <w:tcW w:w="3346" w:type="dxa"/>
          </w:tcPr>
          <w:p w14:paraId="52272327" w14:textId="77777777" w:rsidR="00DF4035" w:rsidRDefault="00000000">
            <w:pPr>
              <w:pStyle w:val="a2"/>
              <w:spacing w:after="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1. Canalizare și sanitație publică</w:t>
            </w:r>
          </w:p>
        </w:tc>
        <w:tc>
          <w:tcPr>
            <w:tcW w:w="1608" w:type="dxa"/>
          </w:tcPr>
          <w:p w14:paraId="427C79A4" w14:textId="77777777" w:rsidR="00DF4035" w:rsidRDefault="00000000">
            <w:pPr>
              <w:pStyle w:val="a2"/>
              <w:spacing w:after="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&gt;10 mii. MDL</w:t>
            </w:r>
          </w:p>
        </w:tc>
        <w:tc>
          <w:tcPr>
            <w:tcW w:w="2357" w:type="dxa"/>
          </w:tcPr>
          <w:p w14:paraId="3C5366B0" w14:textId="77777777" w:rsidR="00DF4035" w:rsidRDefault="00000000">
            <w:pPr>
              <w:pStyle w:val="a2"/>
              <w:spacing w:after="0"/>
              <w:ind w:firstLine="14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Fonduri UE (FEDR/PNRR),</w:t>
            </w:r>
          </w:p>
          <w:p w14:paraId="66974D2B" w14:textId="77777777" w:rsidR="00DF4035" w:rsidRDefault="00000000">
            <w:pPr>
              <w:pStyle w:val="a2"/>
              <w:spacing w:after="0"/>
              <w:ind w:firstLine="14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FNDRL, </w:t>
            </w: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Fond Amalgamare</w:t>
            </w:r>
          </w:p>
          <w:p w14:paraId="557865A7" w14:textId="77777777" w:rsidR="00DF4035" w:rsidRDefault="00000000">
            <w:pPr>
              <w:pStyle w:val="a2"/>
              <w:spacing w:after="0"/>
              <w:ind w:firstLine="14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Voluntară</w:t>
            </w:r>
          </w:p>
        </w:tc>
        <w:tc>
          <w:tcPr>
            <w:tcW w:w="1392" w:type="dxa"/>
          </w:tcPr>
          <w:p w14:paraId="06E09B40" w14:textId="77777777" w:rsidR="00DF4035" w:rsidRDefault="00000000">
            <w:pPr>
              <w:pStyle w:val="a2"/>
              <w:spacing w:after="0"/>
              <w:ind w:firstLine="16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1-3 ani</w:t>
            </w:r>
          </w:p>
        </w:tc>
      </w:tr>
      <w:tr w:rsidR="00DF4035" w14:paraId="025AC23A" w14:textId="77777777">
        <w:trPr>
          <w:trHeight w:hRule="exact" w:val="691"/>
        </w:trPr>
        <w:tc>
          <w:tcPr>
            <w:tcW w:w="3346" w:type="dxa"/>
            <w:tcBorders>
              <w:top w:val="single" w:sz="4" w:space="0" w:color="auto"/>
            </w:tcBorders>
          </w:tcPr>
          <w:p w14:paraId="21538BBC" w14:textId="77777777" w:rsidR="00DF4035" w:rsidRDefault="00000000">
            <w:pPr>
              <w:pStyle w:val="a2"/>
              <w:spacing w:after="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2. Reabilitarea drumurilor și infrastructurii rutiere</w:t>
            </w:r>
          </w:p>
        </w:tc>
        <w:tc>
          <w:tcPr>
            <w:tcW w:w="1608" w:type="dxa"/>
            <w:tcBorders>
              <w:top w:val="single" w:sz="4" w:space="0" w:color="auto"/>
            </w:tcBorders>
          </w:tcPr>
          <w:p w14:paraId="1D245D94" w14:textId="77777777" w:rsidR="00DF4035" w:rsidRDefault="00000000">
            <w:pPr>
              <w:pStyle w:val="a2"/>
              <w:spacing w:after="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&gt; 10 mii. MDL</w:t>
            </w:r>
          </w:p>
        </w:tc>
        <w:tc>
          <w:tcPr>
            <w:tcW w:w="3749" w:type="dxa"/>
            <w:gridSpan w:val="2"/>
            <w:tcBorders>
              <w:top w:val="single" w:sz="4" w:space="0" w:color="auto"/>
            </w:tcBorders>
            <w:vAlign w:val="bottom"/>
          </w:tcPr>
          <w:p w14:paraId="1726A5AC" w14:textId="77777777" w:rsidR="00DF4035" w:rsidRDefault="00000000">
            <w:pPr>
              <w:pStyle w:val="a2"/>
              <w:spacing w:after="0" w:line="230" w:lineRule="auto"/>
              <w:ind w:left="14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Fond Amalgamare Voluntară,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1-3 ani</w:t>
            </w:r>
          </w:p>
          <w:p w14:paraId="40AE8616" w14:textId="77777777" w:rsidR="00DF4035" w:rsidRDefault="00000000">
            <w:pPr>
              <w:pStyle w:val="a2"/>
              <w:spacing w:after="0" w:line="230" w:lineRule="auto"/>
              <w:ind w:left="14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Buget local, Fonduri UE (FEDR/PNRR)</w:t>
            </w:r>
          </w:p>
        </w:tc>
      </w:tr>
      <w:tr w:rsidR="00DF4035" w14:paraId="05A07883" w14:textId="77777777">
        <w:trPr>
          <w:trHeight w:hRule="exact" w:val="715"/>
        </w:trPr>
        <w:tc>
          <w:tcPr>
            <w:tcW w:w="3346" w:type="dxa"/>
            <w:tcBorders>
              <w:top w:val="single" w:sz="4" w:space="0" w:color="auto"/>
            </w:tcBorders>
          </w:tcPr>
          <w:p w14:paraId="6ED9E271" w14:textId="77777777" w:rsidR="00DF4035" w:rsidRDefault="00000000">
            <w:pPr>
              <w:pStyle w:val="a2"/>
              <w:spacing w:after="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3. Asigurarea apei potabile de calitate în locul apei tehnice din apeductul existent</w:t>
            </w:r>
          </w:p>
        </w:tc>
        <w:tc>
          <w:tcPr>
            <w:tcW w:w="1608" w:type="dxa"/>
            <w:tcBorders>
              <w:top w:val="single" w:sz="4" w:space="0" w:color="auto"/>
            </w:tcBorders>
          </w:tcPr>
          <w:p w14:paraId="37D0EBCF" w14:textId="77777777" w:rsidR="00DF4035" w:rsidRDefault="00000000">
            <w:pPr>
              <w:pStyle w:val="a2"/>
              <w:spacing w:after="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&gt; 10 mii. MDL</w:t>
            </w:r>
          </w:p>
        </w:tc>
        <w:tc>
          <w:tcPr>
            <w:tcW w:w="2357" w:type="dxa"/>
            <w:tcBorders>
              <w:top w:val="single" w:sz="4" w:space="0" w:color="auto"/>
            </w:tcBorders>
          </w:tcPr>
          <w:p w14:paraId="64F33E30" w14:textId="77777777" w:rsidR="00DF4035" w:rsidRDefault="00000000">
            <w:pPr>
              <w:pStyle w:val="a2"/>
              <w:spacing w:after="0"/>
              <w:ind w:left="14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FNDRL, Fonduri UE (FEDR/PNRR)</w:t>
            </w:r>
          </w:p>
        </w:tc>
        <w:tc>
          <w:tcPr>
            <w:tcW w:w="1392" w:type="dxa"/>
            <w:tcBorders>
              <w:top w:val="single" w:sz="4" w:space="0" w:color="auto"/>
            </w:tcBorders>
          </w:tcPr>
          <w:p w14:paraId="62A5970B" w14:textId="77777777" w:rsidR="00DF4035" w:rsidRDefault="00000000">
            <w:pPr>
              <w:pStyle w:val="a2"/>
              <w:spacing w:after="0"/>
              <w:ind w:firstLine="16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1-3 ani</w:t>
            </w:r>
          </w:p>
        </w:tc>
      </w:tr>
      <w:tr w:rsidR="00DF4035" w14:paraId="556F1DF6" w14:textId="77777777">
        <w:trPr>
          <w:trHeight w:hRule="exact" w:val="480"/>
        </w:trPr>
        <w:tc>
          <w:tcPr>
            <w:tcW w:w="3346" w:type="dxa"/>
          </w:tcPr>
          <w:p w14:paraId="783BE233" w14:textId="77777777" w:rsidR="00DF4035" w:rsidRDefault="00000000">
            <w:pPr>
              <w:pStyle w:val="a2"/>
              <w:spacing w:after="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4. Transport public și mobilitate</w:t>
            </w:r>
          </w:p>
        </w:tc>
        <w:tc>
          <w:tcPr>
            <w:tcW w:w="1608" w:type="dxa"/>
            <w:tcBorders>
              <w:top w:val="single" w:sz="4" w:space="0" w:color="auto"/>
            </w:tcBorders>
          </w:tcPr>
          <w:p w14:paraId="2C61A99A" w14:textId="77777777" w:rsidR="00DF4035" w:rsidRDefault="00000000">
            <w:pPr>
              <w:pStyle w:val="a2"/>
              <w:spacing w:after="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2-10 mii. MDL</w:t>
            </w:r>
          </w:p>
        </w:tc>
        <w:tc>
          <w:tcPr>
            <w:tcW w:w="2357" w:type="dxa"/>
            <w:vAlign w:val="bottom"/>
          </w:tcPr>
          <w:p w14:paraId="39B44227" w14:textId="77777777" w:rsidR="00DF4035" w:rsidRDefault="00000000">
            <w:pPr>
              <w:pStyle w:val="a2"/>
              <w:spacing w:after="0"/>
              <w:ind w:left="14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Parteneriat public-privat, Donatori bilaterali</w:t>
            </w:r>
          </w:p>
        </w:tc>
        <w:tc>
          <w:tcPr>
            <w:tcW w:w="1392" w:type="dxa"/>
            <w:tcBorders>
              <w:top w:val="single" w:sz="4" w:space="0" w:color="auto"/>
            </w:tcBorders>
          </w:tcPr>
          <w:p w14:paraId="535A9767" w14:textId="77777777" w:rsidR="00DF4035" w:rsidRDefault="00000000">
            <w:pPr>
              <w:pStyle w:val="a2"/>
              <w:spacing w:after="0"/>
              <w:ind w:firstLine="16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1 an</w:t>
            </w:r>
          </w:p>
        </w:tc>
      </w:tr>
      <w:tr w:rsidR="00DF4035" w14:paraId="5C9E25B7" w14:textId="77777777">
        <w:trPr>
          <w:trHeight w:hRule="exact" w:val="466"/>
        </w:trPr>
        <w:tc>
          <w:tcPr>
            <w:tcW w:w="3346" w:type="dxa"/>
            <w:tcBorders>
              <w:top w:val="single" w:sz="4" w:space="0" w:color="auto"/>
            </w:tcBorders>
            <w:vAlign w:val="bottom"/>
          </w:tcPr>
          <w:p w14:paraId="22DD5484" w14:textId="77777777" w:rsidR="00DF4035" w:rsidRDefault="00000000">
            <w:pPr>
              <w:pStyle w:val="a2"/>
              <w:spacing w:after="0" w:line="230" w:lineRule="auto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5. Servicii administrative digitale </w:t>
            </w:r>
            <w:r>
              <w:rPr>
                <w:rFonts w:ascii="Calibri" w:eastAsia="Calibri" w:hAnsi="Calibri" w:cs="Calibri"/>
                <w:sz w:val="19"/>
                <w:szCs w:val="19"/>
                <w:lang w:val="en-US" w:eastAsia="en-US" w:bidi="en-US"/>
              </w:rPr>
              <w:t>(CUPS/ online)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1FFFFFE1" w14:textId="77777777" w:rsidR="00DF4035" w:rsidRDefault="00000000">
            <w:pPr>
              <w:pStyle w:val="a2"/>
              <w:spacing w:after="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100 000 - 500 000</w:t>
            </w:r>
          </w:p>
          <w:p w14:paraId="3B082FDC" w14:textId="77777777" w:rsidR="00DF4035" w:rsidRDefault="00000000">
            <w:pPr>
              <w:pStyle w:val="a2"/>
              <w:spacing w:after="0" w:line="228" w:lineRule="auto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MDL</w:t>
            </w:r>
          </w:p>
        </w:tc>
        <w:tc>
          <w:tcPr>
            <w:tcW w:w="3749" w:type="dxa"/>
            <w:gridSpan w:val="2"/>
            <w:tcBorders>
              <w:top w:val="single" w:sz="4" w:space="0" w:color="auto"/>
            </w:tcBorders>
            <w:vAlign w:val="bottom"/>
          </w:tcPr>
          <w:p w14:paraId="4420CB96" w14:textId="77777777" w:rsidR="00DF4035" w:rsidRDefault="00000000">
            <w:pPr>
              <w:pStyle w:val="a2"/>
              <w:spacing w:after="0"/>
              <w:ind w:left="14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Fond Amalgamare Voluntară, 1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an</w:t>
            </w:r>
          </w:p>
          <w:p w14:paraId="392F09F7" w14:textId="77777777" w:rsidR="00DF4035" w:rsidRDefault="00000000">
            <w:pPr>
              <w:pStyle w:val="a2"/>
              <w:spacing w:after="0" w:line="228" w:lineRule="auto"/>
              <w:ind w:firstLine="14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Donatori bilaterali</w:t>
            </w:r>
          </w:p>
        </w:tc>
      </w:tr>
      <w:tr w:rsidR="00DF4035" w14:paraId="2F28283E" w14:textId="77777777">
        <w:trPr>
          <w:trHeight w:hRule="exact" w:val="725"/>
        </w:trPr>
        <w:tc>
          <w:tcPr>
            <w:tcW w:w="3346" w:type="dxa"/>
            <w:tcBorders>
              <w:top w:val="single" w:sz="4" w:space="0" w:color="auto"/>
              <w:bottom w:val="single" w:sz="4" w:space="0" w:color="auto"/>
            </w:tcBorders>
          </w:tcPr>
          <w:p w14:paraId="3A19C748" w14:textId="77777777" w:rsidR="00DF4035" w:rsidRDefault="00000000">
            <w:pPr>
              <w:pStyle w:val="a2"/>
              <w:spacing w:after="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6. Gestionarea deșeurilor solide</w:t>
            </w: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14:paraId="09FEDAEB" w14:textId="77777777" w:rsidR="00DF4035" w:rsidRDefault="00000000">
            <w:pPr>
              <w:pStyle w:val="a2"/>
              <w:spacing w:after="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&gt;10 mii. MDL</w:t>
            </w:r>
          </w:p>
        </w:tc>
        <w:tc>
          <w:tcPr>
            <w:tcW w:w="2357" w:type="dxa"/>
            <w:tcBorders>
              <w:top w:val="single" w:sz="4" w:space="0" w:color="auto"/>
              <w:bottom w:val="single" w:sz="4" w:space="0" w:color="auto"/>
            </w:tcBorders>
          </w:tcPr>
          <w:p w14:paraId="112120F9" w14:textId="77777777" w:rsidR="00DF4035" w:rsidRDefault="00000000">
            <w:pPr>
              <w:pStyle w:val="a2"/>
              <w:spacing w:after="0"/>
              <w:ind w:left="14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FNDRL, Fonduri UE (FEDR/PNRR), Donatori bilaterali</w:t>
            </w:r>
          </w:p>
        </w:tc>
        <w:tc>
          <w:tcPr>
            <w:tcW w:w="1392" w:type="dxa"/>
            <w:tcBorders>
              <w:top w:val="single" w:sz="4" w:space="0" w:color="auto"/>
              <w:bottom w:val="single" w:sz="4" w:space="0" w:color="auto"/>
            </w:tcBorders>
          </w:tcPr>
          <w:p w14:paraId="3EFA9B64" w14:textId="77777777" w:rsidR="00DF4035" w:rsidRDefault="00000000">
            <w:pPr>
              <w:pStyle w:val="a2"/>
              <w:spacing w:after="0"/>
              <w:ind w:firstLine="160"/>
              <w:rPr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1-3 ani</w:t>
            </w:r>
          </w:p>
        </w:tc>
      </w:tr>
    </w:tbl>
    <w:p w14:paraId="329C8EFE" w14:textId="77777777" w:rsidR="00DF4035" w:rsidRDefault="00000000">
      <w:pPr>
        <w:pStyle w:val="a4"/>
        <w:ind w:left="58"/>
      </w:pPr>
      <w:r>
        <w:rPr>
          <w:b/>
          <w:bCs/>
        </w:rPr>
        <w:t xml:space="preserve">Buget local cumulat: </w:t>
      </w:r>
      <w:r>
        <w:t>40.834.600 MDL</w:t>
      </w:r>
    </w:p>
    <w:p w14:paraId="3B267027" w14:textId="77777777" w:rsidR="00DF4035" w:rsidRDefault="00DF4035">
      <w:pPr>
        <w:spacing w:after="179" w:line="1" w:lineRule="exact"/>
      </w:pPr>
    </w:p>
    <w:p w14:paraId="4CA965C1" w14:textId="77777777" w:rsidR="00DF4035" w:rsidRDefault="00000000">
      <w:pPr>
        <w:pStyle w:val="24"/>
        <w:spacing w:after="60"/>
        <w:ind w:left="0"/>
        <w:rPr>
          <w:sz w:val="20"/>
          <w:szCs w:val="20"/>
        </w:rPr>
      </w:pPr>
      <w:r>
        <w:rPr>
          <w:b/>
          <w:bCs/>
          <w:sz w:val="20"/>
          <w:szCs w:val="20"/>
        </w:rPr>
        <w:t>Nevoi de transport</w:t>
      </w:r>
    </w:p>
    <w:p w14:paraId="19B171EF" w14:textId="77777777" w:rsidR="00DF4035" w:rsidRDefault="00000000">
      <w:pPr>
        <w:pStyle w:val="24"/>
        <w:numPr>
          <w:ilvl w:val="0"/>
          <w:numId w:val="11"/>
        </w:numPr>
        <w:tabs>
          <w:tab w:val="left" w:pos="816"/>
        </w:tabs>
        <w:spacing w:after="60"/>
        <w:ind w:left="0" w:firstLine="480"/>
      </w:pPr>
      <w:r>
        <w:t>Legătură directă cu centrul raional</w:t>
      </w:r>
    </w:p>
    <w:p w14:paraId="476CA8FA" w14:textId="77777777" w:rsidR="00DF4035" w:rsidRDefault="00000000">
      <w:pPr>
        <w:pStyle w:val="24"/>
        <w:numPr>
          <w:ilvl w:val="0"/>
          <w:numId w:val="11"/>
        </w:numPr>
        <w:tabs>
          <w:tab w:val="left" w:pos="816"/>
        </w:tabs>
        <w:spacing w:after="60"/>
        <w:ind w:left="0" w:firstLine="480"/>
      </w:pPr>
      <w:r>
        <w:t>Transport la instituțiile medicale raionale</w:t>
      </w:r>
    </w:p>
    <w:p w14:paraId="2E9B5FC7" w14:textId="77777777" w:rsidR="00DF4035" w:rsidRDefault="00000000">
      <w:pPr>
        <w:pStyle w:val="24"/>
        <w:numPr>
          <w:ilvl w:val="0"/>
          <w:numId w:val="11"/>
        </w:numPr>
        <w:tabs>
          <w:tab w:val="left" w:pos="816"/>
        </w:tabs>
        <w:spacing w:after="60"/>
        <w:ind w:left="0" w:firstLine="480"/>
      </w:pPr>
      <w:r>
        <w:t>Program mai frecvent al transportului existent</w:t>
      </w:r>
    </w:p>
    <w:p w14:paraId="19B630C8" w14:textId="77777777" w:rsidR="00DF4035" w:rsidRDefault="00000000">
      <w:pPr>
        <w:pStyle w:val="24"/>
        <w:numPr>
          <w:ilvl w:val="0"/>
          <w:numId w:val="11"/>
        </w:numPr>
        <w:tabs>
          <w:tab w:val="left" w:pos="816"/>
        </w:tabs>
        <w:spacing w:after="240"/>
        <w:ind w:left="0" w:firstLine="480"/>
      </w:pPr>
      <w:r>
        <w:t>Transport pentru elevi la/de la școală</w:t>
      </w:r>
    </w:p>
    <w:p w14:paraId="7D7A3A2D" w14:textId="77777777" w:rsidR="00DF4035" w:rsidRDefault="00000000">
      <w:pPr>
        <w:pStyle w:val="22"/>
        <w:keepNext/>
        <w:keepLines/>
        <w:spacing w:after="100"/>
      </w:pPr>
      <w:bookmarkStart w:id="5" w:name="bookmark16"/>
      <w:r>
        <w:rPr>
          <w:rFonts w:ascii="Calibri" w:eastAsia="Calibri" w:hAnsi="Calibri" w:cs="Calibri"/>
        </w:rPr>
        <w:t>Angajament</w:t>
      </w:r>
      <w:bookmarkEnd w:id="5"/>
    </w:p>
    <w:p w14:paraId="5516C22A" w14:textId="77777777" w:rsidR="00DF4035" w:rsidRDefault="00000000">
      <w:pPr>
        <w:pStyle w:val="24"/>
        <w:spacing w:after="60"/>
        <w:ind w:left="0"/>
      </w:pPr>
      <w:r>
        <w:t>Grupul de lucru comun se angajează să consulte cetățenii din toate localitățile cu privire la această Agendă.</w:t>
      </w:r>
    </w:p>
    <w:sectPr w:rsidR="00DF4035">
      <w:headerReference w:type="default" r:id="rId7"/>
      <w:pgSz w:w="11900" w:h="16840"/>
      <w:pgMar w:top="1160" w:right="735" w:bottom="1071" w:left="1359" w:header="732" w:footer="64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0F4B9" w14:textId="77777777" w:rsidR="00721586" w:rsidRDefault="00721586">
      <w:r>
        <w:separator/>
      </w:r>
    </w:p>
  </w:endnote>
  <w:endnote w:type="continuationSeparator" w:id="0">
    <w:p w14:paraId="690D1CC3" w14:textId="77777777" w:rsidR="00721586" w:rsidRDefault="00721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F64E1" w14:textId="77777777" w:rsidR="00721586" w:rsidRDefault="00721586"/>
  </w:footnote>
  <w:footnote w:type="continuationSeparator" w:id="0">
    <w:p w14:paraId="06914963" w14:textId="77777777" w:rsidR="00721586" w:rsidRDefault="0072158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F136D" w14:textId="77777777" w:rsidR="00DF4035" w:rsidRDefault="00DF403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F1C90"/>
    <w:multiLevelType w:val="multilevel"/>
    <w:tmpl w:val="F3BE4B6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9D4A31"/>
    <w:multiLevelType w:val="multilevel"/>
    <w:tmpl w:val="D966A21C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A032413"/>
    <w:multiLevelType w:val="multilevel"/>
    <w:tmpl w:val="4868136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0231522"/>
    <w:multiLevelType w:val="multilevel"/>
    <w:tmpl w:val="D3FE5C14"/>
    <w:lvl w:ilvl="0">
      <w:start w:val="1"/>
      <w:numFmt w:val="decimal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3FF3532"/>
    <w:multiLevelType w:val="multilevel"/>
    <w:tmpl w:val="1BB409B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DEA3775"/>
    <w:multiLevelType w:val="multilevel"/>
    <w:tmpl w:val="6D969BB8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E354B13"/>
    <w:multiLevelType w:val="multilevel"/>
    <w:tmpl w:val="B7CC7D2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F4C53D6"/>
    <w:multiLevelType w:val="multilevel"/>
    <w:tmpl w:val="055868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8307DBE"/>
    <w:multiLevelType w:val="multilevel"/>
    <w:tmpl w:val="8E8CFF6E"/>
    <w:lvl w:ilvl="0">
      <w:start w:val="5"/>
      <w:numFmt w:val="decimal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F0E78F4"/>
    <w:multiLevelType w:val="multilevel"/>
    <w:tmpl w:val="FAAC5C72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E2F5A61"/>
    <w:multiLevelType w:val="multilevel"/>
    <w:tmpl w:val="117E80C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33566886">
    <w:abstractNumId w:val="7"/>
  </w:num>
  <w:num w:numId="2" w16cid:durableId="868565277">
    <w:abstractNumId w:val="2"/>
  </w:num>
  <w:num w:numId="3" w16cid:durableId="2057925985">
    <w:abstractNumId w:val="9"/>
  </w:num>
  <w:num w:numId="4" w16cid:durableId="1700811663">
    <w:abstractNumId w:val="10"/>
  </w:num>
  <w:num w:numId="5" w16cid:durableId="2124762509">
    <w:abstractNumId w:val="4"/>
  </w:num>
  <w:num w:numId="6" w16cid:durableId="1496265744">
    <w:abstractNumId w:val="0"/>
  </w:num>
  <w:num w:numId="7" w16cid:durableId="876042237">
    <w:abstractNumId w:val="6"/>
  </w:num>
  <w:num w:numId="8" w16cid:durableId="1100833217">
    <w:abstractNumId w:val="3"/>
  </w:num>
  <w:num w:numId="9" w16cid:durableId="1368410633">
    <w:abstractNumId w:val="1"/>
  </w:num>
  <w:num w:numId="10" w16cid:durableId="975529215">
    <w:abstractNumId w:val="8"/>
  </w:num>
  <w:num w:numId="11" w16cid:durableId="19049491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035"/>
    <w:rsid w:val="000B2E2A"/>
    <w:rsid w:val="001D7FB4"/>
    <w:rsid w:val="003E412B"/>
    <w:rsid w:val="004132BB"/>
    <w:rsid w:val="005C43AE"/>
    <w:rsid w:val="006C5139"/>
    <w:rsid w:val="00721586"/>
    <w:rsid w:val="0077160D"/>
    <w:rsid w:val="00AE7195"/>
    <w:rsid w:val="00C54540"/>
    <w:rsid w:val="00CF3796"/>
    <w:rsid w:val="00CF6F55"/>
    <w:rsid w:val="00DF4035"/>
    <w:rsid w:val="00EE6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57298"/>
  <w15:docId w15:val="{5F262C12-3C8E-46F2-A9FB-F9B64D075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ro-RO" w:eastAsia="ro-RO" w:bidi="ro-RO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a">
    <w:name w:val="Основной текст_"/>
    <w:basedOn w:val="Fontdeparagrafimplicit"/>
    <w:link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Колонтитул (2)_"/>
    <w:basedOn w:val="Fontdeparagrafimplicit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Заголовок №2_"/>
    <w:basedOn w:val="Fontdeparagrafimplicit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4">
    <w:name w:val="Основной текст (4)_"/>
    <w:basedOn w:val="Fontdeparagrafimplicit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color w:val="242424"/>
      <w:sz w:val="13"/>
      <w:szCs w:val="13"/>
      <w:u w:val="none"/>
    </w:rPr>
  </w:style>
  <w:style w:type="character" w:customStyle="1" w:styleId="1">
    <w:name w:val="Заголовок №1_"/>
    <w:basedOn w:val="Fontdeparagrafimplicit"/>
    <w:link w:val="1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3">
    <w:name w:val="Основной текст (3)_"/>
    <w:basedOn w:val="Fontdeparagrafimplicit"/>
    <w:link w:val="30"/>
    <w:rPr>
      <w:rFonts w:ascii="Tahoma" w:eastAsia="Tahoma" w:hAnsi="Tahoma" w:cs="Tahoma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3">
    <w:name w:val="Основной текст (2)_"/>
    <w:basedOn w:val="Fontdeparagrafimplicit"/>
    <w:link w:val="24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1">
    <w:name w:val="Другое_"/>
    <w:basedOn w:val="Fontdeparagrafimplicit"/>
    <w:link w:val="a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3">
    <w:name w:val="Подпись к таблице_"/>
    <w:basedOn w:val="Fontdeparagrafimplicit"/>
    <w:link w:val="a4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0">
    <w:name w:val="Основной текст"/>
    <w:basedOn w:val="Normal"/>
    <w:link w:val="a"/>
    <w:pPr>
      <w:spacing w:after="140"/>
    </w:pPr>
    <w:rPr>
      <w:rFonts w:ascii="Times New Roman" w:eastAsia="Times New Roman" w:hAnsi="Times New Roman" w:cs="Times New Roman"/>
    </w:rPr>
  </w:style>
  <w:style w:type="paragraph" w:customStyle="1" w:styleId="20">
    <w:name w:val="Колонтитул (2)"/>
    <w:basedOn w:val="Normal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Заголовок №2"/>
    <w:basedOn w:val="Normal"/>
    <w:link w:val="21"/>
    <w:pPr>
      <w:spacing w:after="120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40">
    <w:name w:val="Основной текст (4)"/>
    <w:basedOn w:val="Normal"/>
    <w:link w:val="4"/>
    <w:pPr>
      <w:spacing w:after="60"/>
      <w:ind w:left="1620"/>
    </w:pPr>
    <w:rPr>
      <w:rFonts w:ascii="Arial" w:eastAsia="Arial" w:hAnsi="Arial" w:cs="Arial"/>
      <w:color w:val="242424"/>
      <w:sz w:val="13"/>
      <w:szCs w:val="13"/>
    </w:rPr>
  </w:style>
  <w:style w:type="paragraph" w:customStyle="1" w:styleId="10">
    <w:name w:val="Заголовок №1"/>
    <w:basedOn w:val="Normal"/>
    <w:link w:val="1"/>
    <w:pPr>
      <w:spacing w:line="283" w:lineRule="auto"/>
      <w:ind w:left="1960"/>
      <w:outlineLvl w:val="0"/>
    </w:pPr>
    <w:rPr>
      <w:rFonts w:ascii="Calibri" w:eastAsia="Calibri" w:hAnsi="Calibri" w:cs="Calibri"/>
      <w:sz w:val="30"/>
      <w:szCs w:val="30"/>
    </w:rPr>
  </w:style>
  <w:style w:type="paragraph" w:customStyle="1" w:styleId="30">
    <w:name w:val="Основной текст (3)"/>
    <w:basedOn w:val="Normal"/>
    <w:link w:val="3"/>
    <w:pPr>
      <w:spacing w:after="120" w:line="283" w:lineRule="auto"/>
    </w:pPr>
    <w:rPr>
      <w:rFonts w:ascii="Tahoma" w:eastAsia="Tahoma" w:hAnsi="Tahoma" w:cs="Tahoma"/>
      <w:sz w:val="19"/>
      <w:szCs w:val="19"/>
    </w:rPr>
  </w:style>
  <w:style w:type="paragraph" w:customStyle="1" w:styleId="24">
    <w:name w:val="Основной текст (2)"/>
    <w:basedOn w:val="Normal"/>
    <w:link w:val="23"/>
    <w:pPr>
      <w:ind w:left="1780"/>
    </w:pPr>
    <w:rPr>
      <w:rFonts w:ascii="Calibri" w:eastAsia="Calibri" w:hAnsi="Calibri" w:cs="Calibri"/>
      <w:sz w:val="19"/>
      <w:szCs w:val="19"/>
    </w:rPr>
  </w:style>
  <w:style w:type="paragraph" w:customStyle="1" w:styleId="a2">
    <w:name w:val="Другое"/>
    <w:basedOn w:val="Normal"/>
    <w:link w:val="a1"/>
    <w:pPr>
      <w:spacing w:after="140"/>
    </w:pPr>
    <w:rPr>
      <w:rFonts w:ascii="Times New Roman" w:eastAsia="Times New Roman" w:hAnsi="Times New Roman" w:cs="Times New Roman"/>
    </w:rPr>
  </w:style>
  <w:style w:type="paragraph" w:customStyle="1" w:styleId="a4">
    <w:name w:val="Подпись к таблице"/>
    <w:basedOn w:val="Normal"/>
    <w:link w:val="a3"/>
    <w:rPr>
      <w:rFonts w:ascii="Calibri" w:eastAsia="Calibri" w:hAnsi="Calibri" w:cs="Calibri"/>
      <w:sz w:val="19"/>
      <w:szCs w:val="19"/>
    </w:rPr>
  </w:style>
  <w:style w:type="paragraph" w:styleId="Frspaiere">
    <w:name w:val="No Spacing"/>
    <w:uiPriority w:val="1"/>
    <w:qFormat/>
    <w:rsid w:val="0077160D"/>
    <w:pPr>
      <w:widowControl/>
    </w:pPr>
    <w:rPr>
      <w:rFonts w:asciiTheme="minorHAnsi" w:eastAsiaTheme="minorHAnsi" w:hAnsiTheme="minorHAnsi" w:cstheme="minorBidi"/>
      <w:sz w:val="22"/>
      <w:szCs w:val="22"/>
      <w:lang w:val="ru-R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771</Words>
  <Characters>4399</Characters>
  <Application>Microsoft Office Word</Application>
  <DocSecurity>0</DocSecurity>
  <Lines>36</Lines>
  <Paragraphs>10</Paragraphs>
  <ScaleCrop>false</ScaleCrop>
  <Company/>
  <LinksUpToDate>false</LinksUpToDate>
  <CharactersWithSpaces>5160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NATALIA</cp:lastModifiedBy>
  <cp:revision>4</cp:revision>
  <dcterms:created xsi:type="dcterms:W3CDTF">2026-07-10T13:03:00Z</dcterms:created>
  <dcterms:modified xsi:type="dcterms:W3CDTF">2026-07-10T13:04:00Z</dcterms:modified>
</cp:coreProperties>
</file>