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645" w:type="dxa"/>
        <w:tblLayout w:type="fixed"/>
        <w:tblLook w:val="01E0" w:firstRow="1" w:lastRow="1" w:firstColumn="1" w:lastColumn="1" w:noHBand="0" w:noVBand="0"/>
      </w:tblPr>
      <w:tblGrid>
        <w:gridCol w:w="4355"/>
        <w:gridCol w:w="4985"/>
      </w:tblGrid>
      <w:tr w:rsidR="007108BE">
        <w:trPr>
          <w:trHeight w:val="956"/>
        </w:trPr>
        <w:tc>
          <w:tcPr>
            <w:tcW w:w="4355" w:type="dxa"/>
          </w:tcPr>
          <w:p w:rsidR="007108BE" w:rsidRDefault="002910E0">
            <w:pPr>
              <w:pStyle w:val="TableParagraph"/>
              <w:ind w:right="1143"/>
              <w:jc w:val="center"/>
              <w:rPr>
                <w:sz w:val="28"/>
              </w:rPr>
            </w:pPr>
            <w:r>
              <w:rPr>
                <w:sz w:val="28"/>
              </w:rPr>
              <w:t>REPUBLICA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MOLDOVA</w:t>
            </w:r>
          </w:p>
          <w:p w:rsidR="007108BE" w:rsidRDefault="002910E0">
            <w:pPr>
              <w:pStyle w:val="TableParagraph"/>
              <w:spacing w:line="322" w:lineRule="exact"/>
              <w:ind w:right="1143"/>
              <w:jc w:val="center"/>
              <w:rPr>
                <w:sz w:val="28"/>
              </w:rPr>
            </w:pPr>
            <w:r>
              <w:rPr>
                <w:sz w:val="28"/>
              </w:rPr>
              <w:t>Primăria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comunei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Zîmbreni Raionul Ialoveni</w:t>
            </w:r>
          </w:p>
        </w:tc>
        <w:tc>
          <w:tcPr>
            <w:tcW w:w="4985" w:type="dxa"/>
          </w:tcPr>
          <w:p w:rsidR="007108BE" w:rsidRDefault="002910E0">
            <w:pPr>
              <w:pStyle w:val="TableParagraph"/>
              <w:ind w:left="1511"/>
              <w:rPr>
                <w:sz w:val="28"/>
              </w:rPr>
            </w:pPr>
            <w:r>
              <w:rPr>
                <w:sz w:val="28"/>
              </w:rPr>
              <w:t>РЕСПУБЛИКА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МОЛДОВА</w:t>
            </w:r>
          </w:p>
          <w:p w:rsidR="007108BE" w:rsidRDefault="002910E0">
            <w:pPr>
              <w:pStyle w:val="TableParagraph"/>
              <w:spacing w:line="322" w:lineRule="exact"/>
              <w:ind w:left="1803" w:hanging="610"/>
              <w:rPr>
                <w:sz w:val="28"/>
              </w:rPr>
            </w:pPr>
            <w:r>
              <w:rPr>
                <w:sz w:val="28"/>
              </w:rPr>
              <w:t>Примэрия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коммуны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Зымбрень Яловенского района</w:t>
            </w:r>
          </w:p>
        </w:tc>
      </w:tr>
    </w:tbl>
    <w:p w:rsidR="007108BE" w:rsidRDefault="007108BE">
      <w:pPr>
        <w:pStyle w:val="a3"/>
        <w:ind w:left="0"/>
        <w:jc w:val="left"/>
        <w:rPr>
          <w:sz w:val="20"/>
        </w:rPr>
      </w:pPr>
    </w:p>
    <w:p w:rsidR="007108BE" w:rsidRDefault="002910E0">
      <w:pPr>
        <w:pStyle w:val="a3"/>
        <w:spacing w:before="187"/>
        <w:ind w:left="0"/>
        <w:jc w:val="left"/>
        <w:rPr>
          <w:sz w:val="20"/>
        </w:rPr>
      </w:pPr>
      <w:r>
        <w:rPr>
          <w:noProof/>
          <w:sz w:val="20"/>
          <w:lang w:val="ru-RU"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1071676</wp:posOffset>
                </wp:positionH>
                <wp:positionV relativeFrom="paragraph">
                  <wp:posOffset>280427</wp:posOffset>
                </wp:positionV>
                <wp:extent cx="6272530" cy="1841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725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72530" h="18415">
                              <a:moveTo>
                                <a:pt x="6272479" y="12192"/>
                              </a:moveTo>
                              <a:lnTo>
                                <a:pt x="6272479" y="12192"/>
                              </a:lnTo>
                              <a:lnTo>
                                <a:pt x="0" y="12192"/>
                              </a:lnTo>
                              <a:lnTo>
                                <a:pt x="0" y="18288"/>
                              </a:lnTo>
                              <a:lnTo>
                                <a:pt x="6272479" y="18288"/>
                              </a:lnTo>
                              <a:lnTo>
                                <a:pt x="6272479" y="12192"/>
                              </a:lnTo>
                              <a:close/>
                            </a:path>
                            <a:path w="6272530" h="18415">
                              <a:moveTo>
                                <a:pt x="6272479" y="0"/>
                              </a:moveTo>
                              <a:lnTo>
                                <a:pt x="6272479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272479" y="6096"/>
                              </a:lnTo>
                              <a:lnTo>
                                <a:pt x="62724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4.384003pt;margin-top:22.080942pt;width:493.9pt;height:1.45pt;mso-position-horizontal-relative:page;mso-position-vertical-relative:paragraph;z-index:-15728640;mso-wrap-distance-left:0;mso-wrap-distance-right:0" id="docshape1" coordorigin="1688,442" coordsize="9878,29" path="m11566,461l7259,461,7245,461,7230,461,5999,461,5984,461,5970,461,1688,461,1688,470,5970,470,5984,470,5999,470,7230,470,7245,470,7259,470,11566,470,11566,461xm11566,442l7259,442,7245,442,7230,442,5999,442,5984,442,5970,442,1688,442,1688,451,5970,451,5984,451,5999,451,7230,451,7245,451,7259,451,11566,451,11566,442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 w:rsidR="007108BE" w:rsidRDefault="002910E0">
      <w:pPr>
        <w:tabs>
          <w:tab w:val="left" w:pos="4879"/>
          <w:tab w:val="left" w:pos="5743"/>
        </w:tabs>
        <w:ind w:left="143" w:right="775"/>
        <w:rPr>
          <w:sz w:val="18"/>
        </w:rPr>
      </w:pPr>
      <w:r>
        <w:rPr>
          <w:sz w:val="18"/>
        </w:rPr>
        <w:t>MD</w:t>
      </w:r>
      <w:r>
        <w:rPr>
          <w:b/>
          <w:sz w:val="18"/>
        </w:rPr>
        <w:t>-</w:t>
      </w:r>
      <w:r>
        <w:rPr>
          <w:sz w:val="18"/>
        </w:rPr>
        <w:t>6831, satul Zîmbreni, raionul Ialoveni</w:t>
      </w:r>
      <w:r>
        <w:rPr>
          <w:sz w:val="18"/>
        </w:rPr>
        <w:tab/>
      </w:r>
      <w:r>
        <w:rPr>
          <w:sz w:val="18"/>
        </w:rPr>
        <w:tab/>
        <w:t>МД-6831, Яловенский район, село</w:t>
      </w:r>
      <w:r>
        <w:rPr>
          <w:spacing w:val="40"/>
          <w:sz w:val="18"/>
        </w:rPr>
        <w:t xml:space="preserve"> </w:t>
      </w:r>
      <w:r>
        <w:rPr>
          <w:sz w:val="18"/>
        </w:rPr>
        <w:t xml:space="preserve">Зымбрень </w:t>
      </w:r>
      <w:r>
        <w:rPr>
          <w:sz w:val="18"/>
          <w:u w:val="single"/>
        </w:rPr>
        <w:t>tel.</w:t>
      </w:r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.(268)57236;</w:t>
      </w:r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57237;57238</w:t>
      </w:r>
      <w:r>
        <w:rPr>
          <w:spacing w:val="-3"/>
          <w:sz w:val="18"/>
          <w:u w:val="single"/>
        </w:rPr>
        <w:t xml:space="preserve"> </w:t>
      </w:r>
      <w:hyperlink r:id="rId6">
        <w:r>
          <w:rPr>
            <w:spacing w:val="-2"/>
            <w:sz w:val="18"/>
            <w:u w:val="single"/>
          </w:rPr>
          <w:t>primariazimbreni@gmail.com</w:t>
        </w:r>
      </w:hyperlink>
      <w:r>
        <w:rPr>
          <w:sz w:val="18"/>
          <w:u w:val="single"/>
        </w:rPr>
        <w:tab/>
        <w:t>тел.(268)57236;</w:t>
      </w:r>
      <w:r>
        <w:rPr>
          <w:spacing w:val="-8"/>
          <w:sz w:val="18"/>
          <w:u w:val="single"/>
        </w:rPr>
        <w:t xml:space="preserve"> </w:t>
      </w:r>
      <w:r>
        <w:rPr>
          <w:sz w:val="18"/>
          <w:u w:val="single"/>
        </w:rPr>
        <w:t>57237;57238</w:t>
      </w:r>
      <w:r>
        <w:rPr>
          <w:spacing w:val="4"/>
          <w:sz w:val="18"/>
          <w:u w:val="single"/>
        </w:rPr>
        <w:t xml:space="preserve"> </w:t>
      </w:r>
      <w:hyperlink r:id="rId7">
        <w:r>
          <w:rPr>
            <w:color w:val="0000FF"/>
            <w:spacing w:val="-2"/>
            <w:sz w:val="18"/>
            <w:u w:val="single" w:color="0000FF"/>
          </w:rPr>
          <w:t>primariazimbreni@gmail.com</w:t>
        </w:r>
      </w:hyperlink>
    </w:p>
    <w:p w:rsidR="007108BE" w:rsidRDefault="002910E0">
      <w:pPr>
        <w:pStyle w:val="1"/>
        <w:ind w:right="424"/>
        <w:jc w:val="center"/>
      </w:pPr>
      <w:r>
        <w:rPr>
          <w:noProof/>
          <w:lang w:val="ru-RU" w:eastAsia="ru-RU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3831590</wp:posOffset>
            </wp:positionH>
            <wp:positionV relativeFrom="paragraph">
              <wp:posOffset>-964415</wp:posOffset>
            </wp:positionV>
            <wp:extent cx="731520" cy="914400"/>
            <wp:effectExtent l="0" t="0" r="0" b="0"/>
            <wp:wrapNone/>
            <wp:docPr id="2" name="Image 2" descr="Описание: STEM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Описание: STEMA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ANUNȚ</w:t>
      </w:r>
    </w:p>
    <w:p w:rsidR="007108BE" w:rsidRDefault="002910E0">
      <w:pPr>
        <w:spacing w:before="41" w:line="276" w:lineRule="auto"/>
        <w:ind w:right="424"/>
        <w:jc w:val="center"/>
        <w:rPr>
          <w:b/>
          <w:sz w:val="24"/>
        </w:rPr>
      </w:pPr>
      <w:r>
        <w:rPr>
          <w:b/>
          <w:sz w:val="24"/>
        </w:rPr>
        <w:t>privind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consultarea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publică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proiectului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Decizie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cu privire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amalgamarea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voluntară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 unităților administrativ-teritoriale</w:t>
      </w:r>
    </w:p>
    <w:p w:rsidR="007108BE" w:rsidRDefault="007108BE">
      <w:pPr>
        <w:pStyle w:val="a3"/>
        <w:spacing w:before="37"/>
        <w:ind w:left="0"/>
        <w:jc w:val="left"/>
        <w:rPr>
          <w:b/>
        </w:rPr>
      </w:pPr>
    </w:p>
    <w:p w:rsidR="007108BE" w:rsidRDefault="002910E0">
      <w:pPr>
        <w:spacing w:line="276" w:lineRule="auto"/>
        <w:ind w:left="143" w:right="563" w:firstLine="719"/>
        <w:jc w:val="both"/>
        <w:rPr>
          <w:sz w:val="24"/>
        </w:rPr>
      </w:pPr>
      <w:r>
        <w:rPr>
          <w:sz w:val="24"/>
        </w:rPr>
        <w:t xml:space="preserve">Primăria </w:t>
      </w:r>
      <w:r>
        <w:rPr>
          <w:b/>
          <w:sz w:val="24"/>
        </w:rPr>
        <w:t xml:space="preserve">comunei Zîmbreni, raionul Ialoveni </w:t>
      </w:r>
      <w:r>
        <w:rPr>
          <w:sz w:val="24"/>
        </w:rPr>
        <w:t>informează publicul interesat despre organizarea</w:t>
      </w:r>
      <w:r>
        <w:rPr>
          <w:spacing w:val="-14"/>
          <w:sz w:val="24"/>
        </w:rPr>
        <w:t xml:space="preserve"> </w:t>
      </w:r>
      <w:r>
        <w:rPr>
          <w:sz w:val="24"/>
        </w:rPr>
        <w:t>consultării</w:t>
      </w:r>
      <w:r>
        <w:rPr>
          <w:spacing w:val="-13"/>
          <w:sz w:val="24"/>
        </w:rPr>
        <w:t xml:space="preserve"> </w:t>
      </w:r>
      <w:r>
        <w:rPr>
          <w:sz w:val="24"/>
        </w:rPr>
        <w:t>publice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proiectului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4"/>
          <w:sz w:val="24"/>
        </w:rPr>
        <w:t xml:space="preserve"> </w:t>
      </w:r>
      <w:r>
        <w:rPr>
          <w:sz w:val="24"/>
        </w:rPr>
        <w:t>Decizie</w:t>
      </w:r>
      <w:r>
        <w:rPr>
          <w:spacing w:val="-14"/>
          <w:sz w:val="24"/>
        </w:rPr>
        <w:t xml:space="preserve"> </w:t>
      </w:r>
      <w:r>
        <w:rPr>
          <w:sz w:val="24"/>
        </w:rPr>
        <w:t>privind</w:t>
      </w:r>
      <w:r>
        <w:rPr>
          <w:spacing w:val="-13"/>
          <w:sz w:val="24"/>
        </w:rPr>
        <w:t xml:space="preserve"> </w:t>
      </w:r>
      <w:r>
        <w:rPr>
          <w:sz w:val="24"/>
        </w:rPr>
        <w:t>amalgamarea</w:t>
      </w:r>
      <w:r>
        <w:rPr>
          <w:spacing w:val="-14"/>
          <w:sz w:val="24"/>
        </w:rPr>
        <w:t xml:space="preserve"> </w:t>
      </w:r>
      <w:r>
        <w:rPr>
          <w:sz w:val="24"/>
        </w:rPr>
        <w:t>voluntară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unităților administr</w:t>
      </w:r>
      <w:r>
        <w:rPr>
          <w:sz w:val="24"/>
        </w:rPr>
        <w:t xml:space="preserve">ativ-teritoriale </w:t>
      </w:r>
      <w:r>
        <w:rPr>
          <w:b/>
          <w:sz w:val="24"/>
          <w:u w:val="single"/>
        </w:rPr>
        <w:t>Zîmbreni şi Horești</w:t>
      </w:r>
      <w:r>
        <w:rPr>
          <w:sz w:val="24"/>
        </w:rPr>
        <w:t>.</w:t>
      </w:r>
    </w:p>
    <w:p w:rsidR="007108BE" w:rsidRDefault="002910E0">
      <w:pPr>
        <w:pStyle w:val="a3"/>
        <w:spacing w:line="278" w:lineRule="auto"/>
        <w:ind w:right="569" w:firstLine="719"/>
      </w:pPr>
      <w:r>
        <w:t xml:space="preserve">Proiectul de decizie are ca obiect aprobarea amalgamării voluntare a următoarelor unități </w:t>
      </w:r>
      <w:r>
        <w:rPr>
          <w:spacing w:val="-2"/>
        </w:rPr>
        <w:t>administrativ-teritoriale:</w:t>
      </w:r>
    </w:p>
    <w:p w:rsidR="007108BE" w:rsidRDefault="002910E0">
      <w:pPr>
        <w:pStyle w:val="a4"/>
        <w:numPr>
          <w:ilvl w:val="0"/>
          <w:numId w:val="1"/>
        </w:numPr>
        <w:tabs>
          <w:tab w:val="left" w:pos="286"/>
        </w:tabs>
        <w:spacing w:line="272" w:lineRule="exact"/>
        <w:ind w:left="286" w:hanging="143"/>
        <w:rPr>
          <w:b/>
          <w:sz w:val="24"/>
          <w:u w:val="none"/>
        </w:rPr>
      </w:pPr>
      <w:r>
        <w:rPr>
          <w:b/>
          <w:sz w:val="24"/>
        </w:rPr>
        <w:t>comuna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Zîmbreni;</w:t>
      </w:r>
    </w:p>
    <w:p w:rsidR="007108BE" w:rsidRDefault="002910E0">
      <w:pPr>
        <w:pStyle w:val="a4"/>
        <w:numPr>
          <w:ilvl w:val="0"/>
          <w:numId w:val="1"/>
        </w:numPr>
        <w:tabs>
          <w:tab w:val="left" w:pos="286"/>
        </w:tabs>
        <w:spacing w:before="40"/>
        <w:ind w:left="286" w:hanging="143"/>
        <w:rPr>
          <w:b/>
          <w:sz w:val="24"/>
          <w:u w:val="none"/>
        </w:rPr>
      </w:pPr>
      <w:r>
        <w:rPr>
          <w:b/>
          <w:sz w:val="24"/>
        </w:rPr>
        <w:t xml:space="preserve">satul </w:t>
      </w:r>
      <w:r>
        <w:rPr>
          <w:b/>
          <w:spacing w:val="-2"/>
          <w:sz w:val="24"/>
        </w:rPr>
        <w:t>Horeşti.</w:t>
      </w:r>
    </w:p>
    <w:p w:rsidR="007108BE" w:rsidRDefault="002910E0">
      <w:pPr>
        <w:pStyle w:val="a3"/>
        <w:spacing w:before="41" w:line="276" w:lineRule="auto"/>
        <w:ind w:right="564" w:firstLine="719"/>
      </w:pPr>
      <w:r>
        <w:t>Elaborarea</w:t>
      </w:r>
      <w:r>
        <w:rPr>
          <w:spacing w:val="-14"/>
        </w:rPr>
        <w:t xml:space="preserve"> </w:t>
      </w:r>
      <w:r>
        <w:t>și</w:t>
      </w:r>
      <w:r>
        <w:rPr>
          <w:spacing w:val="-10"/>
        </w:rPr>
        <w:t xml:space="preserve"> </w:t>
      </w:r>
      <w:r>
        <w:t>adoptarea</w:t>
      </w:r>
      <w:r>
        <w:rPr>
          <w:spacing w:val="-14"/>
        </w:rPr>
        <w:t xml:space="preserve"> </w:t>
      </w:r>
      <w:r>
        <w:t>proiectului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decizie</w:t>
      </w:r>
      <w:r>
        <w:rPr>
          <w:spacing w:val="-14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ca</w:t>
      </w:r>
      <w:r>
        <w:rPr>
          <w:spacing w:val="-14"/>
        </w:rPr>
        <w:t xml:space="preserve"> </w:t>
      </w:r>
      <w:r>
        <w:t>scop</w:t>
      </w:r>
      <w:r>
        <w:rPr>
          <w:spacing w:val="-13"/>
        </w:rPr>
        <w:t xml:space="preserve"> </w:t>
      </w:r>
      <w:r>
        <w:t>aprobarea</w:t>
      </w:r>
      <w:r>
        <w:rPr>
          <w:spacing w:val="-12"/>
        </w:rPr>
        <w:t xml:space="preserve"> </w:t>
      </w:r>
      <w:r>
        <w:t>amalgamării</w:t>
      </w:r>
      <w:r>
        <w:rPr>
          <w:spacing w:val="-12"/>
        </w:rPr>
        <w:t xml:space="preserve"> </w:t>
      </w:r>
      <w:r>
        <w:t>voluntare a unităților administrativ-teritoriale participante, ca rezultat al parcurgerii etapei juridico-procedurale</w:t>
      </w:r>
      <w:r>
        <w:rPr>
          <w:spacing w:val="-2"/>
        </w:rPr>
        <w:t xml:space="preserve"> </w:t>
      </w:r>
      <w:r>
        <w:t>de analiză,</w:t>
      </w:r>
      <w:r>
        <w:rPr>
          <w:spacing w:val="-1"/>
        </w:rPr>
        <w:t xml:space="preserve"> </w:t>
      </w:r>
      <w:r>
        <w:t>consultare</w:t>
      </w:r>
      <w:r>
        <w:rPr>
          <w:spacing w:val="-2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t>fundamentare,</w:t>
      </w:r>
      <w:r>
        <w:rPr>
          <w:spacing w:val="-1"/>
        </w:rPr>
        <w:t xml:space="preserve"> </w:t>
      </w:r>
      <w:r>
        <w:t>această</w:t>
      </w:r>
      <w:r>
        <w:rPr>
          <w:spacing w:val="-2"/>
        </w:rPr>
        <w:t xml:space="preserve"> </w:t>
      </w:r>
      <w:r>
        <w:t>decizie</w:t>
      </w:r>
      <w:r>
        <w:rPr>
          <w:spacing w:val="-2"/>
        </w:rPr>
        <w:t xml:space="preserve"> </w:t>
      </w:r>
      <w:r>
        <w:t>reprezentând</w:t>
      </w:r>
      <w:r>
        <w:rPr>
          <w:spacing w:val="-2"/>
        </w:rPr>
        <w:t xml:space="preserve"> </w:t>
      </w:r>
      <w:r>
        <w:t>actul</w:t>
      </w:r>
      <w:r>
        <w:rPr>
          <w:spacing w:val="-1"/>
        </w:rPr>
        <w:t xml:space="preserve"> </w:t>
      </w:r>
      <w:r>
        <w:t>deliberativ prin care autoritățile administrației p</w:t>
      </w:r>
      <w:r>
        <w:t>ublice locale își exprimă acordul formal asupra comasării unităților vizate.</w:t>
      </w:r>
    </w:p>
    <w:p w:rsidR="007108BE" w:rsidRDefault="002910E0">
      <w:pPr>
        <w:pStyle w:val="a3"/>
        <w:spacing w:before="2" w:line="276" w:lineRule="auto"/>
        <w:ind w:right="564" w:firstLine="719"/>
      </w:pPr>
      <w:r>
        <w:t>Totodată,</w:t>
      </w:r>
      <w:r>
        <w:rPr>
          <w:spacing w:val="-2"/>
        </w:rPr>
        <w:t xml:space="preserve"> </w:t>
      </w:r>
      <w:r>
        <w:t>prin</w:t>
      </w:r>
      <w:r>
        <w:rPr>
          <w:spacing w:val="-2"/>
        </w:rPr>
        <w:t xml:space="preserve"> </w:t>
      </w:r>
      <w:r>
        <w:t>efectul</w:t>
      </w:r>
      <w:r>
        <w:rPr>
          <w:spacing w:val="-1"/>
        </w:rPr>
        <w:t xml:space="preserve"> </w:t>
      </w:r>
      <w:r>
        <w:t>său</w:t>
      </w:r>
      <w:r>
        <w:rPr>
          <w:spacing w:val="-1"/>
        </w:rPr>
        <w:t xml:space="preserve"> </w:t>
      </w:r>
      <w:r>
        <w:t>juridic,</w:t>
      </w:r>
      <w:r>
        <w:rPr>
          <w:spacing w:val="-1"/>
        </w:rPr>
        <w:t xml:space="preserve"> </w:t>
      </w:r>
      <w:r>
        <w:t>decizia</w:t>
      </w:r>
      <w:r>
        <w:rPr>
          <w:spacing w:val="-2"/>
        </w:rPr>
        <w:t xml:space="preserve"> </w:t>
      </w:r>
      <w:r>
        <w:t>constituie</w:t>
      </w:r>
      <w:r>
        <w:rPr>
          <w:spacing w:val="-2"/>
        </w:rPr>
        <w:t xml:space="preserve"> </w:t>
      </w:r>
      <w:r>
        <w:t>temeiul</w:t>
      </w:r>
      <w:r>
        <w:rPr>
          <w:spacing w:val="-1"/>
        </w:rPr>
        <w:t xml:space="preserve"> </w:t>
      </w:r>
      <w:r>
        <w:t>pentru</w:t>
      </w:r>
      <w:r>
        <w:rPr>
          <w:spacing w:val="-2"/>
        </w:rPr>
        <w:t xml:space="preserve"> </w:t>
      </w:r>
      <w:r>
        <w:t>consolidarea dosarului de amalgamare voluntară și transmiterea acestuia către Cancelaria de Stat a Republicii</w:t>
      </w:r>
      <w:r>
        <w:t xml:space="preserve"> Moldova, în</w:t>
      </w:r>
      <w:r>
        <w:rPr>
          <w:spacing w:val="-14"/>
        </w:rPr>
        <w:t xml:space="preserve"> </w:t>
      </w:r>
      <w:r>
        <w:t>vederea</w:t>
      </w:r>
      <w:r>
        <w:rPr>
          <w:spacing w:val="-15"/>
        </w:rPr>
        <w:t xml:space="preserve"> </w:t>
      </w:r>
      <w:r>
        <w:t>inițierii</w:t>
      </w:r>
      <w:r>
        <w:rPr>
          <w:spacing w:val="-14"/>
        </w:rPr>
        <w:t xml:space="preserve"> </w:t>
      </w:r>
      <w:r>
        <w:t>procedurilor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elaborare</w:t>
      </w:r>
      <w:r>
        <w:rPr>
          <w:spacing w:val="-15"/>
        </w:rPr>
        <w:t xml:space="preserve"> </w:t>
      </w:r>
      <w:r>
        <w:t>și</w:t>
      </w:r>
      <w:r>
        <w:rPr>
          <w:spacing w:val="-14"/>
        </w:rPr>
        <w:t xml:space="preserve"> </w:t>
      </w:r>
      <w:r>
        <w:t>promovare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proiectului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lege</w:t>
      </w:r>
      <w:r>
        <w:rPr>
          <w:spacing w:val="-15"/>
        </w:rPr>
        <w:t xml:space="preserve"> </w:t>
      </w:r>
      <w:r>
        <w:t>privind</w:t>
      </w:r>
      <w:r>
        <w:rPr>
          <w:spacing w:val="-14"/>
        </w:rPr>
        <w:t xml:space="preserve"> </w:t>
      </w:r>
      <w:r>
        <w:t>constituirea unității administrativ-teritoriale amalgamate, în conformitate cu prevederile Legea nr. 225/2023 privind</w:t>
      </w:r>
      <w:r>
        <w:rPr>
          <w:spacing w:val="-13"/>
        </w:rPr>
        <w:t xml:space="preserve"> </w:t>
      </w:r>
      <w:r>
        <w:t>amalgamarea</w:t>
      </w:r>
      <w:r>
        <w:rPr>
          <w:spacing w:val="-12"/>
        </w:rPr>
        <w:t xml:space="preserve"> </w:t>
      </w:r>
      <w:r>
        <w:t>voluntară</w:t>
      </w:r>
      <w:r>
        <w:rPr>
          <w:spacing w:val="-12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unităților</w:t>
      </w:r>
      <w:r>
        <w:rPr>
          <w:spacing w:val="-13"/>
        </w:rPr>
        <w:t xml:space="preserve"> </w:t>
      </w:r>
      <w:r>
        <w:t>administrativ-teritoriale</w:t>
      </w:r>
      <w:r>
        <w:rPr>
          <w:spacing w:val="-14"/>
        </w:rPr>
        <w:t xml:space="preserve"> </w:t>
      </w:r>
      <w:r>
        <w:t>și</w:t>
      </w:r>
      <w:r>
        <w:rPr>
          <w:spacing w:val="-10"/>
        </w:rPr>
        <w:t xml:space="preserve"> </w:t>
      </w:r>
      <w:r>
        <w:t>ale</w:t>
      </w:r>
      <w:r>
        <w:rPr>
          <w:spacing w:val="-11"/>
        </w:rPr>
        <w:t xml:space="preserve"> </w:t>
      </w:r>
      <w:r>
        <w:t>HG</w:t>
      </w:r>
      <w:r>
        <w:rPr>
          <w:spacing w:val="-14"/>
        </w:rPr>
        <w:t xml:space="preserve"> </w:t>
      </w:r>
      <w:r>
        <w:t>nr.</w:t>
      </w:r>
      <w:r>
        <w:rPr>
          <w:spacing w:val="-14"/>
        </w:rPr>
        <w:t xml:space="preserve"> </w:t>
      </w:r>
      <w:r>
        <w:t>925/2023</w:t>
      </w:r>
      <w:r>
        <w:rPr>
          <w:spacing w:val="-13"/>
        </w:rPr>
        <w:t xml:space="preserve"> </w:t>
      </w:r>
      <w:r>
        <w:t>privind aprobarea metodologiei de amalgamare voluntară a unităților administrativ-teritoriale.</w:t>
      </w:r>
    </w:p>
    <w:p w:rsidR="007108BE" w:rsidRDefault="002910E0">
      <w:pPr>
        <w:pStyle w:val="a3"/>
        <w:spacing w:line="276" w:lineRule="auto"/>
        <w:ind w:right="563" w:firstLine="719"/>
      </w:pPr>
      <w:r>
        <w:t>Proiectul de decizie și materialele aferente (nota informativă, analiza conform pct. 12 din Metodologie, viziune</w:t>
      </w:r>
      <w:r>
        <w:t>a UAT-urilor amalgamate, alte documente relevante) pot fi consultate:</w:t>
      </w:r>
    </w:p>
    <w:p w:rsidR="007108BE" w:rsidRDefault="002910E0">
      <w:pPr>
        <w:pStyle w:val="a4"/>
        <w:numPr>
          <w:ilvl w:val="0"/>
          <w:numId w:val="1"/>
        </w:numPr>
        <w:tabs>
          <w:tab w:val="left" w:pos="286"/>
        </w:tabs>
        <w:spacing w:line="275" w:lineRule="exact"/>
        <w:ind w:left="286" w:hanging="143"/>
        <w:rPr>
          <w:b/>
          <w:sz w:val="24"/>
          <w:u w:val="none"/>
        </w:rPr>
      </w:pPr>
      <w:r>
        <w:rPr>
          <w:sz w:val="24"/>
          <w:u w:val="none"/>
        </w:rPr>
        <w:t>la</w:t>
      </w:r>
      <w:r>
        <w:rPr>
          <w:spacing w:val="-4"/>
          <w:sz w:val="24"/>
          <w:u w:val="none"/>
        </w:rPr>
        <w:t xml:space="preserve"> </w:t>
      </w:r>
      <w:r>
        <w:rPr>
          <w:sz w:val="24"/>
          <w:u w:val="none"/>
        </w:rPr>
        <w:t>sediul</w:t>
      </w:r>
      <w:r>
        <w:rPr>
          <w:spacing w:val="-2"/>
          <w:sz w:val="24"/>
          <w:u w:val="none"/>
        </w:rPr>
        <w:t xml:space="preserve"> </w:t>
      </w:r>
      <w:r>
        <w:rPr>
          <w:sz w:val="24"/>
          <w:u w:val="none"/>
        </w:rPr>
        <w:t>Primăriei:</w:t>
      </w:r>
      <w:r>
        <w:rPr>
          <w:spacing w:val="-1"/>
          <w:sz w:val="24"/>
          <w:u w:val="none"/>
        </w:rPr>
        <w:t xml:space="preserve"> </w:t>
      </w:r>
      <w:r>
        <w:rPr>
          <w:b/>
          <w:sz w:val="24"/>
        </w:rPr>
        <w:t>MD -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6831,s.Zîmbreni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str.Ştefan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cel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Mare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şi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Sfânt,nr.41,</w:t>
      </w:r>
    </w:p>
    <w:p w:rsidR="007108BE" w:rsidRDefault="002910E0">
      <w:pPr>
        <w:pStyle w:val="a4"/>
        <w:numPr>
          <w:ilvl w:val="0"/>
          <w:numId w:val="1"/>
        </w:numPr>
        <w:tabs>
          <w:tab w:val="left" w:pos="286"/>
        </w:tabs>
        <w:spacing w:before="42"/>
        <w:ind w:left="286" w:hanging="143"/>
        <w:rPr>
          <w:sz w:val="24"/>
          <w:u w:val="none"/>
        </w:rPr>
      </w:pPr>
      <w:r>
        <w:rPr>
          <w:sz w:val="24"/>
          <w:u w:val="none"/>
        </w:rPr>
        <w:t>pe</w:t>
      </w:r>
      <w:r>
        <w:rPr>
          <w:spacing w:val="-6"/>
          <w:sz w:val="24"/>
          <w:u w:val="none"/>
        </w:rPr>
        <w:t xml:space="preserve"> </w:t>
      </w:r>
      <w:r>
        <w:rPr>
          <w:sz w:val="24"/>
          <w:u w:val="none"/>
        </w:rPr>
        <w:t>pagina</w:t>
      </w:r>
      <w:r>
        <w:rPr>
          <w:spacing w:val="-1"/>
          <w:sz w:val="24"/>
          <w:u w:val="none"/>
        </w:rPr>
        <w:t xml:space="preserve"> </w:t>
      </w:r>
      <w:r>
        <w:rPr>
          <w:sz w:val="24"/>
          <w:u w:val="none"/>
        </w:rPr>
        <w:t>Fecebook</w:t>
      </w:r>
      <w:r>
        <w:rPr>
          <w:spacing w:val="-1"/>
          <w:sz w:val="24"/>
          <w:u w:val="none"/>
        </w:rPr>
        <w:t xml:space="preserve"> </w:t>
      </w:r>
      <w:r>
        <w:rPr>
          <w:spacing w:val="-2"/>
          <w:sz w:val="24"/>
          <w:u w:val="none"/>
        </w:rPr>
        <w:t>oficială</w:t>
      </w:r>
      <w:hyperlink r:id="rId9">
        <w:r>
          <w:rPr>
            <w:spacing w:val="-2"/>
            <w:sz w:val="24"/>
            <w:u w:val="none"/>
          </w:rPr>
          <w:t>:</w:t>
        </w:r>
        <w:r>
          <w:rPr>
            <w:b/>
            <w:color w:val="467885"/>
            <w:spacing w:val="-2"/>
            <w:sz w:val="24"/>
            <w:u w:color="467885"/>
          </w:rPr>
          <w:t>https://www.facebook.com/primariacomuneizimbreni/</w:t>
        </w:r>
        <w:r>
          <w:rPr>
            <w:spacing w:val="-2"/>
            <w:sz w:val="24"/>
            <w:u w:val="none"/>
          </w:rPr>
          <w:t>.</w:t>
        </w:r>
      </w:hyperlink>
    </w:p>
    <w:p w:rsidR="007108BE" w:rsidRDefault="002910E0">
      <w:pPr>
        <w:pStyle w:val="1"/>
        <w:spacing w:before="46"/>
        <w:ind w:left="862"/>
      </w:pPr>
      <w:r>
        <w:t>Modalitatea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participare:</w:t>
      </w:r>
    </w:p>
    <w:p w:rsidR="007108BE" w:rsidRDefault="002910E0">
      <w:pPr>
        <w:pStyle w:val="a3"/>
        <w:spacing w:before="36" w:line="276" w:lineRule="auto"/>
        <w:ind w:right="563"/>
      </w:pPr>
      <w:r>
        <w:t>Cetățenii,</w:t>
      </w:r>
      <w:r>
        <w:rPr>
          <w:spacing w:val="-3"/>
        </w:rPr>
        <w:t xml:space="preserve"> </w:t>
      </w:r>
      <w:r>
        <w:t>reprezentanții</w:t>
      </w:r>
      <w:r>
        <w:rPr>
          <w:spacing w:val="-3"/>
        </w:rPr>
        <w:t xml:space="preserve"> </w:t>
      </w:r>
      <w:r>
        <w:t>societății</w:t>
      </w:r>
      <w:r>
        <w:rPr>
          <w:spacing w:val="-3"/>
        </w:rPr>
        <w:t xml:space="preserve"> </w:t>
      </w:r>
      <w:r>
        <w:t>civile,</w:t>
      </w:r>
      <w:r>
        <w:rPr>
          <w:spacing w:val="-3"/>
        </w:rPr>
        <w:t xml:space="preserve"> </w:t>
      </w:r>
      <w:r>
        <w:t>mediului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afaceri</w:t>
      </w:r>
      <w:r>
        <w:rPr>
          <w:spacing w:val="-3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alte</w:t>
      </w:r>
      <w:r>
        <w:rPr>
          <w:spacing w:val="-3"/>
        </w:rPr>
        <w:t xml:space="preserve"> </w:t>
      </w:r>
      <w:r>
        <w:t>părți</w:t>
      </w:r>
      <w:r>
        <w:rPr>
          <w:spacing w:val="-3"/>
        </w:rPr>
        <w:t xml:space="preserve"> </w:t>
      </w:r>
      <w:r>
        <w:t>interesate</w:t>
      </w:r>
      <w:r>
        <w:rPr>
          <w:spacing w:val="-4"/>
        </w:rPr>
        <w:t xml:space="preserve"> </w:t>
      </w:r>
      <w:r>
        <w:t>sunt</w:t>
      </w:r>
      <w:r>
        <w:rPr>
          <w:spacing w:val="-3"/>
        </w:rPr>
        <w:t xml:space="preserve"> </w:t>
      </w:r>
      <w:r>
        <w:t>invitați</w:t>
      </w:r>
      <w:r>
        <w:rPr>
          <w:spacing w:val="-3"/>
        </w:rPr>
        <w:t xml:space="preserve"> </w:t>
      </w:r>
      <w:r>
        <w:t>să prezinte recomandări și opinii asupra proiectului de decizie.</w:t>
      </w:r>
    </w:p>
    <w:p w:rsidR="007108BE" w:rsidRDefault="002910E0">
      <w:pPr>
        <w:spacing w:line="278" w:lineRule="exact"/>
        <w:ind w:left="862"/>
        <w:jc w:val="both"/>
        <w:rPr>
          <w:sz w:val="24"/>
        </w:rPr>
      </w:pPr>
      <w:r>
        <w:rPr>
          <w:noProof/>
          <w:sz w:val="24"/>
          <w:lang w:val="ru-RU" w:eastAsia="ru-RU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4432680</wp:posOffset>
                </wp:positionH>
                <wp:positionV relativeFrom="paragraph">
                  <wp:posOffset>160327</wp:posOffset>
                </wp:positionV>
                <wp:extent cx="1277620" cy="1524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762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7620" h="15240">
                              <a:moveTo>
                                <a:pt x="1277365" y="0"/>
                              </a:moveTo>
                              <a:lnTo>
                                <a:pt x="0" y="0"/>
                              </a:lnTo>
                              <a:lnTo>
                                <a:pt x="0" y="15239"/>
                              </a:lnTo>
                              <a:lnTo>
                                <a:pt x="1277365" y="15239"/>
                              </a:lnTo>
                              <a:lnTo>
                                <a:pt x="12773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349.029999pt;margin-top:12.624238pt;width:100.58pt;height:1.2pt;mso-position-horizontal-relative:page;mso-position-vertical-relative:paragraph;z-index:15729152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w:t>Recoman</w:t>
      </w:r>
      <w:r>
        <w:rPr>
          <w:sz w:val="24"/>
        </w:rPr>
        <w:t>dările</w:t>
      </w:r>
      <w:r>
        <w:rPr>
          <w:spacing w:val="-2"/>
          <w:sz w:val="24"/>
        </w:rPr>
        <w:t xml:space="preserve"> </w:t>
      </w:r>
      <w:r>
        <w:rPr>
          <w:sz w:val="24"/>
        </w:rPr>
        <w:t>pot fi</w:t>
      </w:r>
      <w:r>
        <w:rPr>
          <w:spacing w:val="2"/>
          <w:sz w:val="24"/>
        </w:rPr>
        <w:t xml:space="preserve"> </w:t>
      </w:r>
      <w:r>
        <w:rPr>
          <w:sz w:val="24"/>
        </w:rPr>
        <w:t>expediate</w:t>
      </w:r>
      <w:r>
        <w:rPr>
          <w:spacing w:val="-1"/>
          <w:sz w:val="24"/>
        </w:rPr>
        <w:t xml:space="preserve"> </w:t>
      </w:r>
      <w:r>
        <w:rPr>
          <w:sz w:val="24"/>
        </w:rPr>
        <w:t>până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la data de </w:t>
      </w:r>
      <w:r>
        <w:rPr>
          <w:b/>
          <w:sz w:val="24"/>
        </w:rPr>
        <w:t>23</w:t>
      </w:r>
      <w:bookmarkStart w:id="0" w:name="_GoBack"/>
      <w:bookmarkEnd w:id="0"/>
      <w:r>
        <w:rPr>
          <w:b/>
          <w:sz w:val="24"/>
        </w:rPr>
        <w:t>.07.2026, ora 12</w:t>
      </w:r>
      <w:r>
        <w:rPr>
          <w:b/>
          <w:position w:val="8"/>
          <w:sz w:val="16"/>
        </w:rPr>
        <w:t>00</w:t>
      </w:r>
      <w:r>
        <w:rPr>
          <w:sz w:val="24"/>
        </w:rPr>
        <w:t xml:space="preserve">, </w:t>
      </w:r>
      <w:r>
        <w:rPr>
          <w:spacing w:val="-2"/>
          <w:sz w:val="24"/>
        </w:rPr>
        <w:t>prin:</w:t>
      </w:r>
    </w:p>
    <w:p w:rsidR="007108BE" w:rsidRDefault="002910E0">
      <w:pPr>
        <w:pStyle w:val="a4"/>
        <w:numPr>
          <w:ilvl w:val="0"/>
          <w:numId w:val="1"/>
        </w:numPr>
        <w:tabs>
          <w:tab w:val="left" w:pos="286"/>
        </w:tabs>
        <w:spacing w:before="41"/>
        <w:ind w:left="286" w:hanging="143"/>
        <w:rPr>
          <w:b/>
          <w:sz w:val="24"/>
          <w:u w:val="none"/>
        </w:rPr>
      </w:pPr>
      <w:r>
        <w:rPr>
          <w:sz w:val="24"/>
          <w:u w:val="none"/>
        </w:rPr>
        <w:t>e-mail:</w:t>
      </w:r>
      <w:r>
        <w:rPr>
          <w:spacing w:val="-1"/>
          <w:sz w:val="24"/>
          <w:u w:val="none"/>
        </w:rPr>
        <w:t xml:space="preserve"> </w:t>
      </w:r>
      <w:hyperlink r:id="rId10">
        <w:r>
          <w:rPr>
            <w:b/>
            <w:spacing w:val="-2"/>
            <w:sz w:val="24"/>
          </w:rPr>
          <w:t>primariazimbreni@gmail.com</w:t>
        </w:r>
      </w:hyperlink>
    </w:p>
    <w:p w:rsidR="007108BE" w:rsidRDefault="002910E0">
      <w:pPr>
        <w:pStyle w:val="a4"/>
        <w:numPr>
          <w:ilvl w:val="0"/>
          <w:numId w:val="1"/>
        </w:numPr>
        <w:tabs>
          <w:tab w:val="left" w:pos="286"/>
        </w:tabs>
        <w:spacing w:before="41"/>
        <w:ind w:left="286" w:hanging="143"/>
        <w:rPr>
          <w:sz w:val="24"/>
          <w:u w:val="none"/>
        </w:rPr>
      </w:pPr>
      <w:r>
        <w:rPr>
          <w:sz w:val="24"/>
          <w:u w:val="none"/>
        </w:rPr>
        <w:t>poștă</w:t>
      </w:r>
      <w:r>
        <w:rPr>
          <w:spacing w:val="-1"/>
          <w:sz w:val="24"/>
          <w:u w:val="none"/>
        </w:rPr>
        <w:t xml:space="preserve"> </w:t>
      </w:r>
      <w:r>
        <w:rPr>
          <w:sz w:val="24"/>
          <w:u w:val="none"/>
        </w:rPr>
        <w:t>sau depunere</w:t>
      </w:r>
      <w:r>
        <w:rPr>
          <w:spacing w:val="-2"/>
          <w:sz w:val="24"/>
          <w:u w:val="none"/>
        </w:rPr>
        <w:t xml:space="preserve"> </w:t>
      </w:r>
      <w:r>
        <w:rPr>
          <w:sz w:val="24"/>
          <w:u w:val="none"/>
        </w:rPr>
        <w:t xml:space="preserve">la sediul </w:t>
      </w:r>
      <w:r>
        <w:rPr>
          <w:spacing w:val="-2"/>
          <w:sz w:val="24"/>
          <w:u w:val="none"/>
        </w:rPr>
        <w:t>primăriei</w:t>
      </w:r>
    </w:p>
    <w:p w:rsidR="007108BE" w:rsidRDefault="002910E0">
      <w:pPr>
        <w:pStyle w:val="1"/>
        <w:spacing w:before="45"/>
        <w:ind w:left="862"/>
      </w:pPr>
      <w:r>
        <w:t>Persoană</w:t>
      </w:r>
      <w:r>
        <w:rPr>
          <w:spacing w:val="-6"/>
        </w:rPr>
        <w:t xml:space="preserve"> </w:t>
      </w:r>
      <w:r>
        <w:rPr>
          <w:spacing w:val="-2"/>
        </w:rPr>
        <w:t>responsabilă</w:t>
      </w:r>
    </w:p>
    <w:p w:rsidR="007108BE" w:rsidRDefault="002910E0">
      <w:pPr>
        <w:pStyle w:val="a3"/>
        <w:spacing w:before="39" w:line="276" w:lineRule="auto"/>
        <w:ind w:right="4699"/>
        <w:jc w:val="left"/>
        <w:rPr>
          <w:b/>
        </w:rPr>
      </w:pPr>
      <w:r>
        <w:t>Pentru</w:t>
      </w:r>
      <w:r>
        <w:rPr>
          <w:spacing w:val="-8"/>
        </w:rPr>
        <w:t xml:space="preserve"> </w:t>
      </w:r>
      <w:r>
        <w:t>informații</w:t>
      </w:r>
      <w:r>
        <w:rPr>
          <w:spacing w:val="-7"/>
        </w:rPr>
        <w:t xml:space="preserve"> </w:t>
      </w:r>
      <w:r>
        <w:t>suplimentare,</w:t>
      </w:r>
      <w:r>
        <w:rPr>
          <w:spacing w:val="-8"/>
        </w:rPr>
        <w:t xml:space="preserve"> </w:t>
      </w:r>
      <w:r>
        <w:t>vă</w:t>
      </w:r>
      <w:r>
        <w:rPr>
          <w:spacing w:val="-9"/>
        </w:rPr>
        <w:t xml:space="preserve"> </w:t>
      </w:r>
      <w:r>
        <w:t>puteți</w:t>
      </w:r>
      <w:r>
        <w:rPr>
          <w:spacing w:val="-8"/>
        </w:rPr>
        <w:t xml:space="preserve"> </w:t>
      </w:r>
      <w:r>
        <w:t xml:space="preserve">adresa: Nume, prenume: </w:t>
      </w:r>
      <w:r>
        <w:rPr>
          <w:b/>
          <w:u w:val="single"/>
        </w:rPr>
        <w:t>Popa Iulia</w:t>
      </w:r>
    </w:p>
    <w:p w:rsidR="007108BE" w:rsidRDefault="002910E0">
      <w:pPr>
        <w:spacing w:line="275" w:lineRule="exact"/>
        <w:ind w:left="143"/>
        <w:rPr>
          <w:b/>
          <w:sz w:val="24"/>
        </w:rPr>
      </w:pPr>
      <w:r>
        <w:rPr>
          <w:sz w:val="24"/>
        </w:rPr>
        <w:t>Funcția:</w:t>
      </w:r>
      <w:r>
        <w:rPr>
          <w:spacing w:val="-3"/>
          <w:sz w:val="24"/>
        </w:rPr>
        <w:t xml:space="preserve"> </w:t>
      </w:r>
      <w:r>
        <w:rPr>
          <w:b/>
          <w:sz w:val="24"/>
          <w:u w:val="single"/>
        </w:rPr>
        <w:t>secretarul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CC</w:t>
      </w:r>
    </w:p>
    <w:p w:rsidR="007108BE" w:rsidRDefault="002910E0">
      <w:pPr>
        <w:spacing w:before="40"/>
        <w:ind w:left="143"/>
        <w:rPr>
          <w:b/>
          <w:sz w:val="24"/>
        </w:rPr>
      </w:pPr>
      <w:r>
        <w:rPr>
          <w:sz w:val="24"/>
        </w:rPr>
        <w:t>Tel.:</w:t>
      </w:r>
      <w:r>
        <w:rPr>
          <w:spacing w:val="-1"/>
          <w:sz w:val="24"/>
        </w:rPr>
        <w:t xml:space="preserve"> </w:t>
      </w:r>
      <w:r>
        <w:rPr>
          <w:b/>
          <w:spacing w:val="-2"/>
          <w:sz w:val="24"/>
          <w:u w:val="single"/>
        </w:rPr>
        <w:t>069836691</w:t>
      </w:r>
    </w:p>
    <w:p w:rsidR="007108BE" w:rsidRDefault="002910E0">
      <w:pPr>
        <w:spacing w:before="44"/>
        <w:ind w:left="143"/>
        <w:rPr>
          <w:b/>
          <w:sz w:val="24"/>
        </w:rPr>
      </w:pPr>
      <w:r>
        <w:rPr>
          <w:sz w:val="24"/>
        </w:rPr>
        <w:t xml:space="preserve">Email: </w:t>
      </w:r>
      <w:hyperlink r:id="rId11">
        <w:r>
          <w:rPr>
            <w:b/>
            <w:spacing w:val="-2"/>
            <w:sz w:val="24"/>
            <w:u w:val="single"/>
          </w:rPr>
          <w:t>primariazimbreni@gmail.com</w:t>
        </w:r>
      </w:hyperlink>
    </w:p>
    <w:sectPr w:rsidR="007108BE">
      <w:type w:val="continuous"/>
      <w:pgSz w:w="11910" w:h="16840"/>
      <w:pgMar w:top="1100" w:right="283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1C61"/>
    <w:multiLevelType w:val="hybridMultilevel"/>
    <w:tmpl w:val="BBE26A2C"/>
    <w:lvl w:ilvl="0" w:tplc="8ED4BDDA">
      <w:numFmt w:val="bullet"/>
      <w:lvlText w:val="•"/>
      <w:lvlJc w:val="left"/>
      <w:pPr>
        <w:ind w:left="28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C4D6C84E">
      <w:numFmt w:val="bullet"/>
      <w:lvlText w:val="•"/>
      <w:lvlJc w:val="left"/>
      <w:pPr>
        <w:ind w:left="1258" w:hanging="144"/>
      </w:pPr>
      <w:rPr>
        <w:rFonts w:hint="default"/>
        <w:lang w:val="ro-RO" w:eastAsia="en-US" w:bidi="ar-SA"/>
      </w:rPr>
    </w:lvl>
    <w:lvl w:ilvl="2" w:tplc="F8AC8082">
      <w:numFmt w:val="bullet"/>
      <w:lvlText w:val="•"/>
      <w:lvlJc w:val="left"/>
      <w:pPr>
        <w:ind w:left="2236" w:hanging="144"/>
      </w:pPr>
      <w:rPr>
        <w:rFonts w:hint="default"/>
        <w:lang w:val="ro-RO" w:eastAsia="en-US" w:bidi="ar-SA"/>
      </w:rPr>
    </w:lvl>
    <w:lvl w:ilvl="3" w:tplc="8F5C339E">
      <w:numFmt w:val="bullet"/>
      <w:lvlText w:val="•"/>
      <w:lvlJc w:val="left"/>
      <w:pPr>
        <w:ind w:left="3215" w:hanging="144"/>
      </w:pPr>
      <w:rPr>
        <w:rFonts w:hint="default"/>
        <w:lang w:val="ro-RO" w:eastAsia="en-US" w:bidi="ar-SA"/>
      </w:rPr>
    </w:lvl>
    <w:lvl w:ilvl="4" w:tplc="A9501184">
      <w:numFmt w:val="bullet"/>
      <w:lvlText w:val="•"/>
      <w:lvlJc w:val="left"/>
      <w:pPr>
        <w:ind w:left="4193" w:hanging="144"/>
      </w:pPr>
      <w:rPr>
        <w:rFonts w:hint="default"/>
        <w:lang w:val="ro-RO" w:eastAsia="en-US" w:bidi="ar-SA"/>
      </w:rPr>
    </w:lvl>
    <w:lvl w:ilvl="5" w:tplc="48405116">
      <w:numFmt w:val="bullet"/>
      <w:lvlText w:val="•"/>
      <w:lvlJc w:val="left"/>
      <w:pPr>
        <w:ind w:left="5172" w:hanging="144"/>
      </w:pPr>
      <w:rPr>
        <w:rFonts w:hint="default"/>
        <w:lang w:val="ro-RO" w:eastAsia="en-US" w:bidi="ar-SA"/>
      </w:rPr>
    </w:lvl>
    <w:lvl w:ilvl="6" w:tplc="28FEF870">
      <w:numFmt w:val="bullet"/>
      <w:lvlText w:val="•"/>
      <w:lvlJc w:val="left"/>
      <w:pPr>
        <w:ind w:left="6150" w:hanging="144"/>
      </w:pPr>
      <w:rPr>
        <w:rFonts w:hint="default"/>
        <w:lang w:val="ro-RO" w:eastAsia="en-US" w:bidi="ar-SA"/>
      </w:rPr>
    </w:lvl>
    <w:lvl w:ilvl="7" w:tplc="7BB0A1CE">
      <w:numFmt w:val="bullet"/>
      <w:lvlText w:val="•"/>
      <w:lvlJc w:val="left"/>
      <w:pPr>
        <w:ind w:left="7129" w:hanging="144"/>
      </w:pPr>
      <w:rPr>
        <w:rFonts w:hint="default"/>
        <w:lang w:val="ro-RO" w:eastAsia="en-US" w:bidi="ar-SA"/>
      </w:rPr>
    </w:lvl>
    <w:lvl w:ilvl="8" w:tplc="E23CC7BA">
      <w:numFmt w:val="bullet"/>
      <w:lvlText w:val="•"/>
      <w:lvlJc w:val="left"/>
      <w:pPr>
        <w:ind w:left="8107" w:hanging="144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108BE"/>
    <w:rsid w:val="002910E0"/>
    <w:rsid w:val="0071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1">
    <w:name w:val="heading 1"/>
    <w:basedOn w:val="a"/>
    <w:uiPriority w:val="1"/>
    <w:qFormat/>
    <w:pPr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86" w:hanging="143"/>
      <w:jc w:val="both"/>
    </w:pPr>
    <w:rPr>
      <w:u w:val="single" w:color="000000"/>
    </w:rPr>
  </w:style>
  <w:style w:type="paragraph" w:customStyle="1" w:styleId="TableParagraph">
    <w:name w:val="Table Paragraph"/>
    <w:basedOn w:val="a"/>
    <w:uiPriority w:val="1"/>
    <w:qFormat/>
    <w:pPr>
      <w:spacing w:line="311" w:lineRule="exac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1">
    <w:name w:val="heading 1"/>
    <w:basedOn w:val="a"/>
    <w:uiPriority w:val="1"/>
    <w:qFormat/>
    <w:pPr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86" w:hanging="143"/>
      <w:jc w:val="both"/>
    </w:pPr>
    <w:rPr>
      <w:u w:val="single" w:color="000000"/>
    </w:rPr>
  </w:style>
  <w:style w:type="paragraph" w:customStyle="1" w:styleId="TableParagraph">
    <w:name w:val="Table Paragraph"/>
    <w:basedOn w:val="a"/>
    <w:uiPriority w:val="1"/>
    <w:qFormat/>
    <w:pPr>
      <w:spacing w:line="311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primariazimbreni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ariazimbreni@gmail.com" TargetMode="External"/><Relationship Id="rId11" Type="http://schemas.openxmlformats.org/officeDocument/2006/relationships/hyperlink" Target="mailto:primariazimbreni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rimariazimbreni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primariacomuneizimbren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</cp:revision>
  <dcterms:created xsi:type="dcterms:W3CDTF">2026-06-25T07:01:00Z</dcterms:created>
  <dcterms:modified xsi:type="dcterms:W3CDTF">2026-07-09T05:53:00Z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2026-06-25T00:00:00Z</vt:filetime>
  </property>
  <property fmtid="{D5CDD505-2E9C-101B-9397-08002B2CF9AE}" pid="6" name="Producer">
    <vt:lpwstr>www.ilovepdf.com</vt:lpwstr>
  </property>
</Properties>
</file>