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7F" w:rsidRDefault="0044669F" w:rsidP="003715B1">
      <w:pPr>
        <w:rPr>
          <w:b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-265430</wp:posOffset>
            </wp:positionV>
            <wp:extent cx="1430020" cy="1491615"/>
            <wp:effectExtent l="19050" t="0" r="0" b="0"/>
            <wp:wrapTight wrapText="bothSides">
              <wp:wrapPolygon edited="0">
                <wp:start x="-288" y="0"/>
                <wp:lineTo x="-288" y="21241"/>
                <wp:lineTo x="21581" y="21241"/>
                <wp:lineTo x="21581" y="0"/>
                <wp:lineTo x="-288" y="0"/>
              </wp:wrapPolygon>
            </wp:wrapTight>
            <wp:docPr id="1" name="Рисунок 3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49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296B">
        <w:rPr>
          <w:b/>
          <w:sz w:val="26"/>
          <w:szCs w:val="26"/>
          <w:lang w:val="en-US"/>
        </w:rPr>
        <w:t xml:space="preserve">        </w:t>
      </w:r>
      <w:r w:rsidR="0029597F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 xml:space="preserve"> </w:t>
      </w:r>
      <w:r w:rsidR="0029597F">
        <w:rPr>
          <w:b/>
          <w:sz w:val="26"/>
          <w:szCs w:val="26"/>
        </w:rPr>
        <w:t>REPUBLICA MOLDOVA</w:t>
      </w: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  <w:r w:rsidR="0029597F">
        <w:rPr>
          <w:b/>
          <w:sz w:val="26"/>
          <w:szCs w:val="26"/>
        </w:rPr>
        <w:t xml:space="preserve">                                                       </w:t>
      </w:r>
      <w:r>
        <w:rPr>
          <w:b/>
          <w:sz w:val="26"/>
          <w:szCs w:val="26"/>
        </w:rPr>
        <w:t>PRIMĂRIA SATULUI  CETIRENI</w:t>
      </w:r>
      <w:r w:rsidR="0029597F">
        <w:rPr>
          <w:b/>
          <w:sz w:val="26"/>
          <w:szCs w:val="26"/>
        </w:rPr>
        <w:t xml:space="preserve"> </w:t>
      </w:r>
    </w:p>
    <w:p w:rsidR="0044669F" w:rsidRDefault="0029597F" w:rsidP="003715B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</w:t>
      </w:r>
      <w:r w:rsidR="0044669F">
        <w:rPr>
          <w:b/>
          <w:sz w:val="26"/>
          <w:szCs w:val="26"/>
        </w:rPr>
        <w:t>RAIONUL UNGHENI</w:t>
      </w:r>
      <w:r w:rsidR="003715B1">
        <w:rPr>
          <w:b/>
          <w:sz w:val="26"/>
          <w:szCs w:val="26"/>
        </w:rPr>
        <w:t xml:space="preserve">  </w:t>
      </w:r>
    </w:p>
    <w:p w:rsidR="0044669F" w:rsidRPr="0044669F" w:rsidRDefault="0044669F" w:rsidP="003715B1">
      <w:pPr>
        <w:rPr>
          <w:b/>
          <w:sz w:val="26"/>
          <w:szCs w:val="26"/>
          <w:lang w:val="en-US"/>
        </w:rPr>
      </w:pPr>
      <w:r>
        <w:rPr>
          <w:b/>
          <w:sz w:val="26"/>
          <w:szCs w:val="26"/>
        </w:rPr>
        <w:t>PRIMARUL SATULUI CETIRENI</w:t>
      </w:r>
      <w:r w:rsidR="003715B1">
        <w:rPr>
          <w:b/>
          <w:sz w:val="26"/>
          <w:szCs w:val="26"/>
        </w:rPr>
        <w:t xml:space="preserve">                             </w:t>
      </w:r>
      <w:r>
        <w:rPr>
          <w:b/>
          <w:sz w:val="26"/>
          <w:szCs w:val="26"/>
        </w:rPr>
        <w:t xml:space="preserve">              </w:t>
      </w:r>
      <w:r w:rsidR="003715B1"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              </w:t>
      </w:r>
      <w:r w:rsidR="003715B1">
        <w:rPr>
          <w:b/>
          <w:sz w:val="26"/>
          <w:szCs w:val="26"/>
        </w:rPr>
        <w:t xml:space="preserve">                                                                                  </w:t>
      </w:r>
      <w:r w:rsidR="003715B1">
        <w:rPr>
          <w:b/>
          <w:sz w:val="20"/>
          <w:szCs w:val="20"/>
        </w:rPr>
        <w:t xml:space="preserve">           </w:t>
      </w:r>
      <w:r w:rsidR="003715B1" w:rsidRPr="009A4F2A">
        <w:rPr>
          <w:b/>
          <w:sz w:val="20"/>
          <w:szCs w:val="20"/>
        </w:rPr>
        <w:t xml:space="preserve">                                   </w:t>
      </w:r>
    </w:p>
    <w:p w:rsidR="0044669F" w:rsidRPr="0044669F" w:rsidRDefault="0044669F" w:rsidP="003715B1">
      <w:pPr>
        <w:rPr>
          <w:b/>
          <w:sz w:val="20"/>
          <w:szCs w:val="20"/>
          <w:lang w:val="en-US"/>
        </w:rPr>
      </w:pPr>
    </w:p>
    <w:p w:rsidR="003715B1" w:rsidRDefault="003715B1" w:rsidP="003715B1">
      <w:pPr>
        <w:rPr>
          <w:b/>
          <w:sz w:val="20"/>
          <w:szCs w:val="20"/>
        </w:rPr>
      </w:pPr>
    </w:p>
    <w:p w:rsidR="003715B1" w:rsidRPr="00CF7245" w:rsidRDefault="000E22F6" w:rsidP="003715B1">
      <w:pPr>
        <w:rPr>
          <w:b/>
          <w:sz w:val="20"/>
          <w:szCs w:val="20"/>
        </w:rPr>
      </w:pPr>
      <w:r w:rsidRPr="000E22F6">
        <w:pict>
          <v:line id="_x0000_s1026" style="position:absolute;z-index:251658240" from="-18pt,2.4pt" to="528pt,2.4pt" strokeweight="6pt">
            <v:stroke linestyle="thickBetweenThin"/>
          </v:line>
        </w:pict>
      </w:r>
    </w:p>
    <w:p w:rsidR="003715B1" w:rsidRPr="0044669F" w:rsidRDefault="0044669F" w:rsidP="00F6319A">
      <w:pPr>
        <w:rPr>
          <w:sz w:val="18"/>
          <w:szCs w:val="18"/>
        </w:rPr>
      </w:pPr>
      <w:r w:rsidRPr="0044669F">
        <w:rPr>
          <w:sz w:val="18"/>
          <w:szCs w:val="18"/>
        </w:rPr>
        <w:t xml:space="preserve">MD-3617,satul </w:t>
      </w:r>
      <w:proofErr w:type="spellStart"/>
      <w:r w:rsidRPr="0044669F">
        <w:rPr>
          <w:sz w:val="18"/>
          <w:szCs w:val="18"/>
        </w:rPr>
        <w:t>Cetireni</w:t>
      </w:r>
      <w:proofErr w:type="spellEnd"/>
      <w:r w:rsidRPr="0044669F">
        <w:rPr>
          <w:sz w:val="18"/>
          <w:szCs w:val="18"/>
        </w:rPr>
        <w:t xml:space="preserve">,raionul Ungheni  tel.  236 41 -2- 36;    236 </w:t>
      </w:r>
      <w:r w:rsidR="003715B1" w:rsidRPr="0044669F">
        <w:rPr>
          <w:sz w:val="18"/>
          <w:szCs w:val="18"/>
        </w:rPr>
        <w:t xml:space="preserve"> 41</w:t>
      </w:r>
      <w:r w:rsidRPr="0044669F">
        <w:rPr>
          <w:sz w:val="18"/>
          <w:szCs w:val="18"/>
        </w:rPr>
        <w:t>- 8-</w:t>
      </w:r>
      <w:r w:rsidR="003715B1" w:rsidRPr="0044669F">
        <w:rPr>
          <w:sz w:val="18"/>
          <w:szCs w:val="18"/>
        </w:rPr>
        <w:t xml:space="preserve"> 03.     </w:t>
      </w:r>
      <w:r w:rsidRPr="0044669F">
        <w:rPr>
          <w:sz w:val="18"/>
          <w:szCs w:val="18"/>
        </w:rPr>
        <w:t>E-mail:primariacetireni0@gmail.com</w:t>
      </w:r>
      <w:r w:rsidR="003715B1" w:rsidRPr="0044669F">
        <w:rPr>
          <w:sz w:val="18"/>
          <w:szCs w:val="18"/>
        </w:rPr>
        <w:t xml:space="preserve">                                              </w:t>
      </w:r>
    </w:p>
    <w:p w:rsidR="00F6319A" w:rsidRDefault="00F6319A" w:rsidP="00F6319A">
      <w:pPr>
        <w:rPr>
          <w:sz w:val="18"/>
          <w:szCs w:val="18"/>
        </w:rPr>
      </w:pPr>
    </w:p>
    <w:p w:rsidR="0024137D" w:rsidRPr="0024137D" w:rsidRDefault="0024137D" w:rsidP="0024137D">
      <w:pPr>
        <w:jc w:val="center"/>
        <w:rPr>
          <w:b/>
          <w:sz w:val="28"/>
          <w:szCs w:val="28"/>
        </w:rPr>
      </w:pPr>
      <w:r w:rsidRPr="0024137D">
        <w:rPr>
          <w:b/>
          <w:color w:val="000000"/>
          <w:sz w:val="28"/>
          <w:szCs w:val="28"/>
        </w:rPr>
        <w:t>ANUNȚ</w:t>
      </w:r>
    </w:p>
    <w:p w:rsidR="0024137D" w:rsidRPr="0024137D" w:rsidRDefault="0024137D" w:rsidP="0024137D">
      <w:pPr>
        <w:jc w:val="center"/>
        <w:rPr>
          <w:b/>
          <w:sz w:val="28"/>
          <w:szCs w:val="28"/>
        </w:rPr>
      </w:pPr>
      <w:r w:rsidRPr="0024137D">
        <w:rPr>
          <w:b/>
          <w:color w:val="000000"/>
          <w:sz w:val="28"/>
          <w:szCs w:val="28"/>
        </w:rPr>
        <w:t>privind consultarea publică a proiectului de Decizie cu privire la amalgamarea voluntară a unităților administrativ-teritoriale</w:t>
      </w:r>
    </w:p>
    <w:p w:rsidR="0024137D" w:rsidRPr="0024137D" w:rsidRDefault="0024137D" w:rsidP="0024137D">
      <w:pPr>
        <w:jc w:val="center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 </w:t>
      </w:r>
    </w:p>
    <w:p w:rsidR="0024137D" w:rsidRPr="0024137D" w:rsidRDefault="0024137D" w:rsidP="0024137D">
      <w:pPr>
        <w:jc w:val="center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 </w:t>
      </w:r>
    </w:p>
    <w:p w:rsidR="0024137D" w:rsidRPr="0024137D" w:rsidRDefault="0024137D" w:rsidP="0024137D">
      <w:pPr>
        <w:ind w:firstLine="720"/>
        <w:jc w:val="both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Primăria</w:t>
      </w:r>
      <w:r>
        <w:rPr>
          <w:color w:val="000000"/>
          <w:sz w:val="28"/>
          <w:szCs w:val="28"/>
        </w:rPr>
        <w:t xml:space="preserve"> satului </w:t>
      </w:r>
      <w:proofErr w:type="spellStart"/>
      <w:r>
        <w:rPr>
          <w:color w:val="000000"/>
          <w:sz w:val="28"/>
          <w:szCs w:val="28"/>
        </w:rPr>
        <w:t>Cetireni</w:t>
      </w:r>
      <w:proofErr w:type="spellEnd"/>
      <w:r>
        <w:rPr>
          <w:color w:val="000000"/>
          <w:sz w:val="28"/>
          <w:szCs w:val="28"/>
        </w:rPr>
        <w:t>,raionul Ungheni</w:t>
      </w:r>
      <w:r w:rsidRPr="0024137D">
        <w:rPr>
          <w:color w:val="000000"/>
          <w:sz w:val="28"/>
          <w:szCs w:val="28"/>
        </w:rPr>
        <w:t xml:space="preserve"> informează publicul interesat despre organizarea consultării publice a proiectului de Decizie privind amalgamarea voluntară a unităților administrativ-teritoriale: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Cetireni</w:t>
      </w:r>
      <w:proofErr w:type="spellEnd"/>
      <w:r>
        <w:rPr>
          <w:color w:val="000000"/>
          <w:sz w:val="28"/>
          <w:szCs w:val="28"/>
        </w:rPr>
        <w:t xml:space="preserve"> cu </w:t>
      </w:r>
      <w:r w:rsidRPr="0024137D">
        <w:rPr>
          <w:color w:val="000000"/>
          <w:sz w:val="28"/>
          <w:szCs w:val="28"/>
        </w:rPr>
        <w:t xml:space="preserve"> municipiul Ungheni, comuna Zagarancea, comuna Mănoilești, comuna Valea Mare, comuna Morenii Noi, comuna Florițoaia </w:t>
      </w:r>
      <w:r>
        <w:rPr>
          <w:color w:val="000000"/>
          <w:sz w:val="28"/>
          <w:szCs w:val="28"/>
        </w:rPr>
        <w:t>Veche</w:t>
      </w:r>
      <w:r w:rsidRPr="0024137D">
        <w:rPr>
          <w:color w:val="000000"/>
          <w:sz w:val="28"/>
          <w:szCs w:val="28"/>
        </w:rPr>
        <w:t>, satul Unțești, satul Costuleni, toate din raionul Ungheni și comuna Brătuleni, raionul Nisporeni.</w:t>
      </w:r>
    </w:p>
    <w:p w:rsidR="0024137D" w:rsidRPr="0024137D" w:rsidRDefault="0024137D" w:rsidP="0024137D">
      <w:pPr>
        <w:ind w:firstLine="720"/>
        <w:jc w:val="both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Proiectul de decizie are ca obiect aprobarea amalgamării voluntare a următoarelor unități administrativ-teritoriale: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sz w:val="28"/>
          <w:szCs w:val="28"/>
        </w:rPr>
        <w:t xml:space="preserve">satul </w:t>
      </w:r>
      <w:proofErr w:type="spellStart"/>
      <w:r w:rsidRPr="0024137D">
        <w:rPr>
          <w:sz w:val="28"/>
          <w:szCs w:val="28"/>
        </w:rPr>
        <w:t>Cetireni</w:t>
      </w:r>
      <w:proofErr w:type="spellEnd"/>
      <w:r w:rsidRPr="0024137D">
        <w:rPr>
          <w:sz w:val="28"/>
          <w:szCs w:val="28"/>
        </w:rPr>
        <w:t>, raionul Ungheni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sz w:val="28"/>
          <w:szCs w:val="28"/>
        </w:rPr>
        <w:t>municipiul Ungheni, raionul Ungheni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sz w:val="28"/>
          <w:szCs w:val="28"/>
        </w:rPr>
        <w:t>comuna Zagarancea, raionul Ungheni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sz w:val="28"/>
          <w:szCs w:val="28"/>
        </w:rPr>
        <w:t>comuna Mănoilești, raionul Ungheni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sz w:val="28"/>
          <w:szCs w:val="28"/>
        </w:rPr>
        <w:t>comuna Valea Mare, raionul Ungheni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sz w:val="28"/>
          <w:szCs w:val="28"/>
        </w:rPr>
        <w:t>comuna Morenii Noi, raionul Ungheni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sz w:val="28"/>
          <w:szCs w:val="28"/>
        </w:rPr>
        <w:t>comuna Florițoaia Veche, raionul Ungheni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sz w:val="28"/>
          <w:szCs w:val="28"/>
        </w:rPr>
        <w:t>satul Unțești, raionul Ungheni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sz w:val="28"/>
          <w:szCs w:val="28"/>
        </w:rPr>
        <w:t xml:space="preserve">satul Costuleni, raionul Ungheni 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sz w:val="28"/>
          <w:szCs w:val="28"/>
        </w:rPr>
        <w:t>comuna Brătuleni, raionul Nisporeni</w:t>
      </w:r>
    </w:p>
    <w:p w:rsidR="0024137D" w:rsidRPr="0024137D" w:rsidRDefault="0024137D" w:rsidP="0024137D">
      <w:pPr>
        <w:ind w:firstLine="720"/>
        <w:jc w:val="both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:rsidR="0024137D" w:rsidRPr="0024137D" w:rsidRDefault="0024137D" w:rsidP="0024137D">
      <w:pPr>
        <w:ind w:firstLine="720"/>
        <w:jc w:val="both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 </w:t>
      </w:r>
    </w:p>
    <w:p w:rsidR="0024137D" w:rsidRPr="0024137D" w:rsidRDefault="0024137D" w:rsidP="0024137D">
      <w:pPr>
        <w:ind w:firstLine="720"/>
        <w:jc w:val="both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Legii nr. 225/2023 privind amalgamarea voluntară a unităților administrativ-teritoriale și ale HG nr. 925/2023 privind aprobarea metodologiei de amalgamare voluntară a unităților administrativ-teritoriale.</w:t>
      </w:r>
    </w:p>
    <w:p w:rsidR="0024137D" w:rsidRPr="0024137D" w:rsidRDefault="0024137D" w:rsidP="0024137D">
      <w:pPr>
        <w:jc w:val="both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 </w:t>
      </w:r>
    </w:p>
    <w:p w:rsidR="0024137D" w:rsidRPr="0024137D" w:rsidRDefault="0024137D" w:rsidP="0024137D">
      <w:pPr>
        <w:ind w:firstLine="720"/>
        <w:jc w:val="both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lastRenderedPageBreak/>
        <w:t xml:space="preserve">Proiectul de decizie și materialele aferente (nota informativă, analiza conform pct. 12 din Metodologie, viziunea </w:t>
      </w:r>
      <w:proofErr w:type="spellStart"/>
      <w:r w:rsidRPr="0024137D">
        <w:rPr>
          <w:color w:val="000000"/>
          <w:sz w:val="28"/>
          <w:szCs w:val="28"/>
        </w:rPr>
        <w:t>UAT-urilor</w:t>
      </w:r>
      <w:proofErr w:type="spellEnd"/>
      <w:r w:rsidRPr="0024137D">
        <w:rPr>
          <w:color w:val="000000"/>
          <w:sz w:val="28"/>
          <w:szCs w:val="28"/>
        </w:rPr>
        <w:t xml:space="preserve"> amalgamate, alte documente relevante) pot fi consultate:</w:t>
      </w:r>
    </w:p>
    <w:p w:rsidR="0024137D" w:rsidRDefault="0024137D" w:rsidP="0024137D">
      <w:pPr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• la sediul Primăriei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Cetireni</w:t>
      </w:r>
      <w:proofErr w:type="spellEnd"/>
    </w:p>
    <w:p w:rsidR="0024137D" w:rsidRDefault="0024137D" w:rsidP="0024137D">
      <w:pPr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 xml:space="preserve">• </w:t>
      </w:r>
      <w:r>
        <w:rPr>
          <w:color w:val="000000"/>
          <w:sz w:val="28"/>
          <w:szCs w:val="28"/>
        </w:rPr>
        <w:t xml:space="preserve">pagina de </w:t>
      </w:r>
      <w:proofErr w:type="spellStart"/>
      <w:r>
        <w:rPr>
          <w:color w:val="000000"/>
          <w:sz w:val="28"/>
          <w:szCs w:val="28"/>
        </w:rPr>
        <w:t>Facebook</w:t>
      </w:r>
      <w:proofErr w:type="spellEnd"/>
      <w:r>
        <w:rPr>
          <w:color w:val="000000"/>
          <w:sz w:val="28"/>
          <w:szCs w:val="28"/>
        </w:rPr>
        <w:t xml:space="preserve">  a  Primăriei </w:t>
      </w:r>
      <w:proofErr w:type="spellStart"/>
      <w:r>
        <w:rPr>
          <w:color w:val="000000"/>
          <w:sz w:val="28"/>
          <w:szCs w:val="28"/>
        </w:rPr>
        <w:t>Cetireni</w:t>
      </w:r>
      <w:proofErr w:type="spellEnd"/>
    </w:p>
    <w:p w:rsidR="0024137D" w:rsidRPr="0024137D" w:rsidRDefault="0024137D" w:rsidP="0024137D">
      <w:pPr>
        <w:rPr>
          <w:sz w:val="28"/>
          <w:szCs w:val="28"/>
        </w:rPr>
      </w:pPr>
    </w:p>
    <w:p w:rsidR="0024137D" w:rsidRPr="0024137D" w:rsidRDefault="0024137D" w:rsidP="0024137D">
      <w:pPr>
        <w:ind w:firstLine="720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Modalitatea de participare</w:t>
      </w:r>
    </w:p>
    <w:p w:rsidR="0024137D" w:rsidRPr="0024137D" w:rsidRDefault="0024137D" w:rsidP="0024137D">
      <w:pPr>
        <w:jc w:val="both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Cetățenii, reprezentanții societății civile, mediului de afaceri și alte părți interesate sunt invitați să prezinte recomandări și opinii asupra proiectului de decizie.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 </w:t>
      </w:r>
    </w:p>
    <w:p w:rsidR="0024137D" w:rsidRPr="0024137D" w:rsidRDefault="0024137D" w:rsidP="0024137D">
      <w:pPr>
        <w:ind w:firstLine="720"/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Recomandările pot fi expediate până la data de 22.07.2026, prin: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• e-mail:</w:t>
      </w:r>
      <w:r w:rsidRPr="0024137D">
        <w:rPr>
          <w:sz w:val="28"/>
          <w:szCs w:val="28"/>
        </w:rPr>
        <w:t xml:space="preserve"> </w:t>
      </w:r>
      <w:hyperlink r:id="rId6" w:history="1">
        <w:r w:rsidRPr="0024137D">
          <w:rPr>
            <w:rStyle w:val="Hyperlink"/>
            <w:sz w:val="28"/>
            <w:szCs w:val="28"/>
          </w:rPr>
          <w:t>primaria.municipiul-ungheni@apl.gov.md</w:t>
        </w:r>
      </w:hyperlink>
      <w:r w:rsidRPr="0024137D">
        <w:rPr>
          <w:color w:val="000000"/>
          <w:sz w:val="28"/>
          <w:szCs w:val="28"/>
        </w:rPr>
        <w:t xml:space="preserve"> 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• poștă sau depunere la sediul primăriei: str. Națională nr. 7, MD 3600</w:t>
      </w:r>
    </w:p>
    <w:p w:rsidR="0024137D" w:rsidRPr="0024137D" w:rsidRDefault="0024137D" w:rsidP="0024137D">
      <w:pPr>
        <w:rPr>
          <w:sz w:val="28"/>
          <w:szCs w:val="28"/>
        </w:rPr>
      </w:pPr>
      <w:r w:rsidRPr="0024137D">
        <w:rPr>
          <w:color w:val="000000"/>
          <w:sz w:val="28"/>
          <w:szCs w:val="28"/>
        </w:rPr>
        <w:t> </w:t>
      </w:r>
    </w:p>
    <w:p w:rsidR="0024137D" w:rsidRPr="0024137D" w:rsidRDefault="0024137D" w:rsidP="0024137D">
      <w:pPr>
        <w:ind w:firstLine="720"/>
      </w:pPr>
      <w:r w:rsidRPr="0024137D">
        <w:rPr>
          <w:color w:val="000000"/>
        </w:rPr>
        <w:t>Persoană responsabilă</w:t>
      </w:r>
    </w:p>
    <w:p w:rsidR="0024137D" w:rsidRPr="0024137D" w:rsidRDefault="0024137D" w:rsidP="0024137D">
      <w:r w:rsidRPr="0024137D">
        <w:rPr>
          <w:color w:val="000000"/>
        </w:rPr>
        <w:t>Pentru informații suplimentare, vă puteți adresa:</w:t>
      </w:r>
      <w:r w:rsidRPr="0024137D">
        <w:rPr>
          <w:color w:val="000000"/>
        </w:rPr>
        <w:br/>
        <w:t xml:space="preserve">Nume, prenume: </w:t>
      </w:r>
      <w:r>
        <w:rPr>
          <w:color w:val="000000"/>
        </w:rPr>
        <w:t xml:space="preserve">Galina </w:t>
      </w:r>
      <w:proofErr w:type="spellStart"/>
      <w:r>
        <w:rPr>
          <w:color w:val="000000"/>
        </w:rPr>
        <w:t>Andriuca</w:t>
      </w:r>
      <w:proofErr w:type="spellEnd"/>
      <w:r w:rsidRPr="0024137D">
        <w:rPr>
          <w:color w:val="000000"/>
        </w:rPr>
        <w:br/>
        <w:t xml:space="preserve">Funcția: </w:t>
      </w:r>
      <w:r>
        <w:rPr>
          <w:color w:val="000000"/>
        </w:rPr>
        <w:t xml:space="preserve">Secretara  Consiliului Sătesc </w:t>
      </w:r>
      <w:proofErr w:type="spellStart"/>
      <w:r>
        <w:rPr>
          <w:color w:val="000000"/>
        </w:rPr>
        <w:t>Cetireni</w:t>
      </w:r>
      <w:proofErr w:type="spellEnd"/>
      <w:r w:rsidRPr="0024137D">
        <w:rPr>
          <w:color w:val="000000"/>
        </w:rPr>
        <w:br/>
        <w:t xml:space="preserve">Tel.: </w:t>
      </w:r>
      <w:r>
        <w:rPr>
          <w:color w:val="000000"/>
        </w:rPr>
        <w:t>+37368689959</w:t>
      </w:r>
      <w:r w:rsidRPr="0024137D">
        <w:rPr>
          <w:color w:val="000000"/>
        </w:rPr>
        <w:br/>
        <w:t xml:space="preserve">Email: </w:t>
      </w:r>
      <w:r>
        <w:t>primaria.cetireni@apl.gov.md</w:t>
      </w:r>
      <w:r w:rsidRPr="0024137D">
        <w:rPr>
          <w:color w:val="000000"/>
        </w:rPr>
        <w:t xml:space="preserve"> </w:t>
      </w:r>
    </w:p>
    <w:p w:rsidR="0024137D" w:rsidRPr="004564D7" w:rsidRDefault="0024137D" w:rsidP="0024137D">
      <w:r w:rsidRPr="004564D7">
        <w:rPr>
          <w:rFonts w:ascii="Arial" w:hAnsi="Arial" w:cs="Arial"/>
          <w:color w:val="000000"/>
          <w:sz w:val="22"/>
          <w:szCs w:val="22"/>
        </w:rPr>
        <w:t> </w:t>
      </w:r>
    </w:p>
    <w:p w:rsidR="00AA563D" w:rsidRDefault="00AA563D" w:rsidP="00F6319A">
      <w:pPr>
        <w:rPr>
          <w:sz w:val="18"/>
          <w:szCs w:val="18"/>
        </w:rPr>
      </w:pPr>
    </w:p>
    <w:p w:rsidR="00924FB2" w:rsidRDefault="00924FB2" w:rsidP="00F6319A">
      <w:pPr>
        <w:rPr>
          <w:sz w:val="18"/>
          <w:szCs w:val="18"/>
        </w:rPr>
      </w:pPr>
    </w:p>
    <w:p w:rsidR="00181331" w:rsidRDefault="00181331" w:rsidP="00F6319A">
      <w:pPr>
        <w:rPr>
          <w:b/>
          <w:bCs/>
          <w:sz w:val="28"/>
          <w:szCs w:val="28"/>
        </w:rPr>
      </w:pPr>
    </w:p>
    <w:p w:rsidR="0024137D" w:rsidRDefault="0024137D" w:rsidP="00F6319A">
      <w:pPr>
        <w:rPr>
          <w:b/>
          <w:bCs/>
          <w:sz w:val="28"/>
          <w:szCs w:val="28"/>
        </w:rPr>
      </w:pPr>
    </w:p>
    <w:p w:rsidR="0024137D" w:rsidRDefault="0024137D" w:rsidP="00F6319A">
      <w:pPr>
        <w:rPr>
          <w:b/>
          <w:bCs/>
          <w:sz w:val="28"/>
          <w:szCs w:val="28"/>
        </w:rPr>
      </w:pPr>
    </w:p>
    <w:p w:rsidR="0024137D" w:rsidRDefault="0024137D" w:rsidP="00F6319A">
      <w:pPr>
        <w:rPr>
          <w:b/>
          <w:bCs/>
          <w:sz w:val="28"/>
          <w:szCs w:val="28"/>
        </w:rPr>
      </w:pPr>
    </w:p>
    <w:p w:rsidR="0024137D" w:rsidRDefault="0024137D" w:rsidP="00F6319A">
      <w:pPr>
        <w:rPr>
          <w:b/>
          <w:bCs/>
          <w:sz w:val="28"/>
          <w:szCs w:val="28"/>
        </w:rPr>
      </w:pPr>
    </w:p>
    <w:p w:rsidR="0024137D" w:rsidRDefault="0024137D" w:rsidP="00F6319A">
      <w:pPr>
        <w:rPr>
          <w:b/>
          <w:bCs/>
          <w:sz w:val="28"/>
          <w:szCs w:val="28"/>
        </w:rPr>
      </w:pPr>
    </w:p>
    <w:p w:rsidR="0024137D" w:rsidRDefault="0024137D" w:rsidP="00F6319A">
      <w:pPr>
        <w:rPr>
          <w:b/>
          <w:bCs/>
          <w:sz w:val="28"/>
          <w:szCs w:val="28"/>
        </w:rPr>
      </w:pPr>
    </w:p>
    <w:p w:rsidR="0024137D" w:rsidRDefault="0024137D" w:rsidP="00F6319A">
      <w:pPr>
        <w:rPr>
          <w:b/>
          <w:bCs/>
          <w:sz w:val="28"/>
          <w:szCs w:val="28"/>
        </w:rPr>
      </w:pPr>
    </w:p>
    <w:p w:rsidR="0024137D" w:rsidRDefault="0024137D" w:rsidP="00F6319A">
      <w:pPr>
        <w:rPr>
          <w:sz w:val="18"/>
          <w:szCs w:val="18"/>
        </w:rPr>
      </w:pPr>
    </w:p>
    <w:p w:rsidR="00924FB2" w:rsidRPr="0044669F" w:rsidRDefault="00924FB2" w:rsidP="00F6319A">
      <w:pPr>
        <w:rPr>
          <w:sz w:val="18"/>
          <w:szCs w:val="18"/>
        </w:rPr>
      </w:pPr>
    </w:p>
    <w:p w:rsidR="0029597F" w:rsidRPr="00AA563D" w:rsidRDefault="0029597F" w:rsidP="00F6319A">
      <w:pPr>
        <w:rPr>
          <w:sz w:val="36"/>
          <w:szCs w:val="36"/>
          <w:lang w:val="en-US"/>
        </w:rPr>
      </w:pPr>
    </w:p>
    <w:p w:rsidR="002832D6" w:rsidRPr="002832D6" w:rsidRDefault="002832D6" w:rsidP="002832D6">
      <w:pPr>
        <w:ind w:left="-567" w:firstLine="567"/>
        <w:rPr>
          <w:sz w:val="14"/>
          <w:szCs w:val="14"/>
        </w:rPr>
      </w:pPr>
    </w:p>
    <w:sectPr w:rsidR="002832D6" w:rsidRPr="002832D6" w:rsidSect="00547C2A">
      <w:pgSz w:w="11909" w:h="16618" w:code="9"/>
      <w:pgMar w:top="907" w:right="922" w:bottom="547" w:left="993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332F6"/>
    <w:multiLevelType w:val="hybridMultilevel"/>
    <w:tmpl w:val="45428B7A"/>
    <w:lvl w:ilvl="0" w:tplc="B0204F0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14D2DBA"/>
    <w:multiLevelType w:val="hybridMultilevel"/>
    <w:tmpl w:val="98F43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9F7AF7"/>
    <w:multiLevelType w:val="hybridMultilevel"/>
    <w:tmpl w:val="80ACA500"/>
    <w:lvl w:ilvl="0" w:tplc="72C8C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611A0"/>
    <w:multiLevelType w:val="hybridMultilevel"/>
    <w:tmpl w:val="879011AC"/>
    <w:lvl w:ilvl="0" w:tplc="D0DE78A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49B73974"/>
    <w:multiLevelType w:val="hybridMultilevel"/>
    <w:tmpl w:val="B09CFB64"/>
    <w:lvl w:ilvl="0" w:tplc="0418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14346E"/>
    <w:multiLevelType w:val="hybridMultilevel"/>
    <w:tmpl w:val="98F43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715B1"/>
    <w:rsid w:val="0000130B"/>
    <w:rsid w:val="00027839"/>
    <w:rsid w:val="000362DC"/>
    <w:rsid w:val="000375A0"/>
    <w:rsid w:val="000544D5"/>
    <w:rsid w:val="00054A99"/>
    <w:rsid w:val="00094EAD"/>
    <w:rsid w:val="000D6373"/>
    <w:rsid w:val="000D7675"/>
    <w:rsid w:val="000E22F6"/>
    <w:rsid w:val="000F49F9"/>
    <w:rsid w:val="001301F2"/>
    <w:rsid w:val="0013484D"/>
    <w:rsid w:val="00181331"/>
    <w:rsid w:val="0018439D"/>
    <w:rsid w:val="001A39D7"/>
    <w:rsid w:val="001D0733"/>
    <w:rsid w:val="001E2ACF"/>
    <w:rsid w:val="001F269D"/>
    <w:rsid w:val="001F5A67"/>
    <w:rsid w:val="001F7458"/>
    <w:rsid w:val="00200427"/>
    <w:rsid w:val="00223BF2"/>
    <w:rsid w:val="0024137D"/>
    <w:rsid w:val="00252155"/>
    <w:rsid w:val="00281864"/>
    <w:rsid w:val="002832D6"/>
    <w:rsid w:val="00284765"/>
    <w:rsid w:val="0029597F"/>
    <w:rsid w:val="002A4B72"/>
    <w:rsid w:val="002B079C"/>
    <w:rsid w:val="002C3AFE"/>
    <w:rsid w:val="002C5B7C"/>
    <w:rsid w:val="002F5633"/>
    <w:rsid w:val="002F7315"/>
    <w:rsid w:val="00333F15"/>
    <w:rsid w:val="00342445"/>
    <w:rsid w:val="00350D32"/>
    <w:rsid w:val="00356B04"/>
    <w:rsid w:val="00360539"/>
    <w:rsid w:val="003673B3"/>
    <w:rsid w:val="003715B1"/>
    <w:rsid w:val="003750F2"/>
    <w:rsid w:val="003920AB"/>
    <w:rsid w:val="0039654F"/>
    <w:rsid w:val="003A53B9"/>
    <w:rsid w:val="003C22F4"/>
    <w:rsid w:val="003C4905"/>
    <w:rsid w:val="003D4C95"/>
    <w:rsid w:val="003F0BB8"/>
    <w:rsid w:val="00426A82"/>
    <w:rsid w:val="00430F07"/>
    <w:rsid w:val="0043720D"/>
    <w:rsid w:val="0044669F"/>
    <w:rsid w:val="00464B9F"/>
    <w:rsid w:val="00474227"/>
    <w:rsid w:val="00492150"/>
    <w:rsid w:val="0049237A"/>
    <w:rsid w:val="004A15C2"/>
    <w:rsid w:val="004B0176"/>
    <w:rsid w:val="004D46B9"/>
    <w:rsid w:val="004D704D"/>
    <w:rsid w:val="004E6D1A"/>
    <w:rsid w:val="004F3579"/>
    <w:rsid w:val="0050295E"/>
    <w:rsid w:val="00513F3E"/>
    <w:rsid w:val="00515F78"/>
    <w:rsid w:val="005178B6"/>
    <w:rsid w:val="00524A79"/>
    <w:rsid w:val="00532EE0"/>
    <w:rsid w:val="00533CC1"/>
    <w:rsid w:val="00544132"/>
    <w:rsid w:val="005453A2"/>
    <w:rsid w:val="00547C2A"/>
    <w:rsid w:val="00547E7B"/>
    <w:rsid w:val="005608C2"/>
    <w:rsid w:val="005664DD"/>
    <w:rsid w:val="00582684"/>
    <w:rsid w:val="005A3BC7"/>
    <w:rsid w:val="005B1BD7"/>
    <w:rsid w:val="005B49BC"/>
    <w:rsid w:val="005B5DEA"/>
    <w:rsid w:val="005D55E5"/>
    <w:rsid w:val="005E32F0"/>
    <w:rsid w:val="005E3E85"/>
    <w:rsid w:val="005F5E90"/>
    <w:rsid w:val="005F7ED5"/>
    <w:rsid w:val="006031D0"/>
    <w:rsid w:val="0061430A"/>
    <w:rsid w:val="0063745A"/>
    <w:rsid w:val="006423FB"/>
    <w:rsid w:val="006546C6"/>
    <w:rsid w:val="006575D0"/>
    <w:rsid w:val="00663C63"/>
    <w:rsid w:val="00692E2D"/>
    <w:rsid w:val="00693142"/>
    <w:rsid w:val="006A7B50"/>
    <w:rsid w:val="006C5A11"/>
    <w:rsid w:val="00704808"/>
    <w:rsid w:val="0072296B"/>
    <w:rsid w:val="007522EB"/>
    <w:rsid w:val="007578C0"/>
    <w:rsid w:val="00782E64"/>
    <w:rsid w:val="00783E0A"/>
    <w:rsid w:val="00792531"/>
    <w:rsid w:val="00795E6C"/>
    <w:rsid w:val="007968BA"/>
    <w:rsid w:val="007968C3"/>
    <w:rsid w:val="007C1D4B"/>
    <w:rsid w:val="007E27A3"/>
    <w:rsid w:val="007F5964"/>
    <w:rsid w:val="00862BB0"/>
    <w:rsid w:val="00897CEF"/>
    <w:rsid w:val="008A0BC1"/>
    <w:rsid w:val="008D0EEB"/>
    <w:rsid w:val="009056D6"/>
    <w:rsid w:val="00922BC3"/>
    <w:rsid w:val="00924FB2"/>
    <w:rsid w:val="00933DA5"/>
    <w:rsid w:val="00960CBC"/>
    <w:rsid w:val="00965B35"/>
    <w:rsid w:val="00967DF1"/>
    <w:rsid w:val="0097090D"/>
    <w:rsid w:val="00971431"/>
    <w:rsid w:val="0097527E"/>
    <w:rsid w:val="00977030"/>
    <w:rsid w:val="009A020B"/>
    <w:rsid w:val="009A522D"/>
    <w:rsid w:val="009C6EF1"/>
    <w:rsid w:val="009C72B3"/>
    <w:rsid w:val="009F138B"/>
    <w:rsid w:val="00A34CAC"/>
    <w:rsid w:val="00A51D76"/>
    <w:rsid w:val="00A64C2E"/>
    <w:rsid w:val="00A66907"/>
    <w:rsid w:val="00A94684"/>
    <w:rsid w:val="00AA5380"/>
    <w:rsid w:val="00AA563D"/>
    <w:rsid w:val="00AA5A9B"/>
    <w:rsid w:val="00AD3F30"/>
    <w:rsid w:val="00AE2CF2"/>
    <w:rsid w:val="00AF7ED3"/>
    <w:rsid w:val="00B01489"/>
    <w:rsid w:val="00B53A7B"/>
    <w:rsid w:val="00B54F75"/>
    <w:rsid w:val="00B61CFE"/>
    <w:rsid w:val="00B638ED"/>
    <w:rsid w:val="00B660E5"/>
    <w:rsid w:val="00BB50F0"/>
    <w:rsid w:val="00BC6394"/>
    <w:rsid w:val="00BF2A5B"/>
    <w:rsid w:val="00BF6356"/>
    <w:rsid w:val="00C16F47"/>
    <w:rsid w:val="00C31116"/>
    <w:rsid w:val="00CA278F"/>
    <w:rsid w:val="00CB2F9F"/>
    <w:rsid w:val="00CD1B74"/>
    <w:rsid w:val="00CF3916"/>
    <w:rsid w:val="00CF65CD"/>
    <w:rsid w:val="00D139FF"/>
    <w:rsid w:val="00D35148"/>
    <w:rsid w:val="00D608CF"/>
    <w:rsid w:val="00D86711"/>
    <w:rsid w:val="00DA1F63"/>
    <w:rsid w:val="00DA6F6C"/>
    <w:rsid w:val="00DD6211"/>
    <w:rsid w:val="00DE5153"/>
    <w:rsid w:val="00DF3245"/>
    <w:rsid w:val="00DF5B54"/>
    <w:rsid w:val="00E24B68"/>
    <w:rsid w:val="00E35BDA"/>
    <w:rsid w:val="00E417F9"/>
    <w:rsid w:val="00E53817"/>
    <w:rsid w:val="00E53CB1"/>
    <w:rsid w:val="00E6714C"/>
    <w:rsid w:val="00E8088E"/>
    <w:rsid w:val="00E900B1"/>
    <w:rsid w:val="00EB3F60"/>
    <w:rsid w:val="00EC17C0"/>
    <w:rsid w:val="00EF0D6F"/>
    <w:rsid w:val="00F00BF2"/>
    <w:rsid w:val="00F13AD8"/>
    <w:rsid w:val="00F45BE2"/>
    <w:rsid w:val="00F6319A"/>
    <w:rsid w:val="00F72958"/>
    <w:rsid w:val="00F86D41"/>
    <w:rsid w:val="00FA2A53"/>
    <w:rsid w:val="00FD1E38"/>
    <w:rsid w:val="00FD54E0"/>
    <w:rsid w:val="00FE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5B1"/>
    <w:pPr>
      <w:spacing w:after="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uiPriority w:val="10"/>
    <w:qFormat/>
    <w:rsid w:val="002832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2832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 w:eastAsia="ro-RO"/>
    </w:rPr>
  </w:style>
  <w:style w:type="paragraph" w:styleId="Listparagraf">
    <w:name w:val="List Paragraph"/>
    <w:basedOn w:val="Normal"/>
    <w:uiPriority w:val="34"/>
    <w:qFormat/>
    <w:rsid w:val="00054A99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2413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municipiul-ungheni@apl.gov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2062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119</cp:revision>
  <cp:lastPrinted>2025-07-31T12:53:00Z</cp:lastPrinted>
  <dcterms:created xsi:type="dcterms:W3CDTF">2016-04-07T10:47:00Z</dcterms:created>
  <dcterms:modified xsi:type="dcterms:W3CDTF">2026-07-02T11:09:00Z</dcterms:modified>
</cp:coreProperties>
</file>