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FEF" w:rsidRPr="00A46FEF" w:rsidRDefault="00807A1E" w:rsidP="00A46FEF">
      <w:pPr>
        <w:spacing w:after="0"/>
        <w:ind w:left="-284"/>
        <w:rPr>
          <w:rFonts w:eastAsia="Times New Roman" w:cs="Times New Roman"/>
          <w:b/>
          <w:bCs/>
          <w:sz w:val="18"/>
          <w:szCs w:val="18"/>
        </w:rPr>
      </w:pPr>
      <w:r>
        <w:rPr>
          <w:rFonts w:eastAsia="Times New Roman" w:cs="Times New Roman"/>
          <w:b/>
          <w:bCs/>
          <w:noProof/>
          <w:sz w:val="18"/>
          <w:szCs w:val="18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9.7pt;margin-top:-6.5pt;width:59.7pt;height:71.65pt;z-index:251658240">
            <v:imagedata r:id="rId5" o:title="" blacklevel="1966f"/>
          </v:shape>
          <o:OLEObject Type="Embed" ProgID="PBrush" ShapeID="_x0000_s1026" DrawAspect="Content" ObjectID="_1843992556" r:id="rId6"/>
        </w:pict>
      </w:r>
      <w:r w:rsidR="00A46FEF">
        <w:rPr>
          <w:rFonts w:eastAsia="Times New Roman" w:cs="Times New Roman"/>
          <w:b/>
          <w:bCs/>
          <w:sz w:val="24"/>
          <w:szCs w:val="24"/>
        </w:rPr>
        <w:t xml:space="preserve">                                                       REPUBLICA MOLDOVA</w:t>
      </w:r>
    </w:p>
    <w:p w:rsidR="00A46FEF" w:rsidRDefault="00A46FEF" w:rsidP="00A46FEF">
      <w:pPr>
        <w:spacing w:after="0"/>
        <w:jc w:val="center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RAIONUL FLOREŞTI</w:t>
      </w:r>
    </w:p>
    <w:p w:rsidR="00A46FEF" w:rsidRDefault="00A46FEF" w:rsidP="00A46FEF">
      <w:pPr>
        <w:spacing w:after="0"/>
        <w:jc w:val="center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PRIMĂRIA  COMUNEI   SEVIROVA</w:t>
      </w:r>
    </w:p>
    <w:p w:rsidR="00A46FEF" w:rsidRDefault="00A46FEF" w:rsidP="00A46FEF">
      <w:pPr>
        <w:spacing w:after="0"/>
        <w:jc w:val="center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СONSILIUL   COMUNAL  SEVIROVA</w:t>
      </w:r>
    </w:p>
    <w:p w:rsidR="00A46FEF" w:rsidRDefault="00A46FEF" w:rsidP="00A46FEF">
      <w:pPr>
        <w:pBdr>
          <w:bottom w:val="single" w:sz="12" w:space="1" w:color="auto"/>
        </w:pBdr>
        <w:spacing w:after="0"/>
        <w:rPr>
          <w:rFonts w:eastAsia="Times New Roman" w:cs="Times New Roman"/>
          <w:b/>
          <w:bCs/>
          <w:sz w:val="18"/>
          <w:szCs w:val="18"/>
          <w:lang w:val="en-US"/>
        </w:rPr>
      </w:pPr>
    </w:p>
    <w:p w:rsidR="00A46FEF" w:rsidRDefault="00A46FEF" w:rsidP="00A46FEF">
      <w:pPr>
        <w:spacing w:after="0"/>
        <w:jc w:val="center"/>
        <w:rPr>
          <w:rFonts w:eastAsia="Calibri" w:cs="Times New Roman"/>
          <w:b/>
          <w:bCs/>
          <w:color w:val="0000FF"/>
          <w:sz w:val="20"/>
          <w:szCs w:val="20"/>
          <w:u w:val="single"/>
          <w:lang w:eastAsia="ru-RU"/>
        </w:rPr>
      </w:pPr>
      <w:r>
        <w:rPr>
          <w:rFonts w:eastAsia="Calibri" w:cs="Times New Roman"/>
          <w:b/>
          <w:bCs/>
          <w:sz w:val="20"/>
          <w:szCs w:val="20"/>
          <w:lang w:eastAsia="ru-RU"/>
        </w:rPr>
        <w:t xml:space="preserve">MD-5037 s.Sevirova r-nul Floreşti, tel: 0-250-42-236,  e-mail: </w:t>
      </w:r>
      <w:hyperlink r:id="rId7" w:history="1">
        <w:r w:rsidRPr="00503F90">
          <w:rPr>
            <w:rStyle w:val="a4"/>
            <w:rFonts w:eastAsia="Calibri" w:cs="Times New Roman"/>
            <w:b/>
            <w:bCs/>
            <w:sz w:val="20"/>
            <w:szCs w:val="20"/>
            <w:lang w:eastAsia="ru-RU"/>
          </w:rPr>
          <w:t>primariasevirova@gmail.com</w:t>
        </w:r>
      </w:hyperlink>
    </w:p>
    <w:p w:rsidR="00A46FEF" w:rsidRPr="00A46FEF" w:rsidRDefault="00A46FEF" w:rsidP="00A46FEF">
      <w:pPr>
        <w:spacing w:after="0"/>
        <w:ind w:right="-143"/>
        <w:jc w:val="center"/>
        <w:rPr>
          <w:rFonts w:eastAsia="Calibri" w:cs="Times New Roman"/>
          <w:b/>
          <w:bCs/>
          <w:color w:val="0000FF"/>
          <w:sz w:val="20"/>
          <w:szCs w:val="20"/>
          <w:u w:val="single"/>
          <w:lang w:eastAsia="ru-RU"/>
        </w:rPr>
      </w:pPr>
    </w:p>
    <w:p w:rsidR="00A46FEF" w:rsidRDefault="00A46FEF" w:rsidP="00A46FEF">
      <w:r>
        <w:t>26 iunie 2026</w:t>
      </w:r>
    </w:p>
    <w:p w:rsidR="00A46FEF" w:rsidRDefault="00A46FEF" w:rsidP="00A46FEF">
      <w:pPr>
        <w:ind w:firstLineChars="1550" w:firstLine="4357"/>
        <w:rPr>
          <w:b/>
          <w:bCs/>
        </w:rPr>
      </w:pPr>
      <w:r>
        <w:rPr>
          <w:b/>
          <w:bCs/>
        </w:rPr>
        <w:t>ANUNȚ</w:t>
      </w:r>
    </w:p>
    <w:p w:rsidR="00A46FEF" w:rsidRDefault="00A46FEF" w:rsidP="00A46FEF">
      <w:pPr>
        <w:spacing w:after="0"/>
        <w:ind w:leftChars="-101" w:left="-283" w:firstLine="1"/>
        <w:jc w:val="both"/>
        <w:rPr>
          <w:lang w:val="fr-FR"/>
        </w:rPr>
      </w:pPr>
      <w:r>
        <w:t xml:space="preserve">privind organizarea consultărilor publice (focus-grupuri) </w:t>
      </w:r>
      <w:r>
        <w:rPr>
          <w:lang w:val="fr-FR"/>
        </w:rPr>
        <w:t xml:space="preserve">asupra proiectului de Decizie </w:t>
      </w:r>
      <w:r>
        <w:t xml:space="preserve"> „Cu privire la amalgamarea voluntară a unităților administrativ-teritoriale comuna Gura-Căinarului, Sevirova și sat. Putinești”</w:t>
      </w:r>
    </w:p>
    <w:p w:rsidR="00A46FEF" w:rsidRDefault="00A46FEF" w:rsidP="00A46FEF">
      <w:pPr>
        <w:spacing w:after="0"/>
        <w:ind w:leftChars="-101" w:left="-283" w:firstLine="1"/>
        <w:jc w:val="both"/>
      </w:pPr>
      <w:r>
        <w:rPr>
          <w:lang w:val="fr-FR"/>
        </w:rPr>
        <w:t xml:space="preserve">Primăria </w:t>
      </w:r>
      <w:r>
        <w:t>comunei Sevirova</w:t>
      </w:r>
      <w:r>
        <w:rPr>
          <w:lang w:val="fr-FR"/>
        </w:rPr>
        <w:t xml:space="preserve"> informează publicul interesat despre organizarea consultărilor publice (</w:t>
      </w:r>
      <w:r>
        <w:t>focus-grupuri</w:t>
      </w:r>
      <w:r>
        <w:rPr>
          <w:lang w:val="fr-FR"/>
        </w:rPr>
        <w:t xml:space="preserve">) asupra proiectului de Decizie cu privire la </w:t>
      </w:r>
      <w:r>
        <w:t>amalgamarea voluntară a unităților administrativ-teritoriale:</w:t>
      </w:r>
    </w:p>
    <w:p w:rsidR="00A46FEF" w:rsidRDefault="00A46FEF" w:rsidP="00A46FEF">
      <w:pPr>
        <w:pStyle w:val="a3"/>
        <w:numPr>
          <w:ilvl w:val="0"/>
          <w:numId w:val="1"/>
        </w:numPr>
        <w:spacing w:after="0"/>
        <w:ind w:leftChars="-101" w:left="-283" w:firstLine="1"/>
        <w:jc w:val="both"/>
      </w:pPr>
      <w:r>
        <w:t>comuna Gura-Căinarului;</w:t>
      </w:r>
    </w:p>
    <w:p w:rsidR="00A46FEF" w:rsidRDefault="00A46FEF" w:rsidP="00A46FEF">
      <w:pPr>
        <w:pStyle w:val="a3"/>
        <w:numPr>
          <w:ilvl w:val="0"/>
          <w:numId w:val="1"/>
        </w:numPr>
        <w:spacing w:after="0"/>
        <w:ind w:leftChars="-101" w:left="-283" w:firstLine="1"/>
        <w:jc w:val="both"/>
      </w:pPr>
      <w:r>
        <w:t>comuna Sevirova;</w:t>
      </w:r>
    </w:p>
    <w:p w:rsidR="00A46FEF" w:rsidRPr="00E45D87" w:rsidRDefault="00A46FEF" w:rsidP="00A46FEF">
      <w:pPr>
        <w:pStyle w:val="a3"/>
        <w:numPr>
          <w:ilvl w:val="0"/>
          <w:numId w:val="1"/>
        </w:numPr>
        <w:spacing w:after="0"/>
        <w:ind w:leftChars="-101" w:left="-283" w:firstLine="1"/>
        <w:jc w:val="both"/>
        <w:rPr>
          <w:lang w:val="fr-FR"/>
        </w:rPr>
      </w:pPr>
      <w:r>
        <w:t>satul Putinești</w:t>
      </w:r>
      <w:r w:rsidRPr="00E45D87">
        <w:rPr>
          <w:lang w:val="fr-FR"/>
        </w:rPr>
        <w:t>.</w:t>
      </w:r>
    </w:p>
    <w:p w:rsidR="00A46FEF" w:rsidRPr="008E589E" w:rsidRDefault="00A46FEF" w:rsidP="00A46FEF">
      <w:pPr>
        <w:spacing w:after="0"/>
        <w:ind w:leftChars="-101" w:left="-283" w:firstLine="1"/>
        <w:jc w:val="both"/>
        <w:rPr>
          <w:b/>
          <w:lang w:val="fr-FR"/>
        </w:rPr>
      </w:pPr>
      <w:r w:rsidRPr="008E589E">
        <w:rPr>
          <w:b/>
          <w:lang w:val="fr-FR"/>
        </w:rPr>
        <w:t>Obiectul consultării</w:t>
      </w:r>
    </w:p>
    <w:p w:rsidR="00A46FEF" w:rsidRDefault="00A46FEF" w:rsidP="00A46FEF">
      <w:pPr>
        <w:spacing w:after="0"/>
        <w:ind w:leftChars="-101" w:left="-283" w:firstLine="1"/>
        <w:jc w:val="both"/>
      </w:pPr>
      <w:r>
        <w:rPr>
          <w:lang w:val="fr-FR"/>
        </w:rPr>
        <w:t xml:space="preserve">Proiectul de decizie supus consultării vizează </w:t>
      </w:r>
      <w:r>
        <w:t xml:space="preserve"> aprobarea amalgamării voluntare a unităților administrativ-teritoriale comuna Gura-Căinarului, Sevirova și sat. Putinești.</w:t>
      </w:r>
    </w:p>
    <w:p w:rsidR="00A46FEF" w:rsidRDefault="00A46FEF" w:rsidP="00A46FEF">
      <w:pPr>
        <w:spacing w:after="0"/>
        <w:ind w:leftChars="-101" w:left="-283" w:firstLine="1"/>
        <w:jc w:val="both"/>
      </w:pPr>
      <w:r>
        <w:t>Consultarea are ca scop informarea  părților interesate și colectarea opiniilor și recomandărilor asupra proiectelor de decizie.</w:t>
      </w:r>
    </w:p>
    <w:p w:rsidR="00A46FEF" w:rsidRPr="008E589E" w:rsidRDefault="00A46FEF" w:rsidP="00A46FEF">
      <w:pPr>
        <w:spacing w:after="0"/>
        <w:ind w:leftChars="-101" w:left="-283" w:firstLine="1"/>
        <w:jc w:val="both"/>
        <w:rPr>
          <w:b/>
          <w:lang w:val="fr-FR"/>
        </w:rPr>
      </w:pPr>
      <w:r w:rsidRPr="008E589E">
        <w:rPr>
          <w:b/>
          <w:lang w:val="fr-FR"/>
        </w:rPr>
        <w:t>Acces la documente</w:t>
      </w:r>
    </w:p>
    <w:p w:rsidR="00A46FEF" w:rsidRDefault="00A46FEF" w:rsidP="00A46FEF">
      <w:pPr>
        <w:spacing w:after="0"/>
        <w:ind w:leftChars="-101" w:left="-283" w:firstLine="1"/>
        <w:jc w:val="both"/>
        <w:rPr>
          <w:lang w:val="fr-FR"/>
        </w:rPr>
      </w:pPr>
      <w:r>
        <w:rPr>
          <w:lang w:val="fr-FR"/>
        </w:rPr>
        <w:t>Proiectul de decizie și materialele aferente (nota informativă, analiza, alte documente relevante) sunt disponibile:</w:t>
      </w:r>
    </w:p>
    <w:p w:rsidR="00A46FEF" w:rsidRDefault="00A46FEF" w:rsidP="00A46FEF">
      <w:pPr>
        <w:spacing w:after="0"/>
        <w:ind w:leftChars="-101" w:left="-283" w:firstLine="1"/>
        <w:jc w:val="both"/>
        <w:rPr>
          <w:lang w:val="fr-FR"/>
        </w:rPr>
      </w:pPr>
      <w:r>
        <w:rPr>
          <w:lang w:val="fr-FR"/>
        </w:rPr>
        <w:t xml:space="preserve">• la sediul Primăriei </w:t>
      </w:r>
      <w:r>
        <w:t>com. Sevirova, r-nul Florești,</w:t>
      </w:r>
    </w:p>
    <w:p w:rsidR="00A46FEF" w:rsidRDefault="00A46FEF" w:rsidP="00A46FEF">
      <w:pPr>
        <w:spacing w:after="0"/>
        <w:ind w:leftChars="-101" w:left="-283" w:firstLine="1"/>
        <w:jc w:val="both"/>
        <w:rPr>
          <w:lang w:val="fr-FR"/>
        </w:rPr>
      </w:pPr>
      <w:r>
        <w:rPr>
          <w:lang w:val="fr-FR"/>
        </w:rPr>
        <w:t xml:space="preserve">• alte platforme </w:t>
      </w:r>
    </w:p>
    <w:p w:rsidR="00A46FEF" w:rsidRPr="008E589E" w:rsidRDefault="00A46FEF" w:rsidP="00A46FEF">
      <w:pPr>
        <w:spacing w:after="0"/>
        <w:ind w:leftChars="-101" w:left="-283" w:firstLine="1"/>
        <w:jc w:val="both"/>
        <w:rPr>
          <w:b/>
          <w:lang w:val="fr-FR"/>
        </w:rPr>
      </w:pPr>
      <w:r w:rsidRPr="008E589E">
        <w:rPr>
          <w:b/>
          <w:lang w:val="fr-FR"/>
        </w:rPr>
        <w:t>Desfășurarea consultărilor publice</w:t>
      </w:r>
    </w:p>
    <w:p w:rsidR="00A46FEF" w:rsidRDefault="00A46FEF" w:rsidP="00A46FEF">
      <w:pPr>
        <w:spacing w:after="0"/>
        <w:ind w:leftChars="-101" w:left="-283" w:firstLine="1"/>
        <w:jc w:val="both"/>
        <w:rPr>
          <w:lang w:val="fr-FR"/>
        </w:rPr>
      </w:pPr>
      <w:r>
        <w:rPr>
          <w:lang w:val="fr-FR"/>
        </w:rPr>
        <w:t>Consultările publice (</w:t>
      </w:r>
      <w:r>
        <w:t>focus-grupuri</w:t>
      </w:r>
      <w:r>
        <w:rPr>
          <w:lang w:val="fr-FR"/>
        </w:rPr>
        <w:t>) vor avea loc după cum urmează:</w:t>
      </w:r>
    </w:p>
    <w:p w:rsidR="00A46FEF" w:rsidRDefault="00A46FEF" w:rsidP="00A46FEF">
      <w:pPr>
        <w:spacing w:after="0"/>
        <w:ind w:leftChars="-101" w:left="-283" w:firstLine="1"/>
        <w:jc w:val="both"/>
      </w:pPr>
      <w:r>
        <w:rPr>
          <w:lang w:val="fr-FR"/>
        </w:rPr>
        <w:t xml:space="preserve"> Data: </w:t>
      </w:r>
      <w:r w:rsidR="00C278EF">
        <w:t>01.07</w:t>
      </w:r>
      <w:r>
        <w:t>.2026 - 14.07.2026</w:t>
      </w:r>
    </w:p>
    <w:p w:rsidR="00A46FEF" w:rsidRDefault="00A46FEF" w:rsidP="00A46FEF">
      <w:pPr>
        <w:spacing w:after="0"/>
        <w:ind w:leftChars="-101" w:left="-283" w:firstLine="1"/>
        <w:jc w:val="both"/>
        <w:rPr>
          <w:lang w:val="fr-FR"/>
        </w:rPr>
      </w:pPr>
      <w:r>
        <w:rPr>
          <w:lang w:val="fr-FR"/>
        </w:rPr>
        <w:t>Participarea este deschisă tuturor persoanelor interesate.</w:t>
      </w:r>
    </w:p>
    <w:p w:rsidR="00A46FEF" w:rsidRPr="008E589E" w:rsidRDefault="00A46FEF" w:rsidP="00A46FEF">
      <w:pPr>
        <w:spacing w:after="0"/>
        <w:ind w:leftChars="-101" w:left="-283" w:firstLine="1"/>
        <w:jc w:val="both"/>
        <w:rPr>
          <w:b/>
          <w:lang w:val="fr-FR"/>
        </w:rPr>
      </w:pPr>
      <w:r w:rsidRPr="008E589E">
        <w:rPr>
          <w:b/>
          <w:lang w:val="fr-FR"/>
        </w:rPr>
        <w:t>Modalitatea de participare</w:t>
      </w:r>
    </w:p>
    <w:p w:rsidR="00A46FEF" w:rsidRDefault="00A46FEF" w:rsidP="00A46FEF">
      <w:pPr>
        <w:spacing w:after="0"/>
        <w:ind w:leftChars="-101" w:left="-283" w:firstLine="1"/>
        <w:jc w:val="both"/>
        <w:rPr>
          <w:lang w:val="fr-FR"/>
        </w:rPr>
      </w:pPr>
      <w:r>
        <w:rPr>
          <w:lang w:val="fr-FR"/>
        </w:rPr>
        <w:t>Cetățenii, reprezentanții societății civile, mediului de afaceri și alte părți interesate pot:</w:t>
      </w:r>
    </w:p>
    <w:p w:rsidR="00A46FEF" w:rsidRDefault="00A46FEF" w:rsidP="00A46FEF">
      <w:pPr>
        <w:spacing w:after="0"/>
        <w:ind w:leftChars="-101" w:left="-283" w:firstLine="1"/>
        <w:jc w:val="both"/>
      </w:pPr>
      <w:r>
        <w:t>-</w:t>
      </w:r>
      <w:r>
        <w:rPr>
          <w:lang w:val="fr-FR"/>
        </w:rPr>
        <w:t xml:space="preserve"> participa direct la ședința </w:t>
      </w:r>
      <w:r>
        <w:t>focus-grupuri</w:t>
      </w:r>
    </w:p>
    <w:p w:rsidR="00A46FEF" w:rsidRDefault="00A46FEF" w:rsidP="00A46FEF">
      <w:pPr>
        <w:spacing w:after="0"/>
        <w:ind w:leftChars="-101" w:left="-283" w:firstLine="1"/>
        <w:jc w:val="both"/>
        <w:rPr>
          <w:lang w:val="fr-FR"/>
        </w:rPr>
      </w:pPr>
      <w:r>
        <w:t xml:space="preserve">- </w:t>
      </w:r>
      <w:r>
        <w:rPr>
          <w:lang w:val="fr-FR"/>
        </w:rPr>
        <w:t xml:space="preserve">transmite recomandări în scris până la data de </w:t>
      </w:r>
      <w:r>
        <w:t>14.07.2026</w:t>
      </w:r>
      <w:r>
        <w:rPr>
          <w:lang w:val="fr-FR"/>
        </w:rPr>
        <w:t>, prin:</w:t>
      </w:r>
    </w:p>
    <w:p w:rsidR="00A46FEF" w:rsidRDefault="00A46FEF" w:rsidP="00A46FEF">
      <w:pPr>
        <w:spacing w:after="0"/>
        <w:ind w:leftChars="-101" w:left="-283" w:firstLine="1"/>
        <w:jc w:val="both"/>
        <w:rPr>
          <w:lang w:val="fr-FR"/>
        </w:rPr>
      </w:pPr>
      <w:r>
        <w:rPr>
          <w:lang w:val="fr-FR"/>
        </w:rPr>
        <w:t xml:space="preserve">• e-mail: </w:t>
      </w:r>
      <w:r>
        <w:t xml:space="preserve"> primariasevirova@gmail.com;</w:t>
      </w:r>
    </w:p>
    <w:p w:rsidR="00A46FEF" w:rsidRDefault="00A46FEF" w:rsidP="00A46FEF">
      <w:pPr>
        <w:spacing w:after="0"/>
        <w:ind w:leftChars="-101" w:left="-283" w:firstLine="1"/>
        <w:jc w:val="both"/>
        <w:rPr>
          <w:lang w:val="fr-FR"/>
        </w:rPr>
      </w:pPr>
      <w:r>
        <w:rPr>
          <w:lang w:val="fr-FR"/>
        </w:rPr>
        <w:t>• poștă sau depunere la sediul Primăriei</w:t>
      </w:r>
    </w:p>
    <w:p w:rsidR="00A46FEF" w:rsidRDefault="00A46FEF" w:rsidP="00A46FEF">
      <w:pPr>
        <w:spacing w:after="0"/>
        <w:ind w:leftChars="-101" w:left="-283" w:firstLine="1"/>
        <w:jc w:val="both"/>
        <w:rPr>
          <w:lang w:val="fr-FR"/>
        </w:rPr>
      </w:pPr>
      <w:r>
        <w:rPr>
          <w:lang w:val="fr-FR"/>
        </w:rPr>
        <w:t>Persoană responsabilă</w:t>
      </w:r>
    </w:p>
    <w:p w:rsidR="00A46FEF" w:rsidRDefault="00A46FEF" w:rsidP="00A46FEF">
      <w:pPr>
        <w:spacing w:after="0"/>
        <w:ind w:leftChars="-101" w:left="-283" w:firstLine="1"/>
        <w:jc w:val="both"/>
        <w:rPr>
          <w:lang w:val="fr-FR"/>
        </w:rPr>
      </w:pPr>
      <w:r>
        <w:rPr>
          <w:lang w:val="fr-FR"/>
        </w:rPr>
        <w:t>Pentru informații suplimentare, vă puteți adresa:</w:t>
      </w:r>
    </w:p>
    <w:p w:rsidR="00A46FEF" w:rsidRDefault="00A46FEF" w:rsidP="00A46FEF">
      <w:pPr>
        <w:spacing w:after="0"/>
        <w:ind w:leftChars="-101" w:left="-283" w:firstLine="1"/>
        <w:jc w:val="both"/>
      </w:pPr>
      <w:r>
        <w:t>Nume, prenume: Bezvușceac Elena</w:t>
      </w:r>
    </w:p>
    <w:p w:rsidR="00A46FEF" w:rsidRDefault="00A46FEF" w:rsidP="00A46FEF">
      <w:pPr>
        <w:spacing w:after="0"/>
        <w:ind w:leftChars="-101" w:left="-283" w:firstLine="1"/>
        <w:jc w:val="both"/>
      </w:pPr>
      <w:r>
        <w:t>Funcția: primar</w:t>
      </w:r>
    </w:p>
    <w:p w:rsidR="00A46FEF" w:rsidRDefault="00A46FEF" w:rsidP="00A46FEF">
      <w:pPr>
        <w:spacing w:after="0"/>
        <w:jc w:val="both"/>
      </w:pPr>
      <w:r>
        <w:t>Tel.: 078588737</w:t>
      </w:r>
    </w:p>
    <w:p w:rsidR="00053448" w:rsidRDefault="00A46FEF" w:rsidP="00A46FEF">
      <w:pPr>
        <w:spacing w:after="0"/>
        <w:jc w:val="both"/>
      </w:pPr>
      <w:r>
        <w:t xml:space="preserve">Email: </w:t>
      </w:r>
      <w:hyperlink r:id="rId8" w:history="1">
        <w:r w:rsidRPr="0063700C">
          <w:rPr>
            <w:rStyle w:val="a4"/>
          </w:rPr>
          <w:t>primariasevirova@gmail.com</w:t>
        </w:r>
      </w:hyperlink>
    </w:p>
    <w:sectPr w:rsidR="00053448" w:rsidSect="00117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202F5"/>
    <w:multiLevelType w:val="hybridMultilevel"/>
    <w:tmpl w:val="879835AA"/>
    <w:lvl w:ilvl="0" w:tplc="0670673A">
      <w:start w:val="1500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46FEF"/>
    <w:rsid w:val="00117111"/>
    <w:rsid w:val="00432243"/>
    <w:rsid w:val="0055059E"/>
    <w:rsid w:val="00807A1E"/>
    <w:rsid w:val="00A46FEF"/>
    <w:rsid w:val="00C278EF"/>
    <w:rsid w:val="00E47BE6"/>
    <w:rsid w:val="00E91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FEF"/>
    <w:pPr>
      <w:spacing w:after="160" w:line="240" w:lineRule="auto"/>
    </w:pPr>
    <w:rPr>
      <w:rFonts w:ascii="Times New Roman" w:hAnsi="Times New Roman"/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A46FE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46F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sevirov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sevirov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3</cp:revision>
  <dcterms:created xsi:type="dcterms:W3CDTF">2026-06-26T08:40:00Z</dcterms:created>
  <dcterms:modified xsi:type="dcterms:W3CDTF">2026-06-26T12:23:00Z</dcterms:modified>
</cp:coreProperties>
</file>