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FC4" w:rsidRPr="0093418B" w:rsidRDefault="007B4FC4" w:rsidP="007B4FC4">
      <w:pPr>
        <w:pStyle w:val="a3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      </w:t>
      </w:r>
      <w:r w:rsidRPr="0093418B">
        <w:rPr>
          <w:rFonts w:ascii="Times New Roman" w:hAnsi="Times New Roman"/>
          <w:b/>
          <w:sz w:val="20"/>
          <w:szCs w:val="20"/>
          <w:lang w:val="ro-RO"/>
        </w:rPr>
        <w:t xml:space="preserve">REPUBLICA MOLDOVA                                                        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                     </w:t>
      </w:r>
      <w:r w:rsidRPr="0093418B">
        <w:rPr>
          <w:rFonts w:ascii="Times New Roman" w:hAnsi="Times New Roman"/>
          <w:b/>
          <w:sz w:val="20"/>
          <w:szCs w:val="20"/>
          <w:lang w:val="ro-RO"/>
        </w:rPr>
        <w:t>РЕСПУБЛИКА МОЛДОВА</w:t>
      </w:r>
    </w:p>
    <w:p w:rsidR="007B4FC4" w:rsidRPr="0093418B" w:rsidRDefault="007B4FC4" w:rsidP="007B4FC4">
      <w:pPr>
        <w:rPr>
          <w:b/>
          <w:sz w:val="20"/>
          <w:szCs w:val="20"/>
          <w:lang w:val="ro-RO"/>
        </w:rPr>
      </w:pPr>
      <w:r w:rsidRPr="0093418B">
        <w:rPr>
          <w:b/>
          <w:sz w:val="20"/>
          <w:szCs w:val="20"/>
          <w:lang w:val="ro-RO"/>
        </w:rPr>
        <w:t xml:space="preserve">  </w:t>
      </w:r>
      <w:r>
        <w:rPr>
          <w:b/>
          <w:sz w:val="20"/>
          <w:szCs w:val="20"/>
          <w:lang w:val="ro-RO"/>
        </w:rPr>
        <w:t xml:space="preserve">    </w:t>
      </w:r>
      <w:r w:rsidRPr="0093418B">
        <w:rPr>
          <w:b/>
          <w:sz w:val="20"/>
          <w:szCs w:val="20"/>
          <w:lang w:val="ro-RO"/>
        </w:rPr>
        <w:t xml:space="preserve">  RAIONUL DONDUȘENI                                                         </w:t>
      </w:r>
      <w:r>
        <w:rPr>
          <w:b/>
          <w:sz w:val="20"/>
          <w:szCs w:val="20"/>
          <w:lang w:val="ro-RO"/>
        </w:rPr>
        <w:t xml:space="preserve">                      </w:t>
      </w:r>
      <w:r w:rsidRPr="0093418B">
        <w:rPr>
          <w:b/>
          <w:sz w:val="20"/>
          <w:szCs w:val="20"/>
          <w:lang w:val="ro-RO"/>
        </w:rPr>
        <w:t>ДОНДУШЕНСКИЙ РАЙОН</w:t>
      </w:r>
    </w:p>
    <w:p w:rsidR="007B4FC4" w:rsidRPr="0093418B" w:rsidRDefault="007B4FC4" w:rsidP="007B4FC4">
      <w:pPr>
        <w:rPr>
          <w:b/>
          <w:sz w:val="20"/>
          <w:szCs w:val="20"/>
          <w:lang w:val="ro-RO"/>
        </w:rPr>
      </w:pPr>
      <w:r w:rsidRPr="0093418B"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835D126" wp14:editId="13A54C5D">
            <wp:simplePos x="0" y="0"/>
            <wp:positionH relativeFrom="margin">
              <wp:posOffset>2541270</wp:posOffset>
            </wp:positionH>
            <wp:positionV relativeFrom="paragraph">
              <wp:posOffset>110490</wp:posOffset>
            </wp:positionV>
            <wp:extent cx="685800" cy="761365"/>
            <wp:effectExtent l="0" t="0" r="0" b="635"/>
            <wp:wrapNone/>
            <wp:docPr id="1" name="Рисунок 1" descr="http://moldovaportal.sites.mfa.gov.md/img/i/stema-inver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moldovaportal.sites.mfa.gov.md/img/i/stema-invers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18B">
        <w:rPr>
          <w:b/>
          <w:sz w:val="20"/>
          <w:szCs w:val="20"/>
          <w:lang w:val="ro-RO"/>
        </w:rPr>
        <w:t xml:space="preserve">       </w:t>
      </w:r>
      <w:r>
        <w:rPr>
          <w:b/>
          <w:sz w:val="20"/>
          <w:szCs w:val="20"/>
          <w:lang w:val="ro-RO"/>
        </w:rPr>
        <w:t xml:space="preserve">    </w:t>
      </w:r>
      <w:r w:rsidRPr="0093418B">
        <w:rPr>
          <w:b/>
          <w:sz w:val="20"/>
          <w:szCs w:val="20"/>
          <w:lang w:val="ro-RO"/>
        </w:rPr>
        <w:t>COMUNA TÎRNOVA</w:t>
      </w:r>
      <w:r w:rsidRPr="0093418B">
        <w:rPr>
          <w:b/>
          <w:sz w:val="20"/>
          <w:szCs w:val="20"/>
          <w:lang w:val="ro-RO"/>
        </w:rPr>
        <w:tab/>
        <w:t xml:space="preserve">                                                                </w:t>
      </w:r>
      <w:r>
        <w:rPr>
          <w:b/>
          <w:sz w:val="20"/>
          <w:szCs w:val="20"/>
          <w:lang w:val="ro-RO"/>
        </w:rPr>
        <w:t xml:space="preserve">                </w:t>
      </w:r>
      <w:r w:rsidRPr="0093418B">
        <w:rPr>
          <w:b/>
          <w:sz w:val="20"/>
          <w:szCs w:val="20"/>
          <w:lang w:val="ro-RO"/>
        </w:rPr>
        <w:t>КОМУНА ТЫРНОВА</w:t>
      </w:r>
    </w:p>
    <w:p w:rsidR="007B4FC4" w:rsidRPr="0093418B" w:rsidRDefault="007B4FC4" w:rsidP="007B4FC4">
      <w:pPr>
        <w:rPr>
          <w:b/>
          <w:sz w:val="20"/>
          <w:szCs w:val="20"/>
          <w:lang w:val="ro-RO"/>
        </w:rPr>
      </w:pPr>
      <w:r w:rsidRPr="0093418B">
        <w:rPr>
          <w:b/>
          <w:sz w:val="20"/>
          <w:szCs w:val="20"/>
          <w:lang w:val="ro-RO"/>
        </w:rPr>
        <w:t xml:space="preserve">              </w:t>
      </w:r>
      <w:r>
        <w:rPr>
          <w:b/>
          <w:sz w:val="20"/>
          <w:szCs w:val="20"/>
          <w:lang w:val="ro-RO"/>
        </w:rPr>
        <w:t xml:space="preserve">      </w:t>
      </w:r>
      <w:r w:rsidRPr="0093418B">
        <w:rPr>
          <w:b/>
          <w:sz w:val="20"/>
          <w:szCs w:val="20"/>
          <w:lang w:val="ro-RO"/>
        </w:rPr>
        <w:t>PRIMĂRIA</w:t>
      </w:r>
      <w:r w:rsidRPr="0093418B">
        <w:rPr>
          <w:b/>
          <w:sz w:val="20"/>
          <w:szCs w:val="20"/>
          <w:lang w:val="ro-RO"/>
        </w:rPr>
        <w:tab/>
        <w:t xml:space="preserve">                                                                       </w:t>
      </w:r>
      <w:r>
        <w:rPr>
          <w:b/>
          <w:sz w:val="20"/>
          <w:szCs w:val="20"/>
          <w:lang w:val="ro-RO"/>
        </w:rPr>
        <w:t xml:space="preserve">                                </w:t>
      </w:r>
      <w:r w:rsidRPr="0093418B">
        <w:rPr>
          <w:b/>
          <w:sz w:val="20"/>
          <w:szCs w:val="20"/>
          <w:lang w:val="ro-RO"/>
        </w:rPr>
        <w:t>ПРИМАРИЯ</w:t>
      </w:r>
    </w:p>
    <w:p w:rsidR="007B4FC4" w:rsidRPr="005D3282" w:rsidRDefault="007B4FC4" w:rsidP="007B4FC4">
      <w:pPr>
        <w:tabs>
          <w:tab w:val="left" w:pos="5998"/>
        </w:tabs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 xml:space="preserve"> </w:t>
      </w:r>
      <w:r w:rsidRPr="005D3282">
        <w:rPr>
          <w:i/>
          <w:sz w:val="20"/>
          <w:szCs w:val="20"/>
          <w:lang w:val="ro-RO"/>
        </w:rPr>
        <w:t>MD-5</w:t>
      </w:r>
      <w:r>
        <w:rPr>
          <w:i/>
          <w:sz w:val="20"/>
          <w:szCs w:val="20"/>
          <w:lang w:val="ro-RO"/>
        </w:rPr>
        <w:t xml:space="preserve">140 com.Tîrnova r-nul Dondușeni                                                 </w:t>
      </w:r>
      <w:r w:rsidRPr="005D3282">
        <w:rPr>
          <w:i/>
          <w:sz w:val="20"/>
          <w:szCs w:val="20"/>
          <w:lang w:val="ro-RO"/>
        </w:rPr>
        <w:t>MD-5140 ком.Тырнова Дондушенский р-он</w:t>
      </w:r>
    </w:p>
    <w:p w:rsidR="007B4FC4" w:rsidRPr="00D8023A" w:rsidRDefault="007B4FC4" w:rsidP="007B4FC4">
      <w:pPr>
        <w:tabs>
          <w:tab w:val="left" w:pos="5998"/>
        </w:tabs>
        <w:rPr>
          <w:i/>
          <w:sz w:val="20"/>
          <w:szCs w:val="20"/>
        </w:rPr>
      </w:pPr>
      <w:r w:rsidRPr="005D3282">
        <w:rPr>
          <w:sz w:val="20"/>
          <w:szCs w:val="20"/>
          <w:lang w:val="ro-RO"/>
        </w:rPr>
        <w:t xml:space="preserve">              </w:t>
      </w:r>
      <w:r w:rsidRPr="005D3282">
        <w:rPr>
          <w:i/>
          <w:sz w:val="20"/>
          <w:szCs w:val="20"/>
          <w:lang w:val="ro-RO"/>
        </w:rPr>
        <w:t>c/f 1007601005084</w:t>
      </w:r>
      <w:r>
        <w:rPr>
          <w:i/>
          <w:sz w:val="20"/>
          <w:szCs w:val="20"/>
          <w:lang w:val="ro-RO"/>
        </w:rPr>
        <w:tab/>
        <w:t xml:space="preserve">                     </w:t>
      </w:r>
      <w:r>
        <w:rPr>
          <w:i/>
          <w:sz w:val="20"/>
          <w:szCs w:val="20"/>
        </w:rPr>
        <w:t>ф</w:t>
      </w:r>
      <w:r w:rsidRPr="00D8023A">
        <w:rPr>
          <w:i/>
          <w:sz w:val="20"/>
          <w:szCs w:val="20"/>
        </w:rPr>
        <w:t>/</w:t>
      </w:r>
      <w:r>
        <w:rPr>
          <w:i/>
          <w:sz w:val="20"/>
          <w:szCs w:val="20"/>
        </w:rPr>
        <w:t>к</w:t>
      </w:r>
      <w:r w:rsidRPr="00D8023A">
        <w:rPr>
          <w:i/>
          <w:sz w:val="20"/>
          <w:szCs w:val="20"/>
        </w:rPr>
        <w:t xml:space="preserve"> 1007601005084</w:t>
      </w:r>
    </w:p>
    <w:p w:rsidR="007B4FC4" w:rsidRPr="005D3282" w:rsidRDefault="007B4FC4" w:rsidP="007B4FC4">
      <w:pPr>
        <w:tabs>
          <w:tab w:val="left" w:pos="5998"/>
        </w:tabs>
        <w:rPr>
          <w:i/>
          <w:sz w:val="20"/>
          <w:szCs w:val="20"/>
          <w:lang w:val="ro-RO"/>
        </w:rPr>
      </w:pPr>
      <w:r w:rsidRPr="00D8023A">
        <w:rPr>
          <w:i/>
          <w:sz w:val="20"/>
          <w:szCs w:val="20"/>
        </w:rPr>
        <w:t xml:space="preserve">        </w:t>
      </w:r>
      <w:r w:rsidRPr="005D3282">
        <w:rPr>
          <w:i/>
          <w:sz w:val="20"/>
          <w:szCs w:val="20"/>
          <w:lang w:val="ro-RO"/>
        </w:rPr>
        <w:t xml:space="preserve"> primaria-tirnova@mail.ru</w:t>
      </w:r>
      <w:r>
        <w:rPr>
          <w:i/>
          <w:sz w:val="20"/>
          <w:szCs w:val="20"/>
          <w:lang w:val="ro-RO"/>
        </w:rPr>
        <w:tab/>
        <w:t xml:space="preserve">                 </w:t>
      </w:r>
      <w:r w:rsidRPr="005D3282">
        <w:rPr>
          <w:i/>
          <w:sz w:val="20"/>
          <w:szCs w:val="20"/>
          <w:lang w:val="ro-RO"/>
        </w:rPr>
        <w:t>primaria-tirnova@mail.ru</w:t>
      </w:r>
    </w:p>
    <w:p w:rsidR="007B4FC4" w:rsidRPr="00F367D1" w:rsidRDefault="007B4FC4" w:rsidP="007B4FC4">
      <w:pPr>
        <w:tabs>
          <w:tab w:val="left" w:pos="5998"/>
        </w:tabs>
        <w:rPr>
          <w:i/>
          <w:sz w:val="20"/>
          <w:szCs w:val="20"/>
          <w:lang w:val="ro-RO"/>
        </w:rPr>
      </w:pPr>
      <w:r w:rsidRPr="005D3282">
        <w:rPr>
          <w:i/>
          <w:sz w:val="20"/>
          <w:szCs w:val="20"/>
          <w:lang w:val="ro-RO"/>
        </w:rPr>
        <w:t xml:space="preserve">    tel. 0251-55-483; 0251-55-484</w:t>
      </w:r>
      <w:r>
        <w:rPr>
          <w:i/>
          <w:sz w:val="20"/>
          <w:szCs w:val="20"/>
          <w:lang w:val="ro-RO"/>
        </w:rPr>
        <w:tab/>
        <w:t xml:space="preserve">            </w:t>
      </w:r>
      <w:r w:rsidRPr="00F367D1">
        <w:rPr>
          <w:i/>
          <w:sz w:val="20"/>
          <w:szCs w:val="20"/>
          <w:lang w:val="ro-RO"/>
        </w:rPr>
        <w:t>тел</w:t>
      </w:r>
      <w:r>
        <w:rPr>
          <w:i/>
          <w:sz w:val="20"/>
          <w:szCs w:val="20"/>
          <w:lang w:val="ro-RO"/>
        </w:rPr>
        <w:t>.</w:t>
      </w:r>
      <w:r w:rsidRPr="00F367D1">
        <w:rPr>
          <w:i/>
          <w:sz w:val="20"/>
          <w:szCs w:val="20"/>
          <w:lang w:val="ro-RO"/>
        </w:rPr>
        <w:t>0251-55-483</w:t>
      </w:r>
      <w:r>
        <w:rPr>
          <w:i/>
          <w:sz w:val="20"/>
          <w:szCs w:val="20"/>
          <w:lang w:val="ro-RO"/>
        </w:rPr>
        <w:t xml:space="preserve">; </w:t>
      </w:r>
      <w:r w:rsidRPr="00F367D1">
        <w:rPr>
          <w:i/>
          <w:sz w:val="20"/>
          <w:szCs w:val="20"/>
          <w:lang w:val="ro-RO"/>
        </w:rPr>
        <w:t>0251-55-484</w:t>
      </w:r>
    </w:p>
    <w:p w:rsidR="007B4FC4" w:rsidRPr="00D8023A" w:rsidRDefault="007B4FC4" w:rsidP="007B4FC4">
      <w:pPr>
        <w:rPr>
          <w:i/>
          <w:sz w:val="20"/>
          <w:szCs w:val="20"/>
          <w:lang w:val="ro-RO"/>
        </w:rPr>
      </w:pPr>
      <w:r w:rsidRPr="005D3282">
        <w:rPr>
          <w:i/>
          <w:sz w:val="20"/>
          <w:szCs w:val="20"/>
          <w:lang w:val="ro-RO"/>
        </w:rPr>
        <w:t xml:space="preserve">                fax 0251-55-483</w:t>
      </w:r>
      <w:r w:rsidRPr="00F367D1">
        <w:rPr>
          <w:i/>
          <w:sz w:val="20"/>
          <w:szCs w:val="20"/>
          <w:lang w:val="ro-RO"/>
        </w:rPr>
        <w:t xml:space="preserve">                                                                                 </w:t>
      </w:r>
      <w:r>
        <w:rPr>
          <w:i/>
          <w:sz w:val="20"/>
          <w:szCs w:val="20"/>
          <w:lang w:val="ro-RO"/>
        </w:rPr>
        <w:t xml:space="preserve">                  </w:t>
      </w:r>
      <w:r w:rsidRPr="00F367D1">
        <w:rPr>
          <w:i/>
          <w:sz w:val="20"/>
          <w:szCs w:val="20"/>
          <w:lang w:val="ro-RO"/>
        </w:rPr>
        <w:t xml:space="preserve"> факс</w:t>
      </w:r>
      <w:r>
        <w:rPr>
          <w:i/>
          <w:sz w:val="20"/>
          <w:szCs w:val="20"/>
          <w:lang w:val="ro-RO"/>
        </w:rPr>
        <w:t>.</w:t>
      </w:r>
      <w:r w:rsidRPr="00F367D1">
        <w:rPr>
          <w:i/>
          <w:sz w:val="20"/>
          <w:szCs w:val="20"/>
          <w:lang w:val="ro-RO"/>
        </w:rPr>
        <w:t xml:space="preserve"> 0251-55</w:t>
      </w:r>
      <w:r>
        <w:rPr>
          <w:i/>
          <w:sz w:val="20"/>
          <w:szCs w:val="20"/>
          <w:lang w:val="ro-RO"/>
        </w:rPr>
        <w:t>-</w:t>
      </w:r>
      <w:r w:rsidRPr="00F367D1">
        <w:rPr>
          <w:i/>
          <w:sz w:val="20"/>
          <w:szCs w:val="20"/>
          <w:lang w:val="ro-RO"/>
        </w:rPr>
        <w:t>483</w:t>
      </w:r>
    </w:p>
    <w:p w:rsidR="007B4FC4" w:rsidRPr="00CC0CC0" w:rsidRDefault="007B4FC4" w:rsidP="007B4FC4">
      <w:pPr>
        <w:pStyle w:val="a3"/>
        <w:rPr>
          <w:rFonts w:ascii="Times New Roman" w:hAnsi="Times New Roman"/>
          <w:szCs w:val="28"/>
          <w:lang w:val="ro-RO"/>
        </w:rPr>
      </w:pPr>
      <w:r w:rsidRPr="00D8023A">
        <w:rPr>
          <w:b/>
          <w:lang w:val="ro-RO"/>
        </w:rPr>
        <w:t>_______________________________________________________</w:t>
      </w:r>
      <w:r>
        <w:rPr>
          <w:b/>
          <w:lang w:val="ro-RO"/>
        </w:rPr>
        <w:t>____________</w:t>
      </w:r>
    </w:p>
    <w:p w:rsidR="007B4FC4" w:rsidRDefault="007B4FC4" w:rsidP="007B4FC4"/>
    <w:p w:rsidR="007B4FC4" w:rsidRDefault="007B4FC4" w:rsidP="007B4FC4"/>
    <w:p w:rsidR="007B4FC4" w:rsidRPr="00685620" w:rsidRDefault="007B4FC4" w:rsidP="007B4FC4">
      <w:pPr>
        <w:rPr>
          <w:b/>
        </w:rPr>
      </w:pPr>
    </w:p>
    <w:p w:rsidR="007B4FC4" w:rsidRPr="00685620" w:rsidRDefault="007B4FC4" w:rsidP="007B4FC4">
      <w:pPr>
        <w:jc w:val="center"/>
        <w:rPr>
          <w:b/>
          <w:sz w:val="28"/>
          <w:szCs w:val="28"/>
          <w:lang w:val="ro-RO"/>
        </w:rPr>
      </w:pPr>
      <w:r w:rsidRPr="00685620">
        <w:rPr>
          <w:b/>
          <w:sz w:val="28"/>
          <w:szCs w:val="28"/>
          <w:lang w:val="ro-RO"/>
        </w:rPr>
        <w:t>ANUNȚ</w:t>
      </w:r>
    </w:p>
    <w:p w:rsidR="007B4FC4" w:rsidRDefault="007B4FC4" w:rsidP="007B4FC4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privind i</w:t>
      </w:r>
      <w:r w:rsidRPr="00685620">
        <w:rPr>
          <w:b/>
          <w:sz w:val="28"/>
          <w:szCs w:val="28"/>
          <w:lang w:val="ro-RO"/>
        </w:rPr>
        <w:t xml:space="preserve">nițierea elaborării proiectului de decizie privind amalgamarea voluntară </w:t>
      </w:r>
    </w:p>
    <w:p w:rsidR="007B4FC4" w:rsidRDefault="007B4FC4" w:rsidP="007B4FC4">
      <w:pPr>
        <w:jc w:val="center"/>
        <w:rPr>
          <w:b/>
          <w:sz w:val="28"/>
          <w:szCs w:val="28"/>
          <w:lang w:val="ro-RO"/>
        </w:rPr>
      </w:pPr>
    </w:p>
    <w:p w:rsidR="007B4FC4" w:rsidRDefault="007B4FC4" w:rsidP="007B4FC4">
      <w:pPr>
        <w:jc w:val="center"/>
        <w:rPr>
          <w:b/>
          <w:sz w:val="28"/>
          <w:szCs w:val="28"/>
          <w:lang w:val="ro-RO"/>
        </w:rPr>
      </w:pPr>
    </w:p>
    <w:p w:rsidR="007B4FC4" w:rsidRDefault="007B4FC4" w:rsidP="007B4FC4">
      <w:pPr>
        <w:jc w:val="center"/>
        <w:rPr>
          <w:b/>
          <w:sz w:val="28"/>
          <w:szCs w:val="28"/>
          <w:lang w:val="ro-RO"/>
        </w:rPr>
      </w:pPr>
    </w:p>
    <w:p w:rsidR="007B4FC4" w:rsidRDefault="007B4FC4" w:rsidP="007B4FC4">
      <w:pPr>
        <w:rPr>
          <w:sz w:val="28"/>
          <w:szCs w:val="28"/>
          <w:lang w:val="ro-RO"/>
        </w:rPr>
      </w:pPr>
      <w:r w:rsidRPr="00685620">
        <w:rPr>
          <w:sz w:val="28"/>
          <w:szCs w:val="28"/>
          <w:lang w:val="ro-RO"/>
        </w:rPr>
        <w:t xml:space="preserve">Consiliul local Tîrnova </w:t>
      </w:r>
      <w:r>
        <w:rPr>
          <w:sz w:val="28"/>
          <w:szCs w:val="28"/>
          <w:lang w:val="ro-RO"/>
        </w:rPr>
        <w:t xml:space="preserve">informează locuitorii și toate părțile interesate despre inițierea procesului de elaborare a proiectului de decizie cu privire la amlgamarea voluntară a UAT Tîrnova și UAT Scăieni . Toți cei interesați sunt invitați să trimită propunerile la adresa de email: </w:t>
      </w:r>
      <w:hyperlink r:id="rId5" w:history="1">
        <w:r w:rsidRPr="003451FC">
          <w:rPr>
            <w:rStyle w:val="a5"/>
            <w:sz w:val="28"/>
            <w:szCs w:val="28"/>
            <w:lang w:val="ro-RO"/>
          </w:rPr>
          <w:t>primaria.tirnova64@gmail.com</w:t>
        </w:r>
      </w:hyperlink>
      <w:r>
        <w:rPr>
          <w:sz w:val="28"/>
          <w:szCs w:val="28"/>
          <w:u w:val="single"/>
          <w:lang w:val="ro-RO"/>
        </w:rPr>
        <w:t xml:space="preserve"> </w:t>
      </w:r>
      <w:r w:rsidRPr="00DF39D2">
        <w:rPr>
          <w:sz w:val="28"/>
          <w:szCs w:val="28"/>
          <w:lang w:val="ro-RO"/>
        </w:rPr>
        <w:t xml:space="preserve">sau în scris la adresa </w:t>
      </w:r>
      <w:r>
        <w:rPr>
          <w:sz w:val="28"/>
          <w:szCs w:val="28"/>
          <w:lang w:val="ro-RO"/>
        </w:rPr>
        <w:t>poștală a primăriei . Subliniem că , ulterior , după finalizarea proiectului de decizie, acesta va fi publicat , împreună cu toate anexele sale.</w:t>
      </w:r>
    </w:p>
    <w:p w:rsidR="007B4FC4" w:rsidRDefault="007B4FC4" w:rsidP="007B4FC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Toți locuitorii vor avea șansa să se expună în cadrul măsurilor de consultare publică care vor fi organizate ulterior. </w:t>
      </w:r>
    </w:p>
    <w:p w:rsidR="007B4FC4" w:rsidRDefault="007B4FC4" w:rsidP="007B4FC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această etapă sunt binevenite orice propunere și sugestii legate de procesul de elaborare a prioiectului cu privire la amalgamarea voluntară a UAT Tîrnova și UAT Scăieni.</w:t>
      </w:r>
    </w:p>
    <w:p w:rsidR="007B4FC4" w:rsidRDefault="007B4FC4" w:rsidP="007B4FC4">
      <w:pPr>
        <w:rPr>
          <w:sz w:val="28"/>
          <w:szCs w:val="28"/>
          <w:lang w:val="ro-RO"/>
        </w:rPr>
      </w:pPr>
    </w:p>
    <w:p w:rsidR="007B4FC4" w:rsidRDefault="007B4FC4" w:rsidP="007B4FC4">
      <w:pPr>
        <w:rPr>
          <w:sz w:val="28"/>
          <w:szCs w:val="28"/>
          <w:lang w:val="ro-RO"/>
        </w:rPr>
      </w:pPr>
    </w:p>
    <w:p w:rsidR="007B4FC4" w:rsidRDefault="007B4FC4" w:rsidP="007B4FC4">
      <w:pPr>
        <w:rPr>
          <w:sz w:val="28"/>
          <w:szCs w:val="28"/>
          <w:lang w:val="ro-RO"/>
        </w:rPr>
      </w:pPr>
    </w:p>
    <w:p w:rsidR="007B4FC4" w:rsidRPr="00DF39D2" w:rsidRDefault="007B4FC4" w:rsidP="007B4FC4">
      <w:pPr>
        <w:rPr>
          <w:b/>
          <w:sz w:val="28"/>
          <w:szCs w:val="28"/>
          <w:lang w:val="ro-RO"/>
        </w:rPr>
      </w:pPr>
    </w:p>
    <w:p w:rsidR="007B4FC4" w:rsidRDefault="007B4FC4" w:rsidP="007B4FC4">
      <w:pPr>
        <w:rPr>
          <w:b/>
          <w:sz w:val="28"/>
          <w:szCs w:val="28"/>
          <w:lang w:val="ro-RO"/>
        </w:rPr>
      </w:pPr>
      <w:r w:rsidRPr="00DF39D2">
        <w:rPr>
          <w:b/>
          <w:sz w:val="28"/>
          <w:szCs w:val="28"/>
          <w:lang w:val="ro-RO"/>
        </w:rPr>
        <w:t xml:space="preserve">                 Președintele GLC                                                   Ion LISNIC</w:t>
      </w:r>
    </w:p>
    <w:p w:rsidR="001A4492" w:rsidRDefault="001A4492">
      <w:bookmarkStart w:id="0" w:name="_GoBack"/>
      <w:bookmarkEnd w:id="0"/>
    </w:p>
    <w:sectPr w:rsidR="001A4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5E"/>
    <w:rsid w:val="001A4492"/>
    <w:rsid w:val="006E145E"/>
    <w:rsid w:val="007B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06C68-5E8F-465C-AA14-FE01C752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B4FC4"/>
    <w:rPr>
      <w:rFonts w:ascii="Calibri" w:hAnsi="Calibri"/>
      <w:sz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rsid w:val="007B4FC4"/>
    <w:rPr>
      <w:rFonts w:ascii="Calibri" w:eastAsia="Times New Roman" w:hAnsi="Calibri" w:cs="Times New Roman"/>
      <w:sz w:val="28"/>
      <w:szCs w:val="24"/>
      <w:lang w:val="en-US" w:bidi="en-US"/>
    </w:rPr>
  </w:style>
  <w:style w:type="character" w:styleId="a5">
    <w:name w:val="Hyperlink"/>
    <w:basedOn w:val="a0"/>
    <w:uiPriority w:val="99"/>
    <w:unhideWhenUsed/>
    <w:rsid w:val="007B4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.tirnova64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2026-06-25T05:05:00Z</dcterms:created>
  <dcterms:modified xsi:type="dcterms:W3CDTF">2026-06-25T05:05:00Z</dcterms:modified>
</cp:coreProperties>
</file>