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25" w:rsidRPr="00A14D28" w:rsidRDefault="00D35D25" w:rsidP="00387D49">
      <w:pPr>
        <w:pStyle w:val="cb"/>
        <w:tabs>
          <w:tab w:val="left" w:pos="0"/>
          <w:tab w:val="left" w:pos="142"/>
          <w:tab w:val="left" w:pos="9360"/>
        </w:tabs>
        <w:spacing w:before="120" w:after="120"/>
        <w:jc w:val="right"/>
        <w:rPr>
          <w:b w:val="0"/>
          <w:lang w:val="ro-RO"/>
        </w:rPr>
      </w:pPr>
      <w:r w:rsidRPr="00A14D28">
        <w:rPr>
          <w:b w:val="0"/>
          <w:lang w:val="ro-RO"/>
        </w:rPr>
        <w:t xml:space="preserve">Proiect </w:t>
      </w:r>
    </w:p>
    <w:p w:rsidR="00D35D25" w:rsidRPr="00A14D28" w:rsidRDefault="00D35D25" w:rsidP="00387D49">
      <w:pPr>
        <w:pStyle w:val="cb"/>
        <w:spacing w:before="120" w:after="120"/>
        <w:rPr>
          <w:color w:val="000000"/>
          <w:lang w:val="ro-RO"/>
        </w:rPr>
      </w:pPr>
      <w:r w:rsidRPr="00A14D28">
        <w:rPr>
          <w:lang w:val="ro-RO"/>
        </w:rPr>
        <w:t>Metodologie</w:t>
      </w:r>
      <w:r w:rsidR="009A1021" w:rsidRPr="00A14D28">
        <w:rPr>
          <w:lang w:val="ro-RO"/>
        </w:rPr>
        <w:t xml:space="preserve"> </w:t>
      </w:r>
      <w:r w:rsidRPr="00A14D28">
        <w:rPr>
          <w:color w:val="000000"/>
          <w:lang w:val="ro-RO"/>
        </w:rPr>
        <w:t>cu privire la evaluarea dezvoltării copi</w:t>
      </w:r>
      <w:r w:rsidR="00A43616" w:rsidRPr="00A14D28">
        <w:rPr>
          <w:color w:val="000000"/>
          <w:lang w:val="ro-RO"/>
        </w:rPr>
        <w:t>lul</w:t>
      </w:r>
      <w:r w:rsidR="00301941" w:rsidRPr="00A14D28">
        <w:rPr>
          <w:color w:val="000000"/>
          <w:lang w:val="ro-RO"/>
        </w:rPr>
        <w:t>ui</w:t>
      </w:r>
    </w:p>
    <w:p w:rsidR="008B60D4" w:rsidRPr="00A14D28" w:rsidRDefault="008B60D4" w:rsidP="00387D49">
      <w:pPr>
        <w:pStyle w:val="cb"/>
        <w:spacing w:before="120" w:after="120"/>
        <w:rPr>
          <w:lang w:val="ro-RO"/>
        </w:rPr>
      </w:pPr>
    </w:p>
    <w:p w:rsidR="00D35D25" w:rsidRPr="00A14D28" w:rsidRDefault="00D35D25" w:rsidP="003D1553">
      <w:pPr>
        <w:spacing w:before="120" w:after="120"/>
        <w:jc w:val="both"/>
        <w:rPr>
          <w:b/>
          <w:lang w:val="ro-RO"/>
        </w:rPr>
      </w:pPr>
      <w:r w:rsidRPr="00A14D28">
        <w:rPr>
          <w:b/>
          <w:lang w:val="ro-RO"/>
        </w:rPr>
        <w:t xml:space="preserve">I.  </w:t>
      </w:r>
      <w:r w:rsidR="000624C4" w:rsidRPr="00A14D28">
        <w:rPr>
          <w:b/>
          <w:lang w:val="ro-RO"/>
        </w:rPr>
        <w:t>Prevederi</w:t>
      </w:r>
      <w:r w:rsidRPr="00A14D28">
        <w:rPr>
          <w:b/>
          <w:lang w:val="ro-RO"/>
        </w:rPr>
        <w:t xml:space="preserve"> generale</w:t>
      </w:r>
    </w:p>
    <w:p w:rsidR="00387D49" w:rsidRPr="00A14D28" w:rsidRDefault="00387D49" w:rsidP="00E4641C">
      <w:pPr>
        <w:numPr>
          <w:ilvl w:val="0"/>
          <w:numId w:val="21"/>
        </w:numPr>
        <w:tabs>
          <w:tab w:val="left" w:pos="426"/>
        </w:tabs>
        <w:spacing w:before="120" w:after="120"/>
        <w:ind w:left="0" w:firstLine="0"/>
        <w:jc w:val="both"/>
        <w:rPr>
          <w:bCs/>
          <w:lang w:val="ro-RO"/>
        </w:rPr>
      </w:pPr>
      <w:r w:rsidRPr="00A14D28">
        <w:rPr>
          <w:bCs/>
          <w:lang w:val="ro-RO"/>
        </w:rPr>
        <w:t xml:space="preserve">Metodologia cu privire la evaluarea dezvoltării copilului (în continuare - Metodologie) este elaborată în temeiul pct.81, lit.f) din Programul de dezvoltare a educației incluzive în Republica Moldova pentru anii 2011-2020, aprobat prin  Hotărîrea Guvernului nr.523 din 11 iulie 2011, Codului Educaţiei, promulgat prin Decretul </w:t>
      </w:r>
      <w:r w:rsidR="009806E4" w:rsidRPr="00A14D28">
        <w:rPr>
          <w:bCs/>
          <w:lang w:val="ro-RO"/>
        </w:rPr>
        <w:t xml:space="preserve">Președintelui </w:t>
      </w:r>
      <w:r w:rsidRPr="00A14D28">
        <w:rPr>
          <w:bCs/>
          <w:lang w:val="ro-RO"/>
        </w:rPr>
        <w:t>nr. 1345 din 03 octombrie 2014.</w:t>
      </w:r>
    </w:p>
    <w:p w:rsidR="00387D49" w:rsidRPr="00A14D28" w:rsidRDefault="000624C4" w:rsidP="00E4641C">
      <w:pPr>
        <w:numPr>
          <w:ilvl w:val="0"/>
          <w:numId w:val="21"/>
        </w:numPr>
        <w:tabs>
          <w:tab w:val="left" w:pos="426"/>
        </w:tabs>
        <w:spacing w:before="120" w:after="120"/>
        <w:ind w:left="0" w:firstLine="0"/>
        <w:jc w:val="both"/>
        <w:rPr>
          <w:bCs/>
          <w:lang w:val="ro-RO"/>
        </w:rPr>
      </w:pPr>
      <w:r w:rsidRPr="00A14D28">
        <w:rPr>
          <w:bCs/>
          <w:lang w:val="ro-RO"/>
        </w:rPr>
        <w:t xml:space="preserve">Prezenta Metodologie </w:t>
      </w:r>
      <w:r w:rsidR="005F5C61" w:rsidRPr="00A14D28">
        <w:rPr>
          <w:bCs/>
          <w:lang w:val="ro-RO"/>
        </w:rPr>
        <w:t>stabilește modul de organizare și realizare a procesului de evaluare a dezvoltării copilului, la diferite niveluri, și este obligato</w:t>
      </w:r>
      <w:r w:rsidR="00400A89" w:rsidRPr="00A14D28">
        <w:rPr>
          <w:bCs/>
          <w:lang w:val="ro-RO"/>
        </w:rPr>
        <w:t>rie pentru aplicare în  activit</w:t>
      </w:r>
      <w:r w:rsidR="005F5C61" w:rsidRPr="00A14D28">
        <w:rPr>
          <w:bCs/>
          <w:lang w:val="ro-RO"/>
        </w:rPr>
        <w:t>atea structurilor cu atribuții în domeniu.</w:t>
      </w:r>
    </w:p>
    <w:p w:rsidR="00387D49" w:rsidRPr="00A14D28" w:rsidRDefault="00146DF3" w:rsidP="00E4641C">
      <w:pPr>
        <w:numPr>
          <w:ilvl w:val="0"/>
          <w:numId w:val="21"/>
        </w:numPr>
        <w:tabs>
          <w:tab w:val="left" w:pos="426"/>
        </w:tabs>
        <w:spacing w:before="120" w:after="120"/>
        <w:ind w:left="0" w:firstLine="0"/>
        <w:jc w:val="both"/>
        <w:rPr>
          <w:bCs/>
          <w:lang w:val="ro-RO"/>
        </w:rPr>
      </w:pPr>
      <w:r w:rsidRPr="00A14D28">
        <w:rPr>
          <w:bCs/>
          <w:lang w:val="ro-RO"/>
        </w:rPr>
        <w:t xml:space="preserve">În sensul prezentei </w:t>
      </w:r>
      <w:r w:rsidR="00D35D25" w:rsidRPr="00A14D28">
        <w:rPr>
          <w:bCs/>
          <w:lang w:val="ro-RO"/>
        </w:rPr>
        <w:t>Metodologii</w:t>
      </w:r>
      <w:r w:rsidR="003637F6" w:rsidRPr="00A14D28">
        <w:rPr>
          <w:bCs/>
          <w:lang w:val="ro-RO"/>
        </w:rPr>
        <w:t>, evaluarea dezvoltării copilului</w:t>
      </w:r>
      <w:r w:rsidR="00D35D25" w:rsidRPr="00A14D28">
        <w:rPr>
          <w:bCs/>
          <w:lang w:val="ro-RO"/>
        </w:rPr>
        <w:t xml:space="preserve"> se definește drept un proces </w:t>
      </w:r>
      <w:r w:rsidR="00F4235A" w:rsidRPr="00A14D28">
        <w:rPr>
          <w:bCs/>
          <w:lang w:val="ro-RO"/>
        </w:rPr>
        <w:t xml:space="preserve">dinamic, </w:t>
      </w:r>
      <w:r w:rsidR="00D35D25" w:rsidRPr="00A14D28">
        <w:rPr>
          <w:bCs/>
          <w:lang w:val="ro-RO"/>
        </w:rPr>
        <w:t>holistic, continuu și complex</w:t>
      </w:r>
      <w:r w:rsidR="0028733B" w:rsidRPr="00A14D28">
        <w:rPr>
          <w:bCs/>
          <w:lang w:val="ro-RO"/>
        </w:rPr>
        <w:t xml:space="preserve"> de</w:t>
      </w:r>
      <w:r w:rsidR="00D35D25" w:rsidRPr="00A14D28">
        <w:rPr>
          <w:bCs/>
          <w:lang w:val="ro-RO"/>
        </w:rPr>
        <w:t xml:space="preserve"> determin</w:t>
      </w:r>
      <w:r w:rsidR="0028733B" w:rsidRPr="00A14D28">
        <w:rPr>
          <w:bCs/>
          <w:lang w:val="ro-RO"/>
        </w:rPr>
        <w:t>are a</w:t>
      </w:r>
      <w:r w:rsidR="00D35D25" w:rsidRPr="00A14D28">
        <w:rPr>
          <w:bCs/>
          <w:lang w:val="ro-RO"/>
        </w:rPr>
        <w:t xml:space="preserve"> particularităţilor individuale a</w:t>
      </w:r>
      <w:r w:rsidR="00F4235A" w:rsidRPr="00A14D28">
        <w:rPr>
          <w:bCs/>
          <w:lang w:val="ro-RO"/>
        </w:rPr>
        <w:t>le</w:t>
      </w:r>
      <w:r w:rsidR="00D35D25" w:rsidRPr="00A14D28">
        <w:rPr>
          <w:bCs/>
          <w:lang w:val="ro-RO"/>
        </w:rPr>
        <w:t xml:space="preserve"> copi</w:t>
      </w:r>
      <w:r w:rsidR="00E716DC" w:rsidRPr="00A14D28">
        <w:rPr>
          <w:bCs/>
          <w:lang w:val="ro-RO"/>
        </w:rPr>
        <w:t>lului</w:t>
      </w:r>
      <w:r w:rsidR="00D35D25" w:rsidRPr="00A14D28">
        <w:rPr>
          <w:bCs/>
          <w:lang w:val="ro-RO"/>
        </w:rPr>
        <w:t xml:space="preserve"> pe domenii</w:t>
      </w:r>
      <w:r w:rsidR="00400A89" w:rsidRPr="00A14D28">
        <w:rPr>
          <w:bCs/>
          <w:lang w:val="ro-RO"/>
        </w:rPr>
        <w:t xml:space="preserve"> de dezvoltare,  a capacității</w:t>
      </w:r>
      <w:r w:rsidR="00D35D25" w:rsidRPr="00A14D28">
        <w:rPr>
          <w:bCs/>
          <w:lang w:val="ro-RO"/>
        </w:rPr>
        <w:t xml:space="preserve">  de învățare a acest</w:t>
      </w:r>
      <w:r w:rsidR="0028733B" w:rsidRPr="00A14D28">
        <w:rPr>
          <w:bCs/>
          <w:lang w:val="ro-RO"/>
        </w:rPr>
        <w:t>uia şi de</w:t>
      </w:r>
      <w:r w:rsidR="00D35D25" w:rsidRPr="00A14D28">
        <w:rPr>
          <w:bCs/>
          <w:lang w:val="ro-RO"/>
        </w:rPr>
        <w:t xml:space="preserve"> identificăre</w:t>
      </w:r>
      <w:r w:rsidR="0028733B" w:rsidRPr="00A14D28">
        <w:rPr>
          <w:bCs/>
          <w:lang w:val="ro-RO"/>
        </w:rPr>
        <w:t xml:space="preserve"> </w:t>
      </w:r>
      <w:r w:rsidR="00D35D25" w:rsidRPr="00A14D28">
        <w:rPr>
          <w:bCs/>
          <w:lang w:val="ro-RO"/>
        </w:rPr>
        <w:t xml:space="preserve">a potenţialului actual şi a </w:t>
      </w:r>
      <w:r w:rsidR="00AD25EA" w:rsidRPr="00A14D28">
        <w:rPr>
          <w:bCs/>
          <w:lang w:val="ro-RO"/>
        </w:rPr>
        <w:t>potenţialului optim</w:t>
      </w:r>
      <w:r w:rsidR="00D35D25" w:rsidRPr="00A14D28">
        <w:rPr>
          <w:bCs/>
          <w:lang w:val="ro-RO"/>
        </w:rPr>
        <w:t>.</w:t>
      </w:r>
    </w:p>
    <w:p w:rsidR="00943B80" w:rsidRPr="00A14D28" w:rsidRDefault="00943B80" w:rsidP="00E4641C">
      <w:pPr>
        <w:numPr>
          <w:ilvl w:val="0"/>
          <w:numId w:val="21"/>
        </w:numPr>
        <w:tabs>
          <w:tab w:val="left" w:pos="426"/>
        </w:tabs>
        <w:spacing w:before="120" w:after="120"/>
        <w:ind w:left="0" w:firstLine="0"/>
        <w:jc w:val="both"/>
        <w:rPr>
          <w:bCs/>
          <w:lang w:val="ro-RO"/>
        </w:rPr>
      </w:pPr>
      <w:r w:rsidRPr="00A14D28">
        <w:rPr>
          <w:bCs/>
          <w:lang w:val="ro-RO"/>
        </w:rPr>
        <w:t>Finalitatea procesului de evaluare este de a orienta decizia şi acţiunea educaţională şi de a stabili serviciile educaţionale optime în funcţie de nevoile specifice ale copilului cu cerinţe educaţionale speciale</w:t>
      </w:r>
    </w:p>
    <w:p w:rsidR="00387D49" w:rsidRPr="00A14D28" w:rsidRDefault="00342924" w:rsidP="00E4641C">
      <w:pPr>
        <w:numPr>
          <w:ilvl w:val="0"/>
          <w:numId w:val="21"/>
        </w:numPr>
        <w:tabs>
          <w:tab w:val="left" w:pos="426"/>
        </w:tabs>
        <w:spacing w:before="120" w:after="120"/>
        <w:ind w:left="0" w:firstLine="0"/>
        <w:jc w:val="both"/>
        <w:rPr>
          <w:bCs/>
          <w:lang w:val="ro-RO"/>
        </w:rPr>
      </w:pPr>
      <w:r w:rsidRPr="00A14D28">
        <w:rPr>
          <w:bCs/>
          <w:lang w:val="ro-RO"/>
        </w:rPr>
        <w:t xml:space="preserve">Cerințe educaționale speciale </w:t>
      </w:r>
      <w:r w:rsidR="001A00E4" w:rsidRPr="00A14D28">
        <w:rPr>
          <w:bCs/>
          <w:lang w:val="ro-RO"/>
        </w:rPr>
        <w:t xml:space="preserve">sunt </w:t>
      </w:r>
      <w:r w:rsidR="00FD687E" w:rsidRPr="00A14D28">
        <w:rPr>
          <w:bCs/>
          <w:lang w:val="ro-RO"/>
        </w:rPr>
        <w:t>necesităţi educaţionale ale copilului, care implică o scolarizare adaptată particularităţilor individuale sau caracteristice unei dizabilităţi ori tulburări de învăţare, precum si o intervenţie specifică prin acţiuni de reabilitare sau recuperare corespunzătoare.</w:t>
      </w:r>
    </w:p>
    <w:p w:rsidR="00387D49" w:rsidRPr="00A14D28" w:rsidRDefault="003F25E3" w:rsidP="00E4641C">
      <w:pPr>
        <w:numPr>
          <w:ilvl w:val="0"/>
          <w:numId w:val="21"/>
        </w:numPr>
        <w:tabs>
          <w:tab w:val="left" w:pos="426"/>
        </w:tabs>
        <w:spacing w:before="120" w:after="120"/>
        <w:ind w:left="0" w:firstLine="0"/>
        <w:jc w:val="both"/>
        <w:rPr>
          <w:bCs/>
          <w:lang w:val="ro-RO"/>
        </w:rPr>
      </w:pPr>
      <w:r w:rsidRPr="00A14D28">
        <w:rPr>
          <w:bCs/>
          <w:lang w:val="ro-RO"/>
        </w:rPr>
        <w:t>În sensul prezentei metodologii, c</w:t>
      </w:r>
      <w:r w:rsidR="00405F79" w:rsidRPr="00A14D28">
        <w:rPr>
          <w:bCs/>
          <w:lang w:val="ro-RO"/>
        </w:rPr>
        <w:t>lasificarea cerințelor educaționale speciale</w:t>
      </w:r>
      <w:r w:rsidRPr="00A14D28">
        <w:rPr>
          <w:bCs/>
          <w:lang w:val="ro-RO"/>
        </w:rPr>
        <w:t xml:space="preserve"> se va face </w:t>
      </w:r>
      <w:r w:rsidR="00405F79" w:rsidRPr="00A14D28">
        <w:rPr>
          <w:bCs/>
          <w:lang w:val="ro-RO"/>
        </w:rPr>
        <w:t xml:space="preserve"> conform </w:t>
      </w:r>
      <w:r w:rsidR="008D4033" w:rsidRPr="00A14D28">
        <w:rPr>
          <w:bCs/>
          <w:lang w:val="ro-RO"/>
        </w:rPr>
        <w:t>xxx.</w:t>
      </w:r>
    </w:p>
    <w:p w:rsidR="00D35D25" w:rsidRPr="00A14D28" w:rsidRDefault="00D35D25" w:rsidP="00E4641C">
      <w:pPr>
        <w:numPr>
          <w:ilvl w:val="0"/>
          <w:numId w:val="21"/>
        </w:numPr>
        <w:tabs>
          <w:tab w:val="left" w:pos="426"/>
        </w:tabs>
        <w:spacing w:before="120" w:after="120"/>
        <w:ind w:left="0" w:firstLine="0"/>
        <w:jc w:val="both"/>
        <w:rPr>
          <w:bCs/>
          <w:lang w:val="ro-RO"/>
        </w:rPr>
      </w:pPr>
      <w:r w:rsidRPr="00A14D28">
        <w:rPr>
          <w:bCs/>
          <w:lang w:val="ro-RO"/>
        </w:rPr>
        <w:t>Beneficiari ai p</w:t>
      </w:r>
      <w:r w:rsidR="00EB4B49" w:rsidRPr="00A14D28">
        <w:rPr>
          <w:bCs/>
          <w:lang w:val="ro-RO"/>
        </w:rPr>
        <w:t>rocesului de evaluare sî</w:t>
      </w:r>
      <w:r w:rsidRPr="00A14D28">
        <w:rPr>
          <w:bCs/>
          <w:lang w:val="ro-RO"/>
        </w:rPr>
        <w:t>nt :</w:t>
      </w:r>
    </w:p>
    <w:p w:rsidR="00D35D25" w:rsidRPr="00A14D28" w:rsidRDefault="008B60D4" w:rsidP="00E4641C">
      <w:pPr>
        <w:numPr>
          <w:ilvl w:val="0"/>
          <w:numId w:val="22"/>
        </w:numPr>
        <w:spacing w:before="120" w:after="120"/>
        <w:jc w:val="both"/>
        <w:rPr>
          <w:bCs/>
          <w:lang w:val="ro-RO"/>
        </w:rPr>
      </w:pPr>
      <w:r w:rsidRPr="00A14D28">
        <w:rPr>
          <w:bCs/>
          <w:lang w:val="ro-RO"/>
        </w:rPr>
        <w:t>b</w:t>
      </w:r>
      <w:r w:rsidR="000624C4" w:rsidRPr="00A14D28">
        <w:rPr>
          <w:bCs/>
          <w:lang w:val="ro-RO"/>
        </w:rPr>
        <w:t>eneficiari</w:t>
      </w:r>
      <w:r w:rsidR="00D35D25" w:rsidRPr="00A14D28">
        <w:rPr>
          <w:bCs/>
          <w:lang w:val="ro-RO"/>
        </w:rPr>
        <w:t xml:space="preserve"> direcţi:</w:t>
      </w:r>
      <w:r w:rsidR="000624C4" w:rsidRPr="00A14D28">
        <w:rPr>
          <w:bCs/>
          <w:lang w:val="ro-RO"/>
        </w:rPr>
        <w:t xml:space="preserve"> </w:t>
      </w:r>
      <w:r w:rsidR="00D35D25" w:rsidRPr="00A14D28">
        <w:rPr>
          <w:bCs/>
          <w:lang w:val="ro-RO"/>
        </w:rPr>
        <w:t>copiii</w:t>
      </w:r>
      <w:r w:rsidR="00A3661C" w:rsidRPr="00A14D28">
        <w:rPr>
          <w:bCs/>
          <w:lang w:val="ro-RO"/>
        </w:rPr>
        <w:t xml:space="preserve"> </w:t>
      </w:r>
      <w:r w:rsidR="00D35D25" w:rsidRPr="00A14D28">
        <w:rPr>
          <w:bCs/>
          <w:lang w:val="ro-RO"/>
        </w:rPr>
        <w:t>cu</w:t>
      </w:r>
      <w:r w:rsidR="00A3661C" w:rsidRPr="00A14D28">
        <w:rPr>
          <w:bCs/>
          <w:lang w:val="ro-RO"/>
        </w:rPr>
        <w:t xml:space="preserve"> anumite dificultăți în dezvotare</w:t>
      </w:r>
      <w:r w:rsidR="00273B33" w:rsidRPr="00A14D28">
        <w:rPr>
          <w:bCs/>
          <w:lang w:val="ro-RO"/>
        </w:rPr>
        <w:t xml:space="preserve"> sau </w:t>
      </w:r>
      <w:r w:rsidR="00B525E2" w:rsidRPr="00A14D28">
        <w:rPr>
          <w:bCs/>
          <w:lang w:val="ro-RO"/>
        </w:rPr>
        <w:t>în</w:t>
      </w:r>
      <w:r w:rsidR="00273B33" w:rsidRPr="00A14D28">
        <w:rPr>
          <w:bCs/>
          <w:lang w:val="ro-RO"/>
        </w:rPr>
        <w:t xml:space="preserve"> realizarea procesului educaţional</w:t>
      </w:r>
      <w:r w:rsidR="00B525E2" w:rsidRPr="00A14D28">
        <w:rPr>
          <w:bCs/>
          <w:lang w:val="ro-RO"/>
        </w:rPr>
        <w:t>.</w:t>
      </w:r>
    </w:p>
    <w:p w:rsidR="00D35D25" w:rsidRPr="00A14D28" w:rsidRDefault="008B60D4" w:rsidP="00E4641C">
      <w:pPr>
        <w:numPr>
          <w:ilvl w:val="0"/>
          <w:numId w:val="22"/>
        </w:numPr>
        <w:spacing w:before="120" w:after="120"/>
        <w:jc w:val="both"/>
        <w:rPr>
          <w:bCs/>
          <w:lang w:val="ro-RO"/>
        </w:rPr>
      </w:pPr>
      <w:r w:rsidRPr="00A14D28">
        <w:rPr>
          <w:bCs/>
          <w:lang w:val="ro-RO"/>
        </w:rPr>
        <w:t>b</w:t>
      </w:r>
      <w:r w:rsidR="00D35D25" w:rsidRPr="00A14D28">
        <w:rPr>
          <w:bCs/>
          <w:lang w:val="ro-RO"/>
        </w:rPr>
        <w:t>eneficiari indirecţi:</w:t>
      </w:r>
      <w:r w:rsidRPr="00A14D28">
        <w:rPr>
          <w:bCs/>
          <w:lang w:val="ro-RO"/>
        </w:rPr>
        <w:t xml:space="preserve"> </w:t>
      </w:r>
      <w:r w:rsidR="00D35D25" w:rsidRPr="00A14D28">
        <w:rPr>
          <w:bCs/>
          <w:lang w:val="ro-RO"/>
        </w:rPr>
        <w:t>familia, cadrele didactice,</w:t>
      </w:r>
      <w:r w:rsidR="008C3E40" w:rsidRPr="00A14D28">
        <w:rPr>
          <w:bCs/>
          <w:lang w:val="ro-RO"/>
        </w:rPr>
        <w:t xml:space="preserve"> </w:t>
      </w:r>
      <w:r w:rsidR="000A2502" w:rsidRPr="00A14D28">
        <w:rPr>
          <w:bCs/>
          <w:lang w:val="ro-RO"/>
        </w:rPr>
        <w:t>alţi specialişti de suport în î</w:t>
      </w:r>
      <w:r w:rsidR="00D35D25" w:rsidRPr="00A14D28">
        <w:rPr>
          <w:bCs/>
          <w:lang w:val="ro-RO"/>
        </w:rPr>
        <w:t xml:space="preserve">ngrijire şi educaţie, instituţiile de </w:t>
      </w:r>
      <w:r w:rsidR="008F2480" w:rsidRPr="00A14D28">
        <w:rPr>
          <w:bCs/>
          <w:lang w:val="ro-RO"/>
        </w:rPr>
        <w:t>î</w:t>
      </w:r>
      <w:r w:rsidR="00D35D25" w:rsidRPr="00A14D28">
        <w:rPr>
          <w:bCs/>
          <w:lang w:val="ro-RO"/>
        </w:rPr>
        <w:t>nvăţăm</w:t>
      </w:r>
      <w:r w:rsidR="008C3E40" w:rsidRPr="00A14D28">
        <w:rPr>
          <w:bCs/>
          <w:lang w:val="ro-RO"/>
        </w:rPr>
        <w:t>î</w:t>
      </w:r>
      <w:r w:rsidR="00D35D25" w:rsidRPr="00A14D28">
        <w:rPr>
          <w:bCs/>
          <w:lang w:val="ro-RO"/>
        </w:rPr>
        <w:t>nt, comunitatea.</w:t>
      </w:r>
    </w:p>
    <w:p w:rsidR="00D35D25" w:rsidRPr="00A14D28" w:rsidRDefault="00D35D25" w:rsidP="003D1553">
      <w:pPr>
        <w:spacing w:before="120" w:after="120"/>
        <w:jc w:val="both"/>
        <w:rPr>
          <w:b/>
          <w:lang w:val="ro-RO"/>
        </w:rPr>
      </w:pPr>
      <w:r w:rsidRPr="00A14D28">
        <w:rPr>
          <w:b/>
          <w:lang w:val="ro-RO"/>
        </w:rPr>
        <w:t xml:space="preserve">II. Principiile și obiectivele </w:t>
      </w:r>
      <w:r w:rsidR="00E12B23" w:rsidRPr="00A14D28">
        <w:rPr>
          <w:b/>
          <w:bCs/>
          <w:iCs/>
          <w:lang w:val="ro-RO"/>
        </w:rPr>
        <w:t>evaluării dezvoltării copilului</w:t>
      </w:r>
    </w:p>
    <w:p w:rsidR="00D35D25" w:rsidRPr="00A14D28" w:rsidRDefault="00D50A2F" w:rsidP="00387D49">
      <w:pPr>
        <w:tabs>
          <w:tab w:val="left" w:pos="426"/>
        </w:tabs>
        <w:spacing w:before="120" w:after="120"/>
        <w:jc w:val="both"/>
        <w:rPr>
          <w:lang w:val="ro-RO"/>
        </w:rPr>
      </w:pPr>
      <w:r w:rsidRPr="00A14D28">
        <w:rPr>
          <w:lang w:val="ro-RO"/>
        </w:rPr>
        <w:t xml:space="preserve">8. </w:t>
      </w:r>
      <w:r w:rsidR="00387D49" w:rsidRPr="00A14D28">
        <w:rPr>
          <w:lang w:val="ro-RO"/>
        </w:rPr>
        <w:t xml:space="preserve">  </w:t>
      </w:r>
      <w:r w:rsidR="00D35D25" w:rsidRPr="00A14D28">
        <w:rPr>
          <w:lang w:val="ro-RO"/>
        </w:rPr>
        <w:t>Procesul de evaluare este, în toate cazurile, subordonat interesului superior al copilului și se realizează în baza următoarelor principii:</w:t>
      </w:r>
    </w:p>
    <w:p w:rsidR="00260CC6" w:rsidRPr="00A14D28" w:rsidRDefault="008B60D4" w:rsidP="00E4641C">
      <w:pPr>
        <w:pStyle w:val="ListParagraph"/>
        <w:numPr>
          <w:ilvl w:val="0"/>
          <w:numId w:val="23"/>
        </w:numPr>
        <w:tabs>
          <w:tab w:val="left" w:pos="709"/>
        </w:tabs>
        <w:spacing w:after="0"/>
        <w:ind w:left="714" w:hanging="357"/>
        <w:jc w:val="both"/>
        <w:rPr>
          <w:rFonts w:ascii="Times New Roman" w:hAnsi="Times New Roman"/>
          <w:sz w:val="24"/>
          <w:szCs w:val="24"/>
          <w:lang w:val="ro-RO"/>
        </w:rPr>
      </w:pPr>
      <w:r w:rsidRPr="00A14D28">
        <w:rPr>
          <w:rFonts w:ascii="Times New Roman" w:hAnsi="Times New Roman"/>
          <w:sz w:val="24"/>
          <w:szCs w:val="24"/>
          <w:lang w:val="ro-RO"/>
        </w:rPr>
        <w:t>p</w:t>
      </w:r>
      <w:r w:rsidR="00260CC6" w:rsidRPr="00A14D28">
        <w:rPr>
          <w:rFonts w:ascii="Times New Roman" w:hAnsi="Times New Roman"/>
          <w:sz w:val="24"/>
          <w:szCs w:val="24"/>
          <w:lang w:val="ro-RO"/>
        </w:rPr>
        <w:t>rincipiul abordării individualizate</w:t>
      </w:r>
      <w:r w:rsidR="00B26CD2" w:rsidRPr="00A14D28">
        <w:rPr>
          <w:rFonts w:ascii="Times New Roman" w:hAnsi="Times New Roman"/>
          <w:sz w:val="24"/>
          <w:szCs w:val="24"/>
          <w:lang w:val="ro-RO"/>
        </w:rPr>
        <w:t xml:space="preserve"> şi complexe</w:t>
      </w:r>
      <w:r w:rsidR="0054431E" w:rsidRPr="00A14D28">
        <w:rPr>
          <w:rFonts w:ascii="Times New Roman" w:hAnsi="Times New Roman"/>
          <w:sz w:val="24"/>
          <w:szCs w:val="24"/>
          <w:lang w:val="ro-RO"/>
        </w:rPr>
        <w:t>;</w:t>
      </w:r>
    </w:p>
    <w:p w:rsidR="00260CC6" w:rsidRPr="00A14D28" w:rsidRDefault="008B60D4" w:rsidP="00E4641C">
      <w:pPr>
        <w:pStyle w:val="ListParagraph"/>
        <w:numPr>
          <w:ilvl w:val="0"/>
          <w:numId w:val="23"/>
        </w:numPr>
        <w:tabs>
          <w:tab w:val="left" w:pos="709"/>
        </w:tabs>
        <w:spacing w:after="0"/>
        <w:ind w:left="714" w:hanging="357"/>
        <w:jc w:val="both"/>
        <w:rPr>
          <w:rFonts w:ascii="Times New Roman" w:hAnsi="Times New Roman"/>
          <w:sz w:val="24"/>
          <w:szCs w:val="24"/>
          <w:lang w:val="ro-RO"/>
        </w:rPr>
      </w:pPr>
      <w:r w:rsidRPr="00A14D28">
        <w:rPr>
          <w:rFonts w:ascii="Times New Roman" w:hAnsi="Times New Roman"/>
          <w:sz w:val="24"/>
          <w:szCs w:val="24"/>
          <w:lang w:val="ro-RO"/>
        </w:rPr>
        <w:t>p</w:t>
      </w:r>
      <w:r w:rsidR="00260CC6" w:rsidRPr="00A14D28">
        <w:rPr>
          <w:rFonts w:ascii="Times New Roman" w:hAnsi="Times New Roman"/>
          <w:sz w:val="24"/>
          <w:szCs w:val="24"/>
          <w:lang w:val="ro-RO"/>
        </w:rPr>
        <w:t xml:space="preserve">rincipiul </w:t>
      </w:r>
      <w:r w:rsidR="00953CC1" w:rsidRPr="00A14D28">
        <w:rPr>
          <w:rFonts w:ascii="Times New Roman" w:hAnsi="Times New Roman"/>
          <w:sz w:val="24"/>
          <w:szCs w:val="24"/>
          <w:lang w:val="ro-RO"/>
        </w:rPr>
        <w:t xml:space="preserve">intervenţiei </w:t>
      </w:r>
      <w:r w:rsidR="00B26CD2" w:rsidRPr="00A14D28">
        <w:rPr>
          <w:rFonts w:ascii="Times New Roman" w:hAnsi="Times New Roman"/>
          <w:sz w:val="24"/>
          <w:szCs w:val="24"/>
          <w:lang w:val="ro-RO"/>
        </w:rPr>
        <w:t>multidisciplinare</w:t>
      </w:r>
      <w:r w:rsidR="0054431E" w:rsidRPr="00A14D28">
        <w:rPr>
          <w:rFonts w:ascii="Times New Roman" w:hAnsi="Times New Roman"/>
          <w:sz w:val="24"/>
          <w:szCs w:val="24"/>
          <w:lang w:val="ro-RO"/>
        </w:rPr>
        <w:t>;</w:t>
      </w:r>
    </w:p>
    <w:p w:rsidR="00847526" w:rsidRPr="00A14D28" w:rsidRDefault="008B60D4" w:rsidP="00E4641C">
      <w:pPr>
        <w:pStyle w:val="ListParagraph"/>
        <w:numPr>
          <w:ilvl w:val="0"/>
          <w:numId w:val="23"/>
        </w:numPr>
        <w:tabs>
          <w:tab w:val="left" w:pos="709"/>
        </w:tabs>
        <w:spacing w:after="0"/>
        <w:ind w:left="714" w:hanging="357"/>
        <w:jc w:val="both"/>
        <w:rPr>
          <w:rFonts w:ascii="Times New Roman" w:hAnsi="Times New Roman"/>
          <w:sz w:val="24"/>
          <w:szCs w:val="24"/>
          <w:lang w:val="ro-RO"/>
        </w:rPr>
      </w:pPr>
      <w:r w:rsidRPr="00A14D28">
        <w:rPr>
          <w:rFonts w:ascii="Times New Roman" w:hAnsi="Times New Roman"/>
          <w:sz w:val="24"/>
          <w:szCs w:val="24"/>
          <w:lang w:val="ro-RO"/>
        </w:rPr>
        <w:t>p</w:t>
      </w:r>
      <w:r w:rsidR="00847526" w:rsidRPr="00A14D28">
        <w:rPr>
          <w:rFonts w:ascii="Times New Roman" w:hAnsi="Times New Roman"/>
          <w:sz w:val="24"/>
          <w:szCs w:val="24"/>
          <w:lang w:val="ro-RO"/>
        </w:rPr>
        <w:t>rincipiul participării la proces (copil/părinte</w:t>
      </w:r>
      <w:r w:rsidR="00B26CD2" w:rsidRPr="00A14D28">
        <w:rPr>
          <w:rFonts w:ascii="Times New Roman" w:hAnsi="Times New Roman"/>
          <w:sz w:val="24"/>
          <w:szCs w:val="24"/>
          <w:lang w:val="ro-RO"/>
        </w:rPr>
        <w:t>/reprezentant legal al copilului</w:t>
      </w:r>
      <w:r w:rsidR="00847526" w:rsidRPr="00A14D28">
        <w:rPr>
          <w:rFonts w:ascii="Times New Roman" w:hAnsi="Times New Roman"/>
          <w:sz w:val="24"/>
          <w:szCs w:val="24"/>
          <w:lang w:val="ro-RO"/>
        </w:rPr>
        <w:t>);</w:t>
      </w:r>
    </w:p>
    <w:p w:rsidR="00847526" w:rsidRPr="00A14D28" w:rsidRDefault="008B60D4" w:rsidP="00E4641C">
      <w:pPr>
        <w:pStyle w:val="ListParagraph"/>
        <w:numPr>
          <w:ilvl w:val="0"/>
          <w:numId w:val="23"/>
        </w:numPr>
        <w:tabs>
          <w:tab w:val="left" w:pos="709"/>
        </w:tabs>
        <w:spacing w:after="0"/>
        <w:ind w:left="714" w:hanging="357"/>
        <w:jc w:val="both"/>
        <w:rPr>
          <w:rFonts w:ascii="Times New Roman" w:hAnsi="Times New Roman"/>
          <w:sz w:val="24"/>
          <w:szCs w:val="24"/>
          <w:lang w:val="ro-RO"/>
        </w:rPr>
      </w:pPr>
      <w:r w:rsidRPr="00A14D28">
        <w:rPr>
          <w:rFonts w:ascii="Times New Roman" w:hAnsi="Times New Roman"/>
          <w:sz w:val="24"/>
          <w:szCs w:val="24"/>
          <w:lang w:val="ro-RO"/>
        </w:rPr>
        <w:t>p</w:t>
      </w:r>
      <w:r w:rsidR="00847526" w:rsidRPr="00A14D28">
        <w:rPr>
          <w:rFonts w:ascii="Times New Roman" w:hAnsi="Times New Roman"/>
          <w:sz w:val="24"/>
          <w:szCs w:val="24"/>
          <w:lang w:val="ro-RO"/>
        </w:rPr>
        <w:t>rincipiul relevanţei și eficienţei;</w:t>
      </w:r>
    </w:p>
    <w:p w:rsidR="00D35D25" w:rsidRPr="00A14D28" w:rsidRDefault="008B60D4" w:rsidP="00E4641C">
      <w:pPr>
        <w:pStyle w:val="ListParagraph"/>
        <w:numPr>
          <w:ilvl w:val="0"/>
          <w:numId w:val="23"/>
        </w:numPr>
        <w:tabs>
          <w:tab w:val="left" w:pos="709"/>
        </w:tabs>
        <w:spacing w:after="0"/>
        <w:ind w:left="714" w:hanging="357"/>
        <w:jc w:val="both"/>
        <w:rPr>
          <w:rFonts w:ascii="Times New Roman" w:hAnsi="Times New Roman"/>
          <w:sz w:val="24"/>
          <w:szCs w:val="24"/>
          <w:lang w:val="ro-RO"/>
        </w:rPr>
      </w:pPr>
      <w:r w:rsidRPr="00A14D28">
        <w:rPr>
          <w:rFonts w:ascii="Times New Roman" w:hAnsi="Times New Roman"/>
          <w:sz w:val="24"/>
          <w:szCs w:val="24"/>
          <w:lang w:val="ro-RO"/>
        </w:rPr>
        <w:t>p</w:t>
      </w:r>
      <w:r w:rsidR="00EC4758" w:rsidRPr="00A14D28">
        <w:rPr>
          <w:rFonts w:ascii="Times New Roman" w:hAnsi="Times New Roman"/>
          <w:sz w:val="24"/>
          <w:szCs w:val="24"/>
          <w:lang w:val="ro-RO"/>
        </w:rPr>
        <w:t>rincipiul confidențialității</w:t>
      </w:r>
      <w:r w:rsidR="00B525E2" w:rsidRPr="00A14D28">
        <w:rPr>
          <w:rFonts w:ascii="Times New Roman" w:hAnsi="Times New Roman"/>
          <w:sz w:val="24"/>
          <w:szCs w:val="24"/>
          <w:lang w:val="ro-RO"/>
        </w:rPr>
        <w:t>.</w:t>
      </w:r>
    </w:p>
    <w:p w:rsidR="00D35D25" w:rsidRPr="00A14D28" w:rsidRDefault="00D50A2F" w:rsidP="003D1553">
      <w:pPr>
        <w:spacing w:before="120" w:after="120"/>
        <w:jc w:val="both"/>
        <w:rPr>
          <w:lang w:val="ro-RO"/>
        </w:rPr>
      </w:pPr>
      <w:r w:rsidRPr="00A14D28">
        <w:rPr>
          <w:lang w:val="ro-RO"/>
        </w:rPr>
        <w:t>9</w:t>
      </w:r>
      <w:r w:rsidR="00E14406" w:rsidRPr="00A14D28">
        <w:rPr>
          <w:lang w:val="ro-RO"/>
        </w:rPr>
        <w:t xml:space="preserve">. </w:t>
      </w:r>
      <w:r w:rsidR="003D1553" w:rsidRPr="00A14D28">
        <w:rPr>
          <w:lang w:val="ro-RO"/>
        </w:rPr>
        <w:t xml:space="preserve">   </w:t>
      </w:r>
      <w:r w:rsidR="00D35D25" w:rsidRPr="00A14D28">
        <w:rPr>
          <w:lang w:val="ro-RO"/>
        </w:rPr>
        <w:t>În procesul de evaluare</w:t>
      </w:r>
      <w:r w:rsidR="00953CC1" w:rsidRPr="00A14D28">
        <w:rPr>
          <w:lang w:val="ro-RO"/>
        </w:rPr>
        <w:t xml:space="preserve">/reevaluare </w:t>
      </w:r>
      <w:r w:rsidR="00D35D25" w:rsidRPr="00A14D28">
        <w:rPr>
          <w:lang w:val="ro-RO"/>
        </w:rPr>
        <w:t>a dezvoltării co</w:t>
      </w:r>
      <w:r w:rsidR="00953CC1" w:rsidRPr="00A14D28">
        <w:rPr>
          <w:lang w:val="ro-RO"/>
        </w:rPr>
        <w:t>pilului se</w:t>
      </w:r>
      <w:r w:rsidR="00D35D25" w:rsidRPr="00A14D28">
        <w:rPr>
          <w:lang w:val="ro-RO"/>
        </w:rPr>
        <w:t xml:space="preserve"> realiz</w:t>
      </w:r>
      <w:r w:rsidR="00232C4A" w:rsidRPr="00A14D28">
        <w:rPr>
          <w:lang w:val="ro-RO"/>
        </w:rPr>
        <w:t>ează</w:t>
      </w:r>
      <w:r w:rsidR="00D35D25" w:rsidRPr="00A14D28">
        <w:rPr>
          <w:lang w:val="ro-RO"/>
        </w:rPr>
        <w:t xml:space="preserve"> </w:t>
      </w:r>
      <w:r w:rsidR="00232C4A" w:rsidRPr="00A14D28">
        <w:rPr>
          <w:lang w:val="ro-RO"/>
        </w:rPr>
        <w:t xml:space="preserve">următoarele </w:t>
      </w:r>
      <w:r w:rsidR="00D35D25" w:rsidRPr="00A14D28">
        <w:rPr>
          <w:lang w:val="ro-RO"/>
        </w:rPr>
        <w:t>obiective:</w:t>
      </w:r>
    </w:p>
    <w:p w:rsidR="00D35D25" w:rsidRPr="00A14D28" w:rsidRDefault="00D35D25" w:rsidP="00E4641C">
      <w:pPr>
        <w:pStyle w:val="NormalWeb"/>
        <w:numPr>
          <w:ilvl w:val="0"/>
          <w:numId w:val="2"/>
        </w:numPr>
        <w:ind w:left="709" w:hanging="357"/>
        <w:rPr>
          <w:lang w:val="ro-RO"/>
        </w:rPr>
      </w:pPr>
      <w:r w:rsidRPr="00A14D28">
        <w:rPr>
          <w:lang w:val="ro-RO"/>
        </w:rPr>
        <w:t>colectarea, din diferite surse</w:t>
      </w:r>
      <w:r w:rsidR="00953CC1" w:rsidRPr="00A14D28">
        <w:rPr>
          <w:lang w:val="ro-RO"/>
        </w:rPr>
        <w:t xml:space="preserve"> (educaţional</w:t>
      </w:r>
      <w:r w:rsidR="005B591A" w:rsidRPr="00A14D28">
        <w:rPr>
          <w:lang w:val="ro-RO"/>
        </w:rPr>
        <w:t>ă</w:t>
      </w:r>
      <w:r w:rsidR="00953CC1" w:rsidRPr="00A14D28">
        <w:rPr>
          <w:lang w:val="ro-RO"/>
        </w:rPr>
        <w:t>, asistenţă medicală, asistenţă socială, , familie)</w:t>
      </w:r>
      <w:r w:rsidRPr="00A14D28">
        <w:rPr>
          <w:lang w:val="ro-RO"/>
        </w:rPr>
        <w:t>, procesarea şi interpretarea informaţiei relevante pentru constatarea ni</w:t>
      </w:r>
      <w:r w:rsidR="00433B66" w:rsidRPr="00A14D28">
        <w:rPr>
          <w:lang w:val="ro-RO"/>
        </w:rPr>
        <w:t>velului de dezvoltare a copilului</w:t>
      </w:r>
      <w:r w:rsidRPr="00A14D28">
        <w:rPr>
          <w:lang w:val="ro-RO"/>
        </w:rPr>
        <w:t>;</w:t>
      </w:r>
    </w:p>
    <w:p w:rsidR="00D35D25" w:rsidRPr="00A14D28" w:rsidRDefault="001E5B03" w:rsidP="00E4641C">
      <w:pPr>
        <w:pStyle w:val="NormalWeb"/>
        <w:numPr>
          <w:ilvl w:val="0"/>
          <w:numId w:val="2"/>
        </w:numPr>
        <w:ind w:left="709" w:hanging="357"/>
        <w:rPr>
          <w:lang w:val="ro-RO"/>
        </w:rPr>
      </w:pPr>
      <w:r w:rsidRPr="00A14D28">
        <w:rPr>
          <w:lang w:val="ro-RO"/>
        </w:rPr>
        <w:t xml:space="preserve">stabilirea </w:t>
      </w:r>
      <w:r w:rsidR="00D35D25" w:rsidRPr="00A14D28">
        <w:rPr>
          <w:lang w:val="ro-RO"/>
        </w:rPr>
        <w:t xml:space="preserve"> </w:t>
      </w:r>
      <w:r w:rsidR="00702AA9" w:rsidRPr="00A14D28">
        <w:rPr>
          <w:lang w:val="ro-RO"/>
        </w:rPr>
        <w:t xml:space="preserve">nivelului actual de dezvoltare, a </w:t>
      </w:r>
      <w:r w:rsidR="00D35D25" w:rsidRPr="00A14D28">
        <w:rPr>
          <w:lang w:val="ro-RO"/>
        </w:rPr>
        <w:t>potenţialului și a necesităților speciale pe domenii de dezvoltare;</w:t>
      </w:r>
    </w:p>
    <w:p w:rsidR="00D35D25" w:rsidRPr="00A14D28" w:rsidRDefault="001E5B03" w:rsidP="00E4641C">
      <w:pPr>
        <w:pStyle w:val="NormalWeb"/>
        <w:numPr>
          <w:ilvl w:val="0"/>
          <w:numId w:val="2"/>
        </w:numPr>
        <w:ind w:left="709" w:hanging="357"/>
        <w:rPr>
          <w:lang w:val="ro-RO"/>
        </w:rPr>
      </w:pPr>
      <w:r w:rsidRPr="00A14D28">
        <w:rPr>
          <w:lang w:val="ro-RO"/>
        </w:rPr>
        <w:t xml:space="preserve">identificarea </w:t>
      </w:r>
      <w:r w:rsidR="00433B66" w:rsidRPr="00A14D28">
        <w:rPr>
          <w:lang w:val="ro-RO"/>
        </w:rPr>
        <w:t xml:space="preserve"> cerințelor educaționale speciale</w:t>
      </w:r>
      <w:r w:rsidR="00D35D25" w:rsidRPr="00A14D28">
        <w:rPr>
          <w:lang w:val="ro-RO"/>
        </w:rPr>
        <w:t xml:space="preserve"> şi a serviciilor d</w:t>
      </w:r>
      <w:r w:rsidR="00CC3D70" w:rsidRPr="00A14D28">
        <w:rPr>
          <w:lang w:val="ro-RO"/>
        </w:rPr>
        <w:t>e suport, potrivit legislaţiei î</w:t>
      </w:r>
      <w:r w:rsidR="00D35D25" w:rsidRPr="00A14D28">
        <w:rPr>
          <w:lang w:val="ro-RO"/>
        </w:rPr>
        <w:t>nvigoare</w:t>
      </w:r>
      <w:r w:rsidR="00CC3D70" w:rsidRPr="00A14D28">
        <w:rPr>
          <w:lang w:val="ro-RO"/>
        </w:rPr>
        <w:t>;</w:t>
      </w:r>
    </w:p>
    <w:p w:rsidR="00D35D25" w:rsidRPr="00A14D28" w:rsidRDefault="00D35D25" w:rsidP="00E4641C">
      <w:pPr>
        <w:pStyle w:val="NormalWeb"/>
        <w:numPr>
          <w:ilvl w:val="0"/>
          <w:numId w:val="2"/>
        </w:numPr>
        <w:ind w:left="709" w:hanging="357"/>
        <w:rPr>
          <w:lang w:val="ro-RO"/>
        </w:rPr>
      </w:pPr>
      <w:r w:rsidRPr="00A14D28">
        <w:rPr>
          <w:lang w:val="ro-RO"/>
        </w:rPr>
        <w:lastRenderedPageBreak/>
        <w:t xml:space="preserve">stabilirea unui traseu educaţional optimal prin programe de intervenție și suport care răspund interesului superior al copilului şi necesităților lui de dezvoltare; </w:t>
      </w:r>
    </w:p>
    <w:p w:rsidR="00D35D25" w:rsidRPr="00A14D28" w:rsidRDefault="00D35D25" w:rsidP="00E4641C">
      <w:pPr>
        <w:pStyle w:val="NormalWeb"/>
        <w:numPr>
          <w:ilvl w:val="0"/>
          <w:numId w:val="2"/>
        </w:numPr>
        <w:ind w:left="709" w:hanging="357"/>
        <w:rPr>
          <w:lang w:val="ro-RO"/>
        </w:rPr>
      </w:pPr>
      <w:r w:rsidRPr="00A14D28">
        <w:rPr>
          <w:lang w:val="ro-RO"/>
        </w:rPr>
        <w:t>evaluarea eficienței programelor de intervenție</w:t>
      </w:r>
      <w:r w:rsidR="00654445" w:rsidRPr="00A14D28">
        <w:rPr>
          <w:lang w:val="ro-RO"/>
        </w:rPr>
        <w:t>,</w:t>
      </w:r>
      <w:r w:rsidRPr="00A14D28">
        <w:rPr>
          <w:lang w:val="ro-RO"/>
        </w:rPr>
        <w:t xml:space="preserve"> stabilirea şi evaluarea progreselor în dezvoltarea copiilor.</w:t>
      </w:r>
    </w:p>
    <w:p w:rsidR="00E14406" w:rsidRPr="00A14D28" w:rsidRDefault="0035021D" w:rsidP="003D1553">
      <w:pPr>
        <w:spacing w:before="120" w:after="120"/>
        <w:jc w:val="both"/>
        <w:rPr>
          <w:lang w:val="ro-RO"/>
        </w:rPr>
      </w:pPr>
      <w:r w:rsidRPr="00A14D28">
        <w:rPr>
          <w:lang w:val="ro-RO"/>
        </w:rPr>
        <w:t xml:space="preserve">10. </w:t>
      </w:r>
      <w:r w:rsidR="003D1553" w:rsidRPr="00A14D28">
        <w:rPr>
          <w:lang w:val="ro-RO"/>
        </w:rPr>
        <w:t xml:space="preserve">  </w:t>
      </w:r>
      <w:r w:rsidR="00E14406" w:rsidRPr="00A14D28">
        <w:rPr>
          <w:lang w:val="ro-RO"/>
        </w:rPr>
        <w:t xml:space="preserve">În scopul asigurării calității procesului,  evaluarea dezvoltării copilului va întruni următoarele caracteristici: </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c</w:t>
      </w:r>
      <w:r w:rsidR="00E14406" w:rsidRPr="00A14D28">
        <w:rPr>
          <w:rFonts w:ascii="Times New Roman" w:hAnsi="Times New Roman"/>
          <w:bCs/>
          <w:sz w:val="24"/>
          <w:szCs w:val="24"/>
          <w:lang w:val="ro-RO"/>
        </w:rPr>
        <w:t>entrată pe interesul superior al copilului: se va alege forma optimă de protecţie a copilului derivata din nevoile lui;</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c</w:t>
      </w:r>
      <w:r w:rsidR="00E14406" w:rsidRPr="00A14D28">
        <w:rPr>
          <w:rFonts w:ascii="Times New Roman" w:hAnsi="Times New Roman"/>
          <w:bCs/>
          <w:sz w:val="24"/>
          <w:szCs w:val="24"/>
          <w:lang w:val="ro-RO"/>
        </w:rPr>
        <w:t>olaborativă: în procesul realizării evaluării, specialiștii implicați vor colabora și își vor coordona demersurile pentru a asigura o abordare comprehensivă în colectarea, interpretarea și valorificarea datelor evaluării</w:t>
      </w:r>
      <w:r w:rsidR="00643D79" w:rsidRPr="00A14D28">
        <w:rPr>
          <w:rFonts w:ascii="Times New Roman" w:hAnsi="Times New Roman"/>
          <w:bCs/>
          <w:sz w:val="24"/>
          <w:szCs w:val="24"/>
          <w:lang w:val="ro-RO"/>
        </w:rPr>
        <w:t>;</w:t>
      </w:r>
      <w:r w:rsidR="00E14406" w:rsidRPr="00A14D28">
        <w:rPr>
          <w:rFonts w:ascii="Times New Roman" w:hAnsi="Times New Roman"/>
          <w:bCs/>
          <w:sz w:val="24"/>
          <w:szCs w:val="24"/>
          <w:lang w:val="ro-RO"/>
        </w:rPr>
        <w:t xml:space="preserve">   </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d</w:t>
      </w:r>
      <w:r w:rsidR="00E14406" w:rsidRPr="00A14D28">
        <w:rPr>
          <w:rFonts w:ascii="Times New Roman" w:hAnsi="Times New Roman"/>
          <w:bCs/>
          <w:sz w:val="24"/>
          <w:szCs w:val="24"/>
          <w:lang w:val="ro-RO"/>
        </w:rPr>
        <w:t>ezvoltativă: evaluarea sprijină copiii în procesul de dezvoltare prin promovarea unor abordări focalizate pe identificarea potențialului real și a necesităților de dezvoltare ale copilului</w:t>
      </w:r>
      <w:r w:rsidR="00643D79" w:rsidRPr="00A14D28">
        <w:rPr>
          <w:rFonts w:ascii="Times New Roman" w:hAnsi="Times New Roman"/>
          <w:bCs/>
          <w:sz w:val="24"/>
          <w:szCs w:val="24"/>
          <w:lang w:val="ro-RO"/>
        </w:rPr>
        <w:t>;</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a</w:t>
      </w:r>
      <w:r w:rsidR="00E14406" w:rsidRPr="00A14D28">
        <w:rPr>
          <w:rFonts w:ascii="Times New Roman" w:hAnsi="Times New Roman"/>
          <w:bCs/>
          <w:sz w:val="24"/>
          <w:szCs w:val="24"/>
          <w:lang w:val="ro-RO"/>
        </w:rPr>
        <w:t>ccesibilă: rezultatele evaluării trebuie să fie pe înțelesul tuturor celor implicați și utilizate eficient în procesul de satisfacere a necesităților copilului</w:t>
      </w:r>
      <w:r w:rsidR="00643D79" w:rsidRPr="00A14D28">
        <w:rPr>
          <w:rFonts w:ascii="Times New Roman" w:hAnsi="Times New Roman"/>
          <w:bCs/>
          <w:sz w:val="24"/>
          <w:szCs w:val="24"/>
          <w:lang w:val="ro-RO"/>
        </w:rPr>
        <w:t>;</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t</w:t>
      </w:r>
      <w:r w:rsidR="00E14406" w:rsidRPr="00A14D28">
        <w:rPr>
          <w:rFonts w:ascii="Times New Roman" w:hAnsi="Times New Roman"/>
          <w:bCs/>
          <w:sz w:val="24"/>
          <w:szCs w:val="24"/>
          <w:lang w:val="ro-RO"/>
        </w:rPr>
        <w:t>ransparentă: scopurile evaluării trebuie să fie clare pentru toți, copii şi membrii familiilor lor; instituțiile implicate trebuie să aibă acces la informaţiile relevante care le vizează</w:t>
      </w:r>
      <w:r w:rsidR="00643D79" w:rsidRPr="00A14D28">
        <w:rPr>
          <w:rFonts w:ascii="Times New Roman" w:hAnsi="Times New Roman"/>
          <w:bCs/>
          <w:sz w:val="24"/>
          <w:szCs w:val="24"/>
          <w:lang w:val="ro-RO"/>
        </w:rPr>
        <w:t>;</w:t>
      </w:r>
      <w:r w:rsidR="00E14406" w:rsidRPr="00A14D28">
        <w:rPr>
          <w:rFonts w:ascii="Times New Roman" w:hAnsi="Times New Roman"/>
          <w:bCs/>
          <w:sz w:val="24"/>
          <w:szCs w:val="24"/>
          <w:lang w:val="ro-RO"/>
        </w:rPr>
        <w:t xml:space="preserve">  </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m</w:t>
      </w:r>
      <w:r w:rsidR="00E14406" w:rsidRPr="00A14D28">
        <w:rPr>
          <w:rFonts w:ascii="Times New Roman" w:hAnsi="Times New Roman"/>
          <w:bCs/>
          <w:sz w:val="24"/>
          <w:szCs w:val="24"/>
          <w:lang w:val="ro-RO"/>
        </w:rPr>
        <w:t>ultidisciplinară: evaluarea necesită o abordare complexă a aspectelor relevante (educație, grad de adaptare psihosocială, sănătate, situație socio-economică etc.), precum și a interacțiunii dintre acestea</w:t>
      </w:r>
      <w:r w:rsidR="00643D79" w:rsidRPr="00A14D28">
        <w:rPr>
          <w:rFonts w:ascii="Times New Roman" w:hAnsi="Times New Roman"/>
          <w:bCs/>
          <w:sz w:val="24"/>
          <w:szCs w:val="24"/>
          <w:lang w:val="ro-RO"/>
        </w:rPr>
        <w:t>;</w:t>
      </w:r>
      <w:r w:rsidR="00E14406" w:rsidRPr="00A14D28">
        <w:rPr>
          <w:rFonts w:ascii="Times New Roman" w:hAnsi="Times New Roman"/>
          <w:bCs/>
          <w:sz w:val="24"/>
          <w:szCs w:val="24"/>
          <w:lang w:val="ro-RO"/>
        </w:rPr>
        <w:t xml:space="preserve"> </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u</w:t>
      </w:r>
      <w:r w:rsidR="00E14406" w:rsidRPr="00A14D28">
        <w:rPr>
          <w:rFonts w:ascii="Times New Roman" w:hAnsi="Times New Roman"/>
          <w:bCs/>
          <w:sz w:val="24"/>
          <w:szCs w:val="24"/>
          <w:lang w:val="ro-RO"/>
        </w:rPr>
        <w:t>nitară: evaluarea trebuie să urmărească și să opereze cu aceleași obiective, criterii, metodologii pentru toți copiii</w:t>
      </w:r>
      <w:r w:rsidR="00643D79" w:rsidRPr="00A14D28">
        <w:rPr>
          <w:rFonts w:ascii="Times New Roman" w:hAnsi="Times New Roman"/>
          <w:bCs/>
          <w:sz w:val="24"/>
          <w:szCs w:val="24"/>
          <w:lang w:val="ro-RO"/>
        </w:rPr>
        <w:t>;</w:t>
      </w:r>
    </w:p>
    <w:p w:rsidR="00E14406" w:rsidRPr="00A14D28" w:rsidRDefault="008B60D4" w:rsidP="00E4641C">
      <w:pPr>
        <w:pStyle w:val="ListParagraph"/>
        <w:numPr>
          <w:ilvl w:val="0"/>
          <w:numId w:val="1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f</w:t>
      </w:r>
      <w:r w:rsidR="00E14406" w:rsidRPr="00A14D28">
        <w:rPr>
          <w:rFonts w:ascii="Times New Roman" w:hAnsi="Times New Roman"/>
          <w:bCs/>
          <w:sz w:val="24"/>
          <w:szCs w:val="24"/>
          <w:lang w:val="ro-RO"/>
        </w:rPr>
        <w:t>lexibilă:</w:t>
      </w:r>
      <w:r w:rsidR="00643D79" w:rsidRPr="00A14D28">
        <w:rPr>
          <w:rFonts w:ascii="Times New Roman" w:hAnsi="Times New Roman"/>
          <w:bCs/>
          <w:sz w:val="24"/>
          <w:szCs w:val="24"/>
          <w:lang w:val="ro-RO"/>
        </w:rPr>
        <w:t xml:space="preserve">echipa </w:t>
      </w:r>
      <w:r w:rsidR="00E14406" w:rsidRPr="00A14D28">
        <w:rPr>
          <w:rFonts w:ascii="Times New Roman" w:hAnsi="Times New Roman"/>
          <w:bCs/>
          <w:sz w:val="24"/>
          <w:szCs w:val="24"/>
          <w:lang w:val="ro-RO"/>
        </w:rPr>
        <w:t xml:space="preserve"> multidisciplinară decide, de la caz la caz, necesitatea evaluării copilului pe toate domeniile de dezvoltare, pe unele, sau pe un singur domeniu.</w:t>
      </w:r>
    </w:p>
    <w:p w:rsidR="00D35D25" w:rsidRPr="00A14D28" w:rsidRDefault="00D35D25" w:rsidP="003D1553">
      <w:pPr>
        <w:spacing w:before="120" w:after="120"/>
        <w:jc w:val="both"/>
        <w:rPr>
          <w:b/>
          <w:bCs/>
          <w:lang w:val="ro-RO"/>
        </w:rPr>
      </w:pPr>
      <w:r w:rsidRPr="00A14D28">
        <w:rPr>
          <w:b/>
          <w:bCs/>
          <w:lang w:val="ro-RO"/>
        </w:rPr>
        <w:t>III. Tipuri de evaluare a dezvoltării copilului</w:t>
      </w:r>
    </w:p>
    <w:p w:rsidR="00D00BBE" w:rsidRPr="00A14D28" w:rsidRDefault="00D50A2F" w:rsidP="00387D49">
      <w:pPr>
        <w:spacing w:before="120" w:after="120"/>
        <w:jc w:val="both"/>
        <w:rPr>
          <w:bCs/>
          <w:lang w:val="ro-RO"/>
        </w:rPr>
      </w:pPr>
      <w:r w:rsidRPr="00A14D28">
        <w:rPr>
          <w:bCs/>
          <w:lang w:val="ro-RO"/>
        </w:rPr>
        <w:t>1</w:t>
      </w:r>
      <w:r w:rsidR="00D00BBE" w:rsidRPr="00A14D28">
        <w:rPr>
          <w:bCs/>
          <w:lang w:val="ro-RO"/>
        </w:rPr>
        <w:t>1</w:t>
      </w:r>
      <w:r w:rsidRPr="00A14D28">
        <w:rPr>
          <w:bCs/>
          <w:lang w:val="ro-RO"/>
        </w:rPr>
        <w:t xml:space="preserve">. </w:t>
      </w:r>
      <w:r w:rsidR="00D00BBE" w:rsidRPr="00A14D28">
        <w:rPr>
          <w:bCs/>
          <w:lang w:val="ro-RO"/>
        </w:rPr>
        <w:t xml:space="preserve"> </w:t>
      </w:r>
      <w:r w:rsidR="00D35D25" w:rsidRPr="00A14D28">
        <w:rPr>
          <w:bCs/>
          <w:lang w:val="ro-RO"/>
        </w:rPr>
        <w:t>În funcție de nivelurile la care se realizează și obiectivele urmărite, evaluarea dezvoltării</w:t>
      </w:r>
      <w:r w:rsidR="00F54DD1" w:rsidRPr="00A14D28">
        <w:rPr>
          <w:bCs/>
          <w:lang w:val="ro-RO"/>
        </w:rPr>
        <w:t xml:space="preserve"> </w:t>
      </w:r>
      <w:r w:rsidR="00D35D25" w:rsidRPr="00A14D28">
        <w:rPr>
          <w:bCs/>
          <w:lang w:val="ro-RO"/>
        </w:rPr>
        <w:t>copilului poate fi iniț</w:t>
      </w:r>
      <w:r w:rsidR="00CC3D70" w:rsidRPr="00A14D28">
        <w:rPr>
          <w:bCs/>
          <w:lang w:val="ro-RO"/>
        </w:rPr>
        <w:t>ială, complexă și specifică</w:t>
      </w:r>
      <w:r w:rsidR="000B06CC" w:rsidRPr="00A14D28">
        <w:rPr>
          <w:bCs/>
          <w:lang w:val="ro-RO"/>
        </w:rPr>
        <w:t>.</w:t>
      </w:r>
    </w:p>
    <w:p w:rsidR="00F54DD1" w:rsidRPr="00A14D28" w:rsidRDefault="00D00BBE" w:rsidP="00387D49">
      <w:pPr>
        <w:spacing w:before="120" w:after="120"/>
        <w:jc w:val="both"/>
        <w:rPr>
          <w:bCs/>
          <w:highlight w:val="yellow"/>
          <w:lang w:val="ro-RO"/>
        </w:rPr>
      </w:pPr>
      <w:r w:rsidRPr="00A14D28">
        <w:rPr>
          <w:bCs/>
          <w:lang w:val="ro-RO"/>
        </w:rPr>
        <w:t xml:space="preserve">12.   </w:t>
      </w:r>
      <w:r w:rsidR="00F54DD1" w:rsidRPr="00A14D28">
        <w:rPr>
          <w:bCs/>
          <w:lang w:val="ro-RO"/>
        </w:rPr>
        <w:t>Evaluarea inițială se realizează în cazul existenței unor semne privind potențialele probleme de dezvoltare ale copilului, sesizate de către părinți</w:t>
      </w:r>
      <w:r w:rsidR="003F395A" w:rsidRPr="00A14D28">
        <w:rPr>
          <w:bCs/>
          <w:lang w:val="ro-RO"/>
        </w:rPr>
        <w:t>,</w:t>
      </w:r>
      <w:r w:rsidR="00F54DD1" w:rsidRPr="00A14D28">
        <w:rPr>
          <w:bCs/>
          <w:lang w:val="ro-RO"/>
        </w:rPr>
        <w:t xml:space="preserve"> medicul de familie sau cadrele didactice în urma observărilor, rezultatelor școlare, comportamentului copilului şi aplicării  Listei de control pentru identificarea inițială a problemelor în dezvoltarea copilului  (Anexa 1).</w:t>
      </w:r>
    </w:p>
    <w:p w:rsidR="00D35D25" w:rsidRPr="00A14D28" w:rsidRDefault="00D00BBE" w:rsidP="00387D49">
      <w:pPr>
        <w:spacing w:before="120" w:after="120"/>
        <w:jc w:val="both"/>
        <w:rPr>
          <w:bCs/>
          <w:lang w:val="ro-RO"/>
        </w:rPr>
      </w:pPr>
      <w:r w:rsidRPr="00A14D28">
        <w:rPr>
          <w:bCs/>
          <w:lang w:val="ro-RO"/>
        </w:rPr>
        <w:t xml:space="preserve">13. </w:t>
      </w:r>
      <w:r w:rsidR="00D35D25" w:rsidRPr="00A14D28">
        <w:rPr>
          <w:bCs/>
          <w:lang w:val="ro-RO"/>
        </w:rPr>
        <w:t>Evaluarea inițială</w:t>
      </w:r>
      <w:r w:rsidR="003F395A" w:rsidRPr="00A14D28">
        <w:rPr>
          <w:bCs/>
          <w:lang w:val="ro-RO"/>
        </w:rPr>
        <w:t xml:space="preserve"> se desfăşoară</w:t>
      </w:r>
      <w:r w:rsidR="00F54DD1" w:rsidRPr="00A14D28">
        <w:rPr>
          <w:bCs/>
          <w:lang w:val="ro-RO"/>
        </w:rPr>
        <w:t xml:space="preserve"> </w:t>
      </w:r>
      <w:r w:rsidR="003F395A" w:rsidRPr="00A14D28">
        <w:rPr>
          <w:bCs/>
          <w:lang w:val="ro-RO"/>
        </w:rPr>
        <w:t xml:space="preserve">în cadrul instituţiei de învăţămînt de către </w:t>
      </w:r>
      <w:r w:rsidR="00C0345A" w:rsidRPr="00A14D28">
        <w:rPr>
          <w:bCs/>
          <w:lang w:val="ro-RO"/>
        </w:rPr>
        <w:t>C</w:t>
      </w:r>
      <w:r w:rsidR="003F395A" w:rsidRPr="00A14D28">
        <w:rPr>
          <w:bCs/>
          <w:lang w:val="ro-RO"/>
        </w:rPr>
        <w:t xml:space="preserve">omisia multidisciplinară intraşcolară şi </w:t>
      </w:r>
      <w:r w:rsidR="00D35D25" w:rsidRPr="00A14D28">
        <w:rPr>
          <w:bCs/>
          <w:lang w:val="ro-RO"/>
        </w:rPr>
        <w:t>presupune:</w:t>
      </w:r>
    </w:p>
    <w:p w:rsidR="00F11C89" w:rsidRPr="00A14D28" w:rsidRDefault="00426B2B" w:rsidP="00E4641C">
      <w:pPr>
        <w:pStyle w:val="ListParagraph"/>
        <w:numPr>
          <w:ilvl w:val="0"/>
          <w:numId w:val="3"/>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i</w:t>
      </w:r>
      <w:r w:rsidR="006971B5" w:rsidRPr="00A14D28">
        <w:rPr>
          <w:rFonts w:ascii="Times New Roman" w:hAnsi="Times New Roman"/>
          <w:bCs/>
          <w:sz w:val="24"/>
          <w:szCs w:val="24"/>
          <w:lang w:val="ro-RO"/>
        </w:rPr>
        <w:t xml:space="preserve">dentificarea </w:t>
      </w:r>
      <w:r w:rsidR="00F11C89" w:rsidRPr="00A14D28">
        <w:rPr>
          <w:rFonts w:ascii="Times New Roman" w:hAnsi="Times New Roman"/>
          <w:bCs/>
          <w:sz w:val="24"/>
          <w:szCs w:val="24"/>
          <w:lang w:val="ro-RO"/>
        </w:rPr>
        <w:t xml:space="preserve">nivelului actual de dezvoltare a copilului, a particularităților și potențialului lui de dezvoltare; </w:t>
      </w:r>
    </w:p>
    <w:p w:rsidR="00D35D25" w:rsidRPr="00A14D28" w:rsidRDefault="00D35D25" w:rsidP="00E4641C">
      <w:pPr>
        <w:pStyle w:val="ListParagraph"/>
        <w:numPr>
          <w:ilvl w:val="0"/>
          <w:numId w:val="3"/>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 xml:space="preserve">estimarea gradului de corespundere a nivelului de dezvoltare </w:t>
      </w:r>
      <w:r w:rsidR="00F11C89" w:rsidRPr="00A14D28">
        <w:rPr>
          <w:rFonts w:ascii="Times New Roman" w:hAnsi="Times New Roman"/>
          <w:bCs/>
          <w:sz w:val="24"/>
          <w:szCs w:val="24"/>
          <w:lang w:val="ro-RO"/>
        </w:rPr>
        <w:t xml:space="preserve">a copilului cu nivelul caracteristic </w:t>
      </w:r>
      <w:r w:rsidRPr="00A14D28">
        <w:rPr>
          <w:rFonts w:ascii="Times New Roman" w:hAnsi="Times New Roman"/>
          <w:bCs/>
          <w:sz w:val="24"/>
          <w:szCs w:val="24"/>
          <w:lang w:val="ro-RO"/>
        </w:rPr>
        <w:t>vîrst</w:t>
      </w:r>
      <w:r w:rsidR="00F11C89" w:rsidRPr="00A14D28">
        <w:rPr>
          <w:rFonts w:ascii="Times New Roman" w:hAnsi="Times New Roman"/>
          <w:bCs/>
          <w:sz w:val="24"/>
          <w:szCs w:val="24"/>
          <w:lang w:val="ro-RO"/>
        </w:rPr>
        <w:t>ei</w:t>
      </w:r>
      <w:r w:rsidRPr="00A14D28">
        <w:rPr>
          <w:rFonts w:ascii="Times New Roman" w:hAnsi="Times New Roman"/>
          <w:bCs/>
          <w:sz w:val="24"/>
          <w:szCs w:val="24"/>
          <w:lang w:val="ro-RO"/>
        </w:rPr>
        <w:t xml:space="preserve"> respectiv</w:t>
      </w:r>
      <w:r w:rsidR="00F11C89" w:rsidRPr="00A14D28">
        <w:rPr>
          <w:rFonts w:ascii="Times New Roman" w:hAnsi="Times New Roman"/>
          <w:bCs/>
          <w:sz w:val="24"/>
          <w:szCs w:val="24"/>
          <w:lang w:val="ro-RO"/>
        </w:rPr>
        <w:t>e</w:t>
      </w:r>
      <w:r w:rsidRPr="00A14D28">
        <w:rPr>
          <w:rFonts w:ascii="Times New Roman" w:hAnsi="Times New Roman"/>
          <w:bCs/>
          <w:sz w:val="24"/>
          <w:szCs w:val="24"/>
          <w:lang w:val="ro-RO"/>
        </w:rPr>
        <w:t>;</w:t>
      </w:r>
    </w:p>
    <w:p w:rsidR="00D35D25" w:rsidRPr="00A14D28" w:rsidRDefault="00D35D25" w:rsidP="00E4641C">
      <w:pPr>
        <w:pStyle w:val="ListParagraph"/>
        <w:numPr>
          <w:ilvl w:val="0"/>
          <w:numId w:val="3"/>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stabilirea programel</w:t>
      </w:r>
      <w:r w:rsidR="00ED642C" w:rsidRPr="00A14D28">
        <w:rPr>
          <w:rFonts w:ascii="Times New Roman" w:hAnsi="Times New Roman"/>
          <w:bCs/>
          <w:sz w:val="24"/>
          <w:szCs w:val="24"/>
          <w:lang w:val="ro-RO"/>
        </w:rPr>
        <w:t>or de intervenție personalizată.</w:t>
      </w:r>
    </w:p>
    <w:p w:rsidR="00D35D25" w:rsidRPr="00A14D28" w:rsidRDefault="00D50A2F" w:rsidP="00387D49">
      <w:pPr>
        <w:spacing w:before="120" w:after="120"/>
        <w:jc w:val="both"/>
        <w:rPr>
          <w:bCs/>
          <w:lang w:val="ro-RO"/>
        </w:rPr>
      </w:pPr>
      <w:r w:rsidRPr="00A14D28">
        <w:rPr>
          <w:bCs/>
          <w:lang w:val="ro-RO"/>
        </w:rPr>
        <w:t>1</w:t>
      </w:r>
      <w:r w:rsidR="00D00BBE" w:rsidRPr="00A14D28">
        <w:rPr>
          <w:bCs/>
          <w:lang w:val="ro-RO"/>
        </w:rPr>
        <w:t>4</w:t>
      </w:r>
      <w:r w:rsidRPr="00A14D28">
        <w:rPr>
          <w:bCs/>
          <w:lang w:val="ro-RO"/>
        </w:rPr>
        <w:t>.</w:t>
      </w:r>
      <w:r w:rsidR="00D00BBE" w:rsidRPr="00A14D28">
        <w:rPr>
          <w:bCs/>
          <w:lang w:val="ro-RO"/>
        </w:rPr>
        <w:t xml:space="preserve">  </w:t>
      </w:r>
      <w:r w:rsidR="00D35D25" w:rsidRPr="00A14D28">
        <w:rPr>
          <w:bCs/>
          <w:lang w:val="ro-RO"/>
        </w:rPr>
        <w:t>În vederea realizăr</w:t>
      </w:r>
      <w:r w:rsidR="00262B75" w:rsidRPr="00A14D28">
        <w:rPr>
          <w:bCs/>
          <w:lang w:val="ro-RO"/>
        </w:rPr>
        <w:t xml:space="preserve">ii unei evaluări comprehensive, </w:t>
      </w:r>
      <w:r w:rsidR="00D35D25" w:rsidRPr="00A14D28">
        <w:rPr>
          <w:bCs/>
          <w:lang w:val="ro-RO"/>
        </w:rPr>
        <w:t>cantitative și calitative,</w:t>
      </w:r>
      <w:r w:rsidR="009177AB" w:rsidRPr="00A14D28">
        <w:rPr>
          <w:bCs/>
          <w:lang w:val="ro-RO"/>
        </w:rPr>
        <w:t xml:space="preserve"> </w:t>
      </w:r>
      <w:r w:rsidR="00D35D25" w:rsidRPr="00A14D28">
        <w:rPr>
          <w:bCs/>
          <w:lang w:val="ro-RO"/>
        </w:rPr>
        <w:t>Serviciul de</w:t>
      </w:r>
      <w:r w:rsidR="009177AB" w:rsidRPr="00A14D28">
        <w:rPr>
          <w:bCs/>
          <w:lang w:val="ro-RO"/>
        </w:rPr>
        <w:t xml:space="preserve"> </w:t>
      </w:r>
      <w:r w:rsidR="00D35D25" w:rsidRPr="00A14D28">
        <w:rPr>
          <w:bCs/>
          <w:lang w:val="ro-RO"/>
        </w:rPr>
        <w:t>asistență psihopedagogică</w:t>
      </w:r>
      <w:r w:rsidR="001755AA" w:rsidRPr="00A14D28">
        <w:rPr>
          <w:bCs/>
          <w:lang w:val="ro-RO"/>
        </w:rPr>
        <w:t xml:space="preserve"> </w:t>
      </w:r>
      <w:r w:rsidR="00D35D25" w:rsidRPr="00A14D28">
        <w:rPr>
          <w:bCs/>
          <w:lang w:val="ro-RO"/>
        </w:rPr>
        <w:t>realizează evaluarea</w:t>
      </w:r>
      <w:r w:rsidR="00991E58" w:rsidRPr="00A14D28">
        <w:rPr>
          <w:bCs/>
          <w:lang w:val="ro-RO"/>
        </w:rPr>
        <w:t xml:space="preserve"> complexă a dezvoltării copilului</w:t>
      </w:r>
      <w:r w:rsidR="00D35D25" w:rsidRPr="00A14D28">
        <w:rPr>
          <w:bCs/>
          <w:lang w:val="ro-RO"/>
        </w:rPr>
        <w:t xml:space="preserve">. </w:t>
      </w:r>
    </w:p>
    <w:p w:rsidR="00D35D25" w:rsidRPr="00A14D28" w:rsidRDefault="00D50A2F" w:rsidP="00387D49">
      <w:pPr>
        <w:spacing w:before="120" w:after="120"/>
        <w:jc w:val="both"/>
        <w:rPr>
          <w:bCs/>
          <w:lang w:val="ro-RO"/>
        </w:rPr>
      </w:pPr>
      <w:r w:rsidRPr="00A14D28">
        <w:rPr>
          <w:bCs/>
          <w:lang w:val="ro-RO"/>
        </w:rPr>
        <w:t>1</w:t>
      </w:r>
      <w:r w:rsidR="00D00BBE" w:rsidRPr="00A14D28">
        <w:rPr>
          <w:bCs/>
          <w:lang w:val="ro-RO"/>
        </w:rPr>
        <w:t>5</w:t>
      </w:r>
      <w:r w:rsidRPr="00A14D28">
        <w:rPr>
          <w:bCs/>
          <w:lang w:val="ro-RO"/>
        </w:rPr>
        <w:t xml:space="preserve">. </w:t>
      </w:r>
      <w:r w:rsidR="00D00BBE" w:rsidRPr="00A14D28">
        <w:rPr>
          <w:bCs/>
          <w:lang w:val="ro-RO"/>
        </w:rPr>
        <w:t xml:space="preserve">  </w:t>
      </w:r>
      <w:r w:rsidR="00D35D25" w:rsidRPr="00A14D28">
        <w:rPr>
          <w:bCs/>
          <w:lang w:val="ro-RO"/>
        </w:rPr>
        <w:t>Evaluarea complexă se realizează în scopul:</w:t>
      </w:r>
    </w:p>
    <w:p w:rsidR="00D35D25" w:rsidRPr="00A14D28" w:rsidRDefault="008F4A55" w:rsidP="00E4641C">
      <w:pPr>
        <w:pStyle w:val="ListParagraph"/>
        <w:numPr>
          <w:ilvl w:val="0"/>
          <w:numId w:val="4"/>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c</w:t>
      </w:r>
      <w:r w:rsidR="00D35D25" w:rsidRPr="00A14D28">
        <w:rPr>
          <w:rFonts w:ascii="Times New Roman" w:hAnsi="Times New Roman"/>
          <w:bCs/>
          <w:sz w:val="24"/>
          <w:szCs w:val="24"/>
          <w:lang w:val="ro-RO"/>
        </w:rPr>
        <w:t>onstatării și estimării, din punct de vedere cantitativ și calitativ, a particularităț</w:t>
      </w:r>
      <w:r w:rsidR="00B6734B" w:rsidRPr="00A14D28">
        <w:rPr>
          <w:rFonts w:ascii="Times New Roman" w:hAnsi="Times New Roman"/>
          <w:bCs/>
          <w:sz w:val="24"/>
          <w:szCs w:val="24"/>
          <w:lang w:val="ro-RO"/>
        </w:rPr>
        <w:t xml:space="preserve">ilor dezvoltării </w:t>
      </w:r>
      <w:r w:rsidR="00D35D25" w:rsidRPr="00A14D28">
        <w:rPr>
          <w:rFonts w:ascii="Times New Roman" w:hAnsi="Times New Roman"/>
          <w:bCs/>
          <w:sz w:val="24"/>
          <w:szCs w:val="24"/>
          <w:lang w:val="ro-RO"/>
        </w:rPr>
        <w:t>ș</w:t>
      </w:r>
      <w:r w:rsidR="00991E58" w:rsidRPr="00A14D28">
        <w:rPr>
          <w:rFonts w:ascii="Times New Roman" w:hAnsi="Times New Roman"/>
          <w:bCs/>
          <w:sz w:val="24"/>
          <w:szCs w:val="24"/>
          <w:lang w:val="ro-RO"/>
        </w:rPr>
        <w:t>i potențialului copilului</w:t>
      </w:r>
      <w:r w:rsidR="00D35D25" w:rsidRPr="00A14D28">
        <w:rPr>
          <w:rFonts w:ascii="Times New Roman" w:hAnsi="Times New Roman"/>
          <w:bCs/>
          <w:sz w:val="24"/>
          <w:szCs w:val="24"/>
          <w:lang w:val="ro-RO"/>
        </w:rPr>
        <w:t>;</w:t>
      </w:r>
    </w:p>
    <w:p w:rsidR="00D35D25" w:rsidRPr="00A14D28" w:rsidRDefault="00AD4260" w:rsidP="00E4641C">
      <w:pPr>
        <w:pStyle w:val="ListParagraph"/>
        <w:numPr>
          <w:ilvl w:val="0"/>
          <w:numId w:val="4"/>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identificării</w:t>
      </w:r>
      <w:r w:rsidR="00D35D25" w:rsidRPr="00A14D28">
        <w:rPr>
          <w:rFonts w:ascii="Times New Roman" w:hAnsi="Times New Roman"/>
          <w:bCs/>
          <w:sz w:val="24"/>
          <w:szCs w:val="24"/>
          <w:lang w:val="ro-RO"/>
        </w:rPr>
        <w:t xml:space="preserve"> cerințelor ed</w:t>
      </w:r>
      <w:r w:rsidR="00991E58" w:rsidRPr="00A14D28">
        <w:rPr>
          <w:rFonts w:ascii="Times New Roman" w:hAnsi="Times New Roman"/>
          <w:bCs/>
          <w:sz w:val="24"/>
          <w:szCs w:val="24"/>
          <w:lang w:val="ro-RO"/>
        </w:rPr>
        <w:t>ucaționale speciale ale copilului</w:t>
      </w:r>
      <w:r w:rsidR="00D35D25" w:rsidRPr="00A14D28">
        <w:rPr>
          <w:rFonts w:ascii="Times New Roman" w:hAnsi="Times New Roman"/>
          <w:bCs/>
          <w:sz w:val="24"/>
          <w:szCs w:val="24"/>
          <w:lang w:val="ro-RO"/>
        </w:rPr>
        <w:t>;</w:t>
      </w:r>
    </w:p>
    <w:p w:rsidR="00D35D25" w:rsidRPr="00A14D28" w:rsidRDefault="008F4A55" w:rsidP="00E4641C">
      <w:pPr>
        <w:pStyle w:val="ListParagraph"/>
        <w:numPr>
          <w:ilvl w:val="0"/>
          <w:numId w:val="4"/>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r</w:t>
      </w:r>
      <w:r w:rsidR="00D35D25" w:rsidRPr="00A14D28">
        <w:rPr>
          <w:rFonts w:ascii="Times New Roman" w:hAnsi="Times New Roman"/>
          <w:bCs/>
          <w:sz w:val="24"/>
          <w:szCs w:val="24"/>
          <w:lang w:val="ro-RO"/>
        </w:rPr>
        <w:t>ecomandării celei mai adecvate  incluziune educațională;</w:t>
      </w:r>
    </w:p>
    <w:p w:rsidR="007F757A" w:rsidRPr="00A14D28" w:rsidRDefault="008F4A55" w:rsidP="00E4641C">
      <w:pPr>
        <w:pStyle w:val="ListParagraph"/>
        <w:numPr>
          <w:ilvl w:val="0"/>
          <w:numId w:val="4"/>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s</w:t>
      </w:r>
      <w:r w:rsidR="00D35D25" w:rsidRPr="00A14D28">
        <w:rPr>
          <w:rFonts w:ascii="Times New Roman" w:hAnsi="Times New Roman"/>
          <w:bCs/>
          <w:sz w:val="24"/>
          <w:szCs w:val="24"/>
          <w:lang w:val="ro-RO"/>
        </w:rPr>
        <w:t>tabilirii</w:t>
      </w:r>
      <w:r w:rsidR="009177AB" w:rsidRPr="00A14D28">
        <w:rPr>
          <w:rFonts w:ascii="Times New Roman" w:hAnsi="Times New Roman"/>
          <w:bCs/>
          <w:sz w:val="24"/>
          <w:szCs w:val="24"/>
          <w:lang w:val="ro-RO"/>
        </w:rPr>
        <w:t xml:space="preserve"> şi </w:t>
      </w:r>
      <w:r w:rsidR="00D35D25" w:rsidRPr="00A14D28">
        <w:rPr>
          <w:rFonts w:ascii="Times New Roman" w:hAnsi="Times New Roman"/>
          <w:bCs/>
          <w:sz w:val="24"/>
          <w:szCs w:val="24"/>
          <w:lang w:val="ro-RO"/>
        </w:rPr>
        <w:t>recomandării programelor de suport educațional,</w:t>
      </w:r>
      <w:r w:rsidR="002E37A9" w:rsidRPr="00A14D28">
        <w:rPr>
          <w:rFonts w:ascii="Times New Roman" w:hAnsi="Times New Roman"/>
          <w:bCs/>
          <w:sz w:val="24"/>
          <w:szCs w:val="24"/>
          <w:lang w:val="ro-RO"/>
        </w:rPr>
        <w:t xml:space="preserve"> </w:t>
      </w:r>
      <w:r w:rsidR="00B17001" w:rsidRPr="00A14D28">
        <w:rPr>
          <w:rFonts w:ascii="Times New Roman" w:hAnsi="Times New Roman"/>
          <w:bCs/>
          <w:sz w:val="24"/>
          <w:szCs w:val="24"/>
          <w:lang w:val="ro-RO"/>
        </w:rPr>
        <w:t>de suport specific</w:t>
      </w:r>
      <w:r w:rsidR="009177AB" w:rsidRPr="00A14D28">
        <w:rPr>
          <w:rFonts w:ascii="Times New Roman" w:hAnsi="Times New Roman"/>
          <w:bCs/>
          <w:sz w:val="24"/>
          <w:szCs w:val="24"/>
          <w:lang w:val="ro-RO"/>
        </w:rPr>
        <w:t xml:space="preserve"> </w:t>
      </w:r>
      <w:r w:rsidR="00B17001" w:rsidRPr="00A14D28">
        <w:rPr>
          <w:rFonts w:ascii="Times New Roman" w:hAnsi="Times New Roman"/>
          <w:bCs/>
          <w:sz w:val="24"/>
          <w:szCs w:val="24"/>
          <w:lang w:val="ro-RO"/>
        </w:rPr>
        <w:t>(</w:t>
      </w:r>
      <w:r w:rsidR="00D35D25" w:rsidRPr="00A14D28">
        <w:rPr>
          <w:rFonts w:ascii="Times New Roman" w:hAnsi="Times New Roman"/>
          <w:bCs/>
          <w:sz w:val="24"/>
          <w:szCs w:val="24"/>
          <w:lang w:val="ro-RO"/>
        </w:rPr>
        <w:t>asistență/consiliere ps</w:t>
      </w:r>
      <w:r w:rsidR="00B17001" w:rsidRPr="00A14D28">
        <w:rPr>
          <w:rFonts w:ascii="Times New Roman" w:hAnsi="Times New Roman"/>
          <w:bCs/>
          <w:sz w:val="24"/>
          <w:szCs w:val="24"/>
          <w:lang w:val="ro-RO"/>
        </w:rPr>
        <w:t xml:space="preserve">ihologică, </w:t>
      </w:r>
      <w:r w:rsidR="00B6734B" w:rsidRPr="00A14D28">
        <w:rPr>
          <w:rFonts w:ascii="Times New Roman" w:hAnsi="Times New Roman"/>
          <w:bCs/>
          <w:sz w:val="24"/>
          <w:szCs w:val="24"/>
          <w:lang w:val="ro-RO"/>
        </w:rPr>
        <w:t>logopedică,</w:t>
      </w:r>
      <w:r w:rsidR="00B17001" w:rsidRPr="00A14D28">
        <w:rPr>
          <w:rFonts w:ascii="Times New Roman" w:hAnsi="Times New Roman"/>
          <w:bCs/>
          <w:sz w:val="24"/>
          <w:szCs w:val="24"/>
          <w:lang w:val="ro-RO"/>
        </w:rPr>
        <w:t>ocupațională,</w:t>
      </w:r>
      <w:r w:rsidR="00D35D25" w:rsidRPr="00A14D28">
        <w:rPr>
          <w:rFonts w:ascii="Times New Roman" w:hAnsi="Times New Roman"/>
          <w:bCs/>
          <w:sz w:val="24"/>
          <w:szCs w:val="24"/>
          <w:lang w:val="ro-RO"/>
        </w:rPr>
        <w:t xml:space="preserve"> etc.</w:t>
      </w:r>
      <w:r w:rsidR="00B17001" w:rsidRPr="00A14D28">
        <w:rPr>
          <w:rFonts w:ascii="Times New Roman" w:hAnsi="Times New Roman"/>
          <w:bCs/>
          <w:sz w:val="24"/>
          <w:szCs w:val="24"/>
          <w:lang w:val="ro-RO"/>
        </w:rPr>
        <w:t>)</w:t>
      </w:r>
    </w:p>
    <w:p w:rsidR="0035021D" w:rsidRPr="00A14D28" w:rsidRDefault="0035021D" w:rsidP="00387D49">
      <w:pPr>
        <w:spacing w:before="120" w:after="120"/>
        <w:jc w:val="both"/>
        <w:rPr>
          <w:bCs/>
          <w:lang w:val="ro-RO"/>
        </w:rPr>
      </w:pPr>
      <w:r w:rsidRPr="00A14D28">
        <w:rPr>
          <w:bCs/>
          <w:lang w:val="ro-RO"/>
        </w:rPr>
        <w:lastRenderedPageBreak/>
        <w:t>1</w:t>
      </w:r>
      <w:r w:rsidR="00D00BBE" w:rsidRPr="00A14D28">
        <w:rPr>
          <w:bCs/>
          <w:lang w:val="ro-RO"/>
        </w:rPr>
        <w:t>6</w:t>
      </w:r>
      <w:r w:rsidRPr="00A14D28">
        <w:rPr>
          <w:bCs/>
          <w:lang w:val="ro-RO"/>
        </w:rPr>
        <w:t>.</w:t>
      </w:r>
      <w:r w:rsidR="00D00BBE" w:rsidRPr="00A14D28">
        <w:rPr>
          <w:bCs/>
          <w:lang w:val="ro-RO"/>
        </w:rPr>
        <w:t xml:space="preserve"> </w:t>
      </w:r>
      <w:r w:rsidRPr="00A14D28">
        <w:rPr>
          <w:bCs/>
          <w:lang w:val="ro-RO"/>
        </w:rPr>
        <w:t xml:space="preserve"> În cadrul evaluării complexe, specialiștii Serviciului de asistență psihopedagogică realizează evaluarea următoarelor domenii</w:t>
      </w:r>
      <w:r w:rsidR="001E5CA8" w:rsidRPr="00A14D28">
        <w:rPr>
          <w:bCs/>
          <w:lang w:val="ro-RO"/>
        </w:rPr>
        <w:t xml:space="preserve"> de dezvoltare</w:t>
      </w:r>
      <w:r w:rsidRPr="00A14D28">
        <w:rPr>
          <w:bCs/>
          <w:lang w:val="ro-RO"/>
        </w:rPr>
        <w:t>:</w:t>
      </w:r>
    </w:p>
    <w:p w:rsidR="0035021D" w:rsidRPr="00A14D28" w:rsidRDefault="0035021D" w:rsidP="00E4641C">
      <w:pPr>
        <w:pStyle w:val="ListParagraph"/>
        <w:numPr>
          <w:ilvl w:val="0"/>
          <w:numId w:val="8"/>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 xml:space="preserve">evaluarea dezvoltării fizice; </w:t>
      </w:r>
    </w:p>
    <w:p w:rsidR="0035021D" w:rsidRPr="00A14D28" w:rsidRDefault="0035021D" w:rsidP="00E4641C">
      <w:pPr>
        <w:pStyle w:val="ListParagraph"/>
        <w:numPr>
          <w:ilvl w:val="0"/>
          <w:numId w:val="8"/>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evaluarea dezvoltării abilităţilor de limbaj şi comunicare;</w:t>
      </w:r>
    </w:p>
    <w:p w:rsidR="0035021D" w:rsidRPr="00A14D28" w:rsidRDefault="0035021D" w:rsidP="00E4641C">
      <w:pPr>
        <w:pStyle w:val="ListParagraph"/>
        <w:numPr>
          <w:ilvl w:val="0"/>
          <w:numId w:val="8"/>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evaluarea dezvoltării cognitive;</w:t>
      </w:r>
    </w:p>
    <w:p w:rsidR="009365DE" w:rsidRPr="00A14D28" w:rsidRDefault="009365DE" w:rsidP="009365DE">
      <w:pPr>
        <w:pStyle w:val="ListParagraph"/>
        <w:numPr>
          <w:ilvl w:val="0"/>
          <w:numId w:val="8"/>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evaluarea dezvoltării socio-emoţionale;</w:t>
      </w:r>
    </w:p>
    <w:p w:rsidR="0035021D" w:rsidRPr="00A14D28" w:rsidRDefault="0035021D" w:rsidP="00E4641C">
      <w:pPr>
        <w:pStyle w:val="ListParagraph"/>
        <w:numPr>
          <w:ilvl w:val="0"/>
          <w:numId w:val="8"/>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evaluarea dezvoltării  comportamentului adaptativ;</w:t>
      </w:r>
    </w:p>
    <w:p w:rsidR="0035021D" w:rsidRPr="00A14D28" w:rsidRDefault="0035021D" w:rsidP="00E4641C">
      <w:pPr>
        <w:pStyle w:val="ListParagraph"/>
        <w:numPr>
          <w:ilvl w:val="0"/>
          <w:numId w:val="8"/>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alte domenii, în funcție de caz.</w:t>
      </w:r>
    </w:p>
    <w:p w:rsidR="00EF739F" w:rsidRPr="00A14D28" w:rsidRDefault="00D50A2F" w:rsidP="00387D49">
      <w:pPr>
        <w:spacing w:before="120" w:after="120"/>
        <w:jc w:val="both"/>
        <w:rPr>
          <w:bCs/>
          <w:lang w:val="ro-RO"/>
        </w:rPr>
      </w:pPr>
      <w:r w:rsidRPr="00A14D28">
        <w:rPr>
          <w:bCs/>
          <w:lang w:val="ro-RO"/>
        </w:rPr>
        <w:t>1</w:t>
      </w:r>
      <w:r w:rsidR="00D00BBE" w:rsidRPr="00A14D28">
        <w:rPr>
          <w:bCs/>
          <w:lang w:val="ro-RO"/>
        </w:rPr>
        <w:t>7</w:t>
      </w:r>
      <w:r w:rsidRPr="00A14D28">
        <w:rPr>
          <w:bCs/>
          <w:lang w:val="ro-RO"/>
        </w:rPr>
        <w:t>.</w:t>
      </w:r>
      <w:r w:rsidR="00D00BBE" w:rsidRPr="00A14D28">
        <w:rPr>
          <w:bCs/>
          <w:lang w:val="ro-RO"/>
        </w:rPr>
        <w:t xml:space="preserve">  </w:t>
      </w:r>
      <w:r w:rsidR="007F757A" w:rsidRPr="00A14D28">
        <w:rPr>
          <w:bCs/>
          <w:lang w:val="ro-RO"/>
        </w:rPr>
        <w:t>Evaluarea specifică, se realizează în cazul cînd în urma evaluării complexe</w:t>
      </w:r>
      <w:r w:rsidR="006508C7" w:rsidRPr="00A14D28">
        <w:rPr>
          <w:bCs/>
          <w:lang w:val="ro-RO"/>
        </w:rPr>
        <w:t xml:space="preserve"> a</w:t>
      </w:r>
      <w:r w:rsidR="002E37A9" w:rsidRPr="00A14D28">
        <w:rPr>
          <w:bCs/>
          <w:lang w:val="ro-RO"/>
        </w:rPr>
        <w:t xml:space="preserve"> </w:t>
      </w:r>
      <w:r w:rsidR="006508C7" w:rsidRPr="00A14D28">
        <w:rPr>
          <w:bCs/>
          <w:lang w:val="ro-RO"/>
        </w:rPr>
        <w:t>copilului</w:t>
      </w:r>
      <w:r w:rsidR="007F757A" w:rsidRPr="00A14D28">
        <w:rPr>
          <w:bCs/>
          <w:lang w:val="ro-RO"/>
        </w:rPr>
        <w:t xml:space="preserve"> se determină anumite dificu</w:t>
      </w:r>
      <w:r w:rsidR="006508C7" w:rsidRPr="00A14D28">
        <w:rPr>
          <w:bCs/>
          <w:lang w:val="ro-RO"/>
        </w:rPr>
        <w:t>ltăţi de dezvoltare</w:t>
      </w:r>
      <w:r w:rsidR="002E37A9" w:rsidRPr="00A14D28">
        <w:rPr>
          <w:bCs/>
          <w:lang w:val="ro-RO"/>
        </w:rPr>
        <w:t xml:space="preserve"> </w:t>
      </w:r>
      <w:r w:rsidR="008D5FA1" w:rsidRPr="00A14D28">
        <w:rPr>
          <w:bCs/>
          <w:lang w:val="ro-RO"/>
        </w:rPr>
        <w:t xml:space="preserve">într-un </w:t>
      </w:r>
      <w:r w:rsidR="006508C7" w:rsidRPr="00A14D28">
        <w:rPr>
          <w:bCs/>
          <w:lang w:val="ro-RO"/>
        </w:rPr>
        <w:t xml:space="preserve">domeniu </w:t>
      </w:r>
      <w:r w:rsidR="002E37A9" w:rsidRPr="00A14D28">
        <w:rPr>
          <w:bCs/>
          <w:lang w:val="ro-RO"/>
        </w:rPr>
        <w:t xml:space="preserve">concret </w:t>
      </w:r>
      <w:r w:rsidR="006508C7" w:rsidRPr="00A14D28">
        <w:rPr>
          <w:bCs/>
          <w:lang w:val="ro-RO"/>
        </w:rPr>
        <w:t>şi s</w:t>
      </w:r>
      <w:r w:rsidR="009177AB" w:rsidRPr="00A14D28">
        <w:rPr>
          <w:bCs/>
          <w:lang w:val="ro-RO"/>
        </w:rPr>
        <w:t>î</w:t>
      </w:r>
      <w:r w:rsidR="006508C7" w:rsidRPr="00A14D28">
        <w:rPr>
          <w:bCs/>
          <w:lang w:val="ro-RO"/>
        </w:rPr>
        <w:t xml:space="preserve">nt  necesare </w:t>
      </w:r>
      <w:r w:rsidR="007F757A" w:rsidRPr="00A14D28">
        <w:rPr>
          <w:bCs/>
          <w:lang w:val="ro-RO"/>
        </w:rPr>
        <w:t xml:space="preserve"> </w:t>
      </w:r>
      <w:r w:rsidR="002E37A9" w:rsidRPr="00A14D28">
        <w:rPr>
          <w:bCs/>
          <w:lang w:val="ro-RO"/>
        </w:rPr>
        <w:t xml:space="preserve">investigații </w:t>
      </w:r>
      <w:r w:rsidR="007F757A" w:rsidRPr="00A14D28">
        <w:rPr>
          <w:bCs/>
          <w:lang w:val="ro-RO"/>
        </w:rPr>
        <w:t>specific</w:t>
      </w:r>
      <w:r w:rsidR="00CD13FA" w:rsidRPr="00A14D28">
        <w:rPr>
          <w:bCs/>
          <w:lang w:val="ro-RO"/>
        </w:rPr>
        <w:t>e</w:t>
      </w:r>
      <w:r w:rsidR="007F757A" w:rsidRPr="00A14D28">
        <w:rPr>
          <w:bCs/>
          <w:lang w:val="ro-RO"/>
        </w:rPr>
        <w:t>, cu apl</w:t>
      </w:r>
      <w:r w:rsidR="006508C7" w:rsidRPr="00A14D28">
        <w:rPr>
          <w:bCs/>
          <w:lang w:val="ro-RO"/>
        </w:rPr>
        <w:t>icarea unor instrumente standard</w:t>
      </w:r>
      <w:r w:rsidR="007F757A" w:rsidRPr="00A14D28">
        <w:rPr>
          <w:bCs/>
          <w:lang w:val="ro-RO"/>
        </w:rPr>
        <w:t>izate, observări de durată a</w:t>
      </w:r>
      <w:r w:rsidR="006508C7" w:rsidRPr="00A14D28">
        <w:rPr>
          <w:bCs/>
          <w:lang w:val="ro-RO"/>
        </w:rPr>
        <w:t>le</w:t>
      </w:r>
      <w:r w:rsidR="007F757A" w:rsidRPr="00A14D28">
        <w:rPr>
          <w:bCs/>
          <w:lang w:val="ro-RO"/>
        </w:rPr>
        <w:t xml:space="preserve"> copilului în mediile ambie</w:t>
      </w:r>
      <w:r w:rsidR="002E37A9" w:rsidRPr="00A14D28">
        <w:rPr>
          <w:bCs/>
          <w:lang w:val="ro-RO"/>
        </w:rPr>
        <w:t>n</w:t>
      </w:r>
      <w:r w:rsidR="00262B75" w:rsidRPr="00A14D28">
        <w:rPr>
          <w:bCs/>
          <w:lang w:val="ro-RO"/>
        </w:rPr>
        <w:t>tale</w:t>
      </w:r>
      <w:r w:rsidR="00D00BBE" w:rsidRPr="00A14D28">
        <w:rPr>
          <w:bCs/>
          <w:lang w:val="ro-RO"/>
        </w:rPr>
        <w:t>.</w:t>
      </w:r>
      <w:r w:rsidR="00262B75" w:rsidRPr="00A14D28">
        <w:rPr>
          <w:bCs/>
          <w:lang w:val="ro-RO"/>
        </w:rPr>
        <w:t xml:space="preserve">  </w:t>
      </w:r>
    </w:p>
    <w:p w:rsidR="007F757A" w:rsidRPr="00A14D28" w:rsidRDefault="00D50A2F" w:rsidP="00387D49">
      <w:pPr>
        <w:spacing w:before="120" w:after="120"/>
        <w:jc w:val="both"/>
        <w:rPr>
          <w:bCs/>
          <w:lang w:val="ro-RO"/>
        </w:rPr>
      </w:pPr>
      <w:r w:rsidRPr="00A14D28">
        <w:rPr>
          <w:bCs/>
          <w:lang w:val="ro-RO"/>
        </w:rPr>
        <w:t>1</w:t>
      </w:r>
      <w:r w:rsidR="00D00BBE" w:rsidRPr="00A14D28">
        <w:rPr>
          <w:bCs/>
          <w:lang w:val="ro-RO"/>
        </w:rPr>
        <w:t>8</w:t>
      </w:r>
      <w:r w:rsidRPr="00A14D28">
        <w:rPr>
          <w:bCs/>
          <w:lang w:val="ro-RO"/>
        </w:rPr>
        <w:t>.</w:t>
      </w:r>
      <w:r w:rsidR="00D00BBE" w:rsidRPr="00A14D28">
        <w:rPr>
          <w:bCs/>
          <w:lang w:val="ro-RO"/>
        </w:rPr>
        <w:t xml:space="preserve">   </w:t>
      </w:r>
      <w:r w:rsidR="00D35D25" w:rsidRPr="00A14D28">
        <w:rPr>
          <w:bCs/>
          <w:lang w:val="ro-RO"/>
        </w:rPr>
        <w:t xml:space="preserve">Evaluarea dezvoltării copilului se realizează prin raportare la standarde și norme, la criterii și </w:t>
      </w:r>
      <w:r w:rsidR="0035021D" w:rsidRPr="00A14D28">
        <w:rPr>
          <w:bCs/>
          <w:lang w:val="ro-RO"/>
        </w:rPr>
        <w:t>indi</w:t>
      </w:r>
      <w:r w:rsidR="001E5CA8" w:rsidRPr="00A14D28">
        <w:rPr>
          <w:bCs/>
          <w:lang w:val="ro-RO"/>
        </w:rPr>
        <w:t>v</w:t>
      </w:r>
      <w:r w:rsidR="0035021D" w:rsidRPr="00A14D28">
        <w:rPr>
          <w:bCs/>
          <w:lang w:val="ro-RO"/>
        </w:rPr>
        <w:t>id</w:t>
      </w:r>
      <w:r w:rsidR="00D35D25" w:rsidRPr="00A14D28">
        <w:rPr>
          <w:bCs/>
          <w:lang w:val="ro-RO"/>
        </w:rPr>
        <w:t xml:space="preserve">. </w:t>
      </w:r>
    </w:p>
    <w:p w:rsidR="00D35D25" w:rsidRPr="00A14D28" w:rsidRDefault="00D50A2F" w:rsidP="00D00BBE">
      <w:pPr>
        <w:tabs>
          <w:tab w:val="left" w:pos="709"/>
        </w:tabs>
        <w:spacing w:before="120" w:after="120"/>
        <w:jc w:val="both"/>
        <w:rPr>
          <w:bCs/>
          <w:lang w:val="ro-RO"/>
        </w:rPr>
      </w:pPr>
      <w:r w:rsidRPr="00A14D28">
        <w:rPr>
          <w:bCs/>
          <w:lang w:val="ro-RO"/>
        </w:rPr>
        <w:t>1</w:t>
      </w:r>
      <w:r w:rsidR="00D00BBE" w:rsidRPr="00A14D28">
        <w:rPr>
          <w:bCs/>
          <w:lang w:val="ro-RO"/>
        </w:rPr>
        <w:t>9</w:t>
      </w:r>
      <w:r w:rsidRPr="00A14D28">
        <w:rPr>
          <w:bCs/>
          <w:lang w:val="ro-RO"/>
        </w:rPr>
        <w:t>.</w:t>
      </w:r>
      <w:r w:rsidR="00D00BBE" w:rsidRPr="00A14D28">
        <w:rPr>
          <w:bCs/>
          <w:lang w:val="ro-RO"/>
        </w:rPr>
        <w:t xml:space="preserve">   </w:t>
      </w:r>
      <w:r w:rsidR="00D35D25" w:rsidRPr="00A14D28">
        <w:rPr>
          <w:bCs/>
          <w:lang w:val="ro-RO"/>
        </w:rPr>
        <w:t>Evaluarea prin raportare la standarde și norme măsoară performanțe</w:t>
      </w:r>
      <w:r w:rsidR="001F6CBC" w:rsidRPr="00A14D28">
        <w:rPr>
          <w:bCs/>
          <w:lang w:val="ro-RO"/>
        </w:rPr>
        <w:t xml:space="preserve">le într-un anumit domeniu </w:t>
      </w:r>
      <w:r w:rsidR="00D35D25" w:rsidRPr="00A14D28">
        <w:rPr>
          <w:bCs/>
          <w:lang w:val="ro-RO"/>
        </w:rPr>
        <w:t>de dezvoltare, bazîndu-se</w:t>
      </w:r>
      <w:r w:rsidR="00510E46" w:rsidRPr="00A14D28">
        <w:rPr>
          <w:bCs/>
          <w:lang w:val="ro-RO"/>
        </w:rPr>
        <w:t xml:space="preserve"> pe standarde validate național</w:t>
      </w:r>
      <w:r w:rsidR="00ED642C" w:rsidRPr="00A14D28">
        <w:rPr>
          <w:bCs/>
          <w:lang w:val="ro-RO"/>
        </w:rPr>
        <w:t>.</w:t>
      </w:r>
    </w:p>
    <w:p w:rsidR="00D35D25" w:rsidRPr="00A14D28" w:rsidRDefault="00D00BBE" w:rsidP="00387D49">
      <w:pPr>
        <w:spacing w:before="120" w:after="120"/>
        <w:jc w:val="both"/>
        <w:rPr>
          <w:bCs/>
          <w:lang w:val="ro-RO"/>
        </w:rPr>
      </w:pPr>
      <w:r w:rsidRPr="00A14D28">
        <w:rPr>
          <w:bCs/>
          <w:lang w:val="ro-RO"/>
        </w:rPr>
        <w:t>20</w:t>
      </w:r>
      <w:r w:rsidR="00D50A2F" w:rsidRPr="00A14D28">
        <w:rPr>
          <w:bCs/>
          <w:lang w:val="ro-RO"/>
        </w:rPr>
        <w:t>.</w:t>
      </w:r>
      <w:r w:rsidRPr="00A14D28">
        <w:rPr>
          <w:bCs/>
          <w:lang w:val="ro-RO"/>
        </w:rPr>
        <w:t xml:space="preserve">  </w:t>
      </w:r>
      <w:r w:rsidR="00D35D25" w:rsidRPr="00A14D28">
        <w:rPr>
          <w:bCs/>
          <w:lang w:val="ro-RO"/>
        </w:rPr>
        <w:t>Evaluarea prin raportare la criterii determină punctele forte și punctele slabe prin referire la un set de deprinderi</w:t>
      </w:r>
      <w:r w:rsidR="00674367" w:rsidRPr="00A14D28">
        <w:rPr>
          <w:bCs/>
          <w:lang w:val="ro-RO"/>
        </w:rPr>
        <w:t xml:space="preserve"> raportate la vîrsta cronologică</w:t>
      </w:r>
      <w:r w:rsidR="00D35D25" w:rsidRPr="00A14D28">
        <w:rPr>
          <w:bCs/>
          <w:lang w:val="ro-RO"/>
        </w:rPr>
        <w:t>, presupuse a fi esenț</w:t>
      </w:r>
      <w:r w:rsidR="007F757A" w:rsidRPr="00A14D28">
        <w:rPr>
          <w:bCs/>
          <w:lang w:val="ro-RO"/>
        </w:rPr>
        <w:t>iale pentru dezvoltarea</w:t>
      </w:r>
      <w:r w:rsidR="00D35D25" w:rsidRPr="00A14D28">
        <w:rPr>
          <w:bCs/>
          <w:lang w:val="ro-RO"/>
        </w:rPr>
        <w:t xml:space="preserve"> armonioasă a copilului.</w:t>
      </w:r>
    </w:p>
    <w:p w:rsidR="00D35D25" w:rsidRPr="00A14D28" w:rsidRDefault="00D00BBE" w:rsidP="00387D49">
      <w:pPr>
        <w:spacing w:before="120" w:after="120"/>
        <w:jc w:val="both"/>
        <w:rPr>
          <w:bCs/>
          <w:lang w:val="ro-RO"/>
        </w:rPr>
      </w:pPr>
      <w:r w:rsidRPr="00A14D28">
        <w:rPr>
          <w:bCs/>
          <w:lang w:val="ro-RO"/>
        </w:rPr>
        <w:t>21</w:t>
      </w:r>
      <w:r w:rsidR="00D50A2F" w:rsidRPr="00A14D28">
        <w:rPr>
          <w:bCs/>
          <w:lang w:val="ro-RO"/>
        </w:rPr>
        <w:t>.</w:t>
      </w:r>
      <w:r w:rsidRPr="00A14D28">
        <w:rPr>
          <w:bCs/>
          <w:lang w:val="ro-RO"/>
        </w:rPr>
        <w:t xml:space="preserve"> </w:t>
      </w:r>
      <w:r w:rsidR="00D35D25" w:rsidRPr="00A14D28">
        <w:rPr>
          <w:bCs/>
          <w:lang w:val="ro-RO"/>
        </w:rPr>
        <w:t xml:space="preserve">Evaluarea prin raportare la </w:t>
      </w:r>
      <w:r w:rsidR="0035021D" w:rsidRPr="00A14D28">
        <w:rPr>
          <w:bCs/>
          <w:lang w:val="ro-RO"/>
        </w:rPr>
        <w:t xml:space="preserve">individ </w:t>
      </w:r>
      <w:r w:rsidR="00D35D25" w:rsidRPr="00A14D28">
        <w:rPr>
          <w:bCs/>
          <w:lang w:val="ro-RO"/>
        </w:rPr>
        <w:t>măsoară progresul copilului pe parcursul dezvoltării lui individuale, în contexte</w:t>
      </w:r>
      <w:r w:rsidR="00D82597" w:rsidRPr="00A14D28">
        <w:rPr>
          <w:bCs/>
          <w:lang w:val="ro-RO"/>
        </w:rPr>
        <w:t xml:space="preserve"> </w:t>
      </w:r>
      <w:r w:rsidR="00D35D25" w:rsidRPr="00A14D28">
        <w:rPr>
          <w:bCs/>
          <w:lang w:val="ro-RO"/>
        </w:rPr>
        <w:t>obișnuite de viață, în funcț</w:t>
      </w:r>
      <w:r w:rsidR="007F757A" w:rsidRPr="00A14D28">
        <w:rPr>
          <w:bCs/>
          <w:lang w:val="ro-RO"/>
        </w:rPr>
        <w:t xml:space="preserve">ie de </w:t>
      </w:r>
      <w:r w:rsidR="00D35D25" w:rsidRPr="00A14D28">
        <w:rPr>
          <w:bCs/>
          <w:lang w:val="ro-RO"/>
        </w:rPr>
        <w:t>potențialul copilului.</w:t>
      </w:r>
    </w:p>
    <w:p w:rsidR="00D35D25" w:rsidRPr="00A14D28" w:rsidRDefault="00D00BBE" w:rsidP="00387D49">
      <w:pPr>
        <w:spacing w:before="120" w:after="120"/>
        <w:jc w:val="both"/>
        <w:rPr>
          <w:bCs/>
          <w:lang w:val="ro-RO"/>
        </w:rPr>
      </w:pPr>
      <w:r w:rsidRPr="00A14D28">
        <w:rPr>
          <w:bCs/>
          <w:lang w:val="ro-RO"/>
        </w:rPr>
        <w:t>22</w:t>
      </w:r>
      <w:r w:rsidR="00D50A2F" w:rsidRPr="00A14D28">
        <w:rPr>
          <w:bCs/>
          <w:lang w:val="ro-RO"/>
        </w:rPr>
        <w:t>.</w:t>
      </w:r>
      <w:r w:rsidRPr="00A14D28">
        <w:rPr>
          <w:bCs/>
          <w:lang w:val="ro-RO"/>
        </w:rPr>
        <w:t xml:space="preserve"> </w:t>
      </w:r>
      <w:r w:rsidR="00D35D25" w:rsidRPr="00A14D28">
        <w:rPr>
          <w:bCs/>
          <w:lang w:val="ro-RO"/>
        </w:rPr>
        <w:t>În anumite cazuri,</w:t>
      </w:r>
      <w:r w:rsidR="00752C64" w:rsidRPr="00A14D28">
        <w:rPr>
          <w:bCs/>
          <w:lang w:val="ro-RO"/>
        </w:rPr>
        <w:t xml:space="preserve"> </w:t>
      </w:r>
      <w:r w:rsidR="00D35D25" w:rsidRPr="00A14D28">
        <w:rPr>
          <w:bCs/>
          <w:lang w:val="ro-RO"/>
        </w:rPr>
        <w:t>în scopul asigurării caracterului complex al evaluării, pot fi solicitate instituțiilor de resort evaluări complementare, medicală și socială, care să elucideze, respectiv:</w:t>
      </w:r>
    </w:p>
    <w:p w:rsidR="00D35D25" w:rsidRPr="00A14D28" w:rsidRDefault="00D35D25" w:rsidP="00E4641C">
      <w:pPr>
        <w:pStyle w:val="ListParagraph"/>
        <w:numPr>
          <w:ilvl w:val="0"/>
          <w:numId w:val="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starea de sănătate a copilului, cu specificarea factorilor care pot determina dificultățile de învățare</w:t>
      </w:r>
      <w:r w:rsidR="0084342E" w:rsidRPr="00A14D28">
        <w:rPr>
          <w:rFonts w:ascii="Times New Roman" w:hAnsi="Times New Roman"/>
          <w:bCs/>
          <w:sz w:val="24"/>
          <w:szCs w:val="24"/>
          <w:lang w:val="ro-RO"/>
        </w:rPr>
        <w:t>, de integrare socială și probleme</w:t>
      </w:r>
      <w:r w:rsidR="00BF106D" w:rsidRPr="00A14D28">
        <w:rPr>
          <w:rFonts w:ascii="Times New Roman" w:hAnsi="Times New Roman"/>
          <w:bCs/>
          <w:sz w:val="24"/>
          <w:szCs w:val="24"/>
          <w:lang w:val="ro-RO"/>
        </w:rPr>
        <w:t>le</w:t>
      </w:r>
      <w:r w:rsidR="0084342E" w:rsidRPr="00A14D28">
        <w:rPr>
          <w:rFonts w:ascii="Times New Roman" w:hAnsi="Times New Roman"/>
          <w:bCs/>
          <w:sz w:val="24"/>
          <w:szCs w:val="24"/>
          <w:lang w:val="ro-RO"/>
        </w:rPr>
        <w:t xml:space="preserve"> de comportament</w:t>
      </w:r>
      <w:r w:rsidRPr="00A14D28">
        <w:rPr>
          <w:rFonts w:ascii="Times New Roman" w:hAnsi="Times New Roman"/>
          <w:bCs/>
          <w:sz w:val="24"/>
          <w:szCs w:val="24"/>
          <w:lang w:val="ro-RO"/>
        </w:rPr>
        <w:t>;</w:t>
      </w:r>
    </w:p>
    <w:p w:rsidR="00D35D25" w:rsidRPr="00A14D28" w:rsidRDefault="00D35D25" w:rsidP="00E4641C">
      <w:pPr>
        <w:pStyle w:val="ListParagraph"/>
        <w:numPr>
          <w:ilvl w:val="0"/>
          <w:numId w:val="9"/>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problemele din mediul familial și școlar, problemele socio-economice care pot determina dificultățile de învățare</w:t>
      </w:r>
      <w:r w:rsidR="0084342E" w:rsidRPr="00A14D28">
        <w:rPr>
          <w:rFonts w:ascii="Times New Roman" w:hAnsi="Times New Roman"/>
          <w:bCs/>
          <w:sz w:val="24"/>
          <w:szCs w:val="24"/>
          <w:lang w:val="ro-RO"/>
        </w:rPr>
        <w:t>, de integrare socială și probleme de comportament</w:t>
      </w:r>
      <w:r w:rsidRPr="00A14D28">
        <w:rPr>
          <w:rFonts w:ascii="Times New Roman" w:hAnsi="Times New Roman"/>
          <w:bCs/>
          <w:sz w:val="24"/>
          <w:szCs w:val="24"/>
          <w:lang w:val="ro-RO"/>
        </w:rPr>
        <w:t xml:space="preserve"> și pot afecta dezvoltarea armonioasă a copilului.</w:t>
      </w:r>
    </w:p>
    <w:p w:rsidR="00D35D25" w:rsidRPr="00A14D28" w:rsidRDefault="00D00BBE" w:rsidP="00387D49">
      <w:pPr>
        <w:spacing w:before="120" w:after="120"/>
        <w:jc w:val="both"/>
        <w:rPr>
          <w:bCs/>
          <w:lang w:val="ro-RO"/>
        </w:rPr>
      </w:pPr>
      <w:r w:rsidRPr="00A14D28">
        <w:rPr>
          <w:bCs/>
          <w:lang w:val="ro-RO"/>
        </w:rPr>
        <w:t>23</w:t>
      </w:r>
      <w:r w:rsidR="00D50A2F" w:rsidRPr="00A14D28">
        <w:rPr>
          <w:bCs/>
          <w:lang w:val="ro-RO"/>
        </w:rPr>
        <w:t>.</w:t>
      </w:r>
      <w:r w:rsidRPr="00A14D28">
        <w:rPr>
          <w:bCs/>
          <w:lang w:val="ro-RO"/>
        </w:rPr>
        <w:t xml:space="preserve">  </w:t>
      </w:r>
      <w:r w:rsidR="00D35D25" w:rsidRPr="00A14D28">
        <w:rPr>
          <w:bCs/>
          <w:lang w:val="ro-RO"/>
        </w:rPr>
        <w:t>Evaluarea medicală și evaluarea socială se realizează,  de către serviciile specializate: medicul de familie, asistentul social comunitar, specialișt</w:t>
      </w:r>
      <w:r w:rsidR="00EB0F9D" w:rsidRPr="00A14D28">
        <w:rPr>
          <w:bCs/>
          <w:lang w:val="ro-RO"/>
        </w:rPr>
        <w:t>ii Direcției Asistență Socială ș</w:t>
      </w:r>
      <w:r w:rsidR="005F1CF6" w:rsidRPr="00A14D28">
        <w:rPr>
          <w:bCs/>
          <w:lang w:val="ro-RO"/>
        </w:rPr>
        <w:t>i protecție</w:t>
      </w:r>
      <w:r w:rsidR="00D35D25" w:rsidRPr="00A14D28">
        <w:rPr>
          <w:bCs/>
          <w:lang w:val="ro-RO"/>
        </w:rPr>
        <w:t xml:space="preserve"> a Familiei, Centrului de Asistență Socială</w:t>
      </w:r>
      <w:r w:rsidR="005F1CF6" w:rsidRPr="00A14D28">
        <w:rPr>
          <w:bCs/>
          <w:lang w:val="ro-RO"/>
        </w:rPr>
        <w:t xml:space="preserve"> a</w:t>
      </w:r>
      <w:r w:rsidR="00D35D25" w:rsidRPr="00A14D28">
        <w:rPr>
          <w:bCs/>
          <w:lang w:val="ro-RO"/>
        </w:rPr>
        <w:t xml:space="preserve"> Copilului și Familiei, din teritoriul</w:t>
      </w:r>
      <w:r w:rsidR="0084342E" w:rsidRPr="00A14D28">
        <w:rPr>
          <w:bCs/>
          <w:lang w:val="ro-RO"/>
        </w:rPr>
        <w:t xml:space="preserve"> </w:t>
      </w:r>
      <w:r w:rsidR="00D35D25" w:rsidRPr="00A14D28">
        <w:rPr>
          <w:bCs/>
          <w:lang w:val="ro-RO"/>
        </w:rPr>
        <w:t>unde are domiciliu copilul evaluat.</w:t>
      </w:r>
    </w:p>
    <w:p w:rsidR="00CE71EE" w:rsidRPr="00A14D28" w:rsidRDefault="00D00BBE" w:rsidP="00387D49">
      <w:pPr>
        <w:spacing w:before="120" w:after="120"/>
        <w:jc w:val="both"/>
        <w:rPr>
          <w:bCs/>
          <w:lang w:val="ro-RO"/>
        </w:rPr>
      </w:pPr>
      <w:r w:rsidRPr="00A14D28">
        <w:rPr>
          <w:bCs/>
          <w:lang w:val="ro-RO"/>
        </w:rPr>
        <w:t>24</w:t>
      </w:r>
      <w:r w:rsidR="00CE71EE" w:rsidRPr="00A14D28">
        <w:rPr>
          <w:bCs/>
          <w:lang w:val="ro-RO"/>
        </w:rPr>
        <w:t>.</w:t>
      </w:r>
      <w:r w:rsidRPr="00A14D28">
        <w:rPr>
          <w:bCs/>
          <w:lang w:val="ro-RO"/>
        </w:rPr>
        <w:t xml:space="preserve">  </w:t>
      </w:r>
      <w:r w:rsidR="00CE71EE" w:rsidRPr="00A14D28">
        <w:rPr>
          <w:bCs/>
          <w:lang w:val="ro-RO"/>
        </w:rPr>
        <w:t xml:space="preserve">Datele evaluărilor complementare vor fi valorificate în procesul </w:t>
      </w:r>
      <w:r w:rsidR="001E5CA8" w:rsidRPr="00A14D28">
        <w:rPr>
          <w:bCs/>
          <w:lang w:val="ro-RO"/>
        </w:rPr>
        <w:t>identificării</w:t>
      </w:r>
      <w:r w:rsidR="00CE71EE" w:rsidRPr="00A14D28">
        <w:rPr>
          <w:bCs/>
          <w:lang w:val="ro-RO"/>
        </w:rPr>
        <w:t xml:space="preserve"> serviciilor de suport acordate copilului și familiei acestuia.  </w:t>
      </w:r>
    </w:p>
    <w:p w:rsidR="00D35D25" w:rsidRPr="00A14D28" w:rsidRDefault="00D00BBE" w:rsidP="00387D49">
      <w:pPr>
        <w:spacing w:before="120" w:after="120"/>
        <w:jc w:val="both"/>
        <w:rPr>
          <w:bCs/>
          <w:lang w:val="ro-RO"/>
        </w:rPr>
      </w:pPr>
      <w:r w:rsidRPr="00A14D28">
        <w:rPr>
          <w:bCs/>
          <w:lang w:val="ro-RO"/>
        </w:rPr>
        <w:t>25</w:t>
      </w:r>
      <w:r w:rsidR="00D50A2F" w:rsidRPr="00A14D28">
        <w:rPr>
          <w:bCs/>
          <w:lang w:val="ro-RO"/>
        </w:rPr>
        <w:t>.</w:t>
      </w:r>
      <w:r w:rsidRPr="00A14D28">
        <w:rPr>
          <w:bCs/>
          <w:lang w:val="ro-RO"/>
        </w:rPr>
        <w:t xml:space="preserve"> </w:t>
      </w:r>
      <w:r w:rsidR="00D35D25" w:rsidRPr="00A14D28">
        <w:rPr>
          <w:bCs/>
          <w:lang w:val="ro-RO"/>
        </w:rPr>
        <w:t>Toate tipurile de evaluare sunt orientate spre stabilirea aspectelor pozitive din dezvoltarea copilului, ca punct de plecare în activitatea de recuperare (reabilitare) și de determinare</w:t>
      </w:r>
      <w:r w:rsidR="001E5CA8" w:rsidRPr="00A14D28">
        <w:rPr>
          <w:bCs/>
          <w:lang w:val="ro-RO"/>
        </w:rPr>
        <w:t xml:space="preserve"> </w:t>
      </w:r>
      <w:r w:rsidR="00D35D25" w:rsidRPr="00A14D28">
        <w:rPr>
          <w:bCs/>
          <w:lang w:val="ro-RO"/>
        </w:rPr>
        <w:t xml:space="preserve">a abilităţilor şi disponibilităţilor imediate pentru dezvoltare. </w:t>
      </w:r>
    </w:p>
    <w:p w:rsidR="00D35D25" w:rsidRPr="00A14D28" w:rsidRDefault="00D35D25" w:rsidP="00387D49">
      <w:pPr>
        <w:spacing w:before="120" w:after="120"/>
        <w:jc w:val="both"/>
        <w:rPr>
          <w:b/>
          <w:bCs/>
          <w:lang w:val="ro-RO" w:eastAsia="en-US"/>
        </w:rPr>
      </w:pPr>
      <w:r w:rsidRPr="00A14D28">
        <w:rPr>
          <w:b/>
          <w:bCs/>
          <w:lang w:val="ro-RO" w:eastAsia="en-US"/>
        </w:rPr>
        <w:t>IV. Organizarea procesului de evaluare</w:t>
      </w:r>
    </w:p>
    <w:p w:rsidR="00D35D25" w:rsidRPr="00A14D28" w:rsidRDefault="00534175" w:rsidP="00387D49">
      <w:pPr>
        <w:spacing w:before="120" w:after="120"/>
        <w:jc w:val="both"/>
        <w:rPr>
          <w:bCs/>
          <w:lang w:val="ro-RO"/>
        </w:rPr>
      </w:pPr>
      <w:r w:rsidRPr="00A14D28">
        <w:rPr>
          <w:bCs/>
          <w:lang w:val="ro-RO" w:eastAsia="en-US"/>
        </w:rPr>
        <w:t>26</w:t>
      </w:r>
      <w:r w:rsidR="00D50A2F" w:rsidRPr="00A14D28">
        <w:rPr>
          <w:bCs/>
          <w:lang w:val="ro-RO" w:eastAsia="en-US"/>
        </w:rPr>
        <w:t>.</w:t>
      </w:r>
      <w:r w:rsidRPr="00A14D28">
        <w:rPr>
          <w:bCs/>
          <w:lang w:val="ro-RO" w:eastAsia="en-US"/>
        </w:rPr>
        <w:t xml:space="preserve">  </w:t>
      </w:r>
      <w:r w:rsidR="00D35D25" w:rsidRPr="00A14D28">
        <w:rPr>
          <w:bCs/>
          <w:lang w:val="ro-RO" w:eastAsia="en-US"/>
        </w:rPr>
        <w:t>Procesul de evaluare se declanșează după identificarea</w:t>
      </w:r>
      <w:r w:rsidR="00D35D25" w:rsidRPr="00A14D28">
        <w:rPr>
          <w:bCs/>
          <w:lang w:val="ro-RO"/>
        </w:rPr>
        <w:t xml:space="preserve"> copilului </w:t>
      </w:r>
      <w:r w:rsidR="00565944" w:rsidRPr="00A14D28">
        <w:rPr>
          <w:bCs/>
          <w:lang w:val="ro-RO"/>
        </w:rPr>
        <w:t>care se presupune că are</w:t>
      </w:r>
      <w:r w:rsidR="00D35D25" w:rsidRPr="00A14D28">
        <w:rPr>
          <w:bCs/>
          <w:lang w:val="ro-RO"/>
        </w:rPr>
        <w:t xml:space="preserve"> probleme de dezvoltare</w:t>
      </w:r>
      <w:r w:rsidR="00565944" w:rsidRPr="00A14D28">
        <w:rPr>
          <w:bCs/>
          <w:lang w:val="ro-RO"/>
        </w:rPr>
        <w:t xml:space="preserve"> și/sau se află</w:t>
      </w:r>
      <w:r w:rsidR="00D35D25" w:rsidRPr="00A14D28">
        <w:rPr>
          <w:bCs/>
          <w:lang w:val="ro-RO"/>
        </w:rPr>
        <w:t xml:space="preserve"> în situaţie de insecuritate, marginalizare, excluziune sau dificultate.</w:t>
      </w:r>
    </w:p>
    <w:p w:rsidR="00D35D25" w:rsidRPr="00A14D28" w:rsidRDefault="00534175" w:rsidP="00387D49">
      <w:pPr>
        <w:spacing w:before="120" w:after="120"/>
        <w:jc w:val="both"/>
        <w:rPr>
          <w:bCs/>
          <w:lang w:val="ro-RO"/>
        </w:rPr>
      </w:pPr>
      <w:r w:rsidRPr="00A14D28">
        <w:rPr>
          <w:bCs/>
          <w:lang w:val="ro-RO"/>
        </w:rPr>
        <w:t>27</w:t>
      </w:r>
      <w:r w:rsidR="00D50A2F" w:rsidRPr="00A14D28">
        <w:rPr>
          <w:bCs/>
          <w:lang w:val="ro-RO"/>
        </w:rPr>
        <w:t>.</w:t>
      </w:r>
      <w:r w:rsidRPr="00A14D28">
        <w:rPr>
          <w:bCs/>
          <w:lang w:val="ro-RO"/>
        </w:rPr>
        <w:t xml:space="preserve">   </w:t>
      </w:r>
      <w:r w:rsidR="00D35D25" w:rsidRPr="00A14D28">
        <w:rPr>
          <w:bCs/>
          <w:lang w:val="ro-RO"/>
        </w:rPr>
        <w:t>Vor fi considerate cazuri</w:t>
      </w:r>
      <w:r w:rsidR="001E5CA8" w:rsidRPr="00A14D28">
        <w:rPr>
          <w:bCs/>
          <w:lang w:val="ro-RO"/>
        </w:rPr>
        <w:t>,</w:t>
      </w:r>
      <w:r w:rsidR="00D35D25" w:rsidRPr="00A14D28">
        <w:rPr>
          <w:bCs/>
          <w:lang w:val="ro-RO"/>
        </w:rPr>
        <w:t xml:space="preserve"> care necesită  evaluarea dezvoltării copilului</w:t>
      </w:r>
      <w:r w:rsidR="001E5CA8" w:rsidRPr="00A14D28">
        <w:rPr>
          <w:bCs/>
          <w:lang w:val="ro-RO"/>
        </w:rPr>
        <w:t>,</w:t>
      </w:r>
      <w:r w:rsidR="00D35D25" w:rsidRPr="00A14D28">
        <w:rPr>
          <w:bCs/>
          <w:lang w:val="ro-RO"/>
        </w:rPr>
        <w:t xml:space="preserve"> următoarele:</w:t>
      </w:r>
    </w:p>
    <w:p w:rsidR="00D35D25" w:rsidRPr="00A14D28" w:rsidRDefault="00D35D25" w:rsidP="00E4641C">
      <w:pPr>
        <w:pStyle w:val="ListParagraph"/>
        <w:numPr>
          <w:ilvl w:val="0"/>
          <w:numId w:val="5"/>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cazuri identificate de reprezentanţii instituţiilor</w:t>
      </w:r>
      <w:r w:rsidR="001E5CA8" w:rsidRPr="00A14D28">
        <w:rPr>
          <w:rFonts w:ascii="Times New Roman" w:hAnsi="Times New Roman"/>
          <w:bCs/>
          <w:sz w:val="24"/>
          <w:szCs w:val="24"/>
          <w:lang w:val="ro-RO"/>
        </w:rPr>
        <w:t xml:space="preserve"> de învățămînt,</w:t>
      </w:r>
      <w:r w:rsidRPr="00A14D28">
        <w:rPr>
          <w:rFonts w:ascii="Times New Roman" w:hAnsi="Times New Roman"/>
          <w:bCs/>
          <w:sz w:val="24"/>
          <w:szCs w:val="24"/>
          <w:lang w:val="ro-RO"/>
        </w:rPr>
        <w:t xml:space="preserve"> medico-sanitare, de asistenţă socială, ordine publică, altor autorităţi şi instituţii publice cu atribuţii în domeniul protecţiei copilului;</w:t>
      </w:r>
    </w:p>
    <w:p w:rsidR="00D35D25" w:rsidRPr="00A14D28" w:rsidRDefault="00D35D25" w:rsidP="00E4641C">
      <w:pPr>
        <w:pStyle w:val="ListParagraph"/>
        <w:numPr>
          <w:ilvl w:val="0"/>
          <w:numId w:val="5"/>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t>cazuri referite de către părinți sau reprezentanții legali ai copilului;</w:t>
      </w:r>
    </w:p>
    <w:p w:rsidR="00D35D25" w:rsidRPr="00A14D28" w:rsidRDefault="00D35D25" w:rsidP="00E4641C">
      <w:pPr>
        <w:pStyle w:val="ListParagraph"/>
        <w:numPr>
          <w:ilvl w:val="0"/>
          <w:numId w:val="5"/>
        </w:numPr>
        <w:spacing w:after="0" w:line="240" w:lineRule="auto"/>
        <w:ind w:left="709" w:hanging="357"/>
        <w:jc w:val="both"/>
        <w:rPr>
          <w:rFonts w:ascii="Times New Roman" w:hAnsi="Times New Roman"/>
          <w:bCs/>
          <w:sz w:val="24"/>
          <w:szCs w:val="24"/>
          <w:lang w:val="ro-RO"/>
        </w:rPr>
      </w:pPr>
      <w:r w:rsidRPr="00A14D28">
        <w:rPr>
          <w:rFonts w:ascii="Times New Roman" w:hAnsi="Times New Roman"/>
          <w:bCs/>
          <w:sz w:val="24"/>
          <w:szCs w:val="24"/>
          <w:lang w:val="ro-RO"/>
        </w:rPr>
        <w:lastRenderedPageBreak/>
        <w:t>cazuri de adresare în nume propriu a tinerilor cu vîrste cuprinse între 16 și 18 ani.</w:t>
      </w:r>
    </w:p>
    <w:p w:rsidR="00752C64" w:rsidRPr="00A14D28" w:rsidRDefault="00534175" w:rsidP="00387D49">
      <w:pPr>
        <w:pStyle w:val="Heading1"/>
        <w:keepNext w:val="0"/>
        <w:numPr>
          <w:ilvl w:val="0"/>
          <w:numId w:val="0"/>
        </w:numPr>
        <w:spacing w:before="120" w:after="120"/>
        <w:jc w:val="both"/>
        <w:rPr>
          <w:rFonts w:ascii="Times New Roman" w:hAnsi="Times New Roman"/>
          <w:b w:val="0"/>
          <w:bCs/>
          <w:sz w:val="24"/>
          <w:lang w:val="ro-RO"/>
        </w:rPr>
      </w:pPr>
      <w:r w:rsidRPr="00A14D28">
        <w:rPr>
          <w:rFonts w:ascii="Times New Roman" w:hAnsi="Times New Roman"/>
          <w:b w:val="0"/>
          <w:sz w:val="24"/>
          <w:lang w:val="ro-RO"/>
        </w:rPr>
        <w:t>28</w:t>
      </w:r>
      <w:r w:rsidR="00D50A2F" w:rsidRPr="00A14D28">
        <w:rPr>
          <w:rFonts w:ascii="Times New Roman" w:hAnsi="Times New Roman"/>
          <w:b w:val="0"/>
          <w:sz w:val="24"/>
          <w:lang w:val="ro-RO"/>
        </w:rPr>
        <w:t>.</w:t>
      </w:r>
      <w:r w:rsidRPr="00A14D28">
        <w:rPr>
          <w:rFonts w:ascii="Times New Roman" w:hAnsi="Times New Roman"/>
          <w:b w:val="0"/>
          <w:sz w:val="24"/>
          <w:lang w:val="ro-RO"/>
        </w:rPr>
        <w:t xml:space="preserve">    </w:t>
      </w:r>
      <w:r w:rsidR="00D35D25" w:rsidRPr="00A14D28">
        <w:rPr>
          <w:rFonts w:ascii="Times New Roman" w:hAnsi="Times New Roman"/>
          <w:b w:val="0"/>
          <w:sz w:val="24"/>
          <w:lang w:val="ro-RO"/>
        </w:rPr>
        <w:t xml:space="preserve">Evaluarea dezvoltării copilului </w:t>
      </w:r>
      <w:r w:rsidR="00F01B72" w:rsidRPr="00A14D28">
        <w:rPr>
          <w:rFonts w:ascii="Times New Roman" w:hAnsi="Times New Roman"/>
          <w:b w:val="0"/>
          <w:sz w:val="24"/>
          <w:lang w:val="ro-RO"/>
        </w:rPr>
        <w:t>se realizează, în mod obligator</w:t>
      </w:r>
      <w:r w:rsidR="00D35D25" w:rsidRPr="00A14D28">
        <w:rPr>
          <w:rFonts w:ascii="Times New Roman" w:hAnsi="Times New Roman"/>
          <w:b w:val="0"/>
          <w:sz w:val="24"/>
          <w:lang w:val="ro-RO"/>
        </w:rPr>
        <w:t>, cu acordul scris al părinților sau rep</w:t>
      </w:r>
      <w:r w:rsidR="00802D98" w:rsidRPr="00A14D28">
        <w:rPr>
          <w:rFonts w:ascii="Times New Roman" w:hAnsi="Times New Roman"/>
          <w:b w:val="0"/>
          <w:sz w:val="24"/>
          <w:lang w:val="ro-RO"/>
        </w:rPr>
        <w:t>rezentanților legali ai copilului</w:t>
      </w:r>
      <w:r w:rsidR="00D35D25" w:rsidRPr="00A14D28">
        <w:rPr>
          <w:rFonts w:ascii="Times New Roman" w:hAnsi="Times New Roman"/>
          <w:b w:val="0"/>
          <w:sz w:val="24"/>
          <w:lang w:val="ro-RO"/>
        </w:rPr>
        <w:t xml:space="preserve">, </w:t>
      </w:r>
      <w:r w:rsidR="00D35D25" w:rsidRPr="00A14D28">
        <w:rPr>
          <w:rFonts w:ascii="Times New Roman" w:hAnsi="Times New Roman"/>
          <w:b w:val="0"/>
          <w:bCs/>
          <w:sz w:val="24"/>
          <w:lang w:val="ro-RO"/>
        </w:rPr>
        <w:t>în limba maternă a copilului pentru asigurarea obiectivității și gradului de în</w:t>
      </w:r>
      <w:r w:rsidR="00802D98" w:rsidRPr="00A14D28">
        <w:rPr>
          <w:rFonts w:ascii="Times New Roman" w:hAnsi="Times New Roman"/>
          <w:b w:val="0"/>
          <w:bCs/>
          <w:sz w:val="24"/>
          <w:lang w:val="ro-RO"/>
        </w:rPr>
        <w:t>ţelegere adecvată</w:t>
      </w:r>
      <w:r w:rsidR="00D35D25" w:rsidRPr="00A14D28">
        <w:rPr>
          <w:rFonts w:ascii="Times New Roman" w:hAnsi="Times New Roman"/>
          <w:b w:val="0"/>
          <w:bCs/>
          <w:sz w:val="24"/>
          <w:lang w:val="ro-RO"/>
        </w:rPr>
        <w:t xml:space="preserve">. </w:t>
      </w:r>
    </w:p>
    <w:p w:rsidR="00752C64" w:rsidRPr="00A14D28" w:rsidRDefault="00534175" w:rsidP="00387D49">
      <w:pPr>
        <w:pStyle w:val="Heading1"/>
        <w:keepNext w:val="0"/>
        <w:numPr>
          <w:ilvl w:val="0"/>
          <w:numId w:val="0"/>
        </w:numPr>
        <w:spacing w:before="120" w:after="120"/>
        <w:jc w:val="both"/>
        <w:rPr>
          <w:rFonts w:ascii="Times New Roman" w:hAnsi="Times New Roman"/>
          <w:b w:val="0"/>
          <w:sz w:val="24"/>
          <w:lang w:val="ro-RO"/>
        </w:rPr>
      </w:pPr>
      <w:r w:rsidRPr="00A14D28">
        <w:rPr>
          <w:rFonts w:ascii="Times New Roman" w:hAnsi="Times New Roman"/>
          <w:b w:val="0"/>
          <w:sz w:val="24"/>
          <w:lang w:val="ro-RO"/>
        </w:rPr>
        <w:t>29</w:t>
      </w:r>
      <w:r w:rsidR="00752C64" w:rsidRPr="00A14D28">
        <w:rPr>
          <w:rFonts w:ascii="Times New Roman" w:hAnsi="Times New Roman"/>
          <w:b w:val="0"/>
          <w:sz w:val="24"/>
          <w:lang w:val="ro-RO"/>
        </w:rPr>
        <w:t xml:space="preserve">. </w:t>
      </w:r>
      <w:r w:rsidRPr="00A14D28">
        <w:rPr>
          <w:rFonts w:ascii="Times New Roman" w:hAnsi="Times New Roman"/>
          <w:b w:val="0"/>
          <w:sz w:val="24"/>
          <w:lang w:val="ro-RO"/>
        </w:rPr>
        <w:t xml:space="preserve">  </w:t>
      </w:r>
      <w:r w:rsidR="00752C64" w:rsidRPr="00A14D28">
        <w:rPr>
          <w:rFonts w:ascii="Times New Roman" w:hAnsi="Times New Roman"/>
          <w:b w:val="0"/>
          <w:sz w:val="24"/>
          <w:lang w:val="ro-RO"/>
        </w:rPr>
        <w:t>În cazul în care părintele / reprezentantul legal al copilului refuză să accepte evaluarea copilului și/sau recomandările Serviciului de asistență psihopedagogică</w:t>
      </w:r>
      <w:r w:rsidR="002A677E" w:rsidRPr="00A14D28">
        <w:rPr>
          <w:rFonts w:ascii="Times New Roman" w:hAnsi="Times New Roman"/>
          <w:b w:val="0"/>
          <w:sz w:val="24"/>
          <w:lang w:val="ro-RO"/>
        </w:rPr>
        <w:t>,</w:t>
      </w:r>
      <w:r w:rsidR="00752C64" w:rsidRPr="00A14D28">
        <w:rPr>
          <w:rFonts w:ascii="Times New Roman" w:hAnsi="Times New Roman"/>
          <w:b w:val="0"/>
          <w:sz w:val="24"/>
          <w:lang w:val="ro-RO"/>
        </w:rPr>
        <w:t xml:space="preserve"> în interesul superior al copilului</w:t>
      </w:r>
      <w:r w:rsidR="002A677E" w:rsidRPr="00A14D28">
        <w:rPr>
          <w:rFonts w:ascii="Times New Roman" w:hAnsi="Times New Roman"/>
          <w:b w:val="0"/>
          <w:sz w:val="24"/>
          <w:lang w:val="ro-RO"/>
        </w:rPr>
        <w:t>,</w:t>
      </w:r>
      <w:r w:rsidR="00752C64" w:rsidRPr="00A14D28">
        <w:rPr>
          <w:rFonts w:ascii="Times New Roman" w:hAnsi="Times New Roman"/>
          <w:b w:val="0"/>
          <w:sz w:val="24"/>
          <w:lang w:val="ro-RO"/>
        </w:rPr>
        <w:t xml:space="preserve"> autoritatea tutelară</w:t>
      </w:r>
      <w:r w:rsidR="002A677E" w:rsidRPr="00A14D28">
        <w:rPr>
          <w:rFonts w:ascii="Times New Roman" w:hAnsi="Times New Roman"/>
          <w:b w:val="0"/>
          <w:sz w:val="24"/>
          <w:lang w:val="ro-RO"/>
        </w:rPr>
        <w:t xml:space="preserve"> locală şi teritorială</w:t>
      </w:r>
      <w:r w:rsidR="00752C64" w:rsidRPr="00A14D28">
        <w:rPr>
          <w:rFonts w:ascii="Times New Roman" w:hAnsi="Times New Roman"/>
          <w:b w:val="0"/>
          <w:sz w:val="24"/>
          <w:lang w:val="ro-RO"/>
        </w:rPr>
        <w:t xml:space="preserve">, </w:t>
      </w:r>
      <w:r w:rsidR="002A677E" w:rsidRPr="00A14D28">
        <w:rPr>
          <w:rFonts w:ascii="Times New Roman" w:hAnsi="Times New Roman"/>
          <w:b w:val="0"/>
          <w:sz w:val="24"/>
          <w:lang w:val="ro-RO"/>
        </w:rPr>
        <w:t>iau decizii privind aplicarea măsurilor de protecţie pentru copil</w:t>
      </w:r>
      <w:r w:rsidR="00752C64" w:rsidRPr="00A14D28">
        <w:rPr>
          <w:rFonts w:ascii="Times New Roman" w:hAnsi="Times New Roman"/>
          <w:b w:val="0"/>
          <w:sz w:val="24"/>
          <w:lang w:val="ro-RO"/>
        </w:rPr>
        <w:t>.</w:t>
      </w:r>
    </w:p>
    <w:p w:rsidR="00D35D25" w:rsidRPr="00A14D28" w:rsidRDefault="00534175" w:rsidP="00387D49">
      <w:pPr>
        <w:pStyle w:val="NormalWeb"/>
        <w:tabs>
          <w:tab w:val="left" w:pos="426"/>
        </w:tabs>
        <w:spacing w:before="120" w:after="120"/>
        <w:ind w:firstLine="0"/>
        <w:rPr>
          <w:lang w:val="ro-RO"/>
        </w:rPr>
      </w:pPr>
      <w:r w:rsidRPr="00A14D28">
        <w:rPr>
          <w:lang w:val="ro-RO"/>
        </w:rPr>
        <w:t>30</w:t>
      </w:r>
      <w:r w:rsidR="00D50A2F" w:rsidRPr="00A14D28">
        <w:rPr>
          <w:lang w:val="ro-RO"/>
        </w:rPr>
        <w:t>.</w:t>
      </w:r>
      <w:r w:rsidRPr="00A14D28">
        <w:rPr>
          <w:lang w:val="ro-RO"/>
        </w:rPr>
        <w:t xml:space="preserve">   </w:t>
      </w:r>
      <w:r w:rsidR="00D35D25" w:rsidRPr="00A14D28">
        <w:rPr>
          <w:lang w:val="ro-RO"/>
        </w:rPr>
        <w:t>În procesul evaluării se va ține cont de:</w:t>
      </w:r>
    </w:p>
    <w:p w:rsidR="00D73376" w:rsidRPr="00A14D28" w:rsidRDefault="008B60D4" w:rsidP="00E4641C">
      <w:pPr>
        <w:pStyle w:val="NormalWeb"/>
        <w:numPr>
          <w:ilvl w:val="0"/>
          <w:numId w:val="7"/>
        </w:numPr>
        <w:ind w:left="709" w:hanging="357"/>
        <w:rPr>
          <w:lang w:val="ro-RO"/>
        </w:rPr>
      </w:pPr>
      <w:r w:rsidRPr="00A14D28">
        <w:rPr>
          <w:lang w:val="ro-RO"/>
        </w:rPr>
        <w:t>a</w:t>
      </w:r>
      <w:r w:rsidR="00D73376" w:rsidRPr="00A14D28">
        <w:rPr>
          <w:lang w:val="ro-RO"/>
        </w:rPr>
        <w:t>sigurarea unui cadru natural, unui spațiu sigur și protector în procesul evaluării etc</w:t>
      </w:r>
      <w:r w:rsidR="00534175" w:rsidRPr="00A14D28">
        <w:rPr>
          <w:lang w:val="ro-RO"/>
        </w:rPr>
        <w:t>;</w:t>
      </w:r>
    </w:p>
    <w:p w:rsidR="00D35D25" w:rsidRPr="00A14D28" w:rsidRDefault="008B60D4" w:rsidP="00E4641C">
      <w:pPr>
        <w:pStyle w:val="NormalWeb"/>
        <w:numPr>
          <w:ilvl w:val="0"/>
          <w:numId w:val="7"/>
        </w:numPr>
        <w:tabs>
          <w:tab w:val="left" w:pos="142"/>
        </w:tabs>
        <w:ind w:left="709" w:hanging="357"/>
        <w:rPr>
          <w:lang w:val="ro-RO"/>
        </w:rPr>
      </w:pPr>
      <w:r w:rsidRPr="00A14D28">
        <w:rPr>
          <w:lang w:val="ro-RO"/>
        </w:rPr>
        <w:t>s</w:t>
      </w:r>
      <w:r w:rsidR="00D35D25" w:rsidRPr="00A14D28">
        <w:rPr>
          <w:lang w:val="ro-RO"/>
        </w:rPr>
        <w:t>tarea fizică și emoțională generală a copilului la momentul inițierii evaluării și în proces;</w:t>
      </w:r>
    </w:p>
    <w:p w:rsidR="00D73376" w:rsidRPr="00A14D28" w:rsidRDefault="008B60D4" w:rsidP="00E4641C">
      <w:pPr>
        <w:pStyle w:val="NormalWeb"/>
        <w:numPr>
          <w:ilvl w:val="0"/>
          <w:numId w:val="7"/>
        </w:numPr>
        <w:tabs>
          <w:tab w:val="left" w:pos="284"/>
        </w:tabs>
        <w:ind w:left="709" w:hanging="357"/>
        <w:rPr>
          <w:lang w:val="ro-RO"/>
        </w:rPr>
      </w:pPr>
      <w:r w:rsidRPr="00A14D28">
        <w:rPr>
          <w:lang w:val="ro-RO"/>
        </w:rPr>
        <w:t>v</w:t>
      </w:r>
      <w:r w:rsidR="00D35D25" w:rsidRPr="00A14D28">
        <w:rPr>
          <w:lang w:val="ro-RO"/>
        </w:rPr>
        <w:t>iteza, ritmul propriu al copilului, capacitatea de a asculta și a înțelege mesajul verbal, demonstrațiile etc.;</w:t>
      </w:r>
      <w:r w:rsidR="00D73376" w:rsidRPr="00A14D28">
        <w:rPr>
          <w:lang w:val="ro-RO"/>
        </w:rPr>
        <w:t xml:space="preserve"> </w:t>
      </w:r>
    </w:p>
    <w:p w:rsidR="00D73376" w:rsidRPr="00A14D28" w:rsidRDefault="008B60D4" w:rsidP="00E4641C">
      <w:pPr>
        <w:pStyle w:val="NormalWeb"/>
        <w:numPr>
          <w:ilvl w:val="0"/>
          <w:numId w:val="7"/>
        </w:numPr>
        <w:tabs>
          <w:tab w:val="left" w:pos="284"/>
        </w:tabs>
        <w:ind w:left="709" w:hanging="357"/>
        <w:rPr>
          <w:lang w:val="ro-RO"/>
        </w:rPr>
      </w:pPr>
      <w:r w:rsidRPr="00A14D28">
        <w:rPr>
          <w:lang w:val="ro-RO"/>
        </w:rPr>
        <w:t>p</w:t>
      </w:r>
      <w:r w:rsidR="00D73376" w:rsidRPr="00A14D28">
        <w:rPr>
          <w:lang w:val="ro-RO"/>
        </w:rPr>
        <w:t>articularitățile vîrstei cronologice și particularitățile individuale de dezvoltare ale copilului</w:t>
      </w:r>
      <w:r w:rsidR="00534175" w:rsidRPr="00A14D28">
        <w:rPr>
          <w:lang w:val="ro-RO"/>
        </w:rPr>
        <w:t>.</w:t>
      </w:r>
    </w:p>
    <w:p w:rsidR="00D35D25" w:rsidRPr="00A14D28" w:rsidRDefault="00534175" w:rsidP="00387D49">
      <w:pPr>
        <w:spacing w:before="120" w:after="120"/>
        <w:jc w:val="both"/>
        <w:rPr>
          <w:bCs/>
          <w:lang w:val="ro-RO"/>
        </w:rPr>
      </w:pPr>
      <w:r w:rsidRPr="00A14D28">
        <w:rPr>
          <w:bCs/>
          <w:lang w:val="ro-RO"/>
        </w:rPr>
        <w:t>31</w:t>
      </w:r>
      <w:r w:rsidR="00D50A2F" w:rsidRPr="00A14D28">
        <w:rPr>
          <w:bCs/>
          <w:lang w:val="ro-RO"/>
        </w:rPr>
        <w:t>.</w:t>
      </w:r>
      <w:r w:rsidRPr="00A14D28">
        <w:rPr>
          <w:bCs/>
          <w:lang w:val="ro-RO"/>
        </w:rPr>
        <w:t xml:space="preserve">  </w:t>
      </w:r>
      <w:r w:rsidR="00D35D25" w:rsidRPr="00A14D28">
        <w:rPr>
          <w:bCs/>
          <w:lang w:val="ro-RO"/>
        </w:rPr>
        <w:t>Evaluarea iniţială</w:t>
      </w:r>
      <w:r w:rsidR="00EA5E93" w:rsidRPr="00A14D28">
        <w:rPr>
          <w:bCs/>
          <w:lang w:val="ro-RO"/>
        </w:rPr>
        <w:t xml:space="preserve"> se realizează în </w:t>
      </w:r>
      <w:r w:rsidR="00161394" w:rsidRPr="00A14D28">
        <w:rPr>
          <w:bCs/>
          <w:lang w:val="ro-RO"/>
        </w:rPr>
        <w:t>instituţia de î</w:t>
      </w:r>
      <w:r w:rsidR="00526BE1" w:rsidRPr="00A14D28">
        <w:rPr>
          <w:bCs/>
          <w:lang w:val="ro-RO"/>
        </w:rPr>
        <w:t>nvăţămănt de către C</w:t>
      </w:r>
      <w:r w:rsidR="006E3B22" w:rsidRPr="00A14D28">
        <w:rPr>
          <w:bCs/>
          <w:lang w:val="ro-RO"/>
        </w:rPr>
        <w:t>omisia multidisciplinară intraşcoalră și presupune examinarea rezultatelor unor teste de evaluare</w:t>
      </w:r>
      <w:r w:rsidR="00715EA7" w:rsidRPr="00A14D28">
        <w:rPr>
          <w:bCs/>
          <w:lang w:val="ro-RO"/>
        </w:rPr>
        <w:t>, analiza</w:t>
      </w:r>
      <w:r w:rsidR="006E3B22" w:rsidRPr="00A14D28">
        <w:rPr>
          <w:bCs/>
          <w:lang w:val="ro-RO"/>
        </w:rPr>
        <w:t xml:space="preserve"> </w:t>
      </w:r>
      <w:r w:rsidR="00715EA7" w:rsidRPr="00A14D28">
        <w:rPr>
          <w:bCs/>
          <w:lang w:val="ro-RO"/>
        </w:rPr>
        <w:t xml:space="preserve">capacităților </w:t>
      </w:r>
      <w:r w:rsidR="006E3B22" w:rsidRPr="00A14D28">
        <w:rPr>
          <w:bCs/>
          <w:lang w:val="ro-RO"/>
        </w:rPr>
        <w:t xml:space="preserve">de învățare ale copilului, </w:t>
      </w:r>
      <w:r w:rsidR="00715EA7" w:rsidRPr="00A14D28">
        <w:rPr>
          <w:bCs/>
          <w:lang w:val="ro-RO"/>
        </w:rPr>
        <w:t>a comportamentului în diferite contexte, manifestărilor psiho</w:t>
      </w:r>
      <w:r w:rsidR="00434AA2" w:rsidRPr="00A14D28">
        <w:rPr>
          <w:bCs/>
          <w:lang w:val="ro-RO"/>
        </w:rPr>
        <w:t>-</w:t>
      </w:r>
      <w:r w:rsidR="00715EA7" w:rsidRPr="00A14D28">
        <w:rPr>
          <w:bCs/>
          <w:lang w:val="ro-RO"/>
        </w:rPr>
        <w:t>socio</w:t>
      </w:r>
      <w:r w:rsidR="00434AA2" w:rsidRPr="00A14D28">
        <w:rPr>
          <w:bCs/>
          <w:lang w:val="ro-RO"/>
        </w:rPr>
        <w:t>-</w:t>
      </w:r>
      <w:r w:rsidR="00715EA7" w:rsidRPr="00A14D28">
        <w:rPr>
          <w:bCs/>
          <w:lang w:val="ro-RO"/>
        </w:rPr>
        <w:t>emoționale observabile</w:t>
      </w:r>
      <w:r w:rsidR="006E3B22" w:rsidRPr="00A14D28">
        <w:rPr>
          <w:bCs/>
          <w:lang w:val="ro-RO"/>
        </w:rPr>
        <w:t>, în baza cărora,  instituția decide,  după caz că :</w:t>
      </w:r>
    </w:p>
    <w:p w:rsidR="00D35D25" w:rsidRPr="00A14D28" w:rsidRDefault="00B93A3C" w:rsidP="00E4641C">
      <w:pPr>
        <w:pStyle w:val="ListParagraph"/>
        <w:numPr>
          <w:ilvl w:val="0"/>
          <w:numId w:val="6"/>
        </w:numPr>
        <w:spacing w:after="0" w:line="240" w:lineRule="auto"/>
        <w:ind w:left="709" w:hanging="272"/>
        <w:jc w:val="both"/>
        <w:rPr>
          <w:rFonts w:ascii="Times New Roman" w:hAnsi="Times New Roman"/>
          <w:bCs/>
          <w:sz w:val="24"/>
          <w:szCs w:val="24"/>
          <w:lang w:val="ro-RO"/>
        </w:rPr>
      </w:pPr>
      <w:r w:rsidRPr="00A14D28">
        <w:rPr>
          <w:rFonts w:ascii="Times New Roman" w:hAnsi="Times New Roman"/>
          <w:bCs/>
          <w:sz w:val="24"/>
          <w:szCs w:val="24"/>
          <w:lang w:val="ro-RO"/>
        </w:rPr>
        <w:t>c</w:t>
      </w:r>
      <w:r w:rsidR="00D35D25" w:rsidRPr="00A14D28">
        <w:rPr>
          <w:rFonts w:ascii="Times New Roman" w:hAnsi="Times New Roman"/>
          <w:bCs/>
          <w:sz w:val="24"/>
          <w:szCs w:val="24"/>
          <w:lang w:val="ro-RO"/>
        </w:rPr>
        <w:t>opilul nu prezintă deficiențe de dezvoltare</w:t>
      </w:r>
      <w:r w:rsidR="00715EA7" w:rsidRPr="00A14D28">
        <w:rPr>
          <w:rFonts w:ascii="Times New Roman" w:hAnsi="Times New Roman"/>
          <w:bCs/>
          <w:sz w:val="24"/>
          <w:szCs w:val="24"/>
          <w:lang w:val="ro-RO"/>
        </w:rPr>
        <w:t>,</w:t>
      </w:r>
      <w:r w:rsidR="00D35D25" w:rsidRPr="00A14D28">
        <w:rPr>
          <w:rFonts w:ascii="Times New Roman" w:hAnsi="Times New Roman"/>
          <w:bCs/>
          <w:sz w:val="24"/>
          <w:szCs w:val="24"/>
          <w:lang w:val="ro-RO"/>
        </w:rPr>
        <w:t xml:space="preserve"> dificultăți de învățare</w:t>
      </w:r>
      <w:r w:rsidR="00715EA7" w:rsidRPr="00A14D28">
        <w:rPr>
          <w:rFonts w:ascii="Times New Roman" w:hAnsi="Times New Roman"/>
          <w:bCs/>
          <w:sz w:val="24"/>
          <w:szCs w:val="24"/>
          <w:lang w:val="ro-RO"/>
        </w:rPr>
        <w:t>, probleme comportamentale</w:t>
      </w:r>
      <w:r w:rsidR="00D35D25" w:rsidRPr="00A14D28">
        <w:rPr>
          <w:rFonts w:ascii="Times New Roman" w:hAnsi="Times New Roman"/>
          <w:bCs/>
          <w:sz w:val="24"/>
          <w:szCs w:val="24"/>
          <w:lang w:val="ro-RO"/>
        </w:rPr>
        <w:t xml:space="preserve"> care necesit</w:t>
      </w:r>
      <w:r w:rsidR="00715EA7" w:rsidRPr="00A14D28">
        <w:rPr>
          <w:rFonts w:ascii="Times New Roman" w:hAnsi="Times New Roman"/>
          <w:bCs/>
          <w:sz w:val="24"/>
          <w:szCs w:val="24"/>
          <w:lang w:val="ro-RO"/>
        </w:rPr>
        <w:t>ă</w:t>
      </w:r>
      <w:r w:rsidR="00D35D25" w:rsidRPr="00A14D28">
        <w:rPr>
          <w:rFonts w:ascii="Times New Roman" w:hAnsi="Times New Roman"/>
          <w:bCs/>
          <w:sz w:val="24"/>
          <w:szCs w:val="24"/>
          <w:lang w:val="ro-RO"/>
        </w:rPr>
        <w:t xml:space="preserve"> intervenții suplimentare </w:t>
      </w:r>
      <w:r w:rsidR="00715EA7" w:rsidRPr="00A14D28">
        <w:rPr>
          <w:rFonts w:ascii="Times New Roman" w:hAnsi="Times New Roman"/>
          <w:bCs/>
          <w:sz w:val="24"/>
          <w:szCs w:val="24"/>
          <w:lang w:val="ro-RO"/>
        </w:rPr>
        <w:t>dar care pot fi realizate</w:t>
      </w:r>
      <w:r w:rsidR="00D35D25" w:rsidRPr="00A14D28">
        <w:rPr>
          <w:rFonts w:ascii="Times New Roman" w:hAnsi="Times New Roman"/>
          <w:bCs/>
          <w:sz w:val="24"/>
          <w:szCs w:val="24"/>
          <w:lang w:val="ro-RO"/>
        </w:rPr>
        <w:t>, în mod regulamentar, la clasă;</w:t>
      </w:r>
    </w:p>
    <w:p w:rsidR="00D35D25" w:rsidRPr="00A14D28" w:rsidRDefault="00B93A3C" w:rsidP="00E4641C">
      <w:pPr>
        <w:pStyle w:val="ListParagraph"/>
        <w:numPr>
          <w:ilvl w:val="0"/>
          <w:numId w:val="6"/>
        </w:numPr>
        <w:spacing w:after="0" w:line="240" w:lineRule="auto"/>
        <w:ind w:left="709" w:hanging="272"/>
        <w:jc w:val="both"/>
        <w:rPr>
          <w:rFonts w:ascii="Times New Roman" w:hAnsi="Times New Roman"/>
          <w:bCs/>
          <w:sz w:val="24"/>
          <w:szCs w:val="24"/>
          <w:lang w:val="ro-RO"/>
        </w:rPr>
      </w:pPr>
      <w:r w:rsidRPr="00A14D28">
        <w:rPr>
          <w:rFonts w:ascii="Times New Roman" w:hAnsi="Times New Roman"/>
          <w:bCs/>
          <w:sz w:val="24"/>
          <w:szCs w:val="24"/>
          <w:lang w:val="ro-RO"/>
        </w:rPr>
        <w:t>c</w:t>
      </w:r>
      <w:r w:rsidR="00D35D25" w:rsidRPr="00A14D28">
        <w:rPr>
          <w:rFonts w:ascii="Times New Roman" w:hAnsi="Times New Roman"/>
          <w:bCs/>
          <w:sz w:val="24"/>
          <w:szCs w:val="24"/>
          <w:lang w:val="ro-RO"/>
        </w:rPr>
        <w:t>opilul atestă deficiențe în dezvoltare</w:t>
      </w:r>
      <w:r w:rsidR="00715EA7" w:rsidRPr="00A14D28">
        <w:rPr>
          <w:rFonts w:ascii="Times New Roman" w:hAnsi="Times New Roman"/>
          <w:bCs/>
          <w:sz w:val="24"/>
          <w:szCs w:val="24"/>
          <w:lang w:val="ro-RO"/>
        </w:rPr>
        <w:t>,</w:t>
      </w:r>
      <w:r w:rsidR="00D35D25" w:rsidRPr="00A14D28">
        <w:rPr>
          <w:rFonts w:ascii="Times New Roman" w:hAnsi="Times New Roman"/>
          <w:bCs/>
          <w:sz w:val="24"/>
          <w:szCs w:val="24"/>
          <w:lang w:val="ro-RO"/>
        </w:rPr>
        <w:t xml:space="preserve"> dificultăți de învățare, care, cu un anumit suport educațional, pot fi remediate cu resursele instituției;</w:t>
      </w:r>
    </w:p>
    <w:p w:rsidR="005476BB" w:rsidRPr="00A14D28" w:rsidRDefault="00B93A3C" w:rsidP="00E4641C">
      <w:pPr>
        <w:pStyle w:val="ListParagraph"/>
        <w:numPr>
          <w:ilvl w:val="0"/>
          <w:numId w:val="6"/>
        </w:numPr>
        <w:spacing w:after="0" w:line="240" w:lineRule="auto"/>
        <w:ind w:left="709" w:hanging="272"/>
        <w:jc w:val="both"/>
        <w:rPr>
          <w:rFonts w:ascii="Times New Roman" w:hAnsi="Times New Roman"/>
          <w:bCs/>
          <w:sz w:val="24"/>
          <w:szCs w:val="24"/>
          <w:lang w:val="ro-RO"/>
        </w:rPr>
      </w:pPr>
      <w:r w:rsidRPr="00A14D28">
        <w:rPr>
          <w:rFonts w:ascii="Times New Roman" w:hAnsi="Times New Roman"/>
          <w:bCs/>
          <w:sz w:val="24"/>
          <w:szCs w:val="24"/>
          <w:lang w:val="ro-RO"/>
        </w:rPr>
        <w:t>c</w:t>
      </w:r>
      <w:r w:rsidR="00D35D25" w:rsidRPr="00A14D28">
        <w:rPr>
          <w:rFonts w:ascii="Times New Roman" w:hAnsi="Times New Roman"/>
          <w:bCs/>
          <w:sz w:val="24"/>
          <w:szCs w:val="24"/>
          <w:lang w:val="ro-RO"/>
        </w:rPr>
        <w:t>opilul prezintă probleme de dezvoltare</w:t>
      </w:r>
      <w:r w:rsidR="00715EA7" w:rsidRPr="00A14D28">
        <w:rPr>
          <w:rFonts w:ascii="Times New Roman" w:hAnsi="Times New Roman"/>
          <w:bCs/>
          <w:sz w:val="24"/>
          <w:szCs w:val="24"/>
          <w:lang w:val="ro-RO"/>
        </w:rPr>
        <w:t xml:space="preserve">, învățare, comportament </w:t>
      </w:r>
      <w:r w:rsidR="00D35D25" w:rsidRPr="00A14D28">
        <w:rPr>
          <w:rFonts w:ascii="Times New Roman" w:hAnsi="Times New Roman"/>
          <w:bCs/>
          <w:sz w:val="24"/>
          <w:szCs w:val="24"/>
          <w:lang w:val="ro-RO"/>
        </w:rPr>
        <w:t xml:space="preserve"> care necesită a fi evaluate de către specialiști calificați în cadrul Serviciului de asistență psihopedagogică.</w:t>
      </w:r>
    </w:p>
    <w:p w:rsidR="00D35D25" w:rsidRPr="00A14D28" w:rsidRDefault="00534175" w:rsidP="00387D49">
      <w:pPr>
        <w:pStyle w:val="ListParagraph"/>
        <w:tabs>
          <w:tab w:val="num" w:pos="426"/>
        </w:tabs>
        <w:spacing w:before="120" w:after="120" w:line="240" w:lineRule="auto"/>
        <w:ind w:left="0"/>
        <w:jc w:val="both"/>
        <w:rPr>
          <w:rFonts w:ascii="Times New Roman" w:hAnsi="Times New Roman"/>
          <w:bCs/>
          <w:sz w:val="24"/>
          <w:szCs w:val="24"/>
          <w:lang w:val="ro-RO"/>
        </w:rPr>
      </w:pPr>
      <w:r w:rsidRPr="00A14D28">
        <w:rPr>
          <w:rFonts w:ascii="Times New Roman" w:hAnsi="Times New Roman"/>
          <w:bCs/>
          <w:sz w:val="24"/>
          <w:szCs w:val="24"/>
          <w:lang w:val="ro-RO"/>
        </w:rPr>
        <w:t>32</w:t>
      </w:r>
      <w:r w:rsidR="008D2813" w:rsidRPr="00A14D28">
        <w:rPr>
          <w:rFonts w:ascii="Times New Roman" w:hAnsi="Times New Roman"/>
          <w:bCs/>
          <w:sz w:val="24"/>
          <w:szCs w:val="24"/>
          <w:lang w:val="ro-RO"/>
        </w:rPr>
        <w:t>.</w:t>
      </w:r>
      <w:r w:rsidRPr="00A14D28">
        <w:rPr>
          <w:rFonts w:ascii="Times New Roman" w:hAnsi="Times New Roman"/>
          <w:bCs/>
          <w:sz w:val="24"/>
          <w:szCs w:val="24"/>
          <w:lang w:val="ro-RO"/>
        </w:rPr>
        <w:t xml:space="preserve">  </w:t>
      </w:r>
      <w:r w:rsidR="00D35D25" w:rsidRPr="00A14D28">
        <w:rPr>
          <w:rFonts w:ascii="Times New Roman" w:hAnsi="Times New Roman"/>
          <w:bCs/>
          <w:sz w:val="24"/>
          <w:szCs w:val="24"/>
          <w:lang w:val="ro-RO"/>
        </w:rPr>
        <w:t>Evaluarea inițială se realizează pe parcursul a cel mult șapte zile lucrătoare de la data constatării necesității unei atare evaluări.</w:t>
      </w:r>
    </w:p>
    <w:p w:rsidR="00D35D25" w:rsidRPr="00A14D28" w:rsidRDefault="00534175" w:rsidP="00387D49">
      <w:pPr>
        <w:pStyle w:val="1"/>
        <w:spacing w:before="120" w:after="120" w:line="240" w:lineRule="auto"/>
        <w:ind w:left="0"/>
        <w:jc w:val="both"/>
        <w:rPr>
          <w:rFonts w:ascii="Times New Roman" w:hAnsi="Times New Roman"/>
          <w:bCs/>
          <w:sz w:val="24"/>
          <w:szCs w:val="24"/>
          <w:lang w:eastAsia="ar-SA"/>
        </w:rPr>
      </w:pPr>
      <w:r w:rsidRPr="00A14D28">
        <w:rPr>
          <w:rFonts w:ascii="Times New Roman" w:hAnsi="Times New Roman"/>
          <w:bCs/>
          <w:sz w:val="24"/>
          <w:szCs w:val="24"/>
          <w:lang w:eastAsia="ar-SA"/>
        </w:rPr>
        <w:t>33</w:t>
      </w:r>
      <w:r w:rsidR="003971E9" w:rsidRPr="00A14D28">
        <w:rPr>
          <w:rFonts w:ascii="Times New Roman" w:hAnsi="Times New Roman"/>
          <w:bCs/>
          <w:sz w:val="24"/>
          <w:szCs w:val="24"/>
          <w:lang w:eastAsia="ar-SA"/>
        </w:rPr>
        <w:t>.</w:t>
      </w:r>
      <w:r w:rsidRPr="00A14D28">
        <w:rPr>
          <w:rFonts w:ascii="Times New Roman" w:hAnsi="Times New Roman"/>
          <w:bCs/>
          <w:sz w:val="24"/>
          <w:szCs w:val="24"/>
          <w:lang w:eastAsia="ar-SA"/>
        </w:rPr>
        <w:t xml:space="preserve">  </w:t>
      </w:r>
      <w:r w:rsidR="0027674F" w:rsidRPr="00A14D28">
        <w:rPr>
          <w:rFonts w:ascii="Times New Roman" w:hAnsi="Times New Roman"/>
          <w:bCs/>
          <w:sz w:val="24"/>
          <w:szCs w:val="24"/>
          <w:lang w:eastAsia="ar-SA"/>
        </w:rPr>
        <w:t>Rezultatele evaluă</w:t>
      </w:r>
      <w:r w:rsidR="00D35D25" w:rsidRPr="00A14D28">
        <w:rPr>
          <w:rFonts w:ascii="Times New Roman" w:hAnsi="Times New Roman"/>
          <w:bCs/>
          <w:sz w:val="24"/>
          <w:szCs w:val="24"/>
          <w:lang w:eastAsia="ar-SA"/>
        </w:rPr>
        <w:t>rii inițiale efectuate de</w:t>
      </w:r>
      <w:r w:rsidR="0027674F" w:rsidRPr="00A14D28">
        <w:rPr>
          <w:rFonts w:ascii="Times New Roman" w:hAnsi="Times New Roman"/>
          <w:bCs/>
          <w:sz w:val="24"/>
          <w:szCs w:val="24"/>
          <w:lang w:eastAsia="ar-SA"/>
        </w:rPr>
        <w:t xml:space="preserve"> c</w:t>
      </w:r>
      <w:r w:rsidR="00CC79B9" w:rsidRPr="00A14D28">
        <w:rPr>
          <w:rFonts w:ascii="Times New Roman" w:hAnsi="Times New Roman"/>
          <w:bCs/>
          <w:sz w:val="24"/>
          <w:szCs w:val="24"/>
          <w:lang w:eastAsia="ar-SA"/>
        </w:rPr>
        <w:t>ă</w:t>
      </w:r>
      <w:r w:rsidR="0027674F" w:rsidRPr="00A14D28">
        <w:rPr>
          <w:rFonts w:ascii="Times New Roman" w:hAnsi="Times New Roman"/>
          <w:bCs/>
          <w:sz w:val="24"/>
          <w:szCs w:val="24"/>
          <w:lang w:eastAsia="ar-SA"/>
        </w:rPr>
        <w:t>tre Comisia multidisciplinară</w:t>
      </w:r>
      <w:r w:rsidR="00715EA7" w:rsidRPr="00A14D28">
        <w:rPr>
          <w:rFonts w:ascii="Times New Roman" w:hAnsi="Times New Roman"/>
          <w:bCs/>
          <w:sz w:val="24"/>
          <w:szCs w:val="24"/>
          <w:lang w:eastAsia="ar-SA"/>
        </w:rPr>
        <w:t xml:space="preserve"> </w:t>
      </w:r>
      <w:r w:rsidR="00A56BC2" w:rsidRPr="00A14D28">
        <w:rPr>
          <w:rFonts w:ascii="Times New Roman" w:hAnsi="Times New Roman"/>
          <w:bCs/>
          <w:sz w:val="24"/>
          <w:szCs w:val="24"/>
          <w:lang w:eastAsia="ar-SA"/>
        </w:rPr>
        <w:t>i</w:t>
      </w:r>
      <w:r w:rsidR="005B00E6" w:rsidRPr="00A14D28">
        <w:rPr>
          <w:rFonts w:ascii="Times New Roman" w:hAnsi="Times New Roman"/>
          <w:bCs/>
          <w:sz w:val="24"/>
          <w:szCs w:val="24"/>
          <w:lang w:eastAsia="ar-SA"/>
        </w:rPr>
        <w:t xml:space="preserve">ntrașcolară </w:t>
      </w:r>
      <w:r w:rsidR="00D35D25" w:rsidRPr="00A14D28">
        <w:rPr>
          <w:rFonts w:ascii="Times New Roman" w:hAnsi="Times New Roman"/>
          <w:bCs/>
          <w:sz w:val="24"/>
          <w:szCs w:val="24"/>
          <w:lang w:eastAsia="ar-SA"/>
        </w:rPr>
        <w:t>se consemneaz</w:t>
      </w:r>
      <w:r w:rsidR="00565944" w:rsidRPr="00A14D28">
        <w:rPr>
          <w:rFonts w:ascii="Times New Roman" w:hAnsi="Times New Roman"/>
          <w:bCs/>
          <w:sz w:val="24"/>
          <w:szCs w:val="24"/>
          <w:lang w:eastAsia="ar-SA"/>
        </w:rPr>
        <w:t>ă</w:t>
      </w:r>
      <w:r w:rsidR="00D35D25" w:rsidRPr="00A14D28">
        <w:rPr>
          <w:rFonts w:ascii="Times New Roman" w:hAnsi="Times New Roman"/>
          <w:bCs/>
          <w:sz w:val="24"/>
          <w:szCs w:val="24"/>
          <w:lang w:eastAsia="ar-SA"/>
        </w:rPr>
        <w:t xml:space="preserve"> într-un Proces-verbal de evaluare a dezvolt</w:t>
      </w:r>
      <w:r w:rsidR="004A7DE3" w:rsidRPr="00A14D28">
        <w:rPr>
          <w:rFonts w:ascii="Times New Roman" w:hAnsi="Times New Roman"/>
          <w:bCs/>
          <w:sz w:val="24"/>
          <w:szCs w:val="24"/>
          <w:lang w:eastAsia="ar-SA"/>
        </w:rPr>
        <w:t>ă</w:t>
      </w:r>
      <w:r w:rsidR="00D35D25" w:rsidRPr="00A14D28">
        <w:rPr>
          <w:rFonts w:ascii="Times New Roman" w:hAnsi="Times New Roman"/>
          <w:bCs/>
          <w:sz w:val="24"/>
          <w:szCs w:val="24"/>
          <w:lang w:eastAsia="ar-SA"/>
        </w:rPr>
        <w:t>rii copilului (Anexa 2). Pr</w:t>
      </w:r>
      <w:r w:rsidR="00660F3B" w:rsidRPr="00A14D28">
        <w:rPr>
          <w:rFonts w:ascii="Times New Roman" w:hAnsi="Times New Roman"/>
          <w:bCs/>
          <w:sz w:val="24"/>
          <w:szCs w:val="24"/>
          <w:lang w:eastAsia="ar-SA"/>
        </w:rPr>
        <w:t>ocesele-verbale ale ședințelor C</w:t>
      </w:r>
      <w:bookmarkStart w:id="0" w:name="_GoBack"/>
      <w:bookmarkEnd w:id="0"/>
      <w:r w:rsidR="00D35D25" w:rsidRPr="00A14D28">
        <w:rPr>
          <w:rFonts w:ascii="Times New Roman" w:hAnsi="Times New Roman"/>
          <w:bCs/>
          <w:sz w:val="24"/>
          <w:szCs w:val="24"/>
          <w:lang w:eastAsia="ar-SA"/>
        </w:rPr>
        <w:t xml:space="preserve">omisiei </w:t>
      </w:r>
      <w:r w:rsidR="002B7430" w:rsidRPr="00A14D28">
        <w:rPr>
          <w:rFonts w:ascii="Times New Roman" w:hAnsi="Times New Roman"/>
          <w:bCs/>
          <w:sz w:val="24"/>
          <w:szCs w:val="24"/>
          <w:lang w:eastAsia="ar-SA"/>
        </w:rPr>
        <w:t xml:space="preserve">multidisciplinare intrașcolare </w:t>
      </w:r>
      <w:r w:rsidR="00D35D25" w:rsidRPr="00A14D28">
        <w:rPr>
          <w:rFonts w:ascii="Times New Roman" w:hAnsi="Times New Roman"/>
          <w:bCs/>
          <w:sz w:val="24"/>
          <w:szCs w:val="24"/>
          <w:lang w:eastAsia="ar-SA"/>
        </w:rPr>
        <w:t>se înregistreaz</w:t>
      </w:r>
      <w:r w:rsidR="004A7DE3" w:rsidRPr="00A14D28">
        <w:rPr>
          <w:rFonts w:ascii="Times New Roman" w:hAnsi="Times New Roman"/>
          <w:bCs/>
          <w:sz w:val="24"/>
          <w:szCs w:val="24"/>
          <w:lang w:eastAsia="ar-SA"/>
        </w:rPr>
        <w:t>ă</w:t>
      </w:r>
      <w:r w:rsidR="00D35D25" w:rsidRPr="00A14D28">
        <w:rPr>
          <w:rFonts w:ascii="Times New Roman" w:hAnsi="Times New Roman"/>
          <w:bCs/>
          <w:sz w:val="24"/>
          <w:szCs w:val="24"/>
          <w:lang w:eastAsia="ar-SA"/>
        </w:rPr>
        <w:t xml:space="preserve"> într-un Registru special de evidenț</w:t>
      </w:r>
      <w:r w:rsidRPr="00A14D28">
        <w:rPr>
          <w:rFonts w:ascii="Times New Roman" w:hAnsi="Times New Roman"/>
          <w:bCs/>
          <w:sz w:val="24"/>
          <w:szCs w:val="24"/>
          <w:lang w:eastAsia="ar-SA"/>
        </w:rPr>
        <w:t>ă</w:t>
      </w:r>
      <w:r w:rsidR="00D35D25" w:rsidRPr="00A14D28">
        <w:rPr>
          <w:rFonts w:ascii="Times New Roman" w:hAnsi="Times New Roman"/>
          <w:bCs/>
          <w:sz w:val="24"/>
          <w:szCs w:val="24"/>
          <w:lang w:eastAsia="ar-SA"/>
        </w:rPr>
        <w:t xml:space="preserve">. </w:t>
      </w:r>
    </w:p>
    <w:p w:rsidR="00D35D25" w:rsidRPr="00A14D28" w:rsidRDefault="00534175" w:rsidP="00387D49">
      <w:pPr>
        <w:spacing w:before="120" w:after="120"/>
        <w:jc w:val="both"/>
        <w:rPr>
          <w:bCs/>
          <w:lang w:val="ro-RO"/>
        </w:rPr>
      </w:pPr>
      <w:r w:rsidRPr="00A14D28">
        <w:rPr>
          <w:bCs/>
          <w:lang w:val="ro-RO"/>
        </w:rPr>
        <w:t>34</w:t>
      </w:r>
      <w:r w:rsidR="003971E9" w:rsidRPr="00A14D28">
        <w:rPr>
          <w:bCs/>
          <w:lang w:val="ro-RO"/>
        </w:rPr>
        <w:t>.</w:t>
      </w:r>
      <w:r w:rsidRPr="00A14D28">
        <w:rPr>
          <w:bCs/>
          <w:lang w:val="ro-RO"/>
        </w:rPr>
        <w:t xml:space="preserve">   </w:t>
      </w:r>
      <w:r w:rsidR="00D35D25" w:rsidRPr="00A14D28">
        <w:rPr>
          <w:bCs/>
          <w:lang w:val="ro-RO"/>
        </w:rPr>
        <w:t xml:space="preserve">Adresarea cazului către Serviciul de asistență psihopedagogică se va face de către instituția de învățămînt în baza Referinței </w:t>
      </w:r>
      <w:r w:rsidR="00756BF6" w:rsidRPr="00A14D28">
        <w:rPr>
          <w:bCs/>
          <w:lang w:val="ro-RO"/>
        </w:rPr>
        <w:t xml:space="preserve">de solicitare a </w:t>
      </w:r>
      <w:r w:rsidR="00565944" w:rsidRPr="00A14D28">
        <w:rPr>
          <w:bCs/>
          <w:lang w:val="ro-RO"/>
        </w:rPr>
        <w:t>evaluării</w:t>
      </w:r>
      <w:r w:rsidR="00D35D25" w:rsidRPr="00A14D28">
        <w:rPr>
          <w:bCs/>
          <w:lang w:val="ro-RO"/>
        </w:rPr>
        <w:t xml:space="preserve"> complex</w:t>
      </w:r>
      <w:r w:rsidR="00756BF6" w:rsidRPr="00A14D28">
        <w:rPr>
          <w:bCs/>
          <w:lang w:val="ro-RO"/>
        </w:rPr>
        <w:t>e</w:t>
      </w:r>
      <w:r w:rsidR="00D35D25" w:rsidRPr="00A14D28">
        <w:rPr>
          <w:bCs/>
          <w:lang w:val="ro-RO"/>
        </w:rPr>
        <w:t xml:space="preserve"> a dezvoltării copilului ( Anexa 3).</w:t>
      </w:r>
    </w:p>
    <w:p w:rsidR="00500813" w:rsidRPr="00A14D28" w:rsidRDefault="00534175" w:rsidP="00387D49">
      <w:pPr>
        <w:pStyle w:val="NormalWeb"/>
        <w:spacing w:before="120" w:after="120"/>
        <w:ind w:firstLine="0"/>
        <w:rPr>
          <w:lang w:val="ro-RO"/>
        </w:rPr>
      </w:pPr>
      <w:r w:rsidRPr="00A14D28">
        <w:rPr>
          <w:lang w:val="ro-RO"/>
        </w:rPr>
        <w:t>35</w:t>
      </w:r>
      <w:r w:rsidR="003971E9" w:rsidRPr="00A14D28">
        <w:rPr>
          <w:lang w:val="ro-RO"/>
        </w:rPr>
        <w:t>.</w:t>
      </w:r>
      <w:r w:rsidRPr="00A14D28">
        <w:rPr>
          <w:lang w:val="ro-RO"/>
        </w:rPr>
        <w:t xml:space="preserve">   </w:t>
      </w:r>
      <w:r w:rsidR="00D35D25" w:rsidRPr="00A14D28">
        <w:rPr>
          <w:lang w:val="ro-RO"/>
        </w:rPr>
        <w:t>Evaluarea complexă a copiilor se realizează de către  Serviciul de asistență psihopedagogică în baza u</w:t>
      </w:r>
      <w:r w:rsidR="00500813" w:rsidRPr="00A14D28">
        <w:rPr>
          <w:lang w:val="ro-RO"/>
        </w:rPr>
        <w:t>nui pla</w:t>
      </w:r>
      <w:r w:rsidR="00EC5A04" w:rsidRPr="00A14D28">
        <w:rPr>
          <w:lang w:val="ro-RO"/>
        </w:rPr>
        <w:t>n elaborat în acest sens, după cum urmează</w:t>
      </w:r>
      <w:r w:rsidR="00500813" w:rsidRPr="00A14D28">
        <w:rPr>
          <w:lang w:val="ro-RO"/>
        </w:rPr>
        <w:t xml:space="preserve"> :</w:t>
      </w:r>
    </w:p>
    <w:p w:rsidR="00CD13FA" w:rsidRPr="00A14D28" w:rsidRDefault="004A7DE3" w:rsidP="00E4641C">
      <w:pPr>
        <w:pStyle w:val="NormalWeb"/>
        <w:numPr>
          <w:ilvl w:val="0"/>
          <w:numId w:val="24"/>
        </w:numPr>
        <w:ind w:left="709" w:hanging="284"/>
        <w:rPr>
          <w:lang w:val="ro-RO"/>
        </w:rPr>
      </w:pPr>
      <w:r w:rsidRPr="00A14D28">
        <w:rPr>
          <w:lang w:val="ro-RO"/>
        </w:rPr>
        <w:t>S</w:t>
      </w:r>
      <w:r w:rsidR="009E0A56" w:rsidRPr="00A14D28">
        <w:rPr>
          <w:lang w:val="ro-RO"/>
        </w:rPr>
        <w:t>erviciul de asistență psihopedagogică</w:t>
      </w:r>
      <w:r w:rsidR="00D35D25" w:rsidRPr="00A14D28">
        <w:rPr>
          <w:lang w:val="ro-RO"/>
        </w:rPr>
        <w:t xml:space="preserve"> anunță, în scris, instituțiile de învățământ referitor la evaluarea copiilor, cu cel puțin 2 săptămâni înainte, prezentînd lista copiilo</w:t>
      </w:r>
      <w:r w:rsidR="00CD13FA" w:rsidRPr="00A14D28">
        <w:rPr>
          <w:lang w:val="ro-RO"/>
        </w:rPr>
        <w:t>r incluși în procesul respectiv</w:t>
      </w:r>
      <w:r w:rsidRPr="00A14D28">
        <w:rPr>
          <w:lang w:val="ro-RO"/>
        </w:rPr>
        <w:t>.</w:t>
      </w:r>
    </w:p>
    <w:p w:rsidR="00CD13FA" w:rsidRPr="00A14D28" w:rsidRDefault="004A7DE3" w:rsidP="00E4641C">
      <w:pPr>
        <w:pStyle w:val="NormalWeb"/>
        <w:numPr>
          <w:ilvl w:val="0"/>
          <w:numId w:val="24"/>
        </w:numPr>
        <w:ind w:left="709" w:hanging="284"/>
        <w:rPr>
          <w:lang w:val="ro-RO"/>
        </w:rPr>
      </w:pPr>
      <w:r w:rsidRPr="00A14D28">
        <w:rPr>
          <w:lang w:val="ro-RO"/>
        </w:rPr>
        <w:t>S</w:t>
      </w:r>
      <w:r w:rsidR="009E0A56" w:rsidRPr="00A14D28">
        <w:rPr>
          <w:lang w:val="ro-RO"/>
        </w:rPr>
        <w:t>erviciul de asistență psihopedagogică</w:t>
      </w:r>
      <w:r w:rsidR="00D35D25" w:rsidRPr="00A14D28">
        <w:rPr>
          <w:lang w:val="ro-RO"/>
        </w:rPr>
        <w:t xml:space="preserve"> planifică şi evaluarea cazurilor ce ţin de adresarea directă a părinţilor, de referirea de către anumite instituţii şi structuri din domeniul de protecţie şi suport pentru copil( autorităţi locale, centre de plasament, comunitare, etc.), sau a copilului/tinărului</w:t>
      </w:r>
      <w:r w:rsidR="00565944" w:rsidRPr="00A14D28">
        <w:rPr>
          <w:lang w:val="ro-RO"/>
        </w:rPr>
        <w:t xml:space="preserve"> </w:t>
      </w:r>
      <w:r w:rsidR="00D35D25" w:rsidRPr="00A14D28">
        <w:rPr>
          <w:lang w:val="ro-RO"/>
        </w:rPr>
        <w:t>(</w:t>
      </w:r>
      <w:r w:rsidR="00EC5A04" w:rsidRPr="00A14D28">
        <w:rPr>
          <w:lang w:val="ro-RO"/>
        </w:rPr>
        <w:t>16-18 ani)</w:t>
      </w:r>
      <w:r w:rsidR="00534175" w:rsidRPr="00A14D28">
        <w:rPr>
          <w:lang w:val="ro-RO"/>
        </w:rPr>
        <w:t>.</w:t>
      </w:r>
    </w:p>
    <w:p w:rsidR="00271561" w:rsidRPr="00A14D28" w:rsidRDefault="00271561" w:rsidP="00E4641C">
      <w:pPr>
        <w:pStyle w:val="NormalWeb"/>
        <w:numPr>
          <w:ilvl w:val="0"/>
          <w:numId w:val="24"/>
        </w:numPr>
        <w:ind w:left="709" w:hanging="284"/>
        <w:rPr>
          <w:lang w:val="ro-RO"/>
        </w:rPr>
      </w:pPr>
      <w:r w:rsidRPr="00A14D28">
        <w:rPr>
          <w:lang w:val="ro-RO"/>
        </w:rPr>
        <w:t>Evaluarea complexă a dezvoltării copilului va fi realizată în cel mult o luna de zile de la referirea cazului.</w:t>
      </w:r>
    </w:p>
    <w:p w:rsidR="00534175" w:rsidRPr="00A14D28" w:rsidRDefault="00D35D25" w:rsidP="00E4641C">
      <w:pPr>
        <w:pStyle w:val="NormalWeb"/>
        <w:numPr>
          <w:ilvl w:val="0"/>
          <w:numId w:val="25"/>
        </w:numPr>
        <w:tabs>
          <w:tab w:val="left" w:pos="0"/>
        </w:tabs>
        <w:spacing w:before="120" w:after="120"/>
        <w:ind w:left="0" w:firstLine="0"/>
        <w:rPr>
          <w:lang w:val="ro-RO"/>
        </w:rPr>
      </w:pPr>
      <w:r w:rsidRPr="00A14D28">
        <w:rPr>
          <w:lang w:val="ro-RO"/>
        </w:rPr>
        <w:t xml:space="preserve">Evaluarea </w:t>
      </w:r>
      <w:r w:rsidR="009F5813" w:rsidRPr="00A14D28">
        <w:rPr>
          <w:lang w:val="ro-RO"/>
        </w:rPr>
        <w:t>complexă a dezvoltării copilului</w:t>
      </w:r>
      <w:r w:rsidRPr="00A14D28">
        <w:rPr>
          <w:lang w:val="ro-RO"/>
        </w:rPr>
        <w:t xml:space="preserve"> se poate realiza în instituția de învățămînt, la domiciliul copilului sau la sediul Serviciului de asistență psihopedagogică.</w:t>
      </w:r>
      <w:r w:rsidR="00756BF6" w:rsidRPr="00A14D28">
        <w:rPr>
          <w:lang w:val="ro-RO"/>
        </w:rPr>
        <w:t xml:space="preserve"> </w:t>
      </w:r>
      <w:r w:rsidR="00500813" w:rsidRPr="00A14D28">
        <w:rPr>
          <w:lang w:val="ro-RO"/>
        </w:rPr>
        <w:t xml:space="preserve">Instituția de învățămînt </w:t>
      </w:r>
      <w:r w:rsidR="00500813" w:rsidRPr="00A14D28">
        <w:rPr>
          <w:lang w:val="ro-RO"/>
        </w:rPr>
        <w:lastRenderedPageBreak/>
        <w:t>informează părinții copiilor care urmează a fi evaluați despre scopul, data și locația în care se va desfășura evaluarea.</w:t>
      </w:r>
    </w:p>
    <w:p w:rsidR="00534175" w:rsidRPr="00A14D28" w:rsidRDefault="00D35D25" w:rsidP="00E4641C">
      <w:pPr>
        <w:pStyle w:val="NormalWeb"/>
        <w:numPr>
          <w:ilvl w:val="0"/>
          <w:numId w:val="25"/>
        </w:numPr>
        <w:tabs>
          <w:tab w:val="left" w:pos="0"/>
        </w:tabs>
        <w:spacing w:before="120" w:after="120"/>
        <w:ind w:left="0" w:firstLine="0"/>
        <w:rPr>
          <w:lang w:val="ro-RO"/>
        </w:rPr>
      </w:pPr>
      <w:r w:rsidRPr="00A14D28">
        <w:rPr>
          <w:lang w:val="ro-RO"/>
        </w:rPr>
        <w:t>În funcție de cazurile evaluate, este anunțat și implicat Centrul medicilor de familie</w:t>
      </w:r>
      <w:r w:rsidR="00841A05" w:rsidRPr="00A14D28">
        <w:rPr>
          <w:lang w:val="ro-RO"/>
        </w:rPr>
        <w:t xml:space="preserve"> </w:t>
      </w:r>
      <w:r w:rsidRPr="00A14D28">
        <w:rPr>
          <w:lang w:val="ro-RO"/>
        </w:rPr>
        <w:t>, Centrul de asistență socială a familiei și copilului/organul de asistență socială, alte organe/instituții relevante, după caz.</w:t>
      </w:r>
    </w:p>
    <w:p w:rsidR="00534175" w:rsidRPr="00A14D28" w:rsidRDefault="00D35D25" w:rsidP="00E4641C">
      <w:pPr>
        <w:pStyle w:val="NormalWeb"/>
        <w:numPr>
          <w:ilvl w:val="0"/>
          <w:numId w:val="25"/>
        </w:numPr>
        <w:tabs>
          <w:tab w:val="left" w:pos="0"/>
        </w:tabs>
        <w:spacing w:before="120" w:after="120"/>
        <w:ind w:left="0" w:firstLine="0"/>
        <w:rPr>
          <w:lang w:val="ro-RO"/>
        </w:rPr>
      </w:pPr>
      <w:r w:rsidRPr="00A14D28">
        <w:rPr>
          <w:lang w:val="ro-RO"/>
        </w:rPr>
        <w:t>Rezultatele evaluării complexe se examinează în ședința comună a echipei Serviciului de asistență psihopedagogică, prin informare reciprocă, coordonarea datelor și formularea, prin consens, a concluziilor generale vizînd evaluarea.</w:t>
      </w:r>
    </w:p>
    <w:p w:rsidR="00534175" w:rsidRPr="00A14D28" w:rsidRDefault="00D35D25" w:rsidP="00E4641C">
      <w:pPr>
        <w:pStyle w:val="NormalWeb"/>
        <w:numPr>
          <w:ilvl w:val="0"/>
          <w:numId w:val="25"/>
        </w:numPr>
        <w:tabs>
          <w:tab w:val="left" w:pos="0"/>
        </w:tabs>
        <w:spacing w:before="120" w:after="120"/>
        <w:ind w:left="0" w:firstLine="0"/>
        <w:rPr>
          <w:lang w:val="ro-RO"/>
        </w:rPr>
      </w:pPr>
      <w:r w:rsidRPr="00A14D28">
        <w:rPr>
          <w:lang w:val="ro-RO"/>
        </w:rPr>
        <w:t>În rezultatul evaluării complexe, Serviciul de asistență psihopedagogică elaborează un Raport care conț</w:t>
      </w:r>
      <w:r w:rsidR="00F91505" w:rsidRPr="00A14D28">
        <w:rPr>
          <w:lang w:val="ro-RO"/>
        </w:rPr>
        <w:t>ine concluzii</w:t>
      </w:r>
      <w:r w:rsidRPr="00A14D28">
        <w:rPr>
          <w:lang w:val="ro-RO"/>
        </w:rPr>
        <w:t xml:space="preserve"> ș</w:t>
      </w:r>
      <w:r w:rsidR="00F91505" w:rsidRPr="00A14D28">
        <w:rPr>
          <w:lang w:val="ro-RO"/>
        </w:rPr>
        <w:t>i recomandări</w:t>
      </w:r>
      <w:r w:rsidRPr="00A14D28">
        <w:rPr>
          <w:lang w:val="ro-RO"/>
        </w:rPr>
        <w:t xml:space="preserve"> corespunzătoare, precum și concluzia g</w:t>
      </w:r>
      <w:r w:rsidR="00212ED5" w:rsidRPr="00A14D28">
        <w:rPr>
          <w:lang w:val="ro-RO"/>
        </w:rPr>
        <w:t>enerală de identificare/neidentificare</w:t>
      </w:r>
      <w:r w:rsidR="00F91505" w:rsidRPr="00A14D28">
        <w:rPr>
          <w:lang w:val="ro-RO"/>
        </w:rPr>
        <w:t xml:space="preserve"> a cerințelor educaționale speciale</w:t>
      </w:r>
      <w:r w:rsidR="00CC79B9" w:rsidRPr="00A14D28">
        <w:rPr>
          <w:lang w:val="ro-RO"/>
        </w:rPr>
        <w:t>, perioada de reevaluare şi serviciile de suport</w:t>
      </w:r>
      <w:r w:rsidR="00F91505" w:rsidRPr="00A14D28">
        <w:rPr>
          <w:lang w:val="ro-RO"/>
        </w:rPr>
        <w:t>.</w:t>
      </w:r>
    </w:p>
    <w:p w:rsidR="00534175" w:rsidRPr="00A14D28" w:rsidRDefault="00E452AA" w:rsidP="00E4641C">
      <w:pPr>
        <w:pStyle w:val="NormalWeb"/>
        <w:numPr>
          <w:ilvl w:val="0"/>
          <w:numId w:val="25"/>
        </w:numPr>
        <w:tabs>
          <w:tab w:val="left" w:pos="0"/>
        </w:tabs>
        <w:spacing w:before="120" w:after="120"/>
        <w:ind w:left="0" w:firstLine="0"/>
        <w:rPr>
          <w:lang w:val="ro-RO"/>
        </w:rPr>
      </w:pPr>
      <w:r w:rsidRPr="00A14D28">
        <w:rPr>
          <w:lang w:val="ro-RO"/>
        </w:rPr>
        <w:t>În funcţie de rezultatele evaluării dezvoltării copilului, de potențialul şi necesităţile identificate, se stabilește forma de incluziune în activități la nivel de clasă și instituție (totală, parțială, ocazională).</w:t>
      </w:r>
    </w:p>
    <w:p w:rsidR="00534175" w:rsidRPr="00A14D28" w:rsidRDefault="00D35D25" w:rsidP="00E4641C">
      <w:pPr>
        <w:pStyle w:val="NormalWeb"/>
        <w:numPr>
          <w:ilvl w:val="0"/>
          <w:numId w:val="25"/>
        </w:numPr>
        <w:tabs>
          <w:tab w:val="left" w:pos="0"/>
        </w:tabs>
        <w:spacing w:before="120" w:after="120"/>
        <w:ind w:left="0" w:firstLine="0"/>
        <w:rPr>
          <w:lang w:val="ro-RO"/>
        </w:rPr>
      </w:pPr>
      <w:r w:rsidRPr="00A14D28">
        <w:rPr>
          <w:lang w:val="ro-RO"/>
        </w:rPr>
        <w:t>Rezultatele evaluării complexe vor sta la baza elaborării</w:t>
      </w:r>
      <w:r w:rsidR="00393E5E" w:rsidRPr="00A14D28">
        <w:rPr>
          <w:lang w:val="ro-RO"/>
        </w:rPr>
        <w:t xml:space="preserve"> Planului educaţional individualizat, stabilirii serviciilor de suport</w:t>
      </w:r>
      <w:r w:rsidRPr="00A14D28">
        <w:rPr>
          <w:lang w:val="ro-RO"/>
        </w:rPr>
        <w:t xml:space="preserve"> şi a recomandărilor pentru părinţi</w:t>
      </w:r>
      <w:r w:rsidR="00393E5E" w:rsidRPr="00A14D28">
        <w:rPr>
          <w:lang w:val="ro-RO"/>
        </w:rPr>
        <w:t>-reprezentanţi legali ai copilului</w:t>
      </w:r>
      <w:r w:rsidRPr="00A14D28">
        <w:rPr>
          <w:lang w:val="ro-RO"/>
        </w:rPr>
        <w:t>, cadre didactice, alți specialiști care asistă copilul în procesul de abilitare/reabilitare.</w:t>
      </w:r>
    </w:p>
    <w:p w:rsidR="00534175" w:rsidRPr="00A14D28" w:rsidRDefault="00D35D25" w:rsidP="00E4641C">
      <w:pPr>
        <w:pStyle w:val="NormalWeb"/>
        <w:numPr>
          <w:ilvl w:val="0"/>
          <w:numId w:val="25"/>
        </w:numPr>
        <w:tabs>
          <w:tab w:val="left" w:pos="0"/>
        </w:tabs>
        <w:spacing w:before="120" w:after="120"/>
        <w:ind w:left="0" w:firstLine="0"/>
        <w:rPr>
          <w:lang w:val="ro-RO"/>
        </w:rPr>
      </w:pPr>
      <w:r w:rsidRPr="00A14D28">
        <w:rPr>
          <w:lang w:val="ro-RO"/>
        </w:rPr>
        <w:t xml:space="preserve">În cazul în care </w:t>
      </w:r>
      <w:r w:rsidR="00CF08BB" w:rsidRPr="00A14D28">
        <w:rPr>
          <w:lang w:val="ro-RO"/>
        </w:rPr>
        <w:t>este necesară o evaluare</w:t>
      </w:r>
      <w:r w:rsidRPr="00A14D28">
        <w:rPr>
          <w:lang w:val="ro-RO"/>
        </w:rPr>
        <w:t xml:space="preserve"> strict d</w:t>
      </w:r>
      <w:r w:rsidR="005E00B2" w:rsidRPr="00A14D28">
        <w:rPr>
          <w:lang w:val="ro-RO"/>
        </w:rPr>
        <w:t xml:space="preserve">irecţionată cu implicarea unor instrumente </w:t>
      </w:r>
      <w:r w:rsidRPr="00A14D28">
        <w:rPr>
          <w:lang w:val="ro-RO"/>
        </w:rPr>
        <w:t>standardizate</w:t>
      </w:r>
      <w:r w:rsidR="00762F57" w:rsidRPr="00A14D28">
        <w:rPr>
          <w:lang w:val="ro-RO"/>
        </w:rPr>
        <w:t xml:space="preserve"> și a unor specialiști de profil</w:t>
      </w:r>
      <w:r w:rsidRPr="00A14D28">
        <w:rPr>
          <w:lang w:val="ro-RO"/>
        </w:rPr>
        <w:t>, se</w:t>
      </w:r>
      <w:r w:rsidR="00F91505" w:rsidRPr="00A14D28">
        <w:rPr>
          <w:lang w:val="ro-RO"/>
        </w:rPr>
        <w:t xml:space="preserve"> va</w:t>
      </w:r>
      <w:r w:rsidRPr="00A14D28">
        <w:rPr>
          <w:lang w:val="ro-RO"/>
        </w:rPr>
        <w:t xml:space="preserve"> realiza </w:t>
      </w:r>
      <w:r w:rsidR="00F91505" w:rsidRPr="00A14D28">
        <w:rPr>
          <w:lang w:val="ro-RO"/>
        </w:rPr>
        <w:t>evalurea specifică</w:t>
      </w:r>
      <w:r w:rsidR="00565944" w:rsidRPr="00A14D28">
        <w:rPr>
          <w:lang w:val="ro-RO"/>
        </w:rPr>
        <w:t xml:space="preserve"> </w:t>
      </w:r>
      <w:r w:rsidR="00271561" w:rsidRPr="00A14D28">
        <w:rPr>
          <w:lang w:val="ro-RO"/>
        </w:rPr>
        <w:t>(probleme de comportament antisocial, agresiv, situații de risc pentru copil și semenii lui, condiții medicale);</w:t>
      </w:r>
      <w:r w:rsidRPr="00A14D28">
        <w:rPr>
          <w:lang w:val="ro-RO"/>
        </w:rPr>
        <w:t xml:space="preserve"> în cazul în  care  limitel</w:t>
      </w:r>
      <w:r w:rsidR="005E00B2" w:rsidRPr="00A14D28">
        <w:rPr>
          <w:lang w:val="ro-RO"/>
        </w:rPr>
        <w:t xml:space="preserve">e competențelor Serviciului vor fi </w:t>
      </w:r>
      <w:r w:rsidRPr="00A14D28">
        <w:rPr>
          <w:lang w:val="ro-RO"/>
        </w:rPr>
        <w:t xml:space="preserve"> depăşite, </w:t>
      </w:r>
      <w:r w:rsidR="005E00B2" w:rsidRPr="00A14D28">
        <w:rPr>
          <w:lang w:val="ro-RO"/>
        </w:rPr>
        <w:t>cazul fa fi referit</w:t>
      </w:r>
      <w:r w:rsidR="00CF08BB" w:rsidRPr="00A14D28">
        <w:rPr>
          <w:lang w:val="ro-RO"/>
        </w:rPr>
        <w:t xml:space="preserve"> spre examinare către Centrul </w:t>
      </w:r>
      <w:r w:rsidR="00271561" w:rsidRPr="00A14D28">
        <w:rPr>
          <w:lang w:val="ro-RO"/>
        </w:rPr>
        <w:t>r</w:t>
      </w:r>
      <w:r w:rsidR="00CF08BB" w:rsidRPr="00A14D28">
        <w:rPr>
          <w:lang w:val="ro-RO"/>
        </w:rPr>
        <w:t xml:space="preserve">epublican de </w:t>
      </w:r>
      <w:r w:rsidR="00271561" w:rsidRPr="00A14D28">
        <w:rPr>
          <w:lang w:val="ro-RO"/>
        </w:rPr>
        <w:t>a</w:t>
      </w:r>
      <w:r w:rsidR="00CF08BB" w:rsidRPr="00A14D28">
        <w:rPr>
          <w:lang w:val="ro-RO"/>
        </w:rPr>
        <w:t xml:space="preserve">sistență </w:t>
      </w:r>
      <w:r w:rsidR="00271561" w:rsidRPr="00A14D28">
        <w:rPr>
          <w:lang w:val="ro-RO"/>
        </w:rPr>
        <w:t>p</w:t>
      </w:r>
      <w:r w:rsidR="00CF08BB" w:rsidRPr="00A14D28">
        <w:rPr>
          <w:lang w:val="ro-RO"/>
        </w:rPr>
        <w:t>sihopedagogică</w:t>
      </w:r>
      <w:r w:rsidRPr="00A14D28">
        <w:rPr>
          <w:lang w:val="ro-RO"/>
        </w:rPr>
        <w:t>.</w:t>
      </w:r>
    </w:p>
    <w:p w:rsidR="00D35D25" w:rsidRPr="00A14D28" w:rsidRDefault="00D35D25" w:rsidP="00E4641C">
      <w:pPr>
        <w:pStyle w:val="NormalWeb"/>
        <w:numPr>
          <w:ilvl w:val="0"/>
          <w:numId w:val="25"/>
        </w:numPr>
        <w:tabs>
          <w:tab w:val="left" w:pos="0"/>
        </w:tabs>
        <w:spacing w:before="120" w:after="120"/>
        <w:ind w:left="0" w:firstLine="0"/>
        <w:rPr>
          <w:lang w:val="ro-RO"/>
        </w:rPr>
      </w:pPr>
      <w:r w:rsidRPr="00A14D28">
        <w:rPr>
          <w:bCs/>
          <w:lang w:val="ro-RO"/>
        </w:rPr>
        <w:t xml:space="preserve">Pe parcurs, Comisia multidisciplinară </w:t>
      </w:r>
      <w:r w:rsidR="004531F7" w:rsidRPr="00A14D28">
        <w:rPr>
          <w:bCs/>
          <w:lang w:val="ro-RO"/>
        </w:rPr>
        <w:t>intrașcolară</w:t>
      </w:r>
      <w:r w:rsidR="0065203A" w:rsidRPr="00A14D28">
        <w:rPr>
          <w:bCs/>
          <w:lang w:val="ro-RO"/>
        </w:rPr>
        <w:t xml:space="preserve"> </w:t>
      </w:r>
      <w:r w:rsidRPr="00A14D28">
        <w:rPr>
          <w:bCs/>
          <w:lang w:val="ro-RO"/>
        </w:rPr>
        <w:t>și, după caz, Serviciul de asistență ps</w:t>
      </w:r>
      <w:r w:rsidR="004531F7" w:rsidRPr="00A14D28">
        <w:rPr>
          <w:bCs/>
          <w:lang w:val="ro-RO"/>
        </w:rPr>
        <w:t xml:space="preserve">ihopedagogică monitorizează şi </w:t>
      </w:r>
      <w:r w:rsidRPr="00A14D28">
        <w:rPr>
          <w:bCs/>
          <w:lang w:val="ro-RO"/>
        </w:rPr>
        <w:t>efectuea</w:t>
      </w:r>
      <w:r w:rsidR="004531F7" w:rsidRPr="00A14D28">
        <w:rPr>
          <w:bCs/>
          <w:lang w:val="ro-RO"/>
        </w:rPr>
        <w:t>ză evaluarea continuă a copilului</w:t>
      </w:r>
      <w:r w:rsidRPr="00A14D28">
        <w:rPr>
          <w:bCs/>
          <w:lang w:val="ro-RO"/>
        </w:rPr>
        <w:t xml:space="preserve"> pentru</w:t>
      </w:r>
      <w:r w:rsidRPr="00A14D28">
        <w:rPr>
          <w:lang w:val="ro-RO"/>
        </w:rPr>
        <w:t xml:space="preserve"> constatarea progreselor la nivelul performanței școlar</w:t>
      </w:r>
      <w:r w:rsidR="004531F7" w:rsidRPr="00A14D28">
        <w:rPr>
          <w:lang w:val="ro-RO"/>
        </w:rPr>
        <w:t xml:space="preserve">e și a </w:t>
      </w:r>
      <w:r w:rsidR="0065203A" w:rsidRPr="00A14D28">
        <w:rPr>
          <w:lang w:val="ro-RO"/>
        </w:rPr>
        <w:t xml:space="preserve">dezvoltării </w:t>
      </w:r>
      <w:r w:rsidR="004531F7" w:rsidRPr="00A14D28">
        <w:rPr>
          <w:lang w:val="ro-RO"/>
        </w:rPr>
        <w:t>acestuia</w:t>
      </w:r>
      <w:r w:rsidRPr="00A14D28">
        <w:rPr>
          <w:lang w:val="ro-RO"/>
        </w:rPr>
        <w:t>.</w:t>
      </w:r>
    </w:p>
    <w:p w:rsidR="00CE7A7F" w:rsidRPr="00A14D28" w:rsidRDefault="00CE7A7F" w:rsidP="00387D49">
      <w:pPr>
        <w:pStyle w:val="ListParagraph"/>
        <w:spacing w:before="120" w:after="120" w:line="240" w:lineRule="auto"/>
        <w:ind w:left="0"/>
        <w:jc w:val="both"/>
        <w:rPr>
          <w:rFonts w:ascii="Times New Roman" w:hAnsi="Times New Roman"/>
          <w:b/>
          <w:sz w:val="24"/>
          <w:szCs w:val="24"/>
          <w:lang w:val="ro-RO"/>
        </w:rPr>
      </w:pPr>
      <w:r w:rsidRPr="00A14D28">
        <w:rPr>
          <w:rFonts w:ascii="Times New Roman" w:hAnsi="Times New Roman"/>
          <w:b/>
          <w:sz w:val="24"/>
          <w:szCs w:val="24"/>
          <w:lang w:val="ro-RO"/>
        </w:rPr>
        <w:t>V. Reevaluarea</w:t>
      </w:r>
    </w:p>
    <w:p w:rsidR="00CE7A7F" w:rsidRPr="00A14D28" w:rsidRDefault="00877AF0" w:rsidP="00387D49">
      <w:pPr>
        <w:pStyle w:val="ListParagraph"/>
        <w:spacing w:before="120" w:after="120" w:line="240" w:lineRule="auto"/>
        <w:ind w:left="0"/>
        <w:jc w:val="both"/>
        <w:rPr>
          <w:rFonts w:ascii="Times New Roman" w:hAnsi="Times New Roman"/>
          <w:sz w:val="24"/>
          <w:szCs w:val="24"/>
          <w:lang w:val="ro-RO"/>
        </w:rPr>
      </w:pPr>
      <w:r w:rsidRPr="00A14D28">
        <w:rPr>
          <w:rFonts w:ascii="Times New Roman" w:hAnsi="Times New Roman"/>
          <w:sz w:val="24"/>
          <w:szCs w:val="24"/>
          <w:lang w:val="ro-RO"/>
        </w:rPr>
        <w:t>4</w:t>
      </w:r>
      <w:r w:rsidR="00534175" w:rsidRPr="00A14D28">
        <w:rPr>
          <w:rFonts w:ascii="Times New Roman" w:hAnsi="Times New Roman"/>
          <w:sz w:val="24"/>
          <w:szCs w:val="24"/>
          <w:lang w:val="ro-RO"/>
        </w:rPr>
        <w:t>4</w:t>
      </w:r>
      <w:r w:rsidR="00D228C2" w:rsidRPr="00A14D28">
        <w:rPr>
          <w:rFonts w:ascii="Times New Roman" w:hAnsi="Times New Roman"/>
          <w:sz w:val="24"/>
          <w:szCs w:val="24"/>
          <w:lang w:val="ro-RO"/>
        </w:rPr>
        <w:t>.</w:t>
      </w:r>
      <w:r w:rsidR="00534175" w:rsidRPr="00A14D28">
        <w:rPr>
          <w:rFonts w:ascii="Times New Roman" w:hAnsi="Times New Roman"/>
          <w:sz w:val="24"/>
          <w:szCs w:val="24"/>
          <w:lang w:val="ro-RO"/>
        </w:rPr>
        <w:t xml:space="preserve">    </w:t>
      </w:r>
      <w:r w:rsidR="00CE7A7F" w:rsidRPr="00A14D28">
        <w:rPr>
          <w:rFonts w:ascii="Times New Roman" w:hAnsi="Times New Roman"/>
          <w:sz w:val="24"/>
          <w:szCs w:val="24"/>
          <w:lang w:val="ro-RO"/>
        </w:rPr>
        <w:t>Reevaluarea dezvoltării copilului se realizează în scopul:</w:t>
      </w:r>
    </w:p>
    <w:p w:rsidR="00CE7A7F" w:rsidRPr="00A14D28" w:rsidRDefault="00C011E5" w:rsidP="00E4641C">
      <w:pPr>
        <w:pStyle w:val="ListParagraph"/>
        <w:numPr>
          <w:ilvl w:val="1"/>
          <w:numId w:val="10"/>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c</w:t>
      </w:r>
      <w:r w:rsidR="00CE7A7F" w:rsidRPr="00A14D28">
        <w:rPr>
          <w:rFonts w:ascii="Times New Roman" w:hAnsi="Times New Roman"/>
          <w:sz w:val="24"/>
          <w:szCs w:val="24"/>
          <w:lang w:val="ro-RO"/>
        </w:rPr>
        <w:t>onstatării progreselor sau regreselor în dezvoltarea copilului;</w:t>
      </w:r>
    </w:p>
    <w:p w:rsidR="00CE7A7F" w:rsidRPr="00A14D28" w:rsidRDefault="00C011E5" w:rsidP="00E4641C">
      <w:pPr>
        <w:pStyle w:val="ListParagraph"/>
        <w:numPr>
          <w:ilvl w:val="1"/>
          <w:numId w:val="10"/>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i</w:t>
      </w:r>
      <w:r w:rsidR="00CE7A7F" w:rsidRPr="00A14D28">
        <w:rPr>
          <w:rFonts w:ascii="Times New Roman" w:hAnsi="Times New Roman"/>
          <w:sz w:val="24"/>
          <w:szCs w:val="24"/>
          <w:lang w:val="ro-RO"/>
        </w:rPr>
        <w:t>dentificării unor noi necesități;</w:t>
      </w:r>
    </w:p>
    <w:p w:rsidR="00CE7A7F" w:rsidRPr="00A14D28" w:rsidRDefault="00C011E5" w:rsidP="00E4641C">
      <w:pPr>
        <w:pStyle w:val="ListParagraph"/>
        <w:numPr>
          <w:ilvl w:val="1"/>
          <w:numId w:val="10"/>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m</w:t>
      </w:r>
      <w:r w:rsidR="00CE7A7F" w:rsidRPr="00A14D28">
        <w:rPr>
          <w:rFonts w:ascii="Times New Roman" w:hAnsi="Times New Roman"/>
          <w:sz w:val="24"/>
          <w:szCs w:val="24"/>
          <w:lang w:val="ro-RO"/>
        </w:rPr>
        <w:t>odificării intervențiilor anterior planificate și/sau proiectarea unor programe noi de intervenție;</w:t>
      </w:r>
    </w:p>
    <w:p w:rsidR="00CE7A7F" w:rsidRPr="00A14D28" w:rsidRDefault="00C011E5" w:rsidP="00E4641C">
      <w:pPr>
        <w:pStyle w:val="ListParagraph"/>
        <w:numPr>
          <w:ilvl w:val="1"/>
          <w:numId w:val="10"/>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p</w:t>
      </w:r>
      <w:r w:rsidR="00CE7A7F" w:rsidRPr="00A14D28">
        <w:rPr>
          <w:rFonts w:ascii="Times New Roman" w:hAnsi="Times New Roman"/>
          <w:sz w:val="24"/>
          <w:szCs w:val="24"/>
          <w:lang w:val="ro-RO"/>
        </w:rPr>
        <w:t>regătirii etapei de tranziție;</w:t>
      </w:r>
    </w:p>
    <w:p w:rsidR="00CE7A7F" w:rsidRPr="00A14D28" w:rsidRDefault="00C011E5" w:rsidP="00E4641C">
      <w:pPr>
        <w:pStyle w:val="ListParagraph"/>
        <w:numPr>
          <w:ilvl w:val="1"/>
          <w:numId w:val="10"/>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a</w:t>
      </w:r>
      <w:r w:rsidR="00CE7A7F" w:rsidRPr="00A14D28">
        <w:rPr>
          <w:rFonts w:ascii="Times New Roman" w:hAnsi="Times New Roman"/>
          <w:sz w:val="24"/>
          <w:szCs w:val="24"/>
          <w:lang w:val="ro-RO"/>
        </w:rPr>
        <w:t>precierii calității serviciilor prestate;</w:t>
      </w:r>
    </w:p>
    <w:p w:rsidR="00CE7A7F" w:rsidRPr="00A14D28" w:rsidRDefault="00C011E5" w:rsidP="00E4641C">
      <w:pPr>
        <w:pStyle w:val="ListParagraph"/>
        <w:numPr>
          <w:ilvl w:val="1"/>
          <w:numId w:val="10"/>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a</w:t>
      </w:r>
      <w:r w:rsidR="00CE7A7F" w:rsidRPr="00A14D28">
        <w:rPr>
          <w:rFonts w:ascii="Times New Roman" w:hAnsi="Times New Roman"/>
          <w:sz w:val="24"/>
          <w:szCs w:val="24"/>
          <w:lang w:val="ro-RO"/>
        </w:rPr>
        <w:t>sigurării dezvoltării progresive a copilului.</w:t>
      </w:r>
    </w:p>
    <w:p w:rsidR="00CE7A7F" w:rsidRPr="00A14D28" w:rsidRDefault="00236B74" w:rsidP="00387D49">
      <w:pPr>
        <w:pStyle w:val="ListParagraph"/>
        <w:spacing w:before="120" w:after="120" w:line="240" w:lineRule="auto"/>
        <w:ind w:left="0"/>
        <w:jc w:val="both"/>
        <w:rPr>
          <w:rFonts w:ascii="Times New Roman" w:hAnsi="Times New Roman"/>
          <w:sz w:val="24"/>
          <w:szCs w:val="24"/>
          <w:lang w:val="ro-RO"/>
        </w:rPr>
      </w:pPr>
      <w:r w:rsidRPr="00A14D28">
        <w:rPr>
          <w:rFonts w:ascii="Times New Roman" w:hAnsi="Times New Roman"/>
          <w:sz w:val="24"/>
          <w:szCs w:val="24"/>
          <w:lang w:val="ro-RO"/>
        </w:rPr>
        <w:t>45</w:t>
      </w:r>
      <w:r w:rsidR="00D228C2" w:rsidRPr="00A14D28">
        <w:rPr>
          <w:rFonts w:ascii="Times New Roman" w:hAnsi="Times New Roman"/>
          <w:sz w:val="24"/>
          <w:szCs w:val="24"/>
          <w:lang w:val="ro-RO"/>
        </w:rPr>
        <w:t>.</w:t>
      </w:r>
      <w:r w:rsidRPr="00A14D28">
        <w:rPr>
          <w:rFonts w:ascii="Times New Roman" w:hAnsi="Times New Roman"/>
          <w:sz w:val="24"/>
          <w:szCs w:val="24"/>
          <w:lang w:val="ro-RO"/>
        </w:rPr>
        <w:t xml:space="preserve">   </w:t>
      </w:r>
      <w:r w:rsidR="00CE7A7F" w:rsidRPr="00A14D28">
        <w:rPr>
          <w:rFonts w:ascii="Times New Roman" w:hAnsi="Times New Roman"/>
          <w:sz w:val="24"/>
          <w:szCs w:val="24"/>
          <w:lang w:val="ro-RO"/>
        </w:rPr>
        <w:t>Obiect al reevaluării dezvoltării copilului pot fi:</w:t>
      </w:r>
    </w:p>
    <w:p w:rsidR="00CE7A7F" w:rsidRPr="00A14D28" w:rsidRDefault="0074767A" w:rsidP="00E4641C">
      <w:pPr>
        <w:pStyle w:val="ListParagraph"/>
        <w:numPr>
          <w:ilvl w:val="1"/>
          <w:numId w:val="11"/>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p</w:t>
      </w:r>
      <w:r w:rsidR="00CE7A7F" w:rsidRPr="00A14D28">
        <w:rPr>
          <w:rFonts w:ascii="Times New Roman" w:hAnsi="Times New Roman"/>
          <w:sz w:val="24"/>
          <w:szCs w:val="24"/>
          <w:lang w:val="ro-RO"/>
        </w:rPr>
        <w:t>erformanțele copilului: progresul școlar; progresele legate de adaptare, socializare, comunicare, autoafirmare etc.; remedierea stării de sănătate etc.;</w:t>
      </w:r>
    </w:p>
    <w:p w:rsidR="00CE7A7F" w:rsidRPr="00A14D28" w:rsidRDefault="0074767A" w:rsidP="00E4641C">
      <w:pPr>
        <w:pStyle w:val="ListParagraph"/>
        <w:numPr>
          <w:ilvl w:val="1"/>
          <w:numId w:val="11"/>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d</w:t>
      </w:r>
      <w:r w:rsidR="00CE7A7F" w:rsidRPr="00A14D28">
        <w:rPr>
          <w:rFonts w:ascii="Times New Roman" w:hAnsi="Times New Roman"/>
          <w:sz w:val="24"/>
          <w:szCs w:val="24"/>
          <w:lang w:val="ro-RO"/>
        </w:rPr>
        <w:t>ificultățile copilului: impedimente/probleme în realizarea obiectivelor planului educațional individualizat; probleme de ordin social, probleme privind adaptarea socializarea, comunicarea, autoafirmarea etc.; probleme generate de starea de sănătate etc.</w:t>
      </w:r>
    </w:p>
    <w:p w:rsidR="00CE7A7F" w:rsidRPr="00A14D28" w:rsidRDefault="00236B74" w:rsidP="00387D49">
      <w:pPr>
        <w:pStyle w:val="ListParagraph"/>
        <w:spacing w:before="120" w:after="120" w:line="240" w:lineRule="auto"/>
        <w:ind w:left="0"/>
        <w:jc w:val="both"/>
        <w:rPr>
          <w:rFonts w:ascii="Times New Roman" w:hAnsi="Times New Roman"/>
          <w:sz w:val="24"/>
          <w:szCs w:val="24"/>
          <w:lang w:val="ro-RO"/>
        </w:rPr>
      </w:pPr>
      <w:r w:rsidRPr="00A14D28">
        <w:rPr>
          <w:rFonts w:ascii="Times New Roman" w:hAnsi="Times New Roman"/>
          <w:sz w:val="24"/>
          <w:szCs w:val="24"/>
          <w:lang w:val="ro-RO"/>
        </w:rPr>
        <w:t>46</w:t>
      </w:r>
      <w:r w:rsidR="00D228C2" w:rsidRPr="00A14D28">
        <w:rPr>
          <w:rFonts w:ascii="Times New Roman" w:hAnsi="Times New Roman"/>
          <w:sz w:val="24"/>
          <w:szCs w:val="24"/>
          <w:lang w:val="ro-RO"/>
        </w:rPr>
        <w:t>.</w:t>
      </w:r>
      <w:r w:rsidRPr="00A14D28">
        <w:rPr>
          <w:rFonts w:ascii="Times New Roman" w:hAnsi="Times New Roman"/>
          <w:sz w:val="24"/>
          <w:szCs w:val="24"/>
          <w:lang w:val="ro-RO"/>
        </w:rPr>
        <w:t xml:space="preserve">   </w:t>
      </w:r>
      <w:r w:rsidR="00CE7A7F" w:rsidRPr="00A14D28">
        <w:rPr>
          <w:rFonts w:ascii="Times New Roman" w:hAnsi="Times New Roman"/>
          <w:sz w:val="24"/>
          <w:szCs w:val="24"/>
          <w:lang w:val="ro-RO"/>
        </w:rPr>
        <w:t>Reevaluarea dezvoltării c</w:t>
      </w:r>
      <w:r w:rsidR="00B706F5" w:rsidRPr="00A14D28">
        <w:rPr>
          <w:rFonts w:ascii="Times New Roman" w:hAnsi="Times New Roman"/>
          <w:sz w:val="24"/>
          <w:szCs w:val="24"/>
          <w:lang w:val="ro-RO"/>
        </w:rPr>
        <w:t>opilului de către Serviciul de asistență p</w:t>
      </w:r>
      <w:r w:rsidR="00CE7A7F" w:rsidRPr="00A14D28">
        <w:rPr>
          <w:rFonts w:ascii="Times New Roman" w:hAnsi="Times New Roman"/>
          <w:sz w:val="24"/>
          <w:szCs w:val="24"/>
          <w:lang w:val="ro-RO"/>
        </w:rPr>
        <w:t>sihopedagogică se va realiza prin parcurgerea consecutivă a următoarelor etape:</w:t>
      </w:r>
    </w:p>
    <w:p w:rsidR="00CE7A7F" w:rsidRPr="00A14D28" w:rsidRDefault="00423F42"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e</w:t>
      </w:r>
      <w:r w:rsidR="00CE7A7F" w:rsidRPr="00A14D28">
        <w:rPr>
          <w:rFonts w:ascii="Times New Roman" w:hAnsi="Times New Roman"/>
          <w:sz w:val="24"/>
          <w:szCs w:val="24"/>
          <w:lang w:val="ro-RO"/>
        </w:rPr>
        <w:t>xaminarea r</w:t>
      </w:r>
      <w:r w:rsidR="00B706F5" w:rsidRPr="00A14D28">
        <w:rPr>
          <w:rFonts w:ascii="Times New Roman" w:hAnsi="Times New Roman"/>
          <w:sz w:val="24"/>
          <w:szCs w:val="24"/>
          <w:lang w:val="ro-RO"/>
        </w:rPr>
        <w:t>aport</w:t>
      </w:r>
      <w:r w:rsidR="002C6C18" w:rsidRPr="00A14D28">
        <w:rPr>
          <w:rFonts w:ascii="Times New Roman" w:hAnsi="Times New Roman"/>
          <w:sz w:val="24"/>
          <w:szCs w:val="24"/>
          <w:lang w:val="ro-RO"/>
        </w:rPr>
        <w:t>ului</w:t>
      </w:r>
      <w:r w:rsidR="00B706F5" w:rsidRPr="00A14D28">
        <w:rPr>
          <w:rFonts w:ascii="Times New Roman" w:hAnsi="Times New Roman"/>
          <w:sz w:val="24"/>
          <w:szCs w:val="24"/>
          <w:lang w:val="ro-RO"/>
        </w:rPr>
        <w:t xml:space="preserve"> de evaluare complexă;</w:t>
      </w:r>
    </w:p>
    <w:p w:rsidR="00CE7A7F" w:rsidRPr="00A14D28" w:rsidRDefault="00423F42"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lastRenderedPageBreak/>
        <w:t>c</w:t>
      </w:r>
      <w:r w:rsidR="00CE7A7F" w:rsidRPr="00A14D28">
        <w:rPr>
          <w:rFonts w:ascii="Times New Roman" w:hAnsi="Times New Roman"/>
          <w:sz w:val="24"/>
          <w:szCs w:val="24"/>
          <w:lang w:val="ro-RO"/>
        </w:rPr>
        <w:t>olectarea prealabilă a informațiilor din instituțiile de învățămînt unde sunt  școlarizați copiii care urmează a fi reevaluați</w:t>
      </w:r>
      <w:r w:rsidR="00B706F5" w:rsidRPr="00A14D28">
        <w:rPr>
          <w:rFonts w:ascii="Times New Roman" w:hAnsi="Times New Roman"/>
          <w:sz w:val="24"/>
          <w:szCs w:val="24"/>
          <w:lang w:val="ro-RO"/>
        </w:rPr>
        <w:t>;</w:t>
      </w:r>
    </w:p>
    <w:p w:rsidR="00CE7A7F" w:rsidRPr="00A14D28" w:rsidRDefault="00423F42"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e</w:t>
      </w:r>
      <w:r w:rsidR="00CE7A7F" w:rsidRPr="00A14D28">
        <w:rPr>
          <w:rFonts w:ascii="Times New Roman" w:hAnsi="Times New Roman"/>
          <w:sz w:val="24"/>
          <w:szCs w:val="24"/>
          <w:lang w:val="ro-RO"/>
        </w:rPr>
        <w:t>laborarea programului de reevaluare: orar, echipă(e), instrumente,</w:t>
      </w:r>
      <w:r w:rsidR="00B706F5" w:rsidRPr="00A14D28">
        <w:rPr>
          <w:rFonts w:ascii="Times New Roman" w:hAnsi="Times New Roman"/>
          <w:sz w:val="24"/>
          <w:szCs w:val="24"/>
          <w:lang w:val="ro-RO"/>
        </w:rPr>
        <w:t xml:space="preserve"> etc;</w:t>
      </w:r>
    </w:p>
    <w:p w:rsidR="00CE7A7F" w:rsidRPr="00A14D28" w:rsidRDefault="00423F42"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r</w:t>
      </w:r>
      <w:r w:rsidR="00CE7A7F" w:rsidRPr="00A14D28">
        <w:rPr>
          <w:rFonts w:ascii="Times New Roman" w:hAnsi="Times New Roman"/>
          <w:sz w:val="24"/>
          <w:szCs w:val="24"/>
          <w:lang w:val="ro-RO"/>
        </w:rPr>
        <w:t>e</w:t>
      </w:r>
      <w:r w:rsidR="00B706F5" w:rsidRPr="00A14D28">
        <w:rPr>
          <w:rFonts w:ascii="Times New Roman" w:hAnsi="Times New Roman"/>
          <w:sz w:val="24"/>
          <w:szCs w:val="24"/>
          <w:lang w:val="ro-RO"/>
        </w:rPr>
        <w:t>alizarea procesului propriu-zis;</w:t>
      </w:r>
    </w:p>
    <w:p w:rsidR="00CE7A7F" w:rsidRPr="00A14D28" w:rsidRDefault="00423F42"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o</w:t>
      </w:r>
      <w:r w:rsidR="00CE7A7F" w:rsidRPr="00A14D28">
        <w:rPr>
          <w:rFonts w:ascii="Times New Roman" w:hAnsi="Times New Roman"/>
          <w:sz w:val="24"/>
          <w:szCs w:val="24"/>
          <w:lang w:val="ro-RO"/>
        </w:rPr>
        <w:t>rganizarea ședinț</w:t>
      </w:r>
      <w:r w:rsidR="00B706F5" w:rsidRPr="00A14D28">
        <w:rPr>
          <w:rFonts w:ascii="Times New Roman" w:hAnsi="Times New Roman"/>
          <w:sz w:val="24"/>
          <w:szCs w:val="24"/>
          <w:lang w:val="ro-RO"/>
        </w:rPr>
        <w:t>ei de examinare a rezultatelor;</w:t>
      </w:r>
    </w:p>
    <w:p w:rsidR="00CE7A7F" w:rsidRPr="00A14D28" w:rsidRDefault="00423F42"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e</w:t>
      </w:r>
      <w:r w:rsidR="00CE7A7F" w:rsidRPr="00A14D28">
        <w:rPr>
          <w:rFonts w:ascii="Times New Roman" w:hAnsi="Times New Roman"/>
          <w:sz w:val="24"/>
          <w:szCs w:val="24"/>
          <w:lang w:val="ro-RO"/>
        </w:rPr>
        <w:t>lab</w:t>
      </w:r>
      <w:r w:rsidR="00B706F5" w:rsidRPr="00A14D28">
        <w:rPr>
          <w:rFonts w:ascii="Times New Roman" w:hAnsi="Times New Roman"/>
          <w:sz w:val="24"/>
          <w:szCs w:val="24"/>
          <w:lang w:val="ro-RO"/>
        </w:rPr>
        <w:t>orarea Raportului de reevaluare;</w:t>
      </w:r>
    </w:p>
    <w:p w:rsidR="00CE7A7F" w:rsidRPr="00A14D28" w:rsidRDefault="0027674F" w:rsidP="00E4641C">
      <w:pPr>
        <w:pStyle w:val="ListParagraph"/>
        <w:numPr>
          <w:ilvl w:val="1"/>
          <w:numId w:val="12"/>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p</w:t>
      </w:r>
      <w:r w:rsidR="000B57F3" w:rsidRPr="00A14D28">
        <w:rPr>
          <w:rFonts w:ascii="Times New Roman" w:hAnsi="Times New Roman"/>
          <w:sz w:val="24"/>
          <w:szCs w:val="24"/>
          <w:lang w:val="ro-RO"/>
        </w:rPr>
        <w:t>rezentarea raportului și identificarea soluțiilor pentru depășirea dificultăților cu care se confruntă copilul în cadrul unei ședințe comune a membrilor echipei de eva</w:t>
      </w:r>
      <w:r w:rsidR="00D21817" w:rsidRPr="00A14D28">
        <w:rPr>
          <w:rFonts w:ascii="Times New Roman" w:hAnsi="Times New Roman"/>
          <w:sz w:val="24"/>
          <w:szCs w:val="24"/>
          <w:lang w:val="ro-RO"/>
        </w:rPr>
        <w:t>luare din cadrul Servic</w:t>
      </w:r>
      <w:r w:rsidR="00565944" w:rsidRPr="00A14D28">
        <w:rPr>
          <w:rFonts w:ascii="Times New Roman" w:hAnsi="Times New Roman"/>
          <w:sz w:val="24"/>
          <w:szCs w:val="24"/>
          <w:lang w:val="ro-RO"/>
        </w:rPr>
        <w:t>i</w:t>
      </w:r>
      <w:r w:rsidR="00D21817" w:rsidRPr="00A14D28">
        <w:rPr>
          <w:rFonts w:ascii="Times New Roman" w:hAnsi="Times New Roman"/>
          <w:sz w:val="24"/>
          <w:szCs w:val="24"/>
          <w:lang w:val="ro-RO"/>
        </w:rPr>
        <w:t>ului de a</w:t>
      </w:r>
      <w:r w:rsidR="000B57F3" w:rsidRPr="00A14D28">
        <w:rPr>
          <w:rFonts w:ascii="Times New Roman" w:hAnsi="Times New Roman"/>
          <w:sz w:val="24"/>
          <w:szCs w:val="24"/>
          <w:lang w:val="ro-RO"/>
        </w:rPr>
        <w:t>sistență psihopedagogică și comisiei multidisciplinare intrașcolare</w:t>
      </w:r>
      <w:r w:rsidR="002030B8" w:rsidRPr="00A14D28">
        <w:rPr>
          <w:rFonts w:ascii="Times New Roman" w:hAnsi="Times New Roman"/>
          <w:sz w:val="24"/>
          <w:szCs w:val="24"/>
          <w:lang w:val="ro-RO"/>
        </w:rPr>
        <w:t>.</w:t>
      </w:r>
    </w:p>
    <w:p w:rsidR="00CE7A7F" w:rsidRPr="00A14D28" w:rsidRDefault="00236B74" w:rsidP="00387D49">
      <w:pPr>
        <w:spacing w:before="120" w:after="120"/>
        <w:jc w:val="both"/>
        <w:rPr>
          <w:lang w:val="ro-RO"/>
        </w:rPr>
      </w:pPr>
      <w:r w:rsidRPr="00A14D28">
        <w:rPr>
          <w:lang w:val="ro-RO"/>
        </w:rPr>
        <w:t>47</w:t>
      </w:r>
      <w:r w:rsidR="00D228C2" w:rsidRPr="00A14D28">
        <w:rPr>
          <w:lang w:val="ro-RO"/>
        </w:rPr>
        <w:t>.</w:t>
      </w:r>
      <w:r w:rsidRPr="00A14D28">
        <w:rPr>
          <w:lang w:val="ro-RO"/>
        </w:rPr>
        <w:t xml:space="preserve">  </w:t>
      </w:r>
      <w:r w:rsidR="00CE7A7F" w:rsidRPr="00A14D28">
        <w:rPr>
          <w:lang w:val="ro-RO"/>
        </w:rPr>
        <w:t>Cop</w:t>
      </w:r>
      <w:r w:rsidR="00D404D9" w:rsidRPr="00A14D28">
        <w:rPr>
          <w:lang w:val="ro-RO"/>
        </w:rPr>
        <w:t>ilul</w:t>
      </w:r>
      <w:r w:rsidR="00CE7A7F" w:rsidRPr="00A14D28">
        <w:rPr>
          <w:lang w:val="ro-RO"/>
        </w:rPr>
        <w:t xml:space="preserve"> cu cerințe educaționale speciale, identifica</w:t>
      </w:r>
      <w:r w:rsidR="00D404D9" w:rsidRPr="00A14D28">
        <w:rPr>
          <w:lang w:val="ro-RO"/>
        </w:rPr>
        <w:t>t</w:t>
      </w:r>
      <w:r w:rsidR="00CE7A7F" w:rsidRPr="00A14D28">
        <w:rPr>
          <w:lang w:val="ro-RO"/>
        </w:rPr>
        <w:t xml:space="preserve"> și asista</w:t>
      </w:r>
      <w:r w:rsidR="00D404D9" w:rsidRPr="00A14D28">
        <w:rPr>
          <w:lang w:val="ro-RO"/>
        </w:rPr>
        <w:t>t</w:t>
      </w:r>
      <w:r w:rsidR="00CE7A7F" w:rsidRPr="00A14D28">
        <w:rPr>
          <w:lang w:val="ro-RO"/>
        </w:rPr>
        <w:t xml:space="preserve"> în instituția de învățămînt, </w:t>
      </w:r>
      <w:r w:rsidR="00D404D9" w:rsidRPr="00A14D28">
        <w:rPr>
          <w:lang w:val="ro-RO"/>
        </w:rPr>
        <w:t xml:space="preserve">este </w:t>
      </w:r>
      <w:r w:rsidR="00CE7A7F" w:rsidRPr="00A14D28">
        <w:rPr>
          <w:lang w:val="ro-RO"/>
        </w:rPr>
        <w:t>reevalua</w:t>
      </w:r>
      <w:r w:rsidR="00D404D9" w:rsidRPr="00A14D28">
        <w:rPr>
          <w:lang w:val="ro-RO"/>
        </w:rPr>
        <w:t>t</w:t>
      </w:r>
      <w:r w:rsidR="00CE7A7F" w:rsidRPr="00A14D28">
        <w:rPr>
          <w:lang w:val="ro-RO"/>
        </w:rPr>
        <w:t xml:space="preserve"> de către </w:t>
      </w:r>
      <w:r w:rsidR="00FB7595" w:rsidRPr="00A14D28">
        <w:rPr>
          <w:lang w:val="ro-RO"/>
        </w:rPr>
        <w:t>C</w:t>
      </w:r>
      <w:r w:rsidR="00CE7A7F" w:rsidRPr="00A14D28">
        <w:rPr>
          <w:lang w:val="ro-RO"/>
        </w:rPr>
        <w:t>omisia multidisciplinară intrașcolară conform periodicității stabilite de comisie, dar nu mai rar decît o dată în semestru.</w:t>
      </w:r>
    </w:p>
    <w:p w:rsidR="00CE7A7F" w:rsidRPr="00A14D28" w:rsidRDefault="00236B74" w:rsidP="00387D49">
      <w:pPr>
        <w:spacing w:before="120" w:after="120"/>
        <w:jc w:val="both"/>
        <w:rPr>
          <w:lang w:val="ro-RO"/>
        </w:rPr>
      </w:pPr>
      <w:r w:rsidRPr="00A14D28">
        <w:rPr>
          <w:lang w:val="ro-RO"/>
        </w:rPr>
        <w:t xml:space="preserve">48.  </w:t>
      </w:r>
      <w:r w:rsidR="00CE7A7F" w:rsidRPr="00A14D28">
        <w:rPr>
          <w:lang w:val="ro-RO"/>
        </w:rPr>
        <w:t>Copi</w:t>
      </w:r>
      <w:r w:rsidR="00D404D9" w:rsidRPr="00A14D28">
        <w:rPr>
          <w:lang w:val="ro-RO"/>
        </w:rPr>
        <w:t>lul</w:t>
      </w:r>
      <w:r w:rsidR="00CE7A7F" w:rsidRPr="00A14D28">
        <w:rPr>
          <w:lang w:val="ro-RO"/>
        </w:rPr>
        <w:t xml:space="preserve"> lua</w:t>
      </w:r>
      <w:r w:rsidR="00D404D9" w:rsidRPr="00A14D28">
        <w:rPr>
          <w:lang w:val="ro-RO"/>
        </w:rPr>
        <w:t>t</w:t>
      </w:r>
      <w:r w:rsidR="00CE7A7F" w:rsidRPr="00A14D28">
        <w:rPr>
          <w:lang w:val="ro-RO"/>
        </w:rPr>
        <w:t xml:space="preserve"> în evidența Serviciului de asistență psihopedagogică </w:t>
      </w:r>
      <w:r w:rsidR="00D404D9" w:rsidRPr="00A14D28">
        <w:rPr>
          <w:lang w:val="ro-RO"/>
        </w:rPr>
        <w:t>este re</w:t>
      </w:r>
      <w:r w:rsidR="00CE7A7F" w:rsidRPr="00A14D28">
        <w:rPr>
          <w:lang w:val="ro-RO"/>
        </w:rPr>
        <w:t>evalua</w:t>
      </w:r>
      <w:r w:rsidR="00D404D9" w:rsidRPr="00A14D28">
        <w:rPr>
          <w:lang w:val="ro-RO"/>
        </w:rPr>
        <w:t>t</w:t>
      </w:r>
      <w:r w:rsidR="00CE7A7F" w:rsidRPr="00A14D28">
        <w:rPr>
          <w:lang w:val="ro-RO"/>
        </w:rPr>
        <w:t xml:space="preserve">, de regulă, o dată în an. În caz de necesitate, Serviciul poate decide reevaluarea cu o altă periodicitate. Rezultatele </w:t>
      </w:r>
      <w:r w:rsidR="00D404D9" w:rsidRPr="00A14D28">
        <w:rPr>
          <w:lang w:val="ro-RO"/>
        </w:rPr>
        <w:t>re</w:t>
      </w:r>
      <w:r w:rsidR="00CE7A7F" w:rsidRPr="00A14D28">
        <w:rPr>
          <w:lang w:val="ro-RO"/>
        </w:rPr>
        <w:t xml:space="preserve">evaluărilor servesc temei pentru actualizarea </w:t>
      </w:r>
      <w:r w:rsidR="00D404D9" w:rsidRPr="00A14D28">
        <w:rPr>
          <w:lang w:val="ro-RO"/>
        </w:rPr>
        <w:t>Planului educaţional individualizat şi a serviciilor de suport</w:t>
      </w:r>
      <w:r w:rsidR="00CE7A7F" w:rsidRPr="00A14D28">
        <w:rPr>
          <w:lang w:val="ro-RO"/>
        </w:rPr>
        <w:t>.</w:t>
      </w:r>
    </w:p>
    <w:p w:rsidR="00CE7A7F" w:rsidRPr="00A14D28" w:rsidRDefault="00236B74" w:rsidP="00387D49">
      <w:pPr>
        <w:spacing w:before="120" w:after="120"/>
        <w:jc w:val="both"/>
        <w:rPr>
          <w:lang w:val="ro-RO"/>
        </w:rPr>
      </w:pPr>
      <w:r w:rsidRPr="00A14D28">
        <w:rPr>
          <w:lang w:val="ro-RO"/>
        </w:rPr>
        <w:t>49</w:t>
      </w:r>
      <w:r w:rsidR="00D228C2" w:rsidRPr="00A14D28">
        <w:rPr>
          <w:lang w:val="ro-RO"/>
        </w:rPr>
        <w:t>.</w:t>
      </w:r>
      <w:r w:rsidRPr="00A14D28">
        <w:rPr>
          <w:lang w:val="ro-RO"/>
        </w:rPr>
        <w:t xml:space="preserve">  </w:t>
      </w:r>
      <w:r w:rsidR="00CE7A7F" w:rsidRPr="00A14D28">
        <w:rPr>
          <w:lang w:val="ro-RO"/>
        </w:rPr>
        <w:t>Reevaluarea anticipată poate fi solicitată de:</w:t>
      </w:r>
    </w:p>
    <w:p w:rsidR="00CE7A7F" w:rsidRPr="00A14D28" w:rsidRDefault="00CE7A7F" w:rsidP="00E4641C">
      <w:pPr>
        <w:pStyle w:val="ListParagraph"/>
        <w:numPr>
          <w:ilvl w:val="1"/>
          <w:numId w:val="14"/>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părinții/reprezentanții legali ai copilului, în cazul în care aceștia contestă concluziile evaluării inițiale;</w:t>
      </w:r>
    </w:p>
    <w:p w:rsidR="00CE7A7F" w:rsidRPr="00A14D28" w:rsidRDefault="00CE7A7F" w:rsidP="00E4641C">
      <w:pPr>
        <w:pStyle w:val="ListParagraph"/>
        <w:numPr>
          <w:ilvl w:val="1"/>
          <w:numId w:val="14"/>
        </w:numPr>
        <w:spacing w:after="0" w:line="240" w:lineRule="auto"/>
        <w:ind w:left="993" w:hanging="357"/>
        <w:jc w:val="both"/>
        <w:rPr>
          <w:rFonts w:ascii="Times New Roman" w:hAnsi="Times New Roman"/>
          <w:sz w:val="24"/>
          <w:szCs w:val="24"/>
          <w:lang w:val="ro-RO"/>
        </w:rPr>
      </w:pPr>
      <w:r w:rsidRPr="00A14D28">
        <w:rPr>
          <w:rFonts w:ascii="Times New Roman" w:hAnsi="Times New Roman"/>
          <w:sz w:val="24"/>
          <w:szCs w:val="24"/>
          <w:lang w:val="ro-RO"/>
        </w:rPr>
        <w:t>instituția de învățămînt, în cazul unor probleme majore, care depășesc competențele și resursele instituției.</w:t>
      </w:r>
    </w:p>
    <w:p w:rsidR="00CE7A7F" w:rsidRPr="00A14D28" w:rsidRDefault="00236B74" w:rsidP="00387D49">
      <w:pPr>
        <w:spacing w:before="120" w:after="120"/>
        <w:jc w:val="both"/>
        <w:rPr>
          <w:lang w:val="ro-RO"/>
        </w:rPr>
      </w:pPr>
      <w:r w:rsidRPr="00A14D28">
        <w:rPr>
          <w:lang w:val="ro-RO"/>
        </w:rPr>
        <w:t>50</w:t>
      </w:r>
      <w:r w:rsidR="00D228C2" w:rsidRPr="00A14D28">
        <w:rPr>
          <w:lang w:val="ro-RO"/>
        </w:rPr>
        <w:t>.</w:t>
      </w:r>
      <w:r w:rsidRPr="00A14D28">
        <w:rPr>
          <w:lang w:val="ro-RO"/>
        </w:rPr>
        <w:t xml:space="preserve">  </w:t>
      </w:r>
      <w:r w:rsidR="00CE7A7F" w:rsidRPr="00A14D28">
        <w:rPr>
          <w:lang w:val="ro-RO"/>
        </w:rPr>
        <w:t xml:space="preserve">Reevaluarea este precedată de colectarea informațiilor privind evoluția copilului, conform obiectivelor </w:t>
      </w:r>
      <w:r w:rsidR="00FB7595" w:rsidRPr="00A14D28">
        <w:rPr>
          <w:lang w:val="ro-RO"/>
        </w:rPr>
        <w:t>P</w:t>
      </w:r>
      <w:r w:rsidR="00CE7A7F" w:rsidRPr="00A14D28">
        <w:rPr>
          <w:lang w:val="ro-RO"/>
        </w:rPr>
        <w:t>lanului educațional individualizat.  Sursa principală de informație o vor servi datele din monitorizările curente ale evoluției copilului, furnizate de instituția de învățămînt, părinți, alte surse relevante.</w:t>
      </w:r>
    </w:p>
    <w:p w:rsidR="00CE7A7F" w:rsidRPr="00A14D28" w:rsidRDefault="00236B74" w:rsidP="00387D49">
      <w:pPr>
        <w:spacing w:before="120" w:after="120"/>
        <w:jc w:val="both"/>
        <w:rPr>
          <w:lang w:val="ro-RO"/>
        </w:rPr>
      </w:pPr>
      <w:r w:rsidRPr="00A14D28">
        <w:rPr>
          <w:lang w:val="ro-RO"/>
        </w:rPr>
        <w:t>51</w:t>
      </w:r>
      <w:r w:rsidR="00D228C2" w:rsidRPr="00A14D28">
        <w:rPr>
          <w:lang w:val="ro-RO"/>
        </w:rPr>
        <w:t>.</w:t>
      </w:r>
      <w:r w:rsidRPr="00A14D28">
        <w:rPr>
          <w:lang w:val="ro-RO"/>
        </w:rPr>
        <w:t xml:space="preserve">  </w:t>
      </w:r>
      <w:r w:rsidR="00CE7A7F" w:rsidRPr="00A14D28">
        <w:rPr>
          <w:lang w:val="ro-RO"/>
        </w:rPr>
        <w:t>Reevaluările se planifică și se realizează pe toate domeniile de dezvoltare (cognitiv, psiho-social, fizic etc.) sau doar pe unele, în funcție de necesități și de informațiile existente privind evoluția dezvoltării copilului.</w:t>
      </w:r>
    </w:p>
    <w:p w:rsidR="003E2445" w:rsidRPr="00A14D28" w:rsidRDefault="00236B74" w:rsidP="00387D49">
      <w:pPr>
        <w:spacing w:before="120" w:after="120"/>
        <w:jc w:val="both"/>
        <w:rPr>
          <w:lang w:val="ro-RO"/>
        </w:rPr>
      </w:pPr>
      <w:r w:rsidRPr="00A14D28">
        <w:rPr>
          <w:lang w:val="ro-RO"/>
        </w:rPr>
        <w:t>52</w:t>
      </w:r>
      <w:r w:rsidR="00D228C2" w:rsidRPr="00A14D28">
        <w:rPr>
          <w:lang w:val="ro-RO"/>
        </w:rPr>
        <w:t>.</w:t>
      </w:r>
      <w:r w:rsidRPr="00A14D28">
        <w:rPr>
          <w:lang w:val="ro-RO"/>
        </w:rPr>
        <w:t xml:space="preserve">  </w:t>
      </w:r>
      <w:r w:rsidR="00CE7A7F" w:rsidRPr="00A14D28">
        <w:rPr>
          <w:lang w:val="ro-RO"/>
        </w:rPr>
        <w:t>Reevaluarea copi</w:t>
      </w:r>
      <w:r w:rsidR="00D404D9" w:rsidRPr="00A14D28">
        <w:rPr>
          <w:lang w:val="ro-RO"/>
        </w:rPr>
        <w:t>lului</w:t>
      </w:r>
      <w:r w:rsidR="00CE7A7F" w:rsidRPr="00A14D28">
        <w:rPr>
          <w:lang w:val="ro-RO"/>
        </w:rPr>
        <w:t>ilor din clasele finale ale nivelurilor de școlaritate va urmări stabilirea condițiilor specifice de susținere a examenelor de finalizare a ciclului de școlaritate respectiv și facilitarea tranziției copilului la un alt nivel de învățămînt.</w:t>
      </w:r>
    </w:p>
    <w:p w:rsidR="00CE7A7F" w:rsidRPr="00A14D28" w:rsidRDefault="00236B74" w:rsidP="00387D49">
      <w:pPr>
        <w:spacing w:before="120" w:after="120"/>
        <w:jc w:val="both"/>
        <w:rPr>
          <w:lang w:val="ro-RO"/>
        </w:rPr>
      </w:pPr>
      <w:r w:rsidRPr="00A14D28">
        <w:rPr>
          <w:lang w:val="ro-RO"/>
        </w:rPr>
        <w:t>53</w:t>
      </w:r>
      <w:r w:rsidR="00D228C2" w:rsidRPr="00A14D28">
        <w:rPr>
          <w:lang w:val="ro-RO"/>
        </w:rPr>
        <w:t>.</w:t>
      </w:r>
      <w:r w:rsidRPr="00A14D28">
        <w:rPr>
          <w:lang w:val="ro-RO"/>
        </w:rPr>
        <w:t xml:space="preserve"> </w:t>
      </w:r>
      <w:r w:rsidR="00CE7A7F" w:rsidRPr="00A14D28">
        <w:rPr>
          <w:lang w:val="ro-RO"/>
        </w:rPr>
        <w:t>În rezultatul reevaluării periodice a copi</w:t>
      </w:r>
      <w:r w:rsidR="00D404D9" w:rsidRPr="00A14D28">
        <w:rPr>
          <w:lang w:val="ro-RO"/>
        </w:rPr>
        <w:t>lu</w:t>
      </w:r>
      <w:r w:rsidR="00CE7A7F" w:rsidRPr="00A14D28">
        <w:rPr>
          <w:lang w:val="ro-RO"/>
        </w:rPr>
        <w:t>l</w:t>
      </w:r>
      <w:r w:rsidR="00D404D9" w:rsidRPr="00A14D28">
        <w:rPr>
          <w:lang w:val="ro-RO"/>
        </w:rPr>
        <w:t>ui</w:t>
      </w:r>
      <w:r w:rsidR="00CE7A7F" w:rsidRPr="00A14D28">
        <w:rPr>
          <w:lang w:val="ro-RO"/>
        </w:rPr>
        <w:t xml:space="preserve"> lua</w:t>
      </w:r>
      <w:r w:rsidR="00D404D9" w:rsidRPr="00A14D28">
        <w:rPr>
          <w:lang w:val="ro-RO"/>
        </w:rPr>
        <w:t>t</w:t>
      </w:r>
      <w:r w:rsidR="00CE7A7F" w:rsidRPr="00A14D28">
        <w:rPr>
          <w:lang w:val="ro-RO"/>
        </w:rPr>
        <w:t xml:space="preserve"> în evidenț</w:t>
      </w:r>
      <w:r w:rsidR="00D404D9" w:rsidRPr="00A14D28">
        <w:rPr>
          <w:lang w:val="ro-RO"/>
        </w:rPr>
        <w:t>a</w:t>
      </w:r>
      <w:r w:rsidR="00CE7A7F" w:rsidRPr="00A14D28">
        <w:rPr>
          <w:lang w:val="ro-RO"/>
        </w:rPr>
        <w:t xml:space="preserve"> Serviciului de asistență psihopedagogică se perfectează un Raport de reevaluare, conform</w:t>
      </w:r>
      <w:r w:rsidR="00D824D7" w:rsidRPr="00A14D28">
        <w:rPr>
          <w:lang w:val="ro-RO"/>
        </w:rPr>
        <w:t xml:space="preserve"> formularului anexă la prezenta Metodologie</w:t>
      </w:r>
      <w:r w:rsidR="00CE7A7F" w:rsidRPr="00A14D28">
        <w:rPr>
          <w:lang w:val="ro-RO"/>
        </w:rPr>
        <w:t xml:space="preserve"> (Anexa 5).</w:t>
      </w:r>
    </w:p>
    <w:p w:rsidR="00CE7A7F" w:rsidRPr="00A14D28" w:rsidRDefault="00236B74" w:rsidP="00387D49">
      <w:pPr>
        <w:spacing w:before="120" w:after="120"/>
        <w:jc w:val="both"/>
        <w:rPr>
          <w:lang w:val="ro-RO"/>
        </w:rPr>
      </w:pPr>
      <w:r w:rsidRPr="00A14D28">
        <w:rPr>
          <w:lang w:val="ro-RO"/>
        </w:rPr>
        <w:t>54</w:t>
      </w:r>
      <w:r w:rsidR="00D228C2" w:rsidRPr="00A14D28">
        <w:rPr>
          <w:lang w:val="ro-RO"/>
        </w:rPr>
        <w:t>.</w:t>
      </w:r>
      <w:r w:rsidRPr="00A14D28">
        <w:rPr>
          <w:lang w:val="ro-RO"/>
        </w:rPr>
        <w:t xml:space="preserve">  </w:t>
      </w:r>
      <w:r w:rsidR="00CE7A7F" w:rsidRPr="00A14D28">
        <w:rPr>
          <w:lang w:val="ro-RO"/>
        </w:rPr>
        <w:t>În funcție de rezultate, acțiunile post-reevaluare vizează:</w:t>
      </w:r>
    </w:p>
    <w:p w:rsidR="00CE7A7F" w:rsidRPr="00A14D28" w:rsidRDefault="00236B74" w:rsidP="00E4641C">
      <w:pPr>
        <w:pStyle w:val="ListParagraph"/>
        <w:numPr>
          <w:ilvl w:val="1"/>
          <w:numId w:val="15"/>
        </w:numPr>
        <w:spacing w:after="0" w:line="240" w:lineRule="auto"/>
        <w:ind w:left="896" w:hanging="357"/>
        <w:jc w:val="both"/>
        <w:rPr>
          <w:rFonts w:ascii="Times New Roman" w:hAnsi="Times New Roman"/>
          <w:sz w:val="24"/>
          <w:szCs w:val="24"/>
          <w:lang w:val="ro-RO"/>
        </w:rPr>
      </w:pPr>
      <w:r w:rsidRPr="00A14D28">
        <w:rPr>
          <w:rFonts w:ascii="Times New Roman" w:hAnsi="Times New Roman"/>
          <w:sz w:val="24"/>
          <w:szCs w:val="24"/>
          <w:lang w:val="ro-RO"/>
        </w:rPr>
        <w:t>m</w:t>
      </w:r>
      <w:r w:rsidR="00CE7A7F" w:rsidRPr="00A14D28">
        <w:rPr>
          <w:rFonts w:ascii="Times New Roman" w:hAnsi="Times New Roman"/>
          <w:sz w:val="24"/>
          <w:szCs w:val="24"/>
          <w:lang w:val="ro-RO"/>
        </w:rPr>
        <w:t>enținerea/eliminarea cerințelor educaționale speciale ale copilului;</w:t>
      </w:r>
    </w:p>
    <w:p w:rsidR="00CE7A7F" w:rsidRPr="00A14D28" w:rsidRDefault="00236B74" w:rsidP="00E4641C">
      <w:pPr>
        <w:pStyle w:val="ListParagraph"/>
        <w:numPr>
          <w:ilvl w:val="1"/>
          <w:numId w:val="15"/>
        </w:numPr>
        <w:spacing w:after="0" w:line="240" w:lineRule="auto"/>
        <w:ind w:left="896" w:hanging="357"/>
        <w:jc w:val="both"/>
        <w:rPr>
          <w:rFonts w:ascii="Times New Roman" w:hAnsi="Times New Roman"/>
          <w:sz w:val="24"/>
          <w:szCs w:val="24"/>
          <w:lang w:val="ro-RO"/>
        </w:rPr>
      </w:pPr>
      <w:r w:rsidRPr="00A14D28">
        <w:rPr>
          <w:rFonts w:ascii="Times New Roman" w:hAnsi="Times New Roman"/>
          <w:sz w:val="24"/>
          <w:szCs w:val="24"/>
          <w:lang w:val="ro-RO"/>
        </w:rPr>
        <w:t>r</w:t>
      </w:r>
      <w:r w:rsidR="00CE7A7F" w:rsidRPr="00A14D28">
        <w:rPr>
          <w:rFonts w:ascii="Times New Roman" w:hAnsi="Times New Roman"/>
          <w:sz w:val="24"/>
          <w:szCs w:val="24"/>
          <w:lang w:val="ro-RO"/>
        </w:rPr>
        <w:t>evizuirea planului educațional individualizat și/sau a altor planuri/programe de asistență individualizată;</w:t>
      </w:r>
    </w:p>
    <w:p w:rsidR="00CE7A7F" w:rsidRPr="00A14D28" w:rsidRDefault="00236B74" w:rsidP="00E4641C">
      <w:pPr>
        <w:pStyle w:val="ListParagraph"/>
        <w:numPr>
          <w:ilvl w:val="1"/>
          <w:numId w:val="15"/>
        </w:numPr>
        <w:spacing w:after="0" w:line="240" w:lineRule="auto"/>
        <w:ind w:left="896" w:hanging="357"/>
        <w:jc w:val="both"/>
        <w:rPr>
          <w:rFonts w:ascii="Times New Roman" w:hAnsi="Times New Roman"/>
          <w:sz w:val="24"/>
          <w:szCs w:val="24"/>
          <w:lang w:val="ro-RO"/>
        </w:rPr>
      </w:pPr>
      <w:r w:rsidRPr="00A14D28">
        <w:rPr>
          <w:rFonts w:ascii="Times New Roman" w:hAnsi="Times New Roman"/>
          <w:sz w:val="24"/>
          <w:szCs w:val="24"/>
          <w:lang w:val="ro-RO"/>
        </w:rPr>
        <w:t>a</w:t>
      </w:r>
      <w:r w:rsidR="00CE7A7F" w:rsidRPr="00A14D28">
        <w:rPr>
          <w:rFonts w:ascii="Times New Roman" w:hAnsi="Times New Roman"/>
          <w:sz w:val="24"/>
          <w:szCs w:val="24"/>
          <w:lang w:val="ro-RO"/>
        </w:rPr>
        <w:t>lte intervenții.</w:t>
      </w:r>
    </w:p>
    <w:p w:rsidR="00D35D25" w:rsidRPr="00A14D28" w:rsidRDefault="00D35D25" w:rsidP="00387D49">
      <w:pPr>
        <w:spacing w:before="120" w:after="120"/>
        <w:jc w:val="both"/>
        <w:rPr>
          <w:b/>
          <w:bCs/>
          <w:lang w:val="ro-RO" w:eastAsia="en-US"/>
        </w:rPr>
      </w:pPr>
      <w:r w:rsidRPr="00A14D28">
        <w:rPr>
          <w:b/>
          <w:bCs/>
          <w:lang w:val="ro-RO" w:eastAsia="en-US"/>
        </w:rPr>
        <w:t>V</w:t>
      </w:r>
      <w:r w:rsidR="00D228C2" w:rsidRPr="00A14D28">
        <w:rPr>
          <w:b/>
          <w:bCs/>
          <w:lang w:val="ro-RO" w:eastAsia="en-US"/>
        </w:rPr>
        <w:t>I</w:t>
      </w:r>
      <w:r w:rsidRPr="00A14D28">
        <w:rPr>
          <w:b/>
          <w:bCs/>
          <w:lang w:val="ro-RO" w:eastAsia="en-US"/>
        </w:rPr>
        <w:t>. Metode şi tehnici de evaluare</w:t>
      </w:r>
    </w:p>
    <w:p w:rsidR="00D35D25" w:rsidRPr="00A14D28" w:rsidRDefault="00236B74" w:rsidP="00387D49">
      <w:pPr>
        <w:pStyle w:val="NormalWeb"/>
        <w:spacing w:before="120" w:after="120"/>
        <w:ind w:firstLine="0"/>
        <w:rPr>
          <w:highlight w:val="yellow"/>
          <w:lang w:val="ro-RO"/>
        </w:rPr>
      </w:pPr>
      <w:r w:rsidRPr="00A14D28">
        <w:rPr>
          <w:lang w:val="ro-RO"/>
        </w:rPr>
        <w:t>55</w:t>
      </w:r>
      <w:r w:rsidR="003E2445" w:rsidRPr="00A14D28">
        <w:rPr>
          <w:lang w:val="ro-RO"/>
        </w:rPr>
        <w:t>.</w:t>
      </w:r>
      <w:r w:rsidRPr="00A14D28">
        <w:rPr>
          <w:lang w:val="ro-RO"/>
        </w:rPr>
        <w:t xml:space="preserve">  </w:t>
      </w:r>
      <w:r w:rsidR="00D35D25" w:rsidRPr="00A14D28">
        <w:rPr>
          <w:lang w:val="ro-RO"/>
        </w:rPr>
        <w:t>Evaluarea dezvoltării copilului se efectuează în baza metodelor și instrumentelor</w:t>
      </w:r>
      <w:r w:rsidR="002C6C18" w:rsidRPr="00A14D28">
        <w:rPr>
          <w:lang w:val="ro-RO"/>
        </w:rPr>
        <w:t xml:space="preserve"> </w:t>
      </w:r>
      <w:r w:rsidR="00D35D25" w:rsidRPr="00A14D28">
        <w:rPr>
          <w:lang w:val="ro-RO"/>
        </w:rPr>
        <w:t>aprobate și validate în modul stabilit: validate la nivel internațional, adaptate şi  aprobate de Ministerul Educației, alte instituții autorizate.</w:t>
      </w:r>
    </w:p>
    <w:p w:rsidR="00D35D25" w:rsidRPr="00A14D28" w:rsidRDefault="00236B74" w:rsidP="00387D49">
      <w:pPr>
        <w:pStyle w:val="NormalWeb"/>
        <w:spacing w:before="120" w:after="120"/>
        <w:ind w:firstLine="0"/>
        <w:rPr>
          <w:lang w:val="ro-RO"/>
        </w:rPr>
      </w:pPr>
      <w:r w:rsidRPr="00A14D28">
        <w:rPr>
          <w:lang w:val="ro-RO"/>
        </w:rPr>
        <w:t>56</w:t>
      </w:r>
      <w:r w:rsidR="003E2445" w:rsidRPr="00A14D28">
        <w:rPr>
          <w:lang w:val="ro-RO"/>
        </w:rPr>
        <w:t>.</w:t>
      </w:r>
      <w:r w:rsidRPr="00A14D28">
        <w:rPr>
          <w:lang w:val="ro-RO"/>
        </w:rPr>
        <w:t xml:space="preserve">  </w:t>
      </w:r>
      <w:r w:rsidR="00D35D25" w:rsidRPr="00A14D28">
        <w:rPr>
          <w:lang w:val="ro-RO"/>
        </w:rPr>
        <w:t>În scopul asigur</w:t>
      </w:r>
      <w:r w:rsidR="00565944" w:rsidRPr="00A14D28">
        <w:rPr>
          <w:lang w:val="ro-RO"/>
        </w:rPr>
        <w:t>ă</w:t>
      </w:r>
      <w:r w:rsidR="00D35D25" w:rsidRPr="00A14D28">
        <w:rPr>
          <w:lang w:val="ro-RO"/>
        </w:rPr>
        <w:t xml:space="preserve">rii caracterului comprehensiv, pentru a constata și demonstra nivelul de </w:t>
      </w:r>
      <w:r w:rsidR="00FB7595" w:rsidRPr="00A14D28">
        <w:rPr>
          <w:lang w:val="ro-RO"/>
        </w:rPr>
        <w:t>d</w:t>
      </w:r>
      <w:r w:rsidR="00D35D25" w:rsidRPr="00A14D28">
        <w:rPr>
          <w:lang w:val="ro-RO"/>
        </w:rPr>
        <w:t>ezvoltare a copilului, pot fi aplicate metode formale și metode nonformale.</w:t>
      </w:r>
    </w:p>
    <w:p w:rsidR="00D35D25" w:rsidRPr="00A14D28" w:rsidRDefault="00236B74" w:rsidP="00387D49">
      <w:pPr>
        <w:pStyle w:val="NormalWeb"/>
        <w:spacing w:before="120" w:after="120"/>
        <w:ind w:firstLine="0"/>
        <w:rPr>
          <w:lang w:val="ro-RO"/>
        </w:rPr>
      </w:pPr>
      <w:r w:rsidRPr="00A14D28">
        <w:rPr>
          <w:lang w:val="ro-RO"/>
        </w:rPr>
        <w:lastRenderedPageBreak/>
        <w:t xml:space="preserve">57.  </w:t>
      </w:r>
      <w:r w:rsidR="00D35D25" w:rsidRPr="00A14D28">
        <w:rPr>
          <w:lang w:val="ro-RO"/>
        </w:rPr>
        <w:t>În categoria metodelor formale se înscriu: aplicarea testelor  standardizate și chestionarelor aprobate oficial, observarea formal</w:t>
      </w:r>
      <w:r w:rsidR="00D404D9" w:rsidRPr="00A14D28">
        <w:rPr>
          <w:lang w:val="ro-RO"/>
        </w:rPr>
        <w:t>ă</w:t>
      </w:r>
      <w:r w:rsidR="00D35D25" w:rsidRPr="00A14D28">
        <w:rPr>
          <w:lang w:val="ro-RO"/>
        </w:rPr>
        <w:t xml:space="preserve"> a activit</w:t>
      </w:r>
      <w:r w:rsidR="00D404D9" w:rsidRPr="00A14D28">
        <w:rPr>
          <w:lang w:val="ro-RO"/>
        </w:rPr>
        <w:t>ă</w:t>
      </w:r>
      <w:r w:rsidR="00D35D25" w:rsidRPr="00A14D28">
        <w:rPr>
          <w:lang w:val="ro-RO"/>
        </w:rPr>
        <w:t xml:space="preserve">ții și comportamentelor copilului, </w:t>
      </w:r>
      <w:r w:rsidR="00D35D25" w:rsidRPr="00A14D28">
        <w:rPr>
          <w:lang w:val="ro-RO" w:eastAsia="en-US"/>
        </w:rPr>
        <w:t>interviurile structurate etc.</w:t>
      </w:r>
    </w:p>
    <w:p w:rsidR="00D35D25" w:rsidRPr="00A14D28" w:rsidRDefault="00236B74" w:rsidP="00387D49">
      <w:pPr>
        <w:pStyle w:val="NormalWeb"/>
        <w:spacing w:before="120" w:after="120"/>
        <w:ind w:firstLine="0"/>
        <w:rPr>
          <w:lang w:val="ro-RO"/>
        </w:rPr>
      </w:pPr>
      <w:r w:rsidRPr="00A14D28">
        <w:rPr>
          <w:lang w:val="ro-RO"/>
        </w:rPr>
        <w:t>58</w:t>
      </w:r>
      <w:r w:rsidR="003E2445" w:rsidRPr="00A14D28">
        <w:rPr>
          <w:lang w:val="ro-RO"/>
        </w:rPr>
        <w:t>.</w:t>
      </w:r>
      <w:r w:rsidRPr="00A14D28">
        <w:rPr>
          <w:lang w:val="ro-RO"/>
        </w:rPr>
        <w:t xml:space="preserve">   </w:t>
      </w:r>
      <w:r w:rsidR="00D35D25" w:rsidRPr="00A14D28">
        <w:rPr>
          <w:lang w:val="ro-RO"/>
        </w:rPr>
        <w:t xml:space="preserve">În calitate de metode non-formale pot fi aplicate: portofoliul, observarea în diverse contexte în relații directe și indirecte, </w:t>
      </w:r>
      <w:r w:rsidR="00D404D9" w:rsidRPr="00A14D28">
        <w:rPr>
          <w:lang w:val="ro-RO"/>
        </w:rPr>
        <w:t xml:space="preserve">analiza/studierea </w:t>
      </w:r>
      <w:r w:rsidR="00D404D9" w:rsidRPr="00A14D28">
        <w:rPr>
          <w:lang w:val="ro-RO" w:eastAsia="en-US"/>
        </w:rPr>
        <w:t>produselor activităţii școlare,</w:t>
      </w:r>
      <w:r w:rsidR="00D404D9" w:rsidRPr="00A14D28">
        <w:rPr>
          <w:lang w:val="ro-RO"/>
        </w:rPr>
        <w:t xml:space="preserve"> </w:t>
      </w:r>
      <w:r w:rsidR="00D35D25" w:rsidRPr="00A14D28">
        <w:rPr>
          <w:lang w:val="ro-RO"/>
        </w:rPr>
        <w:t>interviurile nestructurate,</w:t>
      </w:r>
      <w:r w:rsidR="001B1B11" w:rsidRPr="00A14D28">
        <w:rPr>
          <w:lang w:val="ro-RO"/>
        </w:rPr>
        <w:t xml:space="preserve"> </w:t>
      </w:r>
      <w:r w:rsidR="00D35D25" w:rsidRPr="00A14D28">
        <w:rPr>
          <w:lang w:val="ro-RO"/>
        </w:rPr>
        <w:t>etc.</w:t>
      </w:r>
    </w:p>
    <w:p w:rsidR="00D35D25" w:rsidRPr="00A14D28" w:rsidRDefault="00236B74" w:rsidP="00387D49">
      <w:pPr>
        <w:pStyle w:val="NormalWeb"/>
        <w:spacing w:before="120" w:after="120"/>
        <w:ind w:firstLine="0"/>
        <w:rPr>
          <w:lang w:val="ro-RO"/>
        </w:rPr>
      </w:pPr>
      <w:r w:rsidRPr="00A14D28">
        <w:rPr>
          <w:lang w:val="ro-RO"/>
        </w:rPr>
        <w:t>59</w:t>
      </w:r>
      <w:r w:rsidR="003E2445" w:rsidRPr="00A14D28">
        <w:rPr>
          <w:lang w:val="ro-RO"/>
        </w:rPr>
        <w:t>.</w:t>
      </w:r>
      <w:r w:rsidRPr="00A14D28">
        <w:rPr>
          <w:lang w:val="ro-RO"/>
        </w:rPr>
        <w:t xml:space="preserve">  </w:t>
      </w:r>
      <w:r w:rsidR="00D35D25" w:rsidRPr="00A14D28">
        <w:rPr>
          <w:lang w:val="ro-RO"/>
        </w:rPr>
        <w:t>Pentru fiecare metod</w:t>
      </w:r>
      <w:r w:rsidR="00D404D9" w:rsidRPr="00A14D28">
        <w:rPr>
          <w:lang w:val="ro-RO"/>
        </w:rPr>
        <w:t>ă</w:t>
      </w:r>
      <w:r w:rsidR="00D35D25" w:rsidRPr="00A14D28">
        <w:rPr>
          <w:lang w:val="ro-RO"/>
        </w:rPr>
        <w:t>, pot fi aplicate diverse tehnici de realizare. În calitate de tehnici de evaluare a dezvoltării copilului se recomandă Setul de instrumente de evaluare, aplicat, după caz, atît în procesul evaluării inițiale, cît și în evaluarea complexă</w:t>
      </w:r>
      <w:r w:rsidR="00F0046E" w:rsidRPr="00A14D28">
        <w:rPr>
          <w:lang w:val="ro-RO"/>
        </w:rPr>
        <w:t xml:space="preserve"> (Anexa 4)</w:t>
      </w:r>
      <w:r w:rsidR="00D35D25" w:rsidRPr="00A14D28">
        <w:rPr>
          <w:lang w:val="ro-RO"/>
        </w:rPr>
        <w:t>.</w:t>
      </w:r>
    </w:p>
    <w:p w:rsidR="00236B74" w:rsidRPr="00A14D28" w:rsidRDefault="00236B74" w:rsidP="00387D49">
      <w:pPr>
        <w:pStyle w:val="NormalWeb"/>
        <w:spacing w:before="120" w:after="120"/>
        <w:ind w:firstLine="0"/>
        <w:rPr>
          <w:lang w:val="ro-RO"/>
        </w:rPr>
      </w:pPr>
      <w:r w:rsidRPr="00A14D28">
        <w:rPr>
          <w:lang w:val="ro-RO"/>
        </w:rPr>
        <w:t>60</w:t>
      </w:r>
      <w:r w:rsidR="003E2445" w:rsidRPr="00A14D28">
        <w:rPr>
          <w:lang w:val="ro-RO"/>
        </w:rPr>
        <w:t>.</w:t>
      </w:r>
      <w:r w:rsidRPr="00A14D28">
        <w:rPr>
          <w:lang w:val="ro-RO"/>
        </w:rPr>
        <w:t xml:space="preserve"> </w:t>
      </w:r>
      <w:r w:rsidR="00D35D25" w:rsidRPr="00A14D28">
        <w:rPr>
          <w:lang w:val="ro-RO"/>
        </w:rPr>
        <w:t>În funcție de domeniu, nivelul și subiectul evaluării, specialiștii pot elabora/dezvolta instrumente proprii (fișe de evaluare, liste de control) sau le pot adapta pe cele existente, menționate în Anexa 4 la prezent</w:t>
      </w:r>
      <w:r w:rsidR="00201859" w:rsidRPr="00A14D28">
        <w:rPr>
          <w:lang w:val="ro-RO"/>
        </w:rPr>
        <w:t>a Metodologie</w:t>
      </w:r>
      <w:r w:rsidR="00D35D25" w:rsidRPr="00A14D28">
        <w:rPr>
          <w:lang w:val="ro-RO"/>
        </w:rPr>
        <w:t xml:space="preserve">.  </w:t>
      </w:r>
    </w:p>
    <w:p w:rsidR="00D35D25" w:rsidRPr="00A14D28" w:rsidRDefault="00236B74" w:rsidP="00387D49">
      <w:pPr>
        <w:pStyle w:val="NormalWeb"/>
        <w:spacing w:before="120" w:after="120"/>
        <w:ind w:firstLine="0"/>
        <w:rPr>
          <w:lang w:val="ro-RO"/>
        </w:rPr>
      </w:pPr>
      <w:r w:rsidRPr="00A14D28">
        <w:rPr>
          <w:lang w:val="ro-RO"/>
        </w:rPr>
        <w:t xml:space="preserve">61. </w:t>
      </w:r>
      <w:r w:rsidR="00D35D25" w:rsidRPr="00A14D28">
        <w:rPr>
          <w:lang w:val="ro-RO"/>
        </w:rPr>
        <w:t>Specialiștii implica</w:t>
      </w:r>
      <w:r w:rsidR="00201859" w:rsidRPr="00A14D28">
        <w:rPr>
          <w:lang w:val="ro-RO"/>
        </w:rPr>
        <w:t>ț</w:t>
      </w:r>
      <w:r w:rsidR="00D35D25" w:rsidRPr="00A14D28">
        <w:rPr>
          <w:lang w:val="ro-RO"/>
        </w:rPr>
        <w:t>i în evaluarea dezvolt</w:t>
      </w:r>
      <w:r w:rsidR="00565944" w:rsidRPr="00A14D28">
        <w:rPr>
          <w:lang w:val="ro-RO"/>
        </w:rPr>
        <w:t>ă</w:t>
      </w:r>
      <w:r w:rsidR="00D35D25" w:rsidRPr="00A14D28">
        <w:rPr>
          <w:lang w:val="ro-RO"/>
        </w:rPr>
        <w:t>rii copilului vor selecta instrumentarul de evaluare relevant și adecvat domeniului,</w:t>
      </w:r>
      <w:r w:rsidR="00D35D25" w:rsidRPr="00A14D28">
        <w:rPr>
          <w:bCs/>
          <w:lang w:val="ro-RO"/>
        </w:rPr>
        <w:t xml:space="preserve"> în funcție de vîrsta și particularitățile de </w:t>
      </w:r>
      <w:r w:rsidR="00936211" w:rsidRPr="00A14D28">
        <w:rPr>
          <w:bCs/>
          <w:lang w:val="ro-RO"/>
        </w:rPr>
        <w:t>dezvoltare ale copilului evaluat</w:t>
      </w:r>
      <w:r w:rsidR="00D35D25" w:rsidRPr="00A14D28">
        <w:rPr>
          <w:bCs/>
          <w:lang w:val="ro-RO"/>
        </w:rPr>
        <w:t>, obiectivele evaluării</w:t>
      </w:r>
      <w:r w:rsidR="00D35D25" w:rsidRPr="00A14D28">
        <w:rPr>
          <w:lang w:val="ro-RO"/>
        </w:rPr>
        <w:t>.</w:t>
      </w:r>
    </w:p>
    <w:p w:rsidR="00D35D25" w:rsidRPr="00A14D28" w:rsidRDefault="00236B74" w:rsidP="00387D49">
      <w:pPr>
        <w:pStyle w:val="NormalWeb"/>
        <w:spacing w:before="120" w:after="120"/>
        <w:ind w:firstLine="0"/>
        <w:rPr>
          <w:lang w:val="ro-RO"/>
        </w:rPr>
      </w:pPr>
      <w:r w:rsidRPr="00A14D28">
        <w:rPr>
          <w:lang w:val="ro-RO"/>
        </w:rPr>
        <w:t>62</w:t>
      </w:r>
      <w:r w:rsidR="003E2445" w:rsidRPr="00A14D28">
        <w:rPr>
          <w:lang w:val="ro-RO"/>
        </w:rPr>
        <w:t>.</w:t>
      </w:r>
      <w:r w:rsidRPr="00A14D28">
        <w:rPr>
          <w:lang w:val="ro-RO"/>
        </w:rPr>
        <w:t xml:space="preserve">  </w:t>
      </w:r>
      <w:r w:rsidR="00D35D25" w:rsidRPr="00A14D28">
        <w:rPr>
          <w:lang w:val="ro-RO"/>
        </w:rPr>
        <w:t>În scopul asigur</w:t>
      </w:r>
      <w:r w:rsidR="00201859" w:rsidRPr="00A14D28">
        <w:rPr>
          <w:lang w:val="ro-RO"/>
        </w:rPr>
        <w:t>ă</w:t>
      </w:r>
      <w:r w:rsidR="00D35D25" w:rsidRPr="00A14D28">
        <w:rPr>
          <w:lang w:val="ro-RO"/>
        </w:rPr>
        <w:t>rii relevanței metodelor și tehnicilor de evaluare, în procesul de aplicare, se va asigura c</w:t>
      </w:r>
      <w:r w:rsidR="00940A3E" w:rsidRPr="00A14D28">
        <w:rPr>
          <w:lang w:val="ro-RO"/>
        </w:rPr>
        <w:t>ă</w:t>
      </w:r>
      <w:r w:rsidR="00D35D25" w:rsidRPr="00A14D28">
        <w:rPr>
          <w:lang w:val="ro-RO"/>
        </w:rPr>
        <w:t xml:space="preserve"> acestea întrunesc urm</w:t>
      </w:r>
      <w:r w:rsidR="00940A3E" w:rsidRPr="00A14D28">
        <w:rPr>
          <w:lang w:val="ro-RO"/>
        </w:rPr>
        <w:t>ă</w:t>
      </w:r>
      <w:r w:rsidR="00D35D25" w:rsidRPr="00A14D28">
        <w:rPr>
          <w:lang w:val="ro-RO"/>
        </w:rPr>
        <w:t>toarele caracteristici de baz</w:t>
      </w:r>
      <w:r w:rsidR="00940A3E" w:rsidRPr="00A14D28">
        <w:rPr>
          <w:lang w:val="ro-RO"/>
        </w:rPr>
        <w:t>ă</w:t>
      </w:r>
      <w:r w:rsidR="00D35D25" w:rsidRPr="00A14D28">
        <w:rPr>
          <w:lang w:val="ro-RO"/>
        </w:rPr>
        <w:t>:</w:t>
      </w:r>
    </w:p>
    <w:p w:rsidR="00D35D25" w:rsidRPr="00A14D28" w:rsidRDefault="00236B74" w:rsidP="00E4641C">
      <w:pPr>
        <w:pStyle w:val="NormalWeb"/>
        <w:numPr>
          <w:ilvl w:val="0"/>
          <w:numId w:val="26"/>
        </w:numPr>
        <w:rPr>
          <w:lang w:val="ro-RO"/>
        </w:rPr>
      </w:pPr>
      <w:r w:rsidRPr="00A14D28">
        <w:rPr>
          <w:lang w:val="ro-RO"/>
        </w:rPr>
        <w:t>v</w:t>
      </w:r>
      <w:r w:rsidR="00D35D25" w:rsidRPr="00A14D28">
        <w:rPr>
          <w:lang w:val="ro-RO"/>
        </w:rPr>
        <w:t>aliditate: permit colectarea dovezilor care să fie suficiente pentru emiterea unor judecăți de valoare și care pot fi acceptate;</w:t>
      </w:r>
    </w:p>
    <w:p w:rsidR="00D35D25" w:rsidRPr="00A14D28" w:rsidRDefault="00236B74" w:rsidP="00E4641C">
      <w:pPr>
        <w:pStyle w:val="NormalWeb"/>
        <w:numPr>
          <w:ilvl w:val="0"/>
          <w:numId w:val="26"/>
        </w:numPr>
        <w:rPr>
          <w:lang w:val="ro-RO"/>
        </w:rPr>
      </w:pPr>
      <w:r w:rsidRPr="00A14D28">
        <w:rPr>
          <w:lang w:val="ro-RO"/>
        </w:rPr>
        <w:t>f</w:t>
      </w:r>
      <w:r w:rsidR="00D35D25" w:rsidRPr="00A14D28">
        <w:rPr>
          <w:lang w:val="ro-RO"/>
        </w:rPr>
        <w:t xml:space="preserve">iabilitate: asigură </w:t>
      </w:r>
      <w:r w:rsidR="001B1B11" w:rsidRPr="00A14D28">
        <w:rPr>
          <w:lang w:val="ro-RO"/>
        </w:rPr>
        <w:t>funcționarea instrumentelor și metodelor aplicate în contexte concrete</w:t>
      </w:r>
      <w:r w:rsidR="00D35D25" w:rsidRPr="00A14D28">
        <w:rPr>
          <w:lang w:val="ro-RO"/>
        </w:rPr>
        <w:t>;</w:t>
      </w:r>
    </w:p>
    <w:p w:rsidR="00D35D25" w:rsidRPr="00A14D28" w:rsidRDefault="00236B74" w:rsidP="00E4641C">
      <w:pPr>
        <w:pStyle w:val="NormalWeb"/>
        <w:numPr>
          <w:ilvl w:val="0"/>
          <w:numId w:val="26"/>
        </w:numPr>
        <w:rPr>
          <w:lang w:val="ro-RO"/>
        </w:rPr>
      </w:pPr>
      <w:r w:rsidRPr="00A14D28">
        <w:rPr>
          <w:lang w:val="ro-RO"/>
        </w:rPr>
        <w:t>f</w:t>
      </w:r>
      <w:r w:rsidR="00D35D25" w:rsidRPr="00A14D28">
        <w:rPr>
          <w:lang w:val="ro-RO"/>
        </w:rPr>
        <w:t>lexibilitate: permit ajustarea în funcție de particularitățile subiecților supuși evaluării;</w:t>
      </w:r>
    </w:p>
    <w:p w:rsidR="00D35D25" w:rsidRPr="00A14D28" w:rsidRDefault="00236B74" w:rsidP="00E4641C">
      <w:pPr>
        <w:pStyle w:val="NormalWeb"/>
        <w:numPr>
          <w:ilvl w:val="0"/>
          <w:numId w:val="26"/>
        </w:numPr>
        <w:rPr>
          <w:lang w:val="ro-RO"/>
        </w:rPr>
      </w:pPr>
      <w:r w:rsidRPr="00A14D28">
        <w:rPr>
          <w:lang w:val="ro-RO"/>
        </w:rPr>
        <w:t>c</w:t>
      </w:r>
      <w:r w:rsidR="00D35D25" w:rsidRPr="00A14D28">
        <w:rPr>
          <w:lang w:val="ro-RO"/>
        </w:rPr>
        <w:t>orectitudine: nu admit discriminarea celor evaluați</w:t>
      </w:r>
      <w:r w:rsidR="001B1B11" w:rsidRPr="00A14D28">
        <w:rPr>
          <w:lang w:val="ro-RO"/>
        </w:rPr>
        <w:t>, oferă date obiective exclud subiectivismul</w:t>
      </w:r>
      <w:r w:rsidR="00F0046E" w:rsidRPr="00A14D28">
        <w:rPr>
          <w:lang w:val="ro-RO"/>
        </w:rPr>
        <w:t>.</w:t>
      </w:r>
    </w:p>
    <w:p w:rsidR="00D35D25" w:rsidRPr="00A14D28" w:rsidRDefault="00236B74" w:rsidP="00387D49">
      <w:pPr>
        <w:pStyle w:val="NormalWeb"/>
        <w:spacing w:before="120" w:after="120"/>
        <w:ind w:firstLine="0"/>
        <w:rPr>
          <w:shd w:val="clear" w:color="auto" w:fill="FFFFFF"/>
          <w:lang w:val="ro-RO"/>
        </w:rPr>
      </w:pPr>
      <w:r w:rsidRPr="00A14D28">
        <w:rPr>
          <w:lang w:val="ro-RO"/>
        </w:rPr>
        <w:t>63</w:t>
      </w:r>
      <w:r w:rsidR="003E2445" w:rsidRPr="00A14D28">
        <w:rPr>
          <w:lang w:val="ro-RO"/>
        </w:rPr>
        <w:t>.</w:t>
      </w:r>
      <w:r w:rsidRPr="00A14D28">
        <w:rPr>
          <w:lang w:val="ro-RO"/>
        </w:rPr>
        <w:t xml:space="preserve"> </w:t>
      </w:r>
      <w:r w:rsidR="00D35D25" w:rsidRPr="00A14D28">
        <w:rPr>
          <w:lang w:val="ro-RO"/>
        </w:rPr>
        <w:t xml:space="preserve">Instrumentele de evaluare </w:t>
      </w:r>
      <w:r w:rsidR="004513DE" w:rsidRPr="00A14D28">
        <w:rPr>
          <w:lang w:val="ro-RO"/>
        </w:rPr>
        <w:t xml:space="preserve">standardizate </w:t>
      </w:r>
      <w:r w:rsidR="00D35D25" w:rsidRPr="00A14D28">
        <w:rPr>
          <w:lang w:val="ro-RO"/>
        </w:rPr>
        <w:t>pot fi aplicate doar de specialiști în domeniu, care au formarea respectivă în aplicarea și descifrarea/interpretarea rezultatelor acestora.</w:t>
      </w:r>
    </w:p>
    <w:p w:rsidR="00D35D25" w:rsidRPr="00A14D28" w:rsidRDefault="00236B74" w:rsidP="00387D49">
      <w:pPr>
        <w:pStyle w:val="NormalWeb"/>
        <w:spacing w:before="120" w:after="120"/>
        <w:ind w:firstLine="0"/>
        <w:rPr>
          <w:bCs/>
          <w:lang w:val="ro-RO" w:eastAsia="en-US"/>
        </w:rPr>
      </w:pPr>
      <w:r w:rsidRPr="00A14D28">
        <w:rPr>
          <w:lang w:val="ro-RO"/>
        </w:rPr>
        <w:t>64</w:t>
      </w:r>
      <w:r w:rsidR="003E2445" w:rsidRPr="00A14D28">
        <w:rPr>
          <w:lang w:val="ro-RO"/>
        </w:rPr>
        <w:t>.</w:t>
      </w:r>
      <w:r w:rsidRPr="00A14D28">
        <w:rPr>
          <w:lang w:val="ro-RO"/>
        </w:rPr>
        <w:t xml:space="preserve">  </w:t>
      </w:r>
      <w:r w:rsidR="00D35D25" w:rsidRPr="00A14D28">
        <w:rPr>
          <w:lang w:val="ro-RO"/>
        </w:rPr>
        <w:t xml:space="preserve">În </w:t>
      </w:r>
      <w:r w:rsidR="00D35D25" w:rsidRPr="00A14D28">
        <w:rPr>
          <w:bCs/>
          <w:lang w:val="ro-RO" w:eastAsia="en-US"/>
        </w:rPr>
        <w:t>funcție de necesitate și de disponibilitatea unor sau alte documente, anticipat sau în procesul evalu</w:t>
      </w:r>
      <w:r w:rsidRPr="00A14D28">
        <w:rPr>
          <w:bCs/>
          <w:lang w:val="ro-RO" w:eastAsia="en-US"/>
        </w:rPr>
        <w:t>ă</w:t>
      </w:r>
      <w:r w:rsidR="00D35D25" w:rsidRPr="00A14D28">
        <w:rPr>
          <w:bCs/>
          <w:lang w:val="ro-RO" w:eastAsia="en-US"/>
        </w:rPr>
        <w:t>rii, pot fi examinate recomand</w:t>
      </w:r>
      <w:r w:rsidR="00565944" w:rsidRPr="00A14D28">
        <w:rPr>
          <w:bCs/>
          <w:lang w:val="ro-RO" w:eastAsia="en-US"/>
        </w:rPr>
        <w:t>ă</w:t>
      </w:r>
      <w:r w:rsidR="00D35D25" w:rsidRPr="00A14D28">
        <w:rPr>
          <w:bCs/>
          <w:lang w:val="ro-RO" w:eastAsia="en-US"/>
        </w:rPr>
        <w:t xml:space="preserve">rile medicale, rapoartele de </w:t>
      </w:r>
      <w:r w:rsidR="00D824D7" w:rsidRPr="00A14D28">
        <w:rPr>
          <w:bCs/>
          <w:lang w:val="ro-RO" w:eastAsia="en-US"/>
        </w:rPr>
        <w:t>evaluare a situației copilului at</w:t>
      </w:r>
      <w:r w:rsidR="00FB7595" w:rsidRPr="00A14D28">
        <w:rPr>
          <w:bCs/>
          <w:lang w:val="ro-RO" w:eastAsia="en-US"/>
        </w:rPr>
        <w:t>î</w:t>
      </w:r>
      <w:r w:rsidR="00D824D7" w:rsidRPr="00A14D28">
        <w:rPr>
          <w:bCs/>
          <w:lang w:val="ro-RO" w:eastAsia="en-US"/>
        </w:rPr>
        <w:t>t intraș</w:t>
      </w:r>
      <w:r w:rsidR="00D35D25" w:rsidRPr="00A14D28">
        <w:rPr>
          <w:bCs/>
          <w:lang w:val="ro-RO" w:eastAsia="en-US"/>
        </w:rPr>
        <w:t xml:space="preserve">colare (ale dirigintelui, psihologului, </w:t>
      </w:r>
      <w:r w:rsidR="001B1B11" w:rsidRPr="00A14D28">
        <w:rPr>
          <w:bCs/>
          <w:lang w:val="ro-RO" w:eastAsia="en-US"/>
        </w:rPr>
        <w:t>lucrătorul</w:t>
      </w:r>
      <w:r w:rsidR="00565944" w:rsidRPr="00A14D28">
        <w:rPr>
          <w:bCs/>
          <w:lang w:val="ro-RO" w:eastAsia="en-US"/>
        </w:rPr>
        <w:t>u</w:t>
      </w:r>
      <w:r w:rsidR="001B1B11" w:rsidRPr="00A14D28">
        <w:rPr>
          <w:bCs/>
          <w:lang w:val="ro-RO" w:eastAsia="en-US"/>
        </w:rPr>
        <w:t xml:space="preserve">i </w:t>
      </w:r>
      <w:r w:rsidR="00D35D25" w:rsidRPr="00A14D28">
        <w:rPr>
          <w:bCs/>
          <w:lang w:val="ro-RO" w:eastAsia="en-US"/>
        </w:rPr>
        <w:t>medic</w:t>
      </w:r>
      <w:r w:rsidR="001B1B11" w:rsidRPr="00A14D28">
        <w:rPr>
          <w:bCs/>
          <w:lang w:val="ro-RO" w:eastAsia="en-US"/>
        </w:rPr>
        <w:t>al</w:t>
      </w:r>
      <w:r w:rsidR="00D35D25" w:rsidRPr="00A14D28">
        <w:rPr>
          <w:bCs/>
          <w:lang w:val="ro-RO" w:eastAsia="en-US"/>
        </w:rPr>
        <w:t xml:space="preserve"> ș</w:t>
      </w:r>
      <w:r w:rsidR="00D824D7" w:rsidRPr="00A14D28">
        <w:rPr>
          <w:bCs/>
          <w:lang w:val="ro-RO" w:eastAsia="en-US"/>
        </w:rPr>
        <w:t>colar, altor specialiști), c</w:t>
      </w:r>
      <w:r w:rsidR="00FB7595" w:rsidRPr="00A14D28">
        <w:rPr>
          <w:bCs/>
          <w:lang w:val="ro-RO" w:eastAsia="en-US"/>
        </w:rPr>
        <w:t>î</w:t>
      </w:r>
      <w:r w:rsidR="00D824D7" w:rsidRPr="00A14D28">
        <w:rPr>
          <w:bCs/>
          <w:lang w:val="ro-RO" w:eastAsia="en-US"/>
        </w:rPr>
        <w:t>t ș</w:t>
      </w:r>
      <w:r w:rsidR="00D35D25" w:rsidRPr="00A14D28">
        <w:rPr>
          <w:bCs/>
          <w:lang w:val="ro-RO" w:eastAsia="en-US"/>
        </w:rPr>
        <w:t xml:space="preserve">i externe (ale asistentului social, medicului de familie, altor actori comunitari), </w:t>
      </w:r>
      <w:r w:rsidR="00FB7595" w:rsidRPr="00A14D28">
        <w:rPr>
          <w:bCs/>
          <w:lang w:val="ro-RO" w:eastAsia="en-US"/>
        </w:rPr>
        <w:t>P</w:t>
      </w:r>
      <w:r w:rsidR="00D35D25" w:rsidRPr="00A14D28">
        <w:rPr>
          <w:bCs/>
          <w:lang w:val="ro-RO" w:eastAsia="en-US"/>
        </w:rPr>
        <w:t>lanul educațional individualizat al copilului,  alte documente relevante.</w:t>
      </w:r>
    </w:p>
    <w:p w:rsidR="008C6ADB" w:rsidRPr="00A14D28" w:rsidRDefault="00D35D25" w:rsidP="00387D49">
      <w:pPr>
        <w:spacing w:before="120" w:after="120"/>
        <w:jc w:val="both"/>
        <w:rPr>
          <w:b/>
          <w:bCs/>
          <w:lang w:val="ro-RO" w:eastAsia="en-US"/>
        </w:rPr>
      </w:pPr>
      <w:r w:rsidRPr="00A14D28">
        <w:rPr>
          <w:b/>
          <w:bCs/>
          <w:lang w:val="ro-RO" w:eastAsia="en-US"/>
        </w:rPr>
        <w:t>VI</w:t>
      </w:r>
      <w:r w:rsidR="00180D3A" w:rsidRPr="00A14D28">
        <w:rPr>
          <w:b/>
          <w:bCs/>
          <w:lang w:val="ro-RO" w:eastAsia="en-US"/>
        </w:rPr>
        <w:t>I</w:t>
      </w:r>
      <w:r w:rsidRPr="00A14D28">
        <w:rPr>
          <w:b/>
          <w:bCs/>
          <w:lang w:val="ro-RO" w:eastAsia="en-US"/>
        </w:rPr>
        <w:t xml:space="preserve">. Procesarea și </w:t>
      </w:r>
      <w:r w:rsidR="00BC0758" w:rsidRPr="00A14D28">
        <w:rPr>
          <w:b/>
          <w:bCs/>
          <w:lang w:val="ro-RO" w:eastAsia="en-US"/>
        </w:rPr>
        <w:t>interpretarea datelor evaluării</w:t>
      </w:r>
    </w:p>
    <w:p w:rsidR="00D35D25" w:rsidRPr="00A14D28" w:rsidRDefault="00236B74" w:rsidP="00387D49">
      <w:pPr>
        <w:spacing w:before="120" w:after="120"/>
        <w:jc w:val="both"/>
        <w:rPr>
          <w:b/>
          <w:bCs/>
          <w:lang w:val="ro-RO" w:eastAsia="en-US"/>
        </w:rPr>
      </w:pPr>
      <w:r w:rsidRPr="00A14D28">
        <w:rPr>
          <w:bCs/>
          <w:lang w:val="ro-RO" w:eastAsia="en-US"/>
        </w:rPr>
        <w:t>65</w:t>
      </w:r>
      <w:r w:rsidR="00F529A1" w:rsidRPr="00A14D28">
        <w:rPr>
          <w:bCs/>
          <w:lang w:val="ro-RO" w:eastAsia="en-US"/>
        </w:rPr>
        <w:t>.</w:t>
      </w:r>
      <w:r w:rsidRPr="00A14D28">
        <w:rPr>
          <w:bCs/>
          <w:lang w:val="ro-RO" w:eastAsia="en-US"/>
        </w:rPr>
        <w:t xml:space="preserve">  </w:t>
      </w:r>
      <w:r w:rsidR="00D35D25" w:rsidRPr="00A14D28">
        <w:rPr>
          <w:bCs/>
          <w:lang w:val="ro-RO" w:eastAsia="en-US"/>
        </w:rPr>
        <w:t xml:space="preserve">Informațiile acumulate în rezultatul </w:t>
      </w:r>
      <w:r w:rsidR="00FB60E6" w:rsidRPr="00A14D28">
        <w:rPr>
          <w:bCs/>
          <w:lang w:val="ro-RO" w:eastAsia="en-US"/>
        </w:rPr>
        <w:t>aplicării diferitelor instrumente</w:t>
      </w:r>
      <w:r w:rsidR="00D35D25" w:rsidRPr="00A14D28">
        <w:rPr>
          <w:bCs/>
          <w:lang w:val="ro-RO" w:eastAsia="en-US"/>
        </w:rPr>
        <w:t xml:space="preserve"> de evaluare a dezvoltării copilului se supun acțiunii de procesare, care presupune organizarea datelor colectate, prelucrarea analitică a acestora, sintetizarea și sistematizarea pe categorii relevante</w:t>
      </w:r>
      <w:r w:rsidR="001B1B11" w:rsidRPr="00A14D28">
        <w:rPr>
          <w:bCs/>
          <w:lang w:val="ro-RO" w:eastAsia="en-US"/>
        </w:rPr>
        <w:t xml:space="preserve"> inclu</w:t>
      </w:r>
      <w:r w:rsidR="001B1B11" w:rsidRPr="00A14D28">
        <w:rPr>
          <w:lang w:val="ro-RO"/>
        </w:rPr>
        <w:t>siv în format electronic</w:t>
      </w:r>
      <w:r w:rsidR="002C04B9" w:rsidRPr="00A14D28">
        <w:rPr>
          <w:lang w:val="ro-RO"/>
        </w:rPr>
        <w:t>.</w:t>
      </w:r>
    </w:p>
    <w:p w:rsidR="00D35D25" w:rsidRPr="00A14D28" w:rsidRDefault="00236B74" w:rsidP="00387D49">
      <w:pPr>
        <w:spacing w:before="120" w:after="120"/>
        <w:jc w:val="both"/>
        <w:rPr>
          <w:bCs/>
          <w:lang w:val="ro-RO" w:eastAsia="en-US"/>
        </w:rPr>
      </w:pPr>
      <w:r w:rsidRPr="00A14D28">
        <w:rPr>
          <w:bCs/>
          <w:lang w:val="ro-RO" w:eastAsia="en-US"/>
        </w:rPr>
        <w:t>66</w:t>
      </w:r>
      <w:r w:rsidR="00F529A1" w:rsidRPr="00A14D28">
        <w:rPr>
          <w:bCs/>
          <w:lang w:val="ro-RO" w:eastAsia="en-US"/>
        </w:rPr>
        <w:t>.</w:t>
      </w:r>
      <w:r w:rsidRPr="00A14D28">
        <w:rPr>
          <w:bCs/>
          <w:lang w:val="ro-RO" w:eastAsia="en-US"/>
        </w:rPr>
        <w:t xml:space="preserve">   </w:t>
      </w:r>
      <w:r w:rsidR="00D35D25" w:rsidRPr="00A14D28">
        <w:rPr>
          <w:bCs/>
          <w:lang w:val="ro-RO" w:eastAsia="en-US"/>
        </w:rPr>
        <w:t>Procesarea poate fi:</w:t>
      </w:r>
    </w:p>
    <w:p w:rsidR="00D35D25" w:rsidRPr="00A14D28" w:rsidRDefault="00236B74" w:rsidP="00E4641C">
      <w:pPr>
        <w:pStyle w:val="ListParagraph"/>
        <w:numPr>
          <w:ilvl w:val="0"/>
          <w:numId w:val="27"/>
        </w:numPr>
        <w:spacing w:after="0" w:line="240" w:lineRule="auto"/>
        <w:jc w:val="both"/>
        <w:rPr>
          <w:rFonts w:ascii="Times New Roman" w:hAnsi="Times New Roman"/>
          <w:bCs/>
          <w:sz w:val="24"/>
          <w:szCs w:val="24"/>
          <w:lang w:val="ro-RO" w:eastAsia="en-US"/>
        </w:rPr>
      </w:pPr>
      <w:r w:rsidRPr="00A14D28">
        <w:rPr>
          <w:rFonts w:ascii="Times New Roman" w:hAnsi="Times New Roman"/>
          <w:bCs/>
          <w:sz w:val="24"/>
          <w:szCs w:val="24"/>
          <w:lang w:val="ro-RO" w:eastAsia="en-US"/>
        </w:rPr>
        <w:t>cantitativă</w:t>
      </w:r>
      <w:r w:rsidR="00D35D25" w:rsidRPr="00A14D28">
        <w:rPr>
          <w:rFonts w:ascii="Times New Roman" w:hAnsi="Times New Roman"/>
          <w:bCs/>
          <w:sz w:val="24"/>
          <w:szCs w:val="24"/>
          <w:lang w:val="ro-RO" w:eastAsia="en-US"/>
        </w:rPr>
        <w:t>: ordonarea datelor statistice acumulate prin chestionare, aplicare de liste de control etc., efectuarea calculelor (frecvența manifestărilor, procentaj, medii) identificarea evidențelor care să susțină sau să infirme unele ipoteze etc.</w:t>
      </w:r>
    </w:p>
    <w:p w:rsidR="00D35D25" w:rsidRPr="00A14D28" w:rsidRDefault="00236B74" w:rsidP="00E4641C">
      <w:pPr>
        <w:pStyle w:val="ListParagraph"/>
        <w:numPr>
          <w:ilvl w:val="0"/>
          <w:numId w:val="27"/>
        </w:numPr>
        <w:spacing w:after="0" w:line="240" w:lineRule="auto"/>
        <w:jc w:val="both"/>
        <w:rPr>
          <w:rFonts w:ascii="Times New Roman" w:hAnsi="Times New Roman"/>
          <w:bCs/>
          <w:sz w:val="24"/>
          <w:szCs w:val="24"/>
          <w:lang w:val="ro-RO" w:eastAsia="en-US"/>
        </w:rPr>
      </w:pPr>
      <w:r w:rsidRPr="00A14D28">
        <w:rPr>
          <w:rFonts w:ascii="Times New Roman" w:hAnsi="Times New Roman"/>
          <w:bCs/>
          <w:sz w:val="24"/>
          <w:szCs w:val="24"/>
          <w:lang w:val="ro-RO" w:eastAsia="en-US"/>
        </w:rPr>
        <w:t>calitativă</w:t>
      </w:r>
      <w:r w:rsidR="00D35D25" w:rsidRPr="00A14D28">
        <w:rPr>
          <w:rFonts w:ascii="Times New Roman" w:hAnsi="Times New Roman"/>
          <w:bCs/>
          <w:sz w:val="24"/>
          <w:szCs w:val="24"/>
          <w:lang w:val="ro-RO" w:eastAsia="en-US"/>
        </w:rPr>
        <w:t>: descrierea detaliată a informațiilor relevante colectate, atribuirea de sensuri, raportarea la valori și descriptori etc.</w:t>
      </w:r>
    </w:p>
    <w:p w:rsidR="00A71AC9" w:rsidRPr="00A14D28" w:rsidRDefault="00236B74" w:rsidP="00387D49">
      <w:pPr>
        <w:spacing w:before="120" w:after="120"/>
        <w:jc w:val="both"/>
        <w:rPr>
          <w:bCs/>
          <w:lang w:val="ro-RO" w:eastAsia="en-US"/>
        </w:rPr>
      </w:pPr>
      <w:r w:rsidRPr="00A14D28">
        <w:rPr>
          <w:bCs/>
          <w:lang w:val="ro-RO" w:eastAsia="en-US"/>
        </w:rPr>
        <w:t>67</w:t>
      </w:r>
      <w:r w:rsidR="006F4617" w:rsidRPr="00A14D28">
        <w:rPr>
          <w:bCs/>
          <w:lang w:val="ro-RO" w:eastAsia="en-US"/>
        </w:rPr>
        <w:t>.</w:t>
      </w:r>
      <w:r w:rsidRPr="00A14D28">
        <w:rPr>
          <w:bCs/>
          <w:lang w:val="ro-RO" w:eastAsia="en-US"/>
        </w:rPr>
        <w:t xml:space="preserve">  </w:t>
      </w:r>
      <w:r w:rsidR="00D35D25" w:rsidRPr="00A14D28">
        <w:rPr>
          <w:bCs/>
          <w:lang w:val="ro-RO" w:eastAsia="en-US"/>
        </w:rPr>
        <w:t>Interpretarea rezultatelor, parte a procesului de evaluare, presupune încadrarea informațiilor colectate în criterii, norme, standarde, raportarea la individ și emiterea unor judecăți de valoar</w:t>
      </w:r>
      <w:r w:rsidR="00A71AC9" w:rsidRPr="00A14D28">
        <w:rPr>
          <w:bCs/>
          <w:lang w:val="ro-RO" w:eastAsia="en-US"/>
        </w:rPr>
        <w:t>e legate de evaluarea realizată.</w:t>
      </w:r>
    </w:p>
    <w:p w:rsidR="00D35D25" w:rsidRPr="00A14D28" w:rsidRDefault="00236B74" w:rsidP="00387D49">
      <w:pPr>
        <w:spacing w:before="120" w:after="120"/>
        <w:jc w:val="both"/>
        <w:rPr>
          <w:bCs/>
          <w:lang w:val="ro-RO" w:eastAsia="en-US"/>
        </w:rPr>
      </w:pPr>
      <w:r w:rsidRPr="00A14D28">
        <w:rPr>
          <w:bCs/>
          <w:lang w:val="ro-RO" w:eastAsia="en-US"/>
        </w:rPr>
        <w:t>68</w:t>
      </w:r>
      <w:r w:rsidR="006F4617" w:rsidRPr="00A14D28">
        <w:rPr>
          <w:bCs/>
          <w:lang w:val="ro-RO" w:eastAsia="en-US"/>
        </w:rPr>
        <w:t>.</w:t>
      </w:r>
      <w:r w:rsidRPr="00A14D28">
        <w:rPr>
          <w:bCs/>
          <w:lang w:val="ro-RO" w:eastAsia="en-US"/>
        </w:rPr>
        <w:t xml:space="preserve">   </w:t>
      </w:r>
      <w:r w:rsidR="00D35D25" w:rsidRPr="00A14D28">
        <w:rPr>
          <w:bCs/>
          <w:lang w:val="ro-RO" w:eastAsia="en-US"/>
        </w:rPr>
        <w:t>Interpretarea poate fi:</w:t>
      </w:r>
    </w:p>
    <w:p w:rsidR="00D35D25" w:rsidRPr="00A14D28" w:rsidRDefault="00236B74" w:rsidP="00E4641C">
      <w:pPr>
        <w:numPr>
          <w:ilvl w:val="0"/>
          <w:numId w:val="28"/>
        </w:numPr>
        <w:tabs>
          <w:tab w:val="left" w:pos="709"/>
        </w:tabs>
        <w:spacing w:before="120" w:after="120"/>
        <w:jc w:val="both"/>
        <w:rPr>
          <w:bCs/>
          <w:lang w:val="ro-RO" w:eastAsia="en-US"/>
        </w:rPr>
      </w:pPr>
      <w:r w:rsidRPr="00A14D28">
        <w:rPr>
          <w:bCs/>
          <w:lang w:val="ro-RO" w:eastAsia="en-US"/>
        </w:rPr>
        <w:t>s</w:t>
      </w:r>
      <w:r w:rsidR="00D35D25" w:rsidRPr="00A14D28">
        <w:rPr>
          <w:bCs/>
          <w:lang w:val="ro-RO" w:eastAsia="en-US"/>
        </w:rPr>
        <w:t>pecializată: efectuată de către specialist, pe domeniul său de activitate, nu mai tîrziu de două z</w:t>
      </w:r>
      <w:r w:rsidR="00940A3E" w:rsidRPr="00A14D28">
        <w:rPr>
          <w:bCs/>
          <w:lang w:val="ro-RO" w:eastAsia="en-US"/>
        </w:rPr>
        <w:t>ile de la finalizarea evaluării</w:t>
      </w:r>
      <w:r w:rsidR="00BC0758" w:rsidRPr="00A14D28">
        <w:rPr>
          <w:bCs/>
          <w:lang w:val="ro-RO" w:eastAsia="en-US"/>
        </w:rPr>
        <w:t>, închei</w:t>
      </w:r>
      <w:r w:rsidR="000A621F" w:rsidRPr="00A14D28">
        <w:rPr>
          <w:bCs/>
          <w:lang w:val="ro-RO" w:eastAsia="en-US"/>
        </w:rPr>
        <w:t xml:space="preserve">ată prin </w:t>
      </w:r>
      <w:r w:rsidR="000A621F" w:rsidRPr="00A14D28">
        <w:rPr>
          <w:rFonts w:eastAsia="Calibri"/>
          <w:bCs/>
          <w:lang w:val="ro-RO" w:eastAsia="en-US"/>
        </w:rPr>
        <w:t xml:space="preserve">formularea concluziilor și recomandărilor </w:t>
      </w:r>
      <w:r w:rsidR="000A621F" w:rsidRPr="00A14D28">
        <w:rPr>
          <w:rFonts w:eastAsia="Calibri"/>
          <w:bCs/>
          <w:lang w:val="ro-RO" w:eastAsia="en-US"/>
        </w:rPr>
        <w:lastRenderedPageBreak/>
        <w:t>pe domeniul evaluat. Interpretarea specializată</w:t>
      </w:r>
      <w:r w:rsidR="00940A3E" w:rsidRPr="00A14D28">
        <w:rPr>
          <w:bCs/>
          <w:lang w:val="ro-RO" w:eastAsia="en-US"/>
        </w:rPr>
        <w:t xml:space="preserve"> va anticipa  ședința de examinare a rezultatelor evaluării complexe.</w:t>
      </w:r>
    </w:p>
    <w:p w:rsidR="00D35D25" w:rsidRPr="00A14D28" w:rsidRDefault="00236B74" w:rsidP="00E4641C">
      <w:pPr>
        <w:pStyle w:val="ListParagraph"/>
        <w:numPr>
          <w:ilvl w:val="0"/>
          <w:numId w:val="28"/>
        </w:numPr>
        <w:tabs>
          <w:tab w:val="left" w:pos="709"/>
        </w:tabs>
        <w:spacing w:before="120" w:after="120" w:line="240" w:lineRule="auto"/>
        <w:jc w:val="both"/>
        <w:rPr>
          <w:rFonts w:ascii="Times New Roman" w:hAnsi="Times New Roman"/>
          <w:bCs/>
          <w:sz w:val="24"/>
          <w:szCs w:val="24"/>
          <w:lang w:val="ro-RO" w:eastAsia="en-US"/>
        </w:rPr>
      </w:pPr>
      <w:r w:rsidRPr="00A14D28">
        <w:rPr>
          <w:rFonts w:ascii="Times New Roman" w:hAnsi="Times New Roman"/>
          <w:bCs/>
          <w:sz w:val="24"/>
          <w:szCs w:val="24"/>
          <w:lang w:val="ro-RO" w:eastAsia="en-US"/>
        </w:rPr>
        <w:t>m</w:t>
      </w:r>
      <w:r w:rsidR="00D35D25" w:rsidRPr="00A14D28">
        <w:rPr>
          <w:rFonts w:ascii="Times New Roman" w:hAnsi="Times New Roman"/>
          <w:bCs/>
          <w:sz w:val="24"/>
          <w:szCs w:val="24"/>
          <w:lang w:val="ro-RO" w:eastAsia="en-US"/>
        </w:rPr>
        <w:t xml:space="preserve">ultidisciplinară: efectuată în echipă, în ședințe comune de examinare a rezultatelor evaluării, </w:t>
      </w:r>
      <w:r w:rsidR="000A621F" w:rsidRPr="00A14D28">
        <w:rPr>
          <w:rFonts w:ascii="Times New Roman" w:hAnsi="Times New Roman"/>
          <w:bCs/>
          <w:sz w:val="24"/>
          <w:szCs w:val="24"/>
          <w:lang w:val="ro-RO" w:eastAsia="en-US"/>
        </w:rPr>
        <w:t xml:space="preserve">în cadrul cărora fiecare specialist expune constatările-cheie și informațiile relevante și prezintă concluziile și recomandările pe domeniul evaluat. Interpretarea multidisciplinară se va realiza  </w:t>
      </w:r>
      <w:r w:rsidR="00D35D25" w:rsidRPr="00A14D28">
        <w:rPr>
          <w:rFonts w:ascii="Times New Roman" w:hAnsi="Times New Roman"/>
          <w:bCs/>
          <w:sz w:val="24"/>
          <w:szCs w:val="24"/>
          <w:lang w:val="ro-RO" w:eastAsia="en-US"/>
        </w:rPr>
        <w:t xml:space="preserve">nu mai tîrziu de </w:t>
      </w:r>
      <w:r w:rsidR="00940A3E" w:rsidRPr="00A14D28">
        <w:rPr>
          <w:rFonts w:ascii="Times New Roman" w:hAnsi="Times New Roman"/>
          <w:bCs/>
          <w:sz w:val="24"/>
          <w:szCs w:val="24"/>
          <w:lang w:val="ro-RO" w:eastAsia="en-US"/>
        </w:rPr>
        <w:t>cinci</w:t>
      </w:r>
      <w:r w:rsidR="00D35D25" w:rsidRPr="00A14D28">
        <w:rPr>
          <w:rFonts w:ascii="Times New Roman" w:hAnsi="Times New Roman"/>
          <w:bCs/>
          <w:sz w:val="24"/>
          <w:szCs w:val="24"/>
          <w:lang w:val="ro-RO" w:eastAsia="en-US"/>
        </w:rPr>
        <w:t xml:space="preserve"> zile de la finalizarea evaluării. </w:t>
      </w:r>
    </w:p>
    <w:p w:rsidR="00D35D25" w:rsidRPr="00A14D28" w:rsidRDefault="00D35D25" w:rsidP="00387D49">
      <w:pPr>
        <w:tabs>
          <w:tab w:val="left" w:pos="709"/>
        </w:tabs>
        <w:spacing w:before="120" w:after="120"/>
        <w:jc w:val="both"/>
        <w:rPr>
          <w:b/>
          <w:bCs/>
          <w:lang w:val="ro-RO" w:eastAsia="en-US"/>
        </w:rPr>
      </w:pPr>
      <w:r w:rsidRPr="00A14D28">
        <w:rPr>
          <w:b/>
          <w:bCs/>
          <w:lang w:val="ro-RO" w:eastAsia="en-US"/>
        </w:rPr>
        <w:t>VI</w:t>
      </w:r>
      <w:r w:rsidR="006F4617" w:rsidRPr="00A14D28">
        <w:rPr>
          <w:b/>
          <w:bCs/>
          <w:lang w:val="ro-RO" w:eastAsia="en-US"/>
        </w:rPr>
        <w:t>II</w:t>
      </w:r>
      <w:r w:rsidRPr="00A14D28">
        <w:rPr>
          <w:b/>
          <w:bCs/>
          <w:lang w:val="ro-RO" w:eastAsia="en-US"/>
        </w:rPr>
        <w:t>. Raportul de evaluare complexă a dezvoltării copilului</w:t>
      </w:r>
    </w:p>
    <w:p w:rsidR="00A71AC9"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69</w:t>
      </w:r>
      <w:r w:rsidR="006F4617" w:rsidRPr="00A14D28">
        <w:rPr>
          <w:bCs/>
          <w:lang w:val="ro-RO"/>
        </w:rPr>
        <w:t>.</w:t>
      </w:r>
      <w:r w:rsidRPr="00A14D28">
        <w:rPr>
          <w:bCs/>
          <w:lang w:val="ro-RO"/>
        </w:rPr>
        <w:t xml:space="preserve">  </w:t>
      </w:r>
      <w:r w:rsidR="00D35D25" w:rsidRPr="00A14D28">
        <w:rPr>
          <w:bCs/>
          <w:lang w:val="ro-RO"/>
        </w:rPr>
        <w:t xml:space="preserve">Raportul de evaluare complexă </w:t>
      </w:r>
      <w:r w:rsidR="00D35D25" w:rsidRPr="00A14D28">
        <w:rPr>
          <w:lang w:val="ro-RO"/>
        </w:rPr>
        <w:t>a dezvoltării copilului (Anexa 5) se perfectează de către Serviciul de asistență psihopedagogică</w:t>
      </w:r>
      <w:r w:rsidR="00D35D25" w:rsidRPr="00A14D28">
        <w:rPr>
          <w:bCs/>
          <w:lang w:val="ro-RO"/>
        </w:rPr>
        <w:t xml:space="preserve"> în scopul înregistrării informațiilor relevante privind nivelul de dezvoltare a copilului, a</w:t>
      </w:r>
      <w:r w:rsidR="008B2BD1" w:rsidRPr="00A14D28">
        <w:rPr>
          <w:bCs/>
          <w:lang w:val="ro-RO"/>
        </w:rPr>
        <w:t xml:space="preserve"> </w:t>
      </w:r>
      <w:r w:rsidR="00D35D25" w:rsidRPr="00A14D28">
        <w:rPr>
          <w:bCs/>
          <w:lang w:val="ro-RO"/>
        </w:rPr>
        <w:t>necesităților, cerințelor speciale și formelor de suport recomandate pentru asigurarea dezvoltării acestuia.</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lang w:val="ro-RO"/>
        </w:rPr>
        <w:t>70</w:t>
      </w:r>
      <w:r w:rsidR="006F4617" w:rsidRPr="00A14D28">
        <w:rPr>
          <w:lang w:val="ro-RO"/>
        </w:rPr>
        <w:t>.</w:t>
      </w:r>
      <w:r w:rsidRPr="00A14D28">
        <w:rPr>
          <w:lang w:val="ro-RO"/>
        </w:rPr>
        <w:t xml:space="preserve">  </w:t>
      </w:r>
      <w:r w:rsidR="00D35D25" w:rsidRPr="00A14D28">
        <w:rPr>
          <w:lang w:val="ro-RO"/>
        </w:rPr>
        <w:t xml:space="preserve">Raportul </w:t>
      </w:r>
      <w:r w:rsidR="00D35D25" w:rsidRPr="00A14D28">
        <w:rPr>
          <w:iCs/>
          <w:lang w:val="ro-RO"/>
        </w:rPr>
        <w:t xml:space="preserve">cuprinde următoarele informații: </w:t>
      </w:r>
    </w:p>
    <w:p w:rsidR="00A530FC" w:rsidRPr="00A14D28" w:rsidRDefault="00C74EFD"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d</w:t>
      </w:r>
      <w:r w:rsidR="00A530FC" w:rsidRPr="00A14D28">
        <w:rPr>
          <w:rFonts w:ascii="Times New Roman" w:hAnsi="Times New Roman"/>
          <w:sz w:val="24"/>
          <w:szCs w:val="24"/>
          <w:lang w:val="ro-RO"/>
        </w:rPr>
        <w:t>ate generale despre copil</w:t>
      </w:r>
    </w:p>
    <w:p w:rsidR="00A530FC" w:rsidRPr="00A14D28" w:rsidRDefault="00C74EFD"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d</w:t>
      </w:r>
      <w:r w:rsidR="00A530FC" w:rsidRPr="00A14D28">
        <w:rPr>
          <w:rFonts w:ascii="Times New Roman" w:hAnsi="Times New Roman"/>
          <w:sz w:val="24"/>
          <w:szCs w:val="24"/>
          <w:lang w:val="ro-RO"/>
        </w:rPr>
        <w:t>ate despre familia copilului (părinţi, fraţi, surori)/reprezentanţii legali</w:t>
      </w:r>
    </w:p>
    <w:p w:rsidR="00B03820" w:rsidRPr="00A14D28" w:rsidRDefault="00C74EFD"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c</w:t>
      </w:r>
      <w:r w:rsidR="00B03820" w:rsidRPr="00A14D28">
        <w:rPr>
          <w:rFonts w:ascii="Times New Roman" w:hAnsi="Times New Roman"/>
          <w:sz w:val="24"/>
          <w:szCs w:val="24"/>
          <w:lang w:val="ro-RO"/>
        </w:rPr>
        <w:t xml:space="preserve">ondiţii de </w:t>
      </w:r>
      <w:r w:rsidR="00F0046E" w:rsidRPr="00A14D28">
        <w:rPr>
          <w:rFonts w:ascii="Times New Roman" w:hAnsi="Times New Roman"/>
          <w:sz w:val="24"/>
          <w:szCs w:val="24"/>
          <w:lang w:val="ro-RO"/>
        </w:rPr>
        <w:t xml:space="preserve">trai </w:t>
      </w:r>
      <w:r w:rsidR="00B03820" w:rsidRPr="00A14D28">
        <w:rPr>
          <w:rFonts w:ascii="Times New Roman" w:hAnsi="Times New Roman"/>
          <w:sz w:val="24"/>
          <w:szCs w:val="24"/>
          <w:lang w:val="ro-RO"/>
        </w:rPr>
        <w:t>a familiei (descriere succintă</w:t>
      </w:r>
      <w:r w:rsidR="008B2BD1" w:rsidRPr="00A14D28">
        <w:rPr>
          <w:rFonts w:ascii="Times New Roman" w:hAnsi="Times New Roman"/>
          <w:sz w:val="24"/>
          <w:szCs w:val="24"/>
          <w:lang w:val="ro-RO"/>
        </w:rPr>
        <w:t xml:space="preserve"> ale aspectelor relevante </w:t>
      </w:r>
      <w:r w:rsidR="00B03820" w:rsidRPr="00A14D28">
        <w:rPr>
          <w:rFonts w:ascii="Times New Roman" w:hAnsi="Times New Roman"/>
          <w:sz w:val="24"/>
          <w:szCs w:val="24"/>
          <w:lang w:val="ro-RO"/>
        </w:rPr>
        <w:t>)</w:t>
      </w:r>
    </w:p>
    <w:p w:rsidR="00B03820" w:rsidRPr="00A14D28" w:rsidRDefault="00C74EFD"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d</w:t>
      </w:r>
      <w:r w:rsidR="00B03820" w:rsidRPr="00A14D28">
        <w:rPr>
          <w:rFonts w:ascii="Times New Roman" w:hAnsi="Times New Roman"/>
          <w:sz w:val="24"/>
          <w:szCs w:val="24"/>
          <w:lang w:val="ro-RO"/>
        </w:rPr>
        <w:t xml:space="preserve">ate privind </w:t>
      </w:r>
      <w:r w:rsidR="00DE12D0" w:rsidRPr="00A14D28">
        <w:rPr>
          <w:rFonts w:ascii="Times New Roman" w:hAnsi="Times New Roman"/>
          <w:sz w:val="24"/>
          <w:szCs w:val="24"/>
          <w:lang w:val="ro-RO"/>
        </w:rPr>
        <w:t>starea de sănătate</w:t>
      </w:r>
      <w:r w:rsidR="00B03820" w:rsidRPr="00A14D28">
        <w:rPr>
          <w:rFonts w:ascii="Times New Roman" w:hAnsi="Times New Roman"/>
          <w:sz w:val="24"/>
          <w:szCs w:val="24"/>
          <w:lang w:val="ro-RO"/>
        </w:rPr>
        <w:t xml:space="preserve"> a copilului (descriere succintă)</w:t>
      </w:r>
    </w:p>
    <w:p w:rsidR="00DE12D0" w:rsidRPr="00A14D28" w:rsidRDefault="00DE12D0"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traseul educațional al copilului</w:t>
      </w:r>
    </w:p>
    <w:p w:rsidR="00B03820" w:rsidRPr="00A14D28" w:rsidRDefault="00C74EFD"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d</w:t>
      </w:r>
      <w:r w:rsidR="00B03820" w:rsidRPr="00A14D28">
        <w:rPr>
          <w:rFonts w:ascii="Times New Roman" w:hAnsi="Times New Roman"/>
          <w:sz w:val="24"/>
          <w:szCs w:val="24"/>
          <w:lang w:val="ro-RO"/>
        </w:rPr>
        <w:t>omenii evalua</w:t>
      </w:r>
      <w:r w:rsidR="008B2BD1" w:rsidRPr="00A14D28">
        <w:rPr>
          <w:rFonts w:ascii="Times New Roman" w:hAnsi="Times New Roman"/>
          <w:sz w:val="24"/>
          <w:szCs w:val="24"/>
          <w:lang w:val="ro-RO"/>
        </w:rPr>
        <w:t>t</w:t>
      </w:r>
      <w:r w:rsidR="00B03820" w:rsidRPr="00A14D28">
        <w:rPr>
          <w:rFonts w:ascii="Times New Roman" w:hAnsi="Times New Roman"/>
          <w:sz w:val="24"/>
          <w:szCs w:val="24"/>
          <w:lang w:val="ro-RO"/>
        </w:rPr>
        <w:t>e</w:t>
      </w:r>
      <w:r w:rsidR="00F0046E" w:rsidRPr="00A14D28">
        <w:rPr>
          <w:rFonts w:ascii="Times New Roman" w:hAnsi="Times New Roman"/>
          <w:sz w:val="24"/>
          <w:szCs w:val="24"/>
          <w:lang w:val="ro-RO"/>
        </w:rPr>
        <w:t xml:space="preserve"> </w:t>
      </w:r>
      <w:r w:rsidR="00267B31" w:rsidRPr="00A14D28">
        <w:rPr>
          <w:rFonts w:ascii="Times New Roman" w:hAnsi="Times New Roman"/>
          <w:sz w:val="24"/>
          <w:szCs w:val="24"/>
          <w:lang w:val="ro-RO"/>
        </w:rPr>
        <w:t>(constatări)</w:t>
      </w:r>
      <w:r w:rsidRPr="00A14D28">
        <w:rPr>
          <w:rFonts w:ascii="Times New Roman" w:hAnsi="Times New Roman"/>
          <w:sz w:val="24"/>
          <w:szCs w:val="24"/>
          <w:lang w:val="ro-RO"/>
        </w:rPr>
        <w:t>c</w:t>
      </w:r>
      <w:r w:rsidR="00B03820" w:rsidRPr="00A14D28">
        <w:rPr>
          <w:rFonts w:ascii="Times New Roman" w:hAnsi="Times New Roman"/>
          <w:sz w:val="24"/>
          <w:szCs w:val="24"/>
          <w:lang w:val="ro-RO"/>
        </w:rPr>
        <w:t>oncluzie generală</w:t>
      </w:r>
      <w:r w:rsidR="00F0046E" w:rsidRPr="00A14D28">
        <w:rPr>
          <w:rFonts w:ascii="Times New Roman" w:hAnsi="Times New Roman"/>
          <w:sz w:val="24"/>
          <w:szCs w:val="24"/>
          <w:lang w:val="ro-RO"/>
        </w:rPr>
        <w:t>;</w:t>
      </w:r>
    </w:p>
    <w:p w:rsidR="00AB62EC" w:rsidRPr="00A14D28" w:rsidRDefault="00F0046E"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 xml:space="preserve"> </w:t>
      </w:r>
      <w:r w:rsidR="00DE12D0" w:rsidRPr="00A14D28">
        <w:rPr>
          <w:rFonts w:ascii="Times New Roman" w:hAnsi="Times New Roman"/>
          <w:sz w:val="24"/>
          <w:szCs w:val="24"/>
          <w:lang w:val="ro-RO"/>
        </w:rPr>
        <w:t>concluzia generală</w:t>
      </w:r>
      <w:r w:rsidRPr="00A14D28">
        <w:rPr>
          <w:rFonts w:ascii="Times New Roman" w:hAnsi="Times New Roman"/>
          <w:sz w:val="24"/>
          <w:szCs w:val="24"/>
          <w:lang w:val="ro-RO"/>
        </w:rPr>
        <w:t>;</w:t>
      </w:r>
    </w:p>
    <w:p w:rsidR="008B2BD1" w:rsidRPr="00A14D28" w:rsidRDefault="008B2BD1"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 xml:space="preserve">recomandări concrete </w:t>
      </w:r>
      <w:r w:rsidR="00DE12D0" w:rsidRPr="00A14D28">
        <w:rPr>
          <w:rFonts w:ascii="Times New Roman" w:hAnsi="Times New Roman"/>
          <w:sz w:val="24"/>
          <w:szCs w:val="24"/>
          <w:lang w:val="ro-RO"/>
        </w:rPr>
        <w:t>pentru specialiș</w:t>
      </w:r>
      <w:r w:rsidR="00565944" w:rsidRPr="00A14D28">
        <w:rPr>
          <w:rFonts w:ascii="Times New Roman" w:hAnsi="Times New Roman"/>
          <w:sz w:val="24"/>
          <w:szCs w:val="24"/>
          <w:lang w:val="ro-RO"/>
        </w:rPr>
        <w:t>t</w:t>
      </w:r>
      <w:r w:rsidR="00DE12D0" w:rsidRPr="00A14D28">
        <w:rPr>
          <w:rFonts w:ascii="Times New Roman" w:hAnsi="Times New Roman"/>
          <w:sz w:val="24"/>
          <w:szCs w:val="24"/>
          <w:lang w:val="ro-RO"/>
        </w:rPr>
        <w:t>i și familie</w:t>
      </w:r>
    </w:p>
    <w:p w:rsidR="00B03820" w:rsidRPr="00A14D28" w:rsidRDefault="00F0046E" w:rsidP="00E4641C">
      <w:pPr>
        <w:pStyle w:val="ListParagraph"/>
        <w:numPr>
          <w:ilvl w:val="0"/>
          <w:numId w:val="20"/>
        </w:numPr>
        <w:shd w:val="clear" w:color="auto" w:fill="FFFFFF"/>
        <w:autoSpaceDE w:val="0"/>
        <w:autoSpaceDN w:val="0"/>
        <w:adjustRightInd w:val="0"/>
        <w:spacing w:after="0"/>
        <w:ind w:left="896" w:hanging="357"/>
        <w:jc w:val="both"/>
        <w:rPr>
          <w:rFonts w:ascii="Times New Roman" w:hAnsi="Times New Roman"/>
          <w:sz w:val="24"/>
          <w:szCs w:val="24"/>
          <w:lang w:val="ro-RO"/>
        </w:rPr>
      </w:pPr>
      <w:r w:rsidRPr="00A14D28">
        <w:rPr>
          <w:rFonts w:ascii="Times New Roman" w:hAnsi="Times New Roman"/>
          <w:sz w:val="24"/>
          <w:szCs w:val="24"/>
          <w:lang w:val="ro-RO"/>
        </w:rPr>
        <w:t xml:space="preserve">componenţa </w:t>
      </w:r>
      <w:r w:rsidR="00C74EFD" w:rsidRPr="00A14D28">
        <w:rPr>
          <w:rFonts w:ascii="Times New Roman" w:hAnsi="Times New Roman"/>
          <w:sz w:val="24"/>
          <w:szCs w:val="24"/>
          <w:lang w:val="ro-RO"/>
        </w:rPr>
        <w:t>e</w:t>
      </w:r>
      <w:r w:rsidR="00B03820" w:rsidRPr="00A14D28">
        <w:rPr>
          <w:rFonts w:ascii="Times New Roman" w:hAnsi="Times New Roman"/>
          <w:sz w:val="24"/>
          <w:szCs w:val="24"/>
          <w:lang w:val="ro-RO"/>
        </w:rPr>
        <w:t>chip</w:t>
      </w:r>
      <w:r w:rsidRPr="00A14D28">
        <w:rPr>
          <w:rFonts w:ascii="Times New Roman" w:hAnsi="Times New Roman"/>
          <w:sz w:val="24"/>
          <w:szCs w:val="24"/>
          <w:lang w:val="ro-RO"/>
        </w:rPr>
        <w:t>ei</w:t>
      </w:r>
      <w:r w:rsidR="00B03820" w:rsidRPr="00A14D28">
        <w:rPr>
          <w:rFonts w:ascii="Times New Roman" w:hAnsi="Times New Roman"/>
          <w:sz w:val="24"/>
          <w:szCs w:val="24"/>
          <w:lang w:val="ro-RO"/>
        </w:rPr>
        <w:t xml:space="preserve"> de evaluare</w:t>
      </w:r>
      <w:r w:rsidR="00600FC8" w:rsidRPr="00A14D28">
        <w:rPr>
          <w:rFonts w:ascii="Times New Roman" w:hAnsi="Times New Roman"/>
          <w:sz w:val="24"/>
          <w:szCs w:val="24"/>
          <w:lang w:val="ro-RO"/>
        </w:rPr>
        <w:t>.</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71</w:t>
      </w:r>
      <w:r w:rsidR="006F4617" w:rsidRPr="00A14D28">
        <w:rPr>
          <w:bCs/>
          <w:lang w:val="ro-RO"/>
        </w:rPr>
        <w:t>.</w:t>
      </w:r>
      <w:r w:rsidRPr="00A14D28">
        <w:rPr>
          <w:bCs/>
          <w:lang w:val="ro-RO"/>
        </w:rPr>
        <w:t xml:space="preserve">  </w:t>
      </w:r>
      <w:r w:rsidR="00D35D25" w:rsidRPr="00A14D28">
        <w:rPr>
          <w:bCs/>
          <w:lang w:val="ro-RO"/>
        </w:rPr>
        <w:t xml:space="preserve">Perfectarea Raportului de evaluare complexă este un proces realizat în echipa </w:t>
      </w:r>
      <w:r w:rsidR="00D35D25" w:rsidRPr="00A14D28">
        <w:rPr>
          <w:lang w:val="ro-RO"/>
        </w:rPr>
        <w:t>Serviciului de asistență psihopedagogică</w:t>
      </w:r>
      <w:r w:rsidR="00D35D25" w:rsidRPr="00A14D28">
        <w:rPr>
          <w:bCs/>
          <w:lang w:val="ro-RO"/>
        </w:rPr>
        <w:t>, cu contribuția fiecărui specia</w:t>
      </w:r>
      <w:r w:rsidR="000A34E6" w:rsidRPr="00A14D28">
        <w:rPr>
          <w:bCs/>
          <w:lang w:val="ro-RO"/>
        </w:rPr>
        <w:t xml:space="preserve">list. Specialiștii Serviciului </w:t>
      </w:r>
      <w:r w:rsidR="00565944" w:rsidRPr="00A14D28">
        <w:rPr>
          <w:bCs/>
          <w:lang w:val="ro-RO"/>
        </w:rPr>
        <w:t>i</w:t>
      </w:r>
      <w:r w:rsidR="000A34E6" w:rsidRPr="00A14D28">
        <w:rPr>
          <w:bCs/>
          <w:lang w:val="ro-RO"/>
        </w:rPr>
        <w:t>ntroduc</w:t>
      </w:r>
      <w:r w:rsidR="00D35D25" w:rsidRPr="00A14D28">
        <w:rPr>
          <w:bCs/>
          <w:lang w:val="ro-RO"/>
        </w:rPr>
        <w:t xml:space="preserve"> în Raport rezultatele evaluării, pe domenii, concluziile și recomandările derivate din rezultatele evaluării.</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72</w:t>
      </w:r>
      <w:r w:rsidR="006F4617" w:rsidRPr="00A14D28">
        <w:rPr>
          <w:bCs/>
          <w:lang w:val="ro-RO"/>
        </w:rPr>
        <w:t>.</w:t>
      </w:r>
      <w:r w:rsidRPr="00A14D28">
        <w:rPr>
          <w:bCs/>
          <w:lang w:val="ro-RO"/>
        </w:rPr>
        <w:t xml:space="preserve">  </w:t>
      </w:r>
      <w:r w:rsidR="00D35D25" w:rsidRPr="00A14D28">
        <w:rPr>
          <w:bCs/>
          <w:lang w:val="ro-RO"/>
        </w:rPr>
        <w:t xml:space="preserve">Pentru completarea integrală a Raportului, șeful </w:t>
      </w:r>
      <w:r w:rsidR="00D35D25" w:rsidRPr="00A14D28">
        <w:rPr>
          <w:lang w:val="ro-RO"/>
        </w:rPr>
        <w:t>Serviciului de asistență psihopedagogică</w:t>
      </w:r>
      <w:r w:rsidR="00D35D25" w:rsidRPr="00A14D28">
        <w:rPr>
          <w:bCs/>
          <w:lang w:val="ro-RO"/>
        </w:rPr>
        <w:t xml:space="preserve"> desemnează un responsabil din rîndul specialiștilor Serviciului.</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73</w:t>
      </w:r>
      <w:r w:rsidR="006F4617" w:rsidRPr="00A14D28">
        <w:rPr>
          <w:bCs/>
          <w:lang w:val="ro-RO"/>
        </w:rPr>
        <w:t>.</w:t>
      </w:r>
      <w:r w:rsidRPr="00A14D28">
        <w:rPr>
          <w:bCs/>
          <w:lang w:val="ro-RO"/>
        </w:rPr>
        <w:t xml:space="preserve">   </w:t>
      </w:r>
      <w:r w:rsidR="00D35D25" w:rsidRPr="00A14D28">
        <w:rPr>
          <w:bCs/>
          <w:lang w:val="ro-RO"/>
        </w:rPr>
        <w:t>Elaborarea/completarea Raportului se realizează după cum urmează:</w:t>
      </w:r>
    </w:p>
    <w:p w:rsidR="00D35D25" w:rsidRPr="00A14D28" w:rsidRDefault="00D35D25" w:rsidP="00E4641C">
      <w:pPr>
        <w:numPr>
          <w:ilvl w:val="0"/>
          <w:numId w:val="13"/>
        </w:numPr>
        <w:shd w:val="clear" w:color="auto" w:fill="FFFFFF"/>
        <w:autoSpaceDE w:val="0"/>
        <w:autoSpaceDN w:val="0"/>
        <w:adjustRightInd w:val="0"/>
        <w:ind w:left="714" w:hanging="357"/>
        <w:jc w:val="both"/>
        <w:rPr>
          <w:bCs/>
          <w:lang w:val="ro-RO"/>
        </w:rPr>
      </w:pPr>
      <w:r w:rsidRPr="00A14D28">
        <w:rPr>
          <w:bCs/>
          <w:lang w:val="ro-RO"/>
        </w:rPr>
        <w:t>compartimentele</w:t>
      </w:r>
      <w:r w:rsidR="002C04B9" w:rsidRPr="00A14D28">
        <w:rPr>
          <w:bCs/>
          <w:lang w:val="ro-RO"/>
        </w:rPr>
        <w:t xml:space="preserve"> </w:t>
      </w:r>
      <w:r w:rsidR="00403AF8" w:rsidRPr="00A14D28">
        <w:rPr>
          <w:bCs/>
          <w:lang w:val="ro-RO"/>
        </w:rPr>
        <w:t xml:space="preserve">I-V </w:t>
      </w:r>
      <w:r w:rsidRPr="00A14D28">
        <w:rPr>
          <w:bCs/>
          <w:lang w:val="ro-RO"/>
        </w:rPr>
        <w:t>se completează de către responsabilul de Raport în baza actelor ce se conțin în dosarul copilului, a altor informații relevante culese din discuțiile cu părinții, reprezentanții legali, reprezentanții instituției de învățămînt, membrii familiei lărgite, din alte surse;</w:t>
      </w:r>
    </w:p>
    <w:p w:rsidR="00D35D25" w:rsidRPr="00A14D28" w:rsidRDefault="00DA3A85" w:rsidP="00E4641C">
      <w:pPr>
        <w:numPr>
          <w:ilvl w:val="0"/>
          <w:numId w:val="13"/>
        </w:numPr>
        <w:shd w:val="clear" w:color="auto" w:fill="FFFFFF"/>
        <w:autoSpaceDE w:val="0"/>
        <w:autoSpaceDN w:val="0"/>
        <w:adjustRightInd w:val="0"/>
        <w:ind w:left="714" w:hanging="357"/>
        <w:jc w:val="both"/>
        <w:rPr>
          <w:bCs/>
          <w:lang w:val="ro-RO"/>
        </w:rPr>
      </w:pPr>
      <w:r w:rsidRPr="00A14D28">
        <w:rPr>
          <w:bCs/>
          <w:lang w:val="ro-RO"/>
        </w:rPr>
        <w:t>compartimentul V</w:t>
      </w:r>
      <w:r w:rsidR="00426FEB" w:rsidRPr="00A14D28">
        <w:rPr>
          <w:bCs/>
          <w:lang w:val="ro-RO"/>
        </w:rPr>
        <w:t>I</w:t>
      </w:r>
      <w:r w:rsidRPr="00A14D28">
        <w:rPr>
          <w:bCs/>
          <w:lang w:val="ro-RO"/>
        </w:rPr>
        <w:t xml:space="preserve"> </w:t>
      </w:r>
      <w:r w:rsidR="00D35D25" w:rsidRPr="00A14D28">
        <w:rPr>
          <w:bCs/>
          <w:lang w:val="ro-RO"/>
        </w:rPr>
        <w:t>se completează de către specialiștii Serviciului în rezultatul evaluării complexe pe domenii specifice și prin culegerea de informații relevante din sursele indicate la lit. a);</w:t>
      </w:r>
    </w:p>
    <w:p w:rsidR="00D35D25" w:rsidRPr="00A14D28" w:rsidRDefault="00D35D25" w:rsidP="00E4641C">
      <w:pPr>
        <w:numPr>
          <w:ilvl w:val="0"/>
          <w:numId w:val="13"/>
        </w:numPr>
        <w:shd w:val="clear" w:color="auto" w:fill="FFFFFF"/>
        <w:autoSpaceDE w:val="0"/>
        <w:autoSpaceDN w:val="0"/>
        <w:adjustRightInd w:val="0"/>
        <w:ind w:left="714" w:hanging="357"/>
        <w:jc w:val="both"/>
        <w:rPr>
          <w:bCs/>
          <w:lang w:val="ro-RO"/>
        </w:rPr>
      </w:pPr>
      <w:r w:rsidRPr="00A14D28">
        <w:rPr>
          <w:bCs/>
          <w:lang w:val="ro-RO"/>
        </w:rPr>
        <w:t xml:space="preserve">compartimentele </w:t>
      </w:r>
      <w:r w:rsidR="000A34E6" w:rsidRPr="00A14D28">
        <w:rPr>
          <w:bCs/>
          <w:lang w:val="ro-RO"/>
        </w:rPr>
        <w:t xml:space="preserve"> VI</w:t>
      </w:r>
      <w:r w:rsidR="00426FEB" w:rsidRPr="00A14D28">
        <w:rPr>
          <w:bCs/>
          <w:lang w:val="ro-RO"/>
        </w:rPr>
        <w:t>I</w:t>
      </w:r>
      <w:r w:rsidR="000A34E6" w:rsidRPr="00A14D28">
        <w:rPr>
          <w:bCs/>
          <w:lang w:val="ro-RO"/>
        </w:rPr>
        <w:t>-VII</w:t>
      </w:r>
      <w:r w:rsidR="00745E0C" w:rsidRPr="00A14D28">
        <w:rPr>
          <w:bCs/>
          <w:lang w:val="ro-RO"/>
        </w:rPr>
        <w:t>I</w:t>
      </w:r>
      <w:r w:rsidR="00426FEB" w:rsidRPr="00A14D28">
        <w:rPr>
          <w:bCs/>
          <w:lang w:val="ro-RO"/>
        </w:rPr>
        <w:t xml:space="preserve"> </w:t>
      </w:r>
      <w:r w:rsidRPr="00A14D28">
        <w:rPr>
          <w:bCs/>
          <w:lang w:val="ro-RO"/>
        </w:rPr>
        <w:t>se completează de către responsabilul de Raport, prin coordonare cu specialiștii și șeful Serviciului.</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75</w:t>
      </w:r>
      <w:r w:rsidR="006F4617" w:rsidRPr="00A14D28">
        <w:rPr>
          <w:bCs/>
          <w:lang w:val="ro-RO"/>
        </w:rPr>
        <w:t>.</w:t>
      </w:r>
      <w:r w:rsidRPr="00A14D28">
        <w:rPr>
          <w:bCs/>
          <w:lang w:val="ro-RO"/>
        </w:rPr>
        <w:t xml:space="preserve">  </w:t>
      </w:r>
      <w:r w:rsidR="00D35D25" w:rsidRPr="00A14D28">
        <w:rPr>
          <w:bCs/>
          <w:lang w:val="ro-RO"/>
        </w:rPr>
        <w:t xml:space="preserve">Raportul se elaborează/completează după cel mult </w:t>
      </w:r>
      <w:r w:rsidR="000A34E6" w:rsidRPr="00A14D28">
        <w:rPr>
          <w:bCs/>
          <w:lang w:val="ro-RO"/>
        </w:rPr>
        <w:t>15</w:t>
      </w:r>
      <w:r w:rsidR="00D35D25" w:rsidRPr="00A14D28">
        <w:rPr>
          <w:bCs/>
          <w:lang w:val="ro-RO"/>
        </w:rPr>
        <w:t xml:space="preserve"> zile de la efectuarea evaluării.</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76</w:t>
      </w:r>
      <w:r w:rsidR="006F4617" w:rsidRPr="00A14D28">
        <w:rPr>
          <w:bCs/>
          <w:lang w:val="ro-RO"/>
        </w:rPr>
        <w:t>.</w:t>
      </w:r>
      <w:r w:rsidRPr="00A14D28">
        <w:rPr>
          <w:bCs/>
          <w:lang w:val="ro-RO"/>
        </w:rPr>
        <w:t xml:space="preserve">  </w:t>
      </w:r>
      <w:r w:rsidR="00D35D25" w:rsidRPr="00A14D28">
        <w:rPr>
          <w:bCs/>
          <w:lang w:val="ro-RO"/>
        </w:rPr>
        <w:t>Toți semnatarii Raportului de evaluare a dezvoltării copilului își asumă responsabilitatea pentru veridicitatea datelor incluse în Raport.</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77</w:t>
      </w:r>
      <w:r w:rsidR="006F4617" w:rsidRPr="00A14D28">
        <w:rPr>
          <w:bCs/>
          <w:lang w:val="ro-RO"/>
        </w:rPr>
        <w:t>.</w:t>
      </w:r>
      <w:r w:rsidRPr="00A14D28">
        <w:rPr>
          <w:bCs/>
          <w:lang w:val="ro-RO"/>
        </w:rPr>
        <w:t xml:space="preserve">  </w:t>
      </w:r>
      <w:r w:rsidR="00D35D25" w:rsidRPr="00A14D28">
        <w:rPr>
          <w:bCs/>
          <w:lang w:val="ro-RO"/>
        </w:rPr>
        <w:t xml:space="preserve">Raportul se perfectează în două exemplare, care se păstrează, respectiv, în cadrul Serviciului de asistență psihopedagogică și în </w:t>
      </w:r>
      <w:r w:rsidR="00413065" w:rsidRPr="00A14D28">
        <w:rPr>
          <w:bCs/>
          <w:lang w:val="ro-RO"/>
        </w:rPr>
        <w:t>dosarul copilului evaluat,</w:t>
      </w:r>
      <w:r w:rsidR="0070450C" w:rsidRPr="00A14D28">
        <w:rPr>
          <w:bCs/>
          <w:lang w:val="ro-RO"/>
        </w:rPr>
        <w:t xml:space="preserve"> ce se află </w:t>
      </w:r>
      <w:r w:rsidR="00D35D25" w:rsidRPr="00A14D28">
        <w:rPr>
          <w:bCs/>
          <w:lang w:val="ro-RO"/>
        </w:rPr>
        <w:t xml:space="preserve">în instituția de învățămînt în care este școlarizat copilul. </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78</w:t>
      </w:r>
      <w:r w:rsidR="006F4617" w:rsidRPr="00A14D28">
        <w:rPr>
          <w:bCs/>
          <w:lang w:val="ro-RO"/>
        </w:rPr>
        <w:t>.</w:t>
      </w:r>
      <w:r w:rsidRPr="00A14D28">
        <w:rPr>
          <w:bCs/>
          <w:lang w:val="ro-RO"/>
        </w:rPr>
        <w:t xml:space="preserve">  </w:t>
      </w:r>
      <w:r w:rsidR="00D35D25" w:rsidRPr="00A14D28">
        <w:rPr>
          <w:bCs/>
          <w:lang w:val="ro-RO"/>
        </w:rPr>
        <w:t xml:space="preserve">Raportul de evaluare complexă a dezvoltării copilului, înregistrat în registrele Serviciului de asistență psihopedagogică cu număr special, se </w:t>
      </w:r>
      <w:r w:rsidR="0027674F" w:rsidRPr="00A14D28">
        <w:rPr>
          <w:bCs/>
          <w:lang w:val="ro-RO"/>
        </w:rPr>
        <w:t>transmite</w:t>
      </w:r>
      <w:r w:rsidR="008B2BD1" w:rsidRPr="00A14D28">
        <w:rPr>
          <w:bCs/>
          <w:lang w:val="ro-RO"/>
        </w:rPr>
        <w:t xml:space="preserve"> </w:t>
      </w:r>
      <w:r w:rsidR="00D35D25" w:rsidRPr="00A14D28">
        <w:rPr>
          <w:bCs/>
          <w:lang w:val="ro-RO"/>
        </w:rPr>
        <w:t>instituției de învățămînt contra semnătură.</w:t>
      </w:r>
    </w:p>
    <w:p w:rsidR="00D35D25"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lastRenderedPageBreak/>
        <w:t>79</w:t>
      </w:r>
      <w:r w:rsidR="006F4617" w:rsidRPr="00A14D28">
        <w:rPr>
          <w:bCs/>
          <w:lang w:val="ro-RO"/>
        </w:rPr>
        <w:t>.</w:t>
      </w:r>
      <w:r w:rsidRPr="00A14D28">
        <w:rPr>
          <w:bCs/>
          <w:lang w:val="ro-RO"/>
        </w:rPr>
        <w:t xml:space="preserve"> </w:t>
      </w:r>
      <w:r w:rsidR="00D35D25" w:rsidRPr="00A14D28">
        <w:rPr>
          <w:bCs/>
          <w:lang w:val="ro-RO"/>
        </w:rPr>
        <w:t>Instituția de învățămînt aduce la cunoștință Raportul părinților/reprezentanților legali ai copilului contra semnătură.</w:t>
      </w:r>
    </w:p>
    <w:p w:rsidR="008B2BD1"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80</w:t>
      </w:r>
      <w:r w:rsidR="002C04B9" w:rsidRPr="00A14D28">
        <w:rPr>
          <w:bCs/>
          <w:lang w:val="ro-RO"/>
        </w:rPr>
        <w:t>.</w:t>
      </w:r>
      <w:r w:rsidRPr="00A14D28">
        <w:rPr>
          <w:bCs/>
          <w:lang w:val="ro-RO"/>
        </w:rPr>
        <w:t xml:space="preserve">  </w:t>
      </w:r>
      <w:r w:rsidR="002C04B9" w:rsidRPr="00A14D28">
        <w:rPr>
          <w:bCs/>
          <w:lang w:val="ro-RO"/>
        </w:rPr>
        <w:t>Raportul de evaluare complexă a copilului se păstrează în cadrul Serviciului de asistenţă psihopedagogică şi în instituţia de învăţămînt în dosarul copilului în conformitate cu legislaţia în vigoare.</w:t>
      </w:r>
    </w:p>
    <w:p w:rsidR="00D35D25" w:rsidRPr="00A14D28" w:rsidRDefault="00A07609" w:rsidP="00387D49">
      <w:pPr>
        <w:spacing w:before="120" w:after="120"/>
        <w:jc w:val="both"/>
        <w:rPr>
          <w:b/>
          <w:lang w:val="ro-RO"/>
        </w:rPr>
      </w:pPr>
      <w:r w:rsidRPr="00A14D28">
        <w:rPr>
          <w:b/>
          <w:lang w:val="ro-RO"/>
        </w:rPr>
        <w:t>I</w:t>
      </w:r>
      <w:r w:rsidR="00D35D25" w:rsidRPr="00A14D28">
        <w:rPr>
          <w:b/>
          <w:lang w:val="ro-RO"/>
        </w:rPr>
        <w:t>X. Exigenţe etice şi deontologice în procesul de evaluare a dezvoltării copilului</w:t>
      </w:r>
    </w:p>
    <w:p w:rsidR="00B74518" w:rsidRPr="00A14D28" w:rsidRDefault="00600FC8" w:rsidP="00387D49">
      <w:pPr>
        <w:shd w:val="clear" w:color="auto" w:fill="FFFFFF"/>
        <w:autoSpaceDE w:val="0"/>
        <w:autoSpaceDN w:val="0"/>
        <w:adjustRightInd w:val="0"/>
        <w:spacing w:before="120" w:after="120"/>
        <w:jc w:val="both"/>
        <w:rPr>
          <w:bCs/>
          <w:lang w:val="ro-RO"/>
        </w:rPr>
      </w:pPr>
      <w:r w:rsidRPr="00A14D28">
        <w:rPr>
          <w:bCs/>
          <w:lang w:val="ro-RO"/>
        </w:rPr>
        <w:t>81</w:t>
      </w:r>
      <w:r w:rsidR="00D004DC" w:rsidRPr="00A14D28">
        <w:rPr>
          <w:bCs/>
          <w:lang w:val="ro-RO"/>
        </w:rPr>
        <w:t>.</w:t>
      </w:r>
      <w:r w:rsidRPr="00A14D28">
        <w:rPr>
          <w:bCs/>
          <w:lang w:val="ro-RO"/>
        </w:rPr>
        <w:t xml:space="preserve">  </w:t>
      </w:r>
      <w:r w:rsidR="00D35D25" w:rsidRPr="00A14D28">
        <w:rPr>
          <w:bCs/>
          <w:lang w:val="ro-RO"/>
        </w:rPr>
        <w:t>Subiecții implicați în procesul de evaluare a dezvoltării copilului sunt obligați să însușească și să respecte</w:t>
      </w:r>
      <w:r w:rsidR="00215D35" w:rsidRPr="00A14D28">
        <w:rPr>
          <w:bCs/>
          <w:lang w:val="ro-RO"/>
        </w:rPr>
        <w:t xml:space="preserve"> Codul de etică, precum și</w:t>
      </w:r>
      <w:r w:rsidR="00D35D25" w:rsidRPr="00A14D28">
        <w:rPr>
          <w:bCs/>
          <w:lang w:val="ro-RO"/>
        </w:rPr>
        <w:t xml:space="preserve"> anumite norme </w:t>
      </w:r>
      <w:r w:rsidR="00215D35" w:rsidRPr="00A14D28">
        <w:rPr>
          <w:lang w:val="ro-RO"/>
        </w:rPr>
        <w:t xml:space="preserve">specifice </w:t>
      </w:r>
      <w:r w:rsidR="00D35D25" w:rsidRPr="00A14D28">
        <w:rPr>
          <w:bCs/>
          <w:lang w:val="ro-RO"/>
        </w:rPr>
        <w:t>etice și de comportament, care vizează obligaţii şi responsabilităţi profesionale şi morale privind satisfacerea necesităților şi intereselor beneficiarilor, fără ca prin activitatea lor să le aducă prejudicii de natură fizică, psihică sau morală şi fără să le lezeze demnitatea.</w:t>
      </w:r>
    </w:p>
    <w:p w:rsidR="00D35D25" w:rsidRPr="00A14D28" w:rsidRDefault="00B14437" w:rsidP="00387D49">
      <w:pPr>
        <w:shd w:val="clear" w:color="auto" w:fill="FFFFFF"/>
        <w:autoSpaceDE w:val="0"/>
        <w:autoSpaceDN w:val="0"/>
        <w:adjustRightInd w:val="0"/>
        <w:spacing w:before="120" w:after="120"/>
        <w:jc w:val="both"/>
        <w:rPr>
          <w:bCs/>
          <w:lang w:val="ro-RO"/>
        </w:rPr>
      </w:pPr>
      <w:r w:rsidRPr="00A14D28">
        <w:rPr>
          <w:bCs/>
          <w:lang w:val="ro-RO"/>
        </w:rPr>
        <w:t>8</w:t>
      </w:r>
      <w:r w:rsidR="00600FC8" w:rsidRPr="00A14D28">
        <w:rPr>
          <w:bCs/>
          <w:lang w:val="ro-RO"/>
        </w:rPr>
        <w:t xml:space="preserve">2.  </w:t>
      </w:r>
      <w:r w:rsidR="00D35D25" w:rsidRPr="00A14D28">
        <w:rPr>
          <w:bCs/>
          <w:lang w:val="ro-RO"/>
        </w:rPr>
        <w:t>În acord cu deontologia profesională, principiul de bază al căreia este respectarea drepturilor și demnității oricărei persoane, specialiștii care realizează evaluarea dezvoltării copilului</w:t>
      </w:r>
      <w:r w:rsidR="00215D35" w:rsidRPr="00A14D28">
        <w:rPr>
          <w:bCs/>
          <w:lang w:val="ro-RO"/>
        </w:rPr>
        <w:t xml:space="preserve"> </w:t>
      </w:r>
      <w:r w:rsidR="00D35D25" w:rsidRPr="00A14D28">
        <w:rPr>
          <w:bCs/>
          <w:lang w:val="ro-RO"/>
        </w:rPr>
        <w:t>se vor asigura de respectarea următoarelor reguli:</w:t>
      </w:r>
    </w:p>
    <w:p w:rsidR="00D35D25" w:rsidRPr="00A14D28" w:rsidRDefault="00BC0758" w:rsidP="00E4641C">
      <w:pPr>
        <w:pStyle w:val="NoSpacing"/>
        <w:numPr>
          <w:ilvl w:val="0"/>
          <w:numId w:val="16"/>
        </w:numPr>
        <w:ind w:left="714" w:hanging="357"/>
        <w:jc w:val="both"/>
        <w:rPr>
          <w:bCs/>
          <w:lang w:val="ro-RO"/>
        </w:rPr>
      </w:pPr>
      <w:r w:rsidRPr="00A14D28">
        <w:rPr>
          <w:bCs/>
          <w:lang w:val="ro-RO"/>
        </w:rPr>
        <w:t>r</w:t>
      </w:r>
      <w:r w:rsidR="00D35D25" w:rsidRPr="00A14D28">
        <w:rPr>
          <w:bCs/>
          <w:lang w:val="ro-RO"/>
        </w:rPr>
        <w:t>espectarea personalității copilului și a valorilor acestuia,</w:t>
      </w:r>
      <w:r w:rsidR="00D35D25" w:rsidRPr="00A14D28">
        <w:rPr>
          <w:lang w:val="ro-RO"/>
        </w:rPr>
        <w:t xml:space="preserve"> indiferent de naționalitate, etnie, religie, sex, abilități fizice sau inte</w:t>
      </w:r>
      <w:r w:rsidRPr="00A14D28">
        <w:rPr>
          <w:lang w:val="ro-RO"/>
        </w:rPr>
        <w:t>lectuale, statut socio-economic;</w:t>
      </w:r>
    </w:p>
    <w:p w:rsidR="00D35D25" w:rsidRPr="00A14D28" w:rsidRDefault="00BC0758" w:rsidP="00E4641C">
      <w:pPr>
        <w:pStyle w:val="NoSpacing"/>
        <w:numPr>
          <w:ilvl w:val="0"/>
          <w:numId w:val="16"/>
        </w:numPr>
        <w:ind w:left="714" w:hanging="357"/>
        <w:jc w:val="both"/>
        <w:rPr>
          <w:bCs/>
          <w:lang w:val="ro-RO"/>
        </w:rPr>
      </w:pPr>
      <w:r w:rsidRPr="00A14D28">
        <w:rPr>
          <w:lang w:val="ro-RO"/>
        </w:rPr>
        <w:t>r</w:t>
      </w:r>
      <w:r w:rsidR="00D35D25" w:rsidRPr="00A14D28">
        <w:rPr>
          <w:lang w:val="ro-RO"/>
        </w:rPr>
        <w:t>espectarea părinților/reprezentanților legali ai copilului, reprezentanților diferitor instituții cu care co</w:t>
      </w:r>
      <w:r w:rsidRPr="00A14D28">
        <w:rPr>
          <w:lang w:val="ro-RO"/>
        </w:rPr>
        <w:t>laborează în procesul evaluării;</w:t>
      </w:r>
    </w:p>
    <w:p w:rsidR="00D35D25" w:rsidRPr="00A14D28" w:rsidRDefault="00BC0758" w:rsidP="00E4641C">
      <w:pPr>
        <w:pStyle w:val="NoSpacing"/>
        <w:numPr>
          <w:ilvl w:val="0"/>
          <w:numId w:val="16"/>
        </w:numPr>
        <w:ind w:left="714" w:hanging="357"/>
        <w:jc w:val="both"/>
        <w:rPr>
          <w:bCs/>
          <w:lang w:val="ro-RO"/>
        </w:rPr>
      </w:pPr>
      <w:r w:rsidRPr="00A14D28">
        <w:rPr>
          <w:lang w:val="ro-RO"/>
        </w:rPr>
        <w:t>a</w:t>
      </w:r>
      <w:r w:rsidR="00E14324" w:rsidRPr="00A14D28">
        <w:rPr>
          <w:lang w:val="ro-RO"/>
        </w:rPr>
        <w:t>plicarea</w:t>
      </w:r>
      <w:r w:rsidR="00D35D25" w:rsidRPr="00A14D28">
        <w:rPr>
          <w:lang w:val="ro-RO"/>
        </w:rPr>
        <w:t xml:space="preserve"> practici</w:t>
      </w:r>
      <w:r w:rsidR="00E14324" w:rsidRPr="00A14D28">
        <w:rPr>
          <w:lang w:val="ro-RO"/>
        </w:rPr>
        <w:t>lor</w:t>
      </w:r>
      <w:r w:rsidR="00D35D25" w:rsidRPr="00A14D28">
        <w:rPr>
          <w:lang w:val="ro-RO"/>
        </w:rPr>
        <w:t xml:space="preserve"> prin care se respectă drepturile legale, civice, morale și prin care</w:t>
      </w:r>
      <w:r w:rsidR="006016A6" w:rsidRPr="00A14D28">
        <w:rPr>
          <w:lang w:val="ro-RO"/>
        </w:rPr>
        <w:t xml:space="preserve"> nu</w:t>
      </w:r>
      <w:r w:rsidR="00D35D25" w:rsidRPr="00A14D28">
        <w:rPr>
          <w:lang w:val="ro-RO"/>
        </w:rPr>
        <w:t xml:space="preserve"> se aduc </w:t>
      </w:r>
      <w:r w:rsidRPr="00A14D28">
        <w:rPr>
          <w:lang w:val="ro-RO"/>
        </w:rPr>
        <w:t>prejudicii demnității persoanei;</w:t>
      </w:r>
    </w:p>
    <w:p w:rsidR="00D35D25" w:rsidRPr="00A14D28" w:rsidRDefault="00BC0758" w:rsidP="00E4641C">
      <w:pPr>
        <w:pStyle w:val="NoSpacing"/>
        <w:numPr>
          <w:ilvl w:val="0"/>
          <w:numId w:val="16"/>
        </w:numPr>
        <w:ind w:left="714" w:hanging="357"/>
        <w:jc w:val="both"/>
        <w:rPr>
          <w:bCs/>
          <w:lang w:val="ro-RO"/>
        </w:rPr>
      </w:pPr>
      <w:r w:rsidRPr="00A14D28">
        <w:rPr>
          <w:lang w:val="ro-RO"/>
        </w:rPr>
        <w:t>o</w:t>
      </w:r>
      <w:r w:rsidR="00D35D25" w:rsidRPr="00A14D28">
        <w:rPr>
          <w:lang w:val="ro-RO"/>
        </w:rPr>
        <w:t>bținerea acordului</w:t>
      </w:r>
      <w:r w:rsidR="00565944" w:rsidRPr="00A14D28">
        <w:rPr>
          <w:lang w:val="ro-RO"/>
        </w:rPr>
        <w:t xml:space="preserve"> </w:t>
      </w:r>
      <w:r w:rsidR="00D35D25" w:rsidRPr="00A14D28">
        <w:rPr>
          <w:lang w:val="ro-RO"/>
        </w:rPr>
        <w:t>părinților/reprezentanților legali pentru evaluarea copilului, fără exercitarea presiunilor asupra acestor</w:t>
      </w:r>
      <w:r w:rsidRPr="00A14D28">
        <w:rPr>
          <w:lang w:val="ro-RO"/>
        </w:rPr>
        <w:t>a;</w:t>
      </w:r>
    </w:p>
    <w:p w:rsidR="002901BE" w:rsidRPr="00A14D28" w:rsidRDefault="00BC0758" w:rsidP="00E4641C">
      <w:pPr>
        <w:pStyle w:val="NoSpacing"/>
        <w:numPr>
          <w:ilvl w:val="0"/>
          <w:numId w:val="16"/>
        </w:numPr>
        <w:ind w:left="714" w:hanging="357"/>
        <w:jc w:val="both"/>
        <w:rPr>
          <w:bCs/>
          <w:lang w:val="ro-RO"/>
        </w:rPr>
      </w:pPr>
      <w:r w:rsidRPr="00A14D28">
        <w:rPr>
          <w:bCs/>
          <w:lang w:val="ro-RO"/>
        </w:rPr>
        <w:t>o</w:t>
      </w:r>
      <w:r w:rsidR="002901BE" w:rsidRPr="00A14D28">
        <w:rPr>
          <w:bCs/>
          <w:lang w:val="ro-RO"/>
        </w:rPr>
        <w:t>ferirea informațiilor privind copilul, întemeiate pe o evaluare</w:t>
      </w:r>
      <w:r w:rsidR="00F0046E" w:rsidRPr="00A14D28">
        <w:rPr>
          <w:bCs/>
          <w:lang w:val="ro-RO"/>
        </w:rPr>
        <w:t xml:space="preserve"> obiectivă</w:t>
      </w:r>
      <w:r w:rsidR="002901BE" w:rsidRPr="00A14D28">
        <w:rPr>
          <w:bCs/>
          <w:lang w:val="ro-RO"/>
        </w:rPr>
        <w:t>, susținută şt</w:t>
      </w:r>
      <w:r w:rsidRPr="00A14D28">
        <w:rPr>
          <w:bCs/>
          <w:lang w:val="ro-RO"/>
        </w:rPr>
        <w:t>iinţific şi metodologic, precizî</w:t>
      </w:r>
      <w:r w:rsidR="002901BE" w:rsidRPr="00A14D28">
        <w:rPr>
          <w:bCs/>
          <w:lang w:val="ro-RO"/>
        </w:rPr>
        <w:t>nd limitele afirmaţiilor, con</w:t>
      </w:r>
      <w:r w:rsidRPr="00A14D28">
        <w:rPr>
          <w:bCs/>
          <w:lang w:val="ro-RO"/>
        </w:rPr>
        <w:t>cluziilor şi recomandărilor lor</w:t>
      </w:r>
      <w:r w:rsidR="00600FC8" w:rsidRPr="00A14D28">
        <w:rPr>
          <w:bCs/>
          <w:lang w:val="ro-RO"/>
        </w:rPr>
        <w:t>.</w:t>
      </w:r>
    </w:p>
    <w:p w:rsidR="002901BE" w:rsidRPr="00A14D28" w:rsidRDefault="00600FC8" w:rsidP="00387D49">
      <w:pPr>
        <w:pStyle w:val="NoSpacing"/>
        <w:spacing w:before="120" w:after="120"/>
        <w:jc w:val="both"/>
        <w:rPr>
          <w:bCs/>
          <w:lang w:val="ro-RO"/>
        </w:rPr>
      </w:pPr>
      <w:r w:rsidRPr="00A14D28">
        <w:rPr>
          <w:bCs/>
          <w:lang w:val="ro-RO"/>
        </w:rPr>
        <w:t>83</w:t>
      </w:r>
      <w:r w:rsidR="002901BE" w:rsidRPr="00A14D28">
        <w:rPr>
          <w:bCs/>
          <w:lang w:val="ro-RO"/>
        </w:rPr>
        <w:t>.</w:t>
      </w:r>
      <w:r w:rsidRPr="00A14D28">
        <w:rPr>
          <w:bCs/>
          <w:lang w:val="ro-RO"/>
        </w:rPr>
        <w:t xml:space="preserve"> </w:t>
      </w:r>
      <w:r w:rsidR="002901BE" w:rsidRPr="00A14D28">
        <w:rPr>
          <w:bCs/>
          <w:lang w:val="ro-RO"/>
        </w:rPr>
        <w:t>Specialiștii în atribuțiile cărora i</w:t>
      </w:r>
      <w:r w:rsidR="00BC0758" w:rsidRPr="00A14D28">
        <w:rPr>
          <w:bCs/>
          <w:lang w:val="ro-RO"/>
        </w:rPr>
        <w:t>ntră evaluarea dezvoltării copilului</w:t>
      </w:r>
      <w:r w:rsidR="002901BE" w:rsidRPr="00A14D28">
        <w:rPr>
          <w:bCs/>
          <w:lang w:val="ro-RO"/>
        </w:rPr>
        <w:t xml:space="preserve"> sunt obligați să  manifeste un grad înalt de integritate morală și profesională în relațiile cu beneficiarii direcți și indirecți, cu colegii de serviciu, cu alți parteneri. În promovarea acestui principiu se vor respecta următoarele reguli:</w:t>
      </w:r>
    </w:p>
    <w:p w:rsidR="002901BE" w:rsidRPr="00A14D28" w:rsidRDefault="00BC0758" w:rsidP="00E4641C">
      <w:pPr>
        <w:pStyle w:val="NoSpacing"/>
        <w:numPr>
          <w:ilvl w:val="0"/>
          <w:numId w:val="17"/>
        </w:numPr>
        <w:ind w:left="714" w:hanging="357"/>
        <w:jc w:val="both"/>
        <w:rPr>
          <w:bCs/>
          <w:lang w:val="ro-RO"/>
        </w:rPr>
      </w:pPr>
      <w:r w:rsidRPr="00A14D28">
        <w:rPr>
          <w:bCs/>
          <w:lang w:val="ro-RO"/>
        </w:rPr>
        <w:t>n</w:t>
      </w:r>
      <w:r w:rsidR="002901BE" w:rsidRPr="00A14D28">
        <w:rPr>
          <w:bCs/>
          <w:lang w:val="ro-RO"/>
        </w:rPr>
        <w:t>eadmiterea distorsiunilor, omisiunilor și informațiilor false în activitatea de evaluare și interp</w:t>
      </w:r>
      <w:r w:rsidRPr="00A14D28">
        <w:rPr>
          <w:bCs/>
          <w:lang w:val="ro-RO"/>
        </w:rPr>
        <w:t>retare a rezultatelor evaluării:</w:t>
      </w:r>
    </w:p>
    <w:p w:rsidR="002901BE" w:rsidRPr="00A14D28" w:rsidRDefault="00BC0758" w:rsidP="00E4641C">
      <w:pPr>
        <w:pStyle w:val="NoSpacing"/>
        <w:numPr>
          <w:ilvl w:val="0"/>
          <w:numId w:val="17"/>
        </w:numPr>
        <w:ind w:left="714" w:hanging="357"/>
        <w:jc w:val="both"/>
        <w:rPr>
          <w:bCs/>
          <w:lang w:val="ro-RO"/>
        </w:rPr>
      </w:pPr>
      <w:r w:rsidRPr="00A14D28">
        <w:rPr>
          <w:bCs/>
          <w:lang w:val="ro-RO"/>
        </w:rPr>
        <w:t>e</w:t>
      </w:r>
      <w:r w:rsidR="002901BE" w:rsidRPr="00A14D28">
        <w:rPr>
          <w:bCs/>
          <w:lang w:val="ro-RO"/>
        </w:rPr>
        <w:t>vitarea implicării  persoanelor care pot  prezenta un conflict de interese sau care pot reduce capacitatea de a fi obiectivi sau impa</w:t>
      </w:r>
      <w:r w:rsidRPr="00A14D28">
        <w:rPr>
          <w:bCs/>
          <w:lang w:val="ro-RO"/>
        </w:rPr>
        <w:t>rțiali;</w:t>
      </w:r>
    </w:p>
    <w:p w:rsidR="002901BE" w:rsidRPr="00A14D28" w:rsidRDefault="00BC0758" w:rsidP="00E4641C">
      <w:pPr>
        <w:pStyle w:val="NoSpacing"/>
        <w:numPr>
          <w:ilvl w:val="0"/>
          <w:numId w:val="17"/>
        </w:numPr>
        <w:ind w:left="714" w:hanging="357"/>
        <w:jc w:val="both"/>
        <w:rPr>
          <w:bCs/>
          <w:lang w:val="ro-RO"/>
        </w:rPr>
      </w:pPr>
      <w:r w:rsidRPr="00A14D28">
        <w:rPr>
          <w:bCs/>
          <w:lang w:val="ro-RO"/>
        </w:rPr>
        <w:t>a</w:t>
      </w:r>
      <w:r w:rsidR="002901BE" w:rsidRPr="00A14D28">
        <w:rPr>
          <w:bCs/>
          <w:lang w:val="ro-RO"/>
        </w:rPr>
        <w:t xml:space="preserve">bținerea de la exercitarea unor atribuții profesionale atunci cînd, din motive de ordin personal sau de alt ordin, poate fi afectată obiectivitatea sau </w:t>
      </w:r>
      <w:r w:rsidRPr="00A14D28">
        <w:rPr>
          <w:bCs/>
          <w:lang w:val="ro-RO"/>
        </w:rPr>
        <w:t>eficiența acțiunii profesionale;</w:t>
      </w:r>
    </w:p>
    <w:p w:rsidR="002901BE" w:rsidRPr="00A14D28" w:rsidRDefault="00BC0758" w:rsidP="00E4641C">
      <w:pPr>
        <w:pStyle w:val="NoSpacing"/>
        <w:numPr>
          <w:ilvl w:val="0"/>
          <w:numId w:val="17"/>
        </w:numPr>
        <w:ind w:left="714" w:hanging="357"/>
        <w:jc w:val="both"/>
        <w:rPr>
          <w:bCs/>
          <w:lang w:val="ro-RO"/>
        </w:rPr>
      </w:pPr>
      <w:r w:rsidRPr="00A14D28">
        <w:rPr>
          <w:bCs/>
          <w:lang w:val="ro-RO"/>
        </w:rPr>
        <w:t>p</w:t>
      </w:r>
      <w:r w:rsidR="002901BE" w:rsidRPr="00A14D28">
        <w:rPr>
          <w:bCs/>
          <w:lang w:val="ro-RO"/>
        </w:rPr>
        <w:t>romovarea obiectivității și onestității în activitatea profesională și în relațiile cu beneficiarii, colegii și alți parteneri în dome</w:t>
      </w:r>
      <w:r w:rsidRPr="00A14D28">
        <w:rPr>
          <w:bCs/>
          <w:lang w:val="ro-RO"/>
        </w:rPr>
        <w:t>niul de activitate profesională;</w:t>
      </w:r>
    </w:p>
    <w:p w:rsidR="002901BE" w:rsidRPr="00A14D28" w:rsidRDefault="00BC0758" w:rsidP="00E4641C">
      <w:pPr>
        <w:pStyle w:val="NoSpacing"/>
        <w:numPr>
          <w:ilvl w:val="0"/>
          <w:numId w:val="17"/>
        </w:numPr>
        <w:ind w:left="714" w:hanging="357"/>
        <w:jc w:val="both"/>
        <w:rPr>
          <w:bCs/>
          <w:lang w:val="ro-RO"/>
        </w:rPr>
      </w:pPr>
      <w:r w:rsidRPr="00A14D28">
        <w:rPr>
          <w:bCs/>
          <w:lang w:val="ro-RO"/>
        </w:rPr>
        <w:t>p</w:t>
      </w:r>
      <w:r w:rsidR="002901BE" w:rsidRPr="00A14D28">
        <w:rPr>
          <w:bCs/>
          <w:lang w:val="ro-RO"/>
        </w:rPr>
        <w:t>redispunerea pozitivă, stimularea capacităților de inițiativă, autonomie și responsabilitate a bene</w:t>
      </w:r>
      <w:r w:rsidRPr="00A14D28">
        <w:rPr>
          <w:bCs/>
          <w:lang w:val="ro-RO"/>
        </w:rPr>
        <w:t>ficiarilor direcți și indirecți;</w:t>
      </w:r>
    </w:p>
    <w:p w:rsidR="002901BE" w:rsidRPr="00A14D28" w:rsidRDefault="00BC0758" w:rsidP="00E4641C">
      <w:pPr>
        <w:pStyle w:val="NoSpacing"/>
        <w:numPr>
          <w:ilvl w:val="0"/>
          <w:numId w:val="17"/>
        </w:numPr>
        <w:ind w:left="714" w:hanging="357"/>
        <w:jc w:val="both"/>
        <w:rPr>
          <w:bCs/>
          <w:lang w:val="ro-RO"/>
        </w:rPr>
      </w:pPr>
      <w:r w:rsidRPr="00A14D28">
        <w:rPr>
          <w:bCs/>
          <w:lang w:val="ro-RO"/>
        </w:rPr>
        <w:t>e</w:t>
      </w:r>
      <w:r w:rsidR="002901BE" w:rsidRPr="00A14D28">
        <w:rPr>
          <w:bCs/>
          <w:lang w:val="ro-RO"/>
        </w:rPr>
        <w:t>vitarea/excluderea poziției autori</w:t>
      </w:r>
      <w:r w:rsidRPr="00A14D28">
        <w:rPr>
          <w:bCs/>
          <w:lang w:val="ro-RO"/>
        </w:rPr>
        <w:t>tare în activitatea de evaluare;</w:t>
      </w:r>
    </w:p>
    <w:p w:rsidR="002901BE" w:rsidRPr="00A14D28" w:rsidRDefault="00BC0758" w:rsidP="00E4641C">
      <w:pPr>
        <w:pStyle w:val="NoSpacing"/>
        <w:numPr>
          <w:ilvl w:val="0"/>
          <w:numId w:val="17"/>
        </w:numPr>
        <w:ind w:left="714" w:hanging="357"/>
        <w:jc w:val="both"/>
        <w:rPr>
          <w:bCs/>
          <w:lang w:val="ro-RO"/>
        </w:rPr>
      </w:pPr>
      <w:r w:rsidRPr="00A14D28">
        <w:rPr>
          <w:bCs/>
          <w:lang w:val="ro-RO"/>
        </w:rPr>
        <w:t>p</w:t>
      </w:r>
      <w:r w:rsidR="002901BE" w:rsidRPr="00A14D28">
        <w:rPr>
          <w:bCs/>
          <w:lang w:val="ro-RO"/>
        </w:rPr>
        <w:t>romovarea respectului reciproc, axarea relațiilor profesionale pe comu</w:t>
      </w:r>
      <w:r w:rsidRPr="00A14D28">
        <w:rPr>
          <w:bCs/>
          <w:lang w:val="ro-RO"/>
        </w:rPr>
        <w:t>nicare adecvată și constructivă;</w:t>
      </w:r>
    </w:p>
    <w:p w:rsidR="002901BE" w:rsidRPr="00A14D28" w:rsidRDefault="00BC0758" w:rsidP="00E4641C">
      <w:pPr>
        <w:pStyle w:val="NoSpacing"/>
        <w:numPr>
          <w:ilvl w:val="0"/>
          <w:numId w:val="17"/>
        </w:numPr>
        <w:ind w:left="714" w:hanging="357"/>
        <w:jc w:val="both"/>
        <w:rPr>
          <w:bCs/>
          <w:lang w:val="ro-RO"/>
        </w:rPr>
      </w:pPr>
      <w:r w:rsidRPr="00A14D28">
        <w:rPr>
          <w:bCs/>
          <w:lang w:val="ro-RO"/>
        </w:rPr>
        <w:t>a</w:t>
      </w:r>
      <w:r w:rsidR="002901BE" w:rsidRPr="00A14D28">
        <w:rPr>
          <w:bCs/>
          <w:lang w:val="ro-RO"/>
        </w:rPr>
        <w:t>bordarea</w:t>
      </w:r>
      <w:r w:rsidR="001C239E" w:rsidRPr="00A14D28">
        <w:rPr>
          <w:bCs/>
          <w:lang w:val="ro-RO"/>
        </w:rPr>
        <w:t>/</w:t>
      </w:r>
      <w:r w:rsidR="00F0046E" w:rsidRPr="00A14D28">
        <w:rPr>
          <w:bCs/>
          <w:lang w:val="ro-RO"/>
        </w:rPr>
        <w:t xml:space="preserve">adoptarea </w:t>
      </w:r>
      <w:r w:rsidR="002901BE" w:rsidRPr="00A14D28">
        <w:rPr>
          <w:bCs/>
          <w:lang w:val="ro-RO"/>
        </w:rPr>
        <w:t xml:space="preserve">unei ținute vestimentare și a unei </w:t>
      </w:r>
      <w:r w:rsidRPr="00A14D28">
        <w:rPr>
          <w:bCs/>
          <w:lang w:val="ro-RO"/>
        </w:rPr>
        <w:t>imagini exterioare decente etc.</w:t>
      </w:r>
    </w:p>
    <w:p w:rsidR="00D35D25" w:rsidRPr="00A14D28" w:rsidRDefault="008B60D4" w:rsidP="00387D49">
      <w:pPr>
        <w:pStyle w:val="NormalWeb"/>
        <w:spacing w:before="120" w:after="120"/>
        <w:ind w:firstLine="0"/>
        <w:rPr>
          <w:bCs/>
          <w:lang w:val="ro-RO"/>
        </w:rPr>
      </w:pPr>
      <w:r w:rsidRPr="00A14D28">
        <w:rPr>
          <w:bCs/>
          <w:lang w:val="ro-RO"/>
        </w:rPr>
        <w:t xml:space="preserve">84. </w:t>
      </w:r>
      <w:r w:rsidR="00D35D25" w:rsidRPr="00A14D28">
        <w:rPr>
          <w:bCs/>
          <w:lang w:val="ro-RO"/>
        </w:rPr>
        <w:t>În conformitate cu principiul responsabilității  profesionale și sociale, specialiștii implicați în evaluarea dezvoltării copilului contribuie la asigurarea bunăstării beneficiarilor direcți și indirecți și sunt obligați să consolideze domeniul de activitate prin:</w:t>
      </w:r>
    </w:p>
    <w:p w:rsidR="00D35D25" w:rsidRPr="00A14D28" w:rsidRDefault="00D520DB" w:rsidP="00E4641C">
      <w:pPr>
        <w:pStyle w:val="NormalWeb"/>
        <w:numPr>
          <w:ilvl w:val="0"/>
          <w:numId w:val="18"/>
        </w:numPr>
        <w:ind w:left="714" w:hanging="357"/>
        <w:rPr>
          <w:bCs/>
          <w:lang w:val="ro-RO"/>
        </w:rPr>
      </w:pPr>
      <w:r w:rsidRPr="00A14D28">
        <w:rPr>
          <w:bCs/>
          <w:lang w:val="ro-RO"/>
        </w:rPr>
        <w:t>e</w:t>
      </w:r>
      <w:r w:rsidR="00D35D25" w:rsidRPr="00A14D28">
        <w:rPr>
          <w:bCs/>
          <w:lang w:val="ro-RO"/>
        </w:rPr>
        <w:t xml:space="preserve">xercitarea </w:t>
      </w:r>
      <w:r w:rsidR="00F0046E" w:rsidRPr="00A14D28">
        <w:rPr>
          <w:bCs/>
          <w:lang w:val="ro-RO"/>
        </w:rPr>
        <w:t xml:space="preserve">calificată și </w:t>
      </w:r>
      <w:r w:rsidR="00D35D25" w:rsidRPr="00A14D28">
        <w:rPr>
          <w:bCs/>
          <w:lang w:val="ro-RO"/>
        </w:rPr>
        <w:t>calitativă a atribuțiilor de funcție, onorarea integrală a angajament</w:t>
      </w:r>
      <w:r w:rsidRPr="00A14D28">
        <w:rPr>
          <w:bCs/>
          <w:lang w:val="ro-RO"/>
        </w:rPr>
        <w:t>elor stipulate în fișa postului;</w:t>
      </w:r>
    </w:p>
    <w:p w:rsidR="00D35D25" w:rsidRPr="00A14D28" w:rsidRDefault="00D520DB" w:rsidP="00E4641C">
      <w:pPr>
        <w:pStyle w:val="NormalWeb"/>
        <w:numPr>
          <w:ilvl w:val="0"/>
          <w:numId w:val="18"/>
        </w:numPr>
        <w:ind w:left="714" w:hanging="357"/>
        <w:rPr>
          <w:bCs/>
          <w:lang w:val="ro-RO"/>
        </w:rPr>
      </w:pPr>
      <w:r w:rsidRPr="00A14D28">
        <w:rPr>
          <w:bCs/>
          <w:lang w:val="ro-RO"/>
        </w:rPr>
        <w:t>u</w:t>
      </w:r>
      <w:r w:rsidR="00D35D25" w:rsidRPr="00A14D28">
        <w:rPr>
          <w:bCs/>
          <w:lang w:val="ro-RO"/>
        </w:rPr>
        <w:t xml:space="preserve">tilizarea celor mai adecvate </w:t>
      </w:r>
      <w:r w:rsidR="00D35D25" w:rsidRPr="00A14D28">
        <w:rPr>
          <w:lang w:val="ro-RO"/>
        </w:rPr>
        <w:t>tehnologii</w:t>
      </w:r>
      <w:r w:rsidR="000E3DDE" w:rsidRPr="00A14D28">
        <w:rPr>
          <w:lang w:val="ro-RO"/>
        </w:rPr>
        <w:t xml:space="preserve"> </w:t>
      </w:r>
      <w:r w:rsidR="00D35D25" w:rsidRPr="00A14D28">
        <w:rPr>
          <w:lang w:val="ro-RO"/>
        </w:rPr>
        <w:t>în dome</w:t>
      </w:r>
      <w:r w:rsidRPr="00A14D28">
        <w:rPr>
          <w:lang w:val="ro-RO"/>
        </w:rPr>
        <w:t>niul de competență profesională;</w:t>
      </w:r>
    </w:p>
    <w:p w:rsidR="00D35D25" w:rsidRPr="00A14D28" w:rsidRDefault="00D520DB" w:rsidP="00E4641C">
      <w:pPr>
        <w:pStyle w:val="NormalWeb"/>
        <w:numPr>
          <w:ilvl w:val="0"/>
          <w:numId w:val="18"/>
        </w:numPr>
        <w:ind w:left="714" w:hanging="357"/>
        <w:rPr>
          <w:bCs/>
          <w:lang w:val="ro-RO"/>
        </w:rPr>
      </w:pPr>
      <w:r w:rsidRPr="00A14D28">
        <w:rPr>
          <w:lang w:val="ro-RO"/>
        </w:rPr>
        <w:lastRenderedPageBreak/>
        <w:t>s</w:t>
      </w:r>
      <w:r w:rsidR="00D35D25" w:rsidRPr="00A14D28">
        <w:rPr>
          <w:lang w:val="ro-RO"/>
        </w:rPr>
        <w:t>esizarea și implicarea instanțelor superioare, a organelor abilitate în caz de constatare a oricărei situații de risc pentru</w:t>
      </w:r>
      <w:r w:rsidRPr="00A14D28">
        <w:rPr>
          <w:lang w:val="ro-RO"/>
        </w:rPr>
        <w:t xml:space="preserve"> viața și securitatea copilului;</w:t>
      </w:r>
    </w:p>
    <w:p w:rsidR="00D35D25" w:rsidRPr="00A14D28" w:rsidRDefault="00D520DB" w:rsidP="00E4641C">
      <w:pPr>
        <w:pStyle w:val="NormalWeb"/>
        <w:numPr>
          <w:ilvl w:val="0"/>
          <w:numId w:val="18"/>
        </w:numPr>
        <w:ind w:left="714" w:hanging="357"/>
        <w:rPr>
          <w:bCs/>
          <w:lang w:val="ro-RO"/>
        </w:rPr>
      </w:pPr>
      <w:r w:rsidRPr="00A14D28">
        <w:rPr>
          <w:lang w:val="ro-RO"/>
        </w:rPr>
        <w:t>c</w:t>
      </w:r>
      <w:r w:rsidR="00D35D25" w:rsidRPr="00A14D28">
        <w:rPr>
          <w:lang w:val="ro-RO"/>
        </w:rPr>
        <w:t>onsultarea cu alți specialiști, inclusiv din alte instituții, în scopul asigurării evalu</w:t>
      </w:r>
      <w:r w:rsidRPr="00A14D28">
        <w:rPr>
          <w:lang w:val="ro-RO"/>
        </w:rPr>
        <w:t>ării holistice și comprehensive;</w:t>
      </w:r>
    </w:p>
    <w:p w:rsidR="00D35D25" w:rsidRPr="00A14D28" w:rsidRDefault="00D520DB" w:rsidP="00E4641C">
      <w:pPr>
        <w:pStyle w:val="NormalWeb"/>
        <w:numPr>
          <w:ilvl w:val="0"/>
          <w:numId w:val="18"/>
        </w:numPr>
        <w:ind w:left="714" w:hanging="357"/>
        <w:rPr>
          <w:bCs/>
          <w:lang w:val="ro-RO"/>
        </w:rPr>
      </w:pPr>
      <w:r w:rsidRPr="00A14D28">
        <w:rPr>
          <w:lang w:val="ro-RO"/>
        </w:rPr>
        <w:t>p</w:t>
      </w:r>
      <w:r w:rsidR="00D35D25" w:rsidRPr="00A14D28">
        <w:rPr>
          <w:lang w:val="ro-RO"/>
        </w:rPr>
        <w:t>reocupare permanentă pentru formare profesională continuă</w:t>
      </w:r>
      <w:r w:rsidR="008B60D4" w:rsidRPr="00A14D28">
        <w:rPr>
          <w:lang w:val="ro-RO"/>
        </w:rPr>
        <w:t>.</w:t>
      </w:r>
    </w:p>
    <w:p w:rsidR="00D35D25" w:rsidRPr="00A14D28" w:rsidRDefault="008B60D4" w:rsidP="00387D49">
      <w:pPr>
        <w:pStyle w:val="ListParagraph"/>
        <w:spacing w:before="120" w:after="120" w:line="240" w:lineRule="auto"/>
        <w:ind w:left="0"/>
        <w:jc w:val="both"/>
        <w:rPr>
          <w:rFonts w:ascii="Times New Roman" w:hAnsi="Times New Roman"/>
          <w:bCs/>
          <w:sz w:val="24"/>
          <w:szCs w:val="24"/>
          <w:lang w:val="ro-RO"/>
        </w:rPr>
      </w:pPr>
      <w:r w:rsidRPr="00A14D28">
        <w:rPr>
          <w:rFonts w:ascii="Times New Roman" w:hAnsi="Times New Roman"/>
          <w:sz w:val="24"/>
          <w:szCs w:val="24"/>
          <w:lang w:val="ro-RO"/>
        </w:rPr>
        <w:t>85</w:t>
      </w:r>
      <w:r w:rsidR="00D004DC" w:rsidRPr="00A14D28">
        <w:rPr>
          <w:rFonts w:ascii="Times New Roman" w:hAnsi="Times New Roman"/>
          <w:sz w:val="24"/>
          <w:szCs w:val="24"/>
          <w:lang w:val="ro-RO"/>
        </w:rPr>
        <w:t>.</w:t>
      </w:r>
      <w:r w:rsidRPr="00A14D28">
        <w:rPr>
          <w:rFonts w:ascii="Times New Roman" w:hAnsi="Times New Roman"/>
          <w:sz w:val="24"/>
          <w:szCs w:val="24"/>
          <w:lang w:val="ro-RO"/>
        </w:rPr>
        <w:t xml:space="preserve">  </w:t>
      </w:r>
      <w:r w:rsidR="00D35D25" w:rsidRPr="00A14D28">
        <w:rPr>
          <w:rFonts w:ascii="Times New Roman" w:hAnsi="Times New Roman"/>
          <w:sz w:val="24"/>
          <w:szCs w:val="24"/>
          <w:lang w:val="ro-RO"/>
        </w:rPr>
        <w:t>Specialiștii responsabili de evaluarea dezvoltării copilului se vor asigura de confidențialitatea informațiilor</w:t>
      </w:r>
      <w:r w:rsidR="000A7B75" w:rsidRPr="00A14D28">
        <w:rPr>
          <w:rFonts w:ascii="Times New Roman" w:hAnsi="Times New Roman"/>
          <w:sz w:val="24"/>
          <w:szCs w:val="24"/>
          <w:lang w:val="ro-RO"/>
        </w:rPr>
        <w:t xml:space="preserve"> personale utilizate</w:t>
      </w:r>
      <w:r w:rsidR="00D35D25" w:rsidRPr="00A14D28">
        <w:rPr>
          <w:rFonts w:ascii="Times New Roman" w:hAnsi="Times New Roman"/>
          <w:sz w:val="24"/>
          <w:szCs w:val="24"/>
          <w:lang w:val="ro-RO"/>
        </w:rPr>
        <w:t xml:space="preserve"> în procesul evaluării</w:t>
      </w:r>
      <w:r w:rsidR="003A2DD3" w:rsidRPr="00A14D28">
        <w:rPr>
          <w:rFonts w:ascii="Times New Roman" w:hAnsi="Times New Roman"/>
          <w:sz w:val="24"/>
          <w:szCs w:val="24"/>
          <w:lang w:val="ro-RO"/>
        </w:rPr>
        <w:t xml:space="preserve"> în conformitate cu legislaţia în vigoare</w:t>
      </w:r>
      <w:r w:rsidR="00D35D25" w:rsidRPr="00A14D28">
        <w:rPr>
          <w:rFonts w:ascii="Times New Roman" w:hAnsi="Times New Roman"/>
          <w:sz w:val="24"/>
          <w:szCs w:val="24"/>
          <w:lang w:val="ro-RO"/>
        </w:rPr>
        <w:t xml:space="preserve">. </w:t>
      </w:r>
    </w:p>
    <w:p w:rsidR="004D51FD" w:rsidRPr="00A14D28" w:rsidRDefault="004D51FD" w:rsidP="004D51FD">
      <w:pPr>
        <w:jc w:val="right"/>
        <w:rPr>
          <w:szCs w:val="28"/>
          <w:lang w:val="ro-RO"/>
        </w:rPr>
      </w:pPr>
      <w:r w:rsidRPr="00A14D28">
        <w:rPr>
          <w:bCs/>
          <w:lang w:val="ro-RO"/>
        </w:rPr>
        <w:br w:type="page"/>
      </w:r>
      <w:r w:rsidRPr="00A14D28">
        <w:rPr>
          <w:szCs w:val="28"/>
          <w:lang w:val="ro-RO"/>
        </w:rPr>
        <w:lastRenderedPageBreak/>
        <w:t>Anexa 1</w:t>
      </w:r>
    </w:p>
    <w:p w:rsidR="004D51FD" w:rsidRPr="00A14D28" w:rsidRDefault="004D51FD" w:rsidP="004D51FD">
      <w:pPr>
        <w:jc w:val="center"/>
        <w:rPr>
          <w:b/>
          <w:lang w:val="ro-RO"/>
        </w:rPr>
      </w:pPr>
      <w:r w:rsidRPr="00A14D28">
        <w:rPr>
          <w:b/>
          <w:lang w:val="ro-RO"/>
        </w:rPr>
        <w:t>Lista de control pentru identificarea inițială a problemelor în dezvoltarea copilului</w:t>
      </w:r>
    </w:p>
    <w:p w:rsidR="004D51FD" w:rsidRPr="00A14D28" w:rsidRDefault="004D51FD" w:rsidP="004D51FD">
      <w:pPr>
        <w:jc w:val="center"/>
        <w:rPr>
          <w:lang w:val="ro-RO"/>
        </w:rPr>
      </w:pPr>
    </w:p>
    <w:tbl>
      <w:tblPr>
        <w:tblW w:w="110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8222"/>
        <w:gridCol w:w="708"/>
        <w:gridCol w:w="709"/>
        <w:gridCol w:w="793"/>
      </w:tblGrid>
      <w:tr w:rsidR="004D51FD" w:rsidRPr="00A14D28" w:rsidTr="00867989">
        <w:trPr>
          <w:trHeight w:val="735"/>
        </w:trPr>
        <w:tc>
          <w:tcPr>
            <w:tcW w:w="568" w:type="dxa"/>
            <w:shd w:val="clear" w:color="auto" w:fill="FFFFFF"/>
          </w:tcPr>
          <w:p w:rsidR="004D51FD" w:rsidRPr="00A14D28" w:rsidRDefault="004D51FD" w:rsidP="00A14D28">
            <w:pPr>
              <w:jc w:val="center"/>
              <w:rPr>
                <w:b/>
                <w:lang w:val="ro-RO"/>
              </w:rPr>
            </w:pPr>
            <w:r w:rsidRPr="00A14D28">
              <w:rPr>
                <w:b/>
                <w:lang w:val="ro-RO"/>
              </w:rPr>
              <w:t>Nr. d/o</w:t>
            </w:r>
          </w:p>
        </w:tc>
        <w:tc>
          <w:tcPr>
            <w:tcW w:w="8222" w:type="dxa"/>
            <w:shd w:val="clear" w:color="auto" w:fill="FFFFFF"/>
          </w:tcPr>
          <w:p w:rsidR="004D51FD" w:rsidRPr="00A14D28" w:rsidRDefault="004D51FD" w:rsidP="00A14D28">
            <w:pPr>
              <w:ind w:firstLine="720"/>
              <w:jc w:val="center"/>
              <w:rPr>
                <w:b/>
                <w:lang w:val="ro-RO"/>
              </w:rPr>
            </w:pPr>
            <w:r w:rsidRPr="00A14D28">
              <w:rPr>
                <w:b/>
                <w:lang w:val="ro-RO"/>
              </w:rPr>
              <w:t>Aspecte verificate</w:t>
            </w:r>
          </w:p>
        </w:tc>
        <w:tc>
          <w:tcPr>
            <w:tcW w:w="708" w:type="dxa"/>
            <w:shd w:val="clear" w:color="auto" w:fill="FFFFFF"/>
          </w:tcPr>
          <w:p w:rsidR="004D51FD" w:rsidRPr="00A14D28" w:rsidRDefault="004D51FD" w:rsidP="00A14D28">
            <w:pPr>
              <w:jc w:val="center"/>
              <w:rPr>
                <w:b/>
                <w:lang w:val="ro-RO"/>
              </w:rPr>
            </w:pPr>
            <w:r w:rsidRPr="00A14D28">
              <w:rPr>
                <w:b/>
                <w:lang w:val="ro-RO"/>
              </w:rPr>
              <w:t>Da</w:t>
            </w:r>
          </w:p>
          <w:p w:rsidR="004D51FD" w:rsidRPr="00A14D28" w:rsidRDefault="004D51FD" w:rsidP="004D51FD">
            <w:pPr>
              <w:pStyle w:val="ListParagraph"/>
              <w:numPr>
                <w:ilvl w:val="0"/>
                <w:numId w:val="30"/>
              </w:numPr>
              <w:spacing w:after="0"/>
              <w:ind w:left="530"/>
              <w:jc w:val="center"/>
              <w:rPr>
                <w:rFonts w:ascii="Times New Roman" w:hAnsi="Times New Roman"/>
                <w:b/>
                <w:sz w:val="24"/>
                <w:szCs w:val="24"/>
                <w:lang w:val="ro-RO"/>
              </w:rPr>
            </w:pPr>
          </w:p>
        </w:tc>
        <w:tc>
          <w:tcPr>
            <w:tcW w:w="709" w:type="dxa"/>
            <w:shd w:val="clear" w:color="auto" w:fill="FFFFFF"/>
          </w:tcPr>
          <w:p w:rsidR="004D51FD" w:rsidRPr="00A14D28" w:rsidRDefault="004D51FD" w:rsidP="00A14D28">
            <w:pPr>
              <w:jc w:val="center"/>
              <w:rPr>
                <w:b/>
                <w:lang w:val="ro-RO"/>
              </w:rPr>
            </w:pPr>
            <w:r w:rsidRPr="00A14D28">
              <w:rPr>
                <w:b/>
                <w:lang w:val="ro-RO"/>
              </w:rPr>
              <w:t>Nu</w:t>
            </w:r>
          </w:p>
          <w:p w:rsidR="004D51FD" w:rsidRPr="00A14D28" w:rsidRDefault="004D51FD" w:rsidP="004D51FD">
            <w:pPr>
              <w:pStyle w:val="ListParagraph"/>
              <w:numPr>
                <w:ilvl w:val="0"/>
                <w:numId w:val="30"/>
              </w:numPr>
              <w:suppressAutoHyphens w:val="0"/>
              <w:contextualSpacing/>
              <w:jc w:val="center"/>
              <w:rPr>
                <w:rFonts w:ascii="Times New Roman" w:hAnsi="Times New Roman"/>
                <w:b/>
                <w:sz w:val="24"/>
                <w:szCs w:val="24"/>
                <w:lang w:val="ro-RO"/>
              </w:rPr>
            </w:pPr>
          </w:p>
        </w:tc>
        <w:tc>
          <w:tcPr>
            <w:tcW w:w="793" w:type="dxa"/>
            <w:shd w:val="clear" w:color="auto" w:fill="FFFFFF"/>
          </w:tcPr>
          <w:p w:rsidR="004D51FD" w:rsidRPr="00A14D28" w:rsidRDefault="004D51FD" w:rsidP="00A14D28">
            <w:pPr>
              <w:jc w:val="center"/>
              <w:rPr>
                <w:b/>
                <w:lang w:val="ro-RO"/>
              </w:rPr>
            </w:pPr>
            <w:r w:rsidRPr="00A14D28">
              <w:rPr>
                <w:b/>
                <w:lang w:val="ro-RO"/>
              </w:rPr>
              <w:t>Parțial</w:t>
            </w:r>
          </w:p>
          <w:p w:rsidR="004D51FD" w:rsidRPr="00A14D28" w:rsidRDefault="004D51FD" w:rsidP="004D51FD">
            <w:pPr>
              <w:pStyle w:val="ListParagraph"/>
              <w:numPr>
                <w:ilvl w:val="0"/>
                <w:numId w:val="30"/>
              </w:numPr>
              <w:spacing w:after="0"/>
              <w:ind w:left="530"/>
              <w:jc w:val="center"/>
              <w:rPr>
                <w:rFonts w:ascii="Times New Roman" w:hAnsi="Times New Roman"/>
                <w:b/>
                <w:sz w:val="24"/>
                <w:szCs w:val="24"/>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Copilul cunoaşte date elementare despre identitatea sa</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Copilul corespunde normelor de vîrstă în dezvoltarea fizică (greutate, înălțime, motricitate etc.)</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 xml:space="preserve">Mişcările copilului sunt  abile şi coordonate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Copilul folosește instrumente și suporturi de scris sau efectuează sarcini motrice specifice abilităților practice (decupare, lipire, modelare, etc.)</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 xml:space="preserve">Copilul posedă abilităţi de autodeservire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 xml:space="preserve">Copilul se orientează în spaţiul clasei, şcolii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rPr>
          <w:trHeight w:val="420"/>
        </w:trPr>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se orientează în timp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rPr>
          <w:trHeight w:val="420"/>
        </w:trPr>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stabileşte uşor contact cu alte persoane</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rPr>
          <w:trHeight w:val="420"/>
        </w:trPr>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respectă regulile şcolare şi sociale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rPr>
                <w:sz w:val="20"/>
                <w:szCs w:val="20"/>
                <w:lang w:val="ro-RO"/>
              </w:rPr>
            </w:pPr>
            <w:r w:rsidRPr="00A14D28">
              <w:rPr>
                <w:sz w:val="20"/>
                <w:szCs w:val="20"/>
                <w:lang w:val="ro-RO"/>
              </w:rPr>
              <w:t xml:space="preserve">Copilul manifestă un comportament echilibrat şi binevoitor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înțelege situaţiile în care se află şi manifestă un comportament potrivit situaţiei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se implică în activităţi extracurriculare</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reacţionează la stimulii externi (strigătul pe nume, zgomot, sunete)</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înţelege mesajele adresate de la o distanţă mare de </w:t>
            </w:r>
            <w:r w:rsidR="00A14D28" w:rsidRPr="00A14D28">
              <w:rPr>
                <w:sz w:val="20"/>
                <w:szCs w:val="20"/>
                <w:lang w:val="ro-RO"/>
              </w:rPr>
              <w:t>interlocutor</w:t>
            </w:r>
            <w:r w:rsidRPr="00A14D28">
              <w:rPr>
                <w:sz w:val="20"/>
                <w:szCs w:val="20"/>
                <w:lang w:val="ro-RO"/>
              </w:rPr>
              <w:t xml:space="preserv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ține cartea prea aproape/prea departe în timp ce citește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citeşte și copie de pe tablă, fără a omite litere sau cuvinte</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deosebeşte/potriveşte culorile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utilizează limbajul nonverbal de comunicare (gesturi, mimică)</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poate expune corect  mesaje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înțelege mesajele doar după cîteva repetări ale acestora</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 xml:space="preserve">Copilul manifestă probleme de pronunție </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menține atenția în timp ce efectuează o sarcină propusă</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necesită timp suplimentar în învăţarea/executarea unei sarcini</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omite litere sau cuvinte cînd citește fragmente de text</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diferențiază grafemele, de ex: ”b - d”, ”p - q”, ”u -n” și  cifrele ca ”9- 6”</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diferenţiază fonemele de ex: b-p, d-t, k-h, m-n, j-ş etc.</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poate găsi o literă, un cuvînt în textul dat</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utilizează semnele punctuației în procesul citirii-scrierii</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utilizează corect simbolurile matematice și înțelege relațiile dintre numere și mulțimi</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r w:rsidR="004D51FD" w:rsidRPr="00A14D28" w:rsidTr="004D51FD">
        <w:tc>
          <w:tcPr>
            <w:tcW w:w="568" w:type="dxa"/>
          </w:tcPr>
          <w:p w:rsidR="004D51FD" w:rsidRPr="00A14D28" w:rsidRDefault="004D51FD" w:rsidP="004D51FD">
            <w:pPr>
              <w:pStyle w:val="ListParagraph"/>
              <w:numPr>
                <w:ilvl w:val="0"/>
                <w:numId w:val="29"/>
              </w:numPr>
              <w:suppressAutoHyphens w:val="0"/>
              <w:spacing w:before="60" w:after="60"/>
              <w:ind w:left="473"/>
              <w:contextualSpacing/>
              <w:jc w:val="center"/>
              <w:rPr>
                <w:rFonts w:ascii="Times New Roman" w:hAnsi="Times New Roman"/>
                <w:sz w:val="20"/>
                <w:szCs w:val="20"/>
                <w:lang w:val="ro-RO"/>
              </w:rPr>
            </w:pPr>
          </w:p>
        </w:tc>
        <w:tc>
          <w:tcPr>
            <w:tcW w:w="8222" w:type="dxa"/>
          </w:tcPr>
          <w:p w:rsidR="004D51FD" w:rsidRPr="00A14D28" w:rsidRDefault="004D51FD" w:rsidP="00A14D28">
            <w:pPr>
              <w:spacing w:before="60" w:after="60"/>
              <w:jc w:val="both"/>
              <w:rPr>
                <w:sz w:val="20"/>
                <w:szCs w:val="20"/>
                <w:lang w:val="ro-RO"/>
              </w:rPr>
            </w:pPr>
            <w:r w:rsidRPr="00A14D28">
              <w:rPr>
                <w:sz w:val="20"/>
                <w:szCs w:val="20"/>
                <w:lang w:val="ro-RO"/>
              </w:rPr>
              <w:t>Copilul poate îndeplini instrucțiuni complexe de felul: „Găsește obiectul galben în partea dreaptă a mesei, în colțul de sus”</w:t>
            </w:r>
          </w:p>
        </w:tc>
        <w:tc>
          <w:tcPr>
            <w:tcW w:w="708" w:type="dxa"/>
          </w:tcPr>
          <w:p w:rsidR="004D51FD" w:rsidRPr="00A14D28" w:rsidRDefault="004D51FD" w:rsidP="00A14D28">
            <w:pPr>
              <w:spacing w:before="60" w:after="60"/>
              <w:rPr>
                <w:sz w:val="20"/>
                <w:szCs w:val="20"/>
                <w:lang w:val="ro-RO"/>
              </w:rPr>
            </w:pPr>
          </w:p>
        </w:tc>
        <w:tc>
          <w:tcPr>
            <w:tcW w:w="709" w:type="dxa"/>
          </w:tcPr>
          <w:p w:rsidR="004D51FD" w:rsidRPr="00A14D28" w:rsidRDefault="004D51FD" w:rsidP="00A14D28">
            <w:pPr>
              <w:spacing w:before="60" w:after="60"/>
              <w:rPr>
                <w:sz w:val="20"/>
                <w:szCs w:val="20"/>
                <w:lang w:val="ro-RO"/>
              </w:rPr>
            </w:pPr>
          </w:p>
        </w:tc>
        <w:tc>
          <w:tcPr>
            <w:tcW w:w="793" w:type="dxa"/>
          </w:tcPr>
          <w:p w:rsidR="004D51FD" w:rsidRPr="00A14D28" w:rsidRDefault="004D51FD" w:rsidP="00A14D28">
            <w:pPr>
              <w:spacing w:before="60" w:after="60"/>
              <w:rPr>
                <w:sz w:val="20"/>
                <w:szCs w:val="20"/>
                <w:lang w:val="ro-RO"/>
              </w:rPr>
            </w:pPr>
          </w:p>
        </w:tc>
      </w:tr>
    </w:tbl>
    <w:p w:rsidR="004D51FD" w:rsidRPr="00A14D28" w:rsidRDefault="004D51FD" w:rsidP="004D51FD">
      <w:pPr>
        <w:rPr>
          <w:sz w:val="28"/>
          <w:szCs w:val="28"/>
          <w:lang w:val="ro-RO"/>
        </w:rPr>
      </w:pPr>
    </w:p>
    <w:p w:rsidR="004D51FD" w:rsidRPr="00A14D28" w:rsidRDefault="004D51FD" w:rsidP="004D51FD">
      <w:pPr>
        <w:spacing w:before="240" w:after="240"/>
        <w:rPr>
          <w:lang w:val="ro-RO"/>
        </w:rPr>
      </w:pPr>
      <w:r w:rsidRPr="00A14D28">
        <w:rPr>
          <w:sz w:val="28"/>
          <w:szCs w:val="28"/>
          <w:lang w:val="ro-RO"/>
        </w:rPr>
        <w:br w:type="page"/>
      </w:r>
      <w:r w:rsidRPr="00A14D28">
        <w:rPr>
          <w:lang w:val="ro-RO"/>
        </w:rPr>
        <w:lastRenderedPageBreak/>
        <w:t xml:space="preserve">                                                                                                                                                  Anexa 2</w:t>
      </w:r>
    </w:p>
    <w:p w:rsidR="004D51FD" w:rsidRPr="00A14D28" w:rsidRDefault="004D51FD" w:rsidP="004D51FD">
      <w:pPr>
        <w:rPr>
          <w:b/>
          <w:bCs/>
          <w:sz w:val="28"/>
          <w:szCs w:val="28"/>
          <w:lang w:val="ro-RO" w:eastAsia="ar-SA"/>
        </w:rPr>
      </w:pPr>
      <w:r w:rsidRPr="00A14D28">
        <w:rPr>
          <w:b/>
          <w:bCs/>
          <w:sz w:val="28"/>
          <w:szCs w:val="28"/>
          <w:lang w:val="ro-RO" w:eastAsia="ar-SA"/>
        </w:rPr>
        <w:t xml:space="preserve">                             Proces-verbal de evaluare a dezvoltării copilului nr. ____</w:t>
      </w:r>
    </w:p>
    <w:p w:rsidR="004D51FD" w:rsidRPr="00A14D28" w:rsidRDefault="004D51FD" w:rsidP="004D51FD">
      <w:pPr>
        <w:jc w:val="center"/>
        <w:rPr>
          <w:b/>
          <w:bCs/>
          <w:sz w:val="28"/>
          <w:szCs w:val="28"/>
          <w:lang w:val="ro-RO" w:eastAsia="ar-SA"/>
        </w:rPr>
      </w:pPr>
      <w:r w:rsidRPr="00A14D28">
        <w:rPr>
          <w:b/>
          <w:bCs/>
          <w:sz w:val="28"/>
          <w:szCs w:val="28"/>
          <w:lang w:val="ro-RO" w:eastAsia="ar-SA"/>
        </w:rPr>
        <w:t>(evaluarea inițială)</w:t>
      </w:r>
    </w:p>
    <w:p w:rsidR="004D51FD" w:rsidRPr="00A14D28" w:rsidRDefault="004D51FD" w:rsidP="004D51FD">
      <w:pPr>
        <w:rPr>
          <w:b/>
          <w:bCs/>
          <w:lang w:val="ro-RO" w:eastAsia="ar-SA"/>
        </w:rPr>
      </w:pPr>
      <w:r w:rsidRPr="00A14D28">
        <w:rPr>
          <w:b/>
          <w:bCs/>
          <w:lang w:val="ro-RO" w:eastAsia="ar-SA"/>
        </w:rPr>
        <w:t>Data _______________</w:t>
      </w:r>
    </w:p>
    <w:p w:rsidR="004D51FD" w:rsidRPr="00A14D28" w:rsidRDefault="004D51FD" w:rsidP="004D51FD">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2235"/>
        <w:gridCol w:w="3543"/>
        <w:gridCol w:w="1134"/>
        <w:gridCol w:w="851"/>
        <w:gridCol w:w="992"/>
        <w:gridCol w:w="794"/>
      </w:tblGrid>
      <w:tr w:rsidR="004D51FD" w:rsidRPr="00A14D28" w:rsidTr="00867989">
        <w:tc>
          <w:tcPr>
            <w:tcW w:w="9549" w:type="dxa"/>
            <w:gridSpan w:val="6"/>
            <w:shd w:val="clear" w:color="auto" w:fill="FFFFFF"/>
          </w:tcPr>
          <w:p w:rsidR="004D51FD" w:rsidRPr="00A14D28" w:rsidRDefault="004D51FD" w:rsidP="00A14D28">
            <w:pPr>
              <w:spacing w:before="120" w:after="120"/>
              <w:jc w:val="center"/>
              <w:rPr>
                <w:lang w:val="ro-RO"/>
              </w:rPr>
            </w:pPr>
            <w:r w:rsidRPr="00A14D28">
              <w:rPr>
                <w:b/>
                <w:lang w:val="ro-RO"/>
              </w:rPr>
              <w:t>Date generale despre copil</w:t>
            </w:r>
          </w:p>
        </w:tc>
      </w:tr>
      <w:tr w:rsidR="004D51FD" w:rsidRPr="00A14D28" w:rsidTr="00867989">
        <w:tc>
          <w:tcPr>
            <w:tcW w:w="2235" w:type="dxa"/>
            <w:shd w:val="clear" w:color="auto" w:fill="FFFFFF"/>
          </w:tcPr>
          <w:p w:rsidR="004D51FD" w:rsidRPr="00A14D28" w:rsidRDefault="004D51FD" w:rsidP="00A14D28">
            <w:pPr>
              <w:spacing w:before="120" w:after="120"/>
              <w:jc w:val="both"/>
              <w:rPr>
                <w:b/>
                <w:lang w:val="ro-RO"/>
              </w:rPr>
            </w:pPr>
            <w:r w:rsidRPr="00A14D28">
              <w:rPr>
                <w:b/>
                <w:lang w:val="ro-RO"/>
              </w:rPr>
              <w:t>Nume, prenume:</w:t>
            </w:r>
          </w:p>
        </w:tc>
        <w:tc>
          <w:tcPr>
            <w:tcW w:w="3543" w:type="dxa"/>
            <w:shd w:val="clear" w:color="auto" w:fill="FFFFFF"/>
          </w:tcPr>
          <w:p w:rsidR="004D51FD" w:rsidRPr="00A14D28" w:rsidRDefault="004D51FD" w:rsidP="00A14D28">
            <w:pPr>
              <w:spacing w:before="120" w:after="120"/>
              <w:jc w:val="both"/>
              <w:rPr>
                <w:b/>
                <w:lang w:val="ro-RO"/>
              </w:rPr>
            </w:pPr>
          </w:p>
        </w:tc>
        <w:tc>
          <w:tcPr>
            <w:tcW w:w="1134" w:type="dxa"/>
            <w:shd w:val="clear" w:color="auto" w:fill="FFFFFF"/>
          </w:tcPr>
          <w:p w:rsidR="004D51FD" w:rsidRPr="00A14D28" w:rsidRDefault="004D51FD" w:rsidP="00A14D28">
            <w:pPr>
              <w:spacing w:before="120" w:after="120"/>
              <w:jc w:val="both"/>
              <w:rPr>
                <w:b/>
                <w:lang w:val="ro-RO"/>
              </w:rPr>
            </w:pPr>
            <w:r w:rsidRPr="00A14D28">
              <w:rPr>
                <w:b/>
                <w:lang w:val="ro-RO"/>
              </w:rPr>
              <w:t>Vîrsta:</w:t>
            </w:r>
          </w:p>
        </w:tc>
        <w:tc>
          <w:tcPr>
            <w:tcW w:w="851" w:type="dxa"/>
            <w:shd w:val="clear" w:color="auto" w:fill="FFFFFF"/>
          </w:tcPr>
          <w:p w:rsidR="004D51FD" w:rsidRPr="00A14D28" w:rsidRDefault="004D51FD" w:rsidP="00A14D28">
            <w:pPr>
              <w:spacing w:before="120" w:after="120"/>
              <w:jc w:val="both"/>
              <w:rPr>
                <w:b/>
                <w:lang w:val="ro-RO"/>
              </w:rPr>
            </w:pPr>
          </w:p>
        </w:tc>
        <w:tc>
          <w:tcPr>
            <w:tcW w:w="992" w:type="dxa"/>
            <w:shd w:val="clear" w:color="auto" w:fill="FFFFFF"/>
          </w:tcPr>
          <w:p w:rsidR="004D51FD" w:rsidRPr="00A14D28" w:rsidRDefault="004D51FD" w:rsidP="00A14D28">
            <w:pPr>
              <w:spacing w:before="120" w:after="120"/>
              <w:jc w:val="both"/>
              <w:rPr>
                <w:b/>
                <w:lang w:val="ro-RO"/>
              </w:rPr>
            </w:pPr>
            <w:r w:rsidRPr="00A14D28">
              <w:rPr>
                <w:b/>
                <w:lang w:val="ro-RO"/>
              </w:rPr>
              <w:t>Clasa:</w:t>
            </w:r>
          </w:p>
        </w:tc>
        <w:tc>
          <w:tcPr>
            <w:tcW w:w="794" w:type="dxa"/>
            <w:shd w:val="clear" w:color="auto" w:fill="FFFFFF"/>
          </w:tcPr>
          <w:p w:rsidR="004D51FD" w:rsidRPr="00A14D28" w:rsidRDefault="004D51FD" w:rsidP="00A14D28">
            <w:pPr>
              <w:spacing w:before="120" w:after="120"/>
              <w:jc w:val="both"/>
              <w:rPr>
                <w:lang w:val="ro-RO"/>
              </w:rPr>
            </w:pP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tc>
      </w:tr>
      <w:tr w:rsidR="004D51FD" w:rsidRPr="00A14D28" w:rsidTr="00867989">
        <w:tc>
          <w:tcPr>
            <w:tcW w:w="9549" w:type="dxa"/>
            <w:gridSpan w:val="6"/>
            <w:shd w:val="clear" w:color="auto" w:fill="FFFFFF"/>
          </w:tcPr>
          <w:p w:rsidR="004D51FD" w:rsidRPr="00A14D28" w:rsidRDefault="004D51FD" w:rsidP="00A14D28">
            <w:pPr>
              <w:spacing w:before="120" w:after="120"/>
              <w:jc w:val="center"/>
              <w:rPr>
                <w:b/>
                <w:lang w:val="ro-RO"/>
              </w:rPr>
            </w:pPr>
            <w:r w:rsidRPr="00A14D28">
              <w:rPr>
                <w:b/>
                <w:lang w:val="ro-RO"/>
              </w:rPr>
              <w:t>Rezultatele evaluării</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b/>
                <w:lang w:val="ro-RO"/>
              </w:rPr>
            </w:pPr>
            <w:r w:rsidRPr="00A14D28">
              <w:rPr>
                <w:b/>
                <w:lang w:val="ro-RO"/>
              </w:rPr>
              <w:t>Constatări pe domeniul dezvoltării fizice (statut fizic, motorica grosieră, fină, mod de deplasare)</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p w:rsidR="004D51FD" w:rsidRPr="00A14D28" w:rsidRDefault="004D51FD" w:rsidP="00A14D28">
            <w:pPr>
              <w:spacing w:before="120" w:after="120"/>
              <w:jc w:val="both"/>
              <w:rPr>
                <w:lang w:val="ro-RO"/>
              </w:rPr>
            </w:pPr>
          </w:p>
        </w:tc>
      </w:tr>
      <w:tr w:rsidR="004D51FD" w:rsidRPr="00A14D28" w:rsidTr="00867989">
        <w:trPr>
          <w:trHeight w:val="664"/>
        </w:trPr>
        <w:tc>
          <w:tcPr>
            <w:tcW w:w="9549" w:type="dxa"/>
            <w:gridSpan w:val="6"/>
            <w:shd w:val="clear" w:color="auto" w:fill="FFFFFF"/>
          </w:tcPr>
          <w:p w:rsidR="004D51FD" w:rsidRPr="00A14D28" w:rsidRDefault="004D51FD" w:rsidP="00A14D28">
            <w:pPr>
              <w:contextualSpacing/>
              <w:jc w:val="both"/>
              <w:rPr>
                <w:b/>
                <w:lang w:val="ro-RO"/>
              </w:rPr>
            </w:pPr>
            <w:r w:rsidRPr="00A14D28">
              <w:rPr>
                <w:b/>
                <w:lang w:val="ro-RO"/>
              </w:rPr>
              <w:t xml:space="preserve">Constatări pe domeniul dezvoltării abilităţilor de limbaj/comunicare (limbaj verbal/nonverbal, nivel de dezvoltare şi utilizare) </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p w:rsidR="004D51FD" w:rsidRPr="00A14D28" w:rsidRDefault="004D51FD" w:rsidP="00A14D28">
            <w:pPr>
              <w:spacing w:before="120" w:after="120"/>
              <w:jc w:val="both"/>
              <w:rPr>
                <w:lang w:val="ro-RO"/>
              </w:rPr>
            </w:pP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b/>
                <w:lang w:val="ro-RO"/>
              </w:rPr>
            </w:pPr>
            <w:r w:rsidRPr="00A14D28">
              <w:rPr>
                <w:b/>
                <w:lang w:val="ro-RO"/>
              </w:rPr>
              <w:t>Constatări pe domeniul dezvoltării cognitive: (nivel de achiziţii generale, percepere, orientare, atenţie, memorie, gândire, etc.)</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p w:rsidR="004D51FD" w:rsidRPr="00A14D28" w:rsidRDefault="004D51FD" w:rsidP="00A14D28">
            <w:pPr>
              <w:spacing w:before="120" w:after="120"/>
              <w:jc w:val="both"/>
              <w:rPr>
                <w:lang w:val="ro-RO"/>
              </w:rPr>
            </w:pP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b/>
                <w:lang w:val="ro-RO"/>
              </w:rPr>
            </w:pPr>
            <w:r w:rsidRPr="00A14D28">
              <w:rPr>
                <w:b/>
                <w:lang w:val="ro-RO"/>
              </w:rPr>
              <w:t>Constatări pe domeniul dezvoltării comportamentului socio-emoţional/relaţionare (competenţe sociale, afectivitate/ emotivitate, nivel şi mod de relaţionare cu semenii, persoanele adulte)</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p w:rsidR="004D51FD" w:rsidRPr="00A14D28" w:rsidRDefault="004D51FD" w:rsidP="00A14D28">
            <w:pPr>
              <w:spacing w:before="120" w:after="120"/>
              <w:jc w:val="both"/>
              <w:rPr>
                <w:lang w:val="ro-RO"/>
              </w:rPr>
            </w:pPr>
          </w:p>
        </w:tc>
      </w:tr>
      <w:tr w:rsidR="004D51FD" w:rsidRPr="00A14D28" w:rsidTr="00867989">
        <w:tc>
          <w:tcPr>
            <w:tcW w:w="9549" w:type="dxa"/>
            <w:gridSpan w:val="6"/>
            <w:shd w:val="clear" w:color="auto" w:fill="FFFFFF"/>
          </w:tcPr>
          <w:p w:rsidR="004D51FD" w:rsidRPr="00A14D28" w:rsidRDefault="004D51FD" w:rsidP="00A14D28">
            <w:pPr>
              <w:contextualSpacing/>
              <w:rPr>
                <w:b/>
                <w:lang w:val="ro-RO"/>
              </w:rPr>
            </w:pPr>
            <w:r w:rsidRPr="00A14D28">
              <w:rPr>
                <w:b/>
                <w:lang w:val="ro-RO"/>
              </w:rPr>
              <w:t>Constatări pe domeniul dezvoltării comportamentului adaptativ (nivel de adaptare şcolară, socială, nivel de autoadministrare)</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p w:rsidR="004D51FD" w:rsidRPr="00A14D28" w:rsidRDefault="004D51FD" w:rsidP="00A14D28">
            <w:pPr>
              <w:spacing w:before="120" w:after="120"/>
              <w:jc w:val="both"/>
              <w:rPr>
                <w:lang w:val="ro-RO"/>
              </w:rPr>
            </w:pP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b/>
                <w:lang w:val="ro-RO"/>
              </w:rPr>
            </w:pPr>
            <w:r w:rsidRPr="00A14D28">
              <w:rPr>
                <w:b/>
                <w:lang w:val="ro-RO"/>
              </w:rPr>
              <w:t>Concluzii/Recomandări</w:t>
            </w:r>
          </w:p>
        </w:tc>
      </w:tr>
      <w:tr w:rsidR="004D51FD" w:rsidRPr="00A14D28" w:rsidTr="00867989">
        <w:tc>
          <w:tcPr>
            <w:tcW w:w="9549" w:type="dxa"/>
            <w:gridSpan w:val="6"/>
            <w:shd w:val="clear" w:color="auto" w:fill="FFFFFF"/>
          </w:tcPr>
          <w:p w:rsidR="004D51FD" w:rsidRPr="00A14D28" w:rsidRDefault="004D51FD" w:rsidP="00A14D28">
            <w:pPr>
              <w:spacing w:before="120" w:after="120"/>
              <w:jc w:val="both"/>
              <w:rPr>
                <w:lang w:val="ro-RO"/>
              </w:rPr>
            </w:pPr>
          </w:p>
          <w:p w:rsidR="004D51FD" w:rsidRPr="00A14D28" w:rsidRDefault="004D51FD" w:rsidP="00A14D28">
            <w:pPr>
              <w:spacing w:before="120" w:after="120"/>
              <w:jc w:val="both"/>
              <w:rPr>
                <w:lang w:val="ro-RO"/>
              </w:rPr>
            </w:pPr>
          </w:p>
        </w:tc>
      </w:tr>
    </w:tbl>
    <w:p w:rsidR="004D51FD" w:rsidRPr="00A14D28" w:rsidRDefault="004D51FD" w:rsidP="004D51FD">
      <w:pPr>
        <w:spacing w:before="120" w:after="120"/>
        <w:rPr>
          <w:b/>
          <w:lang w:val="ro-RO"/>
        </w:rPr>
      </w:pPr>
      <w:r w:rsidRPr="00A14D28">
        <w:rPr>
          <w:b/>
          <w:lang w:val="ro-RO"/>
        </w:rPr>
        <w:t>Comisia multidisciplinară intrașcolară (Nume Semnături)</w:t>
      </w:r>
    </w:p>
    <w:p w:rsidR="004D51FD" w:rsidRPr="00A14D28" w:rsidRDefault="004D51FD" w:rsidP="004D51FD">
      <w:pPr>
        <w:spacing w:before="120" w:after="120"/>
        <w:jc w:val="right"/>
        <w:rPr>
          <w:lang w:val="ro-RO"/>
        </w:rPr>
      </w:pPr>
      <w:r w:rsidRPr="00A14D28">
        <w:rPr>
          <w:b/>
          <w:lang w:val="ro-RO"/>
        </w:rPr>
        <w:br w:type="page"/>
      </w:r>
      <w:r w:rsidRPr="00A14D28">
        <w:rPr>
          <w:lang w:val="ro-RO"/>
        </w:rPr>
        <w:lastRenderedPageBreak/>
        <w:t>Anexa 3</w:t>
      </w:r>
    </w:p>
    <w:p w:rsidR="004D51FD" w:rsidRPr="00A14D28" w:rsidRDefault="004D51FD" w:rsidP="004D51FD">
      <w:pPr>
        <w:spacing w:before="120" w:after="120"/>
        <w:jc w:val="center"/>
        <w:rPr>
          <w:sz w:val="28"/>
          <w:lang w:val="ro-RO"/>
        </w:rPr>
      </w:pPr>
      <w:r w:rsidRPr="00A14D28">
        <w:rPr>
          <w:b/>
          <w:sz w:val="28"/>
          <w:lang w:val="ro-RO"/>
        </w:rPr>
        <w:t>Model de referinţă pentru evaluarea complexă a dezvoltării copilului</w:t>
      </w:r>
    </w:p>
    <w:p w:rsidR="004D51FD" w:rsidRPr="00A14D28" w:rsidRDefault="004D51FD" w:rsidP="004D51FD">
      <w:pPr>
        <w:spacing w:before="120" w:after="120"/>
        <w:jc w:val="center"/>
        <w:rPr>
          <w:b/>
          <w:lang w:val="ro-RO"/>
        </w:rPr>
      </w:pPr>
    </w:p>
    <w:p w:rsidR="004D51FD" w:rsidRPr="00A14D28" w:rsidRDefault="004D51FD" w:rsidP="004D51FD">
      <w:pPr>
        <w:pBdr>
          <w:bottom w:val="single" w:sz="12" w:space="7" w:color="auto"/>
        </w:pBdr>
        <w:spacing w:before="120" w:after="120"/>
        <w:rPr>
          <w:b/>
          <w:lang w:val="ro-RO"/>
        </w:rPr>
      </w:pPr>
    </w:p>
    <w:p w:rsidR="004D51FD" w:rsidRPr="00A14D28" w:rsidRDefault="004D51FD" w:rsidP="004D51FD">
      <w:pPr>
        <w:spacing w:before="120" w:after="120"/>
        <w:jc w:val="center"/>
        <w:rPr>
          <w:lang w:val="ro-RO"/>
        </w:rPr>
      </w:pPr>
      <w:r w:rsidRPr="00A14D28">
        <w:rPr>
          <w:lang w:val="ro-RO"/>
        </w:rPr>
        <w:t>(Instituția de învățămînt)</w:t>
      </w:r>
    </w:p>
    <w:p w:rsidR="004D51FD" w:rsidRPr="00A14D28" w:rsidRDefault="004D51FD" w:rsidP="004D51FD">
      <w:pPr>
        <w:spacing w:before="120" w:after="120"/>
        <w:jc w:val="both"/>
        <w:rPr>
          <w:lang w:val="ro-RO"/>
        </w:rPr>
      </w:pPr>
      <w:r w:rsidRPr="00A14D28">
        <w:rPr>
          <w:lang w:val="ro-RO"/>
        </w:rPr>
        <w:t>Nr. ______________</w:t>
      </w:r>
    </w:p>
    <w:p w:rsidR="004D51FD" w:rsidRPr="00A14D28" w:rsidRDefault="004D51FD" w:rsidP="004D51FD">
      <w:pPr>
        <w:spacing w:before="120" w:after="120"/>
        <w:jc w:val="both"/>
        <w:rPr>
          <w:lang w:val="ro-RO"/>
        </w:rPr>
      </w:pPr>
      <w:r w:rsidRPr="00A14D28">
        <w:rPr>
          <w:lang w:val="ro-RO"/>
        </w:rPr>
        <w:t>din ______________</w:t>
      </w:r>
    </w:p>
    <w:p w:rsidR="004D51FD" w:rsidRPr="00A14D28" w:rsidRDefault="004D51FD" w:rsidP="004D51FD">
      <w:pPr>
        <w:spacing w:before="120" w:after="120"/>
        <w:jc w:val="right"/>
        <w:rPr>
          <w:b/>
          <w:lang w:val="ro-RO"/>
        </w:rPr>
      </w:pPr>
    </w:p>
    <w:p w:rsidR="004D51FD" w:rsidRPr="00A14D28" w:rsidRDefault="004D51FD" w:rsidP="004D51FD">
      <w:pPr>
        <w:spacing w:before="120" w:after="120"/>
        <w:jc w:val="right"/>
        <w:rPr>
          <w:b/>
          <w:lang w:val="ro-RO"/>
        </w:rPr>
      </w:pPr>
    </w:p>
    <w:p w:rsidR="004D51FD" w:rsidRPr="00A14D28" w:rsidRDefault="004D51FD" w:rsidP="004D51FD">
      <w:pPr>
        <w:spacing w:before="120" w:after="120"/>
        <w:jc w:val="right"/>
        <w:rPr>
          <w:b/>
          <w:lang w:val="ro-RO"/>
        </w:rPr>
      </w:pPr>
    </w:p>
    <w:p w:rsidR="004D51FD" w:rsidRPr="00A14D28" w:rsidRDefault="004D51FD" w:rsidP="004D51FD">
      <w:pPr>
        <w:spacing w:before="120" w:after="120"/>
        <w:jc w:val="right"/>
        <w:rPr>
          <w:b/>
          <w:lang w:val="ro-RO"/>
        </w:rPr>
      </w:pPr>
      <w:r w:rsidRPr="00A14D28">
        <w:rPr>
          <w:b/>
          <w:lang w:val="ro-RO"/>
        </w:rPr>
        <w:t>Serviciul de asistență psihopedagogică</w:t>
      </w:r>
    </w:p>
    <w:p w:rsidR="004D51FD" w:rsidRPr="00A14D28" w:rsidRDefault="004D51FD" w:rsidP="004D51FD">
      <w:pPr>
        <w:spacing w:before="120" w:after="120"/>
        <w:jc w:val="both"/>
        <w:rPr>
          <w:lang w:val="ro-RO"/>
        </w:rPr>
      </w:pPr>
    </w:p>
    <w:p w:rsidR="004D51FD" w:rsidRPr="00A14D28" w:rsidRDefault="004D51FD" w:rsidP="004D51FD">
      <w:pPr>
        <w:spacing w:before="120" w:after="120"/>
        <w:jc w:val="both"/>
        <w:rPr>
          <w:lang w:val="ro-RO"/>
        </w:rPr>
      </w:pPr>
      <w:r w:rsidRPr="00A14D28">
        <w:rPr>
          <w:lang w:val="ro-RO"/>
        </w:rPr>
        <w:t xml:space="preserve">În temeiul deciziei Comisiei multidisciplinare intrașcolare, proces-verbal nr. ___   din ____ ______________ 20___, se referă pentru evaluare complexă </w:t>
      </w:r>
    </w:p>
    <w:p w:rsidR="004D51FD" w:rsidRPr="00A14D28" w:rsidRDefault="004D51FD" w:rsidP="004D51FD">
      <w:pPr>
        <w:spacing w:before="120" w:after="120"/>
        <w:jc w:val="both"/>
        <w:rPr>
          <w:lang w:val="ro-RO"/>
        </w:rPr>
      </w:pPr>
      <w:r w:rsidRPr="00A14D28">
        <w:rPr>
          <w:lang w:val="ro-RO"/>
        </w:rPr>
        <w:t>elevul/a/___ ___________________________________, clasa ________________</w:t>
      </w:r>
    </w:p>
    <w:p w:rsidR="004D51FD" w:rsidRPr="00A14D28" w:rsidRDefault="004D51FD" w:rsidP="004D51FD">
      <w:pPr>
        <w:spacing w:before="120" w:after="120"/>
        <w:jc w:val="both"/>
        <w:rPr>
          <w:lang w:val="ro-RO"/>
        </w:rPr>
      </w:pPr>
      <w:r w:rsidRPr="00A14D28">
        <w:rPr>
          <w:lang w:val="ro-RO"/>
        </w:rPr>
        <w:t>data nașterii _______________.</w:t>
      </w:r>
    </w:p>
    <w:p w:rsidR="004D51FD" w:rsidRPr="00A14D28" w:rsidRDefault="004D51FD" w:rsidP="004D51FD">
      <w:pPr>
        <w:tabs>
          <w:tab w:val="left" w:pos="9639"/>
        </w:tabs>
        <w:spacing w:before="120" w:after="120"/>
        <w:jc w:val="both"/>
        <w:rPr>
          <w:lang w:val="ro-RO"/>
        </w:rPr>
      </w:pPr>
    </w:p>
    <w:p w:rsidR="004D51FD" w:rsidRPr="00A14D28" w:rsidRDefault="004D51FD" w:rsidP="004D51FD">
      <w:pPr>
        <w:tabs>
          <w:tab w:val="left" w:pos="9639"/>
        </w:tabs>
        <w:spacing w:before="120" w:after="120"/>
        <w:jc w:val="both"/>
        <w:rPr>
          <w:lang w:val="ro-RO"/>
        </w:rPr>
      </w:pPr>
      <w:r w:rsidRPr="00A14D28">
        <w:rPr>
          <w:lang w:val="ro-RO"/>
        </w:rPr>
        <w:t>Anexe:</w:t>
      </w:r>
    </w:p>
    <w:p w:rsidR="004D51FD" w:rsidRPr="00A14D28" w:rsidRDefault="004D51FD" w:rsidP="004D51FD">
      <w:pPr>
        <w:tabs>
          <w:tab w:val="left" w:pos="9639"/>
        </w:tabs>
        <w:spacing w:before="120" w:after="120"/>
        <w:jc w:val="both"/>
        <w:rPr>
          <w:lang w:val="ro-RO"/>
        </w:rPr>
      </w:pPr>
      <w:r w:rsidRPr="00A14D28">
        <w:rPr>
          <w:lang w:val="ro-RO"/>
        </w:rPr>
        <w:t>1. Proces- verbal de evaluare a dezvoltării copilului</w:t>
      </w:r>
    </w:p>
    <w:p w:rsidR="004D51FD" w:rsidRPr="00A14D28" w:rsidRDefault="004D51FD" w:rsidP="004D51FD">
      <w:pPr>
        <w:tabs>
          <w:tab w:val="left" w:pos="9639"/>
        </w:tabs>
        <w:spacing w:before="120" w:after="120"/>
        <w:jc w:val="both"/>
        <w:rPr>
          <w:lang w:val="ro-RO"/>
        </w:rPr>
      </w:pPr>
      <w:r w:rsidRPr="00A14D28">
        <w:rPr>
          <w:lang w:val="ro-RO"/>
        </w:rPr>
        <w:t>2……</w:t>
      </w:r>
    </w:p>
    <w:p w:rsidR="004D51FD" w:rsidRPr="00A14D28" w:rsidRDefault="004D51FD" w:rsidP="004D51FD">
      <w:pPr>
        <w:tabs>
          <w:tab w:val="left" w:pos="9639"/>
        </w:tabs>
        <w:spacing w:before="120" w:after="120"/>
        <w:jc w:val="both"/>
        <w:rPr>
          <w:lang w:val="ro-RO"/>
        </w:rPr>
      </w:pPr>
      <w:r w:rsidRPr="00A14D28">
        <w:rPr>
          <w:lang w:val="ro-RO"/>
        </w:rPr>
        <w:t>3. ......</w:t>
      </w:r>
    </w:p>
    <w:tbl>
      <w:tblPr>
        <w:tblW w:w="9196" w:type="dxa"/>
        <w:tblLook w:val="00A0"/>
      </w:tblPr>
      <w:tblGrid>
        <w:gridCol w:w="4413"/>
        <w:gridCol w:w="4783"/>
      </w:tblGrid>
      <w:tr w:rsidR="004D51FD" w:rsidRPr="00A14D28" w:rsidTr="00A14D28">
        <w:trPr>
          <w:trHeight w:val="1203"/>
        </w:trPr>
        <w:tc>
          <w:tcPr>
            <w:tcW w:w="4413" w:type="dxa"/>
          </w:tcPr>
          <w:p w:rsidR="004D51FD" w:rsidRPr="00A14D28" w:rsidRDefault="004D51FD" w:rsidP="00A14D28">
            <w:pPr>
              <w:rPr>
                <w:lang w:val="ro-RO"/>
              </w:rPr>
            </w:pPr>
            <w:r w:rsidRPr="00A14D28">
              <w:rPr>
                <w:lang w:val="ro-RO"/>
              </w:rPr>
              <w:t xml:space="preserve">III. Instituția de învățămînt </w:t>
            </w:r>
          </w:p>
          <w:p w:rsidR="004D51FD" w:rsidRPr="00A14D28" w:rsidRDefault="004D51FD" w:rsidP="00A14D28">
            <w:pPr>
              <w:rPr>
                <w:lang w:val="ro-RO"/>
              </w:rPr>
            </w:pPr>
            <w:r w:rsidRPr="00A14D28">
              <w:rPr>
                <w:lang w:val="ro-RO"/>
              </w:rPr>
              <w:t xml:space="preserve">dispune  </w:t>
            </w:r>
            <w:r w:rsidRPr="00A14D28">
              <w:rPr>
                <w:lang w:val="ro-RO"/>
              </w:rPr>
              <w:t xml:space="preserve"> nu dispune </w:t>
            </w:r>
          </w:p>
          <w:p w:rsidR="004D51FD" w:rsidRPr="00A14D28" w:rsidRDefault="004D51FD" w:rsidP="00A14D28">
            <w:pPr>
              <w:rPr>
                <w:lang w:val="ro-RO"/>
              </w:rPr>
            </w:pPr>
            <w:r w:rsidRPr="00A14D28">
              <w:rPr>
                <w:lang w:val="ro-RO"/>
              </w:rPr>
              <w:t>de acordul părinților pentru desfășurarea procesului de evaluare</w:t>
            </w:r>
          </w:p>
          <w:p w:rsidR="004D51FD" w:rsidRPr="00A14D28" w:rsidRDefault="004D51FD" w:rsidP="00A14D28">
            <w:pPr>
              <w:tabs>
                <w:tab w:val="left" w:pos="9639"/>
              </w:tabs>
              <w:spacing w:before="120" w:after="120"/>
              <w:jc w:val="both"/>
              <w:rPr>
                <w:lang w:val="ro-RO"/>
              </w:rPr>
            </w:pPr>
          </w:p>
          <w:p w:rsidR="004D51FD" w:rsidRPr="00A14D28" w:rsidRDefault="004D51FD" w:rsidP="00A14D28">
            <w:pPr>
              <w:tabs>
                <w:tab w:val="left" w:pos="9639"/>
              </w:tabs>
              <w:spacing w:before="120" w:after="120"/>
              <w:jc w:val="both"/>
              <w:rPr>
                <w:lang w:val="ro-RO"/>
              </w:rPr>
            </w:pPr>
            <w:r w:rsidRPr="00A14D28">
              <w:rPr>
                <w:lang w:val="ro-RO"/>
              </w:rPr>
              <w:t xml:space="preserve">Președinte CMI                                                                    </w:t>
            </w:r>
          </w:p>
          <w:p w:rsidR="004D51FD" w:rsidRPr="00A14D28" w:rsidRDefault="004D51FD" w:rsidP="00A14D28">
            <w:pPr>
              <w:tabs>
                <w:tab w:val="left" w:pos="9639"/>
              </w:tabs>
              <w:spacing w:before="120" w:after="120"/>
              <w:jc w:val="both"/>
              <w:rPr>
                <w:lang w:val="ro-RO"/>
              </w:rPr>
            </w:pPr>
            <w:r w:rsidRPr="00A14D28">
              <w:rPr>
                <w:lang w:val="ro-RO"/>
              </w:rPr>
              <w:br/>
              <w:t>__________________________</w:t>
            </w:r>
          </w:p>
          <w:p w:rsidR="004D51FD" w:rsidRPr="00A14D28" w:rsidRDefault="004D51FD" w:rsidP="00A14D28">
            <w:pPr>
              <w:tabs>
                <w:tab w:val="left" w:pos="9639"/>
              </w:tabs>
              <w:spacing w:before="120" w:after="120"/>
              <w:jc w:val="both"/>
              <w:rPr>
                <w:lang w:val="ro-RO"/>
              </w:rPr>
            </w:pPr>
          </w:p>
          <w:p w:rsidR="004D51FD" w:rsidRPr="00A14D28" w:rsidRDefault="004D51FD" w:rsidP="00A14D28">
            <w:pPr>
              <w:tabs>
                <w:tab w:val="left" w:pos="9639"/>
              </w:tabs>
              <w:spacing w:before="120" w:after="120"/>
              <w:jc w:val="both"/>
              <w:rPr>
                <w:lang w:val="ro-RO"/>
              </w:rPr>
            </w:pPr>
          </w:p>
          <w:p w:rsidR="004D51FD" w:rsidRPr="00A14D28" w:rsidRDefault="004D51FD" w:rsidP="00A14D28">
            <w:pPr>
              <w:tabs>
                <w:tab w:val="left" w:pos="9639"/>
              </w:tabs>
              <w:spacing w:before="120" w:after="120"/>
              <w:jc w:val="both"/>
              <w:rPr>
                <w:lang w:val="ro-RO"/>
              </w:rPr>
            </w:pPr>
          </w:p>
          <w:p w:rsidR="004D51FD" w:rsidRPr="00A14D28" w:rsidRDefault="004D51FD" w:rsidP="00A14D28">
            <w:pPr>
              <w:tabs>
                <w:tab w:val="left" w:pos="9639"/>
              </w:tabs>
              <w:spacing w:before="120" w:after="120"/>
              <w:jc w:val="both"/>
              <w:rPr>
                <w:lang w:val="ro-RO"/>
              </w:rPr>
            </w:pPr>
            <w:r w:rsidRPr="00A14D28">
              <w:rPr>
                <w:lang w:val="ro-RO"/>
              </w:rPr>
              <w:t>Semnătura__________________</w:t>
            </w:r>
          </w:p>
        </w:tc>
        <w:tc>
          <w:tcPr>
            <w:tcW w:w="4783" w:type="dxa"/>
          </w:tcPr>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rPr>
                <w:lang w:val="ro-RO"/>
              </w:rPr>
            </w:pPr>
            <w:r w:rsidRPr="00A14D28">
              <w:rPr>
                <w:lang w:val="ro-RO"/>
              </w:rPr>
              <w:t xml:space="preserve"> </w:t>
            </w:r>
          </w:p>
          <w:p w:rsidR="004D51FD" w:rsidRPr="00A14D28" w:rsidRDefault="004D51FD" w:rsidP="00A14D28">
            <w:pPr>
              <w:tabs>
                <w:tab w:val="left" w:pos="9639"/>
              </w:tabs>
              <w:spacing w:before="120" w:after="120"/>
              <w:rPr>
                <w:lang w:val="ro-RO"/>
              </w:rPr>
            </w:pPr>
            <w:r w:rsidRPr="00A14D28">
              <w:rPr>
                <w:lang w:val="ro-RO"/>
              </w:rPr>
              <w:t xml:space="preserve">        Director al instituției de învățămînt</w:t>
            </w:r>
          </w:p>
          <w:p w:rsidR="004D51FD" w:rsidRPr="00A14D28" w:rsidRDefault="004D51FD" w:rsidP="00A14D28">
            <w:pPr>
              <w:tabs>
                <w:tab w:val="left" w:pos="9639"/>
              </w:tabs>
              <w:spacing w:before="120" w:after="120"/>
              <w:rPr>
                <w:lang w:val="ro-RO"/>
              </w:rPr>
            </w:pPr>
          </w:p>
          <w:p w:rsidR="004D51FD" w:rsidRPr="00A14D28" w:rsidRDefault="004D51FD" w:rsidP="00A14D28">
            <w:pPr>
              <w:tabs>
                <w:tab w:val="left" w:pos="9639"/>
              </w:tabs>
              <w:spacing w:before="120" w:after="120"/>
              <w:rPr>
                <w:lang w:val="ro-RO"/>
              </w:rPr>
            </w:pPr>
            <w:r w:rsidRPr="00A14D28">
              <w:rPr>
                <w:lang w:val="ro-RO"/>
              </w:rPr>
              <w:t xml:space="preserve">        _____________________________</w:t>
            </w: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r w:rsidRPr="00A14D28">
              <w:rPr>
                <w:lang w:val="ro-RO"/>
              </w:rPr>
              <w:t>Semnătura___________________</w:t>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p>
          <w:p w:rsidR="004D51FD" w:rsidRPr="00A14D28" w:rsidRDefault="004D51FD" w:rsidP="00A14D28">
            <w:pPr>
              <w:tabs>
                <w:tab w:val="left" w:pos="9639"/>
              </w:tabs>
              <w:spacing w:before="120" w:after="120"/>
              <w:rPr>
                <w:lang w:val="ro-RO"/>
              </w:rPr>
            </w:pPr>
          </w:p>
          <w:p w:rsidR="004D51FD" w:rsidRPr="00A14D28" w:rsidRDefault="004D51FD" w:rsidP="00A14D28">
            <w:pPr>
              <w:tabs>
                <w:tab w:val="left" w:pos="9639"/>
              </w:tabs>
              <w:spacing w:before="120" w:after="120"/>
              <w:rPr>
                <w:lang w:val="ro-RO"/>
              </w:rPr>
            </w:pPr>
          </w:p>
          <w:p w:rsidR="004D51FD" w:rsidRPr="00A14D28" w:rsidRDefault="004D51FD" w:rsidP="00A14D28">
            <w:pPr>
              <w:tabs>
                <w:tab w:val="left" w:pos="9639"/>
              </w:tabs>
              <w:spacing w:before="120" w:after="120"/>
              <w:rPr>
                <w:lang w:val="ro-RO"/>
              </w:rPr>
            </w:pPr>
            <w:r w:rsidRPr="00A14D28">
              <w:rPr>
                <w:lang w:val="ro-RO"/>
              </w:rPr>
              <w:t>L.Ș.</w:t>
            </w:r>
          </w:p>
        </w:tc>
      </w:tr>
    </w:tbl>
    <w:p w:rsidR="004D51FD" w:rsidRPr="00A14D28" w:rsidRDefault="004D51FD" w:rsidP="004D51FD">
      <w:pPr>
        <w:rPr>
          <w:lang w:val="ro-RO"/>
        </w:rPr>
      </w:pPr>
    </w:p>
    <w:p w:rsidR="004D51FD" w:rsidRPr="00A14D28" w:rsidRDefault="004D51FD" w:rsidP="004D51FD">
      <w:pPr>
        <w:rPr>
          <w:lang w:val="ro-RO"/>
        </w:rPr>
      </w:pPr>
    </w:p>
    <w:p w:rsidR="004D51FD" w:rsidRPr="00A14D28" w:rsidRDefault="004D51FD" w:rsidP="004D51FD">
      <w:pPr>
        <w:spacing w:before="120" w:after="120"/>
        <w:jc w:val="center"/>
        <w:rPr>
          <w:b/>
          <w:sz w:val="28"/>
          <w:lang w:val="ro-RO"/>
        </w:rPr>
      </w:pPr>
    </w:p>
    <w:p w:rsidR="004D51FD" w:rsidRPr="00A14D28" w:rsidRDefault="004D51FD" w:rsidP="004D51FD">
      <w:pPr>
        <w:spacing w:before="120" w:after="120"/>
        <w:jc w:val="center"/>
        <w:rPr>
          <w:sz w:val="28"/>
          <w:lang w:val="ro-RO"/>
        </w:rPr>
      </w:pPr>
      <w:r w:rsidRPr="00A14D28">
        <w:rPr>
          <w:b/>
          <w:sz w:val="28"/>
          <w:lang w:val="ro-RO"/>
        </w:rPr>
        <w:t>Model de referinţă pentru evaluarea complexă a dezvoltării copiilor</w:t>
      </w:r>
    </w:p>
    <w:p w:rsidR="004D51FD" w:rsidRPr="00A14D28" w:rsidRDefault="004D51FD" w:rsidP="004D51FD">
      <w:pPr>
        <w:spacing w:before="120" w:after="120"/>
        <w:jc w:val="center"/>
        <w:rPr>
          <w:b/>
          <w:lang w:val="ro-RO"/>
        </w:rPr>
      </w:pPr>
    </w:p>
    <w:p w:rsidR="004D51FD" w:rsidRPr="00A14D28" w:rsidRDefault="004D51FD" w:rsidP="004D51FD">
      <w:pPr>
        <w:spacing w:before="120" w:after="120"/>
        <w:rPr>
          <w:b/>
          <w:lang w:val="ro-RO"/>
        </w:rPr>
      </w:pPr>
    </w:p>
    <w:p w:rsidR="004D51FD" w:rsidRPr="00A14D28" w:rsidRDefault="004D51FD" w:rsidP="004D51FD">
      <w:pPr>
        <w:pBdr>
          <w:bottom w:val="single" w:sz="12" w:space="7" w:color="auto"/>
        </w:pBdr>
        <w:spacing w:before="120" w:after="120"/>
        <w:rPr>
          <w:b/>
          <w:lang w:val="ro-RO"/>
        </w:rPr>
      </w:pPr>
    </w:p>
    <w:p w:rsidR="004D51FD" w:rsidRPr="00A14D28" w:rsidRDefault="004D51FD" w:rsidP="004D51FD">
      <w:pPr>
        <w:spacing w:before="120" w:after="120"/>
        <w:jc w:val="center"/>
        <w:rPr>
          <w:lang w:val="ro-RO"/>
        </w:rPr>
      </w:pPr>
      <w:r w:rsidRPr="00A14D28">
        <w:rPr>
          <w:lang w:val="ro-RO"/>
        </w:rPr>
        <w:t>(Instituția de învățămînt)</w:t>
      </w:r>
    </w:p>
    <w:p w:rsidR="004D51FD" w:rsidRPr="00A14D28" w:rsidRDefault="004D51FD" w:rsidP="004D51FD">
      <w:pPr>
        <w:spacing w:before="120" w:after="120"/>
        <w:jc w:val="both"/>
        <w:rPr>
          <w:lang w:val="ro-RO"/>
        </w:rPr>
      </w:pPr>
      <w:r w:rsidRPr="00A14D28">
        <w:rPr>
          <w:lang w:val="ro-RO"/>
        </w:rPr>
        <w:t>Nr. ______________</w:t>
      </w:r>
    </w:p>
    <w:p w:rsidR="004D51FD" w:rsidRPr="00A14D28" w:rsidRDefault="004D51FD" w:rsidP="004D51FD">
      <w:pPr>
        <w:spacing w:before="120" w:after="120"/>
        <w:jc w:val="both"/>
        <w:rPr>
          <w:lang w:val="ro-RO"/>
        </w:rPr>
      </w:pPr>
      <w:r w:rsidRPr="00A14D28">
        <w:rPr>
          <w:lang w:val="ro-RO"/>
        </w:rPr>
        <w:t>din ______________</w:t>
      </w:r>
    </w:p>
    <w:p w:rsidR="004D51FD" w:rsidRPr="00A14D28" w:rsidRDefault="004D51FD" w:rsidP="004D51FD">
      <w:pPr>
        <w:spacing w:before="120" w:after="120"/>
        <w:rPr>
          <w:b/>
          <w:lang w:val="ro-RO"/>
        </w:rPr>
      </w:pPr>
    </w:p>
    <w:p w:rsidR="004D51FD" w:rsidRPr="00A14D28" w:rsidRDefault="004D51FD" w:rsidP="004D51FD">
      <w:pPr>
        <w:spacing w:before="120" w:after="120"/>
        <w:jc w:val="right"/>
        <w:rPr>
          <w:b/>
          <w:lang w:val="ro-RO"/>
        </w:rPr>
      </w:pPr>
    </w:p>
    <w:p w:rsidR="004D51FD" w:rsidRPr="00A14D28" w:rsidRDefault="004D51FD" w:rsidP="004D51FD">
      <w:pPr>
        <w:spacing w:before="120" w:after="120"/>
        <w:jc w:val="right"/>
        <w:rPr>
          <w:b/>
          <w:lang w:val="ro-RO"/>
        </w:rPr>
      </w:pPr>
      <w:r w:rsidRPr="00A14D28">
        <w:rPr>
          <w:b/>
          <w:lang w:val="ro-RO"/>
        </w:rPr>
        <w:t>Serviciul de asistență psihopedagogică</w:t>
      </w:r>
    </w:p>
    <w:p w:rsidR="004D51FD" w:rsidRPr="00A14D28" w:rsidRDefault="004D51FD" w:rsidP="004D51FD">
      <w:pPr>
        <w:spacing w:before="120" w:after="120"/>
        <w:jc w:val="both"/>
        <w:rPr>
          <w:lang w:val="ro-RO"/>
        </w:rPr>
      </w:pPr>
    </w:p>
    <w:p w:rsidR="004D51FD" w:rsidRPr="00A14D28" w:rsidRDefault="004D51FD" w:rsidP="004D51FD">
      <w:pPr>
        <w:spacing w:before="120" w:after="120"/>
        <w:jc w:val="both"/>
        <w:rPr>
          <w:lang w:val="ro-RO"/>
        </w:rPr>
      </w:pPr>
      <w:r w:rsidRPr="00A14D28">
        <w:rPr>
          <w:lang w:val="ro-RO"/>
        </w:rPr>
        <w:t xml:space="preserve">I.În temeiul deciziei Comisiei multidisciplinare intrașcolare, procese-verbale </w:t>
      </w:r>
    </w:p>
    <w:p w:rsidR="004D51FD" w:rsidRPr="00A14D28" w:rsidRDefault="004D51FD" w:rsidP="004D51FD">
      <w:pPr>
        <w:spacing w:before="120" w:after="120"/>
        <w:jc w:val="both"/>
        <w:rPr>
          <w:lang w:val="ro-RO"/>
        </w:rPr>
      </w:pPr>
      <w:r w:rsidRPr="00A14D28">
        <w:rPr>
          <w:lang w:val="ro-RO"/>
        </w:rPr>
        <w:t xml:space="preserve">nr. __________________________________________________________   </w:t>
      </w:r>
    </w:p>
    <w:p w:rsidR="004D51FD" w:rsidRPr="00A14D28" w:rsidRDefault="004D51FD" w:rsidP="004D51FD">
      <w:pPr>
        <w:spacing w:before="120" w:after="120"/>
        <w:jc w:val="both"/>
        <w:rPr>
          <w:lang w:val="ro-RO"/>
        </w:rPr>
      </w:pPr>
      <w:r w:rsidRPr="00A14D28">
        <w:rPr>
          <w:lang w:val="ro-RO"/>
        </w:rPr>
        <w:t xml:space="preserve">din ____ ______________ 20___, se referă pentru evaluare complexă </w:t>
      </w:r>
    </w:p>
    <w:p w:rsidR="004D51FD" w:rsidRPr="00A14D28" w:rsidRDefault="004D51FD" w:rsidP="004D51FD">
      <w:pPr>
        <w:spacing w:before="120" w:after="120"/>
        <w:jc w:val="both"/>
        <w:rPr>
          <w:lang w:val="ro-RO"/>
        </w:rPr>
      </w:pPr>
      <w:r w:rsidRPr="00A14D28">
        <w:rPr>
          <w:lang w:val="ro-RO"/>
        </w:rPr>
        <w:t>Elevii din clasa/clasele ___________________________________________________________</w:t>
      </w:r>
    </w:p>
    <w:p w:rsidR="004D51FD" w:rsidRPr="00A14D28" w:rsidRDefault="004D51FD" w:rsidP="004D51FD">
      <w:pPr>
        <w:tabs>
          <w:tab w:val="left" w:pos="9639"/>
        </w:tabs>
        <w:spacing w:before="120" w:after="120"/>
        <w:jc w:val="both"/>
        <w:rPr>
          <w:lang w:val="ro-RO"/>
        </w:rPr>
      </w:pPr>
      <w:r w:rsidRPr="00A14D28">
        <w:rPr>
          <w:lang w:val="ro-RO"/>
        </w:rPr>
        <w:t>II.Anexe:</w:t>
      </w:r>
    </w:p>
    <w:p w:rsidR="004D51FD" w:rsidRPr="00A14D28" w:rsidRDefault="004D51FD" w:rsidP="004D51FD">
      <w:pPr>
        <w:tabs>
          <w:tab w:val="left" w:pos="9639"/>
        </w:tabs>
        <w:spacing w:before="120" w:after="120"/>
        <w:jc w:val="both"/>
        <w:rPr>
          <w:lang w:val="ro-RO"/>
        </w:rPr>
      </w:pPr>
      <w:r w:rsidRPr="00A14D28">
        <w:rPr>
          <w:lang w:val="ro-RO"/>
        </w:rPr>
        <w:t>1. Procese- verbale de evaluare a dezvoltării copilului</w:t>
      </w:r>
    </w:p>
    <w:p w:rsidR="004D51FD" w:rsidRPr="00A14D28" w:rsidRDefault="004D51FD" w:rsidP="004D51FD">
      <w:pPr>
        <w:tabs>
          <w:tab w:val="left" w:pos="9639"/>
        </w:tabs>
        <w:spacing w:before="120" w:after="120"/>
        <w:jc w:val="both"/>
        <w:rPr>
          <w:lang w:val="ro-RO"/>
        </w:rPr>
      </w:pPr>
      <w:r w:rsidRPr="00A14D28">
        <w:rPr>
          <w:lang w:val="ro-RO"/>
        </w:rPr>
        <w:t>2. Lista/copii</w:t>
      </w:r>
    </w:p>
    <w:p w:rsidR="004D51FD" w:rsidRPr="00A14D28" w:rsidRDefault="004D51FD" w:rsidP="004D51FD">
      <w:pPr>
        <w:tabs>
          <w:tab w:val="left" w:pos="9639"/>
        </w:tabs>
        <w:spacing w:before="120" w:after="120"/>
        <w:jc w:val="both"/>
        <w:rPr>
          <w:lang w:val="ro-RO"/>
        </w:rPr>
      </w:pPr>
      <w:r w:rsidRPr="00A14D28">
        <w:rPr>
          <w:lang w:val="ro-RO"/>
        </w:rPr>
        <w:t>3. ......</w:t>
      </w:r>
    </w:p>
    <w:tbl>
      <w:tblPr>
        <w:tblW w:w="9196" w:type="dxa"/>
        <w:tblLook w:val="00A0"/>
      </w:tblPr>
      <w:tblGrid>
        <w:gridCol w:w="4413"/>
        <w:gridCol w:w="4783"/>
      </w:tblGrid>
      <w:tr w:rsidR="004D51FD" w:rsidRPr="00A14D28" w:rsidTr="00A14D28">
        <w:trPr>
          <w:trHeight w:val="1203"/>
        </w:trPr>
        <w:tc>
          <w:tcPr>
            <w:tcW w:w="4413" w:type="dxa"/>
          </w:tcPr>
          <w:p w:rsidR="004D51FD" w:rsidRPr="00A14D28" w:rsidRDefault="004D51FD" w:rsidP="00A14D28">
            <w:pPr>
              <w:tabs>
                <w:tab w:val="left" w:pos="9639"/>
              </w:tabs>
              <w:spacing w:before="120" w:after="120"/>
              <w:jc w:val="both"/>
              <w:rPr>
                <w:lang w:val="ro-RO"/>
              </w:rPr>
            </w:pPr>
            <w:r w:rsidRPr="00A14D28">
              <w:rPr>
                <w:lang w:val="ro-RO"/>
              </w:rPr>
              <w:t xml:space="preserve"> III. Instituția de învățămînt </w:t>
            </w:r>
          </w:p>
          <w:p w:rsidR="004D51FD" w:rsidRPr="00A14D28" w:rsidRDefault="004D51FD" w:rsidP="00A14D28">
            <w:pPr>
              <w:tabs>
                <w:tab w:val="left" w:pos="9639"/>
              </w:tabs>
              <w:spacing w:before="120" w:after="120"/>
              <w:jc w:val="both"/>
              <w:rPr>
                <w:lang w:val="ro-RO"/>
              </w:rPr>
            </w:pPr>
            <w:r w:rsidRPr="00A14D28">
              <w:rPr>
                <w:lang w:val="ro-RO"/>
              </w:rPr>
              <w:t xml:space="preserve">   </w:t>
            </w:r>
            <w:r w:rsidRPr="00A14D28">
              <w:rPr>
                <w:lang w:val="ro-RO"/>
              </w:rPr>
              <w:t xml:space="preserve">dispune </w:t>
            </w:r>
            <w:r w:rsidRPr="00A14D28">
              <w:rPr>
                <w:lang w:val="ro-RO"/>
              </w:rPr>
              <w:t xml:space="preserve">nu dispune </w:t>
            </w:r>
          </w:p>
          <w:p w:rsidR="004D51FD" w:rsidRPr="00A14D28" w:rsidRDefault="004D51FD" w:rsidP="00A14D28">
            <w:pPr>
              <w:tabs>
                <w:tab w:val="left" w:pos="9639"/>
              </w:tabs>
              <w:spacing w:before="120" w:after="120"/>
              <w:rPr>
                <w:lang w:val="ro-RO"/>
              </w:rPr>
            </w:pPr>
            <w:r w:rsidRPr="00A14D28">
              <w:rPr>
                <w:lang w:val="ro-RO"/>
              </w:rPr>
              <w:t>de acordul părinților pentru desfășurarea                           procesului de evaluare</w:t>
            </w:r>
          </w:p>
          <w:p w:rsidR="004D51FD" w:rsidRPr="00A14D28" w:rsidRDefault="004D51FD" w:rsidP="00A14D28">
            <w:pPr>
              <w:tabs>
                <w:tab w:val="left" w:pos="9639"/>
              </w:tabs>
              <w:spacing w:before="120" w:after="120"/>
              <w:rPr>
                <w:lang w:val="ro-RO"/>
              </w:rPr>
            </w:pPr>
          </w:p>
          <w:p w:rsidR="004D51FD" w:rsidRPr="00A14D28" w:rsidRDefault="004D51FD" w:rsidP="00A14D28">
            <w:pPr>
              <w:tabs>
                <w:tab w:val="left" w:pos="9639"/>
              </w:tabs>
              <w:spacing w:before="120" w:after="120"/>
              <w:jc w:val="both"/>
              <w:rPr>
                <w:lang w:val="ro-RO"/>
              </w:rPr>
            </w:pPr>
            <w:r w:rsidRPr="00A14D28">
              <w:rPr>
                <w:lang w:val="ro-RO"/>
              </w:rPr>
              <w:t>Președinte CMI</w:t>
            </w:r>
          </w:p>
          <w:p w:rsidR="004D51FD" w:rsidRPr="00A14D28" w:rsidRDefault="004D51FD" w:rsidP="00A14D28">
            <w:pPr>
              <w:tabs>
                <w:tab w:val="left" w:pos="9639"/>
              </w:tabs>
              <w:spacing w:before="120" w:after="120"/>
              <w:jc w:val="both"/>
              <w:rPr>
                <w:lang w:val="ro-RO"/>
              </w:rPr>
            </w:pPr>
            <w:r w:rsidRPr="00A14D28">
              <w:rPr>
                <w:lang w:val="ro-RO"/>
              </w:rPr>
              <w:t>___________________________</w:t>
            </w:r>
          </w:p>
          <w:p w:rsidR="004D51FD" w:rsidRPr="00A14D28" w:rsidRDefault="004D51FD" w:rsidP="00A14D28">
            <w:pPr>
              <w:tabs>
                <w:tab w:val="left" w:pos="9639"/>
              </w:tabs>
              <w:spacing w:before="120" w:after="120"/>
              <w:jc w:val="both"/>
              <w:rPr>
                <w:lang w:val="ro-RO"/>
              </w:rPr>
            </w:pPr>
          </w:p>
          <w:p w:rsidR="004D51FD" w:rsidRPr="00A14D28" w:rsidRDefault="004D51FD" w:rsidP="00A14D28">
            <w:pPr>
              <w:tabs>
                <w:tab w:val="left" w:pos="9639"/>
              </w:tabs>
              <w:spacing w:before="120" w:after="120"/>
              <w:jc w:val="both"/>
              <w:rPr>
                <w:b/>
                <w:lang w:val="ro-RO"/>
              </w:rPr>
            </w:pPr>
            <w:r w:rsidRPr="00A14D28">
              <w:rPr>
                <w:lang w:val="ro-RO"/>
              </w:rPr>
              <w:t>Semnătura__________________</w:t>
            </w:r>
          </w:p>
        </w:tc>
        <w:tc>
          <w:tcPr>
            <w:tcW w:w="4783" w:type="dxa"/>
          </w:tcPr>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r w:rsidRPr="00A14D28">
              <w:rPr>
                <w:lang w:val="ro-RO"/>
              </w:rPr>
              <w:t>Director al instituției de învățămînt</w:t>
            </w:r>
          </w:p>
          <w:p w:rsidR="004D51FD" w:rsidRPr="00A14D28" w:rsidRDefault="004D51FD" w:rsidP="00A14D28">
            <w:pPr>
              <w:tabs>
                <w:tab w:val="left" w:pos="9639"/>
              </w:tabs>
              <w:spacing w:before="120" w:after="120"/>
              <w:jc w:val="center"/>
              <w:rPr>
                <w:lang w:val="ro-RO"/>
              </w:rPr>
            </w:pPr>
            <w:r w:rsidRPr="00A14D28">
              <w:rPr>
                <w:lang w:val="ro-RO"/>
              </w:rPr>
              <w:t>____________________________</w:t>
            </w: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jc w:val="center"/>
              <w:rPr>
                <w:lang w:val="ro-RO"/>
              </w:rPr>
            </w:pPr>
            <w:r w:rsidRPr="00A14D28">
              <w:rPr>
                <w:lang w:val="ro-RO"/>
              </w:rPr>
              <w:t>Semnătura___________________</w:t>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r w:rsidRPr="00A14D28">
              <w:rPr>
                <w:lang w:val="ro-RO"/>
              </w:rPr>
              <w:softHyphen/>
            </w:r>
          </w:p>
          <w:p w:rsidR="004D51FD" w:rsidRPr="00A14D28" w:rsidRDefault="004D51FD" w:rsidP="00A14D28">
            <w:pPr>
              <w:tabs>
                <w:tab w:val="left" w:pos="9639"/>
              </w:tabs>
              <w:spacing w:before="120" w:after="120"/>
              <w:jc w:val="center"/>
              <w:rPr>
                <w:lang w:val="ro-RO"/>
              </w:rPr>
            </w:pPr>
          </w:p>
          <w:p w:rsidR="004D51FD" w:rsidRPr="00A14D28" w:rsidRDefault="004D51FD" w:rsidP="00A14D28">
            <w:pPr>
              <w:tabs>
                <w:tab w:val="left" w:pos="9639"/>
              </w:tabs>
              <w:spacing w:before="120" w:after="120"/>
              <w:rPr>
                <w:lang w:val="ro-RO"/>
              </w:rPr>
            </w:pPr>
            <w:r w:rsidRPr="00A14D28">
              <w:rPr>
                <w:lang w:val="ro-RO"/>
              </w:rPr>
              <w:t xml:space="preserve"> </w:t>
            </w:r>
          </w:p>
          <w:p w:rsidR="004D51FD" w:rsidRPr="00A14D28" w:rsidRDefault="004D51FD" w:rsidP="00A14D28">
            <w:pPr>
              <w:tabs>
                <w:tab w:val="left" w:pos="9639"/>
              </w:tabs>
              <w:spacing w:before="120" w:after="120"/>
              <w:rPr>
                <w:lang w:val="ro-RO"/>
              </w:rPr>
            </w:pPr>
            <w:r w:rsidRPr="00A14D28">
              <w:rPr>
                <w:lang w:val="ro-RO"/>
              </w:rPr>
              <w:t>L.Ș.</w:t>
            </w:r>
          </w:p>
        </w:tc>
      </w:tr>
    </w:tbl>
    <w:p w:rsidR="004D51FD" w:rsidRPr="00A14D28" w:rsidRDefault="004D51FD" w:rsidP="004D51FD">
      <w:pPr>
        <w:rPr>
          <w:lang w:val="ro-RO"/>
        </w:rPr>
      </w:pPr>
      <w:r w:rsidRPr="00A14D28">
        <w:rPr>
          <w:i/>
          <w:lang w:val="ro-RO"/>
        </w:rPr>
        <w:t>Notă</w:t>
      </w:r>
      <w:r w:rsidRPr="00A14D28">
        <w:rPr>
          <w:lang w:val="ro-RO"/>
        </w:rPr>
        <w:t>: Lista/copii ar trebui să conțină: NP al copilului, data de naștere, clasa, numărul procesului verbal, anexe.</w:t>
      </w:r>
    </w:p>
    <w:p w:rsidR="004D51FD" w:rsidRPr="00A14D28" w:rsidRDefault="004D51FD" w:rsidP="004D51FD">
      <w:pPr>
        <w:jc w:val="right"/>
        <w:rPr>
          <w:sz w:val="28"/>
          <w:szCs w:val="32"/>
          <w:lang w:val="ro-RO"/>
        </w:rPr>
      </w:pPr>
      <w:r w:rsidRPr="00A14D28">
        <w:rPr>
          <w:lang w:val="ro-RO"/>
        </w:rPr>
        <w:br w:type="page"/>
      </w:r>
      <w:r w:rsidRPr="00A14D28">
        <w:rPr>
          <w:szCs w:val="32"/>
          <w:lang w:val="ro-RO"/>
        </w:rPr>
        <w:lastRenderedPageBreak/>
        <w:t xml:space="preserve">Anexa 4             </w:t>
      </w:r>
    </w:p>
    <w:p w:rsidR="004D51FD" w:rsidRPr="00A14D28" w:rsidRDefault="004D51FD" w:rsidP="004D51FD">
      <w:pPr>
        <w:jc w:val="center"/>
        <w:rPr>
          <w:b/>
          <w:lang w:val="ro-RO"/>
        </w:rPr>
      </w:pPr>
      <w:r w:rsidRPr="00A14D28">
        <w:rPr>
          <w:b/>
          <w:lang w:val="ro-RO"/>
        </w:rPr>
        <w:t>Setul de instrumente de evaluare</w:t>
      </w:r>
    </w:p>
    <w:p w:rsidR="004D51FD" w:rsidRPr="00A14D28" w:rsidRDefault="004D51FD" w:rsidP="004D51FD">
      <w:pPr>
        <w:jc w:val="center"/>
        <w:rPr>
          <w:b/>
          <w:lang w:val="ro-RO"/>
        </w:rPr>
      </w:pPr>
    </w:p>
    <w:p w:rsidR="004D51FD" w:rsidRPr="00A14D28" w:rsidRDefault="004D51FD" w:rsidP="004D51FD">
      <w:pPr>
        <w:jc w:val="center"/>
        <w:rPr>
          <w:b/>
          <w:lang w:val="ro-RO"/>
        </w:rPr>
      </w:pPr>
      <w:r w:rsidRPr="00A14D28">
        <w:rPr>
          <w:b/>
          <w:lang w:val="ro-RO"/>
        </w:rPr>
        <w:t>Evaluare inițială</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283"/>
        <w:gridCol w:w="6804"/>
      </w:tblGrid>
      <w:tr w:rsidR="004D51FD" w:rsidRPr="00867989" w:rsidTr="00867989">
        <w:tc>
          <w:tcPr>
            <w:tcW w:w="3828" w:type="dxa"/>
            <w:gridSpan w:val="2"/>
            <w:shd w:val="clear" w:color="auto" w:fill="auto"/>
          </w:tcPr>
          <w:p w:rsidR="004D51FD" w:rsidRPr="00867989" w:rsidRDefault="004D51FD" w:rsidP="00867989">
            <w:pPr>
              <w:jc w:val="center"/>
              <w:rPr>
                <w:b/>
                <w:lang w:val="ro-RO"/>
              </w:rPr>
            </w:pPr>
            <w:r w:rsidRPr="00867989">
              <w:rPr>
                <w:b/>
                <w:lang w:val="ro-RO"/>
              </w:rPr>
              <w:t>Metode  de evaluare</w:t>
            </w:r>
          </w:p>
        </w:tc>
        <w:tc>
          <w:tcPr>
            <w:tcW w:w="6804" w:type="dxa"/>
            <w:shd w:val="clear" w:color="auto" w:fill="auto"/>
          </w:tcPr>
          <w:p w:rsidR="004D51FD" w:rsidRPr="00867989" w:rsidRDefault="004D51FD" w:rsidP="00867989">
            <w:pPr>
              <w:jc w:val="center"/>
              <w:rPr>
                <w:b/>
                <w:lang w:val="ro-RO"/>
              </w:rPr>
            </w:pPr>
            <w:r w:rsidRPr="00867989">
              <w:rPr>
                <w:b/>
                <w:lang w:val="ro-RO"/>
              </w:rPr>
              <w:t xml:space="preserve">Instrumente, probe, teste </w:t>
            </w:r>
          </w:p>
        </w:tc>
      </w:tr>
      <w:tr w:rsidR="004D51FD" w:rsidRPr="00867989" w:rsidTr="00867989">
        <w:trPr>
          <w:trHeight w:val="820"/>
        </w:trPr>
        <w:tc>
          <w:tcPr>
            <w:tcW w:w="3545" w:type="dxa"/>
            <w:tcBorders>
              <w:right w:val="nil"/>
            </w:tcBorders>
            <w:shd w:val="clear" w:color="auto" w:fill="auto"/>
          </w:tcPr>
          <w:p w:rsidR="004D51FD" w:rsidRPr="00867989" w:rsidRDefault="004D51FD" w:rsidP="00867989">
            <w:pPr>
              <w:spacing w:line="276" w:lineRule="auto"/>
              <w:rPr>
                <w:b/>
                <w:lang w:val="ro-RO"/>
              </w:rPr>
            </w:pPr>
          </w:p>
          <w:p w:rsidR="004D51FD" w:rsidRPr="00867989" w:rsidRDefault="004D51FD" w:rsidP="00867989">
            <w:pPr>
              <w:spacing w:line="276" w:lineRule="auto"/>
              <w:rPr>
                <w:b/>
                <w:lang w:val="ro-RO"/>
              </w:rPr>
            </w:pPr>
            <w:r w:rsidRPr="00867989">
              <w:rPr>
                <w:b/>
                <w:lang w:val="ro-RO"/>
              </w:rPr>
              <w:t>Metoda biografică</w:t>
            </w:r>
          </w:p>
        </w:tc>
        <w:tc>
          <w:tcPr>
            <w:tcW w:w="283" w:type="dxa"/>
            <w:tcBorders>
              <w:left w:val="nil"/>
            </w:tcBorders>
            <w:shd w:val="clear" w:color="auto" w:fill="auto"/>
          </w:tcPr>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1"/>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Analiza dosarului personal al copilului: (mediul social de </w:t>
            </w:r>
          </w:p>
          <w:p w:rsidR="004D51FD" w:rsidRPr="00867989" w:rsidRDefault="004D51FD" w:rsidP="00867989">
            <w:pPr>
              <w:pStyle w:val="ListParagraph"/>
              <w:shd w:val="clear" w:color="auto" w:fill="FFFFFF"/>
              <w:spacing w:after="0"/>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origine şi condiţiile materiale; traseul educaţional; evenimente ale vieţii personale a copilului).</w:t>
            </w:r>
          </w:p>
        </w:tc>
      </w:tr>
      <w:tr w:rsidR="004D51FD" w:rsidRPr="00867989" w:rsidTr="00867989">
        <w:trPr>
          <w:trHeight w:val="1393"/>
        </w:trPr>
        <w:tc>
          <w:tcPr>
            <w:tcW w:w="3545" w:type="dxa"/>
            <w:tcBorders>
              <w:right w:val="nil"/>
            </w:tcBorders>
            <w:shd w:val="clear" w:color="auto" w:fill="auto"/>
          </w:tcPr>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r w:rsidRPr="00867989">
              <w:rPr>
                <w:b/>
                <w:color w:val="000000"/>
                <w:bdr w:val="none" w:sz="0" w:space="0" w:color="auto" w:frame="1"/>
                <w:lang w:val="ro-RO"/>
              </w:rPr>
              <w:t>Metoda convorbirii</w:t>
            </w:r>
          </w:p>
          <w:p w:rsidR="004D51FD" w:rsidRPr="00867989" w:rsidRDefault="004D51FD" w:rsidP="00867989">
            <w:pPr>
              <w:spacing w:line="276" w:lineRule="auto"/>
              <w:rPr>
                <w:b/>
                <w:lang w:val="ro-RO"/>
              </w:rPr>
            </w:pPr>
          </w:p>
        </w:tc>
        <w:tc>
          <w:tcPr>
            <w:tcW w:w="283" w:type="dxa"/>
            <w:tcBorders>
              <w:left w:val="nil"/>
            </w:tcBorders>
            <w:shd w:val="clear" w:color="auto" w:fill="auto"/>
          </w:tcPr>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1"/>
              </w:numPr>
              <w:shd w:val="clear" w:color="auto" w:fill="FFFFFF"/>
              <w:suppressAutoHyphens w:val="0"/>
              <w:spacing w:after="0" w:line="240" w:lineRule="auto"/>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Convorbirea :</w:t>
            </w:r>
          </w:p>
          <w:p w:rsidR="004D51FD" w:rsidRPr="00867989" w:rsidRDefault="004D51FD" w:rsidP="00867989">
            <w:pPr>
              <w:pStyle w:val="ListParagraph"/>
              <w:numPr>
                <w:ilvl w:val="0"/>
                <w:numId w:val="31"/>
              </w:numPr>
              <w:shd w:val="clear" w:color="auto" w:fill="FFFFFF"/>
              <w:suppressAutoHyphens w:val="0"/>
              <w:spacing w:after="0" w:line="240" w:lineRule="auto"/>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Convorbirea standardizată (dirijată, structurată),liberă (spontană)</w:t>
            </w:r>
          </w:p>
          <w:p w:rsidR="004D51FD" w:rsidRPr="00867989" w:rsidRDefault="004D51FD" w:rsidP="00867989">
            <w:pPr>
              <w:numPr>
                <w:ilvl w:val="0"/>
                <w:numId w:val="31"/>
              </w:numPr>
              <w:shd w:val="clear" w:color="auto" w:fill="FFFFFF"/>
              <w:spacing w:line="276" w:lineRule="auto"/>
              <w:contextualSpacing/>
              <w:rPr>
                <w:rFonts w:eastAsia="Calibri"/>
                <w:color w:val="000000"/>
                <w:bdr w:val="none" w:sz="0" w:space="0" w:color="auto" w:frame="1"/>
                <w:lang w:val="ro-RO" w:eastAsia="ar-SA"/>
              </w:rPr>
            </w:pPr>
            <w:r w:rsidRPr="00867989">
              <w:rPr>
                <w:color w:val="000000"/>
                <w:bdr w:val="none" w:sz="0" w:space="0" w:color="auto" w:frame="1"/>
                <w:lang w:val="ro-RO"/>
              </w:rPr>
              <w:t>Convorbirea semi-standardizată, semi-structurată</w:t>
            </w:r>
          </w:p>
        </w:tc>
      </w:tr>
      <w:tr w:rsidR="004D51FD" w:rsidRPr="00867989" w:rsidTr="00867989">
        <w:trPr>
          <w:trHeight w:val="1040"/>
        </w:trPr>
        <w:tc>
          <w:tcPr>
            <w:tcW w:w="3545" w:type="dxa"/>
            <w:tcBorders>
              <w:right w:val="nil"/>
            </w:tcBorders>
            <w:shd w:val="clear" w:color="auto" w:fill="auto"/>
          </w:tcPr>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r w:rsidRPr="00867989">
              <w:rPr>
                <w:b/>
                <w:color w:val="000000"/>
                <w:bdr w:val="none" w:sz="0" w:space="0" w:color="auto" w:frame="1"/>
                <w:lang w:val="ro-RO"/>
              </w:rPr>
              <w:t>Metoda observării</w:t>
            </w:r>
          </w:p>
        </w:tc>
        <w:tc>
          <w:tcPr>
            <w:tcW w:w="283" w:type="dxa"/>
            <w:tcBorders>
              <w:left w:val="nil"/>
            </w:tcBorders>
            <w:shd w:val="clear" w:color="auto" w:fill="auto"/>
          </w:tcPr>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1"/>
              </w:numPr>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Grila de observare</w:t>
            </w:r>
          </w:p>
          <w:p w:rsidR="004D51FD" w:rsidRPr="00867989" w:rsidRDefault="004D51FD" w:rsidP="00867989">
            <w:pPr>
              <w:pStyle w:val="ListParagraph"/>
              <w:numPr>
                <w:ilvl w:val="0"/>
                <w:numId w:val="31"/>
              </w:numPr>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Fișa de observare</w:t>
            </w:r>
          </w:p>
          <w:p w:rsidR="004D51FD" w:rsidRPr="00867989" w:rsidRDefault="004D51FD" w:rsidP="00867989">
            <w:pPr>
              <w:pStyle w:val="ListParagraph"/>
              <w:numPr>
                <w:ilvl w:val="0"/>
                <w:numId w:val="31"/>
              </w:numPr>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Caiet de observare</w:t>
            </w:r>
          </w:p>
        </w:tc>
      </w:tr>
      <w:tr w:rsidR="004D51FD" w:rsidRPr="00867989" w:rsidTr="00867989">
        <w:trPr>
          <w:trHeight w:val="2222"/>
        </w:trPr>
        <w:tc>
          <w:tcPr>
            <w:tcW w:w="3545" w:type="dxa"/>
            <w:tcBorders>
              <w:right w:val="nil"/>
            </w:tcBorders>
            <w:shd w:val="clear" w:color="auto" w:fill="auto"/>
          </w:tcPr>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r w:rsidRPr="00867989">
              <w:rPr>
                <w:b/>
                <w:color w:val="000000"/>
                <w:bdr w:val="none" w:sz="0" w:space="0" w:color="auto" w:frame="1"/>
                <w:lang w:val="ro-RO"/>
              </w:rPr>
              <w:t xml:space="preserve">Metoda analizei </w:t>
            </w:r>
          </w:p>
          <w:p w:rsidR="004D51FD" w:rsidRPr="00867989" w:rsidRDefault="004D51FD" w:rsidP="00867989">
            <w:pPr>
              <w:shd w:val="clear" w:color="auto" w:fill="FFFFFF"/>
              <w:spacing w:line="276" w:lineRule="auto"/>
              <w:contextualSpacing/>
              <w:rPr>
                <w:b/>
                <w:color w:val="000000"/>
                <w:bdr w:val="none" w:sz="0" w:space="0" w:color="auto" w:frame="1"/>
                <w:lang w:val="ro-RO"/>
              </w:rPr>
            </w:pPr>
            <w:r w:rsidRPr="00867989">
              <w:rPr>
                <w:b/>
                <w:color w:val="000000"/>
                <w:bdr w:val="none" w:sz="0" w:space="0" w:color="auto" w:frame="1"/>
                <w:lang w:val="ro-RO"/>
              </w:rPr>
              <w:t>produselor activității</w:t>
            </w:r>
          </w:p>
          <w:p w:rsidR="004D51FD" w:rsidRPr="00867989" w:rsidRDefault="004D51FD" w:rsidP="00867989">
            <w:pPr>
              <w:spacing w:line="276" w:lineRule="auto"/>
              <w:rPr>
                <w:b/>
                <w:color w:val="000000"/>
                <w:bdr w:val="none" w:sz="0" w:space="0" w:color="auto" w:frame="1"/>
                <w:lang w:val="ro-RO"/>
              </w:rPr>
            </w:pPr>
          </w:p>
        </w:tc>
        <w:tc>
          <w:tcPr>
            <w:tcW w:w="283" w:type="dxa"/>
            <w:tcBorders>
              <w:left w:val="nil"/>
            </w:tcBorders>
            <w:shd w:val="clear" w:color="auto" w:fill="auto"/>
          </w:tcPr>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shd w:val="clear" w:color="auto" w:fill="FFFFFF"/>
              <w:spacing w:after="0"/>
              <w:rPr>
                <w:rFonts w:ascii="Times New Roman" w:hAnsi="Times New Roman"/>
                <w:color w:val="000000"/>
                <w:sz w:val="24"/>
                <w:szCs w:val="24"/>
                <w:bdr w:val="none" w:sz="0" w:space="0" w:color="auto" w:frame="1"/>
                <w:lang w:val="ro-RO"/>
              </w:rPr>
            </w:pPr>
            <w:r w:rsidRPr="00867989">
              <w:rPr>
                <w:rFonts w:ascii="Times New Roman" w:hAnsi="Times New Roman"/>
                <w:b/>
                <w:color w:val="000000"/>
                <w:sz w:val="24"/>
                <w:szCs w:val="24"/>
                <w:bdr w:val="none" w:sz="0" w:space="0" w:color="auto" w:frame="1"/>
                <w:lang w:val="ro-RO"/>
              </w:rPr>
              <w:t>Produse ale activităţii executate prin</w:t>
            </w:r>
            <w:r w:rsidRPr="00867989">
              <w:rPr>
                <w:rFonts w:ascii="Times New Roman" w:hAnsi="Times New Roman"/>
                <w:color w:val="000000"/>
                <w:sz w:val="24"/>
                <w:szCs w:val="24"/>
                <w:bdr w:val="none" w:sz="0" w:space="0" w:color="auto" w:frame="1"/>
                <w:lang w:val="ro-RO"/>
              </w:rPr>
              <w:t>:</w:t>
            </w:r>
          </w:p>
          <w:p w:rsidR="004D51FD" w:rsidRPr="00867989" w:rsidRDefault="004D51FD"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Desenele copilului </w:t>
            </w:r>
          </w:p>
          <w:p w:rsidR="004D51FD" w:rsidRPr="00867989" w:rsidRDefault="00A14D28"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Eseurile</w:t>
            </w:r>
          </w:p>
          <w:p w:rsidR="004D51FD" w:rsidRPr="00867989" w:rsidRDefault="004D51FD"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Colajele</w:t>
            </w:r>
          </w:p>
          <w:p w:rsidR="004D51FD" w:rsidRPr="00867989" w:rsidRDefault="004D51FD"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Aplicaţiile</w:t>
            </w:r>
          </w:p>
          <w:p w:rsidR="004D51FD" w:rsidRPr="00867989" w:rsidRDefault="004D51FD"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Construcțiile de obiecte</w:t>
            </w:r>
          </w:p>
          <w:p w:rsidR="004D51FD" w:rsidRPr="00867989" w:rsidRDefault="004D51FD"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Asamblarea obiectelor</w:t>
            </w:r>
          </w:p>
          <w:p w:rsidR="004D51FD" w:rsidRPr="00867989" w:rsidRDefault="004D51FD" w:rsidP="00867989">
            <w:pPr>
              <w:pStyle w:val="ListParagraph"/>
              <w:numPr>
                <w:ilvl w:val="0"/>
                <w:numId w:val="32"/>
              </w:numPr>
              <w:shd w:val="clear" w:color="auto" w:fill="FFFFFF"/>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Caietele la discipline</w:t>
            </w:r>
          </w:p>
        </w:tc>
      </w:tr>
      <w:tr w:rsidR="004D51FD" w:rsidRPr="00867989" w:rsidTr="00867989">
        <w:trPr>
          <w:trHeight w:val="545"/>
        </w:trPr>
        <w:tc>
          <w:tcPr>
            <w:tcW w:w="3545" w:type="dxa"/>
            <w:tcBorders>
              <w:right w:val="nil"/>
            </w:tcBorders>
            <w:shd w:val="clear" w:color="auto" w:fill="auto"/>
          </w:tcPr>
          <w:p w:rsidR="004D51FD" w:rsidRPr="00867989" w:rsidRDefault="004D51FD" w:rsidP="00867989">
            <w:pPr>
              <w:spacing w:line="276" w:lineRule="auto"/>
              <w:rPr>
                <w:b/>
                <w:lang w:val="ro-RO"/>
              </w:rPr>
            </w:pPr>
            <w:r w:rsidRPr="00867989">
              <w:rPr>
                <w:b/>
                <w:lang w:val="ro-RO"/>
              </w:rPr>
              <w:t xml:space="preserve">Metoda chestionării </w:t>
            </w:r>
          </w:p>
        </w:tc>
        <w:tc>
          <w:tcPr>
            <w:tcW w:w="283" w:type="dxa"/>
            <w:tcBorders>
              <w:left w:val="nil"/>
            </w:tcBorders>
            <w:shd w:val="clear" w:color="auto" w:fill="auto"/>
          </w:tcPr>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ind w:left="743"/>
              <w:contextualSpacing/>
              <w:rPr>
                <w:rFonts w:ascii="Times New Roman" w:eastAsia="Times New Roman" w:hAnsi="Times New Roman"/>
                <w:color w:val="000000"/>
                <w:sz w:val="24"/>
                <w:szCs w:val="24"/>
                <w:bdr w:val="none" w:sz="0" w:space="0" w:color="auto" w:frame="1"/>
                <w:lang w:val="ro-RO" w:eastAsia="ru-RU"/>
              </w:rPr>
            </w:pPr>
            <w:r w:rsidRPr="00867989">
              <w:rPr>
                <w:rFonts w:ascii="Times New Roman" w:eastAsia="Times New Roman" w:hAnsi="Times New Roman"/>
                <w:color w:val="000000"/>
                <w:sz w:val="24"/>
                <w:szCs w:val="24"/>
                <w:bdr w:val="none" w:sz="0" w:space="0" w:color="auto" w:frame="1"/>
                <w:lang w:val="ro-RO" w:eastAsia="ru-RU"/>
              </w:rPr>
              <w:t>Listă de control/întrebări ( anexa 1)</w:t>
            </w:r>
          </w:p>
        </w:tc>
      </w:tr>
      <w:tr w:rsidR="004D51FD" w:rsidRPr="00867989" w:rsidTr="00867989">
        <w:trPr>
          <w:trHeight w:val="687"/>
        </w:trPr>
        <w:tc>
          <w:tcPr>
            <w:tcW w:w="3828" w:type="dxa"/>
            <w:gridSpan w:val="2"/>
            <w:shd w:val="clear" w:color="auto" w:fill="auto"/>
          </w:tcPr>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jc w:val="center"/>
              <w:rPr>
                <w:b/>
                <w:color w:val="000000"/>
                <w:bdr w:val="none" w:sz="0" w:space="0" w:color="auto" w:frame="1"/>
                <w:lang w:val="ro-RO"/>
              </w:rPr>
            </w:pPr>
            <w:r w:rsidRPr="00867989">
              <w:rPr>
                <w:b/>
                <w:color w:val="000000"/>
                <w:bdr w:val="none" w:sz="0" w:space="0" w:color="auto" w:frame="1"/>
                <w:lang w:val="ro-RO"/>
              </w:rPr>
              <w:t>Metoda testelor</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r w:rsidRPr="00867989">
              <w:rPr>
                <w:b/>
                <w:lang w:val="ro-RO"/>
              </w:rPr>
              <w:t>Domeniul cognitiv</w:t>
            </w:r>
          </w:p>
        </w:tc>
        <w:tc>
          <w:tcPr>
            <w:tcW w:w="6804" w:type="dxa"/>
            <w:shd w:val="clear" w:color="auto" w:fill="auto"/>
          </w:tcPr>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Discuţia cu copilul (N. Gudkina)</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Discuţia cu părinţii ( A. Vengher)</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Dictare grafică (D. Elkonin)</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Testul Bender–</w:t>
            </w:r>
            <w:r w:rsidR="00A14D28" w:rsidRPr="00867989">
              <w:rPr>
                <w:rFonts w:ascii="Times New Roman" w:hAnsi="Times New Roman"/>
                <w:color w:val="000000"/>
                <w:sz w:val="24"/>
                <w:szCs w:val="24"/>
                <w:bdr w:val="none" w:sz="0" w:space="0" w:color="auto" w:frame="1"/>
                <w:lang w:val="ro-RO"/>
              </w:rPr>
              <w:t>Santuk</w:t>
            </w:r>
            <w:r w:rsidRPr="00867989">
              <w:rPr>
                <w:rFonts w:ascii="Times New Roman" w:hAnsi="Times New Roman"/>
                <w:color w:val="000000"/>
                <w:sz w:val="24"/>
                <w:szCs w:val="24"/>
                <w:bdr w:val="none" w:sz="0" w:space="0" w:color="auto" w:frame="1"/>
                <w:lang w:val="ro-RO"/>
              </w:rPr>
              <w:t>ci</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Testul ”Căsuța” (</w:t>
            </w:r>
            <w:r w:rsidR="00A14D28" w:rsidRPr="00867989">
              <w:rPr>
                <w:rFonts w:ascii="Times New Roman" w:hAnsi="Times New Roman"/>
                <w:color w:val="000000"/>
                <w:sz w:val="24"/>
                <w:szCs w:val="24"/>
                <w:bdr w:val="none" w:sz="0" w:space="0" w:color="auto" w:frame="1"/>
                <w:lang w:val="ro-RO"/>
              </w:rPr>
              <w:t xml:space="preserve">N. </w:t>
            </w:r>
            <w:r w:rsidRPr="00867989">
              <w:rPr>
                <w:rFonts w:ascii="Times New Roman" w:hAnsi="Times New Roman"/>
                <w:color w:val="000000"/>
                <w:sz w:val="24"/>
                <w:szCs w:val="24"/>
                <w:bdr w:val="none" w:sz="0" w:space="0" w:color="auto" w:frame="1"/>
                <w:lang w:val="ro-RO"/>
              </w:rPr>
              <w:t>Gudkina)</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Testul </w:t>
            </w:r>
            <w:r w:rsidR="00A14D28" w:rsidRPr="00867989">
              <w:rPr>
                <w:rFonts w:ascii="Times New Roman" w:hAnsi="Times New Roman"/>
                <w:color w:val="000000"/>
                <w:sz w:val="24"/>
                <w:szCs w:val="24"/>
                <w:bdr w:val="none" w:sz="0" w:space="0" w:color="auto" w:frame="1"/>
                <w:lang w:val="ro-RO"/>
              </w:rPr>
              <w:t>GV-I</w:t>
            </w:r>
            <w:r w:rsidRPr="00867989">
              <w:rPr>
                <w:rFonts w:ascii="Times New Roman" w:hAnsi="Times New Roman"/>
                <w:color w:val="000000"/>
                <w:sz w:val="24"/>
                <w:szCs w:val="24"/>
                <w:bdr w:val="none" w:sz="0" w:space="0" w:color="auto" w:frame="1"/>
                <w:lang w:val="ro-RO"/>
              </w:rPr>
              <w:t>yrasek</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”Al 4-lea de prisos”</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Linii încîlcite</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Asemănări și deosebiri</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Proba de corectură  (Toulouse-Pieron)</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”Găsește și bifează” (</w:t>
            </w:r>
            <w:r w:rsidR="00A14D28" w:rsidRPr="00867989">
              <w:rPr>
                <w:rFonts w:ascii="Times New Roman" w:hAnsi="Times New Roman"/>
                <w:color w:val="000000"/>
                <w:sz w:val="24"/>
                <w:szCs w:val="24"/>
                <w:bdr w:val="none" w:sz="0" w:space="0" w:color="auto" w:frame="1"/>
                <w:lang w:val="ro-RO"/>
              </w:rPr>
              <w:t xml:space="preserve">R.S. </w:t>
            </w:r>
            <w:r w:rsidRPr="00867989">
              <w:rPr>
                <w:rFonts w:ascii="Times New Roman" w:hAnsi="Times New Roman"/>
                <w:color w:val="000000"/>
                <w:sz w:val="24"/>
                <w:szCs w:val="24"/>
                <w:bdr w:val="none" w:sz="0" w:space="0" w:color="auto" w:frame="1"/>
                <w:lang w:val="ro-RO"/>
              </w:rPr>
              <w:t>Nemov)</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Tehnica Schulte</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Metodica Kraepelin</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Memoria auditivă - ”10 cuvinte” (L.</w:t>
            </w:r>
            <w:r w:rsidR="00A14D28" w:rsidRPr="00867989">
              <w:rPr>
                <w:rFonts w:ascii="Times New Roman" w:hAnsi="Times New Roman"/>
                <w:color w:val="000000"/>
                <w:sz w:val="24"/>
                <w:szCs w:val="24"/>
                <w:bdr w:val="none" w:sz="0" w:space="0" w:color="auto" w:frame="1"/>
                <w:lang w:val="ro-RO"/>
              </w:rPr>
              <w:t xml:space="preserve"> </w:t>
            </w:r>
            <w:r w:rsidRPr="00867989">
              <w:rPr>
                <w:rFonts w:ascii="Times New Roman" w:hAnsi="Times New Roman"/>
                <w:color w:val="000000"/>
                <w:sz w:val="24"/>
                <w:szCs w:val="24"/>
                <w:bdr w:val="none" w:sz="0" w:space="0" w:color="auto" w:frame="1"/>
                <w:lang w:val="ro-RO"/>
              </w:rPr>
              <w:t>Stog)</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Memoria auditivă de cifre</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Memoria vizuală de cuvinte</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”Reține și clasifică”</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line="240" w:lineRule="auto"/>
              <w:ind w:left="743"/>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Matricele  progresive standard Raven seriile A, Ab, B </w:t>
            </w:r>
          </w:p>
          <w:p w:rsidR="004D51FD" w:rsidRPr="00867989" w:rsidRDefault="004D51FD" w:rsidP="00867989">
            <w:pPr>
              <w:pStyle w:val="ListParagraph"/>
              <w:shd w:val="clear" w:color="auto" w:fill="FFFFFF"/>
              <w:tabs>
                <w:tab w:val="left" w:pos="318"/>
                <w:tab w:val="left" w:pos="720"/>
              </w:tabs>
              <w:spacing w:after="0"/>
              <w:ind w:left="743"/>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(color); seriile A,B,C,D,E </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”Cuburile Kohs”</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Incastrele Seguen</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Înţelegerea povestirilor cu sens ascuns</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lastRenderedPageBreak/>
              <w:t>Tehnica „ Formarea analogiilor simple/compuse”</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Proba de evaluare a capacității cititului</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Proba evaluării deprinderilor de scris</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color w:val="000000"/>
                <w:bdr w:val="none" w:sz="0" w:space="0" w:color="auto" w:frame="1"/>
                <w:lang w:val="ro-RO"/>
              </w:rPr>
              <w:t>Completarea de povești după desen/serie de desene</w:t>
            </w:r>
          </w:p>
        </w:tc>
      </w:tr>
      <w:tr w:rsidR="004D51FD" w:rsidRPr="00867989" w:rsidTr="00867989">
        <w:tc>
          <w:tcPr>
            <w:tcW w:w="3828" w:type="dxa"/>
            <w:gridSpan w:val="2"/>
            <w:shd w:val="clear" w:color="auto" w:fill="auto"/>
          </w:tcPr>
          <w:p w:rsidR="004D51FD" w:rsidRPr="00867989" w:rsidRDefault="004D51FD" w:rsidP="00867989">
            <w:pPr>
              <w:spacing w:line="276" w:lineRule="auto"/>
              <w:rPr>
                <w:b/>
                <w:lang w:val="ro-RO"/>
              </w:rPr>
            </w:pPr>
          </w:p>
          <w:p w:rsidR="004D51FD" w:rsidRPr="00867989" w:rsidRDefault="004D51FD" w:rsidP="00867989">
            <w:pPr>
              <w:spacing w:line="276" w:lineRule="auto"/>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r w:rsidRPr="00867989">
              <w:rPr>
                <w:b/>
                <w:lang w:val="ro-RO"/>
              </w:rPr>
              <w:t>Domeniul fizic/motor</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2"/>
              </w:numPr>
              <w:tabs>
                <w:tab w:val="left" w:pos="318"/>
                <w:tab w:val="left" w:pos="720"/>
              </w:tabs>
              <w:suppressAutoHyphens w:val="0"/>
              <w:spacing w:after="0"/>
              <w:ind w:left="743"/>
              <w:contextualSpacing/>
              <w:rPr>
                <w:rFonts w:ascii="Times New Roman" w:hAnsi="Times New Roman"/>
                <w:sz w:val="24"/>
                <w:szCs w:val="24"/>
                <w:lang w:val="ro-RO"/>
              </w:rPr>
            </w:pPr>
            <w:r w:rsidRPr="00867989">
              <w:rPr>
                <w:rFonts w:ascii="Times New Roman" w:hAnsi="Times New Roman"/>
                <w:sz w:val="24"/>
                <w:szCs w:val="24"/>
                <w:lang w:val="ro-RO"/>
              </w:rPr>
              <w:t xml:space="preserve">Grila indicatorilor antropometrici – (înălţime, greutate, </w:t>
            </w:r>
          </w:p>
          <w:p w:rsidR="004D51FD" w:rsidRPr="00867989" w:rsidRDefault="004D51FD" w:rsidP="00867989">
            <w:pPr>
              <w:pStyle w:val="ListParagraph"/>
              <w:tabs>
                <w:tab w:val="left" w:pos="318"/>
                <w:tab w:val="left" w:pos="720"/>
              </w:tabs>
              <w:spacing w:after="0"/>
              <w:ind w:left="743"/>
              <w:rPr>
                <w:rFonts w:ascii="Times New Roman" w:hAnsi="Times New Roman"/>
                <w:sz w:val="24"/>
                <w:szCs w:val="24"/>
                <w:lang w:val="ro-RO"/>
              </w:rPr>
            </w:pPr>
            <w:r w:rsidRPr="00867989">
              <w:rPr>
                <w:rFonts w:ascii="Times New Roman" w:hAnsi="Times New Roman"/>
                <w:sz w:val="24"/>
                <w:szCs w:val="24"/>
                <w:lang w:val="ro-RO"/>
              </w:rPr>
              <w:t>constituţia copilului), reper pentru vîrsta biologică</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ind w:left="743"/>
              <w:contextualSpacing/>
              <w:rPr>
                <w:rFonts w:ascii="Times New Roman" w:hAnsi="Times New Roman"/>
                <w:sz w:val="24"/>
                <w:szCs w:val="24"/>
                <w:lang w:val="ro-RO"/>
              </w:rPr>
            </w:pPr>
            <w:r w:rsidRPr="00867989">
              <w:rPr>
                <w:rFonts w:ascii="Times New Roman" w:hAnsi="Times New Roman"/>
                <w:sz w:val="24"/>
                <w:szCs w:val="24"/>
                <w:lang w:val="ro-RO"/>
              </w:rPr>
              <w:t>Probe de evaluare a stadiului de maturizare a mişcărilor fundamentale (mers, alergare, săritură, căţărare, trecere peste obstacole)</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ind w:left="743"/>
              <w:contextualSpacing/>
              <w:rPr>
                <w:rFonts w:ascii="Times New Roman" w:hAnsi="Times New Roman"/>
                <w:sz w:val="24"/>
                <w:szCs w:val="24"/>
                <w:lang w:val="ro-RO"/>
              </w:rPr>
            </w:pPr>
            <w:r w:rsidRPr="00867989">
              <w:rPr>
                <w:rFonts w:ascii="Times New Roman" w:hAnsi="Times New Roman"/>
                <w:sz w:val="24"/>
                <w:szCs w:val="24"/>
                <w:lang w:val="ro-RO"/>
              </w:rPr>
              <w:t>Probe de evaluare a  deprinderilor locomotorii/ manevrare (aruncare, prindere, lovire, respingere, rulare, azvîrlire)</w:t>
            </w:r>
          </w:p>
          <w:p w:rsidR="004D51FD" w:rsidRPr="00867989" w:rsidRDefault="004D51FD" w:rsidP="00867989">
            <w:pPr>
              <w:pStyle w:val="ListParagraph"/>
              <w:numPr>
                <w:ilvl w:val="0"/>
                <w:numId w:val="32"/>
              </w:numPr>
              <w:shd w:val="clear" w:color="auto" w:fill="FFFFFF"/>
              <w:tabs>
                <w:tab w:val="left" w:pos="318"/>
                <w:tab w:val="left" w:pos="720"/>
              </w:tabs>
              <w:suppressAutoHyphens w:val="0"/>
              <w:spacing w:after="0"/>
              <w:ind w:left="743"/>
              <w:contextualSpacing/>
              <w:rPr>
                <w:rFonts w:ascii="Times New Roman" w:hAnsi="Times New Roman"/>
                <w:sz w:val="24"/>
                <w:szCs w:val="24"/>
                <w:lang w:val="ro-RO"/>
              </w:rPr>
            </w:pPr>
            <w:r w:rsidRPr="00867989">
              <w:rPr>
                <w:rFonts w:ascii="Times New Roman" w:hAnsi="Times New Roman"/>
                <w:sz w:val="24"/>
                <w:szCs w:val="24"/>
                <w:lang w:val="ro-RO"/>
              </w:rPr>
              <w:t>Probe de evaluare a  stabilității (răsuciri, întoarceri, menţinerea echilibrului, rostogolirea)</w:t>
            </w:r>
          </w:p>
          <w:p w:rsidR="004D51FD" w:rsidRPr="00867989" w:rsidRDefault="004D51FD" w:rsidP="00867989">
            <w:pPr>
              <w:pStyle w:val="ListParagraph"/>
              <w:numPr>
                <w:ilvl w:val="0"/>
                <w:numId w:val="32"/>
              </w:numPr>
              <w:tabs>
                <w:tab w:val="left" w:pos="318"/>
                <w:tab w:val="left" w:pos="720"/>
              </w:tabs>
              <w:suppressAutoHyphens w:val="0"/>
              <w:spacing w:after="0"/>
              <w:ind w:left="743"/>
              <w:contextualSpacing/>
              <w:rPr>
                <w:rFonts w:ascii="Times New Roman" w:hAnsi="Times New Roman"/>
                <w:sz w:val="24"/>
                <w:szCs w:val="24"/>
                <w:lang w:val="ro-RO"/>
              </w:rPr>
            </w:pPr>
            <w:r w:rsidRPr="00867989">
              <w:rPr>
                <w:rFonts w:ascii="Times New Roman" w:hAnsi="Times New Roman"/>
                <w:sz w:val="24"/>
                <w:szCs w:val="24"/>
                <w:lang w:val="ro-RO"/>
              </w:rPr>
              <w:t>Proba de orientare spaţială Piaget-Head</w:t>
            </w:r>
          </w:p>
          <w:p w:rsidR="004D51FD" w:rsidRPr="00867989" w:rsidRDefault="004D51FD" w:rsidP="00867989">
            <w:pPr>
              <w:pStyle w:val="ListParagraph"/>
              <w:numPr>
                <w:ilvl w:val="0"/>
                <w:numId w:val="32"/>
              </w:numPr>
              <w:tabs>
                <w:tab w:val="left" w:pos="318"/>
                <w:tab w:val="left" w:pos="720"/>
              </w:tabs>
              <w:suppressAutoHyphens w:val="0"/>
              <w:spacing w:after="0"/>
              <w:ind w:left="743"/>
              <w:contextualSpacing/>
              <w:rPr>
                <w:rFonts w:ascii="Times New Roman" w:hAnsi="Times New Roman"/>
                <w:sz w:val="24"/>
                <w:szCs w:val="24"/>
                <w:lang w:val="ro-RO"/>
              </w:rPr>
            </w:pPr>
            <w:r w:rsidRPr="00867989">
              <w:rPr>
                <w:rFonts w:ascii="Times New Roman" w:hAnsi="Times New Roman"/>
                <w:sz w:val="24"/>
                <w:szCs w:val="24"/>
                <w:lang w:val="ro-RO"/>
              </w:rPr>
              <w:t>Incastrele Sequen</w:t>
            </w:r>
          </w:p>
        </w:tc>
      </w:tr>
      <w:tr w:rsidR="004D51FD" w:rsidRPr="00867989" w:rsidTr="00867989">
        <w:tc>
          <w:tcPr>
            <w:tcW w:w="3828" w:type="dxa"/>
            <w:gridSpan w:val="2"/>
            <w:shd w:val="clear" w:color="auto" w:fill="auto"/>
          </w:tcPr>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r w:rsidRPr="00867989">
              <w:rPr>
                <w:b/>
                <w:lang w:val="ro-RO"/>
              </w:rPr>
              <w:t xml:space="preserve">Domeniul </w:t>
            </w:r>
          </w:p>
          <w:p w:rsidR="004D51FD" w:rsidRPr="00867989" w:rsidRDefault="004D51FD" w:rsidP="00867989">
            <w:pPr>
              <w:spacing w:line="276" w:lineRule="auto"/>
              <w:jc w:val="center"/>
              <w:rPr>
                <w:b/>
                <w:lang w:val="ro-RO"/>
              </w:rPr>
            </w:pPr>
            <w:r w:rsidRPr="00867989">
              <w:rPr>
                <w:b/>
                <w:lang w:val="ro-RO"/>
              </w:rPr>
              <w:t>limbaj/comunicare</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2"/>
              </w:numPr>
              <w:tabs>
                <w:tab w:val="left" w:pos="318"/>
                <w:tab w:val="left" w:pos="720"/>
              </w:tabs>
              <w:suppressAutoHyphens w:val="0"/>
              <w:spacing w:after="0" w:line="240" w:lineRule="auto"/>
              <w:ind w:left="743"/>
              <w:contextualSpacing/>
              <w:rPr>
                <w:rFonts w:ascii="Times New Roman" w:hAnsi="Times New Roman"/>
                <w:sz w:val="24"/>
                <w:szCs w:val="24"/>
                <w:lang w:val="ro-RO"/>
              </w:rPr>
            </w:pPr>
            <w:r w:rsidRPr="00867989">
              <w:rPr>
                <w:rFonts w:ascii="Times New Roman" w:hAnsi="Times New Roman"/>
                <w:sz w:val="24"/>
                <w:szCs w:val="24"/>
                <w:lang w:val="ro-RO"/>
              </w:rPr>
              <w:t>Proba de completare a lacunelor</w:t>
            </w:r>
          </w:p>
          <w:p w:rsidR="004D51FD" w:rsidRPr="00867989" w:rsidRDefault="004D51FD" w:rsidP="00867989">
            <w:pPr>
              <w:pStyle w:val="ListParagraph"/>
              <w:numPr>
                <w:ilvl w:val="0"/>
                <w:numId w:val="32"/>
              </w:numPr>
              <w:tabs>
                <w:tab w:val="left" w:pos="318"/>
                <w:tab w:val="left" w:pos="720"/>
              </w:tabs>
              <w:suppressAutoHyphens w:val="0"/>
              <w:spacing w:after="0" w:line="240" w:lineRule="auto"/>
              <w:ind w:left="743"/>
              <w:contextualSpacing/>
              <w:rPr>
                <w:rFonts w:ascii="Times New Roman" w:hAnsi="Times New Roman"/>
                <w:sz w:val="24"/>
                <w:szCs w:val="24"/>
                <w:lang w:val="ro-RO"/>
              </w:rPr>
            </w:pPr>
            <w:r w:rsidRPr="00867989">
              <w:rPr>
                <w:rFonts w:ascii="Times New Roman" w:hAnsi="Times New Roman"/>
                <w:sz w:val="24"/>
                <w:szCs w:val="24"/>
                <w:lang w:val="ro-RO"/>
              </w:rPr>
              <w:t>Studierea vocabularului şi a expresivităţii verbale</w:t>
            </w:r>
          </w:p>
          <w:p w:rsidR="004D51FD" w:rsidRPr="00867989" w:rsidRDefault="004D51FD" w:rsidP="00867989">
            <w:pPr>
              <w:pStyle w:val="ListParagraph"/>
              <w:numPr>
                <w:ilvl w:val="0"/>
                <w:numId w:val="32"/>
              </w:numPr>
              <w:tabs>
                <w:tab w:val="left" w:pos="318"/>
                <w:tab w:val="left" w:pos="720"/>
              </w:tabs>
              <w:suppressAutoHyphens w:val="0"/>
              <w:spacing w:after="0" w:line="240" w:lineRule="auto"/>
              <w:ind w:left="743"/>
              <w:contextualSpacing/>
              <w:rPr>
                <w:rFonts w:ascii="Times New Roman" w:hAnsi="Times New Roman"/>
                <w:sz w:val="24"/>
                <w:szCs w:val="24"/>
                <w:lang w:val="ro-RO"/>
              </w:rPr>
            </w:pPr>
            <w:r w:rsidRPr="00867989">
              <w:rPr>
                <w:rFonts w:ascii="Times New Roman" w:hAnsi="Times New Roman"/>
                <w:sz w:val="24"/>
                <w:szCs w:val="24"/>
                <w:lang w:val="ro-RO"/>
              </w:rPr>
              <w:t>Studi</w:t>
            </w:r>
            <w:r w:rsidR="00A14D28" w:rsidRPr="00867989">
              <w:rPr>
                <w:rFonts w:ascii="Times New Roman" w:hAnsi="Times New Roman"/>
                <w:sz w:val="24"/>
                <w:szCs w:val="24"/>
                <w:lang w:val="ro-RO"/>
              </w:rPr>
              <w:t>erea vocabularului şi a nivelu</w:t>
            </w:r>
            <w:r w:rsidRPr="00867989">
              <w:rPr>
                <w:rFonts w:ascii="Times New Roman" w:hAnsi="Times New Roman"/>
                <w:sz w:val="24"/>
                <w:szCs w:val="24"/>
                <w:lang w:val="ro-RO"/>
              </w:rPr>
              <w:t xml:space="preserve">lui comprehensiunii </w:t>
            </w:r>
          </w:p>
          <w:p w:rsidR="004D51FD" w:rsidRPr="00867989" w:rsidRDefault="004D51FD" w:rsidP="00867989">
            <w:pPr>
              <w:pStyle w:val="ListParagraph"/>
              <w:tabs>
                <w:tab w:val="left" w:pos="318"/>
                <w:tab w:val="left" w:pos="720"/>
              </w:tabs>
              <w:spacing w:after="0"/>
              <w:ind w:left="743"/>
              <w:rPr>
                <w:rFonts w:ascii="Times New Roman" w:hAnsi="Times New Roman"/>
                <w:sz w:val="24"/>
                <w:szCs w:val="24"/>
                <w:lang w:val="ro-RO"/>
              </w:rPr>
            </w:pPr>
            <w:r w:rsidRPr="00867989">
              <w:rPr>
                <w:rFonts w:ascii="Times New Roman" w:hAnsi="Times New Roman"/>
                <w:sz w:val="24"/>
                <w:szCs w:val="24"/>
                <w:lang w:val="ro-RO"/>
              </w:rPr>
              <w:t>generale</w:t>
            </w:r>
          </w:p>
          <w:p w:rsidR="004D51FD" w:rsidRPr="00867989" w:rsidRDefault="004D51FD" w:rsidP="00867989">
            <w:pPr>
              <w:pStyle w:val="ListParagraph"/>
              <w:numPr>
                <w:ilvl w:val="0"/>
                <w:numId w:val="32"/>
              </w:numPr>
              <w:tabs>
                <w:tab w:val="left" w:pos="318"/>
                <w:tab w:val="left" w:pos="720"/>
              </w:tabs>
              <w:suppressAutoHyphens w:val="0"/>
              <w:spacing w:after="0" w:line="240" w:lineRule="auto"/>
              <w:ind w:left="743"/>
              <w:contextualSpacing/>
              <w:rPr>
                <w:rFonts w:ascii="Times New Roman" w:hAnsi="Times New Roman"/>
                <w:sz w:val="24"/>
                <w:szCs w:val="24"/>
                <w:lang w:val="ro-RO"/>
              </w:rPr>
            </w:pPr>
            <w:r w:rsidRPr="00867989">
              <w:rPr>
                <w:rFonts w:ascii="Times New Roman" w:hAnsi="Times New Roman"/>
                <w:sz w:val="24"/>
                <w:szCs w:val="24"/>
                <w:lang w:val="ro-RO"/>
              </w:rPr>
              <w:t>Recunoaşterea cuvintelor</w:t>
            </w:r>
          </w:p>
          <w:p w:rsidR="004D51FD" w:rsidRPr="00867989" w:rsidRDefault="004D51FD" w:rsidP="00867989">
            <w:pPr>
              <w:pStyle w:val="ListParagraph"/>
              <w:numPr>
                <w:ilvl w:val="0"/>
                <w:numId w:val="32"/>
              </w:numPr>
              <w:tabs>
                <w:tab w:val="left" w:pos="318"/>
                <w:tab w:val="left" w:pos="720"/>
              </w:tabs>
              <w:suppressAutoHyphens w:val="0"/>
              <w:spacing w:after="0" w:line="240" w:lineRule="auto"/>
              <w:ind w:left="743"/>
              <w:contextualSpacing/>
              <w:rPr>
                <w:rFonts w:ascii="Times New Roman" w:hAnsi="Times New Roman"/>
                <w:sz w:val="24"/>
                <w:szCs w:val="24"/>
                <w:lang w:val="ro-RO"/>
              </w:rPr>
            </w:pPr>
            <w:r w:rsidRPr="00867989">
              <w:rPr>
                <w:rFonts w:ascii="Times New Roman" w:hAnsi="Times New Roman"/>
                <w:sz w:val="24"/>
                <w:szCs w:val="24"/>
                <w:lang w:val="ro-RO"/>
              </w:rPr>
              <w:t>Povestiri secvenţiale</w:t>
            </w:r>
          </w:p>
          <w:p w:rsidR="004D51FD" w:rsidRPr="00867989" w:rsidRDefault="004D51FD" w:rsidP="00867989">
            <w:pPr>
              <w:pStyle w:val="ListParagraph"/>
              <w:numPr>
                <w:ilvl w:val="0"/>
                <w:numId w:val="32"/>
              </w:numPr>
              <w:tabs>
                <w:tab w:val="left" w:pos="318"/>
                <w:tab w:val="left" w:pos="720"/>
              </w:tabs>
              <w:suppressAutoHyphens w:val="0"/>
              <w:spacing w:after="0" w:line="240" w:lineRule="auto"/>
              <w:ind w:left="743"/>
              <w:contextualSpacing/>
              <w:rPr>
                <w:rFonts w:ascii="Times New Roman" w:hAnsi="Times New Roman"/>
                <w:sz w:val="24"/>
                <w:szCs w:val="24"/>
                <w:lang w:val="ro-RO"/>
              </w:rPr>
            </w:pPr>
            <w:r w:rsidRPr="00867989">
              <w:rPr>
                <w:rFonts w:ascii="Times New Roman" w:hAnsi="Times New Roman"/>
                <w:sz w:val="24"/>
                <w:szCs w:val="24"/>
                <w:lang w:val="ro-RO"/>
              </w:rPr>
              <w:t>Vorbirea dialogată</w:t>
            </w:r>
          </w:p>
        </w:tc>
      </w:tr>
      <w:tr w:rsidR="004D51FD" w:rsidRPr="00867989" w:rsidTr="00867989">
        <w:tc>
          <w:tcPr>
            <w:tcW w:w="3828" w:type="dxa"/>
            <w:gridSpan w:val="2"/>
            <w:shd w:val="clear" w:color="auto" w:fill="auto"/>
          </w:tcPr>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lang w:val="ro-RO"/>
              </w:rPr>
            </w:pPr>
            <w:r w:rsidRPr="00867989">
              <w:rPr>
                <w:b/>
                <w:lang w:val="ro-RO"/>
              </w:rPr>
              <w:t>Domeniul socio-emoțional</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Imagini stupide şi imagini cu subiect</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lang w:val="ro-RO" w:eastAsia="ar-SA"/>
              </w:rPr>
              <w:t>Proba “Casă. Copac. Om” (J. Buck)</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color w:val="000000"/>
                <w:bdr w:val="none" w:sz="0" w:space="0" w:color="auto" w:frame="1"/>
                <w:lang w:val="ro-RO" w:eastAsia="ar-SA"/>
              </w:rPr>
            </w:pPr>
            <w:r w:rsidRPr="00867989">
              <w:rPr>
                <w:rFonts w:eastAsia="Calibri"/>
                <w:lang w:val="ro-RO" w:eastAsia="ar-SA"/>
              </w:rPr>
              <w:t>Desenul kinetic al familiei (R. Burns, S. Kaufman)</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color w:val="000000"/>
                <w:bdr w:val="none" w:sz="0" w:space="0" w:color="auto" w:frame="1"/>
                <w:lang w:val="ro-RO" w:eastAsia="ar-SA"/>
              </w:rPr>
              <w:t>Autoaprecierea stărilor psihice (Eysenck)</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lang w:val="ro-RO" w:eastAsia="ar-SA"/>
              </w:rPr>
              <w:t>Anxietatea școlară (Fillips)</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color w:val="000000"/>
                <w:bdr w:val="none" w:sz="0" w:space="0" w:color="auto" w:frame="1"/>
                <w:lang w:val="ro-RO" w:eastAsia="ar-SA"/>
              </w:rPr>
              <w:t>Scala de anxietate (J.Taylor)</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color w:val="000000"/>
                <w:bdr w:val="none" w:sz="0" w:space="0" w:color="auto" w:frame="1"/>
                <w:lang w:val="ro-RO" w:eastAsia="ar-SA"/>
              </w:rPr>
              <w:t>Tehnica de examinare a climatului psihologic în colectivul de elevi (traducere şi adaptare L. Savca)</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color w:val="000000"/>
                <w:bdr w:val="none" w:sz="0" w:space="0" w:color="auto" w:frame="1"/>
                <w:lang w:val="ro-RO" w:eastAsia="ar-SA"/>
              </w:rPr>
              <w:t>Sociometria (J. Moreno)</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lang w:val="ro-RO" w:eastAsia="ar-SA"/>
              </w:rPr>
              <w:t>Grila de observare a interacţiunii dintre membrii grupului ( R. F. Bales)</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lang w:val="ro-RO" w:eastAsia="ar-SA"/>
              </w:rPr>
              <w:t>Metodica „Scăriţa”</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color w:val="000000"/>
                <w:bdr w:val="none" w:sz="0" w:space="0" w:color="auto" w:frame="1"/>
                <w:lang w:val="ro-RO" w:eastAsia="ar-SA"/>
              </w:rPr>
              <w:t>Testul de autoapreciere ( Dembo-Rubinştein)</w:t>
            </w:r>
          </w:p>
        </w:tc>
      </w:tr>
      <w:tr w:rsidR="004D51FD" w:rsidRPr="00867989" w:rsidTr="00867989">
        <w:tc>
          <w:tcPr>
            <w:tcW w:w="3828" w:type="dxa"/>
            <w:gridSpan w:val="2"/>
            <w:shd w:val="clear" w:color="auto" w:fill="auto"/>
          </w:tcPr>
          <w:p w:rsidR="004D51FD" w:rsidRPr="00867989" w:rsidRDefault="004D51FD" w:rsidP="00867989">
            <w:pPr>
              <w:spacing w:line="276" w:lineRule="auto"/>
              <w:rPr>
                <w:b/>
                <w:lang w:val="ro-RO"/>
              </w:rPr>
            </w:pPr>
          </w:p>
          <w:p w:rsidR="004D51FD" w:rsidRPr="00867989" w:rsidRDefault="004D51FD" w:rsidP="00867989">
            <w:pPr>
              <w:spacing w:line="276" w:lineRule="auto"/>
              <w:jc w:val="center"/>
              <w:rPr>
                <w:lang w:val="ro-RO"/>
              </w:rPr>
            </w:pPr>
            <w:r w:rsidRPr="00867989">
              <w:rPr>
                <w:b/>
                <w:lang w:val="ro-RO"/>
              </w:rPr>
              <w:t>Domeniul comportamental</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lang w:val="ro-RO"/>
              </w:rPr>
              <w:t>Chestionar de personalitate (K. Leongard, H. Schmieschek)</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color w:val="000000"/>
                <w:bdr w:val="none" w:sz="0" w:space="0" w:color="auto" w:frame="1"/>
                <w:lang w:val="ro-RO" w:eastAsia="ar-SA"/>
              </w:rPr>
              <w:t>”Animalul inexistent” (Marțincovski)</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lang w:val="ro-RO" w:eastAsia="ar-SA"/>
              </w:rPr>
              <w:t>Propoziţii neterminate (J.M. Sachs, S. Levy)</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lang w:val="ro-RO" w:eastAsia="ar-SA"/>
              </w:rPr>
              <w:t>Criteriile agresivităţii / schema observării unui copil ( G. Lavrentieva, T. Titarenko)</w:t>
            </w:r>
          </w:p>
          <w:p w:rsidR="004D51FD" w:rsidRPr="00867989" w:rsidRDefault="004D51FD" w:rsidP="00867989">
            <w:pPr>
              <w:numPr>
                <w:ilvl w:val="0"/>
                <w:numId w:val="32"/>
              </w:numPr>
              <w:shd w:val="clear" w:color="auto" w:fill="FFFFFF"/>
              <w:tabs>
                <w:tab w:val="left" w:pos="318"/>
                <w:tab w:val="left" w:pos="720"/>
              </w:tabs>
              <w:spacing w:line="276" w:lineRule="auto"/>
              <w:ind w:left="743"/>
              <w:contextualSpacing/>
              <w:rPr>
                <w:rFonts w:eastAsia="Calibri"/>
                <w:lang w:val="ro-RO" w:eastAsia="ar-SA"/>
              </w:rPr>
            </w:pPr>
            <w:r w:rsidRPr="00867989">
              <w:rPr>
                <w:rFonts w:eastAsia="Calibri"/>
                <w:lang w:val="ro-RO" w:eastAsia="ar-SA"/>
              </w:rPr>
              <w:t>Test de ostilitate (traducere şi adaptare N. Perciun)</w:t>
            </w:r>
          </w:p>
        </w:tc>
      </w:tr>
    </w:tbl>
    <w:p w:rsidR="004D51FD" w:rsidRPr="00A14D28" w:rsidRDefault="004D51FD" w:rsidP="004D51FD">
      <w:pPr>
        <w:jc w:val="center"/>
        <w:rPr>
          <w:b/>
          <w:lang w:val="ro-RO"/>
        </w:rPr>
      </w:pPr>
    </w:p>
    <w:p w:rsidR="004D51FD" w:rsidRPr="00A14D28" w:rsidRDefault="004D51FD" w:rsidP="004D51FD">
      <w:pPr>
        <w:jc w:val="center"/>
        <w:rPr>
          <w:b/>
          <w:lang w:val="ro-RO"/>
        </w:rPr>
      </w:pPr>
    </w:p>
    <w:p w:rsidR="004D51FD" w:rsidRPr="00A14D28" w:rsidRDefault="004D51FD" w:rsidP="004D51FD">
      <w:pPr>
        <w:jc w:val="center"/>
        <w:rPr>
          <w:b/>
          <w:lang w:val="ro-RO"/>
        </w:rPr>
      </w:pPr>
      <w:r w:rsidRPr="00A14D28">
        <w:rPr>
          <w:b/>
          <w:lang w:val="ro-RO"/>
        </w:rPr>
        <w:t>Evaluarea complexă</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6804"/>
      </w:tblGrid>
      <w:tr w:rsidR="004D51FD" w:rsidRPr="00867989" w:rsidTr="00867989">
        <w:tc>
          <w:tcPr>
            <w:tcW w:w="3828" w:type="dxa"/>
            <w:shd w:val="clear" w:color="auto" w:fill="auto"/>
          </w:tcPr>
          <w:p w:rsidR="004D51FD" w:rsidRPr="00867989" w:rsidRDefault="004D51FD" w:rsidP="00867989">
            <w:pPr>
              <w:spacing w:line="276" w:lineRule="auto"/>
              <w:jc w:val="center"/>
              <w:rPr>
                <w:b/>
                <w:lang w:val="ro-RO"/>
              </w:rPr>
            </w:pPr>
            <w:r w:rsidRPr="00867989">
              <w:rPr>
                <w:b/>
                <w:lang w:val="ro-RO"/>
              </w:rPr>
              <w:t>Metode  de evaluare</w:t>
            </w:r>
          </w:p>
        </w:tc>
        <w:tc>
          <w:tcPr>
            <w:tcW w:w="6804" w:type="dxa"/>
            <w:shd w:val="clear" w:color="auto" w:fill="auto"/>
          </w:tcPr>
          <w:p w:rsidR="004D51FD" w:rsidRPr="00867989" w:rsidRDefault="004D51FD" w:rsidP="00867989">
            <w:pPr>
              <w:spacing w:line="276" w:lineRule="auto"/>
              <w:jc w:val="center"/>
              <w:rPr>
                <w:b/>
                <w:lang w:val="ro-RO"/>
              </w:rPr>
            </w:pPr>
            <w:r w:rsidRPr="00867989">
              <w:rPr>
                <w:b/>
                <w:lang w:val="ro-RO"/>
              </w:rPr>
              <w:t>Instrumente de evaluare</w:t>
            </w:r>
          </w:p>
        </w:tc>
      </w:tr>
      <w:tr w:rsidR="004D51FD" w:rsidRPr="00867989" w:rsidTr="00867989">
        <w:trPr>
          <w:trHeight w:val="1040"/>
        </w:trPr>
        <w:tc>
          <w:tcPr>
            <w:tcW w:w="3828" w:type="dxa"/>
            <w:shd w:val="clear" w:color="auto" w:fill="auto"/>
          </w:tcPr>
          <w:p w:rsidR="004D51FD" w:rsidRPr="00867989" w:rsidRDefault="004D51FD" w:rsidP="00867989">
            <w:pPr>
              <w:spacing w:line="276" w:lineRule="auto"/>
              <w:rPr>
                <w:b/>
                <w:lang w:val="ro-RO"/>
              </w:rPr>
            </w:pPr>
          </w:p>
          <w:p w:rsidR="004D51FD" w:rsidRPr="00867989" w:rsidRDefault="004D51FD" w:rsidP="00867989">
            <w:pPr>
              <w:spacing w:line="276" w:lineRule="auto"/>
              <w:jc w:val="center"/>
              <w:rPr>
                <w:b/>
                <w:lang w:val="ro-RO"/>
              </w:rPr>
            </w:pPr>
            <w:r w:rsidRPr="00867989">
              <w:rPr>
                <w:b/>
                <w:lang w:val="ro-RO"/>
              </w:rPr>
              <w:t>Metoda biografică</w:t>
            </w: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numPr>
                <w:ilvl w:val="0"/>
                <w:numId w:val="33"/>
              </w:numPr>
              <w:shd w:val="clear" w:color="auto" w:fill="FFFFFF"/>
              <w:spacing w:line="276" w:lineRule="auto"/>
              <w:ind w:hanging="261"/>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 xml:space="preserve">Dosarul personal ( mediul social de origine şi condiţiile </w:t>
            </w:r>
          </w:p>
          <w:p w:rsidR="004D51FD" w:rsidRPr="00867989" w:rsidRDefault="004D51FD" w:rsidP="00867989">
            <w:pPr>
              <w:shd w:val="clear" w:color="auto" w:fill="FFFFFF"/>
              <w:ind w:left="743" w:hanging="261"/>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 xml:space="preserve">      materiale; traseul educaţional; evenimente ale vieţii                personale a copilului)</w:t>
            </w:r>
          </w:p>
          <w:p w:rsidR="004D51FD" w:rsidRPr="00867989" w:rsidRDefault="004D51FD" w:rsidP="00867989">
            <w:pPr>
              <w:numPr>
                <w:ilvl w:val="0"/>
                <w:numId w:val="33"/>
              </w:numPr>
              <w:shd w:val="clear" w:color="auto" w:fill="FFFFFF"/>
              <w:spacing w:line="276" w:lineRule="auto"/>
              <w:ind w:hanging="261"/>
              <w:contextualSpacing/>
              <w:rPr>
                <w:rFonts w:eastAsia="Calibri"/>
                <w:color w:val="000000"/>
                <w:bdr w:val="none" w:sz="0" w:space="0" w:color="auto" w:frame="1"/>
                <w:lang w:val="ro-RO" w:eastAsia="ar-SA"/>
              </w:rPr>
            </w:pPr>
            <w:r w:rsidRPr="00867989">
              <w:rPr>
                <w:rFonts w:eastAsia="Calibri"/>
                <w:color w:val="000000"/>
                <w:bdr w:val="none" w:sz="0" w:space="0" w:color="auto" w:frame="1"/>
                <w:lang w:val="ro-RO" w:eastAsia="ar-SA"/>
              </w:rPr>
              <w:t>Fișa de evaluare inițială</w:t>
            </w:r>
          </w:p>
          <w:p w:rsidR="004D51FD" w:rsidRPr="00867989" w:rsidRDefault="004D51FD" w:rsidP="00867989">
            <w:pPr>
              <w:numPr>
                <w:ilvl w:val="0"/>
                <w:numId w:val="33"/>
              </w:numPr>
              <w:shd w:val="clear" w:color="auto" w:fill="FFFFFF"/>
              <w:spacing w:line="276" w:lineRule="auto"/>
              <w:ind w:hanging="261"/>
              <w:contextualSpacing/>
              <w:rPr>
                <w:lang w:val="ro-RO"/>
              </w:rPr>
            </w:pPr>
            <w:r w:rsidRPr="00867989">
              <w:rPr>
                <w:rFonts w:eastAsia="Calibri"/>
                <w:color w:val="000000"/>
                <w:bdr w:val="none" w:sz="0" w:space="0" w:color="auto" w:frame="1"/>
                <w:lang w:val="ro-RO" w:eastAsia="ar-SA"/>
              </w:rPr>
              <w:t xml:space="preserve"> Certificatul medical original şi copia (dacă este).</w:t>
            </w:r>
          </w:p>
        </w:tc>
      </w:tr>
      <w:tr w:rsidR="004D51FD" w:rsidRPr="00867989" w:rsidTr="00867989">
        <w:trPr>
          <w:trHeight w:val="898"/>
        </w:trPr>
        <w:tc>
          <w:tcPr>
            <w:tcW w:w="3828" w:type="dxa"/>
            <w:shd w:val="clear" w:color="auto" w:fill="auto"/>
          </w:tcPr>
          <w:p w:rsidR="004D51FD" w:rsidRPr="00867989" w:rsidRDefault="004D51FD" w:rsidP="00867989">
            <w:pPr>
              <w:spacing w:line="276" w:lineRule="auto"/>
              <w:jc w:val="center"/>
              <w:rPr>
                <w:b/>
                <w:color w:val="000000"/>
                <w:bdr w:val="none" w:sz="0" w:space="0" w:color="auto" w:frame="1"/>
                <w:lang w:val="ro-RO"/>
              </w:rPr>
            </w:pPr>
          </w:p>
          <w:p w:rsidR="004D51FD" w:rsidRPr="00867989" w:rsidRDefault="004D51FD" w:rsidP="00867989">
            <w:pPr>
              <w:spacing w:line="276" w:lineRule="auto"/>
              <w:jc w:val="center"/>
              <w:rPr>
                <w:b/>
                <w:lang w:val="ro-RO"/>
              </w:rPr>
            </w:pPr>
            <w:r w:rsidRPr="00867989">
              <w:rPr>
                <w:b/>
                <w:color w:val="000000"/>
                <w:bdr w:val="none" w:sz="0" w:space="0" w:color="auto" w:frame="1"/>
                <w:lang w:val="ro-RO"/>
              </w:rPr>
              <w:t>Metoda convorbirii</w:t>
            </w:r>
          </w:p>
        </w:tc>
        <w:tc>
          <w:tcPr>
            <w:tcW w:w="6804" w:type="dxa"/>
            <w:shd w:val="clear" w:color="auto" w:fill="auto"/>
          </w:tcPr>
          <w:p w:rsidR="004D51FD" w:rsidRPr="00867989" w:rsidRDefault="004D51FD" w:rsidP="00867989">
            <w:pPr>
              <w:pStyle w:val="ListParagraph"/>
              <w:numPr>
                <w:ilvl w:val="0"/>
                <w:numId w:val="34"/>
              </w:numPr>
              <w:shd w:val="clear" w:color="auto" w:fill="FFFFFF"/>
              <w:suppressAutoHyphens w:val="0"/>
              <w:spacing w:after="0" w:line="240" w:lineRule="auto"/>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Standardizată (dirijată, structurată)</w:t>
            </w:r>
          </w:p>
          <w:p w:rsidR="004D51FD" w:rsidRPr="00867989" w:rsidRDefault="004D51FD" w:rsidP="00867989">
            <w:pPr>
              <w:pStyle w:val="ListParagraph"/>
              <w:numPr>
                <w:ilvl w:val="0"/>
                <w:numId w:val="34"/>
              </w:numPr>
              <w:shd w:val="clear" w:color="auto" w:fill="FFFFFF"/>
              <w:suppressAutoHyphens w:val="0"/>
              <w:spacing w:after="0" w:line="240" w:lineRule="auto"/>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Liberă (spontană)</w:t>
            </w:r>
          </w:p>
          <w:p w:rsidR="004D51FD" w:rsidRPr="00867989" w:rsidRDefault="004D51FD" w:rsidP="00867989">
            <w:pPr>
              <w:pStyle w:val="ListParagraph"/>
              <w:numPr>
                <w:ilvl w:val="0"/>
                <w:numId w:val="34"/>
              </w:numPr>
              <w:shd w:val="clear" w:color="auto" w:fill="FFFFFF"/>
              <w:suppressAutoHyphens w:val="0"/>
              <w:spacing w:after="0" w:line="240" w:lineRule="auto"/>
              <w:contextualSpacing/>
              <w:rPr>
                <w:rFonts w:ascii="Times New Roman" w:hAnsi="Times New Roman"/>
                <w:color w:val="000000"/>
                <w:sz w:val="24"/>
                <w:szCs w:val="24"/>
                <w:bdr w:val="none" w:sz="0" w:space="0" w:color="auto" w:frame="1"/>
                <w:lang w:val="ro-RO"/>
              </w:rPr>
            </w:pPr>
            <w:r w:rsidRPr="00867989">
              <w:rPr>
                <w:rFonts w:ascii="Times New Roman" w:eastAsia="Times New Roman" w:hAnsi="Times New Roman"/>
                <w:color w:val="000000"/>
                <w:sz w:val="24"/>
                <w:szCs w:val="24"/>
                <w:bdr w:val="none" w:sz="0" w:space="0" w:color="auto" w:frame="1"/>
                <w:lang w:val="ro-RO" w:eastAsia="ru-RU"/>
              </w:rPr>
              <w:t>Semi-standardizată, semi-structurată</w:t>
            </w:r>
          </w:p>
        </w:tc>
      </w:tr>
      <w:tr w:rsidR="004D51FD" w:rsidRPr="00867989" w:rsidTr="00867989">
        <w:trPr>
          <w:trHeight w:val="854"/>
        </w:trPr>
        <w:tc>
          <w:tcPr>
            <w:tcW w:w="3828" w:type="dxa"/>
            <w:shd w:val="clear" w:color="auto" w:fill="auto"/>
          </w:tcPr>
          <w:p w:rsidR="004D51FD" w:rsidRPr="00867989" w:rsidRDefault="004D51FD" w:rsidP="00867989">
            <w:pPr>
              <w:spacing w:line="276" w:lineRule="auto"/>
              <w:jc w:val="center"/>
              <w:rPr>
                <w:b/>
                <w:color w:val="000000"/>
                <w:bdr w:val="none" w:sz="0" w:space="0" w:color="auto" w:frame="1"/>
                <w:lang w:val="ro-RO"/>
              </w:rPr>
            </w:pPr>
          </w:p>
          <w:p w:rsidR="004D51FD" w:rsidRPr="00867989" w:rsidRDefault="004D51FD" w:rsidP="00867989">
            <w:pPr>
              <w:spacing w:line="276" w:lineRule="auto"/>
              <w:jc w:val="center"/>
              <w:rPr>
                <w:b/>
                <w:lang w:val="ro-RO"/>
              </w:rPr>
            </w:pPr>
            <w:r w:rsidRPr="00867989">
              <w:rPr>
                <w:b/>
                <w:color w:val="000000"/>
                <w:bdr w:val="none" w:sz="0" w:space="0" w:color="auto" w:frame="1"/>
                <w:lang w:val="ro-RO"/>
              </w:rPr>
              <w:t>Metoda observării</w:t>
            </w:r>
          </w:p>
        </w:tc>
        <w:tc>
          <w:tcPr>
            <w:tcW w:w="6804" w:type="dxa"/>
            <w:shd w:val="clear" w:color="auto" w:fill="auto"/>
          </w:tcPr>
          <w:p w:rsidR="004D51FD" w:rsidRPr="00867989" w:rsidRDefault="004D51FD" w:rsidP="00867989">
            <w:pPr>
              <w:pStyle w:val="ListParagraph"/>
              <w:numPr>
                <w:ilvl w:val="0"/>
                <w:numId w:val="34"/>
              </w:numPr>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Grila de observare</w:t>
            </w:r>
          </w:p>
          <w:p w:rsidR="004D51FD" w:rsidRPr="00867989" w:rsidRDefault="004D51FD" w:rsidP="00867989">
            <w:pPr>
              <w:pStyle w:val="ListParagraph"/>
              <w:numPr>
                <w:ilvl w:val="0"/>
                <w:numId w:val="34"/>
              </w:numPr>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Fișa de observare </w:t>
            </w:r>
          </w:p>
        </w:tc>
      </w:tr>
      <w:tr w:rsidR="004D51FD" w:rsidRPr="00867989" w:rsidTr="00867989">
        <w:trPr>
          <w:trHeight w:val="2109"/>
        </w:trPr>
        <w:tc>
          <w:tcPr>
            <w:tcW w:w="3828" w:type="dxa"/>
            <w:shd w:val="clear" w:color="auto" w:fill="auto"/>
          </w:tcPr>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jc w:val="center"/>
              <w:rPr>
                <w:b/>
                <w:color w:val="000000"/>
                <w:bdr w:val="none" w:sz="0" w:space="0" w:color="auto" w:frame="1"/>
                <w:lang w:val="ro-RO"/>
              </w:rPr>
            </w:pPr>
          </w:p>
          <w:p w:rsidR="004D51FD" w:rsidRPr="00867989" w:rsidRDefault="004D51FD" w:rsidP="00867989">
            <w:pPr>
              <w:shd w:val="clear" w:color="auto" w:fill="FFFFFF"/>
              <w:spacing w:line="276" w:lineRule="auto"/>
              <w:contextualSpacing/>
              <w:jc w:val="center"/>
              <w:rPr>
                <w:b/>
                <w:color w:val="000000"/>
                <w:bdr w:val="none" w:sz="0" w:space="0" w:color="auto" w:frame="1"/>
                <w:lang w:val="ro-RO"/>
              </w:rPr>
            </w:pPr>
            <w:r w:rsidRPr="00867989">
              <w:rPr>
                <w:b/>
                <w:color w:val="000000"/>
                <w:bdr w:val="none" w:sz="0" w:space="0" w:color="auto" w:frame="1"/>
                <w:lang w:val="ro-RO"/>
              </w:rPr>
              <w:t xml:space="preserve">Metoda analizei </w:t>
            </w:r>
          </w:p>
          <w:p w:rsidR="004D51FD" w:rsidRPr="00867989" w:rsidRDefault="004D51FD" w:rsidP="00867989">
            <w:pPr>
              <w:shd w:val="clear" w:color="auto" w:fill="FFFFFF"/>
              <w:spacing w:line="276" w:lineRule="auto"/>
              <w:contextualSpacing/>
              <w:jc w:val="center"/>
              <w:rPr>
                <w:b/>
                <w:color w:val="000000"/>
                <w:bdr w:val="none" w:sz="0" w:space="0" w:color="auto" w:frame="1"/>
                <w:lang w:val="ro-RO"/>
              </w:rPr>
            </w:pPr>
            <w:r w:rsidRPr="00867989">
              <w:rPr>
                <w:b/>
                <w:color w:val="000000"/>
                <w:bdr w:val="none" w:sz="0" w:space="0" w:color="auto" w:frame="1"/>
                <w:lang w:val="ro-RO"/>
              </w:rPr>
              <w:t>produselor activității</w:t>
            </w: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Desenul</w:t>
            </w:r>
          </w:p>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Compunerea </w:t>
            </w:r>
          </w:p>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Colajul </w:t>
            </w:r>
          </w:p>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Modelarea</w:t>
            </w:r>
          </w:p>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Construcția de obiecte</w:t>
            </w:r>
          </w:p>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Discriminarea și asamblarea obiectelor </w:t>
            </w:r>
          </w:p>
          <w:p w:rsidR="004D51FD" w:rsidRPr="00867989" w:rsidRDefault="004D51FD" w:rsidP="00867989">
            <w:pPr>
              <w:pStyle w:val="ListParagraph"/>
              <w:numPr>
                <w:ilvl w:val="0"/>
                <w:numId w:val="34"/>
              </w:numPr>
              <w:shd w:val="clear" w:color="auto" w:fill="FFFFFF"/>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Caietele la discipline</w:t>
            </w:r>
          </w:p>
        </w:tc>
      </w:tr>
      <w:tr w:rsidR="004D51FD" w:rsidRPr="00867989" w:rsidTr="00867989">
        <w:trPr>
          <w:trHeight w:val="354"/>
        </w:trPr>
        <w:tc>
          <w:tcPr>
            <w:tcW w:w="3828" w:type="dxa"/>
            <w:shd w:val="clear" w:color="auto" w:fill="auto"/>
          </w:tcPr>
          <w:p w:rsidR="004D51FD" w:rsidRPr="00867989" w:rsidRDefault="004D51FD" w:rsidP="00867989">
            <w:pPr>
              <w:spacing w:line="276" w:lineRule="auto"/>
              <w:jc w:val="center"/>
              <w:rPr>
                <w:rFonts w:eastAsia="Calibri"/>
                <w:b/>
                <w:color w:val="000000"/>
                <w:bdr w:val="none" w:sz="0" w:space="0" w:color="auto" w:frame="1"/>
                <w:lang w:val="ro-RO" w:eastAsia="ar-SA"/>
              </w:rPr>
            </w:pPr>
            <w:r w:rsidRPr="00867989">
              <w:rPr>
                <w:rFonts w:eastAsia="Calibri"/>
                <w:b/>
                <w:color w:val="000000"/>
                <w:bdr w:val="none" w:sz="0" w:space="0" w:color="auto" w:frame="1"/>
                <w:lang w:val="ro-RO" w:eastAsia="ar-SA"/>
              </w:rPr>
              <w:t>Metoda chestionării</w:t>
            </w:r>
          </w:p>
        </w:tc>
        <w:tc>
          <w:tcPr>
            <w:tcW w:w="6804" w:type="dxa"/>
            <w:shd w:val="clear" w:color="auto" w:fill="auto"/>
          </w:tcPr>
          <w:p w:rsidR="004D51FD" w:rsidRPr="00867989" w:rsidRDefault="004D51FD" w:rsidP="00867989">
            <w:pPr>
              <w:numPr>
                <w:ilvl w:val="0"/>
                <w:numId w:val="34"/>
              </w:numPr>
              <w:shd w:val="clear" w:color="auto" w:fill="FFFFFF"/>
              <w:spacing w:line="276" w:lineRule="auto"/>
              <w:contextualSpacing/>
              <w:rPr>
                <w:color w:val="000000"/>
                <w:bdr w:val="none" w:sz="0" w:space="0" w:color="auto" w:frame="1"/>
                <w:lang w:val="ro-RO"/>
              </w:rPr>
            </w:pPr>
            <w:r w:rsidRPr="00867989">
              <w:rPr>
                <w:color w:val="000000"/>
                <w:bdr w:val="none" w:sz="0" w:space="0" w:color="auto" w:frame="1"/>
                <w:lang w:val="ro-RO"/>
              </w:rPr>
              <w:t>Listă de control/întrebări</w:t>
            </w:r>
          </w:p>
        </w:tc>
      </w:tr>
      <w:tr w:rsidR="004D51FD" w:rsidRPr="00867989" w:rsidTr="00867989">
        <w:trPr>
          <w:trHeight w:val="415"/>
        </w:trPr>
        <w:tc>
          <w:tcPr>
            <w:tcW w:w="3828" w:type="dxa"/>
            <w:shd w:val="clear" w:color="auto" w:fill="auto"/>
          </w:tcPr>
          <w:p w:rsidR="004D51FD" w:rsidRPr="00867989" w:rsidRDefault="004D51FD" w:rsidP="00867989">
            <w:pPr>
              <w:shd w:val="clear" w:color="auto" w:fill="FFFFFF"/>
              <w:spacing w:line="276" w:lineRule="auto"/>
              <w:contextualSpacing/>
              <w:rPr>
                <w:b/>
                <w:color w:val="000000"/>
                <w:bdr w:val="none" w:sz="0" w:space="0" w:color="auto" w:frame="1"/>
                <w:lang w:val="ro-RO"/>
              </w:rPr>
            </w:pPr>
          </w:p>
          <w:p w:rsidR="004D51FD" w:rsidRPr="00867989" w:rsidRDefault="004D51FD" w:rsidP="00867989">
            <w:pPr>
              <w:shd w:val="clear" w:color="auto" w:fill="FFFFFF"/>
              <w:spacing w:line="276" w:lineRule="auto"/>
              <w:contextualSpacing/>
              <w:jc w:val="center"/>
              <w:rPr>
                <w:b/>
                <w:color w:val="000000"/>
                <w:bdr w:val="none" w:sz="0" w:space="0" w:color="auto" w:frame="1"/>
                <w:lang w:val="ro-RO"/>
              </w:rPr>
            </w:pPr>
            <w:r w:rsidRPr="00867989">
              <w:rPr>
                <w:b/>
                <w:color w:val="000000"/>
                <w:bdr w:val="none" w:sz="0" w:space="0" w:color="auto" w:frame="1"/>
                <w:lang w:val="ro-RO"/>
              </w:rPr>
              <w:t>Metoda testelor</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rFonts w:eastAsia="Calibri"/>
                <w:b/>
                <w:color w:val="000000"/>
                <w:bdr w:val="none" w:sz="0" w:space="0" w:color="auto" w:frame="1"/>
                <w:lang w:val="ro-RO" w:eastAsia="ar-SA"/>
              </w:rPr>
            </w:pPr>
            <w:r w:rsidRPr="00867989">
              <w:rPr>
                <w:b/>
                <w:lang w:val="ro-RO"/>
              </w:rPr>
              <w:t>Domeniul cognitiv</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Linii încîlcite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Asemănări și deosebiri</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Testul ”Căsuța” (</w:t>
            </w:r>
            <w:r w:rsidR="00A14D28" w:rsidRPr="00867989">
              <w:rPr>
                <w:rFonts w:ascii="Times New Roman" w:hAnsi="Times New Roman"/>
                <w:color w:val="000000"/>
                <w:sz w:val="24"/>
                <w:szCs w:val="24"/>
                <w:bdr w:val="none" w:sz="0" w:space="0" w:color="auto" w:frame="1"/>
                <w:lang w:val="ro-RO"/>
              </w:rPr>
              <w:t>N.</w:t>
            </w:r>
            <w:r w:rsidRPr="00867989">
              <w:rPr>
                <w:rFonts w:ascii="Times New Roman" w:hAnsi="Times New Roman"/>
                <w:color w:val="000000"/>
                <w:sz w:val="24"/>
                <w:szCs w:val="24"/>
                <w:bdr w:val="none" w:sz="0" w:space="0" w:color="auto" w:frame="1"/>
                <w:lang w:val="ro-RO"/>
              </w:rPr>
              <w:t>Gudkina)</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Proba de corectură  (Toulouse-Pieron)</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”Găsește și bifează” (</w:t>
            </w:r>
            <w:r w:rsidR="00A14D28" w:rsidRPr="00867989">
              <w:rPr>
                <w:rFonts w:ascii="Times New Roman" w:hAnsi="Times New Roman"/>
                <w:color w:val="000000"/>
                <w:sz w:val="24"/>
                <w:szCs w:val="24"/>
                <w:bdr w:val="none" w:sz="0" w:space="0" w:color="auto" w:frame="1"/>
                <w:lang w:val="ro-RO"/>
              </w:rPr>
              <w:t xml:space="preserve">R.S. </w:t>
            </w:r>
            <w:r w:rsidRPr="00867989">
              <w:rPr>
                <w:rFonts w:ascii="Times New Roman" w:hAnsi="Times New Roman"/>
                <w:color w:val="000000"/>
                <w:sz w:val="24"/>
                <w:szCs w:val="24"/>
                <w:bdr w:val="none" w:sz="0" w:space="0" w:color="auto" w:frame="1"/>
                <w:lang w:val="ro-RO"/>
              </w:rPr>
              <w:t>Nemov)</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Tehnica Schulte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Metodica Kraepelin</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Memoria auditivă - ”10 cuvinte” (L.</w:t>
            </w:r>
            <w:r w:rsidR="00A14D28" w:rsidRPr="00867989">
              <w:rPr>
                <w:rFonts w:ascii="Times New Roman" w:hAnsi="Times New Roman"/>
                <w:color w:val="000000"/>
                <w:sz w:val="24"/>
                <w:szCs w:val="24"/>
                <w:bdr w:val="none" w:sz="0" w:space="0" w:color="auto" w:frame="1"/>
                <w:lang w:val="ro-RO"/>
              </w:rPr>
              <w:t xml:space="preserve"> </w:t>
            </w:r>
            <w:r w:rsidRPr="00867989">
              <w:rPr>
                <w:rFonts w:ascii="Times New Roman" w:hAnsi="Times New Roman"/>
                <w:color w:val="000000"/>
                <w:sz w:val="24"/>
                <w:szCs w:val="24"/>
                <w:bdr w:val="none" w:sz="0" w:space="0" w:color="auto" w:frame="1"/>
                <w:lang w:val="ro-RO"/>
              </w:rPr>
              <w:t>Stog)</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Memoria auditivă de cifre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Memoria vizuală de cuvinte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”Reține și clasifică”</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”Al 4-lea de prisos”</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 xml:space="preserve">Matricele  progresive standard Raven seriile A, Ab, B (color); seriile A,B,C,D,E </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”Cuburile Kohs”</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Incastrele  Seguen</w:t>
            </w:r>
          </w:p>
          <w:p w:rsidR="004D51FD" w:rsidRPr="00867989" w:rsidRDefault="00A14D28"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Testul GV-I</w:t>
            </w:r>
            <w:r w:rsidR="004D51FD" w:rsidRPr="00867989">
              <w:rPr>
                <w:rFonts w:ascii="Times New Roman" w:hAnsi="Times New Roman"/>
                <w:color w:val="000000"/>
                <w:sz w:val="24"/>
                <w:szCs w:val="24"/>
                <w:bdr w:val="none" w:sz="0" w:space="0" w:color="auto" w:frame="1"/>
                <w:lang w:val="ro-RO"/>
              </w:rPr>
              <w:t>yrasek</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Înţelegerea povestirilor cu sens ascuns</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Tehnica „ Formarea analogiilor simple/compuse”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Completarea de povești</w:t>
            </w:r>
            <w:r w:rsidRPr="00867989">
              <w:rPr>
                <w:rFonts w:ascii="Times New Roman" w:hAnsi="Times New Roman"/>
                <w:color w:val="000000"/>
                <w:sz w:val="24"/>
                <w:szCs w:val="24"/>
                <w:bdr w:val="none" w:sz="0" w:space="0" w:color="auto" w:frame="1"/>
                <w:lang w:val="ro-RO"/>
              </w:rPr>
              <w:tab/>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Testul “Labirintul”</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Asociere de cuvinte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WISC (Wechsler)</w:t>
            </w:r>
          </w:p>
        </w:tc>
      </w:tr>
      <w:tr w:rsidR="004D51FD" w:rsidRPr="00867989" w:rsidTr="00867989">
        <w:tc>
          <w:tcPr>
            <w:tcW w:w="3828" w:type="dxa"/>
            <w:shd w:val="clear" w:color="auto" w:fill="auto"/>
          </w:tcPr>
          <w:p w:rsidR="004D51FD" w:rsidRPr="00867989" w:rsidRDefault="004D51FD" w:rsidP="00867989">
            <w:pPr>
              <w:spacing w:line="276" w:lineRule="auto"/>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lang w:val="ro-RO"/>
              </w:rPr>
            </w:pPr>
            <w:r w:rsidRPr="00867989">
              <w:rPr>
                <w:b/>
                <w:lang w:val="ro-RO"/>
              </w:rPr>
              <w:t>Domeniul fizic/motor</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lastRenderedPageBreak/>
              <w:t>Grila indicatorilor antropometrici – (înălţime, greutate, constituţia copilului), reper pentru vîrsta biologică</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lastRenderedPageBreak/>
              <w:t>Probe de evaluare a stadiului de maturizare a mişcărilor fundamentale (mers, alergare, săritură, căţărare, trecere peste obstacole)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Probe de evaluare a  deprinderilor locomotorii/ manevrare (aruncare, prindere, lovire, respingere, rulare)</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Probe de evaluare a  stabilității (răsuciri, întoarceri, menţinerea echilibrului, rostogolirea)</w:t>
            </w:r>
          </w:p>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Scala Ozeretzki</w:t>
            </w:r>
          </w:p>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Proba de orientare spaţială Piaget-Head</w:t>
            </w:r>
          </w:p>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Proba de lateralitate Harris</w:t>
            </w:r>
          </w:p>
        </w:tc>
      </w:tr>
      <w:tr w:rsidR="004D51FD" w:rsidRPr="00867989" w:rsidTr="00867989">
        <w:tc>
          <w:tcPr>
            <w:tcW w:w="3828" w:type="dxa"/>
            <w:shd w:val="clear" w:color="auto" w:fill="auto"/>
          </w:tcPr>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r w:rsidRPr="00867989">
              <w:rPr>
                <w:b/>
                <w:lang w:val="ro-RO"/>
              </w:rPr>
              <w:t>Domeniul</w:t>
            </w:r>
          </w:p>
          <w:p w:rsidR="004D51FD" w:rsidRPr="00867989" w:rsidRDefault="004D51FD" w:rsidP="00867989">
            <w:pPr>
              <w:spacing w:line="276" w:lineRule="auto"/>
              <w:jc w:val="center"/>
              <w:rPr>
                <w:b/>
                <w:lang w:val="ro-RO"/>
              </w:rPr>
            </w:pPr>
            <w:r w:rsidRPr="00867989">
              <w:rPr>
                <w:b/>
                <w:lang w:val="ro-RO"/>
              </w:rPr>
              <w:t xml:space="preserve"> limbaj/comunicare</w:t>
            </w:r>
          </w:p>
        </w:tc>
        <w:tc>
          <w:tcPr>
            <w:tcW w:w="6804" w:type="dxa"/>
            <w:shd w:val="clear" w:color="auto" w:fill="auto"/>
          </w:tcPr>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Corectarea propoziţiilor semantic incorecte</w:t>
            </w:r>
          </w:p>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 xml:space="preserve">Probe pentru cunoaşterea vîrstei lingvistice </w:t>
            </w:r>
          </w:p>
          <w:p w:rsidR="004D51FD" w:rsidRPr="00867989" w:rsidRDefault="004D51FD" w:rsidP="00867989">
            <w:pPr>
              <w:pStyle w:val="ListParagraph"/>
              <w:spacing w:after="0"/>
              <w:ind w:left="862"/>
              <w:rPr>
                <w:rFonts w:ascii="Times New Roman" w:hAnsi="Times New Roman"/>
                <w:sz w:val="24"/>
                <w:szCs w:val="24"/>
                <w:lang w:val="ro-RO"/>
              </w:rPr>
            </w:pPr>
            <w:r w:rsidRPr="00867989">
              <w:rPr>
                <w:rFonts w:ascii="Times New Roman" w:hAnsi="Times New Roman"/>
                <w:sz w:val="24"/>
                <w:szCs w:val="24"/>
                <w:lang w:val="ro-RO"/>
              </w:rPr>
              <w:t>(A.  Descoeudres)</w:t>
            </w:r>
          </w:p>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Proba de citire Bovet</w:t>
            </w:r>
          </w:p>
          <w:p w:rsidR="004D51FD" w:rsidRPr="00867989" w:rsidRDefault="004D51FD" w:rsidP="00867989">
            <w:pPr>
              <w:pStyle w:val="ListParagraph"/>
              <w:numPr>
                <w:ilvl w:val="0"/>
                <w:numId w:val="34"/>
              </w:numPr>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Proba de vocabular Rey</w:t>
            </w:r>
          </w:p>
        </w:tc>
      </w:tr>
      <w:tr w:rsidR="004D51FD" w:rsidRPr="00867989" w:rsidTr="00867989">
        <w:tc>
          <w:tcPr>
            <w:tcW w:w="3828" w:type="dxa"/>
            <w:shd w:val="clear" w:color="auto" w:fill="auto"/>
          </w:tcPr>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r w:rsidRPr="00867989">
              <w:rPr>
                <w:b/>
                <w:lang w:val="ro-RO"/>
              </w:rPr>
              <w:t>Domeniul socio-emoțional</w:t>
            </w:r>
          </w:p>
        </w:tc>
        <w:tc>
          <w:tcPr>
            <w:tcW w:w="6804" w:type="dxa"/>
            <w:shd w:val="clear" w:color="auto" w:fill="auto"/>
          </w:tcPr>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Testul Goodenough (”Omulețul”)</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color w:val="000000"/>
                <w:sz w:val="24"/>
                <w:szCs w:val="24"/>
                <w:bdr w:val="none" w:sz="0" w:space="0" w:color="auto" w:frame="1"/>
                <w:lang w:val="ro-RO"/>
              </w:rPr>
              <w:t>Testul de autoapreciere ( Dembo-Rubinştein)</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sz w:val="24"/>
                <w:szCs w:val="24"/>
                <w:lang w:val="ro-RO"/>
              </w:rPr>
              <w:t>Proba “Casă. Copac. Om” (J. Buck)</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sz w:val="24"/>
                <w:szCs w:val="24"/>
                <w:lang w:val="ro-RO"/>
              </w:rPr>
              <w:t>Desenul kinetic al familiei (R. Burns, S. Kaufman)</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color w:val="000000"/>
                <w:sz w:val="24"/>
                <w:szCs w:val="24"/>
                <w:bdr w:val="none" w:sz="0" w:space="0" w:color="auto" w:frame="1"/>
                <w:lang w:val="ro-RO"/>
              </w:rPr>
              <w:t>”Animalul inexistent” (Marțincovski)</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sz w:val="24"/>
                <w:szCs w:val="24"/>
                <w:lang w:val="ro-RO"/>
              </w:rPr>
            </w:pPr>
            <w:r w:rsidRPr="00867989">
              <w:rPr>
                <w:rFonts w:ascii="Times New Roman" w:hAnsi="Times New Roman"/>
                <w:color w:val="000000"/>
                <w:sz w:val="24"/>
                <w:szCs w:val="24"/>
                <w:bdr w:val="none" w:sz="0" w:space="0" w:color="auto" w:frame="1"/>
                <w:lang w:val="ro-RO"/>
              </w:rPr>
              <w:t>Autoaprecierea stărilor psihice (Eysenck)</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color w:val="000000"/>
                <w:bdr w:val="none" w:sz="0" w:space="0" w:color="auto" w:frame="1"/>
                <w:lang w:val="ro-RO" w:eastAsia="ar-SA"/>
              </w:rPr>
              <w:t>Tehnica de examinare a climatului psihologic în colectivul de elevi (traducere şi adaptare L. Savca)</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lang w:val="ro-RO"/>
              </w:rPr>
              <w:t>Anxietatea școlară (Filips)</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color w:val="000000"/>
                <w:bdr w:val="none" w:sz="0" w:space="0" w:color="auto" w:frame="1"/>
                <w:lang w:val="ro-RO"/>
              </w:rPr>
              <w:t>Metodica Rene Jely</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color w:val="000000"/>
                <w:bdr w:val="none" w:sz="0" w:space="0" w:color="auto" w:frame="1"/>
                <w:lang w:val="ro-RO"/>
              </w:rPr>
              <w:t>Testul Rozenzweig</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lang w:val="ro-RO" w:eastAsia="ar-SA"/>
              </w:rPr>
              <w:t xml:space="preserve">Grila de observare a interacţiunii dintre membrii grupului </w:t>
            </w:r>
          </w:p>
          <w:p w:rsidR="004D51FD" w:rsidRPr="00867989" w:rsidRDefault="004D51FD" w:rsidP="00867989">
            <w:pPr>
              <w:shd w:val="clear" w:color="auto" w:fill="FFFFFF"/>
              <w:spacing w:line="276" w:lineRule="auto"/>
              <w:ind w:left="862"/>
              <w:contextualSpacing/>
              <w:rPr>
                <w:rFonts w:eastAsia="Calibri"/>
                <w:lang w:val="ro-RO" w:eastAsia="ar-SA"/>
              </w:rPr>
            </w:pPr>
            <w:r w:rsidRPr="00867989">
              <w:rPr>
                <w:rFonts w:eastAsia="Calibri"/>
                <w:lang w:val="ro-RO" w:eastAsia="ar-SA"/>
              </w:rPr>
              <w:t>( R. F. Bales)</w:t>
            </w:r>
          </w:p>
        </w:tc>
      </w:tr>
      <w:tr w:rsidR="004D51FD" w:rsidRPr="00867989" w:rsidTr="00867989">
        <w:tc>
          <w:tcPr>
            <w:tcW w:w="3828" w:type="dxa"/>
            <w:shd w:val="clear" w:color="auto" w:fill="auto"/>
          </w:tcPr>
          <w:p w:rsidR="004D51FD" w:rsidRPr="00867989" w:rsidRDefault="004D51FD" w:rsidP="00867989">
            <w:pPr>
              <w:spacing w:line="276" w:lineRule="auto"/>
              <w:jc w:val="center"/>
              <w:rPr>
                <w:b/>
                <w:lang w:val="ro-RO"/>
              </w:rPr>
            </w:pPr>
            <w:r w:rsidRPr="00867989">
              <w:rPr>
                <w:b/>
                <w:lang w:val="ro-RO"/>
              </w:rPr>
              <w:t>Domeniul comportamental</w:t>
            </w: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p w:rsidR="004D51FD" w:rsidRPr="00867989" w:rsidRDefault="004D51FD" w:rsidP="00867989">
            <w:pPr>
              <w:spacing w:line="276" w:lineRule="auto"/>
              <w:jc w:val="center"/>
              <w:rPr>
                <w:b/>
                <w:lang w:val="ro-RO"/>
              </w:rPr>
            </w:pPr>
          </w:p>
        </w:tc>
        <w:tc>
          <w:tcPr>
            <w:tcW w:w="6804" w:type="dxa"/>
            <w:shd w:val="clear" w:color="auto" w:fill="auto"/>
          </w:tcPr>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sz w:val="24"/>
                <w:szCs w:val="24"/>
                <w:lang w:val="ro-RO"/>
              </w:rPr>
              <w:t>Chestionar de personalitate (K. Leongard H. Schmieschek)</w:t>
            </w:r>
          </w:p>
          <w:p w:rsidR="004D51FD" w:rsidRPr="00867989" w:rsidRDefault="004D51FD" w:rsidP="00867989">
            <w:pPr>
              <w:pStyle w:val="ListParagraph"/>
              <w:numPr>
                <w:ilvl w:val="0"/>
                <w:numId w:val="34"/>
              </w:numPr>
              <w:shd w:val="clear" w:color="auto" w:fill="FFFFFF"/>
              <w:suppressAutoHyphens w:val="0"/>
              <w:spacing w:after="0"/>
              <w:contextualSpacing/>
              <w:rPr>
                <w:rFonts w:ascii="Times New Roman" w:hAnsi="Times New Roman"/>
                <w:color w:val="000000"/>
                <w:sz w:val="24"/>
                <w:szCs w:val="24"/>
                <w:bdr w:val="none" w:sz="0" w:space="0" w:color="auto" w:frame="1"/>
                <w:lang w:val="ro-RO"/>
              </w:rPr>
            </w:pPr>
            <w:r w:rsidRPr="00867989">
              <w:rPr>
                <w:rFonts w:ascii="Times New Roman" w:hAnsi="Times New Roman"/>
                <w:color w:val="000000"/>
                <w:sz w:val="24"/>
                <w:szCs w:val="24"/>
                <w:bdr w:val="none" w:sz="0" w:space="0" w:color="auto" w:frame="1"/>
                <w:lang w:val="ro-RO"/>
              </w:rPr>
              <w:t>Animalul inexistent” (Marțincovski)</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lang w:val="ro-RO" w:eastAsia="ar-SA"/>
              </w:rPr>
              <w:t>Propoziţii neterminate ( J.M. Sachs, S. Levy)</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lang w:val="ro-RO" w:eastAsia="ar-SA"/>
              </w:rPr>
              <w:t>Chestionar de agresivitate ( Buss şi Dark)</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lang w:val="ro-RO" w:eastAsia="ar-SA"/>
              </w:rPr>
              <w:t>Criteriile agresivităţii/schema observării unui copil ( G. Lavrentieva, T. Titarenco)</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lang w:val="ro-RO" w:eastAsia="ar-SA"/>
              </w:rPr>
              <w:t>Test de ostilitate (traducere şi adaptare N. Perciun)</w:t>
            </w:r>
          </w:p>
          <w:p w:rsidR="004D51FD" w:rsidRPr="00867989" w:rsidRDefault="004D51FD" w:rsidP="00867989">
            <w:pPr>
              <w:numPr>
                <w:ilvl w:val="0"/>
                <w:numId w:val="34"/>
              </w:numPr>
              <w:shd w:val="clear" w:color="auto" w:fill="FFFFFF"/>
              <w:spacing w:line="276" w:lineRule="auto"/>
              <w:contextualSpacing/>
              <w:rPr>
                <w:rFonts w:eastAsia="Calibri"/>
                <w:lang w:val="ro-RO" w:eastAsia="ar-SA"/>
              </w:rPr>
            </w:pPr>
            <w:r w:rsidRPr="00867989">
              <w:rPr>
                <w:rFonts w:eastAsia="Calibri"/>
                <w:lang w:val="ro-RO" w:eastAsia="ar-SA"/>
              </w:rPr>
              <w:t>Hand-test (Testul mîinii)</w:t>
            </w:r>
          </w:p>
        </w:tc>
      </w:tr>
    </w:tbl>
    <w:p w:rsidR="00A14D28" w:rsidRPr="00A14D28" w:rsidRDefault="00A14D28" w:rsidP="004D51FD">
      <w:pPr>
        <w:rPr>
          <w:lang w:val="ro-RO"/>
        </w:rPr>
      </w:pPr>
    </w:p>
    <w:p w:rsidR="004D51FD" w:rsidRPr="00A14D28" w:rsidRDefault="004D51FD" w:rsidP="004D51FD">
      <w:pPr>
        <w:rPr>
          <w:b/>
          <w:i/>
          <w:lang w:val="ro-RO"/>
        </w:rPr>
      </w:pPr>
      <w:r w:rsidRPr="00A14D28">
        <w:rPr>
          <w:lang w:val="ro-RO"/>
        </w:rPr>
        <w:t>*</w:t>
      </w:r>
      <w:r w:rsidRPr="00A14D28">
        <w:rPr>
          <w:b/>
          <w:lang w:val="ro-RO"/>
        </w:rPr>
        <w:t>Notă:</w:t>
      </w:r>
      <w:r w:rsidRPr="00A14D28">
        <w:rPr>
          <w:b/>
          <w:i/>
          <w:lang w:val="ro-RO"/>
        </w:rPr>
        <w:t>Testele de evaluare recomandate pentru utilizarea în cadrul procesului de evaluare complexă a dezvoltării copilului  pot fi aplicate doar de specialiştii în domeniu, care au formarea respectivă în aplicarea şi descifrarea/interpretarea rezultatelor acestora.</w:t>
      </w:r>
    </w:p>
    <w:p w:rsidR="004D51FD" w:rsidRPr="00A14D28" w:rsidRDefault="004D51FD" w:rsidP="004D51FD">
      <w:pPr>
        <w:jc w:val="center"/>
        <w:rPr>
          <w:b/>
          <w:lang w:val="ro-RO"/>
        </w:rPr>
      </w:pPr>
    </w:p>
    <w:p w:rsidR="00A14D28" w:rsidRPr="00A14D28" w:rsidRDefault="00A14D28" w:rsidP="00A14D28">
      <w:pPr>
        <w:jc w:val="right"/>
        <w:rPr>
          <w:sz w:val="28"/>
          <w:szCs w:val="28"/>
          <w:lang w:val="ro-RO"/>
        </w:rPr>
      </w:pPr>
      <w:r w:rsidRPr="00A14D28">
        <w:rPr>
          <w:lang w:val="ro-RO"/>
        </w:rPr>
        <w:br w:type="page"/>
      </w:r>
      <w:r w:rsidRPr="00A14D28">
        <w:rPr>
          <w:sz w:val="28"/>
          <w:szCs w:val="28"/>
          <w:lang w:val="ro-RO"/>
        </w:rPr>
        <w:lastRenderedPageBreak/>
        <w:t>Anexa 5</w:t>
      </w:r>
    </w:p>
    <w:p w:rsidR="00A14D28" w:rsidRPr="00A14D28" w:rsidRDefault="00A14D28" w:rsidP="00A14D28">
      <w:pPr>
        <w:jc w:val="center"/>
        <w:rPr>
          <w:b/>
          <w:sz w:val="28"/>
          <w:szCs w:val="28"/>
          <w:lang w:val="ro-RO"/>
        </w:rPr>
      </w:pPr>
      <w:r w:rsidRPr="00A14D28">
        <w:rPr>
          <w:b/>
          <w:sz w:val="28"/>
          <w:szCs w:val="28"/>
          <w:lang w:val="ro-RO"/>
        </w:rPr>
        <w:t>RAPORT DE EVALUARE COMPLEXĂ A DEZVOLTĂRII COPILULUI</w:t>
      </w:r>
    </w:p>
    <w:p w:rsidR="00A14D28" w:rsidRPr="00A14D28" w:rsidRDefault="00A14D28" w:rsidP="00A14D28">
      <w:pPr>
        <w:jc w:val="center"/>
        <w:rPr>
          <w:sz w:val="20"/>
          <w:szCs w:val="20"/>
          <w:lang w:val="ro-RO"/>
        </w:rPr>
      </w:pPr>
      <w:r w:rsidRPr="00A14D28">
        <w:rPr>
          <w:sz w:val="20"/>
          <w:szCs w:val="20"/>
          <w:lang w:val="ro-RO"/>
        </w:rPr>
        <w:t>(se elaborează în varianta electronică)</w:t>
      </w:r>
    </w:p>
    <w:p w:rsidR="00A14D28" w:rsidRPr="00A14D28" w:rsidRDefault="00A14D28" w:rsidP="00A14D28">
      <w:pPr>
        <w:jc w:val="center"/>
        <w:rPr>
          <w:lang w:val="ro-RO"/>
        </w:rPr>
      </w:pPr>
      <w:r w:rsidRPr="00A14D28">
        <w:rPr>
          <w:b/>
          <w:i/>
          <w:lang w:val="ro-RO"/>
        </w:rPr>
        <w:t>Nr. __________ din _____________20</w:t>
      </w:r>
    </w:p>
    <w:p w:rsidR="00A14D28" w:rsidRPr="00A14D28" w:rsidRDefault="00A14D28" w:rsidP="00A14D28">
      <w:pPr>
        <w:pStyle w:val="ListParagraph"/>
        <w:numPr>
          <w:ilvl w:val="0"/>
          <w:numId w:val="37"/>
        </w:numPr>
        <w:suppressAutoHyphens w:val="0"/>
        <w:spacing w:after="120" w:line="240" w:lineRule="auto"/>
        <w:ind w:left="426" w:hanging="437"/>
        <w:contextualSpacing/>
        <w:rPr>
          <w:rFonts w:ascii="Times New Roman" w:hAnsi="Times New Roman"/>
          <w:b/>
          <w:sz w:val="24"/>
          <w:szCs w:val="24"/>
          <w:lang w:val="ro-RO"/>
        </w:rPr>
      </w:pPr>
      <w:r w:rsidRPr="00A14D28">
        <w:rPr>
          <w:rFonts w:ascii="Times New Roman" w:hAnsi="Times New Roman"/>
          <w:b/>
          <w:sz w:val="24"/>
          <w:szCs w:val="24"/>
          <w:lang w:val="ro-RO"/>
        </w:rPr>
        <w:t>Date generale despre copil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A14D28" w:rsidRPr="00A14D28" w:rsidTr="00A14D28">
        <w:trPr>
          <w:trHeight w:val="294"/>
        </w:trPr>
        <w:tc>
          <w:tcPr>
            <w:tcW w:w="10422" w:type="dxa"/>
            <w:tcBorders>
              <w:top w:val="single" w:sz="4" w:space="0" w:color="000000"/>
              <w:left w:val="single" w:sz="4" w:space="0" w:color="000000"/>
              <w:bottom w:val="single" w:sz="4" w:space="0" w:color="auto"/>
              <w:right w:val="single" w:sz="4" w:space="0" w:color="000000"/>
            </w:tcBorders>
          </w:tcPr>
          <w:p w:rsidR="00A14D28" w:rsidRPr="00A14D28" w:rsidRDefault="00A14D28" w:rsidP="00A14D28">
            <w:pPr>
              <w:rPr>
                <w:lang w:val="ro-RO"/>
              </w:rPr>
            </w:pPr>
            <w:r w:rsidRPr="00A14D28">
              <w:rPr>
                <w:lang w:val="ro-RO"/>
              </w:rPr>
              <w:t xml:space="preserve">Numele, Prenumele:                 </w:t>
            </w:r>
            <w:r w:rsidRPr="00A14D28">
              <w:rPr>
                <w:b/>
                <w:i/>
                <w:lang w:val="ro-RO"/>
              </w:rPr>
              <w:t xml:space="preserve">          </w:t>
            </w:r>
          </w:p>
        </w:tc>
      </w:tr>
      <w:tr w:rsidR="00A14D28" w:rsidRPr="00A14D28" w:rsidTr="00A14D28">
        <w:trPr>
          <w:trHeight w:val="292"/>
        </w:trPr>
        <w:tc>
          <w:tcPr>
            <w:tcW w:w="10422" w:type="dxa"/>
            <w:tcBorders>
              <w:top w:val="single" w:sz="4" w:space="0" w:color="auto"/>
              <w:left w:val="single" w:sz="4" w:space="0" w:color="000000"/>
              <w:bottom w:val="single" w:sz="4" w:space="0" w:color="auto"/>
              <w:right w:val="single" w:sz="4" w:space="0" w:color="000000"/>
            </w:tcBorders>
          </w:tcPr>
          <w:p w:rsidR="00A14D28" w:rsidRPr="00A14D28" w:rsidRDefault="00A14D28" w:rsidP="00A14D28">
            <w:pPr>
              <w:rPr>
                <w:lang w:val="ro-RO"/>
              </w:rPr>
            </w:pPr>
            <w:r w:rsidRPr="00A14D28">
              <w:rPr>
                <w:lang w:val="ro-RO"/>
              </w:rPr>
              <w:t xml:space="preserve">Data, locul naşterii: </w:t>
            </w:r>
          </w:p>
        </w:tc>
      </w:tr>
      <w:tr w:rsidR="00A14D28" w:rsidRPr="00A14D28" w:rsidTr="00A14D28">
        <w:trPr>
          <w:trHeight w:val="331"/>
        </w:trPr>
        <w:tc>
          <w:tcPr>
            <w:tcW w:w="10422" w:type="dxa"/>
            <w:tcBorders>
              <w:top w:val="single" w:sz="4" w:space="0" w:color="auto"/>
              <w:left w:val="single" w:sz="4" w:space="0" w:color="000000"/>
              <w:bottom w:val="single" w:sz="4" w:space="0" w:color="auto"/>
              <w:right w:val="single" w:sz="4" w:space="0" w:color="000000"/>
            </w:tcBorders>
          </w:tcPr>
          <w:p w:rsidR="00A14D28" w:rsidRPr="00A14D28" w:rsidRDefault="00A14D28" w:rsidP="00A14D28">
            <w:pPr>
              <w:rPr>
                <w:lang w:val="ro-RO"/>
              </w:rPr>
            </w:pPr>
            <w:r w:rsidRPr="00A14D28">
              <w:rPr>
                <w:lang w:val="ro-RO"/>
              </w:rPr>
              <w:t xml:space="preserve">Domiciliul:  </w:t>
            </w:r>
          </w:p>
        </w:tc>
      </w:tr>
      <w:tr w:rsidR="00A14D28" w:rsidRPr="00A14D28" w:rsidTr="00A14D28">
        <w:trPr>
          <w:trHeight w:val="274"/>
        </w:trPr>
        <w:tc>
          <w:tcPr>
            <w:tcW w:w="10422" w:type="dxa"/>
            <w:tcBorders>
              <w:top w:val="single" w:sz="4" w:space="0" w:color="auto"/>
              <w:left w:val="single" w:sz="4" w:space="0" w:color="000000"/>
              <w:bottom w:val="single" w:sz="4" w:space="0" w:color="auto"/>
              <w:right w:val="single" w:sz="4" w:space="0" w:color="000000"/>
            </w:tcBorders>
          </w:tcPr>
          <w:p w:rsidR="00A14D28" w:rsidRPr="00A14D28" w:rsidRDefault="00A14D28" w:rsidP="00A14D28">
            <w:pPr>
              <w:rPr>
                <w:lang w:val="ro-RO"/>
              </w:rPr>
            </w:pPr>
            <w:r w:rsidRPr="00A14D28">
              <w:rPr>
                <w:lang w:val="ro-RO"/>
              </w:rPr>
              <w:t>Instituţia de învăţămînt:</w:t>
            </w:r>
          </w:p>
        </w:tc>
      </w:tr>
      <w:tr w:rsidR="00A14D28" w:rsidRPr="00A14D28" w:rsidTr="00A14D28">
        <w:trPr>
          <w:trHeight w:val="261"/>
        </w:trPr>
        <w:tc>
          <w:tcPr>
            <w:tcW w:w="10422" w:type="dxa"/>
            <w:tcBorders>
              <w:top w:val="single" w:sz="4" w:space="0" w:color="auto"/>
              <w:left w:val="single" w:sz="4" w:space="0" w:color="000000"/>
              <w:right w:val="single" w:sz="4" w:space="0" w:color="000000"/>
            </w:tcBorders>
          </w:tcPr>
          <w:p w:rsidR="00A14D28" w:rsidRPr="00A14D28" w:rsidRDefault="00A14D28" w:rsidP="00A14D28">
            <w:pPr>
              <w:rPr>
                <w:lang w:val="ro-RO"/>
              </w:rPr>
            </w:pPr>
            <w:r w:rsidRPr="00A14D28">
              <w:rPr>
                <w:lang w:val="ro-RO"/>
              </w:rPr>
              <w:t>Clasa/grupa:</w:t>
            </w:r>
          </w:p>
        </w:tc>
      </w:tr>
    </w:tbl>
    <w:p w:rsidR="00A14D28" w:rsidRPr="00A14D28" w:rsidRDefault="00A14D28" w:rsidP="00A14D28">
      <w:pPr>
        <w:pStyle w:val="ListParagraph"/>
        <w:ind w:left="0"/>
        <w:rPr>
          <w:rFonts w:ascii="Times New Roman" w:hAnsi="Times New Roman"/>
          <w:sz w:val="20"/>
          <w:szCs w:val="20"/>
          <w:lang w:val="ro-RO"/>
        </w:rPr>
      </w:pPr>
    </w:p>
    <w:p w:rsidR="00A14D28" w:rsidRPr="00A14D28" w:rsidRDefault="00A14D28" w:rsidP="00A14D28">
      <w:pPr>
        <w:pStyle w:val="ListParagraph"/>
        <w:numPr>
          <w:ilvl w:val="0"/>
          <w:numId w:val="37"/>
        </w:numPr>
        <w:suppressAutoHyphens w:val="0"/>
        <w:spacing w:after="120" w:line="240" w:lineRule="auto"/>
        <w:ind w:left="426" w:hanging="437"/>
        <w:contextualSpacing/>
        <w:rPr>
          <w:rFonts w:ascii="Times New Roman" w:hAnsi="Times New Roman"/>
          <w:b/>
          <w:sz w:val="24"/>
          <w:szCs w:val="24"/>
          <w:lang w:val="ro-RO"/>
        </w:rPr>
      </w:pPr>
      <w:r w:rsidRPr="00A14D28">
        <w:rPr>
          <w:rFonts w:ascii="Times New Roman" w:hAnsi="Times New Roman"/>
          <w:b/>
          <w:sz w:val="24"/>
          <w:szCs w:val="24"/>
          <w:lang w:val="ro-RO"/>
        </w:rPr>
        <w:t>Date despre familia copilului (părinţi, fraţi, surori) şi reprezentaţii legali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7"/>
      </w:tblGrid>
      <w:tr w:rsidR="00A14D28" w:rsidRPr="00A14D28" w:rsidTr="00A14D28">
        <w:trPr>
          <w:trHeight w:val="373"/>
        </w:trPr>
        <w:tc>
          <w:tcPr>
            <w:tcW w:w="5211"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 xml:space="preserve">Mama:  </w:t>
            </w:r>
          </w:p>
        </w:tc>
        <w:tc>
          <w:tcPr>
            <w:tcW w:w="5211"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 xml:space="preserve">Tata:   </w:t>
            </w:r>
          </w:p>
          <w:p w:rsidR="00A14D28" w:rsidRPr="00A14D28" w:rsidRDefault="00A14D28" w:rsidP="00A14D28">
            <w:pPr>
              <w:rPr>
                <w:lang w:val="ro-RO"/>
              </w:rPr>
            </w:pPr>
          </w:p>
        </w:tc>
      </w:tr>
      <w:tr w:rsidR="00A14D28" w:rsidRPr="00A14D28" w:rsidTr="00A14D28">
        <w:tc>
          <w:tcPr>
            <w:tcW w:w="5211"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 xml:space="preserve">Data naşterii: </w:t>
            </w:r>
          </w:p>
        </w:tc>
        <w:tc>
          <w:tcPr>
            <w:tcW w:w="5211"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 xml:space="preserve">Data naşterii: </w:t>
            </w:r>
          </w:p>
          <w:p w:rsidR="00A14D28" w:rsidRPr="00A14D28" w:rsidRDefault="00A14D28" w:rsidP="00A14D28">
            <w:pPr>
              <w:rPr>
                <w:lang w:val="ro-RO"/>
              </w:rPr>
            </w:pPr>
            <w:r w:rsidRPr="00A14D28">
              <w:rPr>
                <w:lang w:val="ro-RO"/>
              </w:rPr>
              <w:t xml:space="preserve">  </w:t>
            </w:r>
          </w:p>
        </w:tc>
      </w:tr>
      <w:tr w:rsidR="00A14D28" w:rsidRPr="00A14D28" w:rsidTr="00A14D28">
        <w:tc>
          <w:tcPr>
            <w:tcW w:w="5211"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Studii (incomplete, gimnaziale, profesionale, superioare):</w:t>
            </w:r>
          </w:p>
          <w:p w:rsidR="00A14D28" w:rsidRPr="00A14D28" w:rsidRDefault="00A14D28" w:rsidP="00A14D28">
            <w:pPr>
              <w:rPr>
                <w:lang w:val="ro-RO"/>
              </w:rPr>
            </w:pPr>
          </w:p>
        </w:tc>
        <w:tc>
          <w:tcPr>
            <w:tcW w:w="5211"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Studii (incomplete, gimnaziale, profesionale, superioare):</w:t>
            </w:r>
          </w:p>
          <w:p w:rsidR="00A14D28" w:rsidRPr="00A14D28" w:rsidRDefault="00A14D28" w:rsidP="00A14D28">
            <w:pPr>
              <w:rPr>
                <w:lang w:val="ro-RO"/>
              </w:rPr>
            </w:pPr>
          </w:p>
        </w:tc>
      </w:tr>
      <w:tr w:rsidR="00A14D28" w:rsidRPr="00A14D28" w:rsidTr="00A14D28">
        <w:tc>
          <w:tcPr>
            <w:tcW w:w="5211" w:type="dxa"/>
            <w:tcBorders>
              <w:top w:val="single" w:sz="4" w:space="0" w:color="000000"/>
              <w:left w:val="single" w:sz="4" w:space="0" w:color="000000"/>
              <w:bottom w:val="single" w:sz="4" w:space="0" w:color="000000"/>
              <w:right w:val="single" w:sz="4" w:space="0" w:color="000000"/>
            </w:tcBorders>
            <w:hideMark/>
          </w:tcPr>
          <w:p w:rsidR="00A14D28" w:rsidRPr="00A14D28" w:rsidRDefault="00A14D28" w:rsidP="00A14D28">
            <w:pPr>
              <w:rPr>
                <w:lang w:val="ro-RO"/>
              </w:rPr>
            </w:pPr>
            <w:r w:rsidRPr="00A14D28">
              <w:rPr>
                <w:lang w:val="ro-RO"/>
              </w:rPr>
              <w:t>Locul de muncă/ocupație:</w:t>
            </w:r>
          </w:p>
          <w:p w:rsidR="00A14D28" w:rsidRPr="00A14D28" w:rsidRDefault="00A14D28" w:rsidP="00A14D28">
            <w:pPr>
              <w:rPr>
                <w:lang w:val="ro-RO"/>
              </w:rPr>
            </w:pPr>
          </w:p>
        </w:tc>
        <w:tc>
          <w:tcPr>
            <w:tcW w:w="5211" w:type="dxa"/>
            <w:tcBorders>
              <w:top w:val="single" w:sz="4" w:space="0" w:color="000000"/>
              <w:left w:val="single" w:sz="4" w:space="0" w:color="000000"/>
              <w:bottom w:val="single" w:sz="4" w:space="0" w:color="000000"/>
              <w:right w:val="single" w:sz="4" w:space="0" w:color="000000"/>
            </w:tcBorders>
            <w:hideMark/>
          </w:tcPr>
          <w:p w:rsidR="00A14D28" w:rsidRPr="00A14D28" w:rsidRDefault="00A14D28" w:rsidP="00A14D28">
            <w:pPr>
              <w:rPr>
                <w:lang w:val="ro-RO"/>
              </w:rPr>
            </w:pPr>
            <w:r w:rsidRPr="00A14D28">
              <w:rPr>
                <w:lang w:val="ro-RO"/>
              </w:rPr>
              <w:t>Locul de muncă/ocupație:</w:t>
            </w:r>
          </w:p>
          <w:p w:rsidR="00A14D28" w:rsidRPr="00A14D28" w:rsidRDefault="00A14D28" w:rsidP="00A14D28">
            <w:pPr>
              <w:rPr>
                <w:lang w:val="ro-RO"/>
              </w:rPr>
            </w:pPr>
          </w:p>
        </w:tc>
      </w:tr>
    </w:tbl>
    <w:p w:rsidR="00A14D28" w:rsidRPr="00A14D28" w:rsidRDefault="00A14D28" w:rsidP="00A14D28">
      <w:pPr>
        <w:spacing w:after="120"/>
        <w:rPr>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A14D28" w:rsidRPr="00A14D28" w:rsidTr="00A14D28">
        <w:trPr>
          <w:trHeight w:val="469"/>
        </w:trPr>
        <w:tc>
          <w:tcPr>
            <w:tcW w:w="10420" w:type="dxa"/>
            <w:tcBorders>
              <w:top w:val="single" w:sz="4" w:space="0" w:color="000000"/>
              <w:left w:val="single" w:sz="4" w:space="0" w:color="000000"/>
              <w:bottom w:val="single" w:sz="4" w:space="0" w:color="auto"/>
              <w:right w:val="single" w:sz="4" w:space="0" w:color="000000"/>
            </w:tcBorders>
            <w:hideMark/>
          </w:tcPr>
          <w:p w:rsidR="00A14D28" w:rsidRPr="00A14D28" w:rsidRDefault="00A14D28" w:rsidP="00A14D28">
            <w:pPr>
              <w:rPr>
                <w:lang w:val="ro-RO"/>
              </w:rPr>
            </w:pPr>
            <w:r w:rsidRPr="00A14D28">
              <w:rPr>
                <w:lang w:val="ro-RO"/>
              </w:rPr>
              <w:t>Fraţi, surori (nume, prenume, vîrsta):</w:t>
            </w:r>
          </w:p>
          <w:p w:rsidR="00A14D28" w:rsidRPr="00A14D28" w:rsidRDefault="00A14D28" w:rsidP="00A14D28">
            <w:pPr>
              <w:rPr>
                <w:lang w:val="ro-RO"/>
              </w:rPr>
            </w:pPr>
          </w:p>
        </w:tc>
      </w:tr>
      <w:tr w:rsidR="00A14D28" w:rsidRPr="00A14D28" w:rsidTr="00A14D28">
        <w:trPr>
          <w:trHeight w:val="1105"/>
        </w:trPr>
        <w:tc>
          <w:tcPr>
            <w:tcW w:w="10420" w:type="dxa"/>
            <w:tcBorders>
              <w:top w:val="single" w:sz="4" w:space="0" w:color="auto"/>
              <w:left w:val="single" w:sz="4" w:space="0" w:color="000000"/>
              <w:right w:val="single" w:sz="4" w:space="0" w:color="000000"/>
            </w:tcBorders>
          </w:tcPr>
          <w:p w:rsidR="00A14D28" w:rsidRPr="00A14D28" w:rsidRDefault="00A14D28" w:rsidP="00A14D28">
            <w:pPr>
              <w:rPr>
                <w:lang w:val="ro-RO"/>
              </w:rPr>
            </w:pPr>
            <w:r w:rsidRPr="00A14D28">
              <w:rPr>
                <w:lang w:val="ro-RO"/>
              </w:rPr>
              <w:t xml:space="preserve">Reprezentantul legal:   </w:t>
            </w:r>
          </w:p>
          <w:p w:rsidR="00A14D28" w:rsidRPr="00A14D28" w:rsidRDefault="00A14D28" w:rsidP="00A14D28">
            <w:pPr>
              <w:rPr>
                <w:lang w:val="ro-RO"/>
              </w:rPr>
            </w:pPr>
            <w:r w:rsidRPr="00A14D28">
              <w:rPr>
                <w:lang w:val="ro-RO"/>
              </w:rPr>
              <w:t xml:space="preserve">Domiciliul:     </w:t>
            </w:r>
          </w:p>
          <w:p w:rsidR="00A14D28" w:rsidRPr="00A14D28" w:rsidRDefault="00A14D28" w:rsidP="00A14D28">
            <w:pPr>
              <w:rPr>
                <w:lang w:val="ro-RO"/>
              </w:rPr>
            </w:pPr>
            <w:r w:rsidRPr="00A14D28">
              <w:rPr>
                <w:lang w:val="ro-RO"/>
              </w:rPr>
              <w:t xml:space="preserve">Locul de muncă/ocupație: </w:t>
            </w:r>
          </w:p>
          <w:p w:rsidR="00A14D28" w:rsidRPr="00A14D28" w:rsidRDefault="00A14D28" w:rsidP="00A14D28">
            <w:pPr>
              <w:rPr>
                <w:lang w:val="ro-RO"/>
              </w:rPr>
            </w:pPr>
          </w:p>
        </w:tc>
      </w:tr>
    </w:tbl>
    <w:p w:rsidR="00A14D28" w:rsidRPr="00A14D28" w:rsidRDefault="00A14D28" w:rsidP="00A14D28">
      <w:pPr>
        <w:spacing w:after="120"/>
        <w:rPr>
          <w:sz w:val="20"/>
          <w:szCs w:val="20"/>
          <w:lang w:val="ro-RO"/>
        </w:rPr>
      </w:pPr>
    </w:p>
    <w:p w:rsidR="00A14D28" w:rsidRPr="00A14D28" w:rsidRDefault="00A14D28" w:rsidP="00A14D28">
      <w:pPr>
        <w:pStyle w:val="ListParagraph"/>
        <w:numPr>
          <w:ilvl w:val="0"/>
          <w:numId w:val="35"/>
        </w:numPr>
        <w:suppressAutoHyphens w:val="0"/>
        <w:spacing w:line="240" w:lineRule="auto"/>
        <w:ind w:left="426" w:hanging="436"/>
        <w:contextualSpacing/>
        <w:rPr>
          <w:rFonts w:ascii="Times New Roman" w:hAnsi="Times New Roman"/>
          <w:b/>
          <w:sz w:val="24"/>
          <w:szCs w:val="24"/>
          <w:lang w:val="ro-RO"/>
        </w:rPr>
      </w:pPr>
      <w:r w:rsidRPr="00A14D28">
        <w:rPr>
          <w:rFonts w:ascii="Times New Roman" w:hAnsi="Times New Roman"/>
          <w:b/>
          <w:sz w:val="24"/>
          <w:szCs w:val="24"/>
          <w:lang w:val="ro-RO"/>
        </w:rPr>
        <w:t xml:space="preserve"> Condiţii de viaţă a familiei (descriere succintă)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A14D28" w:rsidRPr="00A14D28" w:rsidTr="00A14D28">
        <w:trPr>
          <w:trHeight w:val="428"/>
        </w:trPr>
        <w:tc>
          <w:tcPr>
            <w:tcW w:w="10422" w:type="dxa"/>
            <w:tcBorders>
              <w:top w:val="single" w:sz="4" w:space="0" w:color="000000"/>
              <w:left w:val="single" w:sz="4" w:space="0" w:color="000000"/>
              <w:bottom w:val="single" w:sz="4" w:space="0" w:color="auto"/>
              <w:right w:val="single" w:sz="4" w:space="0" w:color="000000"/>
            </w:tcBorders>
            <w:hideMark/>
          </w:tcPr>
          <w:p w:rsidR="00A14D28" w:rsidRPr="00A14D28" w:rsidRDefault="00A14D28" w:rsidP="00A14D28">
            <w:pPr>
              <w:rPr>
                <w:lang w:val="ro-RO"/>
              </w:rPr>
            </w:pPr>
            <w:r w:rsidRPr="00A14D28">
              <w:rPr>
                <w:lang w:val="ro-RO"/>
              </w:rPr>
              <w:t>Date  relevante despre climatul familial, relaţiile dintre membrii familiei:</w:t>
            </w:r>
          </w:p>
        </w:tc>
      </w:tr>
      <w:tr w:rsidR="00A14D28" w:rsidRPr="00A14D28" w:rsidTr="00A14D28">
        <w:trPr>
          <w:trHeight w:val="261"/>
        </w:trPr>
        <w:tc>
          <w:tcPr>
            <w:tcW w:w="10422" w:type="dxa"/>
            <w:tcBorders>
              <w:top w:val="single" w:sz="4" w:space="0" w:color="000000"/>
              <w:left w:val="single" w:sz="4" w:space="0" w:color="000000"/>
              <w:bottom w:val="single" w:sz="4" w:space="0" w:color="auto"/>
              <w:right w:val="single" w:sz="4" w:space="0" w:color="000000"/>
            </w:tcBorders>
          </w:tcPr>
          <w:p w:rsidR="00A14D28" w:rsidRPr="00A14D28" w:rsidRDefault="00A14D28" w:rsidP="00A14D28">
            <w:pPr>
              <w:rPr>
                <w:lang w:val="ro-RO"/>
              </w:rPr>
            </w:pPr>
          </w:p>
        </w:tc>
      </w:tr>
      <w:tr w:rsidR="00A14D28" w:rsidRPr="00A14D28" w:rsidTr="00A14D28">
        <w:trPr>
          <w:trHeight w:val="326"/>
        </w:trPr>
        <w:tc>
          <w:tcPr>
            <w:tcW w:w="10422" w:type="dxa"/>
            <w:tcBorders>
              <w:top w:val="single" w:sz="4" w:space="0" w:color="auto"/>
              <w:left w:val="single" w:sz="4" w:space="0" w:color="000000"/>
              <w:bottom w:val="single" w:sz="4" w:space="0" w:color="auto"/>
              <w:right w:val="single" w:sz="4" w:space="0" w:color="000000"/>
            </w:tcBorders>
          </w:tcPr>
          <w:p w:rsidR="00A14D28" w:rsidRPr="00A14D28" w:rsidRDefault="00A14D28" w:rsidP="00A14D28">
            <w:pPr>
              <w:rPr>
                <w:lang w:val="ro-RO"/>
              </w:rPr>
            </w:pPr>
            <w:r w:rsidRPr="00A14D28">
              <w:rPr>
                <w:lang w:val="ro-RO"/>
              </w:rPr>
              <w:t>Date relevante despre resursele familiei, situaţie economică, locuinţă:</w:t>
            </w:r>
          </w:p>
        </w:tc>
      </w:tr>
      <w:tr w:rsidR="00A14D28" w:rsidRPr="00A14D28" w:rsidTr="00A14D28">
        <w:trPr>
          <w:trHeight w:val="213"/>
        </w:trPr>
        <w:tc>
          <w:tcPr>
            <w:tcW w:w="10422" w:type="dxa"/>
            <w:tcBorders>
              <w:top w:val="single" w:sz="4" w:space="0" w:color="auto"/>
              <w:left w:val="single" w:sz="4" w:space="0" w:color="000000"/>
              <w:bottom w:val="single" w:sz="4" w:space="0" w:color="auto"/>
              <w:right w:val="single" w:sz="4" w:space="0" w:color="000000"/>
            </w:tcBorders>
          </w:tcPr>
          <w:p w:rsidR="00A14D28" w:rsidRPr="00A14D28" w:rsidRDefault="00A14D28" w:rsidP="00A14D28">
            <w:pPr>
              <w:rPr>
                <w:lang w:val="ro-RO"/>
              </w:rPr>
            </w:pPr>
          </w:p>
        </w:tc>
      </w:tr>
      <w:tr w:rsidR="00A14D28" w:rsidRPr="00A14D28" w:rsidTr="00A14D28">
        <w:trPr>
          <w:trHeight w:val="343"/>
        </w:trPr>
        <w:tc>
          <w:tcPr>
            <w:tcW w:w="10422" w:type="dxa"/>
            <w:tcBorders>
              <w:top w:val="single" w:sz="4" w:space="0" w:color="auto"/>
              <w:left w:val="single" w:sz="4" w:space="0" w:color="000000"/>
              <w:bottom w:val="single" w:sz="4" w:space="0" w:color="auto"/>
              <w:right w:val="single" w:sz="4" w:space="0" w:color="000000"/>
            </w:tcBorders>
          </w:tcPr>
          <w:p w:rsidR="00A14D28" w:rsidRPr="00A14D28" w:rsidRDefault="00A14D28" w:rsidP="00A14D28">
            <w:pPr>
              <w:rPr>
                <w:lang w:val="ro-RO"/>
              </w:rPr>
            </w:pPr>
            <w:r w:rsidRPr="00A14D28">
              <w:rPr>
                <w:lang w:val="ro-RO"/>
              </w:rPr>
              <w:t>Date relevante despre familia extinsă:</w:t>
            </w:r>
          </w:p>
        </w:tc>
      </w:tr>
      <w:tr w:rsidR="00A14D28" w:rsidRPr="00A14D28" w:rsidTr="00A14D28">
        <w:trPr>
          <w:trHeight w:val="151"/>
        </w:trPr>
        <w:tc>
          <w:tcPr>
            <w:tcW w:w="10422" w:type="dxa"/>
            <w:tcBorders>
              <w:top w:val="single" w:sz="4" w:space="0" w:color="auto"/>
              <w:left w:val="single" w:sz="4" w:space="0" w:color="000000"/>
              <w:bottom w:val="single" w:sz="4" w:space="0" w:color="000000"/>
              <w:right w:val="single" w:sz="4" w:space="0" w:color="000000"/>
            </w:tcBorders>
          </w:tcPr>
          <w:p w:rsidR="00A14D28" w:rsidRPr="00A14D28" w:rsidRDefault="00A14D28" w:rsidP="00A14D28">
            <w:pPr>
              <w:rPr>
                <w:lang w:val="ro-RO"/>
              </w:rPr>
            </w:pPr>
          </w:p>
        </w:tc>
      </w:tr>
    </w:tbl>
    <w:p w:rsidR="00A14D28" w:rsidRPr="00A14D28" w:rsidRDefault="00A14D28" w:rsidP="00A14D28">
      <w:pPr>
        <w:spacing w:after="120"/>
        <w:rPr>
          <w:sz w:val="20"/>
          <w:szCs w:val="20"/>
          <w:lang w:val="ro-RO"/>
        </w:rPr>
      </w:pPr>
    </w:p>
    <w:p w:rsidR="00A14D28" w:rsidRPr="00A14D28" w:rsidRDefault="00A14D28" w:rsidP="00A14D28">
      <w:pPr>
        <w:numPr>
          <w:ilvl w:val="0"/>
          <w:numId w:val="35"/>
        </w:numPr>
        <w:spacing w:after="200"/>
        <w:ind w:left="426" w:hanging="436"/>
        <w:rPr>
          <w:b/>
          <w:lang w:val="ro-RO"/>
        </w:rPr>
      </w:pPr>
      <w:r w:rsidRPr="00A14D28">
        <w:rPr>
          <w:b/>
          <w:lang w:val="ro-RO"/>
        </w:rPr>
        <w:t>Date privind starea sănătăţii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A14D28" w:rsidRPr="00A14D28" w:rsidTr="00A14D28">
        <w:tc>
          <w:tcPr>
            <w:tcW w:w="10422" w:type="dxa"/>
            <w:shd w:val="clear" w:color="auto" w:fill="auto"/>
          </w:tcPr>
          <w:p w:rsidR="00A14D28" w:rsidRPr="00A14D28" w:rsidRDefault="00A14D28" w:rsidP="00A14D28">
            <w:pPr>
              <w:rPr>
                <w:lang w:val="ro-RO"/>
              </w:rPr>
            </w:pPr>
            <w:r w:rsidRPr="00A14D28">
              <w:rPr>
                <w:lang w:val="ro-RO"/>
              </w:rPr>
              <w:t>Date despre dezvoltarea copilului/anamneza (sursa):</w:t>
            </w:r>
          </w:p>
        </w:tc>
      </w:tr>
      <w:tr w:rsidR="00A14D28" w:rsidRPr="00A14D28" w:rsidTr="00A14D28">
        <w:tc>
          <w:tcPr>
            <w:tcW w:w="10422" w:type="dxa"/>
            <w:shd w:val="clear" w:color="auto" w:fill="auto"/>
          </w:tcPr>
          <w:p w:rsidR="00A14D28" w:rsidRPr="00A14D28" w:rsidRDefault="00A14D28" w:rsidP="00A14D28">
            <w:pPr>
              <w:rPr>
                <w:lang w:val="ro-RO"/>
              </w:rPr>
            </w:pPr>
            <w:r w:rsidRPr="00A14D28">
              <w:rPr>
                <w:lang w:val="ro-RO"/>
              </w:rPr>
              <w:t>Diagnoza medicală (sursa):</w:t>
            </w:r>
          </w:p>
        </w:tc>
      </w:tr>
    </w:tbl>
    <w:p w:rsidR="00A14D28" w:rsidRPr="00A14D28" w:rsidRDefault="00A14D28" w:rsidP="00A14D28">
      <w:pPr>
        <w:numPr>
          <w:ilvl w:val="0"/>
          <w:numId w:val="35"/>
        </w:numPr>
        <w:spacing w:after="200"/>
        <w:ind w:left="426" w:hanging="436"/>
        <w:rPr>
          <w:b/>
          <w:lang w:val="ro-RO"/>
        </w:rPr>
      </w:pPr>
      <w:r w:rsidRPr="00A14D28">
        <w:rPr>
          <w:b/>
          <w:lang w:val="ro-RO"/>
        </w:rPr>
        <w:t>Traseul educaţional (educaţie preşcolară/şcolarizare)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4"/>
        <w:gridCol w:w="3318"/>
        <w:gridCol w:w="3272"/>
      </w:tblGrid>
      <w:tr w:rsidR="00A14D28" w:rsidRPr="00A14D28" w:rsidTr="00A14D28">
        <w:trPr>
          <w:trHeight w:val="437"/>
        </w:trPr>
        <w:tc>
          <w:tcPr>
            <w:tcW w:w="3474" w:type="dxa"/>
            <w:tcBorders>
              <w:top w:val="single" w:sz="4" w:space="0" w:color="000000"/>
              <w:left w:val="single" w:sz="4" w:space="0" w:color="000000"/>
              <w:bottom w:val="single" w:sz="4" w:space="0" w:color="000000"/>
              <w:right w:val="single" w:sz="4" w:space="0" w:color="000000"/>
            </w:tcBorders>
            <w:vAlign w:val="center"/>
            <w:hideMark/>
          </w:tcPr>
          <w:p w:rsidR="00A14D28" w:rsidRPr="00A14D28" w:rsidRDefault="00A14D28" w:rsidP="00A14D28">
            <w:pPr>
              <w:jc w:val="center"/>
              <w:rPr>
                <w:lang w:val="ro-RO"/>
              </w:rPr>
            </w:pPr>
            <w:r w:rsidRPr="00A14D28">
              <w:rPr>
                <w:lang w:val="ro-RO"/>
              </w:rPr>
              <w:t>Perioada</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A14D28" w:rsidRPr="00A14D28" w:rsidRDefault="00A14D28" w:rsidP="00A14D28">
            <w:pPr>
              <w:jc w:val="center"/>
              <w:rPr>
                <w:lang w:val="ro-RO"/>
              </w:rPr>
            </w:pPr>
            <w:r w:rsidRPr="00A14D28">
              <w:rPr>
                <w:lang w:val="ro-RO"/>
              </w:rPr>
              <w:t>Denumirea instituţiei/clasa</w:t>
            </w:r>
          </w:p>
        </w:tc>
        <w:tc>
          <w:tcPr>
            <w:tcW w:w="3474" w:type="dxa"/>
            <w:tcBorders>
              <w:top w:val="single" w:sz="4" w:space="0" w:color="000000"/>
              <w:left w:val="single" w:sz="4" w:space="0" w:color="000000"/>
              <w:bottom w:val="single" w:sz="4" w:space="0" w:color="000000"/>
              <w:right w:val="single" w:sz="4" w:space="0" w:color="000000"/>
            </w:tcBorders>
            <w:vAlign w:val="center"/>
          </w:tcPr>
          <w:p w:rsidR="00A14D28" w:rsidRPr="00A14D28" w:rsidRDefault="00A14D28" w:rsidP="00A14D28">
            <w:pPr>
              <w:jc w:val="center"/>
              <w:rPr>
                <w:lang w:val="ro-RO"/>
              </w:rPr>
            </w:pPr>
            <w:r w:rsidRPr="00A14D28">
              <w:rPr>
                <w:lang w:val="ro-RO"/>
              </w:rPr>
              <w:t>Momente relevante</w:t>
            </w:r>
          </w:p>
        </w:tc>
      </w:tr>
      <w:tr w:rsidR="00A14D28" w:rsidRPr="00A14D28" w:rsidTr="00A14D28">
        <w:tc>
          <w:tcPr>
            <w:tcW w:w="3474"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r w:rsidRPr="00A14D28">
              <w:rPr>
                <w:lang w:val="ro-RO"/>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p>
          <w:p w:rsidR="00A14D28" w:rsidRPr="00A14D28" w:rsidRDefault="00A14D28" w:rsidP="00A14D28">
            <w:pPr>
              <w:rPr>
                <w:lang w:val="ro-RO"/>
              </w:rPr>
            </w:pPr>
          </w:p>
        </w:tc>
        <w:tc>
          <w:tcPr>
            <w:tcW w:w="3474" w:type="dxa"/>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lang w:val="ro-RO"/>
              </w:rPr>
            </w:pPr>
          </w:p>
          <w:p w:rsidR="00A14D28" w:rsidRPr="00A14D28" w:rsidRDefault="00A14D28" w:rsidP="00A14D28">
            <w:pPr>
              <w:rPr>
                <w:lang w:val="ro-RO"/>
              </w:rPr>
            </w:pPr>
          </w:p>
        </w:tc>
      </w:tr>
    </w:tbl>
    <w:p w:rsidR="00A14D28" w:rsidRPr="00A14D28" w:rsidRDefault="00A14D28" w:rsidP="00A14D28">
      <w:pPr>
        <w:spacing w:after="120"/>
        <w:rPr>
          <w:b/>
          <w:lang w:val="ro-RO"/>
        </w:rPr>
      </w:pPr>
    </w:p>
    <w:p w:rsidR="00A14D28" w:rsidRPr="00A14D28" w:rsidRDefault="00A14D28" w:rsidP="00A14D28">
      <w:pPr>
        <w:numPr>
          <w:ilvl w:val="0"/>
          <w:numId w:val="35"/>
        </w:numPr>
        <w:spacing w:after="200" w:line="276" w:lineRule="auto"/>
        <w:ind w:left="284" w:hanging="436"/>
        <w:rPr>
          <w:b/>
          <w:lang w:val="ro-RO"/>
        </w:rPr>
      </w:pPr>
      <w:r w:rsidRPr="00A14D28">
        <w:rPr>
          <w:b/>
          <w:lang w:val="ro-RO"/>
        </w:rPr>
        <w:lastRenderedPageBreak/>
        <w:t>Domenii de evaluare</w:t>
      </w:r>
    </w:p>
    <w:p w:rsidR="00A14D28" w:rsidRPr="00A14D28" w:rsidRDefault="00A14D28" w:rsidP="00A14D28">
      <w:pPr>
        <w:numPr>
          <w:ilvl w:val="0"/>
          <w:numId w:val="36"/>
        </w:numPr>
        <w:ind w:right="283"/>
        <w:rPr>
          <w:b/>
          <w:u w:val="single"/>
          <w:lang w:val="ro-RO"/>
        </w:rPr>
      </w:pPr>
      <w:r w:rsidRPr="00A14D28">
        <w:rPr>
          <w:b/>
          <w:lang w:val="ro-RO"/>
        </w:rPr>
        <w:t xml:space="preserve">Dezvoltare fizică (statut fizic, motorica grosieră, fină, mod de deplasare) </w:t>
      </w:r>
    </w:p>
    <w:p w:rsidR="00A14D28" w:rsidRPr="00A14D28" w:rsidRDefault="00A14D28" w:rsidP="00A14D28">
      <w:pPr>
        <w:rPr>
          <w:b/>
          <w:i/>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269"/>
        <w:gridCol w:w="3298"/>
      </w:tblGrid>
      <w:tr w:rsidR="00A14D28" w:rsidRPr="00A14D28" w:rsidTr="00A14D28">
        <w:tc>
          <w:tcPr>
            <w:tcW w:w="3474" w:type="dxa"/>
            <w:vAlign w:val="center"/>
          </w:tcPr>
          <w:p w:rsidR="00A14D28" w:rsidRPr="00A14D28" w:rsidRDefault="00A14D28" w:rsidP="00A14D28">
            <w:pPr>
              <w:jc w:val="center"/>
              <w:rPr>
                <w:lang w:val="ro-RO"/>
              </w:rPr>
            </w:pPr>
            <w:r w:rsidRPr="00A14D28">
              <w:rPr>
                <w:lang w:val="ro-RO"/>
              </w:rPr>
              <w:t>Competenţe</w:t>
            </w:r>
          </w:p>
          <w:p w:rsidR="00A14D28" w:rsidRPr="00A14D28" w:rsidRDefault="00A14D28" w:rsidP="00A14D28">
            <w:pPr>
              <w:jc w:val="center"/>
              <w:rPr>
                <w:lang w:val="ro-RO"/>
              </w:rPr>
            </w:pPr>
            <w:r w:rsidRPr="00A14D28">
              <w:rPr>
                <w:lang w:val="ro-RO"/>
              </w:rPr>
              <w:t>(cunoştinţe, capacităţi, deprinderi, atitudini)</w:t>
            </w:r>
          </w:p>
        </w:tc>
        <w:tc>
          <w:tcPr>
            <w:tcW w:w="3474" w:type="dxa"/>
            <w:vAlign w:val="center"/>
          </w:tcPr>
          <w:p w:rsidR="00A14D28" w:rsidRPr="00A14D28" w:rsidRDefault="00A14D28" w:rsidP="00A14D28">
            <w:pPr>
              <w:jc w:val="center"/>
              <w:rPr>
                <w:lang w:val="ro-RO"/>
              </w:rPr>
            </w:pPr>
            <w:r w:rsidRPr="00A14D28">
              <w:rPr>
                <w:lang w:val="ro-RO"/>
              </w:rPr>
              <w:t>Necesităţi</w:t>
            </w:r>
          </w:p>
        </w:tc>
        <w:tc>
          <w:tcPr>
            <w:tcW w:w="3474" w:type="dxa"/>
            <w:vAlign w:val="center"/>
          </w:tcPr>
          <w:p w:rsidR="00A14D28" w:rsidRPr="00A14D28" w:rsidRDefault="00A14D28" w:rsidP="00A14D28">
            <w:pPr>
              <w:jc w:val="center"/>
              <w:rPr>
                <w:lang w:val="ro-RO"/>
              </w:rPr>
            </w:pPr>
            <w:r w:rsidRPr="00A14D28">
              <w:rPr>
                <w:lang w:val="ro-RO"/>
              </w:rPr>
              <w:t>Recomandări</w:t>
            </w:r>
          </w:p>
        </w:tc>
      </w:tr>
      <w:tr w:rsidR="00A14D28" w:rsidRPr="00A14D28" w:rsidTr="00A14D28">
        <w:trPr>
          <w:trHeight w:val="1155"/>
        </w:trPr>
        <w:tc>
          <w:tcPr>
            <w:tcW w:w="3474" w:type="dxa"/>
          </w:tcPr>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r>
    </w:tbl>
    <w:p w:rsidR="00A14D28" w:rsidRPr="00A14D28" w:rsidRDefault="00A14D28" w:rsidP="00A14D28">
      <w:pPr>
        <w:rPr>
          <w:b/>
          <w:i/>
          <w:lang w:val="ro-RO"/>
        </w:rPr>
      </w:pPr>
    </w:p>
    <w:p w:rsidR="00A14D28" w:rsidRPr="00A14D28" w:rsidRDefault="00A14D28" w:rsidP="00A14D28">
      <w:pPr>
        <w:numPr>
          <w:ilvl w:val="0"/>
          <w:numId w:val="36"/>
        </w:numPr>
        <w:tabs>
          <w:tab w:val="left" w:pos="284"/>
        </w:tabs>
        <w:rPr>
          <w:b/>
          <w:lang w:val="ro-RO"/>
        </w:rPr>
      </w:pPr>
      <w:r w:rsidRPr="00A14D28">
        <w:rPr>
          <w:b/>
          <w:lang w:val="ro-RO"/>
        </w:rPr>
        <w:t xml:space="preserve">Dezvoltarea abilităţilor de limbaj/comunicare (limbaj verbal/nonverbal, nivel de dezvoltare </w:t>
      </w:r>
    </w:p>
    <w:p w:rsidR="00A14D28" w:rsidRPr="00A14D28" w:rsidRDefault="00A14D28" w:rsidP="00A14D28">
      <w:pPr>
        <w:ind w:left="360"/>
        <w:rPr>
          <w:b/>
          <w:lang w:val="ro-RO"/>
        </w:rPr>
      </w:pPr>
      <w:r w:rsidRPr="00A14D28">
        <w:rPr>
          <w:b/>
          <w:lang w:val="ro-RO"/>
        </w:rPr>
        <w:t xml:space="preserve">     şi utilizare) </w:t>
      </w:r>
    </w:p>
    <w:p w:rsidR="00A14D28" w:rsidRPr="00A14D28" w:rsidRDefault="00A14D28" w:rsidP="00A14D28">
      <w:pPr>
        <w:rPr>
          <w:b/>
          <w:i/>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269"/>
        <w:gridCol w:w="3298"/>
      </w:tblGrid>
      <w:tr w:rsidR="00A14D28" w:rsidRPr="00A14D28" w:rsidTr="00A14D28">
        <w:tc>
          <w:tcPr>
            <w:tcW w:w="3474" w:type="dxa"/>
            <w:vAlign w:val="center"/>
          </w:tcPr>
          <w:p w:rsidR="00A14D28" w:rsidRPr="00A14D28" w:rsidRDefault="00A14D28" w:rsidP="00A14D28">
            <w:pPr>
              <w:jc w:val="center"/>
              <w:rPr>
                <w:lang w:val="ro-RO"/>
              </w:rPr>
            </w:pPr>
            <w:r w:rsidRPr="00A14D28">
              <w:rPr>
                <w:lang w:val="ro-RO"/>
              </w:rPr>
              <w:t>Competenţe</w:t>
            </w:r>
          </w:p>
          <w:p w:rsidR="00A14D28" w:rsidRPr="00A14D28" w:rsidRDefault="00A14D28" w:rsidP="00A14D28">
            <w:pPr>
              <w:jc w:val="center"/>
              <w:rPr>
                <w:lang w:val="ro-RO"/>
              </w:rPr>
            </w:pPr>
            <w:r w:rsidRPr="00A14D28">
              <w:rPr>
                <w:lang w:val="ro-RO"/>
              </w:rPr>
              <w:t>(cunoştinţe, capacităţi, deprinderi, atitudini)</w:t>
            </w:r>
          </w:p>
        </w:tc>
        <w:tc>
          <w:tcPr>
            <w:tcW w:w="3474" w:type="dxa"/>
            <w:vAlign w:val="center"/>
          </w:tcPr>
          <w:p w:rsidR="00A14D28" w:rsidRPr="00A14D28" w:rsidRDefault="00A14D28" w:rsidP="00A14D28">
            <w:pPr>
              <w:jc w:val="center"/>
              <w:rPr>
                <w:lang w:val="ro-RO"/>
              </w:rPr>
            </w:pPr>
            <w:r w:rsidRPr="00A14D28">
              <w:rPr>
                <w:lang w:val="ro-RO"/>
              </w:rPr>
              <w:t>Necesităţi</w:t>
            </w:r>
          </w:p>
        </w:tc>
        <w:tc>
          <w:tcPr>
            <w:tcW w:w="3474" w:type="dxa"/>
            <w:vAlign w:val="center"/>
          </w:tcPr>
          <w:p w:rsidR="00A14D28" w:rsidRPr="00A14D28" w:rsidRDefault="00A14D28" w:rsidP="00A14D28">
            <w:pPr>
              <w:jc w:val="center"/>
              <w:rPr>
                <w:lang w:val="ro-RO"/>
              </w:rPr>
            </w:pPr>
            <w:r w:rsidRPr="00A14D28">
              <w:rPr>
                <w:lang w:val="ro-RO"/>
              </w:rPr>
              <w:t>Recomandări</w:t>
            </w:r>
          </w:p>
        </w:tc>
      </w:tr>
      <w:tr w:rsidR="00A14D28" w:rsidRPr="00A14D28" w:rsidTr="00A14D28">
        <w:tc>
          <w:tcPr>
            <w:tcW w:w="3474" w:type="dxa"/>
          </w:tcPr>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r>
    </w:tbl>
    <w:p w:rsidR="00A14D28" w:rsidRPr="00A14D28" w:rsidRDefault="00A14D28" w:rsidP="00A14D28">
      <w:pPr>
        <w:rPr>
          <w:b/>
          <w:i/>
          <w:lang w:val="ro-RO"/>
        </w:rPr>
      </w:pPr>
    </w:p>
    <w:p w:rsidR="00A14D28" w:rsidRPr="00A14D28" w:rsidRDefault="00A14D28" w:rsidP="00A14D28">
      <w:pPr>
        <w:numPr>
          <w:ilvl w:val="0"/>
          <w:numId w:val="36"/>
        </w:numPr>
        <w:ind w:left="284" w:firstLine="0"/>
        <w:rPr>
          <w:b/>
          <w:lang w:val="ro-RO"/>
        </w:rPr>
      </w:pPr>
      <w:r w:rsidRPr="00A14D28">
        <w:rPr>
          <w:b/>
          <w:lang w:val="ro-RO"/>
        </w:rPr>
        <w:t xml:space="preserve">Dezvoltare cognitivă (nivel de achiziţii generale, percepere, orientare, atenţie, memorie, gîndire etc.) </w:t>
      </w:r>
    </w:p>
    <w:p w:rsidR="00A14D28" w:rsidRPr="00A14D28" w:rsidRDefault="00A14D28" w:rsidP="00A14D28">
      <w:pPr>
        <w:rPr>
          <w:b/>
          <w:i/>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269"/>
        <w:gridCol w:w="3298"/>
      </w:tblGrid>
      <w:tr w:rsidR="00A14D28" w:rsidRPr="00A14D28" w:rsidTr="00A14D28">
        <w:tc>
          <w:tcPr>
            <w:tcW w:w="3474" w:type="dxa"/>
            <w:vAlign w:val="center"/>
          </w:tcPr>
          <w:p w:rsidR="00A14D28" w:rsidRPr="00A14D28" w:rsidRDefault="00A14D28" w:rsidP="00A14D28">
            <w:pPr>
              <w:jc w:val="center"/>
              <w:rPr>
                <w:lang w:val="ro-RO"/>
              </w:rPr>
            </w:pPr>
            <w:r w:rsidRPr="00A14D28">
              <w:rPr>
                <w:lang w:val="ro-RO"/>
              </w:rPr>
              <w:t>Competenţe</w:t>
            </w:r>
          </w:p>
          <w:p w:rsidR="00A14D28" w:rsidRPr="00A14D28" w:rsidRDefault="00A14D28" w:rsidP="00A14D28">
            <w:pPr>
              <w:jc w:val="center"/>
              <w:rPr>
                <w:lang w:val="ro-RO"/>
              </w:rPr>
            </w:pPr>
            <w:r w:rsidRPr="00A14D28">
              <w:rPr>
                <w:lang w:val="ro-RO"/>
              </w:rPr>
              <w:t>(cunoştinţe, capacităţi, deprinderi, atitudini)</w:t>
            </w:r>
          </w:p>
        </w:tc>
        <w:tc>
          <w:tcPr>
            <w:tcW w:w="3474" w:type="dxa"/>
            <w:vAlign w:val="center"/>
          </w:tcPr>
          <w:p w:rsidR="00A14D28" w:rsidRPr="00A14D28" w:rsidRDefault="00A14D28" w:rsidP="00A14D28">
            <w:pPr>
              <w:jc w:val="center"/>
              <w:rPr>
                <w:lang w:val="ro-RO"/>
              </w:rPr>
            </w:pPr>
            <w:r w:rsidRPr="00A14D28">
              <w:rPr>
                <w:lang w:val="ro-RO"/>
              </w:rPr>
              <w:t>Necesităţi</w:t>
            </w:r>
          </w:p>
        </w:tc>
        <w:tc>
          <w:tcPr>
            <w:tcW w:w="3474" w:type="dxa"/>
            <w:vAlign w:val="center"/>
          </w:tcPr>
          <w:p w:rsidR="00A14D28" w:rsidRPr="00A14D28" w:rsidRDefault="00A14D28" w:rsidP="00A14D28">
            <w:pPr>
              <w:jc w:val="center"/>
              <w:rPr>
                <w:lang w:val="ro-RO"/>
              </w:rPr>
            </w:pPr>
            <w:r w:rsidRPr="00A14D28">
              <w:rPr>
                <w:lang w:val="ro-RO"/>
              </w:rPr>
              <w:t>Recomandări</w:t>
            </w:r>
          </w:p>
        </w:tc>
      </w:tr>
      <w:tr w:rsidR="00A14D28" w:rsidRPr="00A14D28" w:rsidTr="00A14D28">
        <w:tc>
          <w:tcPr>
            <w:tcW w:w="3474" w:type="dxa"/>
          </w:tcPr>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r>
    </w:tbl>
    <w:p w:rsidR="00A14D28" w:rsidRPr="00A14D28" w:rsidRDefault="00A14D28" w:rsidP="00A14D28">
      <w:pPr>
        <w:rPr>
          <w:b/>
          <w:lang w:val="ro-RO"/>
        </w:rPr>
      </w:pPr>
    </w:p>
    <w:p w:rsidR="00A14D28" w:rsidRPr="00A14D28" w:rsidRDefault="00A14D28" w:rsidP="00A14D28">
      <w:pPr>
        <w:numPr>
          <w:ilvl w:val="0"/>
          <w:numId w:val="36"/>
        </w:numPr>
        <w:tabs>
          <w:tab w:val="left" w:pos="284"/>
        </w:tabs>
        <w:rPr>
          <w:b/>
          <w:lang w:val="ro-RO"/>
        </w:rPr>
      </w:pPr>
      <w:r w:rsidRPr="00A14D28">
        <w:rPr>
          <w:b/>
          <w:lang w:val="ro-RO"/>
        </w:rPr>
        <w:t xml:space="preserve"> Comportament socio-emoţional/relaţionare (competenţe sociale, afectivitate, emotivitate, </w:t>
      </w:r>
    </w:p>
    <w:p w:rsidR="00A14D28" w:rsidRPr="00A14D28" w:rsidRDefault="00A14D28" w:rsidP="00A14D28">
      <w:pPr>
        <w:ind w:left="284"/>
        <w:rPr>
          <w:b/>
          <w:lang w:val="ro-RO"/>
        </w:rPr>
      </w:pPr>
      <w:r w:rsidRPr="00A14D28">
        <w:rPr>
          <w:b/>
          <w:lang w:val="ro-RO"/>
        </w:rPr>
        <w:t>nivel şi mod de relaţionare cu semenii, persoanele adulte)</w:t>
      </w:r>
    </w:p>
    <w:p w:rsidR="00A14D28" w:rsidRPr="00A14D28" w:rsidRDefault="00A14D28" w:rsidP="00A14D28">
      <w:pPr>
        <w:ind w:left="644"/>
        <w:rPr>
          <w:b/>
          <w:i/>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269"/>
        <w:gridCol w:w="3298"/>
      </w:tblGrid>
      <w:tr w:rsidR="00A14D28" w:rsidRPr="00A14D28" w:rsidTr="00A14D28">
        <w:tc>
          <w:tcPr>
            <w:tcW w:w="3474" w:type="dxa"/>
            <w:vAlign w:val="center"/>
          </w:tcPr>
          <w:p w:rsidR="00A14D28" w:rsidRPr="00A14D28" w:rsidRDefault="00A14D28" w:rsidP="00A14D28">
            <w:pPr>
              <w:jc w:val="center"/>
              <w:rPr>
                <w:lang w:val="ro-RO"/>
              </w:rPr>
            </w:pPr>
            <w:r w:rsidRPr="00A14D28">
              <w:rPr>
                <w:lang w:val="ro-RO"/>
              </w:rPr>
              <w:t>Competenţe</w:t>
            </w:r>
          </w:p>
          <w:p w:rsidR="00A14D28" w:rsidRPr="00A14D28" w:rsidRDefault="00A14D28" w:rsidP="00A14D28">
            <w:pPr>
              <w:jc w:val="center"/>
              <w:rPr>
                <w:lang w:val="ro-RO"/>
              </w:rPr>
            </w:pPr>
            <w:r w:rsidRPr="00A14D28">
              <w:rPr>
                <w:lang w:val="ro-RO"/>
              </w:rPr>
              <w:t>(cunoştinţe, capacităţi, deprinderi, atitudini)</w:t>
            </w:r>
          </w:p>
        </w:tc>
        <w:tc>
          <w:tcPr>
            <w:tcW w:w="3474" w:type="dxa"/>
            <w:vAlign w:val="center"/>
          </w:tcPr>
          <w:p w:rsidR="00A14D28" w:rsidRPr="00A14D28" w:rsidRDefault="00A14D28" w:rsidP="00A14D28">
            <w:pPr>
              <w:jc w:val="center"/>
              <w:rPr>
                <w:lang w:val="ro-RO"/>
              </w:rPr>
            </w:pPr>
            <w:r w:rsidRPr="00A14D28">
              <w:rPr>
                <w:lang w:val="ro-RO"/>
              </w:rPr>
              <w:t>Necesităţi</w:t>
            </w:r>
          </w:p>
        </w:tc>
        <w:tc>
          <w:tcPr>
            <w:tcW w:w="3474" w:type="dxa"/>
            <w:vAlign w:val="center"/>
          </w:tcPr>
          <w:p w:rsidR="00A14D28" w:rsidRPr="00A14D28" w:rsidRDefault="00A14D28" w:rsidP="00A14D28">
            <w:pPr>
              <w:jc w:val="center"/>
              <w:rPr>
                <w:lang w:val="ro-RO"/>
              </w:rPr>
            </w:pPr>
            <w:r w:rsidRPr="00A14D28">
              <w:rPr>
                <w:lang w:val="ro-RO"/>
              </w:rPr>
              <w:t>Recomandări</w:t>
            </w:r>
          </w:p>
        </w:tc>
      </w:tr>
      <w:tr w:rsidR="00A14D28" w:rsidRPr="00A14D28" w:rsidTr="00A14D28">
        <w:tc>
          <w:tcPr>
            <w:tcW w:w="3474" w:type="dxa"/>
          </w:tcPr>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r>
    </w:tbl>
    <w:p w:rsidR="00A14D28" w:rsidRPr="00A14D28" w:rsidRDefault="00A14D28" w:rsidP="00A14D28">
      <w:pPr>
        <w:ind w:left="644"/>
        <w:rPr>
          <w:b/>
          <w:lang w:val="ro-RO"/>
        </w:rPr>
      </w:pPr>
    </w:p>
    <w:p w:rsidR="00A14D28" w:rsidRPr="00A14D28" w:rsidRDefault="00A14D28" w:rsidP="00A14D28">
      <w:pPr>
        <w:numPr>
          <w:ilvl w:val="0"/>
          <w:numId w:val="36"/>
        </w:numPr>
        <w:rPr>
          <w:b/>
          <w:lang w:val="ro-RO"/>
        </w:rPr>
      </w:pPr>
      <w:r w:rsidRPr="00A14D28">
        <w:rPr>
          <w:b/>
          <w:lang w:val="ro-RO"/>
        </w:rPr>
        <w:t xml:space="preserve">Dezvoltarea comportamentului adaptativ (nivel de adaptare şcolară, socială, nivel de autoadministrare, influenţele de mediu asupra copilului) </w:t>
      </w:r>
    </w:p>
    <w:p w:rsidR="00A14D28" w:rsidRPr="00A14D28" w:rsidRDefault="00A14D28" w:rsidP="00A14D28">
      <w:pPr>
        <w:rPr>
          <w:b/>
          <w:i/>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269"/>
        <w:gridCol w:w="3298"/>
      </w:tblGrid>
      <w:tr w:rsidR="00A14D28" w:rsidRPr="00A14D28" w:rsidTr="00A14D28">
        <w:tc>
          <w:tcPr>
            <w:tcW w:w="3474" w:type="dxa"/>
            <w:vAlign w:val="center"/>
          </w:tcPr>
          <w:p w:rsidR="00A14D28" w:rsidRPr="00A14D28" w:rsidRDefault="00A14D28" w:rsidP="00A14D28">
            <w:pPr>
              <w:jc w:val="center"/>
              <w:rPr>
                <w:lang w:val="ro-RO"/>
              </w:rPr>
            </w:pPr>
            <w:r w:rsidRPr="00A14D28">
              <w:rPr>
                <w:lang w:val="ro-RO"/>
              </w:rPr>
              <w:t>Competenţe</w:t>
            </w:r>
          </w:p>
          <w:p w:rsidR="00A14D28" w:rsidRPr="00A14D28" w:rsidRDefault="00A14D28" w:rsidP="00A14D28">
            <w:pPr>
              <w:tabs>
                <w:tab w:val="right" w:pos="3258"/>
              </w:tabs>
              <w:jc w:val="center"/>
              <w:rPr>
                <w:lang w:val="ro-RO"/>
              </w:rPr>
            </w:pPr>
            <w:r w:rsidRPr="00A14D28">
              <w:rPr>
                <w:lang w:val="ro-RO"/>
              </w:rPr>
              <w:t>(cunoştinţe, capacităţi, deprinderi, atitudini)</w:t>
            </w:r>
          </w:p>
        </w:tc>
        <w:tc>
          <w:tcPr>
            <w:tcW w:w="3474" w:type="dxa"/>
            <w:vAlign w:val="center"/>
          </w:tcPr>
          <w:p w:rsidR="00A14D28" w:rsidRPr="00A14D28" w:rsidRDefault="00A14D28" w:rsidP="00A14D28">
            <w:pPr>
              <w:jc w:val="center"/>
              <w:rPr>
                <w:lang w:val="ro-RO"/>
              </w:rPr>
            </w:pPr>
            <w:r w:rsidRPr="00A14D28">
              <w:rPr>
                <w:lang w:val="ro-RO"/>
              </w:rPr>
              <w:t>Necesităţi</w:t>
            </w:r>
          </w:p>
        </w:tc>
        <w:tc>
          <w:tcPr>
            <w:tcW w:w="3474" w:type="dxa"/>
            <w:vAlign w:val="center"/>
          </w:tcPr>
          <w:p w:rsidR="00A14D28" w:rsidRPr="00A14D28" w:rsidRDefault="00A14D28" w:rsidP="00A14D28">
            <w:pPr>
              <w:jc w:val="center"/>
              <w:rPr>
                <w:lang w:val="ro-RO"/>
              </w:rPr>
            </w:pPr>
            <w:r w:rsidRPr="00A14D28">
              <w:rPr>
                <w:lang w:val="ro-RO"/>
              </w:rPr>
              <w:t>Recomandări</w:t>
            </w:r>
          </w:p>
        </w:tc>
      </w:tr>
      <w:tr w:rsidR="00A14D28" w:rsidRPr="00A14D28" w:rsidTr="00A14D28">
        <w:trPr>
          <w:trHeight w:val="982"/>
        </w:trPr>
        <w:tc>
          <w:tcPr>
            <w:tcW w:w="3474" w:type="dxa"/>
          </w:tcPr>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c>
          <w:tcPr>
            <w:tcW w:w="3474" w:type="dxa"/>
          </w:tcPr>
          <w:p w:rsidR="00A14D28" w:rsidRPr="00A14D28" w:rsidRDefault="00A14D28" w:rsidP="00A14D28">
            <w:pPr>
              <w:rPr>
                <w:b/>
                <w:i/>
                <w:lang w:val="ro-RO"/>
              </w:rPr>
            </w:pPr>
          </w:p>
        </w:tc>
      </w:tr>
    </w:tbl>
    <w:p w:rsidR="00A14D28" w:rsidRPr="00A14D28" w:rsidRDefault="00A14D28" w:rsidP="00A14D28">
      <w:pPr>
        <w:rPr>
          <w:b/>
          <w:i/>
          <w:lang w:val="ro-RO"/>
        </w:rPr>
      </w:pPr>
    </w:p>
    <w:p w:rsidR="00A14D28" w:rsidRPr="00A14D28" w:rsidRDefault="00A14D28" w:rsidP="00A14D28">
      <w:pPr>
        <w:rPr>
          <w:b/>
          <w:i/>
          <w:lang w:val="ro-RO"/>
        </w:rPr>
      </w:pPr>
    </w:p>
    <w:p w:rsidR="00A14D28" w:rsidRPr="00A14D28" w:rsidRDefault="00A14D28" w:rsidP="00A14D28">
      <w:pPr>
        <w:pStyle w:val="ListParagraph"/>
        <w:numPr>
          <w:ilvl w:val="0"/>
          <w:numId w:val="35"/>
        </w:numPr>
        <w:suppressAutoHyphens w:val="0"/>
        <w:ind w:left="568" w:hanging="578"/>
        <w:contextualSpacing/>
        <w:rPr>
          <w:rFonts w:ascii="Times New Roman" w:hAnsi="Times New Roman"/>
          <w:b/>
          <w:sz w:val="24"/>
          <w:szCs w:val="24"/>
          <w:lang w:val="ro-RO"/>
        </w:rPr>
      </w:pPr>
      <w:r w:rsidRPr="00A14D28">
        <w:rPr>
          <w:rFonts w:ascii="Times New Roman" w:hAnsi="Times New Roman"/>
          <w:b/>
          <w:sz w:val="24"/>
          <w:szCs w:val="24"/>
          <w:lang w:val="ro-RO"/>
        </w:rPr>
        <w:t xml:space="preserve">Concluzie generală </w:t>
      </w:r>
    </w:p>
    <w:p w:rsidR="00A14D28" w:rsidRPr="00A14D28" w:rsidRDefault="00A14D28" w:rsidP="00A14D28">
      <w:pPr>
        <w:pStyle w:val="ListParagraph"/>
        <w:ind w:left="0"/>
        <w:rPr>
          <w:rFonts w:ascii="Times New Roman" w:hAnsi="Times New Roman"/>
          <w:b/>
          <w:i/>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9"/>
        <w:gridCol w:w="2287"/>
        <w:gridCol w:w="2112"/>
        <w:gridCol w:w="2746"/>
      </w:tblGrid>
      <w:tr w:rsidR="00A14D28" w:rsidRPr="00A14D28" w:rsidTr="00A14D28">
        <w:tc>
          <w:tcPr>
            <w:tcW w:w="10420" w:type="dxa"/>
            <w:gridSpan w:val="4"/>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pStyle w:val="ListParagraph"/>
              <w:spacing w:after="0" w:line="240" w:lineRule="auto"/>
              <w:ind w:left="0"/>
              <w:jc w:val="both"/>
              <w:rPr>
                <w:rFonts w:ascii="Times New Roman" w:hAnsi="Times New Roman"/>
                <w:sz w:val="24"/>
                <w:szCs w:val="24"/>
                <w:lang w:val="ro-RO"/>
              </w:rPr>
            </w:pPr>
            <w:r w:rsidRPr="00A14D28">
              <w:rPr>
                <w:rFonts w:ascii="Times New Roman" w:hAnsi="Times New Roman"/>
                <w:b/>
                <w:sz w:val="24"/>
                <w:szCs w:val="24"/>
                <w:lang w:val="ro-RO"/>
              </w:rPr>
              <w:t>Cerinţe educaţionale speciale</w:t>
            </w:r>
            <w:r w:rsidRPr="00A14D28">
              <w:rPr>
                <w:rFonts w:ascii="Times New Roman" w:hAnsi="Times New Roman"/>
                <w:sz w:val="24"/>
                <w:szCs w:val="24"/>
                <w:lang w:val="ro-RO"/>
              </w:rPr>
              <w:t xml:space="preserve"> (specificare):</w:t>
            </w:r>
          </w:p>
          <w:p w:rsidR="00A14D28" w:rsidRPr="00A14D28" w:rsidRDefault="00A14D28" w:rsidP="00A14D28">
            <w:pPr>
              <w:pStyle w:val="ListParagraph"/>
              <w:spacing w:after="0" w:line="240" w:lineRule="auto"/>
              <w:ind w:left="0"/>
              <w:jc w:val="both"/>
              <w:rPr>
                <w:rFonts w:ascii="Times New Roman" w:hAnsi="Times New Roman"/>
                <w:sz w:val="24"/>
                <w:szCs w:val="24"/>
                <w:lang w:val="ro-RO"/>
              </w:rPr>
            </w:pPr>
            <w:r w:rsidRPr="00A14D28">
              <w:rPr>
                <w:rFonts w:ascii="Times New Roman" w:hAnsi="Times New Roman"/>
                <w:sz w:val="24"/>
                <w:szCs w:val="24"/>
                <w:lang w:val="ro-RO"/>
              </w:rPr>
              <w:t xml:space="preserve"> da   </w:t>
            </w:r>
            <w:r w:rsidRPr="00A14D28">
              <w:rPr>
                <w:rFonts w:ascii="Times New Roman" w:hAnsi="Times New Roman"/>
                <w:sz w:val="24"/>
                <w:szCs w:val="24"/>
                <w:lang w:val="ro-RO"/>
              </w:rPr>
              <w:t xml:space="preserve">       nu </w:t>
            </w:r>
            <w:r w:rsidRPr="00A14D28">
              <w:rPr>
                <w:rFonts w:ascii="Times New Roman" w:hAnsi="Times New Roman"/>
                <w:sz w:val="24"/>
                <w:szCs w:val="24"/>
                <w:lang w:val="ro-RO"/>
              </w:rPr>
              <w:t></w:t>
            </w:r>
          </w:p>
        </w:tc>
      </w:tr>
      <w:tr w:rsidR="00A14D28" w:rsidRPr="00A14D28" w:rsidTr="00A14D28">
        <w:tc>
          <w:tcPr>
            <w:tcW w:w="10420" w:type="dxa"/>
            <w:gridSpan w:val="4"/>
            <w:tcBorders>
              <w:top w:val="single" w:sz="4" w:space="0" w:color="000000"/>
              <w:left w:val="single" w:sz="4" w:space="0" w:color="000000"/>
              <w:bottom w:val="single" w:sz="4" w:space="0" w:color="000000"/>
              <w:right w:val="single" w:sz="4" w:space="0" w:color="000000"/>
            </w:tcBorders>
            <w:hideMark/>
          </w:tcPr>
          <w:p w:rsidR="00A14D28" w:rsidRPr="00A14D28" w:rsidRDefault="00A14D28" w:rsidP="00A14D28">
            <w:pPr>
              <w:rPr>
                <w:lang w:val="ro-RO"/>
              </w:rPr>
            </w:pPr>
            <w:r w:rsidRPr="00A14D28">
              <w:rPr>
                <w:b/>
                <w:lang w:val="ro-RO"/>
              </w:rPr>
              <w:t xml:space="preserve">Forma de incluziune </w:t>
            </w:r>
            <w:r w:rsidRPr="00A14D28">
              <w:rPr>
                <w:lang w:val="ro-RO"/>
              </w:rPr>
              <w:t xml:space="preserve">(specificare): </w:t>
            </w:r>
          </w:p>
          <w:p w:rsidR="00A14D28" w:rsidRPr="00A14D28" w:rsidRDefault="00A14D28" w:rsidP="00A14D28">
            <w:pPr>
              <w:rPr>
                <w:lang w:val="ro-RO"/>
              </w:rPr>
            </w:pPr>
            <w:r w:rsidRPr="00A14D28">
              <w:rPr>
                <w:lang w:val="ro-RO"/>
              </w:rPr>
              <w:t xml:space="preserve">totală  </w:t>
            </w:r>
            <w:r w:rsidRPr="00A14D28">
              <w:rPr>
                <w:lang w:val="ro-RO"/>
              </w:rPr>
              <w:sym w:font="Wingdings 2" w:char="F030"/>
            </w:r>
            <w:r w:rsidRPr="00A14D28">
              <w:rPr>
                <w:lang w:val="ro-RO"/>
              </w:rPr>
              <w:t xml:space="preserve">          parţială  </w:t>
            </w:r>
            <w:r w:rsidRPr="00A14D28">
              <w:rPr>
                <w:lang w:val="ro-RO"/>
              </w:rPr>
              <w:sym w:font="Wingdings 2" w:char="F030"/>
            </w:r>
            <w:r w:rsidRPr="00A14D28">
              <w:rPr>
                <w:lang w:val="ro-RO"/>
              </w:rPr>
              <w:t xml:space="preserve">           ocazională  </w:t>
            </w:r>
            <w:r w:rsidRPr="00A14D28">
              <w:rPr>
                <w:lang w:val="ro-RO"/>
              </w:rPr>
              <w:sym w:font="Wingdings 2" w:char="F030"/>
            </w:r>
          </w:p>
          <w:p w:rsidR="00A14D28" w:rsidRPr="00A14D28" w:rsidRDefault="00A14D28" w:rsidP="00A14D28">
            <w:pPr>
              <w:rPr>
                <w:lang w:val="ro-RO"/>
              </w:rPr>
            </w:pPr>
          </w:p>
        </w:tc>
      </w:tr>
      <w:tr w:rsidR="00A14D28" w:rsidRPr="00A14D28" w:rsidTr="00A14D28">
        <w:tc>
          <w:tcPr>
            <w:tcW w:w="10420" w:type="dxa"/>
            <w:gridSpan w:val="4"/>
            <w:tcBorders>
              <w:top w:val="single" w:sz="4" w:space="0" w:color="000000"/>
              <w:left w:val="single" w:sz="4" w:space="0" w:color="000000"/>
              <w:bottom w:val="single" w:sz="4" w:space="0" w:color="000000"/>
              <w:right w:val="single" w:sz="4" w:space="0" w:color="000000"/>
            </w:tcBorders>
            <w:hideMark/>
          </w:tcPr>
          <w:p w:rsidR="00A14D28" w:rsidRPr="00A14D28" w:rsidRDefault="00A14D28" w:rsidP="00A14D28">
            <w:pPr>
              <w:rPr>
                <w:b/>
                <w:lang w:val="ro-RO"/>
              </w:rPr>
            </w:pPr>
            <w:r w:rsidRPr="00A14D28">
              <w:rPr>
                <w:b/>
                <w:lang w:val="ro-RO"/>
              </w:rPr>
              <w:t xml:space="preserve">Planul educaţional individualizat </w:t>
            </w:r>
            <w:r w:rsidRPr="00A14D28">
              <w:rPr>
                <w:lang w:val="ro-RO"/>
              </w:rPr>
              <w:t>(specificare):</w:t>
            </w:r>
          </w:p>
          <w:p w:rsidR="00A14D28" w:rsidRPr="00A14D28" w:rsidRDefault="00A14D28" w:rsidP="00A14D28">
            <w:pPr>
              <w:rPr>
                <w:lang w:val="ro-RO"/>
              </w:rPr>
            </w:pPr>
            <w:r w:rsidRPr="00A14D28">
              <w:rPr>
                <w:lang w:val="ro-RO"/>
              </w:rPr>
              <w:t xml:space="preserve">da   </w:t>
            </w:r>
            <w:r w:rsidRPr="00A14D28">
              <w:rPr>
                <w:lang w:val="ro-RO"/>
              </w:rPr>
              <w:sym w:font="Wingdings 2" w:char="F030"/>
            </w:r>
            <w:r w:rsidRPr="00A14D28">
              <w:rPr>
                <w:lang w:val="ro-RO"/>
              </w:rPr>
              <w:t xml:space="preserve">       nu </w:t>
            </w:r>
            <w:r w:rsidRPr="00A14D28">
              <w:rPr>
                <w:lang w:val="ro-RO"/>
              </w:rPr>
              <w:sym w:font="Wingdings 2" w:char="F030"/>
            </w:r>
          </w:p>
        </w:tc>
      </w:tr>
      <w:tr w:rsidR="00A14D28" w:rsidRPr="00A14D28" w:rsidTr="00A14D28">
        <w:tc>
          <w:tcPr>
            <w:tcW w:w="10420" w:type="dxa"/>
            <w:gridSpan w:val="4"/>
            <w:tcBorders>
              <w:top w:val="single" w:sz="4" w:space="0" w:color="000000"/>
              <w:left w:val="single" w:sz="4" w:space="0" w:color="000000"/>
              <w:bottom w:val="single" w:sz="4" w:space="0" w:color="000000"/>
              <w:right w:val="single" w:sz="4" w:space="0" w:color="000000"/>
            </w:tcBorders>
          </w:tcPr>
          <w:p w:rsidR="00A14D28" w:rsidRPr="00A14D28" w:rsidRDefault="00A14D28" w:rsidP="00A14D28">
            <w:pPr>
              <w:rPr>
                <w:b/>
                <w:lang w:val="ro-RO"/>
              </w:rPr>
            </w:pPr>
            <w:r w:rsidRPr="00A14D28">
              <w:rPr>
                <w:b/>
                <w:lang w:val="ro-RO"/>
              </w:rPr>
              <w:t>Servicii de suport</w:t>
            </w: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vAlign w:val="center"/>
            <w:hideMark/>
          </w:tcPr>
          <w:p w:rsidR="00A14D28" w:rsidRPr="00A14D28" w:rsidRDefault="00A14D28" w:rsidP="00A14D28">
            <w:pPr>
              <w:rPr>
                <w:b/>
                <w:lang w:val="ro-RO"/>
              </w:rPr>
            </w:pPr>
            <w:r w:rsidRPr="00A14D28">
              <w:rPr>
                <w:b/>
                <w:lang w:val="ro-RO"/>
              </w:rPr>
              <w:t>Servicii/forme de suport</w:t>
            </w:r>
          </w:p>
          <w:p w:rsidR="00A14D28" w:rsidRPr="00A14D28" w:rsidRDefault="00A14D28" w:rsidP="00A14D28">
            <w:pPr>
              <w:jc w:val="center"/>
              <w:rPr>
                <w:b/>
                <w:lang w:val="ro-RO"/>
              </w:rPr>
            </w:pPr>
          </w:p>
        </w:tc>
        <w:tc>
          <w:tcPr>
            <w:tcW w:w="2410" w:type="dxa"/>
            <w:tcBorders>
              <w:top w:val="single" w:sz="4" w:space="0" w:color="000000"/>
              <w:left w:val="single" w:sz="4" w:space="0" w:color="auto"/>
              <w:bottom w:val="single" w:sz="4" w:space="0" w:color="000000"/>
              <w:right w:val="single" w:sz="4" w:space="0" w:color="auto"/>
            </w:tcBorders>
            <w:vAlign w:val="center"/>
          </w:tcPr>
          <w:p w:rsidR="00A14D28" w:rsidRPr="00A14D28" w:rsidRDefault="00A14D28" w:rsidP="00A14D28">
            <w:pPr>
              <w:jc w:val="center"/>
              <w:rPr>
                <w:b/>
                <w:lang w:val="ro-RO"/>
              </w:rPr>
            </w:pPr>
            <w:r w:rsidRPr="00A14D28">
              <w:rPr>
                <w:b/>
                <w:lang w:val="ro-RO"/>
              </w:rPr>
              <w:t>Activităţi/locul desfăşurării</w:t>
            </w:r>
          </w:p>
        </w:tc>
        <w:tc>
          <w:tcPr>
            <w:tcW w:w="2267" w:type="dxa"/>
            <w:tcBorders>
              <w:top w:val="single" w:sz="4" w:space="0" w:color="000000"/>
              <w:left w:val="single" w:sz="4" w:space="0" w:color="auto"/>
              <w:bottom w:val="single" w:sz="4" w:space="0" w:color="000000"/>
              <w:right w:val="single" w:sz="4" w:space="0" w:color="auto"/>
            </w:tcBorders>
            <w:vAlign w:val="center"/>
          </w:tcPr>
          <w:p w:rsidR="00A14D28" w:rsidRPr="00A14D28" w:rsidRDefault="00A14D28" w:rsidP="00A14D28">
            <w:pPr>
              <w:jc w:val="center"/>
              <w:rPr>
                <w:b/>
                <w:lang w:val="ro-RO"/>
              </w:rPr>
            </w:pPr>
            <w:r w:rsidRPr="00A14D28">
              <w:rPr>
                <w:b/>
                <w:lang w:val="ro-RO"/>
              </w:rPr>
              <w:t>Perioada</w:t>
            </w:r>
          </w:p>
          <w:p w:rsidR="00A14D28" w:rsidRPr="00A14D28" w:rsidRDefault="00A14D28" w:rsidP="00A14D28">
            <w:pPr>
              <w:jc w:val="center"/>
              <w:rPr>
                <w:b/>
                <w:lang w:val="ro-RO"/>
              </w:rPr>
            </w:pPr>
          </w:p>
        </w:tc>
        <w:tc>
          <w:tcPr>
            <w:tcW w:w="2801" w:type="dxa"/>
            <w:tcBorders>
              <w:top w:val="single" w:sz="4" w:space="0" w:color="000000"/>
              <w:left w:val="single" w:sz="4" w:space="0" w:color="auto"/>
              <w:bottom w:val="single" w:sz="4" w:space="0" w:color="000000"/>
              <w:right w:val="single" w:sz="4" w:space="0" w:color="000000"/>
            </w:tcBorders>
            <w:vAlign w:val="center"/>
          </w:tcPr>
          <w:p w:rsidR="00A14D28" w:rsidRPr="00A14D28" w:rsidRDefault="00A14D28" w:rsidP="00A14D28">
            <w:pPr>
              <w:jc w:val="center"/>
              <w:rPr>
                <w:b/>
                <w:lang w:val="ro-RO"/>
              </w:rPr>
            </w:pPr>
            <w:r w:rsidRPr="00A14D28">
              <w:rPr>
                <w:b/>
                <w:lang w:val="ro-RO"/>
              </w:rPr>
              <w:t>Specialist/Responsabil</w:t>
            </w:r>
          </w:p>
          <w:p w:rsidR="00A14D28" w:rsidRPr="00A14D28" w:rsidRDefault="00A14D28" w:rsidP="00A14D28">
            <w:pPr>
              <w:jc w:val="center"/>
              <w:rPr>
                <w:b/>
                <w:lang w:val="ro-RO"/>
              </w:rPr>
            </w:pP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lang w:val="ro-RO"/>
              </w:rPr>
            </w:pPr>
            <w:r w:rsidRPr="00A14D28">
              <w:rPr>
                <w:lang w:val="ro-RO"/>
              </w:rPr>
              <w:t>CDS (la clasă/CREI)</w:t>
            </w:r>
          </w:p>
        </w:tc>
        <w:tc>
          <w:tcPr>
            <w:tcW w:w="2410"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lang w:val="ro-RO"/>
              </w:rPr>
            </w:pP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lang w:val="ro-RO"/>
              </w:rPr>
            </w:pPr>
            <w:r w:rsidRPr="00A14D28">
              <w:rPr>
                <w:lang w:val="ro-RO"/>
              </w:rPr>
              <w:t>Suport cognitiv (terapie cognitivă, meditaţii, suport în pregătirea temelor  pentru  acasă)</w:t>
            </w:r>
          </w:p>
        </w:tc>
        <w:tc>
          <w:tcPr>
            <w:tcW w:w="2410"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lang w:val="ro-RO"/>
              </w:rPr>
            </w:pP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lang w:val="ro-RO"/>
              </w:rPr>
            </w:pPr>
            <w:r w:rsidRPr="00A14D28">
              <w:rPr>
                <w:lang w:val="ro-RO"/>
              </w:rPr>
              <w:t>Asistenţă psihologică</w:t>
            </w:r>
          </w:p>
        </w:tc>
        <w:tc>
          <w:tcPr>
            <w:tcW w:w="2410"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lang w:val="ro-RO"/>
              </w:rPr>
            </w:pP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lang w:val="ro-RO"/>
              </w:rPr>
            </w:pPr>
            <w:r w:rsidRPr="00A14D28">
              <w:rPr>
                <w:lang w:val="ro-RO"/>
              </w:rPr>
              <w:t>Asistenţă logopedică</w:t>
            </w:r>
          </w:p>
        </w:tc>
        <w:tc>
          <w:tcPr>
            <w:tcW w:w="2410"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lang w:val="ro-RO"/>
              </w:rPr>
            </w:pP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lang w:val="ro-RO"/>
              </w:rPr>
            </w:pPr>
            <w:r w:rsidRPr="00A14D28">
              <w:rPr>
                <w:lang w:val="ro-RO"/>
              </w:rPr>
              <w:t>Terapii specifice de dezvoltare</w:t>
            </w:r>
          </w:p>
          <w:p w:rsidR="00A14D28" w:rsidRPr="00A14D28" w:rsidRDefault="00A14D28" w:rsidP="00A14D28">
            <w:pPr>
              <w:rPr>
                <w:lang w:val="ro-RO"/>
              </w:rPr>
            </w:pPr>
            <w:r w:rsidRPr="00A14D28">
              <w:rPr>
                <w:lang w:val="ro-RO"/>
              </w:rPr>
              <w:t>(ludoterapie, kinetoterapie, ergoterapie etc.)</w:t>
            </w:r>
          </w:p>
        </w:tc>
        <w:tc>
          <w:tcPr>
            <w:tcW w:w="2410"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lang w:val="ro-RO"/>
              </w:rPr>
            </w:pPr>
          </w:p>
        </w:tc>
      </w:tr>
      <w:tr w:rsidR="00A14D28" w:rsidRPr="00A14D28" w:rsidTr="00A14D28">
        <w:tc>
          <w:tcPr>
            <w:tcW w:w="2942" w:type="dxa"/>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lang w:val="ro-RO"/>
              </w:rPr>
            </w:pPr>
            <w:r w:rsidRPr="00A14D28">
              <w:rPr>
                <w:lang w:val="ro-RO"/>
              </w:rPr>
              <w:t>Altele (asistent personal, alimentaţie gratuită, manuale etc.)</w:t>
            </w:r>
          </w:p>
        </w:tc>
        <w:tc>
          <w:tcPr>
            <w:tcW w:w="2410"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lang w:val="ro-RO"/>
              </w:rPr>
            </w:pP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lang w:val="ro-RO"/>
              </w:rPr>
            </w:pPr>
          </w:p>
        </w:tc>
      </w:tr>
      <w:tr w:rsidR="00A14D28" w:rsidRPr="00A14D28" w:rsidTr="00A14D28">
        <w:tc>
          <w:tcPr>
            <w:tcW w:w="5352" w:type="dxa"/>
            <w:gridSpan w:val="2"/>
            <w:tcBorders>
              <w:top w:val="single" w:sz="4" w:space="0" w:color="000000"/>
              <w:left w:val="single" w:sz="4" w:space="0" w:color="000000"/>
              <w:bottom w:val="single" w:sz="4" w:space="0" w:color="000000"/>
              <w:right w:val="single" w:sz="4" w:space="0" w:color="auto"/>
            </w:tcBorders>
          </w:tcPr>
          <w:p w:rsidR="00A14D28" w:rsidRPr="00A14D28" w:rsidRDefault="00A14D28" w:rsidP="00A14D28">
            <w:pPr>
              <w:rPr>
                <w:b/>
                <w:lang w:val="ro-RO"/>
              </w:rPr>
            </w:pPr>
            <w:r w:rsidRPr="00A14D28">
              <w:rPr>
                <w:b/>
                <w:lang w:val="ro-RO"/>
              </w:rPr>
              <w:t>Reevaluare:</w:t>
            </w:r>
          </w:p>
          <w:p w:rsidR="00A14D28" w:rsidRPr="00A14D28" w:rsidRDefault="00A14D28" w:rsidP="00A14D28">
            <w:pPr>
              <w:rPr>
                <w:lang w:val="ro-RO"/>
              </w:rPr>
            </w:pPr>
            <w:r w:rsidRPr="00A14D28">
              <w:rPr>
                <w:lang w:val="ro-RO"/>
              </w:rPr>
              <w:t xml:space="preserve"> Planificată (perioada, data) </w:t>
            </w:r>
            <w:r w:rsidRPr="00A14D28">
              <w:rPr>
                <w:lang w:val="ro-RO"/>
              </w:rPr>
              <w:t xml:space="preserve"> </w:t>
            </w:r>
          </w:p>
          <w:p w:rsidR="00A14D28" w:rsidRPr="00A14D28" w:rsidRDefault="00A14D28" w:rsidP="00A14D28">
            <w:pPr>
              <w:rPr>
                <w:lang w:val="ro-RO"/>
              </w:rPr>
            </w:pPr>
            <w:r w:rsidRPr="00A14D28">
              <w:rPr>
                <w:lang w:val="ro-RO"/>
              </w:rPr>
              <w:t xml:space="preserve"> La solicitare  </w:t>
            </w:r>
            <w:r w:rsidRPr="00A14D28">
              <w:rPr>
                <w:lang w:val="ro-RO"/>
              </w:rPr>
              <w:t></w:t>
            </w:r>
          </w:p>
        </w:tc>
        <w:tc>
          <w:tcPr>
            <w:tcW w:w="2267" w:type="dxa"/>
            <w:tcBorders>
              <w:top w:val="single" w:sz="4" w:space="0" w:color="000000"/>
              <w:left w:val="single" w:sz="4" w:space="0" w:color="auto"/>
              <w:bottom w:val="single" w:sz="4" w:space="0" w:color="000000"/>
              <w:right w:val="single" w:sz="4" w:space="0" w:color="auto"/>
            </w:tcBorders>
          </w:tcPr>
          <w:p w:rsidR="00A14D28" w:rsidRPr="00A14D28" w:rsidRDefault="00A14D28" w:rsidP="00A14D28">
            <w:pPr>
              <w:jc w:val="center"/>
              <w:rPr>
                <w:b/>
                <w:lang w:val="ro-RO"/>
              </w:rPr>
            </w:pPr>
            <w:r w:rsidRPr="00A14D28">
              <w:rPr>
                <w:b/>
                <w:lang w:val="ro-RO"/>
              </w:rPr>
              <w:t>Scopul reevaluării:</w:t>
            </w:r>
          </w:p>
        </w:tc>
        <w:tc>
          <w:tcPr>
            <w:tcW w:w="2801" w:type="dxa"/>
            <w:tcBorders>
              <w:top w:val="single" w:sz="4" w:space="0" w:color="000000"/>
              <w:left w:val="single" w:sz="4" w:space="0" w:color="auto"/>
              <w:bottom w:val="single" w:sz="4" w:space="0" w:color="000000"/>
              <w:right w:val="single" w:sz="4" w:space="0" w:color="000000"/>
            </w:tcBorders>
          </w:tcPr>
          <w:p w:rsidR="00A14D28" w:rsidRPr="00A14D28" w:rsidRDefault="00A14D28" w:rsidP="00A14D28">
            <w:pPr>
              <w:jc w:val="center"/>
              <w:rPr>
                <w:b/>
                <w:lang w:val="ro-RO"/>
              </w:rPr>
            </w:pPr>
            <w:r w:rsidRPr="00A14D28">
              <w:rPr>
                <w:b/>
                <w:lang w:val="ro-RO"/>
              </w:rPr>
              <w:t>Domeniu/i de reevaluare:</w:t>
            </w:r>
          </w:p>
        </w:tc>
      </w:tr>
    </w:tbl>
    <w:p w:rsidR="00A14D28" w:rsidRPr="00A14D28" w:rsidRDefault="00A14D28" w:rsidP="00A14D28">
      <w:pPr>
        <w:jc w:val="center"/>
        <w:rPr>
          <w:b/>
          <w:i/>
          <w:sz w:val="28"/>
          <w:szCs w:val="28"/>
          <w:lang w:val="ro-RO"/>
        </w:rPr>
      </w:pPr>
    </w:p>
    <w:p w:rsidR="00A14D28" w:rsidRPr="00A14D28" w:rsidRDefault="00A14D28" w:rsidP="00A14D28">
      <w:pPr>
        <w:rPr>
          <w:b/>
          <w:i/>
          <w:sz w:val="28"/>
          <w:szCs w:val="28"/>
          <w:lang w:val="ro-RO"/>
        </w:rPr>
      </w:pPr>
    </w:p>
    <w:p w:rsidR="00A14D28" w:rsidRPr="00A14D28" w:rsidRDefault="00A14D28" w:rsidP="00A14D28">
      <w:pPr>
        <w:numPr>
          <w:ilvl w:val="0"/>
          <w:numId w:val="35"/>
        </w:numPr>
        <w:spacing w:after="200" w:line="276" w:lineRule="auto"/>
        <w:ind w:left="710"/>
        <w:rPr>
          <w:b/>
          <w:lang w:val="ro-RO"/>
        </w:rPr>
      </w:pPr>
      <w:r w:rsidRPr="00A14D28">
        <w:rPr>
          <w:b/>
          <w:lang w:val="ro-RO"/>
        </w:rPr>
        <w:t>Recomandări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8"/>
        <w:gridCol w:w="2478"/>
        <w:gridCol w:w="2385"/>
        <w:gridCol w:w="2433"/>
      </w:tblGrid>
      <w:tr w:rsidR="00A14D28" w:rsidRPr="00A14D28" w:rsidTr="00A14D28">
        <w:trPr>
          <w:trHeight w:val="895"/>
        </w:trPr>
        <w:tc>
          <w:tcPr>
            <w:tcW w:w="2605" w:type="dxa"/>
            <w:shd w:val="clear" w:color="auto" w:fill="auto"/>
            <w:vAlign w:val="center"/>
          </w:tcPr>
          <w:p w:rsidR="00A14D28" w:rsidRPr="00A14D28" w:rsidRDefault="00A14D28" w:rsidP="00A14D28">
            <w:pPr>
              <w:contextualSpacing/>
              <w:jc w:val="center"/>
              <w:rPr>
                <w:b/>
                <w:lang w:val="ro-RO"/>
              </w:rPr>
            </w:pPr>
            <w:r w:rsidRPr="00A14D28">
              <w:rPr>
                <w:b/>
                <w:lang w:val="ro-RO"/>
              </w:rPr>
              <w:t>Specialişti implicaţi/părinţi</w:t>
            </w:r>
          </w:p>
        </w:tc>
        <w:tc>
          <w:tcPr>
            <w:tcW w:w="2605" w:type="dxa"/>
            <w:shd w:val="clear" w:color="auto" w:fill="auto"/>
            <w:vAlign w:val="center"/>
          </w:tcPr>
          <w:p w:rsidR="00A14D28" w:rsidRPr="00A14D28" w:rsidRDefault="00A14D28" w:rsidP="00A14D28">
            <w:pPr>
              <w:contextualSpacing/>
              <w:jc w:val="center"/>
              <w:rPr>
                <w:b/>
                <w:lang w:val="ro-RO"/>
              </w:rPr>
            </w:pPr>
            <w:r w:rsidRPr="00A14D28">
              <w:rPr>
                <w:b/>
                <w:lang w:val="ro-RO"/>
              </w:rPr>
              <w:t>Acţiuni/măsuri</w:t>
            </w:r>
          </w:p>
        </w:tc>
        <w:tc>
          <w:tcPr>
            <w:tcW w:w="2606" w:type="dxa"/>
            <w:shd w:val="clear" w:color="auto" w:fill="auto"/>
            <w:vAlign w:val="center"/>
          </w:tcPr>
          <w:p w:rsidR="00A14D28" w:rsidRPr="00A14D28" w:rsidRDefault="00A14D28" w:rsidP="00A14D28">
            <w:pPr>
              <w:contextualSpacing/>
              <w:jc w:val="center"/>
              <w:rPr>
                <w:b/>
                <w:lang w:val="ro-RO"/>
              </w:rPr>
            </w:pPr>
            <w:r w:rsidRPr="00A14D28">
              <w:rPr>
                <w:b/>
                <w:lang w:val="ro-RO"/>
              </w:rPr>
              <w:t>Perioada pentru care se stabilesc</w:t>
            </w:r>
          </w:p>
        </w:tc>
        <w:tc>
          <w:tcPr>
            <w:tcW w:w="2606" w:type="dxa"/>
            <w:shd w:val="clear" w:color="auto" w:fill="auto"/>
            <w:vAlign w:val="center"/>
          </w:tcPr>
          <w:p w:rsidR="00A14D28" w:rsidRPr="00A14D28" w:rsidRDefault="00A14D28" w:rsidP="00A14D28">
            <w:pPr>
              <w:contextualSpacing/>
              <w:jc w:val="center"/>
              <w:rPr>
                <w:b/>
                <w:lang w:val="ro-RO"/>
              </w:rPr>
            </w:pPr>
            <w:r w:rsidRPr="00A14D28">
              <w:rPr>
                <w:b/>
                <w:lang w:val="ro-RO"/>
              </w:rPr>
              <w:t>Responsabil de realizare</w:t>
            </w: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t>Recomandări pentru cadrul didactic de sprijin</w:t>
            </w:r>
          </w:p>
        </w:tc>
        <w:tc>
          <w:tcPr>
            <w:tcW w:w="2605"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t>Recomandări pentru cadrele didactice</w:t>
            </w:r>
          </w:p>
        </w:tc>
        <w:tc>
          <w:tcPr>
            <w:tcW w:w="2605"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lastRenderedPageBreak/>
              <w:t>Recomandări pentru psihologul şcolar</w:t>
            </w:r>
          </w:p>
        </w:tc>
        <w:tc>
          <w:tcPr>
            <w:tcW w:w="2605" w:type="dxa"/>
            <w:shd w:val="clear" w:color="auto" w:fill="auto"/>
          </w:tcPr>
          <w:p w:rsidR="00A14D28" w:rsidRPr="00A14D28" w:rsidRDefault="00A14D28" w:rsidP="00A14D28">
            <w:pP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t>Recomandări pentru logoped</w:t>
            </w:r>
          </w:p>
        </w:tc>
        <w:tc>
          <w:tcPr>
            <w:tcW w:w="2605"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t>Recomandări pentru alţi specialişti în terapii specifice de dezvoltare</w:t>
            </w:r>
          </w:p>
        </w:tc>
        <w:tc>
          <w:tcPr>
            <w:tcW w:w="2605"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t>Recomandări pentru părinţi (necesitatea unui asistent personal, consultaţia medicului de familie, consultarea/evaluarea asistentului social)</w:t>
            </w:r>
          </w:p>
        </w:tc>
        <w:tc>
          <w:tcPr>
            <w:tcW w:w="2605"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r w:rsidR="00A14D28" w:rsidRPr="00A14D28" w:rsidTr="00A14D28">
        <w:tc>
          <w:tcPr>
            <w:tcW w:w="2605" w:type="dxa"/>
            <w:shd w:val="clear" w:color="auto" w:fill="auto"/>
          </w:tcPr>
          <w:p w:rsidR="00A14D28" w:rsidRPr="00A14D28" w:rsidRDefault="00A14D28" w:rsidP="00A14D28">
            <w:pPr>
              <w:rPr>
                <w:lang w:val="ro-RO"/>
              </w:rPr>
            </w:pPr>
            <w:r w:rsidRPr="00A14D28">
              <w:rPr>
                <w:lang w:val="ro-RO"/>
              </w:rPr>
              <w:t>Recoma</w:t>
            </w:r>
            <w:r>
              <w:rPr>
                <w:lang w:val="ro-RO"/>
              </w:rPr>
              <w:t>n</w:t>
            </w:r>
            <w:r w:rsidRPr="00A14D28">
              <w:rPr>
                <w:lang w:val="ro-RO"/>
              </w:rPr>
              <w:t>dări privind pregătirea mediului fizic</w:t>
            </w:r>
          </w:p>
        </w:tc>
        <w:tc>
          <w:tcPr>
            <w:tcW w:w="2605"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c>
          <w:tcPr>
            <w:tcW w:w="2606" w:type="dxa"/>
            <w:shd w:val="clear" w:color="auto" w:fill="auto"/>
          </w:tcPr>
          <w:p w:rsidR="00A14D28" w:rsidRPr="00A14D28" w:rsidRDefault="00A14D28" w:rsidP="00A14D28">
            <w:pPr>
              <w:jc w:val="center"/>
              <w:rPr>
                <w:lang w:val="ro-RO"/>
              </w:rPr>
            </w:pPr>
          </w:p>
        </w:tc>
      </w:tr>
    </w:tbl>
    <w:p w:rsidR="00A14D28" w:rsidRPr="00A14D28" w:rsidRDefault="00A14D28" w:rsidP="00A14D28">
      <w:pPr>
        <w:spacing w:line="360" w:lineRule="auto"/>
        <w:contextualSpacing/>
        <w:rPr>
          <w:b/>
          <w:lang w:val="ro-RO"/>
        </w:rPr>
      </w:pPr>
    </w:p>
    <w:p w:rsidR="00A14D28" w:rsidRPr="00A14D28" w:rsidRDefault="00A14D28" w:rsidP="00A14D28">
      <w:pPr>
        <w:spacing w:line="360" w:lineRule="auto"/>
        <w:contextualSpacing/>
        <w:rPr>
          <w:b/>
          <w:lang w:val="ro-RO"/>
        </w:rPr>
      </w:pPr>
      <w:r w:rsidRPr="00A14D28">
        <w:rPr>
          <w:b/>
          <w:lang w:val="ro-RO"/>
        </w:rPr>
        <w:t>Componenţa echipei de evaluare:</w:t>
      </w:r>
    </w:p>
    <w:p w:rsidR="00A14D28" w:rsidRPr="00A14D28" w:rsidRDefault="00A14D28" w:rsidP="00A14D28">
      <w:pPr>
        <w:contextualSpacing/>
        <w:rPr>
          <w:u w:val="single"/>
          <w:lang w:val="ro-RO"/>
        </w:rPr>
      </w:pPr>
      <w:r w:rsidRPr="00A14D28">
        <w:rPr>
          <w:lang w:val="ro-RO"/>
        </w:rPr>
        <w:t xml:space="preserve">Şef   Serviciu de Asistenţă Psihopedagogică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 xml:space="preserve">           </w:t>
      </w:r>
      <w:r w:rsidRPr="00A14D28">
        <w:rPr>
          <w:u w:val="single"/>
          <w:lang w:val="ro-RO"/>
        </w:rPr>
        <w:tab/>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Responsabil de perfectarea raportului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Psiholog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_______</w:t>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Pedagog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_______</w:t>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Logoped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_______</w:t>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Kinetoterapeut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lang w:val="ro-RO"/>
        </w:rPr>
      </w:pPr>
      <w:r w:rsidRPr="00A14D28">
        <w:rPr>
          <w:lang w:val="ro-RO"/>
        </w:rPr>
        <w:t>Data  semnării Raportului________________________________________________________________</w:t>
      </w:r>
    </w:p>
    <w:p w:rsidR="00A14D28" w:rsidRPr="00A14D28" w:rsidRDefault="00A14D28" w:rsidP="00A14D28">
      <w:pPr>
        <w:spacing w:line="360" w:lineRule="auto"/>
        <w:contextualSpacing/>
        <w:rPr>
          <w:lang w:val="ro-RO"/>
        </w:rPr>
      </w:pPr>
    </w:p>
    <w:p w:rsidR="00A14D28" w:rsidRPr="00A14D28" w:rsidRDefault="00A14D28" w:rsidP="00A14D28">
      <w:pPr>
        <w:spacing w:line="360" w:lineRule="auto"/>
        <w:contextualSpacing/>
        <w:rPr>
          <w:lang w:val="ro-RO"/>
        </w:rPr>
      </w:pPr>
      <w:r w:rsidRPr="00A14D28">
        <w:rPr>
          <w:lang w:val="ro-RO"/>
        </w:rPr>
        <w:t xml:space="preserve">Adus la cunoştinţa părintelui/ reprezentantului legal: </w:t>
      </w:r>
    </w:p>
    <w:p w:rsidR="00A14D28" w:rsidRPr="00A14D28" w:rsidRDefault="00A14D28" w:rsidP="00A14D28">
      <w:pPr>
        <w:spacing w:line="360" w:lineRule="auto"/>
        <w:contextualSpacing/>
        <w:rPr>
          <w:u w:val="single"/>
          <w:lang w:val="ro-RO"/>
        </w:rPr>
      </w:pPr>
      <w:r w:rsidRPr="00A14D28">
        <w:rPr>
          <w:lang w:val="ro-RO"/>
        </w:rPr>
        <w:t xml:space="preserve">Nume,  prenume: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w:t>
      </w:r>
    </w:p>
    <w:p w:rsidR="00A14D28" w:rsidRPr="00A14D28" w:rsidRDefault="00A14D28" w:rsidP="00A14D28">
      <w:pPr>
        <w:spacing w:line="360" w:lineRule="auto"/>
        <w:contextualSpacing/>
        <w:rPr>
          <w:u w:val="single"/>
          <w:lang w:val="ro-RO"/>
        </w:rPr>
      </w:pPr>
      <w:r w:rsidRPr="00A14D28">
        <w:rPr>
          <w:lang w:val="ro-RO"/>
        </w:rPr>
        <w:t xml:space="preserve">Data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 xml:space="preserve"> </w:t>
      </w:r>
      <w:r w:rsidRPr="00A14D28">
        <w:rPr>
          <w:lang w:val="ro-RO"/>
        </w:rPr>
        <w:t>Semnătura____________________________________________</w:t>
      </w:r>
    </w:p>
    <w:p w:rsidR="00A14D28" w:rsidRPr="00A14D28" w:rsidRDefault="00A14D28" w:rsidP="00A14D28">
      <w:pPr>
        <w:spacing w:line="360" w:lineRule="auto"/>
        <w:contextualSpacing/>
        <w:rPr>
          <w:lang w:val="ro-RO"/>
        </w:rPr>
      </w:pPr>
      <w:r w:rsidRPr="00A14D28">
        <w:rPr>
          <w:lang w:val="ro-RO"/>
        </w:rPr>
        <w:t xml:space="preserve">Prezentat în instituţia de învăţămînt: Data </w:t>
      </w:r>
      <w:r w:rsidRPr="00A14D28">
        <w:rPr>
          <w:u w:val="single"/>
          <w:lang w:val="ro-RO"/>
        </w:rPr>
        <w:tab/>
      </w:r>
      <w:r w:rsidRPr="00A14D28">
        <w:rPr>
          <w:u w:val="single"/>
          <w:lang w:val="ro-RO"/>
        </w:rPr>
        <w:tab/>
      </w:r>
      <w:r w:rsidRPr="00A14D28">
        <w:rPr>
          <w:u w:val="single"/>
          <w:lang w:val="ro-RO"/>
        </w:rPr>
        <w:tab/>
        <w:t xml:space="preserve"> _________________________________</w:t>
      </w:r>
      <w:r w:rsidRPr="00A14D28">
        <w:rPr>
          <w:lang w:val="ro-RO"/>
        </w:rPr>
        <w:t xml:space="preserve"> </w:t>
      </w:r>
    </w:p>
    <w:p w:rsidR="00A14D28" w:rsidRPr="00A14D28" w:rsidRDefault="00A14D28" w:rsidP="00A14D28">
      <w:pPr>
        <w:spacing w:line="360" w:lineRule="auto"/>
        <w:contextualSpacing/>
        <w:rPr>
          <w:u w:val="single"/>
          <w:lang w:val="ro-RO"/>
        </w:rPr>
      </w:pPr>
      <w:r w:rsidRPr="00A14D28">
        <w:rPr>
          <w:lang w:val="ro-RO"/>
        </w:rPr>
        <w:t xml:space="preserve">Recepționat (nume, prenume, funcția, semnătura)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lang w:val="ro-RO"/>
        </w:rPr>
        <w:t>__________________</w:t>
      </w:r>
    </w:p>
    <w:p w:rsidR="00A14D28" w:rsidRPr="00A14D28" w:rsidRDefault="00A14D28" w:rsidP="00A14D28">
      <w:pPr>
        <w:spacing w:line="360" w:lineRule="auto"/>
        <w:contextualSpacing/>
        <w:rPr>
          <w:u w:val="single"/>
          <w:lang w:val="ro-RO"/>
        </w:rPr>
      </w:pPr>
    </w:p>
    <w:p w:rsidR="00A14D28" w:rsidRPr="00A14D28" w:rsidRDefault="00A14D28" w:rsidP="00A14D28">
      <w:pPr>
        <w:contextualSpacing/>
        <w:rPr>
          <w:b/>
          <w:lang w:val="ro-RO"/>
        </w:rPr>
      </w:pPr>
    </w:p>
    <w:p w:rsidR="00A14D28" w:rsidRPr="00A14D28" w:rsidRDefault="00A14D28" w:rsidP="00A14D28">
      <w:pPr>
        <w:contextualSpacing/>
        <w:rPr>
          <w:b/>
          <w:lang w:val="ro-RO"/>
        </w:rPr>
      </w:pPr>
    </w:p>
    <w:p w:rsidR="00A14D28" w:rsidRPr="00A14D28" w:rsidRDefault="00A14D28" w:rsidP="00A14D28">
      <w:pPr>
        <w:contextualSpacing/>
        <w:rPr>
          <w:b/>
          <w:lang w:val="ro-RO"/>
        </w:rPr>
      </w:pPr>
    </w:p>
    <w:p w:rsidR="00A14D28" w:rsidRPr="00A14D28" w:rsidRDefault="00A14D28" w:rsidP="00A14D28">
      <w:pPr>
        <w:contextualSpacing/>
        <w:rPr>
          <w:b/>
          <w:lang w:val="ro-RO"/>
        </w:rPr>
      </w:pPr>
      <w:r w:rsidRPr="00A14D28">
        <w:rPr>
          <w:b/>
          <w:lang w:val="ro-RO"/>
        </w:rPr>
        <w:lastRenderedPageBreak/>
        <w:t>RAPORT DE REEVALUARE A DEZVOLTĂRII COPILULUI</w:t>
      </w:r>
    </w:p>
    <w:p w:rsidR="00A14D28" w:rsidRPr="00A14D28" w:rsidRDefault="00A14D28" w:rsidP="00A14D28">
      <w:pPr>
        <w:contextualSpacing/>
        <w:jc w:val="center"/>
        <w:rPr>
          <w:b/>
          <w:lang w:val="ro-RO"/>
        </w:rPr>
      </w:pPr>
    </w:p>
    <w:p w:rsidR="00A14D28" w:rsidRPr="00A14D28" w:rsidRDefault="00A14D28" w:rsidP="00A14D28">
      <w:pPr>
        <w:contextualSpacing/>
        <w:jc w:val="center"/>
        <w:rPr>
          <w:b/>
          <w:lang w:val="ro-RO"/>
        </w:rPr>
      </w:pPr>
      <w:r w:rsidRPr="00A14D28">
        <w:rPr>
          <w:lang w:val="ro-RO"/>
        </w:rPr>
        <w:t xml:space="preserve">Anexă la Raportul de evaluare complexă a dezvoltării copilului </w:t>
      </w:r>
      <w:r w:rsidRPr="00A14D28">
        <w:rPr>
          <w:b/>
          <w:lang w:val="ro-RO"/>
        </w:rPr>
        <w:t>Nr.______    din _______________201__</w:t>
      </w:r>
    </w:p>
    <w:p w:rsidR="00A14D28" w:rsidRPr="00A14D28" w:rsidRDefault="00A14D28" w:rsidP="00A14D28">
      <w:pPr>
        <w:contextualSpacing/>
        <w:rPr>
          <w:b/>
          <w:lang w:val="ro-RO"/>
        </w:rPr>
      </w:pPr>
    </w:p>
    <w:p w:rsidR="00A14D28" w:rsidRPr="00A14D28" w:rsidRDefault="00A14D28" w:rsidP="00A14D28">
      <w:pPr>
        <w:contextualSpacing/>
        <w:rPr>
          <w:lang w:val="ro-RO"/>
        </w:rPr>
      </w:pPr>
      <w:r w:rsidRPr="00A14D28">
        <w:rPr>
          <w:lang w:val="ro-RO"/>
        </w:rPr>
        <w:t>Data reevaluării_________________________________</w:t>
      </w:r>
    </w:p>
    <w:p w:rsidR="00A14D28" w:rsidRPr="00A14D28" w:rsidRDefault="00A14D28" w:rsidP="00A14D28">
      <w:pPr>
        <w:contextualSpacing/>
        <w:rPr>
          <w:b/>
          <w:lang w:val="ro-RO"/>
        </w:rPr>
      </w:pPr>
    </w:p>
    <w:p w:rsidR="00A14D28" w:rsidRPr="00A14D28" w:rsidRDefault="00A14D28" w:rsidP="00A14D28">
      <w:pPr>
        <w:contextualSpacing/>
        <w:rPr>
          <w:lang w:val="ro-RO"/>
        </w:rPr>
      </w:pPr>
      <w:r w:rsidRPr="00A14D28">
        <w:rPr>
          <w:b/>
          <w:lang w:val="ro-RO"/>
        </w:rPr>
        <w:t>1</w:t>
      </w:r>
      <w:r w:rsidRPr="00A14D28">
        <w:rPr>
          <w:lang w:val="ro-RO"/>
        </w:rPr>
        <w:t xml:space="preserve">. </w:t>
      </w:r>
      <w:r w:rsidRPr="00A14D28">
        <w:rPr>
          <w:b/>
          <w:lang w:val="ro-RO"/>
        </w:rPr>
        <w:t>Copil (nume, prenume)</w:t>
      </w:r>
      <w:r w:rsidRPr="00A14D28">
        <w:rPr>
          <w:lang w:val="ro-RO"/>
        </w:rPr>
        <w:t>:____________________________________</w:t>
      </w:r>
    </w:p>
    <w:p w:rsidR="00A14D28" w:rsidRPr="00A14D28" w:rsidRDefault="00A14D28" w:rsidP="00A14D28">
      <w:pPr>
        <w:contextualSpacing/>
        <w:rPr>
          <w:lang w:val="ro-RO"/>
        </w:rPr>
      </w:pPr>
    </w:p>
    <w:p w:rsidR="00A14D28" w:rsidRPr="00A14D28" w:rsidRDefault="00A14D28" w:rsidP="00A14D28">
      <w:pPr>
        <w:contextualSpacing/>
        <w:rPr>
          <w:lang w:val="ro-RO"/>
        </w:rPr>
      </w:pPr>
      <w:r w:rsidRPr="00A14D28">
        <w:rPr>
          <w:lang w:val="ro-RO"/>
        </w:rPr>
        <w:t>vîrsta__________clasa/grupa__________ instituția/localitatea_______________________________________</w:t>
      </w:r>
    </w:p>
    <w:p w:rsidR="00A14D28" w:rsidRPr="00A14D28" w:rsidRDefault="00A14D28" w:rsidP="00A14D28">
      <w:pPr>
        <w:contextualSpacing/>
        <w:rPr>
          <w:lang w:val="ro-RO"/>
        </w:rPr>
      </w:pPr>
    </w:p>
    <w:p w:rsidR="00A14D28" w:rsidRPr="00A14D28" w:rsidRDefault="00A14D28" w:rsidP="00A14D28">
      <w:pPr>
        <w:contextualSpacing/>
        <w:rPr>
          <w:b/>
          <w:lang w:val="ro-RO"/>
        </w:rPr>
      </w:pPr>
      <w:r w:rsidRPr="00A14D28">
        <w:rPr>
          <w:b/>
          <w:lang w:val="ro-RO"/>
        </w:rPr>
        <w:t>2. Scopul reevaluării: _______________________________________________________________________</w:t>
      </w:r>
    </w:p>
    <w:p w:rsidR="00A14D28" w:rsidRPr="00A14D28" w:rsidRDefault="00A14D28" w:rsidP="00A14D28">
      <w:pPr>
        <w:contextualSpacing/>
        <w:rPr>
          <w:lang w:val="ro-RO"/>
        </w:rPr>
      </w:pPr>
      <w:r w:rsidRPr="00A14D28">
        <w:rPr>
          <w:lang w:val="ro-RO"/>
        </w:rPr>
        <w:t>__________________________________________________________________________________________</w:t>
      </w:r>
    </w:p>
    <w:p w:rsidR="00A14D28" w:rsidRPr="00A14D28" w:rsidRDefault="00A14D28" w:rsidP="00A14D28">
      <w:pPr>
        <w:contextualSpacing/>
        <w:rPr>
          <w:lang w:val="ro-RO"/>
        </w:rPr>
      </w:pPr>
    </w:p>
    <w:p w:rsidR="00A14D28" w:rsidRPr="00A14D28" w:rsidRDefault="00A14D28" w:rsidP="00A14D28">
      <w:pPr>
        <w:contextualSpacing/>
        <w:rPr>
          <w:b/>
          <w:lang w:val="ro-RO"/>
        </w:rPr>
      </w:pPr>
      <w:r w:rsidRPr="00A14D28">
        <w:rPr>
          <w:b/>
          <w:lang w:val="ro-RO"/>
        </w:rPr>
        <w:t>3. Rezultatele reevaluării</w:t>
      </w:r>
    </w:p>
    <w:p w:rsidR="00A14D28" w:rsidRPr="00A14D28" w:rsidRDefault="00A14D28" w:rsidP="00A14D28">
      <w:pPr>
        <w:contextualSpacing/>
        <w:rPr>
          <w:lang w:val="ro-RO"/>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984"/>
        <w:gridCol w:w="2410"/>
        <w:gridCol w:w="2992"/>
        <w:gridCol w:w="1508"/>
      </w:tblGrid>
      <w:tr w:rsidR="00A14D28" w:rsidRPr="00A14D28" w:rsidTr="00A14D28">
        <w:trPr>
          <w:trHeight w:val="920"/>
        </w:trPr>
        <w:tc>
          <w:tcPr>
            <w:tcW w:w="1526" w:type="dxa"/>
            <w:shd w:val="clear" w:color="auto" w:fill="auto"/>
            <w:vAlign w:val="center"/>
          </w:tcPr>
          <w:p w:rsidR="00A14D28" w:rsidRPr="00A14D28" w:rsidRDefault="00A14D28" w:rsidP="00A14D28">
            <w:pPr>
              <w:contextualSpacing/>
              <w:rPr>
                <w:b/>
                <w:i/>
                <w:lang w:val="ro-RO"/>
              </w:rPr>
            </w:pPr>
            <w:r w:rsidRPr="00A14D28">
              <w:rPr>
                <w:b/>
                <w:i/>
                <w:lang w:val="ro-RO"/>
              </w:rPr>
              <w:t>Domeniul de reevaluare</w:t>
            </w:r>
          </w:p>
        </w:tc>
        <w:tc>
          <w:tcPr>
            <w:tcW w:w="1984" w:type="dxa"/>
            <w:shd w:val="clear" w:color="auto" w:fill="auto"/>
            <w:vAlign w:val="center"/>
          </w:tcPr>
          <w:p w:rsidR="00A14D28" w:rsidRPr="00A14D28" w:rsidRDefault="00A14D28" w:rsidP="00A14D28">
            <w:pPr>
              <w:contextualSpacing/>
              <w:rPr>
                <w:b/>
                <w:i/>
                <w:lang w:val="ro-RO"/>
              </w:rPr>
            </w:pPr>
            <w:r w:rsidRPr="00A14D28">
              <w:rPr>
                <w:b/>
                <w:i/>
                <w:lang w:val="ro-RO"/>
              </w:rPr>
              <w:t>Competențe</w:t>
            </w:r>
          </w:p>
        </w:tc>
        <w:tc>
          <w:tcPr>
            <w:tcW w:w="2410" w:type="dxa"/>
            <w:shd w:val="clear" w:color="auto" w:fill="auto"/>
            <w:vAlign w:val="center"/>
          </w:tcPr>
          <w:p w:rsidR="00A14D28" w:rsidRPr="00A14D28" w:rsidRDefault="00A14D28" w:rsidP="00A14D28">
            <w:pPr>
              <w:contextualSpacing/>
              <w:rPr>
                <w:b/>
                <w:i/>
                <w:lang w:val="ro-RO"/>
              </w:rPr>
            </w:pPr>
            <w:r w:rsidRPr="00A14D28">
              <w:rPr>
                <w:b/>
                <w:i/>
                <w:lang w:val="ro-RO"/>
              </w:rPr>
              <w:t>Necesități</w:t>
            </w:r>
          </w:p>
        </w:tc>
        <w:tc>
          <w:tcPr>
            <w:tcW w:w="2992" w:type="dxa"/>
          </w:tcPr>
          <w:p w:rsidR="00A14D28" w:rsidRPr="00A14D28" w:rsidRDefault="00A14D28" w:rsidP="00A14D28">
            <w:pPr>
              <w:contextualSpacing/>
              <w:jc w:val="center"/>
              <w:rPr>
                <w:b/>
                <w:i/>
                <w:lang w:val="ro-RO"/>
              </w:rPr>
            </w:pPr>
          </w:p>
          <w:p w:rsidR="00A14D28" w:rsidRPr="00A14D28" w:rsidRDefault="00A14D28" w:rsidP="00A14D28">
            <w:pPr>
              <w:rPr>
                <w:b/>
                <w:i/>
                <w:sz w:val="20"/>
                <w:szCs w:val="20"/>
                <w:lang w:val="ro-RO"/>
              </w:rPr>
            </w:pPr>
            <w:r w:rsidRPr="00A14D28">
              <w:rPr>
                <w:b/>
                <w:i/>
                <w:lang w:val="ro-RO"/>
              </w:rPr>
              <w:t>Concluzii/Recomandări</w:t>
            </w:r>
          </w:p>
        </w:tc>
        <w:tc>
          <w:tcPr>
            <w:tcW w:w="1508" w:type="dxa"/>
            <w:shd w:val="clear" w:color="auto" w:fill="auto"/>
            <w:vAlign w:val="center"/>
          </w:tcPr>
          <w:p w:rsidR="00A14D28" w:rsidRPr="00A14D28" w:rsidRDefault="00A14D28" w:rsidP="00A14D28">
            <w:pPr>
              <w:contextualSpacing/>
              <w:rPr>
                <w:b/>
                <w:lang w:val="ro-RO"/>
              </w:rPr>
            </w:pPr>
            <w:r w:rsidRPr="00A14D28">
              <w:rPr>
                <w:b/>
                <w:lang w:val="ro-RO"/>
              </w:rPr>
              <w:t>Comentarii</w:t>
            </w:r>
          </w:p>
        </w:tc>
      </w:tr>
      <w:tr w:rsidR="00A14D28" w:rsidRPr="00A14D28" w:rsidTr="00A14D28">
        <w:trPr>
          <w:trHeight w:val="369"/>
        </w:trPr>
        <w:tc>
          <w:tcPr>
            <w:tcW w:w="1526" w:type="dxa"/>
            <w:shd w:val="clear" w:color="auto" w:fill="auto"/>
          </w:tcPr>
          <w:p w:rsidR="00A14D28" w:rsidRPr="00A14D28" w:rsidRDefault="00A14D28" w:rsidP="00A14D28">
            <w:pPr>
              <w:contextualSpacing/>
              <w:rPr>
                <w:b/>
                <w:lang w:val="ro-RO"/>
              </w:rPr>
            </w:pPr>
          </w:p>
        </w:tc>
        <w:tc>
          <w:tcPr>
            <w:tcW w:w="1984" w:type="dxa"/>
            <w:shd w:val="clear" w:color="auto" w:fill="auto"/>
          </w:tcPr>
          <w:p w:rsidR="00A14D28" w:rsidRPr="00A14D28" w:rsidRDefault="00A14D28" w:rsidP="00A14D28">
            <w:pPr>
              <w:contextualSpacing/>
              <w:rPr>
                <w:b/>
                <w:lang w:val="ro-RO"/>
              </w:rPr>
            </w:pPr>
          </w:p>
        </w:tc>
        <w:tc>
          <w:tcPr>
            <w:tcW w:w="2410" w:type="dxa"/>
            <w:shd w:val="clear" w:color="auto" w:fill="auto"/>
          </w:tcPr>
          <w:p w:rsidR="00A14D28" w:rsidRPr="00A14D28" w:rsidRDefault="00A14D28" w:rsidP="00A14D28">
            <w:pPr>
              <w:contextualSpacing/>
              <w:rPr>
                <w:b/>
                <w:lang w:val="ro-RO"/>
              </w:rPr>
            </w:pPr>
          </w:p>
        </w:tc>
        <w:tc>
          <w:tcPr>
            <w:tcW w:w="2992" w:type="dxa"/>
          </w:tcPr>
          <w:p w:rsidR="00A14D28" w:rsidRPr="00A14D28" w:rsidRDefault="00A14D28" w:rsidP="00A14D28">
            <w:pPr>
              <w:contextualSpacing/>
              <w:rPr>
                <w:b/>
                <w:i/>
                <w:lang w:val="ro-RO"/>
              </w:rPr>
            </w:pPr>
          </w:p>
        </w:tc>
        <w:tc>
          <w:tcPr>
            <w:tcW w:w="1508" w:type="dxa"/>
            <w:vMerge w:val="restart"/>
            <w:shd w:val="clear" w:color="auto" w:fill="auto"/>
          </w:tcPr>
          <w:p w:rsidR="00A14D28" w:rsidRPr="00A14D28" w:rsidRDefault="00A14D28" w:rsidP="00A14D28">
            <w:pPr>
              <w:contextualSpacing/>
              <w:rPr>
                <w:b/>
                <w:lang w:val="ro-RO"/>
              </w:rPr>
            </w:pPr>
          </w:p>
        </w:tc>
      </w:tr>
      <w:tr w:rsidR="00A14D28" w:rsidRPr="00A14D28" w:rsidTr="00A14D28">
        <w:trPr>
          <w:trHeight w:val="369"/>
        </w:trPr>
        <w:tc>
          <w:tcPr>
            <w:tcW w:w="1526" w:type="dxa"/>
            <w:shd w:val="clear" w:color="auto" w:fill="auto"/>
          </w:tcPr>
          <w:p w:rsidR="00A14D28" w:rsidRPr="00A14D28" w:rsidRDefault="00A14D28" w:rsidP="00A14D28">
            <w:pPr>
              <w:contextualSpacing/>
              <w:rPr>
                <w:lang w:val="ro-RO"/>
              </w:rPr>
            </w:pPr>
          </w:p>
        </w:tc>
        <w:tc>
          <w:tcPr>
            <w:tcW w:w="1984" w:type="dxa"/>
            <w:shd w:val="clear" w:color="auto" w:fill="auto"/>
          </w:tcPr>
          <w:p w:rsidR="00A14D28" w:rsidRPr="00A14D28" w:rsidRDefault="00A14D28" w:rsidP="00A14D28">
            <w:pPr>
              <w:contextualSpacing/>
              <w:rPr>
                <w:lang w:val="ro-RO"/>
              </w:rPr>
            </w:pPr>
          </w:p>
        </w:tc>
        <w:tc>
          <w:tcPr>
            <w:tcW w:w="2410" w:type="dxa"/>
            <w:shd w:val="clear" w:color="auto" w:fill="auto"/>
          </w:tcPr>
          <w:p w:rsidR="00A14D28" w:rsidRPr="00A14D28" w:rsidRDefault="00A14D28" w:rsidP="00A14D28">
            <w:pPr>
              <w:contextualSpacing/>
              <w:rPr>
                <w:lang w:val="ro-RO"/>
              </w:rPr>
            </w:pPr>
          </w:p>
        </w:tc>
        <w:tc>
          <w:tcPr>
            <w:tcW w:w="2992" w:type="dxa"/>
          </w:tcPr>
          <w:p w:rsidR="00A14D28" w:rsidRPr="00A14D28" w:rsidRDefault="00A14D28" w:rsidP="00A14D28">
            <w:pPr>
              <w:contextualSpacing/>
              <w:rPr>
                <w:i/>
                <w:lang w:val="ro-RO"/>
              </w:rPr>
            </w:pPr>
          </w:p>
        </w:tc>
        <w:tc>
          <w:tcPr>
            <w:tcW w:w="1508" w:type="dxa"/>
            <w:vMerge/>
            <w:shd w:val="clear" w:color="auto" w:fill="auto"/>
          </w:tcPr>
          <w:p w:rsidR="00A14D28" w:rsidRPr="00A14D28" w:rsidRDefault="00A14D28" w:rsidP="00A14D28">
            <w:pPr>
              <w:contextualSpacing/>
              <w:rPr>
                <w:lang w:val="ro-RO"/>
              </w:rPr>
            </w:pPr>
          </w:p>
        </w:tc>
      </w:tr>
      <w:tr w:rsidR="00A14D28" w:rsidRPr="00A14D28" w:rsidTr="00A14D28">
        <w:trPr>
          <w:trHeight w:val="369"/>
        </w:trPr>
        <w:tc>
          <w:tcPr>
            <w:tcW w:w="1526" w:type="dxa"/>
            <w:shd w:val="clear" w:color="auto" w:fill="auto"/>
          </w:tcPr>
          <w:p w:rsidR="00A14D28" w:rsidRPr="00A14D28" w:rsidRDefault="00A14D28" w:rsidP="00A14D28">
            <w:pPr>
              <w:contextualSpacing/>
              <w:rPr>
                <w:lang w:val="ro-RO"/>
              </w:rPr>
            </w:pPr>
          </w:p>
        </w:tc>
        <w:tc>
          <w:tcPr>
            <w:tcW w:w="1984" w:type="dxa"/>
            <w:shd w:val="clear" w:color="auto" w:fill="auto"/>
          </w:tcPr>
          <w:p w:rsidR="00A14D28" w:rsidRPr="00A14D28" w:rsidRDefault="00A14D28" w:rsidP="00A14D28">
            <w:pPr>
              <w:contextualSpacing/>
              <w:rPr>
                <w:lang w:val="ro-RO"/>
              </w:rPr>
            </w:pPr>
          </w:p>
        </w:tc>
        <w:tc>
          <w:tcPr>
            <w:tcW w:w="2410" w:type="dxa"/>
            <w:shd w:val="clear" w:color="auto" w:fill="auto"/>
          </w:tcPr>
          <w:p w:rsidR="00A14D28" w:rsidRPr="00A14D28" w:rsidRDefault="00A14D28" w:rsidP="00A14D28">
            <w:pPr>
              <w:contextualSpacing/>
              <w:rPr>
                <w:lang w:val="ro-RO"/>
              </w:rPr>
            </w:pPr>
          </w:p>
        </w:tc>
        <w:tc>
          <w:tcPr>
            <w:tcW w:w="2992" w:type="dxa"/>
          </w:tcPr>
          <w:p w:rsidR="00A14D28" w:rsidRPr="00A14D28" w:rsidRDefault="00A14D28" w:rsidP="00A14D28">
            <w:pPr>
              <w:contextualSpacing/>
              <w:rPr>
                <w:i/>
                <w:lang w:val="ro-RO"/>
              </w:rPr>
            </w:pPr>
          </w:p>
        </w:tc>
        <w:tc>
          <w:tcPr>
            <w:tcW w:w="1508" w:type="dxa"/>
            <w:vMerge/>
            <w:shd w:val="clear" w:color="auto" w:fill="auto"/>
          </w:tcPr>
          <w:p w:rsidR="00A14D28" w:rsidRPr="00A14D28" w:rsidRDefault="00A14D28" w:rsidP="00A14D28">
            <w:pPr>
              <w:contextualSpacing/>
              <w:rPr>
                <w:lang w:val="ro-RO"/>
              </w:rPr>
            </w:pPr>
          </w:p>
        </w:tc>
      </w:tr>
      <w:tr w:rsidR="00A14D28" w:rsidRPr="00A14D28" w:rsidTr="00A14D28">
        <w:trPr>
          <w:trHeight w:val="369"/>
        </w:trPr>
        <w:tc>
          <w:tcPr>
            <w:tcW w:w="1526" w:type="dxa"/>
            <w:shd w:val="clear" w:color="auto" w:fill="auto"/>
          </w:tcPr>
          <w:p w:rsidR="00A14D28" w:rsidRPr="00A14D28" w:rsidRDefault="00A14D28" w:rsidP="00A14D28">
            <w:pPr>
              <w:contextualSpacing/>
              <w:rPr>
                <w:lang w:val="ro-RO"/>
              </w:rPr>
            </w:pPr>
          </w:p>
        </w:tc>
        <w:tc>
          <w:tcPr>
            <w:tcW w:w="1984" w:type="dxa"/>
            <w:shd w:val="clear" w:color="auto" w:fill="auto"/>
          </w:tcPr>
          <w:p w:rsidR="00A14D28" w:rsidRPr="00A14D28" w:rsidRDefault="00A14D28" w:rsidP="00A14D28">
            <w:pPr>
              <w:contextualSpacing/>
              <w:rPr>
                <w:lang w:val="ro-RO"/>
              </w:rPr>
            </w:pPr>
          </w:p>
        </w:tc>
        <w:tc>
          <w:tcPr>
            <w:tcW w:w="2410" w:type="dxa"/>
            <w:shd w:val="clear" w:color="auto" w:fill="auto"/>
          </w:tcPr>
          <w:p w:rsidR="00A14D28" w:rsidRPr="00A14D28" w:rsidRDefault="00A14D28" w:rsidP="00A14D28">
            <w:pPr>
              <w:contextualSpacing/>
              <w:rPr>
                <w:lang w:val="ro-RO"/>
              </w:rPr>
            </w:pPr>
          </w:p>
        </w:tc>
        <w:tc>
          <w:tcPr>
            <w:tcW w:w="2992" w:type="dxa"/>
          </w:tcPr>
          <w:p w:rsidR="00A14D28" w:rsidRPr="00A14D28" w:rsidRDefault="00A14D28" w:rsidP="00A14D28">
            <w:pPr>
              <w:contextualSpacing/>
              <w:rPr>
                <w:i/>
                <w:lang w:val="ro-RO"/>
              </w:rPr>
            </w:pPr>
          </w:p>
        </w:tc>
        <w:tc>
          <w:tcPr>
            <w:tcW w:w="1508" w:type="dxa"/>
            <w:vMerge/>
            <w:shd w:val="clear" w:color="auto" w:fill="auto"/>
          </w:tcPr>
          <w:p w:rsidR="00A14D28" w:rsidRPr="00A14D28" w:rsidRDefault="00A14D28" w:rsidP="00A14D28">
            <w:pPr>
              <w:contextualSpacing/>
              <w:rPr>
                <w:lang w:val="ro-RO"/>
              </w:rPr>
            </w:pPr>
          </w:p>
        </w:tc>
      </w:tr>
      <w:tr w:rsidR="00A14D28" w:rsidRPr="00A14D28" w:rsidTr="00A14D28">
        <w:trPr>
          <w:trHeight w:val="369"/>
        </w:trPr>
        <w:tc>
          <w:tcPr>
            <w:tcW w:w="1526" w:type="dxa"/>
            <w:shd w:val="clear" w:color="auto" w:fill="auto"/>
          </w:tcPr>
          <w:p w:rsidR="00A14D28" w:rsidRPr="00A14D28" w:rsidRDefault="00A14D28" w:rsidP="00A14D28">
            <w:pPr>
              <w:contextualSpacing/>
              <w:rPr>
                <w:lang w:val="ro-RO"/>
              </w:rPr>
            </w:pPr>
          </w:p>
        </w:tc>
        <w:tc>
          <w:tcPr>
            <w:tcW w:w="1984" w:type="dxa"/>
            <w:shd w:val="clear" w:color="auto" w:fill="auto"/>
          </w:tcPr>
          <w:p w:rsidR="00A14D28" w:rsidRPr="00A14D28" w:rsidRDefault="00A14D28" w:rsidP="00A14D28">
            <w:pPr>
              <w:contextualSpacing/>
              <w:rPr>
                <w:lang w:val="ro-RO"/>
              </w:rPr>
            </w:pPr>
          </w:p>
        </w:tc>
        <w:tc>
          <w:tcPr>
            <w:tcW w:w="2410" w:type="dxa"/>
            <w:shd w:val="clear" w:color="auto" w:fill="auto"/>
          </w:tcPr>
          <w:p w:rsidR="00A14D28" w:rsidRPr="00A14D28" w:rsidRDefault="00A14D28" w:rsidP="00A14D28">
            <w:pPr>
              <w:contextualSpacing/>
              <w:rPr>
                <w:lang w:val="ro-RO"/>
              </w:rPr>
            </w:pPr>
          </w:p>
        </w:tc>
        <w:tc>
          <w:tcPr>
            <w:tcW w:w="2992" w:type="dxa"/>
          </w:tcPr>
          <w:p w:rsidR="00A14D28" w:rsidRPr="00A14D28" w:rsidRDefault="00A14D28" w:rsidP="00A14D28">
            <w:pPr>
              <w:contextualSpacing/>
              <w:rPr>
                <w:i/>
                <w:lang w:val="ro-RO"/>
              </w:rPr>
            </w:pPr>
          </w:p>
        </w:tc>
        <w:tc>
          <w:tcPr>
            <w:tcW w:w="1508" w:type="dxa"/>
            <w:vMerge/>
            <w:shd w:val="clear" w:color="auto" w:fill="auto"/>
          </w:tcPr>
          <w:p w:rsidR="00A14D28" w:rsidRPr="00A14D28" w:rsidRDefault="00A14D28" w:rsidP="00A14D28">
            <w:pPr>
              <w:contextualSpacing/>
              <w:rPr>
                <w:lang w:val="ro-RO"/>
              </w:rPr>
            </w:pPr>
          </w:p>
        </w:tc>
      </w:tr>
    </w:tbl>
    <w:p w:rsidR="00A14D28" w:rsidRPr="00A14D28" w:rsidRDefault="00A14D28" w:rsidP="00A14D28">
      <w:pPr>
        <w:contextualSpacing/>
        <w:rPr>
          <w:b/>
          <w:lang w:val="ro-RO"/>
        </w:rPr>
      </w:pPr>
    </w:p>
    <w:p w:rsidR="00A14D28" w:rsidRPr="00A14D28" w:rsidRDefault="00A14D28" w:rsidP="00A14D28">
      <w:pPr>
        <w:contextualSpacing/>
        <w:rPr>
          <w:b/>
          <w:lang w:val="ro-RO"/>
        </w:rPr>
      </w:pPr>
      <w:r w:rsidRPr="00A14D28">
        <w:rPr>
          <w:b/>
          <w:lang w:val="ro-RO"/>
        </w:rPr>
        <w:t>4. Concluzie generală:</w:t>
      </w:r>
    </w:p>
    <w:p w:rsidR="00A14D28" w:rsidRPr="00A14D28" w:rsidRDefault="00A14D28" w:rsidP="00A14D28">
      <w:pPr>
        <w:contextualSpacing/>
        <w:rPr>
          <w:b/>
          <w:lang w:val="ro-RO"/>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693"/>
        <w:gridCol w:w="2127"/>
        <w:gridCol w:w="3118"/>
      </w:tblGrid>
      <w:tr w:rsidR="00A14D28" w:rsidRPr="00A14D28" w:rsidTr="00A14D28">
        <w:trPr>
          <w:trHeight w:val="1509"/>
        </w:trPr>
        <w:tc>
          <w:tcPr>
            <w:tcW w:w="2518" w:type="dxa"/>
            <w:shd w:val="clear" w:color="auto" w:fill="auto"/>
          </w:tcPr>
          <w:p w:rsidR="00A14D28" w:rsidRPr="00A14D28" w:rsidRDefault="00A14D28" w:rsidP="00A14D28">
            <w:pPr>
              <w:contextualSpacing/>
              <w:rPr>
                <w:b/>
                <w:lang w:val="ro-RO"/>
              </w:rPr>
            </w:pPr>
            <w:r w:rsidRPr="00A14D28">
              <w:rPr>
                <w:b/>
                <w:lang w:val="ro-RO"/>
              </w:rPr>
              <w:t xml:space="preserve">Cerinţe educaţionale              </w:t>
            </w:r>
          </w:p>
          <w:p w:rsidR="00A14D28" w:rsidRPr="00A14D28" w:rsidRDefault="00A14D28" w:rsidP="00A14D28">
            <w:pPr>
              <w:contextualSpacing/>
              <w:rPr>
                <w:b/>
                <w:lang w:val="ro-RO"/>
              </w:rPr>
            </w:pPr>
            <w:r w:rsidRPr="00A14D28">
              <w:rPr>
                <w:b/>
                <w:lang w:val="ro-RO"/>
              </w:rPr>
              <w:t>speciale</w:t>
            </w:r>
          </w:p>
          <w:p w:rsidR="00A14D28" w:rsidRPr="00A14D28" w:rsidRDefault="00A14D28" w:rsidP="00A14D28">
            <w:pPr>
              <w:contextualSpacing/>
              <w:rPr>
                <w:lang w:val="ro-RO"/>
              </w:rPr>
            </w:pPr>
            <w:r w:rsidRPr="00A14D28">
              <w:rPr>
                <w:lang w:val="ro-RO"/>
              </w:rPr>
              <w:t>(specificare) :</w:t>
            </w:r>
          </w:p>
          <w:p w:rsidR="00A14D28" w:rsidRPr="00A14D28" w:rsidRDefault="00A14D28" w:rsidP="00A14D28">
            <w:pPr>
              <w:contextualSpacing/>
              <w:rPr>
                <w:lang w:val="ro-RO"/>
              </w:rPr>
            </w:pPr>
            <w:r w:rsidRPr="00A14D28">
              <w:rPr>
                <w:lang w:val="ro-RO"/>
              </w:rPr>
              <w:t xml:space="preserve">da </w:t>
            </w:r>
            <w:r w:rsidRPr="00A14D28">
              <w:rPr>
                <w:rFonts w:eastAsia="MS Gothic" w:cs="MS Gothic"/>
                <w:lang w:val="ro-RO"/>
              </w:rPr>
              <w:t>☐</w:t>
            </w:r>
            <w:r w:rsidRPr="00A14D28">
              <w:rPr>
                <w:lang w:val="ro-RO"/>
              </w:rPr>
              <w:t xml:space="preserve">  nu </w:t>
            </w:r>
            <w:r w:rsidRPr="00A14D28">
              <w:rPr>
                <w:rFonts w:eastAsia="MS Gothic" w:cs="MS Gothic"/>
                <w:lang w:val="ro-RO"/>
              </w:rPr>
              <w:t>☐</w:t>
            </w:r>
          </w:p>
        </w:tc>
        <w:tc>
          <w:tcPr>
            <w:tcW w:w="2693" w:type="dxa"/>
            <w:shd w:val="clear" w:color="auto" w:fill="auto"/>
          </w:tcPr>
          <w:p w:rsidR="00A14D28" w:rsidRPr="00A14D28" w:rsidRDefault="00A14D28" w:rsidP="00A14D28">
            <w:pPr>
              <w:rPr>
                <w:b/>
                <w:lang w:val="ro-RO"/>
              </w:rPr>
            </w:pPr>
            <w:r w:rsidRPr="00A14D28">
              <w:rPr>
                <w:b/>
                <w:lang w:val="ro-RO"/>
              </w:rPr>
              <w:t>Forma de incluziune</w:t>
            </w:r>
          </w:p>
          <w:p w:rsidR="00A14D28" w:rsidRPr="00A14D28" w:rsidRDefault="00A14D28" w:rsidP="00A14D28">
            <w:pPr>
              <w:rPr>
                <w:lang w:val="ro-RO"/>
              </w:rPr>
            </w:pPr>
            <w:r w:rsidRPr="00A14D28">
              <w:rPr>
                <w:lang w:val="ro-RO"/>
              </w:rPr>
              <w:t>(specificare):</w:t>
            </w:r>
          </w:p>
          <w:p w:rsidR="00A14D28" w:rsidRPr="00A14D28" w:rsidRDefault="00A14D28" w:rsidP="00A14D28">
            <w:pPr>
              <w:rPr>
                <w:lang w:val="ro-RO"/>
              </w:rPr>
            </w:pPr>
          </w:p>
          <w:p w:rsidR="00A14D28" w:rsidRPr="00A14D28" w:rsidRDefault="00A14D28" w:rsidP="00A14D28">
            <w:pPr>
              <w:rPr>
                <w:lang w:val="ro-RO"/>
              </w:rPr>
            </w:pPr>
            <w:r w:rsidRPr="00A14D28">
              <w:rPr>
                <w:lang w:val="ro-RO"/>
              </w:rPr>
              <w:t xml:space="preserve">totală  </w:t>
            </w:r>
            <w:r w:rsidRPr="00A14D28">
              <w:rPr>
                <w:lang w:val="ro-RO"/>
              </w:rPr>
              <w:sym w:font="Wingdings 2" w:char="F030"/>
            </w:r>
            <w:r w:rsidRPr="00A14D28">
              <w:rPr>
                <w:lang w:val="ro-RO"/>
              </w:rPr>
              <w:t xml:space="preserve">          parţială  </w:t>
            </w:r>
            <w:r w:rsidRPr="00A14D28">
              <w:rPr>
                <w:lang w:val="ro-RO"/>
              </w:rPr>
              <w:sym w:font="Wingdings 2" w:char="F030"/>
            </w:r>
            <w:r w:rsidRPr="00A14D28">
              <w:rPr>
                <w:lang w:val="ro-RO"/>
              </w:rPr>
              <w:t xml:space="preserve">           ocazională  </w:t>
            </w:r>
            <w:r w:rsidRPr="00A14D28">
              <w:rPr>
                <w:lang w:val="ro-RO"/>
              </w:rPr>
              <w:sym w:font="Wingdings 2" w:char="F030"/>
            </w:r>
          </w:p>
          <w:p w:rsidR="00A14D28" w:rsidRPr="00A14D28" w:rsidRDefault="00A14D28" w:rsidP="00A14D28">
            <w:pPr>
              <w:contextualSpacing/>
              <w:rPr>
                <w:lang w:val="ro-RO"/>
              </w:rPr>
            </w:pPr>
          </w:p>
        </w:tc>
        <w:tc>
          <w:tcPr>
            <w:tcW w:w="2127" w:type="dxa"/>
          </w:tcPr>
          <w:p w:rsidR="00A14D28" w:rsidRPr="00A14D28" w:rsidRDefault="00A14D28" w:rsidP="00A14D28">
            <w:pPr>
              <w:contextualSpacing/>
              <w:rPr>
                <w:b/>
                <w:lang w:val="ro-RO"/>
              </w:rPr>
            </w:pPr>
            <w:r w:rsidRPr="00A14D28">
              <w:rPr>
                <w:b/>
                <w:lang w:val="ro-RO"/>
              </w:rPr>
              <w:t>Plan educațional individualizat</w:t>
            </w:r>
          </w:p>
          <w:p w:rsidR="00A14D28" w:rsidRPr="00A14D28" w:rsidRDefault="00A14D28" w:rsidP="00A14D28">
            <w:pPr>
              <w:contextualSpacing/>
              <w:rPr>
                <w:lang w:val="ro-RO"/>
              </w:rPr>
            </w:pPr>
            <w:r w:rsidRPr="00A14D28">
              <w:rPr>
                <w:lang w:val="ro-RO"/>
              </w:rPr>
              <w:t>(specificare):</w:t>
            </w:r>
          </w:p>
          <w:p w:rsidR="00A14D28" w:rsidRPr="00A14D28" w:rsidRDefault="00A14D28" w:rsidP="00A14D28">
            <w:pPr>
              <w:contextualSpacing/>
              <w:rPr>
                <w:lang w:val="ro-RO"/>
              </w:rPr>
            </w:pPr>
            <w:r w:rsidRPr="00A14D28">
              <w:rPr>
                <w:lang w:val="ro-RO"/>
              </w:rPr>
              <w:t xml:space="preserve">da </w:t>
            </w:r>
            <w:r w:rsidRPr="00A14D28">
              <w:rPr>
                <w:rFonts w:eastAsia="MS Gothic" w:cs="MS Gothic"/>
                <w:lang w:val="ro-RO"/>
              </w:rPr>
              <w:t>☐</w:t>
            </w:r>
            <w:r w:rsidRPr="00A14D28">
              <w:rPr>
                <w:lang w:val="ro-RO"/>
              </w:rPr>
              <w:t xml:space="preserve">  nu </w:t>
            </w:r>
            <w:r w:rsidRPr="00A14D28">
              <w:rPr>
                <w:rFonts w:eastAsia="MS Gothic" w:cs="MS Gothic"/>
                <w:lang w:val="ro-RO"/>
              </w:rPr>
              <w:t>☐</w:t>
            </w:r>
          </w:p>
        </w:tc>
        <w:tc>
          <w:tcPr>
            <w:tcW w:w="3118" w:type="dxa"/>
            <w:shd w:val="clear" w:color="auto" w:fill="auto"/>
          </w:tcPr>
          <w:p w:rsidR="00A14D28" w:rsidRPr="00A14D28" w:rsidRDefault="00A14D28" w:rsidP="00A14D28">
            <w:pPr>
              <w:contextualSpacing/>
              <w:rPr>
                <w:b/>
                <w:lang w:val="ro-RO"/>
              </w:rPr>
            </w:pPr>
            <w:r w:rsidRPr="00A14D28">
              <w:rPr>
                <w:b/>
                <w:lang w:val="ro-RO"/>
              </w:rPr>
              <w:t>Servicii de suport:</w:t>
            </w:r>
          </w:p>
        </w:tc>
      </w:tr>
    </w:tbl>
    <w:p w:rsidR="00A14D28" w:rsidRPr="00A14D28" w:rsidRDefault="00A14D28" w:rsidP="00A14D28">
      <w:pPr>
        <w:contextualSpacing/>
        <w:rPr>
          <w:i/>
          <w:u w:val="single"/>
          <w:lang w:val="ro-RO"/>
        </w:rPr>
      </w:pPr>
    </w:p>
    <w:p w:rsidR="00A14D28" w:rsidRPr="00A14D28" w:rsidRDefault="00A14D28" w:rsidP="00A14D28">
      <w:pPr>
        <w:contextualSpacing/>
        <w:rPr>
          <w:b/>
          <w:lang w:val="ro-RO"/>
        </w:rPr>
      </w:pPr>
      <w:r w:rsidRPr="00A14D28">
        <w:rPr>
          <w:b/>
          <w:lang w:val="ro-RO"/>
        </w:rPr>
        <w:t>5. Componența echipei de reevaluare:</w:t>
      </w:r>
    </w:p>
    <w:p w:rsidR="00A14D28" w:rsidRPr="00A14D28" w:rsidRDefault="00A14D28" w:rsidP="00A14D28">
      <w:pPr>
        <w:contextualSpacing/>
        <w:rPr>
          <w:b/>
          <w:lang w:val="ro-RO"/>
        </w:rPr>
      </w:pPr>
    </w:p>
    <w:p w:rsidR="00A14D28" w:rsidRPr="00A14D28" w:rsidRDefault="00A14D28" w:rsidP="00A14D28">
      <w:pPr>
        <w:contextualSpacing/>
        <w:rPr>
          <w:u w:val="single"/>
          <w:lang w:val="ro-RO"/>
        </w:rPr>
      </w:pPr>
      <w:r w:rsidRPr="00A14D28">
        <w:rPr>
          <w:lang w:val="ro-RO"/>
        </w:rPr>
        <w:t xml:space="preserve">Şef Serviciu de Asistenţă Psihopedagogică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 xml:space="preserve">           </w:t>
      </w:r>
      <w:r w:rsidRPr="00A14D28">
        <w:rPr>
          <w:u w:val="single"/>
          <w:lang w:val="ro-RO"/>
        </w:rPr>
        <w:tab/>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Responsabil de perfectarea raportului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Psiholog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_______</w:t>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Pedagog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_______</w:t>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t xml:space="preserve">Logoped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_______</w:t>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u w:val="single"/>
          <w:lang w:val="ro-RO"/>
        </w:rPr>
      </w:pPr>
      <w:r w:rsidRPr="00A14D28">
        <w:rPr>
          <w:lang w:val="ro-RO"/>
        </w:rPr>
        <w:lastRenderedPageBreak/>
        <w:t xml:space="preserve">Kinetoterapeut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p>
    <w:p w:rsidR="00A14D28" w:rsidRPr="00A14D28" w:rsidRDefault="00A14D28" w:rsidP="00A14D28">
      <w:pPr>
        <w:contextualSpacing/>
        <w:jc w:val="center"/>
        <w:rPr>
          <w:vertAlign w:val="superscript"/>
          <w:lang w:val="ro-RO"/>
        </w:rPr>
      </w:pPr>
      <w:r w:rsidRPr="00A14D28">
        <w:rPr>
          <w:lang w:val="ro-RO"/>
        </w:rPr>
        <w:t xml:space="preserve">                                                               </w:t>
      </w:r>
      <w:r w:rsidRPr="00A14D28">
        <w:rPr>
          <w:vertAlign w:val="superscript"/>
          <w:lang w:val="ro-RO"/>
        </w:rPr>
        <w:t>(nume, prenume, semnătură)</w:t>
      </w:r>
    </w:p>
    <w:p w:rsidR="00A14D28" w:rsidRPr="00A14D28" w:rsidRDefault="00A14D28" w:rsidP="00A14D28">
      <w:pPr>
        <w:contextualSpacing/>
        <w:rPr>
          <w:lang w:val="ro-RO"/>
        </w:rPr>
      </w:pPr>
      <w:r w:rsidRPr="00A14D28">
        <w:rPr>
          <w:lang w:val="ro-RO"/>
        </w:rPr>
        <w:t>Data  semnării Raportului________________________________________________________________</w:t>
      </w:r>
    </w:p>
    <w:p w:rsidR="00A14D28" w:rsidRPr="00A14D28" w:rsidRDefault="00A14D28" w:rsidP="00A14D28">
      <w:pPr>
        <w:spacing w:line="360" w:lineRule="auto"/>
        <w:contextualSpacing/>
        <w:rPr>
          <w:lang w:val="ro-RO"/>
        </w:rPr>
      </w:pPr>
    </w:p>
    <w:p w:rsidR="00A14D28" w:rsidRPr="00A14D28" w:rsidRDefault="00A14D28" w:rsidP="00A14D28">
      <w:pPr>
        <w:spacing w:line="360" w:lineRule="auto"/>
        <w:contextualSpacing/>
        <w:rPr>
          <w:lang w:val="ro-RO"/>
        </w:rPr>
      </w:pPr>
      <w:r w:rsidRPr="00A14D28">
        <w:rPr>
          <w:lang w:val="ro-RO"/>
        </w:rPr>
        <w:t xml:space="preserve">Adus la cunoştinţa părintelui/ reprezentantului legal: </w:t>
      </w:r>
    </w:p>
    <w:p w:rsidR="00A14D28" w:rsidRPr="00A14D28" w:rsidRDefault="00A14D28" w:rsidP="00A14D28">
      <w:pPr>
        <w:spacing w:line="360" w:lineRule="auto"/>
        <w:contextualSpacing/>
        <w:rPr>
          <w:u w:val="single"/>
          <w:lang w:val="ro-RO"/>
        </w:rPr>
      </w:pPr>
      <w:r w:rsidRPr="00A14D28">
        <w:rPr>
          <w:lang w:val="ro-RO"/>
        </w:rPr>
        <w:t xml:space="preserve">Nume,  prenume: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_</w:t>
      </w:r>
    </w:p>
    <w:p w:rsidR="00A14D28" w:rsidRPr="00A14D28" w:rsidRDefault="00A14D28" w:rsidP="00A14D28">
      <w:pPr>
        <w:spacing w:line="360" w:lineRule="auto"/>
        <w:contextualSpacing/>
        <w:rPr>
          <w:u w:val="single"/>
          <w:lang w:val="ro-RO"/>
        </w:rPr>
      </w:pPr>
      <w:r w:rsidRPr="00A14D28">
        <w:rPr>
          <w:lang w:val="ro-RO"/>
        </w:rPr>
        <w:t xml:space="preserve">Data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u w:val="single"/>
          <w:lang w:val="ro-RO"/>
        </w:rPr>
        <w:tab/>
        <w:t xml:space="preserve"> </w:t>
      </w:r>
      <w:r w:rsidRPr="00A14D28">
        <w:rPr>
          <w:lang w:val="ro-RO"/>
        </w:rPr>
        <w:t>Semnătura____________________________________________</w:t>
      </w:r>
    </w:p>
    <w:p w:rsidR="00A14D28" w:rsidRPr="00A14D28" w:rsidRDefault="00A14D28" w:rsidP="00A14D28">
      <w:pPr>
        <w:spacing w:line="360" w:lineRule="auto"/>
        <w:contextualSpacing/>
        <w:rPr>
          <w:lang w:val="ro-RO"/>
        </w:rPr>
      </w:pPr>
      <w:r w:rsidRPr="00A14D28">
        <w:rPr>
          <w:lang w:val="ro-RO"/>
        </w:rPr>
        <w:t xml:space="preserve">Prezentat în instituţia de învăţămînt: Data </w:t>
      </w:r>
      <w:r w:rsidRPr="00A14D28">
        <w:rPr>
          <w:u w:val="single"/>
          <w:lang w:val="ro-RO"/>
        </w:rPr>
        <w:tab/>
      </w:r>
      <w:r w:rsidRPr="00A14D28">
        <w:rPr>
          <w:u w:val="single"/>
          <w:lang w:val="ro-RO"/>
        </w:rPr>
        <w:tab/>
      </w:r>
      <w:r w:rsidRPr="00A14D28">
        <w:rPr>
          <w:u w:val="single"/>
          <w:lang w:val="ro-RO"/>
        </w:rPr>
        <w:tab/>
        <w:t xml:space="preserve"> _________________________________</w:t>
      </w:r>
      <w:r w:rsidRPr="00A14D28">
        <w:rPr>
          <w:lang w:val="ro-RO"/>
        </w:rPr>
        <w:t xml:space="preserve"> </w:t>
      </w:r>
    </w:p>
    <w:p w:rsidR="00A14D28" w:rsidRPr="00A14D28" w:rsidRDefault="00A14D28" w:rsidP="00A14D28">
      <w:pPr>
        <w:spacing w:line="360" w:lineRule="auto"/>
        <w:contextualSpacing/>
        <w:rPr>
          <w:u w:val="single"/>
          <w:lang w:val="ro-RO"/>
        </w:rPr>
      </w:pPr>
      <w:r w:rsidRPr="00A14D28">
        <w:rPr>
          <w:lang w:val="ro-RO"/>
        </w:rPr>
        <w:t xml:space="preserve">Recepționat (nume, prenume, funcția, semnătura) </w:t>
      </w:r>
      <w:r w:rsidRPr="00A14D28">
        <w:rPr>
          <w:u w:val="single"/>
          <w:lang w:val="ro-RO"/>
        </w:rPr>
        <w:tab/>
      </w:r>
      <w:r w:rsidRPr="00A14D28">
        <w:rPr>
          <w:u w:val="single"/>
          <w:lang w:val="ro-RO"/>
        </w:rPr>
        <w:tab/>
      </w:r>
      <w:r w:rsidRPr="00A14D28">
        <w:rPr>
          <w:u w:val="single"/>
          <w:lang w:val="ro-RO"/>
        </w:rPr>
        <w:tab/>
      </w:r>
      <w:r w:rsidRPr="00A14D28">
        <w:rPr>
          <w:u w:val="single"/>
          <w:lang w:val="ro-RO"/>
        </w:rPr>
        <w:tab/>
      </w:r>
      <w:r w:rsidRPr="00A14D28">
        <w:rPr>
          <w:lang w:val="ro-RO"/>
        </w:rPr>
        <w:t>__________________</w:t>
      </w:r>
    </w:p>
    <w:p w:rsidR="00A14D28" w:rsidRPr="00A14D28" w:rsidRDefault="00A14D28" w:rsidP="00A14D28">
      <w:pPr>
        <w:spacing w:line="360" w:lineRule="auto"/>
        <w:contextualSpacing/>
        <w:rPr>
          <w:u w:val="single"/>
          <w:lang w:val="ro-RO"/>
        </w:rPr>
      </w:pPr>
    </w:p>
    <w:p w:rsidR="00A14D28" w:rsidRPr="00A14D28" w:rsidRDefault="00A14D28" w:rsidP="00A14D28">
      <w:pPr>
        <w:contextualSpacing/>
        <w:rPr>
          <w:i/>
          <w:u w:val="single"/>
          <w:lang w:val="ro-RO"/>
        </w:rPr>
      </w:pPr>
    </w:p>
    <w:p w:rsidR="00A14D28" w:rsidRPr="00A14D28" w:rsidRDefault="00A14D28" w:rsidP="00A14D28">
      <w:pPr>
        <w:contextualSpacing/>
        <w:rPr>
          <w:i/>
          <w:sz w:val="20"/>
          <w:szCs w:val="20"/>
          <w:u w:val="single"/>
          <w:lang w:val="ro-RO"/>
        </w:rPr>
      </w:pPr>
    </w:p>
    <w:p w:rsidR="00A14D28" w:rsidRPr="00A14D28" w:rsidRDefault="00A14D28" w:rsidP="00A14D28">
      <w:pPr>
        <w:contextualSpacing/>
        <w:rPr>
          <w:i/>
          <w:sz w:val="20"/>
          <w:szCs w:val="20"/>
          <w:u w:val="single"/>
          <w:lang w:val="ro-RO"/>
        </w:rPr>
      </w:pPr>
    </w:p>
    <w:p w:rsidR="00A14D28" w:rsidRPr="00A14D28" w:rsidRDefault="00A14D28" w:rsidP="00A14D28">
      <w:pPr>
        <w:contextualSpacing/>
        <w:rPr>
          <w:i/>
          <w:sz w:val="20"/>
          <w:szCs w:val="20"/>
          <w:u w:val="single"/>
          <w:lang w:val="ro-RO"/>
        </w:rPr>
      </w:pPr>
    </w:p>
    <w:p w:rsidR="00A14D28" w:rsidRPr="00A14D28" w:rsidRDefault="00A14D28" w:rsidP="00A14D28">
      <w:pPr>
        <w:contextualSpacing/>
        <w:rPr>
          <w:i/>
          <w:sz w:val="20"/>
          <w:szCs w:val="20"/>
          <w:u w:val="single"/>
          <w:lang w:val="ro-RO"/>
        </w:rPr>
      </w:pPr>
    </w:p>
    <w:p w:rsidR="00A14D28" w:rsidRPr="00A14D28" w:rsidRDefault="00A14D28" w:rsidP="00A14D28">
      <w:pPr>
        <w:contextualSpacing/>
        <w:rPr>
          <w:sz w:val="20"/>
          <w:szCs w:val="20"/>
          <w:lang w:val="ro-RO"/>
        </w:rPr>
      </w:pPr>
      <w:r w:rsidRPr="00A14D28">
        <w:rPr>
          <w:i/>
          <w:sz w:val="20"/>
          <w:szCs w:val="20"/>
          <w:u w:val="single"/>
          <w:lang w:val="ro-RO"/>
        </w:rPr>
        <w:t>Notă</w:t>
      </w:r>
      <w:r w:rsidRPr="00A14D28">
        <w:rPr>
          <w:sz w:val="20"/>
          <w:szCs w:val="20"/>
          <w:lang w:val="ro-RO"/>
        </w:rPr>
        <w:t xml:space="preserve">: În cazul în care intervin schimbări în următoarele  compartimente din Raportul complex de evaluare: I. </w:t>
      </w:r>
      <w:r w:rsidRPr="00A14D28">
        <w:rPr>
          <w:i/>
          <w:sz w:val="20"/>
          <w:szCs w:val="20"/>
          <w:lang w:val="ro-RO"/>
        </w:rPr>
        <w:t>Date generale despre copil;</w:t>
      </w:r>
      <w:r w:rsidRPr="00A14D28">
        <w:rPr>
          <w:sz w:val="20"/>
          <w:szCs w:val="20"/>
          <w:lang w:val="ro-RO"/>
        </w:rPr>
        <w:t xml:space="preserve"> II. </w:t>
      </w:r>
      <w:r w:rsidRPr="00A14D28">
        <w:rPr>
          <w:i/>
          <w:sz w:val="20"/>
          <w:szCs w:val="20"/>
          <w:lang w:val="ro-RO"/>
        </w:rPr>
        <w:t>Date despre familia copilului (părinţi, fraţi, surori )/ reprezentanţii legali</w:t>
      </w:r>
      <w:r w:rsidRPr="00A14D28">
        <w:rPr>
          <w:sz w:val="20"/>
          <w:szCs w:val="20"/>
          <w:lang w:val="ro-RO"/>
        </w:rPr>
        <w:t xml:space="preserve">; III. </w:t>
      </w:r>
      <w:r w:rsidRPr="00A14D28">
        <w:rPr>
          <w:i/>
          <w:sz w:val="20"/>
          <w:szCs w:val="20"/>
          <w:lang w:val="ro-RO"/>
        </w:rPr>
        <w:t>Condiţii de viaţă a familiei (descriere succintă)</w:t>
      </w:r>
      <w:r w:rsidRPr="00A14D28">
        <w:rPr>
          <w:sz w:val="20"/>
          <w:szCs w:val="20"/>
          <w:lang w:val="ro-RO"/>
        </w:rPr>
        <w:t>; IV.</w:t>
      </w:r>
      <w:r w:rsidRPr="00A14D28">
        <w:rPr>
          <w:i/>
          <w:sz w:val="20"/>
          <w:szCs w:val="20"/>
          <w:lang w:val="ro-RO"/>
        </w:rPr>
        <w:t xml:space="preserve">Date despre sănătatea copilului (descriere succintă), </w:t>
      </w:r>
      <w:r w:rsidRPr="00A14D28">
        <w:rPr>
          <w:sz w:val="20"/>
          <w:szCs w:val="20"/>
          <w:lang w:val="ro-RO"/>
        </w:rPr>
        <w:t>acestea din urmă se întroduc în rubrica”Comentarii”.</w:t>
      </w:r>
    </w:p>
    <w:p w:rsidR="00A14D28" w:rsidRPr="00A14D28" w:rsidRDefault="00A14D28" w:rsidP="00A14D28">
      <w:pPr>
        <w:contextualSpacing/>
        <w:rPr>
          <w:sz w:val="20"/>
          <w:szCs w:val="20"/>
          <w:lang w:val="ro-RO"/>
        </w:rPr>
      </w:pPr>
    </w:p>
    <w:p w:rsidR="00A14D28" w:rsidRPr="00A14D28" w:rsidRDefault="00A14D28" w:rsidP="00A14D28">
      <w:pPr>
        <w:pStyle w:val="ListParagraph"/>
        <w:spacing w:after="0" w:line="240" w:lineRule="auto"/>
        <w:rPr>
          <w:rFonts w:ascii="Times New Roman" w:hAnsi="Times New Roman"/>
          <w:b/>
          <w:sz w:val="20"/>
          <w:szCs w:val="20"/>
          <w:lang w:val="ro-RO"/>
        </w:rPr>
      </w:pPr>
    </w:p>
    <w:p w:rsidR="00A14D28" w:rsidRPr="00A14D28" w:rsidRDefault="00A14D28" w:rsidP="00A14D28">
      <w:pPr>
        <w:pStyle w:val="ListParagraph"/>
        <w:spacing w:after="0" w:line="240" w:lineRule="auto"/>
        <w:ind w:left="0"/>
        <w:rPr>
          <w:rFonts w:ascii="Times New Roman" w:hAnsi="Times New Roman"/>
          <w:b/>
          <w:sz w:val="24"/>
          <w:szCs w:val="24"/>
          <w:lang w:val="ro-RO"/>
        </w:rPr>
      </w:pPr>
    </w:p>
    <w:p w:rsidR="00A14D28" w:rsidRPr="00A14D28" w:rsidRDefault="00A14D28" w:rsidP="00A14D28">
      <w:pPr>
        <w:contextualSpacing/>
        <w:rPr>
          <w:lang w:val="ro-RO"/>
        </w:rPr>
      </w:pPr>
    </w:p>
    <w:p w:rsidR="00A14D28" w:rsidRPr="00A14D28" w:rsidRDefault="00A14D28" w:rsidP="00A14D28">
      <w:pPr>
        <w:spacing w:line="360" w:lineRule="auto"/>
        <w:contextualSpacing/>
        <w:rPr>
          <w:u w:val="single"/>
          <w:lang w:val="ro-RO"/>
        </w:rPr>
      </w:pPr>
    </w:p>
    <w:p w:rsidR="004D51FD" w:rsidRPr="00A14D28" w:rsidRDefault="004D51FD" w:rsidP="004D51FD">
      <w:pPr>
        <w:ind w:left="360"/>
        <w:jc w:val="both"/>
        <w:rPr>
          <w:lang w:val="ro-RO"/>
        </w:rPr>
      </w:pPr>
    </w:p>
    <w:p w:rsidR="004D51FD" w:rsidRPr="00A14D28" w:rsidRDefault="004D51FD" w:rsidP="004D51FD">
      <w:pPr>
        <w:ind w:left="360"/>
        <w:jc w:val="both"/>
        <w:rPr>
          <w:lang w:val="ro-RO"/>
        </w:rPr>
      </w:pPr>
    </w:p>
    <w:p w:rsidR="004D51FD" w:rsidRPr="00A14D28" w:rsidRDefault="004D51FD" w:rsidP="004D51FD">
      <w:pPr>
        <w:rPr>
          <w:b/>
          <w:lang w:val="ro-RO"/>
        </w:rPr>
      </w:pPr>
    </w:p>
    <w:p w:rsidR="004D51FD" w:rsidRPr="00A14D28" w:rsidRDefault="004D51FD" w:rsidP="004D51FD">
      <w:pPr>
        <w:rPr>
          <w:sz w:val="20"/>
          <w:szCs w:val="28"/>
          <w:lang w:val="ro-RO"/>
        </w:rPr>
      </w:pPr>
    </w:p>
    <w:p w:rsidR="004D51FD" w:rsidRPr="00A14D28" w:rsidRDefault="004D51FD" w:rsidP="004D51FD">
      <w:pPr>
        <w:spacing w:before="120" w:after="120"/>
        <w:rPr>
          <w:lang w:val="ro-RO"/>
        </w:rPr>
      </w:pPr>
    </w:p>
    <w:p w:rsidR="004D51FD" w:rsidRPr="00A14D28" w:rsidRDefault="004D51FD" w:rsidP="004D51FD">
      <w:pPr>
        <w:rPr>
          <w:sz w:val="28"/>
          <w:szCs w:val="28"/>
          <w:lang w:val="ro-RO"/>
        </w:rPr>
      </w:pPr>
    </w:p>
    <w:p w:rsidR="00CF08BB" w:rsidRPr="00A14D28" w:rsidRDefault="00CF08BB" w:rsidP="00387D49">
      <w:pPr>
        <w:pStyle w:val="ListParagraph"/>
        <w:spacing w:before="120" w:after="120" w:line="240" w:lineRule="auto"/>
        <w:jc w:val="both"/>
        <w:rPr>
          <w:rFonts w:ascii="Times New Roman" w:hAnsi="Times New Roman"/>
          <w:bCs/>
          <w:sz w:val="24"/>
          <w:szCs w:val="24"/>
          <w:lang w:val="ro-RO"/>
        </w:rPr>
      </w:pPr>
    </w:p>
    <w:sectPr w:rsidR="00CF08BB" w:rsidRPr="00A14D28" w:rsidSect="009E63A9">
      <w:footerReference w:type="even"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086" w:rsidRDefault="006F2086">
      <w:r>
        <w:separator/>
      </w:r>
    </w:p>
  </w:endnote>
  <w:endnote w:type="continuationSeparator" w:id="0">
    <w:p w:rsidR="006F2086" w:rsidRDefault="006F2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28" w:rsidRDefault="00A14D28" w:rsidP="00871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4D28" w:rsidRDefault="00A14D28" w:rsidP="008711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28" w:rsidRDefault="00A14D28" w:rsidP="00871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613">
      <w:rPr>
        <w:rStyle w:val="PageNumber"/>
        <w:noProof/>
      </w:rPr>
      <w:t>1</w:t>
    </w:r>
    <w:r>
      <w:rPr>
        <w:rStyle w:val="PageNumber"/>
      </w:rPr>
      <w:fldChar w:fldCharType="end"/>
    </w:r>
  </w:p>
  <w:p w:rsidR="00A14D28" w:rsidRDefault="00A14D28" w:rsidP="008711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086" w:rsidRDefault="006F2086">
      <w:r>
        <w:separator/>
      </w:r>
    </w:p>
  </w:footnote>
  <w:footnote w:type="continuationSeparator" w:id="0">
    <w:p w:rsidR="006F2086" w:rsidRDefault="006F2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D3B"/>
    <w:multiLevelType w:val="hybridMultilevel"/>
    <w:tmpl w:val="FA7AA6C2"/>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32E1C43"/>
    <w:multiLevelType w:val="hybridMultilevel"/>
    <w:tmpl w:val="1F02E026"/>
    <w:lvl w:ilvl="0" w:tplc="42C84478">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D0E7C"/>
    <w:multiLevelType w:val="hybridMultilevel"/>
    <w:tmpl w:val="DB64349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605EC4"/>
    <w:multiLevelType w:val="hybridMultilevel"/>
    <w:tmpl w:val="9DCE6B1A"/>
    <w:lvl w:ilvl="0" w:tplc="04190017">
      <w:start w:val="1"/>
      <w:numFmt w:val="lowerLetter"/>
      <w:lvlText w:val="%1)"/>
      <w:lvlJc w:val="left"/>
      <w:pPr>
        <w:ind w:left="720" w:hanging="360"/>
      </w:pPr>
    </w:lvl>
    <w:lvl w:ilvl="1" w:tplc="EEA4BC5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1563729"/>
    <w:multiLevelType w:val="hybridMultilevel"/>
    <w:tmpl w:val="C6AE784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5CC7859"/>
    <w:multiLevelType w:val="hybridMultilevel"/>
    <w:tmpl w:val="9EBAEC0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5FE5FC9"/>
    <w:multiLevelType w:val="hybridMultilevel"/>
    <w:tmpl w:val="EE84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C5B11"/>
    <w:multiLevelType w:val="hybridMultilevel"/>
    <w:tmpl w:val="DA8247B2"/>
    <w:lvl w:ilvl="0" w:tplc="0418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9E50EA3"/>
    <w:multiLevelType w:val="hybridMultilevel"/>
    <w:tmpl w:val="E40057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8C0D49"/>
    <w:multiLevelType w:val="hybridMultilevel"/>
    <w:tmpl w:val="9C665FE0"/>
    <w:lvl w:ilvl="0" w:tplc="04180017">
      <w:start w:val="1"/>
      <w:numFmt w:val="lowerLetter"/>
      <w:lvlText w:val="%1)"/>
      <w:lvlJc w:val="left"/>
      <w:pPr>
        <w:ind w:left="900" w:hanging="360"/>
      </w:pPr>
    </w:lvl>
    <w:lvl w:ilvl="1" w:tplc="04180019">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nsid w:val="2ED30F1B"/>
    <w:multiLevelType w:val="hybridMultilevel"/>
    <w:tmpl w:val="7ADE053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F48288B"/>
    <w:multiLevelType w:val="hybridMultilevel"/>
    <w:tmpl w:val="349462A4"/>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57C0ECC"/>
    <w:multiLevelType w:val="hybridMultilevel"/>
    <w:tmpl w:val="E2A42B56"/>
    <w:lvl w:ilvl="0" w:tplc="ADD2EEAC">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93C7916"/>
    <w:multiLevelType w:val="hybridMultilevel"/>
    <w:tmpl w:val="49B4D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A6715E"/>
    <w:multiLevelType w:val="hybridMultilevel"/>
    <w:tmpl w:val="59BE40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E0460C6"/>
    <w:multiLevelType w:val="hybridMultilevel"/>
    <w:tmpl w:val="A674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0C31"/>
    <w:multiLevelType w:val="hybridMultilevel"/>
    <w:tmpl w:val="BB6A8A96"/>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BD7454F"/>
    <w:multiLevelType w:val="hybridMultilevel"/>
    <w:tmpl w:val="BB6A6C64"/>
    <w:lvl w:ilvl="0" w:tplc="04180017">
      <w:start w:val="1"/>
      <w:numFmt w:val="lowerLetter"/>
      <w:lvlText w:val="%1)"/>
      <w:lvlJc w:val="left"/>
      <w:pPr>
        <w:ind w:left="644"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BDC0071"/>
    <w:multiLevelType w:val="hybridMultilevel"/>
    <w:tmpl w:val="53BA75B6"/>
    <w:lvl w:ilvl="0" w:tplc="04090017">
      <w:start w:val="1"/>
      <w:numFmt w:val="lowerLetter"/>
      <w:lvlText w:val="%1)"/>
      <w:lvlJc w:val="left"/>
      <w:pPr>
        <w:ind w:left="720" w:hanging="360"/>
      </w:pPr>
    </w:lvl>
    <w:lvl w:ilvl="1" w:tplc="EEA4BC5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E153AFD"/>
    <w:multiLevelType w:val="hybridMultilevel"/>
    <w:tmpl w:val="5EBA6310"/>
    <w:lvl w:ilvl="0" w:tplc="04180017">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F1A61F7"/>
    <w:multiLevelType w:val="hybridMultilevel"/>
    <w:tmpl w:val="06A64FEE"/>
    <w:lvl w:ilvl="0" w:tplc="C416107A">
      <w:start w:val="1"/>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F1C2B9B"/>
    <w:multiLevelType w:val="hybridMultilevel"/>
    <w:tmpl w:val="240C631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6A6B5D"/>
    <w:multiLevelType w:val="hybridMultilevel"/>
    <w:tmpl w:val="A22631D6"/>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035592C"/>
    <w:multiLevelType w:val="hybridMultilevel"/>
    <w:tmpl w:val="4C7A443A"/>
    <w:lvl w:ilvl="0" w:tplc="0418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5EA2D23"/>
    <w:multiLevelType w:val="hybridMultilevel"/>
    <w:tmpl w:val="E5929A82"/>
    <w:lvl w:ilvl="0" w:tplc="0418000F">
      <w:start w:val="1"/>
      <w:numFmt w:val="decimal"/>
      <w:lvlText w:val="%1."/>
      <w:lvlJc w:val="left"/>
      <w:pPr>
        <w:ind w:left="720" w:hanging="360"/>
      </w:pPr>
    </w:lvl>
    <w:lvl w:ilvl="1" w:tplc="EEA4BC5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87C4B83"/>
    <w:multiLevelType w:val="hybridMultilevel"/>
    <w:tmpl w:val="33C6993E"/>
    <w:lvl w:ilvl="0" w:tplc="0418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AAF417A"/>
    <w:multiLevelType w:val="hybridMultilevel"/>
    <w:tmpl w:val="59A6B078"/>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48210D1"/>
    <w:multiLevelType w:val="hybridMultilevel"/>
    <w:tmpl w:val="78247A4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5BA6C5D"/>
    <w:multiLevelType w:val="hybridMultilevel"/>
    <w:tmpl w:val="0270CEB8"/>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DC74A16"/>
    <w:multiLevelType w:val="hybridMultilevel"/>
    <w:tmpl w:val="D8A0F9F6"/>
    <w:lvl w:ilvl="0" w:tplc="04190017">
      <w:start w:val="1"/>
      <w:numFmt w:val="lowerLetter"/>
      <w:lvlText w:val="%1)"/>
      <w:lvlJc w:val="left"/>
      <w:pPr>
        <w:ind w:left="720" w:hanging="360"/>
      </w:pPr>
    </w:lvl>
    <w:lvl w:ilvl="1" w:tplc="EEA4BC5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1CE4892"/>
    <w:multiLevelType w:val="hybridMultilevel"/>
    <w:tmpl w:val="374CAD02"/>
    <w:lvl w:ilvl="0" w:tplc="D50CC5A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2A57B62"/>
    <w:multiLevelType w:val="hybridMultilevel"/>
    <w:tmpl w:val="82FC76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7558D"/>
    <w:multiLevelType w:val="hybridMultilevel"/>
    <w:tmpl w:val="97CE4B7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4F40166"/>
    <w:multiLevelType w:val="hybridMultilevel"/>
    <w:tmpl w:val="95CEADCA"/>
    <w:lvl w:ilvl="0" w:tplc="506A69F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75B619D8"/>
    <w:multiLevelType w:val="multilevel"/>
    <w:tmpl w:val="5194F400"/>
    <w:lvl w:ilvl="0">
      <w:start w:val="1"/>
      <w:numFmt w:val="upperRoman"/>
      <w:pStyle w:val="Heading1"/>
      <w:lvlText w:val=" %1."/>
      <w:lvlJc w:val="left"/>
      <w:pPr>
        <w:tabs>
          <w:tab w:val="num" w:pos="0"/>
        </w:tabs>
      </w:pPr>
      <w:rPr>
        <w:rFonts w:ascii="Bookman Old Style" w:hAnsi="Bookman Old Style" w:cs="Times New Roman" w:hint="default"/>
        <w:b/>
        <w:i w:val="0"/>
        <w:sz w:val="24"/>
        <w:szCs w:val="24"/>
      </w:rPr>
    </w:lvl>
    <w:lvl w:ilvl="1">
      <w:start w:val="1"/>
      <w:numFmt w:val="upperLetter"/>
      <w:lvlRestart w:val="0"/>
      <w:pStyle w:val="Heading2"/>
      <w:lvlText w:val="%2"/>
      <w:lvlJc w:val="left"/>
      <w:pPr>
        <w:tabs>
          <w:tab w:val="num" w:pos="0"/>
        </w:tabs>
      </w:pPr>
      <w:rPr>
        <w:rFonts w:ascii="Bookman Old Style" w:hAnsi="Bookman Old Style" w:cs="Times New Roman" w:hint="default"/>
        <w:b/>
        <w:i w:val="0"/>
        <w:color w:val="auto"/>
        <w:sz w:val="22"/>
        <w:szCs w:val="22"/>
      </w:rPr>
    </w:lvl>
    <w:lvl w:ilvl="2">
      <w:start w:val="1"/>
      <w:numFmt w:val="decimal"/>
      <w:lvlRestart w:val="0"/>
      <w:pStyle w:val="Heading3"/>
      <w:lvlText w:val="Art.%3"/>
      <w:lvlJc w:val="left"/>
      <w:pPr>
        <w:tabs>
          <w:tab w:val="num" w:pos="0"/>
        </w:tabs>
      </w:pPr>
      <w:rPr>
        <w:rFonts w:cs="Times New Roman" w:hint="default"/>
        <w:b/>
        <w:bCs w:val="0"/>
        <w:i w:val="0"/>
        <w:iCs w:val="0"/>
        <w:caps w:val="0"/>
        <w:smallCaps w:val="0"/>
        <w:strike w:val="0"/>
        <w:dstrike w:val="0"/>
        <w:snapToGrid w:val="0"/>
        <w:vanish w:val="0"/>
        <w:color w:val="000000"/>
        <w:spacing w:val="0"/>
        <w:kern w:val="0"/>
        <w:position w:val="0"/>
        <w:u w:val="none"/>
        <w:vertAlign w:val="baseline"/>
      </w:rPr>
    </w:lvl>
    <w:lvl w:ilvl="3">
      <w:start w:val="1"/>
      <w:numFmt w:val="decimal"/>
      <w:pStyle w:val="Heading4"/>
      <w:lvlText w:val="(%4)"/>
      <w:lvlJc w:val="left"/>
      <w:pPr>
        <w:tabs>
          <w:tab w:val="num" w:pos="0"/>
        </w:tabs>
      </w:pPr>
      <w:rPr>
        <w:rFonts w:ascii="Times New Roman" w:hAnsi="Times New Roman" w:cs="Times New Roman" w:hint="default"/>
        <w:b w:val="0"/>
        <w:bCs w:val="0"/>
        <w:i w:val="0"/>
        <w:iCs w:val="0"/>
        <w:caps w:val="0"/>
        <w:smallCaps w:val="0"/>
        <w:strike w:val="0"/>
        <w:dstrike w:val="0"/>
        <w:color w:val="000000"/>
        <w:spacing w:val="0"/>
        <w:w w:val="100"/>
        <w:kern w:val="0"/>
        <w:position w:val="0"/>
        <w:sz w:val="22"/>
        <w:u w:val="none"/>
        <w:effect w:val="none"/>
      </w:rPr>
    </w:lvl>
    <w:lvl w:ilvl="4">
      <w:start w:val="1"/>
      <w:numFmt w:val="decimal"/>
      <w:lvlText w:val="%5)"/>
      <w:lvlJc w:val="left"/>
      <w:pPr>
        <w:tabs>
          <w:tab w:val="num" w:pos="1292"/>
        </w:tabs>
        <w:ind w:left="1292" w:hanging="432"/>
      </w:pPr>
      <w:rPr>
        <w:rFonts w:cs="Times New Roman" w:hint="default"/>
      </w:rPr>
    </w:lvl>
    <w:lvl w:ilvl="5">
      <w:start w:val="1"/>
      <w:numFmt w:val="lowerLetter"/>
      <w:lvlRestart w:val="0"/>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35">
    <w:nsid w:val="790627C5"/>
    <w:multiLevelType w:val="hybridMultilevel"/>
    <w:tmpl w:val="D20A7052"/>
    <w:lvl w:ilvl="0" w:tplc="0418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BD16717"/>
    <w:multiLevelType w:val="hybridMultilevel"/>
    <w:tmpl w:val="63C02440"/>
    <w:lvl w:ilvl="0" w:tplc="04090017">
      <w:start w:val="1"/>
      <w:numFmt w:val="lowerLetter"/>
      <w:lvlText w:val="%1)"/>
      <w:lvlJc w:val="left"/>
      <w:pPr>
        <w:ind w:left="760" w:hanging="360"/>
      </w:pPr>
      <w:rPr>
        <w:rFonts w:cs="Times New Roman" w:hint="default"/>
      </w:rPr>
    </w:lvl>
    <w:lvl w:ilvl="1" w:tplc="04090019" w:tentative="1">
      <w:start w:val="1"/>
      <w:numFmt w:val="lowerLetter"/>
      <w:lvlText w:val="%2."/>
      <w:lvlJc w:val="left"/>
      <w:pPr>
        <w:ind w:left="1480" w:hanging="360"/>
      </w:pPr>
      <w:rPr>
        <w:rFonts w:cs="Times New Roman"/>
      </w:rPr>
    </w:lvl>
    <w:lvl w:ilvl="2" w:tplc="0409001B" w:tentative="1">
      <w:start w:val="1"/>
      <w:numFmt w:val="lowerRoman"/>
      <w:lvlText w:val="%3."/>
      <w:lvlJc w:val="right"/>
      <w:pPr>
        <w:ind w:left="2200" w:hanging="180"/>
      </w:pPr>
      <w:rPr>
        <w:rFonts w:cs="Times New Roman"/>
      </w:rPr>
    </w:lvl>
    <w:lvl w:ilvl="3" w:tplc="0409000F" w:tentative="1">
      <w:start w:val="1"/>
      <w:numFmt w:val="decimal"/>
      <w:lvlText w:val="%4."/>
      <w:lvlJc w:val="left"/>
      <w:pPr>
        <w:ind w:left="2920" w:hanging="360"/>
      </w:pPr>
      <w:rPr>
        <w:rFonts w:cs="Times New Roman"/>
      </w:rPr>
    </w:lvl>
    <w:lvl w:ilvl="4" w:tplc="04090019" w:tentative="1">
      <w:start w:val="1"/>
      <w:numFmt w:val="lowerLetter"/>
      <w:lvlText w:val="%5."/>
      <w:lvlJc w:val="left"/>
      <w:pPr>
        <w:ind w:left="3640" w:hanging="360"/>
      </w:pPr>
      <w:rPr>
        <w:rFonts w:cs="Times New Roman"/>
      </w:rPr>
    </w:lvl>
    <w:lvl w:ilvl="5" w:tplc="0409001B" w:tentative="1">
      <w:start w:val="1"/>
      <w:numFmt w:val="lowerRoman"/>
      <w:lvlText w:val="%6."/>
      <w:lvlJc w:val="right"/>
      <w:pPr>
        <w:ind w:left="4360" w:hanging="180"/>
      </w:pPr>
      <w:rPr>
        <w:rFonts w:cs="Times New Roman"/>
      </w:rPr>
    </w:lvl>
    <w:lvl w:ilvl="6" w:tplc="0409000F" w:tentative="1">
      <w:start w:val="1"/>
      <w:numFmt w:val="decimal"/>
      <w:lvlText w:val="%7."/>
      <w:lvlJc w:val="left"/>
      <w:pPr>
        <w:ind w:left="5080" w:hanging="360"/>
      </w:pPr>
      <w:rPr>
        <w:rFonts w:cs="Times New Roman"/>
      </w:rPr>
    </w:lvl>
    <w:lvl w:ilvl="7" w:tplc="04090019" w:tentative="1">
      <w:start w:val="1"/>
      <w:numFmt w:val="lowerLetter"/>
      <w:lvlText w:val="%8."/>
      <w:lvlJc w:val="left"/>
      <w:pPr>
        <w:ind w:left="5800" w:hanging="360"/>
      </w:pPr>
      <w:rPr>
        <w:rFonts w:cs="Times New Roman"/>
      </w:rPr>
    </w:lvl>
    <w:lvl w:ilvl="8" w:tplc="0409001B" w:tentative="1">
      <w:start w:val="1"/>
      <w:numFmt w:val="lowerRoman"/>
      <w:lvlText w:val="%9."/>
      <w:lvlJc w:val="right"/>
      <w:pPr>
        <w:ind w:left="6520" w:hanging="180"/>
      </w:pPr>
      <w:rPr>
        <w:rFonts w:cs="Times New Roman"/>
      </w:rPr>
    </w:lvl>
  </w:abstractNum>
  <w:num w:numId="1">
    <w:abstractNumId w:val="34"/>
  </w:num>
  <w:num w:numId="2">
    <w:abstractNumId w:val="11"/>
  </w:num>
  <w:num w:numId="3">
    <w:abstractNumId w:val="0"/>
  </w:num>
  <w:num w:numId="4">
    <w:abstractNumId w:val="27"/>
  </w:num>
  <w:num w:numId="5">
    <w:abstractNumId w:val="28"/>
  </w:num>
  <w:num w:numId="6">
    <w:abstractNumId w:val="20"/>
  </w:num>
  <w:num w:numId="7">
    <w:abstractNumId w:val="32"/>
  </w:num>
  <w:num w:numId="8">
    <w:abstractNumId w:val="33"/>
  </w:num>
  <w:num w:numId="9">
    <w:abstractNumId w:val="36"/>
  </w:num>
  <w:num w:numId="10">
    <w:abstractNumId w:val="24"/>
  </w:num>
  <w:num w:numId="11">
    <w:abstractNumId w:val="25"/>
  </w:num>
  <w:num w:numId="12">
    <w:abstractNumId w:val="35"/>
  </w:num>
  <w:num w:numId="13">
    <w:abstractNumId w:val="18"/>
  </w:num>
  <w:num w:numId="14">
    <w:abstractNumId w:val="7"/>
  </w:num>
  <w:num w:numId="15">
    <w:abstractNumId w:val="23"/>
  </w:num>
  <w:num w:numId="16">
    <w:abstractNumId w:val="4"/>
  </w:num>
  <w:num w:numId="17">
    <w:abstractNumId w:val="10"/>
  </w:num>
  <w:num w:numId="18">
    <w:abstractNumId w:val="5"/>
  </w:num>
  <w:num w:numId="19">
    <w:abstractNumId w:val="19"/>
  </w:num>
  <w:num w:numId="20">
    <w:abstractNumId w:val="9"/>
  </w:num>
  <w:num w:numId="21">
    <w:abstractNumId w:val="6"/>
  </w:num>
  <w:num w:numId="22">
    <w:abstractNumId w:val="31"/>
  </w:num>
  <w:num w:numId="23">
    <w:abstractNumId w:val="16"/>
  </w:num>
  <w:num w:numId="24">
    <w:abstractNumId w:val="2"/>
  </w:num>
  <w:num w:numId="25">
    <w:abstractNumId w:val="1"/>
  </w:num>
  <w:num w:numId="26">
    <w:abstractNumId w:val="29"/>
  </w:num>
  <w:num w:numId="27">
    <w:abstractNumId w:val="26"/>
  </w:num>
  <w:num w:numId="28">
    <w:abstractNumId w:val="3"/>
  </w:num>
  <w:num w:numId="29">
    <w:abstractNumId w:val="21"/>
  </w:num>
  <w:num w:numId="30">
    <w:abstractNumId w:val="22"/>
  </w:num>
  <w:num w:numId="31">
    <w:abstractNumId w:val="13"/>
  </w:num>
  <w:num w:numId="32">
    <w:abstractNumId w:val="8"/>
  </w:num>
  <w:num w:numId="33">
    <w:abstractNumId w:val="15"/>
  </w:num>
  <w:num w:numId="34">
    <w:abstractNumId w:val="14"/>
  </w:num>
  <w:num w:numId="35">
    <w:abstractNumId w:val="12"/>
  </w:num>
  <w:num w:numId="36">
    <w:abstractNumId w:val="17"/>
  </w:num>
  <w:num w:numId="37">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footnotePr>
    <w:footnote w:id="-1"/>
    <w:footnote w:id="0"/>
  </w:footnotePr>
  <w:endnotePr>
    <w:endnote w:id="-1"/>
    <w:endnote w:id="0"/>
  </w:endnotePr>
  <w:compat/>
  <w:rsids>
    <w:rsidRoot w:val="00F80FF3"/>
    <w:rsid w:val="00001B47"/>
    <w:rsid w:val="00002F3D"/>
    <w:rsid w:val="00012720"/>
    <w:rsid w:val="00013EF1"/>
    <w:rsid w:val="00014450"/>
    <w:rsid w:val="0001486F"/>
    <w:rsid w:val="000159F0"/>
    <w:rsid w:val="00025013"/>
    <w:rsid w:val="00031D69"/>
    <w:rsid w:val="00032C15"/>
    <w:rsid w:val="000338F0"/>
    <w:rsid w:val="0003653B"/>
    <w:rsid w:val="000434CD"/>
    <w:rsid w:val="000455D0"/>
    <w:rsid w:val="0005150F"/>
    <w:rsid w:val="00051B22"/>
    <w:rsid w:val="0005227D"/>
    <w:rsid w:val="00053821"/>
    <w:rsid w:val="000544A8"/>
    <w:rsid w:val="00057321"/>
    <w:rsid w:val="00060478"/>
    <w:rsid w:val="00061785"/>
    <w:rsid w:val="000624C4"/>
    <w:rsid w:val="00063F0E"/>
    <w:rsid w:val="00063F89"/>
    <w:rsid w:val="0006465C"/>
    <w:rsid w:val="00067F6C"/>
    <w:rsid w:val="0007351A"/>
    <w:rsid w:val="00073839"/>
    <w:rsid w:val="00077B2D"/>
    <w:rsid w:val="00080B72"/>
    <w:rsid w:val="00081E58"/>
    <w:rsid w:val="0008256E"/>
    <w:rsid w:val="0009015D"/>
    <w:rsid w:val="00091FB9"/>
    <w:rsid w:val="0009248B"/>
    <w:rsid w:val="00096554"/>
    <w:rsid w:val="000969D9"/>
    <w:rsid w:val="00097102"/>
    <w:rsid w:val="000A2502"/>
    <w:rsid w:val="000A34E1"/>
    <w:rsid w:val="000A34E6"/>
    <w:rsid w:val="000A621F"/>
    <w:rsid w:val="000A7B75"/>
    <w:rsid w:val="000A7DD1"/>
    <w:rsid w:val="000B06CC"/>
    <w:rsid w:val="000B06D3"/>
    <w:rsid w:val="000B0773"/>
    <w:rsid w:val="000B098A"/>
    <w:rsid w:val="000B467D"/>
    <w:rsid w:val="000B57F3"/>
    <w:rsid w:val="000B691C"/>
    <w:rsid w:val="000C322E"/>
    <w:rsid w:val="000C4CB6"/>
    <w:rsid w:val="000C5A89"/>
    <w:rsid w:val="000C63B2"/>
    <w:rsid w:val="000D010B"/>
    <w:rsid w:val="000D4F0C"/>
    <w:rsid w:val="000D6192"/>
    <w:rsid w:val="000D682B"/>
    <w:rsid w:val="000D6B90"/>
    <w:rsid w:val="000D7041"/>
    <w:rsid w:val="000D79CC"/>
    <w:rsid w:val="000D7A25"/>
    <w:rsid w:val="000E02C7"/>
    <w:rsid w:val="000E092C"/>
    <w:rsid w:val="000E3DDE"/>
    <w:rsid w:val="000F07AD"/>
    <w:rsid w:val="000F570B"/>
    <w:rsid w:val="000F635C"/>
    <w:rsid w:val="001008C7"/>
    <w:rsid w:val="001047D5"/>
    <w:rsid w:val="00105D61"/>
    <w:rsid w:val="001154FF"/>
    <w:rsid w:val="00115E87"/>
    <w:rsid w:val="00117D03"/>
    <w:rsid w:val="00123BCF"/>
    <w:rsid w:val="00127BBA"/>
    <w:rsid w:val="00132616"/>
    <w:rsid w:val="001359ED"/>
    <w:rsid w:val="00143B4C"/>
    <w:rsid w:val="00144FFC"/>
    <w:rsid w:val="00146DF3"/>
    <w:rsid w:val="00150657"/>
    <w:rsid w:val="0015440E"/>
    <w:rsid w:val="00156862"/>
    <w:rsid w:val="00157BCB"/>
    <w:rsid w:val="00161394"/>
    <w:rsid w:val="00167741"/>
    <w:rsid w:val="00167CBF"/>
    <w:rsid w:val="00173FA2"/>
    <w:rsid w:val="001755AA"/>
    <w:rsid w:val="00180D3A"/>
    <w:rsid w:val="001858EE"/>
    <w:rsid w:val="00194C79"/>
    <w:rsid w:val="00197132"/>
    <w:rsid w:val="001A00E4"/>
    <w:rsid w:val="001A11F5"/>
    <w:rsid w:val="001A2E52"/>
    <w:rsid w:val="001A5A8C"/>
    <w:rsid w:val="001A6825"/>
    <w:rsid w:val="001B1B11"/>
    <w:rsid w:val="001B2807"/>
    <w:rsid w:val="001B4419"/>
    <w:rsid w:val="001C04CB"/>
    <w:rsid w:val="001C0D0C"/>
    <w:rsid w:val="001C1E3C"/>
    <w:rsid w:val="001C239E"/>
    <w:rsid w:val="001D0B61"/>
    <w:rsid w:val="001E301A"/>
    <w:rsid w:val="001E5876"/>
    <w:rsid w:val="001E5B03"/>
    <w:rsid w:val="001E5CA8"/>
    <w:rsid w:val="001E6F0F"/>
    <w:rsid w:val="001E7411"/>
    <w:rsid w:val="001F0C50"/>
    <w:rsid w:val="001F6CBC"/>
    <w:rsid w:val="00201859"/>
    <w:rsid w:val="002030B8"/>
    <w:rsid w:val="0021061D"/>
    <w:rsid w:val="00211E6D"/>
    <w:rsid w:val="00212ED5"/>
    <w:rsid w:val="002132CB"/>
    <w:rsid w:val="00214595"/>
    <w:rsid w:val="00215D35"/>
    <w:rsid w:val="00215F0B"/>
    <w:rsid w:val="002174ED"/>
    <w:rsid w:val="00217F45"/>
    <w:rsid w:val="002245D0"/>
    <w:rsid w:val="00226FC2"/>
    <w:rsid w:val="00232C4A"/>
    <w:rsid w:val="002330DC"/>
    <w:rsid w:val="0023566C"/>
    <w:rsid w:val="00236B74"/>
    <w:rsid w:val="002448C7"/>
    <w:rsid w:val="002463B2"/>
    <w:rsid w:val="002510D8"/>
    <w:rsid w:val="00251260"/>
    <w:rsid w:val="00260CC6"/>
    <w:rsid w:val="002623D9"/>
    <w:rsid w:val="00262B75"/>
    <w:rsid w:val="00262D0B"/>
    <w:rsid w:val="00263562"/>
    <w:rsid w:val="00267B31"/>
    <w:rsid w:val="00267FE9"/>
    <w:rsid w:val="00271561"/>
    <w:rsid w:val="00273B33"/>
    <w:rsid w:val="00273C9B"/>
    <w:rsid w:val="002754E8"/>
    <w:rsid w:val="00276613"/>
    <w:rsid w:val="0027674F"/>
    <w:rsid w:val="002770E4"/>
    <w:rsid w:val="00280D0E"/>
    <w:rsid w:val="0028144D"/>
    <w:rsid w:val="0028180C"/>
    <w:rsid w:val="0028733B"/>
    <w:rsid w:val="002901BE"/>
    <w:rsid w:val="00290922"/>
    <w:rsid w:val="002952F4"/>
    <w:rsid w:val="002A46B6"/>
    <w:rsid w:val="002A677E"/>
    <w:rsid w:val="002A7FAA"/>
    <w:rsid w:val="002B4C5D"/>
    <w:rsid w:val="002B7430"/>
    <w:rsid w:val="002B7D69"/>
    <w:rsid w:val="002C0124"/>
    <w:rsid w:val="002C04B9"/>
    <w:rsid w:val="002C0AB5"/>
    <w:rsid w:val="002C248A"/>
    <w:rsid w:val="002C6C18"/>
    <w:rsid w:val="002D015E"/>
    <w:rsid w:val="002D312D"/>
    <w:rsid w:val="002E1382"/>
    <w:rsid w:val="002E2F20"/>
    <w:rsid w:val="002E3059"/>
    <w:rsid w:val="002E37A9"/>
    <w:rsid w:val="002E40A0"/>
    <w:rsid w:val="002E42B0"/>
    <w:rsid w:val="002E5710"/>
    <w:rsid w:val="002E7387"/>
    <w:rsid w:val="002F3C94"/>
    <w:rsid w:val="002F3FBD"/>
    <w:rsid w:val="002F4073"/>
    <w:rsid w:val="0030128C"/>
    <w:rsid w:val="00301941"/>
    <w:rsid w:val="003055B4"/>
    <w:rsid w:val="0030596D"/>
    <w:rsid w:val="00310D9A"/>
    <w:rsid w:val="00316EB6"/>
    <w:rsid w:val="00316FD5"/>
    <w:rsid w:val="00321633"/>
    <w:rsid w:val="00321D9C"/>
    <w:rsid w:val="003300A7"/>
    <w:rsid w:val="00330367"/>
    <w:rsid w:val="00335A07"/>
    <w:rsid w:val="00336B34"/>
    <w:rsid w:val="00342924"/>
    <w:rsid w:val="00342C9D"/>
    <w:rsid w:val="00344FCA"/>
    <w:rsid w:val="003450AD"/>
    <w:rsid w:val="00347F28"/>
    <w:rsid w:val="0035021D"/>
    <w:rsid w:val="003506F1"/>
    <w:rsid w:val="00353146"/>
    <w:rsid w:val="00354ED0"/>
    <w:rsid w:val="0035777C"/>
    <w:rsid w:val="00363031"/>
    <w:rsid w:val="003637F6"/>
    <w:rsid w:val="00367462"/>
    <w:rsid w:val="00371242"/>
    <w:rsid w:val="003722A2"/>
    <w:rsid w:val="00373340"/>
    <w:rsid w:val="00380703"/>
    <w:rsid w:val="00387189"/>
    <w:rsid w:val="00387D49"/>
    <w:rsid w:val="00390A5E"/>
    <w:rsid w:val="00392715"/>
    <w:rsid w:val="00393E5E"/>
    <w:rsid w:val="00394014"/>
    <w:rsid w:val="003971E9"/>
    <w:rsid w:val="003A1A36"/>
    <w:rsid w:val="003A2DD3"/>
    <w:rsid w:val="003A4F27"/>
    <w:rsid w:val="003B4F5C"/>
    <w:rsid w:val="003B4FC8"/>
    <w:rsid w:val="003B6CE3"/>
    <w:rsid w:val="003C24F0"/>
    <w:rsid w:val="003C3FBC"/>
    <w:rsid w:val="003C494F"/>
    <w:rsid w:val="003D1553"/>
    <w:rsid w:val="003D411A"/>
    <w:rsid w:val="003D4EE6"/>
    <w:rsid w:val="003E0502"/>
    <w:rsid w:val="003E08D6"/>
    <w:rsid w:val="003E2445"/>
    <w:rsid w:val="003E7B2E"/>
    <w:rsid w:val="003F2081"/>
    <w:rsid w:val="003F25E3"/>
    <w:rsid w:val="003F395A"/>
    <w:rsid w:val="003F7B94"/>
    <w:rsid w:val="00400A89"/>
    <w:rsid w:val="00401926"/>
    <w:rsid w:val="004034AD"/>
    <w:rsid w:val="00403AF8"/>
    <w:rsid w:val="00405F4D"/>
    <w:rsid w:val="00405F79"/>
    <w:rsid w:val="004073DB"/>
    <w:rsid w:val="00412D62"/>
    <w:rsid w:val="00413065"/>
    <w:rsid w:val="00413B07"/>
    <w:rsid w:val="004149BE"/>
    <w:rsid w:val="004223E1"/>
    <w:rsid w:val="00422F92"/>
    <w:rsid w:val="00423F42"/>
    <w:rsid w:val="00426B2B"/>
    <w:rsid w:val="00426FEB"/>
    <w:rsid w:val="00430E03"/>
    <w:rsid w:val="00433B66"/>
    <w:rsid w:val="00433D2F"/>
    <w:rsid w:val="00433E6C"/>
    <w:rsid w:val="00433E77"/>
    <w:rsid w:val="00434AA2"/>
    <w:rsid w:val="004360AE"/>
    <w:rsid w:val="0043749F"/>
    <w:rsid w:val="0044371F"/>
    <w:rsid w:val="00443FB6"/>
    <w:rsid w:val="00445E49"/>
    <w:rsid w:val="004463FA"/>
    <w:rsid w:val="004511D0"/>
    <w:rsid w:val="004513DE"/>
    <w:rsid w:val="00452711"/>
    <w:rsid w:val="004531F7"/>
    <w:rsid w:val="00453BB8"/>
    <w:rsid w:val="00460D65"/>
    <w:rsid w:val="00463359"/>
    <w:rsid w:val="00464F66"/>
    <w:rsid w:val="00465392"/>
    <w:rsid w:val="00472D8A"/>
    <w:rsid w:val="00475F30"/>
    <w:rsid w:val="00482C71"/>
    <w:rsid w:val="00485A37"/>
    <w:rsid w:val="00487CF7"/>
    <w:rsid w:val="00491C01"/>
    <w:rsid w:val="00493123"/>
    <w:rsid w:val="00494C93"/>
    <w:rsid w:val="004A16DD"/>
    <w:rsid w:val="004A2590"/>
    <w:rsid w:val="004A2D7E"/>
    <w:rsid w:val="004A7DE3"/>
    <w:rsid w:val="004B181A"/>
    <w:rsid w:val="004B35A0"/>
    <w:rsid w:val="004C0712"/>
    <w:rsid w:val="004C6132"/>
    <w:rsid w:val="004C7849"/>
    <w:rsid w:val="004C7CAA"/>
    <w:rsid w:val="004C7DF0"/>
    <w:rsid w:val="004D0430"/>
    <w:rsid w:val="004D236D"/>
    <w:rsid w:val="004D44CA"/>
    <w:rsid w:val="004D4E4A"/>
    <w:rsid w:val="004D51FD"/>
    <w:rsid w:val="004E3A11"/>
    <w:rsid w:val="004E5A8C"/>
    <w:rsid w:val="004F3E94"/>
    <w:rsid w:val="004F6C65"/>
    <w:rsid w:val="004F78AD"/>
    <w:rsid w:val="004F7C28"/>
    <w:rsid w:val="00500813"/>
    <w:rsid w:val="005047C2"/>
    <w:rsid w:val="00510CED"/>
    <w:rsid w:val="00510E46"/>
    <w:rsid w:val="0051186E"/>
    <w:rsid w:val="005126BC"/>
    <w:rsid w:val="00513B08"/>
    <w:rsid w:val="00521122"/>
    <w:rsid w:val="00521ADC"/>
    <w:rsid w:val="00521C17"/>
    <w:rsid w:val="00522BF9"/>
    <w:rsid w:val="00525937"/>
    <w:rsid w:val="00525CEA"/>
    <w:rsid w:val="00526BE1"/>
    <w:rsid w:val="005331A2"/>
    <w:rsid w:val="005336CF"/>
    <w:rsid w:val="00534175"/>
    <w:rsid w:val="0053704F"/>
    <w:rsid w:val="00537790"/>
    <w:rsid w:val="005407A9"/>
    <w:rsid w:val="00541233"/>
    <w:rsid w:val="00543079"/>
    <w:rsid w:val="00543D1B"/>
    <w:rsid w:val="0054431E"/>
    <w:rsid w:val="00544390"/>
    <w:rsid w:val="00544879"/>
    <w:rsid w:val="00546C32"/>
    <w:rsid w:val="00546DA0"/>
    <w:rsid w:val="005476BB"/>
    <w:rsid w:val="00551460"/>
    <w:rsid w:val="005543CE"/>
    <w:rsid w:val="00564807"/>
    <w:rsid w:val="00565944"/>
    <w:rsid w:val="00565E36"/>
    <w:rsid w:val="00577226"/>
    <w:rsid w:val="0058003E"/>
    <w:rsid w:val="00583AB4"/>
    <w:rsid w:val="005848C2"/>
    <w:rsid w:val="00592AC1"/>
    <w:rsid w:val="00597024"/>
    <w:rsid w:val="00597686"/>
    <w:rsid w:val="005A5B24"/>
    <w:rsid w:val="005B00E6"/>
    <w:rsid w:val="005B591A"/>
    <w:rsid w:val="005B5DC6"/>
    <w:rsid w:val="005C15C7"/>
    <w:rsid w:val="005C7B87"/>
    <w:rsid w:val="005D0BF6"/>
    <w:rsid w:val="005D3C66"/>
    <w:rsid w:val="005D5A07"/>
    <w:rsid w:val="005E00B2"/>
    <w:rsid w:val="005F11C5"/>
    <w:rsid w:val="005F1CF6"/>
    <w:rsid w:val="005F5C61"/>
    <w:rsid w:val="005F6F5F"/>
    <w:rsid w:val="00600FC8"/>
    <w:rsid w:val="006016A6"/>
    <w:rsid w:val="00603B32"/>
    <w:rsid w:val="00604571"/>
    <w:rsid w:val="0060676F"/>
    <w:rsid w:val="00614981"/>
    <w:rsid w:val="00615CB3"/>
    <w:rsid w:val="00627D3C"/>
    <w:rsid w:val="006305D7"/>
    <w:rsid w:val="006322B6"/>
    <w:rsid w:val="00633453"/>
    <w:rsid w:val="00643D79"/>
    <w:rsid w:val="006444B4"/>
    <w:rsid w:val="006508C7"/>
    <w:rsid w:val="00651DA2"/>
    <w:rsid w:val="0065203A"/>
    <w:rsid w:val="0065230E"/>
    <w:rsid w:val="00654445"/>
    <w:rsid w:val="00655812"/>
    <w:rsid w:val="00660F3B"/>
    <w:rsid w:val="006706A7"/>
    <w:rsid w:val="00670DB7"/>
    <w:rsid w:val="0067320F"/>
    <w:rsid w:val="00674367"/>
    <w:rsid w:val="00676D58"/>
    <w:rsid w:val="006813B3"/>
    <w:rsid w:val="0069184C"/>
    <w:rsid w:val="00691F6F"/>
    <w:rsid w:val="00692AAF"/>
    <w:rsid w:val="00694F7B"/>
    <w:rsid w:val="00696535"/>
    <w:rsid w:val="006971B5"/>
    <w:rsid w:val="006974BF"/>
    <w:rsid w:val="006A09DA"/>
    <w:rsid w:val="006A102E"/>
    <w:rsid w:val="006A29C4"/>
    <w:rsid w:val="006A536F"/>
    <w:rsid w:val="006B37FB"/>
    <w:rsid w:val="006B62B9"/>
    <w:rsid w:val="006C4E7B"/>
    <w:rsid w:val="006C5A63"/>
    <w:rsid w:val="006D31EF"/>
    <w:rsid w:val="006D403A"/>
    <w:rsid w:val="006D6075"/>
    <w:rsid w:val="006D68EE"/>
    <w:rsid w:val="006D6BE6"/>
    <w:rsid w:val="006D6D9B"/>
    <w:rsid w:val="006E0628"/>
    <w:rsid w:val="006E1576"/>
    <w:rsid w:val="006E27B2"/>
    <w:rsid w:val="006E3B22"/>
    <w:rsid w:val="006F1899"/>
    <w:rsid w:val="006F207B"/>
    <w:rsid w:val="006F2086"/>
    <w:rsid w:val="006F28D9"/>
    <w:rsid w:val="006F31A3"/>
    <w:rsid w:val="006F4617"/>
    <w:rsid w:val="006F4F8D"/>
    <w:rsid w:val="0070056D"/>
    <w:rsid w:val="00702AA9"/>
    <w:rsid w:val="0070450C"/>
    <w:rsid w:val="00706173"/>
    <w:rsid w:val="0070775D"/>
    <w:rsid w:val="00710C44"/>
    <w:rsid w:val="00712B03"/>
    <w:rsid w:val="007138A5"/>
    <w:rsid w:val="00715EA7"/>
    <w:rsid w:val="00715F72"/>
    <w:rsid w:val="007209CA"/>
    <w:rsid w:val="0072629F"/>
    <w:rsid w:val="00734ECE"/>
    <w:rsid w:val="00736908"/>
    <w:rsid w:val="00737D67"/>
    <w:rsid w:val="0074035E"/>
    <w:rsid w:val="00740C38"/>
    <w:rsid w:val="00741383"/>
    <w:rsid w:val="00745E0C"/>
    <w:rsid w:val="00746490"/>
    <w:rsid w:val="0074767A"/>
    <w:rsid w:val="00750072"/>
    <w:rsid w:val="00752C64"/>
    <w:rsid w:val="007562DF"/>
    <w:rsid w:val="00756BF6"/>
    <w:rsid w:val="00761F02"/>
    <w:rsid w:val="00762F57"/>
    <w:rsid w:val="00763222"/>
    <w:rsid w:val="007727F8"/>
    <w:rsid w:val="00775953"/>
    <w:rsid w:val="007776C4"/>
    <w:rsid w:val="00784BD3"/>
    <w:rsid w:val="00790688"/>
    <w:rsid w:val="00792620"/>
    <w:rsid w:val="00792B99"/>
    <w:rsid w:val="00793191"/>
    <w:rsid w:val="00793B51"/>
    <w:rsid w:val="00795F15"/>
    <w:rsid w:val="00796535"/>
    <w:rsid w:val="007A2E6F"/>
    <w:rsid w:val="007B0724"/>
    <w:rsid w:val="007B41EA"/>
    <w:rsid w:val="007B5417"/>
    <w:rsid w:val="007C1B08"/>
    <w:rsid w:val="007C1EE6"/>
    <w:rsid w:val="007C27B7"/>
    <w:rsid w:val="007D559C"/>
    <w:rsid w:val="007E132E"/>
    <w:rsid w:val="007E4E7D"/>
    <w:rsid w:val="007E6EBD"/>
    <w:rsid w:val="007F444D"/>
    <w:rsid w:val="007F57CF"/>
    <w:rsid w:val="007F63DA"/>
    <w:rsid w:val="007F757A"/>
    <w:rsid w:val="00802D98"/>
    <w:rsid w:val="008056DD"/>
    <w:rsid w:val="00806EB7"/>
    <w:rsid w:val="00807D35"/>
    <w:rsid w:val="00810522"/>
    <w:rsid w:val="0081422B"/>
    <w:rsid w:val="00814B0F"/>
    <w:rsid w:val="00817429"/>
    <w:rsid w:val="00817FCF"/>
    <w:rsid w:val="00820225"/>
    <w:rsid w:val="00821549"/>
    <w:rsid w:val="00821ED2"/>
    <w:rsid w:val="00826849"/>
    <w:rsid w:val="00827055"/>
    <w:rsid w:val="008273D1"/>
    <w:rsid w:val="00833A98"/>
    <w:rsid w:val="00841A05"/>
    <w:rsid w:val="0084342E"/>
    <w:rsid w:val="008436CD"/>
    <w:rsid w:val="0084600F"/>
    <w:rsid w:val="00846A5D"/>
    <w:rsid w:val="00847526"/>
    <w:rsid w:val="00850A66"/>
    <w:rsid w:val="008517E6"/>
    <w:rsid w:val="00856502"/>
    <w:rsid w:val="00857ADA"/>
    <w:rsid w:val="00866E03"/>
    <w:rsid w:val="00867989"/>
    <w:rsid w:val="00871104"/>
    <w:rsid w:val="00872040"/>
    <w:rsid w:val="0087553C"/>
    <w:rsid w:val="00877AF0"/>
    <w:rsid w:val="00882685"/>
    <w:rsid w:val="008837B0"/>
    <w:rsid w:val="00884A93"/>
    <w:rsid w:val="00891F31"/>
    <w:rsid w:val="008A1AFF"/>
    <w:rsid w:val="008A4FD8"/>
    <w:rsid w:val="008B2BD1"/>
    <w:rsid w:val="008B60D4"/>
    <w:rsid w:val="008C0583"/>
    <w:rsid w:val="008C3E40"/>
    <w:rsid w:val="008C565E"/>
    <w:rsid w:val="008C6ADB"/>
    <w:rsid w:val="008D2813"/>
    <w:rsid w:val="008D4033"/>
    <w:rsid w:val="008D5FA1"/>
    <w:rsid w:val="008D721B"/>
    <w:rsid w:val="008E5471"/>
    <w:rsid w:val="008E69A6"/>
    <w:rsid w:val="008F2480"/>
    <w:rsid w:val="008F3224"/>
    <w:rsid w:val="008F4A55"/>
    <w:rsid w:val="008F4B74"/>
    <w:rsid w:val="00900FB8"/>
    <w:rsid w:val="00904643"/>
    <w:rsid w:val="00910150"/>
    <w:rsid w:val="00913077"/>
    <w:rsid w:val="009136EA"/>
    <w:rsid w:val="009150DA"/>
    <w:rsid w:val="00916667"/>
    <w:rsid w:val="00917110"/>
    <w:rsid w:val="00917580"/>
    <w:rsid w:val="009177AB"/>
    <w:rsid w:val="0092198A"/>
    <w:rsid w:val="00922E9C"/>
    <w:rsid w:val="00927A0A"/>
    <w:rsid w:val="00932BB2"/>
    <w:rsid w:val="00934978"/>
    <w:rsid w:val="00936211"/>
    <w:rsid w:val="009365DE"/>
    <w:rsid w:val="00936D76"/>
    <w:rsid w:val="00940A3E"/>
    <w:rsid w:val="00943B80"/>
    <w:rsid w:val="00944BFA"/>
    <w:rsid w:val="0095187B"/>
    <w:rsid w:val="00953CC1"/>
    <w:rsid w:val="009569E3"/>
    <w:rsid w:val="00961FDA"/>
    <w:rsid w:val="009628AB"/>
    <w:rsid w:val="009675E4"/>
    <w:rsid w:val="00970542"/>
    <w:rsid w:val="00973609"/>
    <w:rsid w:val="009764F6"/>
    <w:rsid w:val="009806E4"/>
    <w:rsid w:val="00984E1D"/>
    <w:rsid w:val="00991E58"/>
    <w:rsid w:val="009924B7"/>
    <w:rsid w:val="0099516A"/>
    <w:rsid w:val="009954E8"/>
    <w:rsid w:val="009A1021"/>
    <w:rsid w:val="009A1448"/>
    <w:rsid w:val="009A3A2E"/>
    <w:rsid w:val="009B1109"/>
    <w:rsid w:val="009C07F2"/>
    <w:rsid w:val="009C3F04"/>
    <w:rsid w:val="009C4FA9"/>
    <w:rsid w:val="009D57F5"/>
    <w:rsid w:val="009D5CA4"/>
    <w:rsid w:val="009D6526"/>
    <w:rsid w:val="009E0A56"/>
    <w:rsid w:val="009E56AD"/>
    <w:rsid w:val="009E63A9"/>
    <w:rsid w:val="009E6BC5"/>
    <w:rsid w:val="009E7E99"/>
    <w:rsid w:val="009F2A2F"/>
    <w:rsid w:val="009F5813"/>
    <w:rsid w:val="009F7229"/>
    <w:rsid w:val="00A004E5"/>
    <w:rsid w:val="00A01EC9"/>
    <w:rsid w:val="00A04A81"/>
    <w:rsid w:val="00A06E3A"/>
    <w:rsid w:val="00A07609"/>
    <w:rsid w:val="00A12CEB"/>
    <w:rsid w:val="00A14D28"/>
    <w:rsid w:val="00A1539D"/>
    <w:rsid w:val="00A1669D"/>
    <w:rsid w:val="00A26218"/>
    <w:rsid w:val="00A3209B"/>
    <w:rsid w:val="00A32742"/>
    <w:rsid w:val="00A33535"/>
    <w:rsid w:val="00A3661C"/>
    <w:rsid w:val="00A414E2"/>
    <w:rsid w:val="00A431BE"/>
    <w:rsid w:val="00A43616"/>
    <w:rsid w:val="00A44B16"/>
    <w:rsid w:val="00A51590"/>
    <w:rsid w:val="00A51F72"/>
    <w:rsid w:val="00A5270C"/>
    <w:rsid w:val="00A530FC"/>
    <w:rsid w:val="00A54880"/>
    <w:rsid w:val="00A55BC9"/>
    <w:rsid w:val="00A56BC2"/>
    <w:rsid w:val="00A57E72"/>
    <w:rsid w:val="00A60A8C"/>
    <w:rsid w:val="00A64CE5"/>
    <w:rsid w:val="00A663B6"/>
    <w:rsid w:val="00A66577"/>
    <w:rsid w:val="00A70D72"/>
    <w:rsid w:val="00A71154"/>
    <w:rsid w:val="00A71AC9"/>
    <w:rsid w:val="00A76D6E"/>
    <w:rsid w:val="00A77937"/>
    <w:rsid w:val="00A81ABC"/>
    <w:rsid w:val="00A81BE8"/>
    <w:rsid w:val="00A85537"/>
    <w:rsid w:val="00A91E6A"/>
    <w:rsid w:val="00A91F07"/>
    <w:rsid w:val="00A92A41"/>
    <w:rsid w:val="00A9418B"/>
    <w:rsid w:val="00A95519"/>
    <w:rsid w:val="00AA471A"/>
    <w:rsid w:val="00AA53F4"/>
    <w:rsid w:val="00AB4D02"/>
    <w:rsid w:val="00AB62EC"/>
    <w:rsid w:val="00AC0931"/>
    <w:rsid w:val="00AC4DED"/>
    <w:rsid w:val="00AC55CD"/>
    <w:rsid w:val="00AC6387"/>
    <w:rsid w:val="00AC666A"/>
    <w:rsid w:val="00AD0E10"/>
    <w:rsid w:val="00AD25EA"/>
    <w:rsid w:val="00AD4260"/>
    <w:rsid w:val="00AE1322"/>
    <w:rsid w:val="00AE77E4"/>
    <w:rsid w:val="00AF0D5A"/>
    <w:rsid w:val="00AF120A"/>
    <w:rsid w:val="00AF30C3"/>
    <w:rsid w:val="00AF4733"/>
    <w:rsid w:val="00B019E2"/>
    <w:rsid w:val="00B01C5D"/>
    <w:rsid w:val="00B021E1"/>
    <w:rsid w:val="00B03820"/>
    <w:rsid w:val="00B06F76"/>
    <w:rsid w:val="00B11174"/>
    <w:rsid w:val="00B123A4"/>
    <w:rsid w:val="00B14437"/>
    <w:rsid w:val="00B14B1D"/>
    <w:rsid w:val="00B14EE6"/>
    <w:rsid w:val="00B17001"/>
    <w:rsid w:val="00B24243"/>
    <w:rsid w:val="00B25ED1"/>
    <w:rsid w:val="00B26CD2"/>
    <w:rsid w:val="00B32B64"/>
    <w:rsid w:val="00B415AE"/>
    <w:rsid w:val="00B455B6"/>
    <w:rsid w:val="00B525E2"/>
    <w:rsid w:val="00B56B92"/>
    <w:rsid w:val="00B66CD5"/>
    <w:rsid w:val="00B6734B"/>
    <w:rsid w:val="00B706F5"/>
    <w:rsid w:val="00B70909"/>
    <w:rsid w:val="00B71A24"/>
    <w:rsid w:val="00B7395E"/>
    <w:rsid w:val="00B74518"/>
    <w:rsid w:val="00B777CD"/>
    <w:rsid w:val="00B77929"/>
    <w:rsid w:val="00B823F6"/>
    <w:rsid w:val="00B86799"/>
    <w:rsid w:val="00B9006E"/>
    <w:rsid w:val="00B93A3C"/>
    <w:rsid w:val="00B95DD2"/>
    <w:rsid w:val="00BA04D3"/>
    <w:rsid w:val="00BA0575"/>
    <w:rsid w:val="00BA1EB9"/>
    <w:rsid w:val="00BA74D2"/>
    <w:rsid w:val="00BB3E49"/>
    <w:rsid w:val="00BB45F0"/>
    <w:rsid w:val="00BC02A7"/>
    <w:rsid w:val="00BC0758"/>
    <w:rsid w:val="00BC4639"/>
    <w:rsid w:val="00BC59B7"/>
    <w:rsid w:val="00BC5C7E"/>
    <w:rsid w:val="00BD0A02"/>
    <w:rsid w:val="00BE2101"/>
    <w:rsid w:val="00BE3248"/>
    <w:rsid w:val="00BE554F"/>
    <w:rsid w:val="00BE62DA"/>
    <w:rsid w:val="00BE6D15"/>
    <w:rsid w:val="00BE7A96"/>
    <w:rsid w:val="00BF106D"/>
    <w:rsid w:val="00BF45E6"/>
    <w:rsid w:val="00C011E5"/>
    <w:rsid w:val="00C01852"/>
    <w:rsid w:val="00C0345A"/>
    <w:rsid w:val="00C06648"/>
    <w:rsid w:val="00C11503"/>
    <w:rsid w:val="00C12BE1"/>
    <w:rsid w:val="00C166EA"/>
    <w:rsid w:val="00C16F5C"/>
    <w:rsid w:val="00C23711"/>
    <w:rsid w:val="00C23838"/>
    <w:rsid w:val="00C25B18"/>
    <w:rsid w:val="00C2700E"/>
    <w:rsid w:val="00C276CC"/>
    <w:rsid w:val="00C32E63"/>
    <w:rsid w:val="00C35333"/>
    <w:rsid w:val="00C444B6"/>
    <w:rsid w:val="00C45167"/>
    <w:rsid w:val="00C51042"/>
    <w:rsid w:val="00C51CDC"/>
    <w:rsid w:val="00C56C0C"/>
    <w:rsid w:val="00C62070"/>
    <w:rsid w:val="00C66D34"/>
    <w:rsid w:val="00C70156"/>
    <w:rsid w:val="00C710F2"/>
    <w:rsid w:val="00C72BBF"/>
    <w:rsid w:val="00C74EFD"/>
    <w:rsid w:val="00C75737"/>
    <w:rsid w:val="00C76680"/>
    <w:rsid w:val="00C805DA"/>
    <w:rsid w:val="00C84FBE"/>
    <w:rsid w:val="00C859A7"/>
    <w:rsid w:val="00C959BE"/>
    <w:rsid w:val="00CA223D"/>
    <w:rsid w:val="00CA3C39"/>
    <w:rsid w:val="00CA61EE"/>
    <w:rsid w:val="00CB65E5"/>
    <w:rsid w:val="00CB66E4"/>
    <w:rsid w:val="00CC2036"/>
    <w:rsid w:val="00CC27F1"/>
    <w:rsid w:val="00CC3D70"/>
    <w:rsid w:val="00CC3F18"/>
    <w:rsid w:val="00CC45D1"/>
    <w:rsid w:val="00CC79B9"/>
    <w:rsid w:val="00CD13FA"/>
    <w:rsid w:val="00CD3531"/>
    <w:rsid w:val="00CD4250"/>
    <w:rsid w:val="00CE3BCC"/>
    <w:rsid w:val="00CE71EE"/>
    <w:rsid w:val="00CE7A7F"/>
    <w:rsid w:val="00CF08BB"/>
    <w:rsid w:val="00CF43AD"/>
    <w:rsid w:val="00CF6177"/>
    <w:rsid w:val="00CF6543"/>
    <w:rsid w:val="00D004DC"/>
    <w:rsid w:val="00D00BBE"/>
    <w:rsid w:val="00D012B7"/>
    <w:rsid w:val="00D02D79"/>
    <w:rsid w:val="00D064FA"/>
    <w:rsid w:val="00D07EFB"/>
    <w:rsid w:val="00D21817"/>
    <w:rsid w:val="00D21AFB"/>
    <w:rsid w:val="00D228C2"/>
    <w:rsid w:val="00D23C80"/>
    <w:rsid w:val="00D27D1D"/>
    <w:rsid w:val="00D31DA3"/>
    <w:rsid w:val="00D35D15"/>
    <w:rsid w:val="00D35D25"/>
    <w:rsid w:val="00D376D9"/>
    <w:rsid w:val="00D404BC"/>
    <w:rsid w:val="00D404D9"/>
    <w:rsid w:val="00D430FE"/>
    <w:rsid w:val="00D43FA2"/>
    <w:rsid w:val="00D50A2F"/>
    <w:rsid w:val="00D51F91"/>
    <w:rsid w:val="00D520DB"/>
    <w:rsid w:val="00D52F79"/>
    <w:rsid w:val="00D53AB3"/>
    <w:rsid w:val="00D6320E"/>
    <w:rsid w:val="00D64A09"/>
    <w:rsid w:val="00D65557"/>
    <w:rsid w:val="00D674BE"/>
    <w:rsid w:val="00D67755"/>
    <w:rsid w:val="00D701B8"/>
    <w:rsid w:val="00D72CAF"/>
    <w:rsid w:val="00D73376"/>
    <w:rsid w:val="00D73BF7"/>
    <w:rsid w:val="00D74D09"/>
    <w:rsid w:val="00D757C7"/>
    <w:rsid w:val="00D7700B"/>
    <w:rsid w:val="00D81D44"/>
    <w:rsid w:val="00D824D7"/>
    <w:rsid w:val="00D82597"/>
    <w:rsid w:val="00D86274"/>
    <w:rsid w:val="00D86342"/>
    <w:rsid w:val="00D86BE9"/>
    <w:rsid w:val="00D87703"/>
    <w:rsid w:val="00D87846"/>
    <w:rsid w:val="00D93C55"/>
    <w:rsid w:val="00D9477C"/>
    <w:rsid w:val="00DA145F"/>
    <w:rsid w:val="00DA27C0"/>
    <w:rsid w:val="00DA2CC1"/>
    <w:rsid w:val="00DA3A85"/>
    <w:rsid w:val="00DA3F09"/>
    <w:rsid w:val="00DB1236"/>
    <w:rsid w:val="00DB1255"/>
    <w:rsid w:val="00DB3E53"/>
    <w:rsid w:val="00DC302B"/>
    <w:rsid w:val="00DC463C"/>
    <w:rsid w:val="00DC4CCA"/>
    <w:rsid w:val="00DC7E39"/>
    <w:rsid w:val="00DD1DB0"/>
    <w:rsid w:val="00DD4784"/>
    <w:rsid w:val="00DD778C"/>
    <w:rsid w:val="00DE12D0"/>
    <w:rsid w:val="00DE2875"/>
    <w:rsid w:val="00DE575E"/>
    <w:rsid w:val="00DF06CA"/>
    <w:rsid w:val="00DF08AA"/>
    <w:rsid w:val="00DF20DF"/>
    <w:rsid w:val="00DF4B28"/>
    <w:rsid w:val="00E02DCB"/>
    <w:rsid w:val="00E0534F"/>
    <w:rsid w:val="00E057BB"/>
    <w:rsid w:val="00E11C84"/>
    <w:rsid w:val="00E12B23"/>
    <w:rsid w:val="00E14324"/>
    <w:rsid w:val="00E14406"/>
    <w:rsid w:val="00E15F70"/>
    <w:rsid w:val="00E2206B"/>
    <w:rsid w:val="00E372FF"/>
    <w:rsid w:val="00E40E9F"/>
    <w:rsid w:val="00E41A75"/>
    <w:rsid w:val="00E43179"/>
    <w:rsid w:val="00E44571"/>
    <w:rsid w:val="00E452AA"/>
    <w:rsid w:val="00E4641C"/>
    <w:rsid w:val="00E470C4"/>
    <w:rsid w:val="00E521B7"/>
    <w:rsid w:val="00E5719B"/>
    <w:rsid w:val="00E57E1B"/>
    <w:rsid w:val="00E62683"/>
    <w:rsid w:val="00E629C5"/>
    <w:rsid w:val="00E666DA"/>
    <w:rsid w:val="00E666E6"/>
    <w:rsid w:val="00E716DC"/>
    <w:rsid w:val="00E76691"/>
    <w:rsid w:val="00E774D0"/>
    <w:rsid w:val="00E7754C"/>
    <w:rsid w:val="00E84B55"/>
    <w:rsid w:val="00E84F49"/>
    <w:rsid w:val="00E85B44"/>
    <w:rsid w:val="00E8666C"/>
    <w:rsid w:val="00E876E2"/>
    <w:rsid w:val="00E87797"/>
    <w:rsid w:val="00E95C26"/>
    <w:rsid w:val="00EA1833"/>
    <w:rsid w:val="00EA1B6A"/>
    <w:rsid w:val="00EA5E93"/>
    <w:rsid w:val="00EA69C0"/>
    <w:rsid w:val="00EB0F9D"/>
    <w:rsid w:val="00EB36BB"/>
    <w:rsid w:val="00EB4B49"/>
    <w:rsid w:val="00EB5E5B"/>
    <w:rsid w:val="00EB692A"/>
    <w:rsid w:val="00EC16CE"/>
    <w:rsid w:val="00EC4758"/>
    <w:rsid w:val="00EC535A"/>
    <w:rsid w:val="00EC5A04"/>
    <w:rsid w:val="00ED144D"/>
    <w:rsid w:val="00ED2718"/>
    <w:rsid w:val="00ED37A3"/>
    <w:rsid w:val="00ED642C"/>
    <w:rsid w:val="00EE15B4"/>
    <w:rsid w:val="00EE18F5"/>
    <w:rsid w:val="00EE3A71"/>
    <w:rsid w:val="00EE3C7D"/>
    <w:rsid w:val="00EE49D9"/>
    <w:rsid w:val="00EF0234"/>
    <w:rsid w:val="00EF1F1C"/>
    <w:rsid w:val="00EF3EFC"/>
    <w:rsid w:val="00EF68C5"/>
    <w:rsid w:val="00EF739F"/>
    <w:rsid w:val="00F0046E"/>
    <w:rsid w:val="00F01B72"/>
    <w:rsid w:val="00F02D59"/>
    <w:rsid w:val="00F03E88"/>
    <w:rsid w:val="00F069CD"/>
    <w:rsid w:val="00F107FC"/>
    <w:rsid w:val="00F11C89"/>
    <w:rsid w:val="00F17604"/>
    <w:rsid w:val="00F20BE2"/>
    <w:rsid w:val="00F258F1"/>
    <w:rsid w:val="00F260CB"/>
    <w:rsid w:val="00F26BCF"/>
    <w:rsid w:val="00F2744E"/>
    <w:rsid w:val="00F314B2"/>
    <w:rsid w:val="00F3688C"/>
    <w:rsid w:val="00F40DFF"/>
    <w:rsid w:val="00F4235A"/>
    <w:rsid w:val="00F43FE3"/>
    <w:rsid w:val="00F45947"/>
    <w:rsid w:val="00F50501"/>
    <w:rsid w:val="00F5133C"/>
    <w:rsid w:val="00F51C39"/>
    <w:rsid w:val="00F529A1"/>
    <w:rsid w:val="00F54563"/>
    <w:rsid w:val="00F54DD1"/>
    <w:rsid w:val="00F60CC9"/>
    <w:rsid w:val="00F73AA7"/>
    <w:rsid w:val="00F75E07"/>
    <w:rsid w:val="00F76AC7"/>
    <w:rsid w:val="00F80FF3"/>
    <w:rsid w:val="00F8162C"/>
    <w:rsid w:val="00F82993"/>
    <w:rsid w:val="00F83E83"/>
    <w:rsid w:val="00F8794A"/>
    <w:rsid w:val="00F90614"/>
    <w:rsid w:val="00F91505"/>
    <w:rsid w:val="00F9264D"/>
    <w:rsid w:val="00FA1C84"/>
    <w:rsid w:val="00FA5AA7"/>
    <w:rsid w:val="00FA7E3D"/>
    <w:rsid w:val="00FB02DC"/>
    <w:rsid w:val="00FB2A99"/>
    <w:rsid w:val="00FB3DDD"/>
    <w:rsid w:val="00FB571C"/>
    <w:rsid w:val="00FB60E6"/>
    <w:rsid w:val="00FB6560"/>
    <w:rsid w:val="00FB7595"/>
    <w:rsid w:val="00FC1A63"/>
    <w:rsid w:val="00FC290E"/>
    <w:rsid w:val="00FC2A81"/>
    <w:rsid w:val="00FC2B29"/>
    <w:rsid w:val="00FC30E0"/>
    <w:rsid w:val="00FC4F61"/>
    <w:rsid w:val="00FD2E5A"/>
    <w:rsid w:val="00FD51F1"/>
    <w:rsid w:val="00FD687E"/>
    <w:rsid w:val="00FD6E7E"/>
    <w:rsid w:val="00FE05D5"/>
    <w:rsid w:val="00FF377C"/>
    <w:rsid w:val="00FF760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F3"/>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F80FF3"/>
    <w:pPr>
      <w:keepNext/>
      <w:numPr>
        <w:numId w:val="1"/>
      </w:numPr>
      <w:outlineLvl w:val="0"/>
    </w:pPr>
    <w:rPr>
      <w:rFonts w:ascii="Bookman Old Style" w:hAnsi="Bookman Old Style"/>
      <w:b/>
      <w:sz w:val="22"/>
      <w:lang w:eastAsia="en-US"/>
    </w:rPr>
  </w:style>
  <w:style w:type="paragraph" w:styleId="Heading2">
    <w:name w:val="heading 2"/>
    <w:aliases w:val="Char"/>
    <w:basedOn w:val="Normal"/>
    <w:next w:val="Normal"/>
    <w:link w:val="Heading2Char"/>
    <w:uiPriority w:val="99"/>
    <w:qFormat/>
    <w:rsid w:val="00F80FF3"/>
    <w:pPr>
      <w:keepNext/>
      <w:numPr>
        <w:ilvl w:val="1"/>
        <w:numId w:val="1"/>
      </w:numPr>
      <w:jc w:val="both"/>
      <w:outlineLvl w:val="1"/>
    </w:pPr>
    <w:rPr>
      <w:rFonts w:ascii="Bookman Old Style" w:hAnsi="Bookman Old Style"/>
      <w:b/>
      <w:i/>
      <w:color w:val="000000"/>
      <w:sz w:val="22"/>
      <w:szCs w:val="22"/>
      <w:lang w:eastAsia="en-US"/>
    </w:rPr>
  </w:style>
  <w:style w:type="paragraph" w:styleId="Heading3">
    <w:name w:val="heading 3"/>
    <w:basedOn w:val="Normal"/>
    <w:next w:val="Normal"/>
    <w:link w:val="Heading3Char"/>
    <w:uiPriority w:val="99"/>
    <w:qFormat/>
    <w:rsid w:val="00F80FF3"/>
    <w:pPr>
      <w:keepNext/>
      <w:numPr>
        <w:ilvl w:val="2"/>
        <w:numId w:val="1"/>
      </w:numPr>
      <w:jc w:val="both"/>
      <w:outlineLvl w:val="2"/>
    </w:pPr>
    <w:rPr>
      <w:rFonts w:ascii="Bookman Old Style" w:eastAsia="Arial Unicode MS" w:hAnsi="Bookman Old Style"/>
      <w:b/>
      <w:sz w:val="22"/>
      <w:szCs w:val="22"/>
      <w:lang w:eastAsia="en-US"/>
    </w:rPr>
  </w:style>
  <w:style w:type="paragraph" w:styleId="Heading4">
    <w:name w:val="heading 4"/>
    <w:basedOn w:val="Normal"/>
    <w:next w:val="Normal"/>
    <w:link w:val="Heading4Char"/>
    <w:uiPriority w:val="99"/>
    <w:qFormat/>
    <w:rsid w:val="00F80FF3"/>
    <w:pPr>
      <w:numPr>
        <w:ilvl w:val="3"/>
        <w:numId w:val="1"/>
      </w:numPr>
      <w:jc w:val="both"/>
      <w:outlineLvl w:val="3"/>
    </w:pPr>
    <w:rPr>
      <w:rFonts w:ascii="Bookman Old Style" w:hAnsi="Bookman Old Style"/>
      <w:sz w:val="22"/>
      <w:szCs w:val="22"/>
      <w:lang w:eastAsia="en-US"/>
    </w:rPr>
  </w:style>
  <w:style w:type="paragraph" w:styleId="Heading5">
    <w:name w:val="heading 5"/>
    <w:basedOn w:val="Normal"/>
    <w:next w:val="Normal"/>
    <w:link w:val="Heading5Char"/>
    <w:uiPriority w:val="99"/>
    <w:qFormat/>
    <w:rsid w:val="00BC02A7"/>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0FF3"/>
    <w:rPr>
      <w:rFonts w:ascii="Bookman Old Style" w:eastAsia="Times New Roman" w:hAnsi="Bookman Old Style"/>
      <w:b/>
      <w:sz w:val="22"/>
      <w:szCs w:val="24"/>
      <w:lang w:eastAsia="en-US"/>
    </w:rPr>
  </w:style>
  <w:style w:type="character" w:customStyle="1" w:styleId="Heading2Char">
    <w:name w:val="Heading 2 Char"/>
    <w:aliases w:val="Char Char"/>
    <w:link w:val="Heading2"/>
    <w:uiPriority w:val="99"/>
    <w:locked/>
    <w:rsid w:val="00F80FF3"/>
    <w:rPr>
      <w:rFonts w:ascii="Bookman Old Style" w:eastAsia="Times New Roman" w:hAnsi="Bookman Old Style"/>
      <w:b/>
      <w:i/>
      <w:color w:val="000000"/>
      <w:sz w:val="22"/>
      <w:szCs w:val="22"/>
      <w:lang w:eastAsia="en-US"/>
    </w:rPr>
  </w:style>
  <w:style w:type="character" w:customStyle="1" w:styleId="Heading3Char">
    <w:name w:val="Heading 3 Char"/>
    <w:link w:val="Heading3"/>
    <w:uiPriority w:val="99"/>
    <w:locked/>
    <w:rsid w:val="00F80FF3"/>
    <w:rPr>
      <w:rFonts w:ascii="Bookman Old Style" w:eastAsia="Arial Unicode MS" w:hAnsi="Bookman Old Style"/>
      <w:b/>
      <w:sz w:val="22"/>
      <w:szCs w:val="22"/>
      <w:lang w:eastAsia="en-US"/>
    </w:rPr>
  </w:style>
  <w:style w:type="character" w:customStyle="1" w:styleId="Heading4Char">
    <w:name w:val="Heading 4 Char"/>
    <w:link w:val="Heading4"/>
    <w:uiPriority w:val="99"/>
    <w:locked/>
    <w:rsid w:val="00F80FF3"/>
    <w:rPr>
      <w:rFonts w:ascii="Bookman Old Style" w:eastAsia="Times New Roman" w:hAnsi="Bookman Old Style"/>
      <w:sz w:val="22"/>
      <w:szCs w:val="22"/>
      <w:lang w:eastAsia="en-US"/>
    </w:rPr>
  </w:style>
  <w:style w:type="character" w:customStyle="1" w:styleId="Heading5Char">
    <w:name w:val="Heading 5 Char"/>
    <w:link w:val="Heading5"/>
    <w:uiPriority w:val="99"/>
    <w:locked/>
    <w:rsid w:val="00BC02A7"/>
    <w:rPr>
      <w:rFonts w:ascii="Cambria" w:hAnsi="Cambria" w:cs="Times New Roman"/>
      <w:color w:val="243F60"/>
      <w:sz w:val="24"/>
      <w:szCs w:val="24"/>
      <w:lang w:val="ru-RU" w:eastAsia="ru-RU"/>
    </w:rPr>
  </w:style>
  <w:style w:type="paragraph" w:styleId="ListParagraph">
    <w:name w:val="List Paragraph"/>
    <w:basedOn w:val="Normal"/>
    <w:uiPriority w:val="99"/>
    <w:qFormat/>
    <w:rsid w:val="00F80FF3"/>
    <w:pPr>
      <w:suppressAutoHyphens/>
      <w:spacing w:after="200" w:line="276" w:lineRule="auto"/>
      <w:ind w:left="720"/>
    </w:pPr>
    <w:rPr>
      <w:rFonts w:ascii="Calibri" w:eastAsia="Calibri" w:hAnsi="Calibri"/>
      <w:sz w:val="22"/>
      <w:szCs w:val="22"/>
      <w:lang w:val="en-US" w:eastAsia="ar-SA"/>
    </w:rPr>
  </w:style>
  <w:style w:type="paragraph" w:customStyle="1" w:styleId="cb">
    <w:name w:val="cb"/>
    <w:basedOn w:val="Normal"/>
    <w:uiPriority w:val="99"/>
    <w:rsid w:val="00F80FF3"/>
    <w:pPr>
      <w:jc w:val="center"/>
    </w:pPr>
    <w:rPr>
      <w:b/>
      <w:bCs/>
    </w:rPr>
  </w:style>
  <w:style w:type="paragraph" w:styleId="NormalWeb">
    <w:name w:val="Normal (Web)"/>
    <w:basedOn w:val="Normal"/>
    <w:uiPriority w:val="99"/>
    <w:rsid w:val="00F80FF3"/>
    <w:pPr>
      <w:ind w:firstLine="567"/>
      <w:jc w:val="both"/>
    </w:pPr>
  </w:style>
  <w:style w:type="paragraph" w:styleId="Footer">
    <w:name w:val="footer"/>
    <w:basedOn w:val="Normal"/>
    <w:link w:val="FooterChar"/>
    <w:uiPriority w:val="99"/>
    <w:rsid w:val="00F80FF3"/>
    <w:pPr>
      <w:tabs>
        <w:tab w:val="center" w:pos="4677"/>
        <w:tab w:val="right" w:pos="9355"/>
      </w:tabs>
    </w:pPr>
    <w:rPr>
      <w:rFonts w:eastAsia="Calibri"/>
    </w:rPr>
  </w:style>
  <w:style w:type="character" w:customStyle="1" w:styleId="FooterChar">
    <w:name w:val="Footer Char"/>
    <w:link w:val="Footer"/>
    <w:uiPriority w:val="99"/>
    <w:locked/>
    <w:rsid w:val="00F80FF3"/>
    <w:rPr>
      <w:rFonts w:ascii="Times New Roman" w:hAnsi="Times New Roman" w:cs="Times New Roman"/>
      <w:sz w:val="24"/>
      <w:szCs w:val="24"/>
      <w:lang w:val="ru-RU" w:eastAsia="ru-RU"/>
    </w:rPr>
  </w:style>
  <w:style w:type="character" w:styleId="PageNumber">
    <w:name w:val="page number"/>
    <w:uiPriority w:val="99"/>
    <w:rsid w:val="00F80FF3"/>
    <w:rPr>
      <w:rFonts w:cs="Times New Roman"/>
    </w:rPr>
  </w:style>
  <w:style w:type="paragraph" w:customStyle="1" w:styleId="1">
    <w:name w:val="Абзац списка1"/>
    <w:basedOn w:val="Normal"/>
    <w:uiPriority w:val="99"/>
    <w:rsid w:val="00F80FF3"/>
    <w:pPr>
      <w:spacing w:after="200" w:line="276" w:lineRule="auto"/>
      <w:ind w:left="720"/>
      <w:contextualSpacing/>
    </w:pPr>
    <w:rPr>
      <w:rFonts w:ascii="Calibri" w:hAnsi="Calibri"/>
      <w:sz w:val="22"/>
      <w:szCs w:val="22"/>
      <w:lang w:val="ro-RO" w:eastAsia="ro-RO"/>
    </w:rPr>
  </w:style>
  <w:style w:type="character" w:customStyle="1" w:styleId="apple-converted-space">
    <w:name w:val="apple-converted-space"/>
    <w:uiPriority w:val="99"/>
    <w:rsid w:val="00521ADC"/>
    <w:rPr>
      <w:rFonts w:cs="Times New Roman"/>
    </w:rPr>
  </w:style>
  <w:style w:type="paragraph" w:customStyle="1" w:styleId="Default">
    <w:name w:val="Default"/>
    <w:uiPriority w:val="99"/>
    <w:rsid w:val="00D012B7"/>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2E1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epnumber">
    <w:name w:val="stepnumber"/>
    <w:uiPriority w:val="99"/>
    <w:rsid w:val="00F60CC9"/>
    <w:rPr>
      <w:rFonts w:cs="Times New Roman"/>
    </w:rPr>
  </w:style>
  <w:style w:type="paragraph" w:styleId="BalloonText">
    <w:name w:val="Balloon Text"/>
    <w:basedOn w:val="Normal"/>
    <w:link w:val="BalloonTextChar"/>
    <w:uiPriority w:val="99"/>
    <w:semiHidden/>
    <w:rsid w:val="00900FB8"/>
    <w:rPr>
      <w:rFonts w:ascii="Tahoma" w:eastAsia="Calibri" w:hAnsi="Tahoma"/>
      <w:sz w:val="16"/>
      <w:szCs w:val="16"/>
    </w:rPr>
  </w:style>
  <w:style w:type="character" w:customStyle="1" w:styleId="BalloonTextChar">
    <w:name w:val="Balloon Text Char"/>
    <w:link w:val="BalloonText"/>
    <w:uiPriority w:val="99"/>
    <w:semiHidden/>
    <w:locked/>
    <w:rsid w:val="00900FB8"/>
    <w:rPr>
      <w:rFonts w:ascii="Tahoma" w:hAnsi="Tahoma" w:cs="Tahoma"/>
      <w:sz w:val="16"/>
      <w:szCs w:val="16"/>
      <w:lang w:val="ru-RU" w:eastAsia="ru-RU"/>
    </w:rPr>
  </w:style>
  <w:style w:type="paragraph" w:styleId="NoSpacing">
    <w:name w:val="No Spacing"/>
    <w:uiPriority w:val="1"/>
    <w:qFormat/>
    <w:rsid w:val="002901BE"/>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8C6ADB"/>
    <w:pPr>
      <w:tabs>
        <w:tab w:val="center" w:pos="4536"/>
        <w:tab w:val="right" w:pos="9072"/>
      </w:tabs>
    </w:pPr>
  </w:style>
  <w:style w:type="character" w:customStyle="1" w:styleId="HeaderChar">
    <w:name w:val="Header Char"/>
    <w:link w:val="Header"/>
    <w:uiPriority w:val="99"/>
    <w:rsid w:val="008C6ADB"/>
    <w:rPr>
      <w:rFonts w:ascii="Times New Roman" w:eastAsia="Times New Roman" w:hAnsi="Times New Roman"/>
      <w:sz w:val="24"/>
      <w:szCs w:val="24"/>
      <w:lang w:val="ru-RU" w:eastAsia="ru-RU"/>
    </w:rPr>
  </w:style>
  <w:style w:type="character" w:styleId="CommentReference">
    <w:name w:val="annotation reference"/>
    <w:uiPriority w:val="99"/>
    <w:semiHidden/>
    <w:unhideWhenUsed/>
    <w:rsid w:val="00850A66"/>
    <w:rPr>
      <w:sz w:val="16"/>
      <w:szCs w:val="16"/>
    </w:rPr>
  </w:style>
  <w:style w:type="paragraph" w:styleId="CommentText">
    <w:name w:val="annotation text"/>
    <w:basedOn w:val="Normal"/>
    <w:link w:val="CommentTextChar"/>
    <w:uiPriority w:val="99"/>
    <w:semiHidden/>
    <w:unhideWhenUsed/>
    <w:rsid w:val="00850A66"/>
    <w:rPr>
      <w:sz w:val="20"/>
      <w:szCs w:val="20"/>
    </w:rPr>
  </w:style>
  <w:style w:type="character" w:customStyle="1" w:styleId="CommentTextChar">
    <w:name w:val="Comment Text Char"/>
    <w:link w:val="CommentText"/>
    <w:uiPriority w:val="99"/>
    <w:semiHidden/>
    <w:rsid w:val="00850A66"/>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850A66"/>
    <w:rPr>
      <w:b/>
      <w:bCs/>
    </w:rPr>
  </w:style>
  <w:style w:type="character" w:customStyle="1" w:styleId="CommentSubjectChar">
    <w:name w:val="Comment Subject Char"/>
    <w:link w:val="CommentSubject"/>
    <w:uiPriority w:val="99"/>
    <w:semiHidden/>
    <w:rsid w:val="00850A66"/>
    <w:rPr>
      <w:rFonts w:ascii="Times New Roman" w:eastAsia="Times New Roman" w:hAnsi="Times New Roman"/>
      <w:b/>
      <w:bCs/>
      <w:lang w:val="ru-RU" w:eastAsia="ru-RU"/>
    </w:rPr>
  </w:style>
</w:styles>
</file>

<file path=word/webSettings.xml><?xml version="1.0" encoding="utf-8"?>
<w:webSettings xmlns:r="http://schemas.openxmlformats.org/officeDocument/2006/relationships" xmlns:w="http://schemas.openxmlformats.org/wordprocessingml/2006/main">
  <w:divs>
    <w:div w:id="1770588359">
      <w:marLeft w:val="0"/>
      <w:marRight w:val="0"/>
      <w:marTop w:val="0"/>
      <w:marBottom w:val="0"/>
      <w:divBdr>
        <w:top w:val="none" w:sz="0" w:space="0" w:color="auto"/>
        <w:left w:val="none" w:sz="0" w:space="0" w:color="auto"/>
        <w:bottom w:val="none" w:sz="0" w:space="0" w:color="auto"/>
        <w:right w:val="none" w:sz="0" w:space="0" w:color="auto"/>
      </w:divBdr>
      <w:divsChild>
        <w:div w:id="1770588355">
          <w:marLeft w:val="432"/>
          <w:marRight w:val="0"/>
          <w:marTop w:val="120"/>
          <w:marBottom w:val="0"/>
          <w:divBdr>
            <w:top w:val="none" w:sz="0" w:space="0" w:color="auto"/>
            <w:left w:val="none" w:sz="0" w:space="0" w:color="auto"/>
            <w:bottom w:val="none" w:sz="0" w:space="0" w:color="auto"/>
            <w:right w:val="none" w:sz="0" w:space="0" w:color="auto"/>
          </w:divBdr>
        </w:div>
      </w:divsChild>
    </w:div>
    <w:div w:id="1770588362">
      <w:marLeft w:val="0"/>
      <w:marRight w:val="0"/>
      <w:marTop w:val="0"/>
      <w:marBottom w:val="0"/>
      <w:divBdr>
        <w:top w:val="none" w:sz="0" w:space="0" w:color="auto"/>
        <w:left w:val="none" w:sz="0" w:space="0" w:color="auto"/>
        <w:bottom w:val="none" w:sz="0" w:space="0" w:color="auto"/>
        <w:right w:val="none" w:sz="0" w:space="0" w:color="auto"/>
      </w:divBdr>
    </w:div>
    <w:div w:id="1770588363">
      <w:marLeft w:val="0"/>
      <w:marRight w:val="0"/>
      <w:marTop w:val="0"/>
      <w:marBottom w:val="0"/>
      <w:divBdr>
        <w:top w:val="none" w:sz="0" w:space="0" w:color="auto"/>
        <w:left w:val="none" w:sz="0" w:space="0" w:color="auto"/>
        <w:bottom w:val="none" w:sz="0" w:space="0" w:color="auto"/>
        <w:right w:val="none" w:sz="0" w:space="0" w:color="auto"/>
      </w:divBdr>
    </w:div>
    <w:div w:id="1770588367">
      <w:marLeft w:val="0"/>
      <w:marRight w:val="0"/>
      <w:marTop w:val="0"/>
      <w:marBottom w:val="0"/>
      <w:divBdr>
        <w:top w:val="none" w:sz="0" w:space="0" w:color="auto"/>
        <w:left w:val="none" w:sz="0" w:space="0" w:color="auto"/>
        <w:bottom w:val="none" w:sz="0" w:space="0" w:color="auto"/>
        <w:right w:val="none" w:sz="0" w:space="0" w:color="auto"/>
      </w:divBdr>
      <w:divsChild>
        <w:div w:id="1770588366">
          <w:marLeft w:val="525"/>
          <w:marRight w:val="0"/>
          <w:marTop w:val="0"/>
          <w:marBottom w:val="0"/>
          <w:divBdr>
            <w:top w:val="none" w:sz="0" w:space="0" w:color="auto"/>
            <w:left w:val="none" w:sz="0" w:space="0" w:color="auto"/>
            <w:bottom w:val="none" w:sz="0" w:space="0" w:color="auto"/>
            <w:right w:val="none" w:sz="0" w:space="0" w:color="auto"/>
          </w:divBdr>
          <w:divsChild>
            <w:div w:id="1770588390">
              <w:marLeft w:val="0"/>
              <w:marRight w:val="0"/>
              <w:marTop w:val="0"/>
              <w:marBottom w:val="0"/>
              <w:divBdr>
                <w:top w:val="none" w:sz="0" w:space="0" w:color="auto"/>
                <w:left w:val="none" w:sz="0" w:space="0" w:color="auto"/>
                <w:bottom w:val="none" w:sz="0" w:space="0" w:color="auto"/>
                <w:right w:val="none" w:sz="0" w:space="0" w:color="auto"/>
              </w:divBdr>
            </w:div>
          </w:divsChild>
        </w:div>
        <w:div w:id="1770588371">
          <w:marLeft w:val="525"/>
          <w:marRight w:val="0"/>
          <w:marTop w:val="0"/>
          <w:marBottom w:val="0"/>
          <w:divBdr>
            <w:top w:val="none" w:sz="0" w:space="0" w:color="auto"/>
            <w:left w:val="none" w:sz="0" w:space="0" w:color="auto"/>
            <w:bottom w:val="none" w:sz="0" w:space="0" w:color="auto"/>
            <w:right w:val="none" w:sz="0" w:space="0" w:color="auto"/>
          </w:divBdr>
          <w:divsChild>
            <w:div w:id="1770588375">
              <w:marLeft w:val="0"/>
              <w:marRight w:val="0"/>
              <w:marTop w:val="0"/>
              <w:marBottom w:val="0"/>
              <w:divBdr>
                <w:top w:val="none" w:sz="0" w:space="0" w:color="auto"/>
                <w:left w:val="none" w:sz="0" w:space="0" w:color="auto"/>
                <w:bottom w:val="none" w:sz="0" w:space="0" w:color="auto"/>
                <w:right w:val="none" w:sz="0" w:space="0" w:color="auto"/>
              </w:divBdr>
            </w:div>
          </w:divsChild>
        </w:div>
        <w:div w:id="1770588379">
          <w:marLeft w:val="525"/>
          <w:marRight w:val="0"/>
          <w:marTop w:val="0"/>
          <w:marBottom w:val="0"/>
          <w:divBdr>
            <w:top w:val="none" w:sz="0" w:space="0" w:color="auto"/>
            <w:left w:val="none" w:sz="0" w:space="0" w:color="auto"/>
            <w:bottom w:val="none" w:sz="0" w:space="0" w:color="auto"/>
            <w:right w:val="none" w:sz="0" w:space="0" w:color="auto"/>
          </w:divBdr>
          <w:divsChild>
            <w:div w:id="1770588369">
              <w:marLeft w:val="0"/>
              <w:marRight w:val="0"/>
              <w:marTop w:val="0"/>
              <w:marBottom w:val="0"/>
              <w:divBdr>
                <w:top w:val="none" w:sz="0" w:space="0" w:color="auto"/>
                <w:left w:val="none" w:sz="0" w:space="0" w:color="auto"/>
                <w:bottom w:val="none" w:sz="0" w:space="0" w:color="auto"/>
                <w:right w:val="none" w:sz="0" w:space="0" w:color="auto"/>
              </w:divBdr>
            </w:div>
          </w:divsChild>
        </w:div>
        <w:div w:id="1770588388">
          <w:marLeft w:val="525"/>
          <w:marRight w:val="0"/>
          <w:marTop w:val="0"/>
          <w:marBottom w:val="0"/>
          <w:divBdr>
            <w:top w:val="none" w:sz="0" w:space="0" w:color="auto"/>
            <w:left w:val="none" w:sz="0" w:space="0" w:color="auto"/>
            <w:bottom w:val="none" w:sz="0" w:space="0" w:color="auto"/>
            <w:right w:val="none" w:sz="0" w:space="0" w:color="auto"/>
          </w:divBdr>
          <w:divsChild>
            <w:div w:id="1770588360">
              <w:marLeft w:val="0"/>
              <w:marRight w:val="0"/>
              <w:marTop w:val="0"/>
              <w:marBottom w:val="0"/>
              <w:divBdr>
                <w:top w:val="none" w:sz="0" w:space="0" w:color="auto"/>
                <w:left w:val="none" w:sz="0" w:space="0" w:color="auto"/>
                <w:bottom w:val="none" w:sz="0" w:space="0" w:color="auto"/>
                <w:right w:val="none" w:sz="0" w:space="0" w:color="auto"/>
              </w:divBdr>
            </w:div>
          </w:divsChild>
        </w:div>
        <w:div w:id="1770588389">
          <w:marLeft w:val="525"/>
          <w:marRight w:val="0"/>
          <w:marTop w:val="0"/>
          <w:marBottom w:val="0"/>
          <w:divBdr>
            <w:top w:val="none" w:sz="0" w:space="0" w:color="auto"/>
            <w:left w:val="none" w:sz="0" w:space="0" w:color="auto"/>
            <w:bottom w:val="none" w:sz="0" w:space="0" w:color="auto"/>
            <w:right w:val="none" w:sz="0" w:space="0" w:color="auto"/>
          </w:divBdr>
          <w:divsChild>
            <w:div w:id="17705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368">
      <w:marLeft w:val="0"/>
      <w:marRight w:val="0"/>
      <w:marTop w:val="0"/>
      <w:marBottom w:val="0"/>
      <w:divBdr>
        <w:top w:val="none" w:sz="0" w:space="0" w:color="auto"/>
        <w:left w:val="none" w:sz="0" w:space="0" w:color="auto"/>
        <w:bottom w:val="none" w:sz="0" w:space="0" w:color="auto"/>
        <w:right w:val="none" w:sz="0" w:space="0" w:color="auto"/>
      </w:divBdr>
    </w:div>
    <w:div w:id="1770588372">
      <w:marLeft w:val="0"/>
      <w:marRight w:val="0"/>
      <w:marTop w:val="0"/>
      <w:marBottom w:val="0"/>
      <w:divBdr>
        <w:top w:val="none" w:sz="0" w:space="0" w:color="auto"/>
        <w:left w:val="none" w:sz="0" w:space="0" w:color="auto"/>
        <w:bottom w:val="none" w:sz="0" w:space="0" w:color="auto"/>
        <w:right w:val="none" w:sz="0" w:space="0" w:color="auto"/>
      </w:divBdr>
    </w:div>
    <w:div w:id="1770588373">
      <w:marLeft w:val="0"/>
      <w:marRight w:val="0"/>
      <w:marTop w:val="0"/>
      <w:marBottom w:val="0"/>
      <w:divBdr>
        <w:top w:val="none" w:sz="0" w:space="0" w:color="auto"/>
        <w:left w:val="none" w:sz="0" w:space="0" w:color="auto"/>
        <w:bottom w:val="none" w:sz="0" w:space="0" w:color="auto"/>
        <w:right w:val="none" w:sz="0" w:space="0" w:color="auto"/>
      </w:divBdr>
      <w:divsChild>
        <w:div w:id="1770588356">
          <w:marLeft w:val="547"/>
          <w:marRight w:val="0"/>
          <w:marTop w:val="125"/>
          <w:marBottom w:val="0"/>
          <w:divBdr>
            <w:top w:val="none" w:sz="0" w:space="0" w:color="auto"/>
            <w:left w:val="none" w:sz="0" w:space="0" w:color="auto"/>
            <w:bottom w:val="none" w:sz="0" w:space="0" w:color="auto"/>
            <w:right w:val="none" w:sz="0" w:space="0" w:color="auto"/>
          </w:divBdr>
        </w:div>
        <w:div w:id="1770588358">
          <w:marLeft w:val="547"/>
          <w:marRight w:val="0"/>
          <w:marTop w:val="125"/>
          <w:marBottom w:val="0"/>
          <w:divBdr>
            <w:top w:val="none" w:sz="0" w:space="0" w:color="auto"/>
            <w:left w:val="none" w:sz="0" w:space="0" w:color="auto"/>
            <w:bottom w:val="none" w:sz="0" w:space="0" w:color="auto"/>
            <w:right w:val="none" w:sz="0" w:space="0" w:color="auto"/>
          </w:divBdr>
        </w:div>
        <w:div w:id="1770588370">
          <w:marLeft w:val="547"/>
          <w:marRight w:val="0"/>
          <w:marTop w:val="125"/>
          <w:marBottom w:val="0"/>
          <w:divBdr>
            <w:top w:val="none" w:sz="0" w:space="0" w:color="auto"/>
            <w:left w:val="none" w:sz="0" w:space="0" w:color="auto"/>
            <w:bottom w:val="none" w:sz="0" w:space="0" w:color="auto"/>
            <w:right w:val="none" w:sz="0" w:space="0" w:color="auto"/>
          </w:divBdr>
        </w:div>
        <w:div w:id="1770588382">
          <w:marLeft w:val="547"/>
          <w:marRight w:val="0"/>
          <w:marTop w:val="125"/>
          <w:marBottom w:val="0"/>
          <w:divBdr>
            <w:top w:val="none" w:sz="0" w:space="0" w:color="auto"/>
            <w:left w:val="none" w:sz="0" w:space="0" w:color="auto"/>
            <w:bottom w:val="none" w:sz="0" w:space="0" w:color="auto"/>
            <w:right w:val="none" w:sz="0" w:space="0" w:color="auto"/>
          </w:divBdr>
        </w:div>
      </w:divsChild>
    </w:div>
    <w:div w:id="1770588376">
      <w:marLeft w:val="0"/>
      <w:marRight w:val="0"/>
      <w:marTop w:val="0"/>
      <w:marBottom w:val="0"/>
      <w:divBdr>
        <w:top w:val="none" w:sz="0" w:space="0" w:color="auto"/>
        <w:left w:val="none" w:sz="0" w:space="0" w:color="auto"/>
        <w:bottom w:val="none" w:sz="0" w:space="0" w:color="auto"/>
        <w:right w:val="none" w:sz="0" w:space="0" w:color="auto"/>
      </w:divBdr>
    </w:div>
    <w:div w:id="1770588378">
      <w:marLeft w:val="0"/>
      <w:marRight w:val="0"/>
      <w:marTop w:val="0"/>
      <w:marBottom w:val="0"/>
      <w:divBdr>
        <w:top w:val="none" w:sz="0" w:space="0" w:color="auto"/>
        <w:left w:val="none" w:sz="0" w:space="0" w:color="auto"/>
        <w:bottom w:val="none" w:sz="0" w:space="0" w:color="auto"/>
        <w:right w:val="none" w:sz="0" w:space="0" w:color="auto"/>
      </w:divBdr>
      <w:divsChild>
        <w:div w:id="1770588357">
          <w:marLeft w:val="0"/>
          <w:marRight w:val="0"/>
          <w:marTop w:val="0"/>
          <w:marBottom w:val="0"/>
          <w:divBdr>
            <w:top w:val="none" w:sz="0" w:space="0" w:color="auto"/>
            <w:left w:val="none" w:sz="0" w:space="0" w:color="auto"/>
            <w:bottom w:val="none" w:sz="0" w:space="0" w:color="auto"/>
            <w:right w:val="none" w:sz="0" w:space="0" w:color="auto"/>
          </w:divBdr>
        </w:div>
        <w:div w:id="1770588374">
          <w:marLeft w:val="0"/>
          <w:marRight w:val="0"/>
          <w:marTop w:val="0"/>
          <w:marBottom w:val="0"/>
          <w:divBdr>
            <w:top w:val="none" w:sz="0" w:space="0" w:color="auto"/>
            <w:left w:val="none" w:sz="0" w:space="0" w:color="auto"/>
            <w:bottom w:val="none" w:sz="0" w:space="0" w:color="auto"/>
            <w:right w:val="none" w:sz="0" w:space="0" w:color="auto"/>
          </w:divBdr>
        </w:div>
        <w:div w:id="1770588385">
          <w:marLeft w:val="0"/>
          <w:marRight w:val="0"/>
          <w:marTop w:val="0"/>
          <w:marBottom w:val="0"/>
          <w:divBdr>
            <w:top w:val="none" w:sz="0" w:space="0" w:color="auto"/>
            <w:left w:val="none" w:sz="0" w:space="0" w:color="auto"/>
            <w:bottom w:val="none" w:sz="0" w:space="0" w:color="auto"/>
            <w:right w:val="none" w:sz="0" w:space="0" w:color="auto"/>
          </w:divBdr>
        </w:div>
      </w:divsChild>
    </w:div>
    <w:div w:id="1770588383">
      <w:marLeft w:val="0"/>
      <w:marRight w:val="0"/>
      <w:marTop w:val="0"/>
      <w:marBottom w:val="0"/>
      <w:divBdr>
        <w:top w:val="none" w:sz="0" w:space="0" w:color="auto"/>
        <w:left w:val="none" w:sz="0" w:space="0" w:color="auto"/>
        <w:bottom w:val="none" w:sz="0" w:space="0" w:color="auto"/>
        <w:right w:val="none" w:sz="0" w:space="0" w:color="auto"/>
      </w:divBdr>
      <w:divsChild>
        <w:div w:id="1770588361">
          <w:marLeft w:val="547"/>
          <w:marRight w:val="0"/>
          <w:marTop w:val="115"/>
          <w:marBottom w:val="0"/>
          <w:divBdr>
            <w:top w:val="none" w:sz="0" w:space="0" w:color="auto"/>
            <w:left w:val="none" w:sz="0" w:space="0" w:color="auto"/>
            <w:bottom w:val="none" w:sz="0" w:space="0" w:color="auto"/>
            <w:right w:val="none" w:sz="0" w:space="0" w:color="auto"/>
          </w:divBdr>
        </w:div>
        <w:div w:id="1770588365">
          <w:marLeft w:val="547"/>
          <w:marRight w:val="0"/>
          <w:marTop w:val="106"/>
          <w:marBottom w:val="0"/>
          <w:divBdr>
            <w:top w:val="none" w:sz="0" w:space="0" w:color="auto"/>
            <w:left w:val="none" w:sz="0" w:space="0" w:color="auto"/>
            <w:bottom w:val="none" w:sz="0" w:space="0" w:color="auto"/>
            <w:right w:val="none" w:sz="0" w:space="0" w:color="auto"/>
          </w:divBdr>
        </w:div>
        <w:div w:id="1770588377">
          <w:marLeft w:val="547"/>
          <w:marRight w:val="0"/>
          <w:marTop w:val="106"/>
          <w:marBottom w:val="0"/>
          <w:divBdr>
            <w:top w:val="none" w:sz="0" w:space="0" w:color="auto"/>
            <w:left w:val="none" w:sz="0" w:space="0" w:color="auto"/>
            <w:bottom w:val="none" w:sz="0" w:space="0" w:color="auto"/>
            <w:right w:val="none" w:sz="0" w:space="0" w:color="auto"/>
          </w:divBdr>
        </w:div>
        <w:div w:id="1770588380">
          <w:marLeft w:val="547"/>
          <w:marRight w:val="0"/>
          <w:marTop w:val="106"/>
          <w:marBottom w:val="0"/>
          <w:divBdr>
            <w:top w:val="none" w:sz="0" w:space="0" w:color="auto"/>
            <w:left w:val="none" w:sz="0" w:space="0" w:color="auto"/>
            <w:bottom w:val="none" w:sz="0" w:space="0" w:color="auto"/>
            <w:right w:val="none" w:sz="0" w:space="0" w:color="auto"/>
          </w:divBdr>
        </w:div>
        <w:div w:id="1770588381">
          <w:marLeft w:val="547"/>
          <w:marRight w:val="0"/>
          <w:marTop w:val="115"/>
          <w:marBottom w:val="0"/>
          <w:divBdr>
            <w:top w:val="none" w:sz="0" w:space="0" w:color="auto"/>
            <w:left w:val="none" w:sz="0" w:space="0" w:color="auto"/>
            <w:bottom w:val="none" w:sz="0" w:space="0" w:color="auto"/>
            <w:right w:val="none" w:sz="0" w:space="0" w:color="auto"/>
          </w:divBdr>
        </w:div>
        <w:div w:id="1770588384">
          <w:marLeft w:val="547"/>
          <w:marRight w:val="0"/>
          <w:marTop w:val="106"/>
          <w:marBottom w:val="0"/>
          <w:divBdr>
            <w:top w:val="none" w:sz="0" w:space="0" w:color="auto"/>
            <w:left w:val="none" w:sz="0" w:space="0" w:color="auto"/>
            <w:bottom w:val="none" w:sz="0" w:space="0" w:color="auto"/>
            <w:right w:val="none" w:sz="0" w:space="0" w:color="auto"/>
          </w:divBdr>
        </w:div>
      </w:divsChild>
    </w:div>
    <w:div w:id="1770588386">
      <w:marLeft w:val="0"/>
      <w:marRight w:val="0"/>
      <w:marTop w:val="0"/>
      <w:marBottom w:val="0"/>
      <w:divBdr>
        <w:top w:val="none" w:sz="0" w:space="0" w:color="auto"/>
        <w:left w:val="none" w:sz="0" w:space="0" w:color="auto"/>
        <w:bottom w:val="none" w:sz="0" w:space="0" w:color="auto"/>
        <w:right w:val="none" w:sz="0" w:space="0" w:color="auto"/>
      </w:divBdr>
    </w:div>
    <w:div w:id="1770588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1E5C-9DC4-4870-A198-F0B2D8A2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7327</Words>
  <Characters>42499</Characters>
  <Application>Microsoft Office Word</Application>
  <DocSecurity>0</DocSecurity>
  <Lines>354</Lines>
  <Paragraphs>99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CtrlSoft</Company>
  <LinksUpToDate>false</LinksUpToDate>
  <CharactersWithSpaces>49727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dan perciun</cp:lastModifiedBy>
  <cp:revision>2</cp:revision>
  <cp:lastPrinted>2014-10-22T10:58:00Z</cp:lastPrinted>
  <dcterms:created xsi:type="dcterms:W3CDTF">2014-11-04T09:43:00Z</dcterms:created>
  <dcterms:modified xsi:type="dcterms:W3CDTF">2014-11-04T09:43:00Z</dcterms:modified>
</cp:coreProperties>
</file>