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EA5182" w14:textId="77777777" w:rsidR="00483719" w:rsidRPr="00A167B0" w:rsidRDefault="00483719" w:rsidP="00483719">
      <w:pPr>
        <w:jc w:val="center"/>
        <w:rPr>
          <w:rFonts w:ascii="Times New Roman" w:hAnsi="Times New Roman" w:cs="Times New Roman"/>
          <w:sz w:val="24"/>
          <w:szCs w:val="24"/>
        </w:rPr>
      </w:pPr>
      <w:r w:rsidRPr="00A167B0">
        <w:rPr>
          <w:rFonts w:ascii="Times New Roman" w:hAnsi="Times New Roman" w:cs="Times New Roman"/>
          <w:sz w:val="24"/>
          <w:szCs w:val="24"/>
        </w:rPr>
        <w:t>NOTĂ DE FUNDAMENTARE</w:t>
      </w:r>
    </w:p>
    <w:p w14:paraId="12459F74" w14:textId="77777777" w:rsidR="00483719" w:rsidRPr="00A167B0" w:rsidRDefault="00483719" w:rsidP="00483719">
      <w:pPr>
        <w:rPr>
          <w:rFonts w:ascii="Times New Roman" w:hAnsi="Times New Roman" w:cs="Times New Roman"/>
          <w:sz w:val="24"/>
          <w:szCs w:val="24"/>
        </w:rPr>
      </w:pPr>
    </w:p>
    <w:p w14:paraId="1402D399" w14:textId="5EA1FEB4" w:rsidR="00483719" w:rsidRPr="00591672" w:rsidRDefault="00483719" w:rsidP="00591672">
      <w:pPr>
        <w:spacing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91672">
        <w:rPr>
          <w:rFonts w:ascii="Times New Roman" w:hAnsi="Times New Roman" w:cs="Times New Roman"/>
          <w:b/>
          <w:bCs/>
          <w:i/>
          <w:iCs/>
          <w:sz w:val="24"/>
          <w:szCs w:val="24"/>
        </w:rPr>
        <w:t>La proiectul de decizie nr.</w:t>
      </w:r>
      <w:r w:rsidR="0059167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_ </w:t>
      </w:r>
      <w:r w:rsidRPr="0059167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din  26 iunie 2026 “Cu privire la amalgamarea voluntară a</w:t>
      </w:r>
    </w:p>
    <w:p w14:paraId="7D719040" w14:textId="2BEB563C" w:rsidR="00483719" w:rsidRPr="00591672" w:rsidRDefault="00483719" w:rsidP="00591672">
      <w:pPr>
        <w:spacing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9167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unităților administrativ-teritoriale prin comasare cu: </w:t>
      </w:r>
      <w:proofErr w:type="spellStart"/>
      <w:r w:rsidRPr="00591672">
        <w:rPr>
          <w:rFonts w:ascii="Times New Roman" w:hAnsi="Times New Roman" w:cs="Times New Roman"/>
          <w:b/>
          <w:bCs/>
          <w:i/>
          <w:iCs/>
          <w:sz w:val="24"/>
          <w:szCs w:val="24"/>
        </w:rPr>
        <w:t>oraşul</w:t>
      </w:r>
      <w:proofErr w:type="spellEnd"/>
      <w:r w:rsidRPr="0059167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591672">
        <w:rPr>
          <w:rFonts w:ascii="Times New Roman" w:hAnsi="Times New Roman" w:cs="Times New Roman"/>
          <w:b/>
          <w:bCs/>
          <w:i/>
          <w:iCs/>
          <w:sz w:val="24"/>
          <w:szCs w:val="24"/>
        </w:rPr>
        <w:t>Ghindeşti</w:t>
      </w:r>
      <w:proofErr w:type="spellEnd"/>
      <w:r w:rsidRPr="0059167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comuna </w:t>
      </w:r>
      <w:proofErr w:type="spellStart"/>
      <w:r w:rsidRPr="00591672">
        <w:rPr>
          <w:rFonts w:ascii="Times New Roman" w:hAnsi="Times New Roman" w:cs="Times New Roman"/>
          <w:b/>
          <w:bCs/>
          <w:i/>
          <w:iCs/>
          <w:sz w:val="24"/>
          <w:szCs w:val="24"/>
        </w:rPr>
        <w:t>Ghindeşti</w:t>
      </w:r>
      <w:proofErr w:type="spellEnd"/>
      <w:r w:rsidRPr="00591672">
        <w:rPr>
          <w:rFonts w:ascii="Times New Roman" w:hAnsi="Times New Roman" w:cs="Times New Roman"/>
          <w:b/>
          <w:bCs/>
          <w:i/>
          <w:iCs/>
          <w:sz w:val="24"/>
          <w:szCs w:val="24"/>
        </w:rPr>
        <w:t>, comuna</w:t>
      </w:r>
      <w:r w:rsidR="0059167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591672">
        <w:rPr>
          <w:rFonts w:ascii="Times New Roman" w:hAnsi="Times New Roman" w:cs="Times New Roman"/>
          <w:b/>
          <w:bCs/>
          <w:i/>
          <w:iCs/>
          <w:sz w:val="24"/>
          <w:szCs w:val="24"/>
        </w:rPr>
        <w:t>Roşietici</w:t>
      </w:r>
      <w:proofErr w:type="spellEnd"/>
      <w:r w:rsidRPr="0059167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satul Domulgeni, raionul </w:t>
      </w:r>
      <w:proofErr w:type="spellStart"/>
      <w:r w:rsidRPr="00591672">
        <w:rPr>
          <w:rFonts w:ascii="Times New Roman" w:hAnsi="Times New Roman" w:cs="Times New Roman"/>
          <w:b/>
          <w:bCs/>
          <w:i/>
          <w:iCs/>
          <w:sz w:val="24"/>
          <w:szCs w:val="24"/>
        </w:rPr>
        <w:t>Floreşti</w:t>
      </w:r>
      <w:proofErr w:type="spellEnd"/>
      <w:r w:rsidRPr="0059167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satul Rogojeni, raionul </w:t>
      </w:r>
      <w:proofErr w:type="spellStart"/>
      <w:r w:rsidRPr="00591672">
        <w:rPr>
          <w:rFonts w:ascii="Times New Roman" w:hAnsi="Times New Roman" w:cs="Times New Roman"/>
          <w:b/>
          <w:bCs/>
          <w:i/>
          <w:iCs/>
          <w:sz w:val="24"/>
          <w:szCs w:val="24"/>
        </w:rPr>
        <w:t>Şoldăneşti</w:t>
      </w:r>
      <w:proofErr w:type="spellEnd"/>
      <w:r w:rsidRPr="0059167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”</w:t>
      </w:r>
    </w:p>
    <w:p w14:paraId="08B7E91B" w14:textId="77777777" w:rsidR="00483719" w:rsidRPr="00591672" w:rsidRDefault="00483719" w:rsidP="005916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91672">
        <w:rPr>
          <w:rFonts w:ascii="Times New Roman" w:hAnsi="Times New Roman" w:cs="Times New Roman"/>
          <w:sz w:val="24"/>
          <w:szCs w:val="24"/>
        </w:rPr>
        <w:t xml:space="preserve">1.Denumirea autorului </w:t>
      </w:r>
      <w:proofErr w:type="spellStart"/>
      <w:r w:rsidRPr="00591672">
        <w:rPr>
          <w:rFonts w:ascii="Times New Roman" w:hAnsi="Times New Roman" w:cs="Times New Roman"/>
          <w:sz w:val="24"/>
          <w:szCs w:val="24"/>
        </w:rPr>
        <w:t>şi,după</w:t>
      </w:r>
      <w:proofErr w:type="spellEnd"/>
      <w:r w:rsidRPr="00591672">
        <w:rPr>
          <w:rFonts w:ascii="Times New Roman" w:hAnsi="Times New Roman" w:cs="Times New Roman"/>
          <w:sz w:val="24"/>
          <w:szCs w:val="24"/>
        </w:rPr>
        <w:t xml:space="preserve"> caz, a </w:t>
      </w:r>
      <w:proofErr w:type="spellStart"/>
      <w:r w:rsidRPr="00591672">
        <w:rPr>
          <w:rFonts w:ascii="Times New Roman" w:hAnsi="Times New Roman" w:cs="Times New Roman"/>
          <w:sz w:val="24"/>
          <w:szCs w:val="24"/>
        </w:rPr>
        <w:t>participanţilor</w:t>
      </w:r>
      <w:proofErr w:type="spellEnd"/>
      <w:r w:rsidRPr="00591672">
        <w:rPr>
          <w:rFonts w:ascii="Times New Roman" w:hAnsi="Times New Roman" w:cs="Times New Roman"/>
          <w:sz w:val="24"/>
          <w:szCs w:val="24"/>
        </w:rPr>
        <w:t xml:space="preserve"> la elaborarea proiectului</w:t>
      </w:r>
    </w:p>
    <w:p w14:paraId="12765C0C" w14:textId="77777777" w:rsidR="00483719" w:rsidRPr="00A167B0" w:rsidRDefault="00483719" w:rsidP="00483719">
      <w:pPr>
        <w:rPr>
          <w:rFonts w:ascii="Times New Roman" w:hAnsi="Times New Roman" w:cs="Times New Roman"/>
          <w:sz w:val="24"/>
          <w:szCs w:val="24"/>
        </w:rPr>
      </w:pPr>
      <w:r w:rsidRPr="00A167B0">
        <w:rPr>
          <w:rFonts w:ascii="Times New Roman" w:hAnsi="Times New Roman" w:cs="Times New Roman"/>
          <w:sz w:val="24"/>
          <w:szCs w:val="24"/>
        </w:rPr>
        <w:t xml:space="preserve">Autorul proiectului este Primarul </w:t>
      </w:r>
      <w:r>
        <w:rPr>
          <w:rFonts w:ascii="Times New Roman" w:hAnsi="Times New Roman" w:cs="Times New Roman"/>
          <w:sz w:val="24"/>
          <w:szCs w:val="24"/>
        </w:rPr>
        <w:t>comunei Ghindești FALCĂ Gheorghe</w:t>
      </w:r>
      <w:r w:rsidRPr="00A167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67B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167B0">
        <w:rPr>
          <w:rFonts w:ascii="Times New Roman" w:hAnsi="Times New Roman" w:cs="Times New Roman"/>
          <w:sz w:val="24"/>
          <w:szCs w:val="24"/>
        </w:rPr>
        <w:t xml:space="preserve"> este elaborat de </w:t>
      </w:r>
      <w:r>
        <w:rPr>
          <w:rFonts w:ascii="Times New Roman" w:hAnsi="Times New Roman" w:cs="Times New Roman"/>
          <w:sz w:val="24"/>
          <w:szCs w:val="24"/>
        </w:rPr>
        <w:t>specialistul principal SULIMA Svetlana</w:t>
      </w:r>
      <w:r w:rsidRPr="00A167B0">
        <w:rPr>
          <w:rFonts w:ascii="Times New Roman" w:hAnsi="Times New Roman" w:cs="Times New Roman"/>
          <w:sz w:val="24"/>
          <w:szCs w:val="24"/>
        </w:rPr>
        <w:t>.</w:t>
      </w:r>
    </w:p>
    <w:p w14:paraId="61B5E46A" w14:textId="77777777" w:rsidR="00483719" w:rsidRPr="00A167B0" w:rsidRDefault="00483719" w:rsidP="00483719">
      <w:pPr>
        <w:rPr>
          <w:rFonts w:ascii="Times New Roman" w:hAnsi="Times New Roman" w:cs="Times New Roman"/>
          <w:sz w:val="24"/>
          <w:szCs w:val="24"/>
        </w:rPr>
      </w:pPr>
      <w:r w:rsidRPr="00A167B0">
        <w:rPr>
          <w:rFonts w:ascii="Times New Roman" w:hAnsi="Times New Roman" w:cs="Times New Roman"/>
          <w:sz w:val="24"/>
          <w:szCs w:val="24"/>
        </w:rPr>
        <w:t xml:space="preserve">2.Condiţiile ce au impus elaborarea proiectului de act normative </w:t>
      </w:r>
      <w:proofErr w:type="spellStart"/>
      <w:r w:rsidRPr="00A167B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167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67B0">
        <w:rPr>
          <w:rFonts w:ascii="Times New Roman" w:hAnsi="Times New Roman" w:cs="Times New Roman"/>
          <w:sz w:val="24"/>
          <w:szCs w:val="24"/>
        </w:rPr>
        <w:t>finalităţile</w:t>
      </w:r>
      <w:proofErr w:type="spellEnd"/>
      <w:r w:rsidRPr="00A167B0">
        <w:rPr>
          <w:rFonts w:ascii="Times New Roman" w:hAnsi="Times New Roman" w:cs="Times New Roman"/>
          <w:sz w:val="24"/>
          <w:szCs w:val="24"/>
        </w:rPr>
        <w:t xml:space="preserve"> urmărite</w:t>
      </w:r>
    </w:p>
    <w:p w14:paraId="1A08AF38" w14:textId="77777777" w:rsidR="00483719" w:rsidRPr="00A167B0" w:rsidRDefault="00483719" w:rsidP="00483719">
      <w:pPr>
        <w:rPr>
          <w:rFonts w:ascii="Times New Roman" w:hAnsi="Times New Roman" w:cs="Times New Roman"/>
          <w:sz w:val="24"/>
          <w:szCs w:val="24"/>
        </w:rPr>
      </w:pPr>
      <w:r w:rsidRPr="00A167B0">
        <w:rPr>
          <w:rFonts w:ascii="Times New Roman" w:hAnsi="Times New Roman" w:cs="Times New Roman"/>
          <w:sz w:val="24"/>
          <w:szCs w:val="24"/>
        </w:rPr>
        <w:t>Elaborarea proiectului de decizie este determinată de necesitatea consolidării capacității</w:t>
      </w:r>
    </w:p>
    <w:p w14:paraId="5A36C2B8" w14:textId="77777777" w:rsidR="00483719" w:rsidRPr="00A167B0" w:rsidRDefault="00483719" w:rsidP="00483719">
      <w:pPr>
        <w:rPr>
          <w:rFonts w:ascii="Times New Roman" w:hAnsi="Times New Roman" w:cs="Times New Roman"/>
          <w:sz w:val="24"/>
          <w:szCs w:val="24"/>
        </w:rPr>
      </w:pPr>
      <w:r w:rsidRPr="00A167B0">
        <w:rPr>
          <w:rFonts w:ascii="Times New Roman" w:hAnsi="Times New Roman" w:cs="Times New Roman"/>
          <w:sz w:val="24"/>
          <w:szCs w:val="24"/>
        </w:rPr>
        <w:t>administrative a autorității publice locale și îmbunătățirii calității serviciilor publice prestate</w:t>
      </w:r>
    </w:p>
    <w:p w14:paraId="01D902B6" w14:textId="77777777" w:rsidR="00483719" w:rsidRPr="00A167B0" w:rsidRDefault="00483719" w:rsidP="00483719">
      <w:pPr>
        <w:rPr>
          <w:rFonts w:ascii="Times New Roman" w:hAnsi="Times New Roman" w:cs="Times New Roman"/>
          <w:sz w:val="24"/>
          <w:szCs w:val="24"/>
        </w:rPr>
      </w:pPr>
      <w:r w:rsidRPr="00A167B0">
        <w:rPr>
          <w:rFonts w:ascii="Times New Roman" w:hAnsi="Times New Roman" w:cs="Times New Roman"/>
          <w:sz w:val="24"/>
          <w:szCs w:val="24"/>
        </w:rPr>
        <w:t>cetățenilor.</w:t>
      </w:r>
    </w:p>
    <w:p w14:paraId="7D49A8E0" w14:textId="77777777" w:rsidR="00483719" w:rsidRPr="00A167B0" w:rsidRDefault="00483719" w:rsidP="00483719">
      <w:pPr>
        <w:rPr>
          <w:rFonts w:ascii="Times New Roman" w:hAnsi="Times New Roman" w:cs="Times New Roman"/>
          <w:sz w:val="24"/>
          <w:szCs w:val="24"/>
        </w:rPr>
      </w:pPr>
      <w:r w:rsidRPr="00A167B0">
        <w:rPr>
          <w:rFonts w:ascii="Times New Roman" w:hAnsi="Times New Roman" w:cs="Times New Roman"/>
          <w:sz w:val="24"/>
          <w:szCs w:val="24"/>
        </w:rPr>
        <w:t>Totodată, procesul de amalgamare voluntară a unităților administrativ-teritoriale reprezintă un</w:t>
      </w:r>
    </w:p>
    <w:p w14:paraId="0DE09264" w14:textId="77777777" w:rsidR="00483719" w:rsidRPr="00A167B0" w:rsidRDefault="00483719" w:rsidP="00483719">
      <w:pPr>
        <w:rPr>
          <w:rFonts w:ascii="Times New Roman" w:hAnsi="Times New Roman" w:cs="Times New Roman"/>
          <w:sz w:val="24"/>
          <w:szCs w:val="24"/>
        </w:rPr>
      </w:pPr>
      <w:r w:rsidRPr="00A167B0">
        <w:rPr>
          <w:rFonts w:ascii="Times New Roman" w:hAnsi="Times New Roman" w:cs="Times New Roman"/>
          <w:sz w:val="24"/>
          <w:szCs w:val="24"/>
        </w:rPr>
        <w:t>instrument de eficientizare a administrației publice locale și de utilizare mai eficientă a resurselor</w:t>
      </w:r>
    </w:p>
    <w:p w14:paraId="7B5CB7DA" w14:textId="77777777" w:rsidR="00483719" w:rsidRPr="00A167B0" w:rsidRDefault="00483719" w:rsidP="00483719">
      <w:pPr>
        <w:rPr>
          <w:rFonts w:ascii="Times New Roman" w:hAnsi="Times New Roman" w:cs="Times New Roman"/>
          <w:sz w:val="24"/>
          <w:szCs w:val="24"/>
        </w:rPr>
      </w:pPr>
      <w:r w:rsidRPr="00A167B0">
        <w:rPr>
          <w:rFonts w:ascii="Times New Roman" w:hAnsi="Times New Roman" w:cs="Times New Roman"/>
          <w:sz w:val="24"/>
          <w:szCs w:val="24"/>
        </w:rPr>
        <w:t>publice.</w:t>
      </w:r>
    </w:p>
    <w:p w14:paraId="2F0628DF" w14:textId="77777777" w:rsidR="00483719" w:rsidRPr="00A167B0" w:rsidRDefault="00483719" w:rsidP="00483719">
      <w:pPr>
        <w:rPr>
          <w:rFonts w:ascii="Times New Roman" w:hAnsi="Times New Roman" w:cs="Times New Roman"/>
          <w:sz w:val="24"/>
          <w:szCs w:val="24"/>
        </w:rPr>
      </w:pPr>
      <w:r w:rsidRPr="00A167B0">
        <w:rPr>
          <w:rFonts w:ascii="Times New Roman" w:hAnsi="Times New Roman" w:cs="Times New Roman"/>
          <w:sz w:val="24"/>
          <w:szCs w:val="24"/>
        </w:rPr>
        <w:t xml:space="preserve">3.Principalele prevederi ale proiectului </w:t>
      </w:r>
      <w:proofErr w:type="spellStart"/>
      <w:r w:rsidRPr="00A167B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167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67B0">
        <w:rPr>
          <w:rFonts w:ascii="Times New Roman" w:hAnsi="Times New Roman" w:cs="Times New Roman"/>
          <w:sz w:val="24"/>
          <w:szCs w:val="24"/>
        </w:rPr>
        <w:t>evidenţierea</w:t>
      </w:r>
      <w:proofErr w:type="spellEnd"/>
      <w:r w:rsidRPr="00A167B0">
        <w:rPr>
          <w:rFonts w:ascii="Times New Roman" w:hAnsi="Times New Roman" w:cs="Times New Roman"/>
          <w:sz w:val="24"/>
          <w:szCs w:val="24"/>
        </w:rPr>
        <w:t xml:space="preserve"> elementelor noi</w:t>
      </w:r>
    </w:p>
    <w:p w14:paraId="1A5AC476" w14:textId="77777777" w:rsidR="00483719" w:rsidRPr="00A167B0" w:rsidRDefault="00483719" w:rsidP="00483719">
      <w:pPr>
        <w:rPr>
          <w:rFonts w:ascii="Times New Roman" w:hAnsi="Times New Roman" w:cs="Times New Roman"/>
          <w:sz w:val="24"/>
          <w:szCs w:val="24"/>
        </w:rPr>
      </w:pPr>
      <w:r w:rsidRPr="00A167B0">
        <w:rPr>
          <w:rFonts w:ascii="Times New Roman" w:hAnsi="Times New Roman" w:cs="Times New Roman"/>
          <w:sz w:val="24"/>
          <w:szCs w:val="24"/>
        </w:rPr>
        <w:t>Proiectul de decizie prevede:</w:t>
      </w:r>
    </w:p>
    <w:p w14:paraId="272FA75A" w14:textId="77777777" w:rsidR="00483719" w:rsidRPr="00A167B0" w:rsidRDefault="00483719" w:rsidP="004837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A167B0">
        <w:rPr>
          <w:rFonts w:ascii="Times New Roman" w:hAnsi="Times New Roman" w:cs="Times New Roman"/>
          <w:sz w:val="24"/>
          <w:szCs w:val="24"/>
        </w:rPr>
        <w:t xml:space="preserve"> amalgamarea voluntară a unității administrativ-teritoriale: </w:t>
      </w:r>
      <w:proofErr w:type="spellStart"/>
      <w:r w:rsidRPr="00A167B0">
        <w:rPr>
          <w:rFonts w:ascii="Times New Roman" w:hAnsi="Times New Roman" w:cs="Times New Roman"/>
          <w:sz w:val="24"/>
          <w:szCs w:val="24"/>
        </w:rPr>
        <w:t>oraşul</w:t>
      </w:r>
      <w:proofErr w:type="spellEnd"/>
      <w:r w:rsidRPr="00A167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67B0">
        <w:rPr>
          <w:rFonts w:ascii="Times New Roman" w:hAnsi="Times New Roman" w:cs="Times New Roman"/>
          <w:sz w:val="24"/>
          <w:szCs w:val="24"/>
        </w:rPr>
        <w:t>Ghindeşti</w:t>
      </w:r>
      <w:proofErr w:type="spellEnd"/>
      <w:r w:rsidRPr="00A167B0">
        <w:rPr>
          <w:rFonts w:ascii="Times New Roman" w:hAnsi="Times New Roman" w:cs="Times New Roman"/>
          <w:sz w:val="24"/>
          <w:szCs w:val="24"/>
        </w:rPr>
        <w:t>, comuna</w:t>
      </w:r>
    </w:p>
    <w:p w14:paraId="6A340248" w14:textId="77777777" w:rsidR="00483719" w:rsidRPr="00A167B0" w:rsidRDefault="00483719" w:rsidP="0048371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167B0">
        <w:rPr>
          <w:rFonts w:ascii="Times New Roman" w:hAnsi="Times New Roman" w:cs="Times New Roman"/>
          <w:sz w:val="24"/>
          <w:szCs w:val="24"/>
        </w:rPr>
        <w:t>Ghindeşti</w:t>
      </w:r>
      <w:proofErr w:type="spellEnd"/>
      <w:r w:rsidRPr="00A167B0">
        <w:rPr>
          <w:rFonts w:ascii="Times New Roman" w:hAnsi="Times New Roman" w:cs="Times New Roman"/>
          <w:sz w:val="24"/>
          <w:szCs w:val="24"/>
        </w:rPr>
        <w:t xml:space="preserve">, comuna </w:t>
      </w:r>
      <w:proofErr w:type="spellStart"/>
      <w:r w:rsidRPr="00A167B0">
        <w:rPr>
          <w:rFonts w:ascii="Times New Roman" w:hAnsi="Times New Roman" w:cs="Times New Roman"/>
          <w:sz w:val="24"/>
          <w:szCs w:val="24"/>
        </w:rPr>
        <w:t>Roşietici</w:t>
      </w:r>
      <w:proofErr w:type="spellEnd"/>
      <w:r w:rsidRPr="00A167B0">
        <w:rPr>
          <w:rFonts w:ascii="Times New Roman" w:hAnsi="Times New Roman" w:cs="Times New Roman"/>
          <w:sz w:val="24"/>
          <w:szCs w:val="24"/>
        </w:rPr>
        <w:t xml:space="preserve">, satul Domulgeni, raionul </w:t>
      </w:r>
      <w:proofErr w:type="spellStart"/>
      <w:r w:rsidRPr="00A167B0">
        <w:rPr>
          <w:rFonts w:ascii="Times New Roman" w:hAnsi="Times New Roman" w:cs="Times New Roman"/>
          <w:sz w:val="24"/>
          <w:szCs w:val="24"/>
        </w:rPr>
        <w:t>Floreşti</w:t>
      </w:r>
      <w:proofErr w:type="spellEnd"/>
      <w:r w:rsidRPr="00A167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67B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167B0">
        <w:rPr>
          <w:rFonts w:ascii="Times New Roman" w:hAnsi="Times New Roman" w:cs="Times New Roman"/>
          <w:sz w:val="24"/>
          <w:szCs w:val="24"/>
        </w:rPr>
        <w:t xml:space="preserve"> satul Rogojeni,</w:t>
      </w:r>
    </w:p>
    <w:p w14:paraId="68487525" w14:textId="77777777" w:rsidR="00483719" w:rsidRPr="00A167B0" w:rsidRDefault="00483719" w:rsidP="00483719">
      <w:pPr>
        <w:rPr>
          <w:rFonts w:ascii="Times New Roman" w:hAnsi="Times New Roman" w:cs="Times New Roman"/>
          <w:sz w:val="24"/>
          <w:szCs w:val="24"/>
        </w:rPr>
      </w:pPr>
      <w:r w:rsidRPr="00A167B0">
        <w:rPr>
          <w:rFonts w:ascii="Times New Roman" w:hAnsi="Times New Roman" w:cs="Times New Roman"/>
          <w:sz w:val="24"/>
          <w:szCs w:val="24"/>
        </w:rPr>
        <w:t xml:space="preserve">raionul </w:t>
      </w:r>
      <w:proofErr w:type="spellStart"/>
      <w:r w:rsidRPr="00A167B0">
        <w:rPr>
          <w:rFonts w:ascii="Times New Roman" w:hAnsi="Times New Roman" w:cs="Times New Roman"/>
          <w:sz w:val="24"/>
          <w:szCs w:val="24"/>
        </w:rPr>
        <w:t>Şoldăneşti</w:t>
      </w:r>
      <w:proofErr w:type="spellEnd"/>
      <w:r w:rsidRPr="00A167B0">
        <w:rPr>
          <w:rFonts w:ascii="Times New Roman" w:hAnsi="Times New Roman" w:cs="Times New Roman"/>
          <w:sz w:val="24"/>
          <w:szCs w:val="24"/>
        </w:rPr>
        <w:t>.</w:t>
      </w:r>
    </w:p>
    <w:p w14:paraId="3EC30959" w14:textId="77777777" w:rsidR="00483719" w:rsidRPr="00A167B0" w:rsidRDefault="00483719" w:rsidP="00483719">
      <w:pPr>
        <w:rPr>
          <w:rFonts w:ascii="Times New Roman" w:hAnsi="Times New Roman" w:cs="Times New Roman"/>
          <w:sz w:val="24"/>
          <w:szCs w:val="24"/>
        </w:rPr>
      </w:pPr>
      <w:r w:rsidRPr="00A167B0">
        <w:rPr>
          <w:rFonts w:ascii="Times New Roman" w:hAnsi="Times New Roman" w:cs="Times New Roman"/>
          <w:sz w:val="24"/>
          <w:szCs w:val="24"/>
        </w:rPr>
        <w:t xml:space="preserve">4.Fundamentarea </w:t>
      </w:r>
      <w:proofErr w:type="spellStart"/>
      <w:r w:rsidRPr="00A167B0">
        <w:rPr>
          <w:rFonts w:ascii="Times New Roman" w:hAnsi="Times New Roman" w:cs="Times New Roman"/>
          <w:sz w:val="24"/>
          <w:szCs w:val="24"/>
        </w:rPr>
        <w:t>economico</w:t>
      </w:r>
      <w:proofErr w:type="spellEnd"/>
      <w:r w:rsidRPr="00A167B0">
        <w:rPr>
          <w:rFonts w:ascii="Times New Roman" w:hAnsi="Times New Roman" w:cs="Times New Roman"/>
          <w:sz w:val="24"/>
          <w:szCs w:val="24"/>
        </w:rPr>
        <w:t>-financiară</w:t>
      </w:r>
    </w:p>
    <w:p w14:paraId="5B4A6D4D" w14:textId="77777777" w:rsidR="00483719" w:rsidRPr="00A167B0" w:rsidRDefault="00483719" w:rsidP="00483719">
      <w:pPr>
        <w:rPr>
          <w:rFonts w:ascii="Times New Roman" w:hAnsi="Times New Roman" w:cs="Times New Roman"/>
          <w:sz w:val="24"/>
          <w:szCs w:val="24"/>
        </w:rPr>
      </w:pPr>
      <w:r w:rsidRPr="00A167B0">
        <w:rPr>
          <w:rFonts w:ascii="Times New Roman" w:hAnsi="Times New Roman" w:cs="Times New Roman"/>
          <w:sz w:val="24"/>
          <w:szCs w:val="24"/>
        </w:rPr>
        <w:t>Implementarea proiectului de decizie nu necesită alocarea mijloacelor financiare suplimentare din</w:t>
      </w:r>
    </w:p>
    <w:p w14:paraId="5150183C" w14:textId="77777777" w:rsidR="00483719" w:rsidRPr="00A167B0" w:rsidRDefault="00483719" w:rsidP="00483719">
      <w:pPr>
        <w:rPr>
          <w:rFonts w:ascii="Times New Roman" w:hAnsi="Times New Roman" w:cs="Times New Roman"/>
          <w:sz w:val="24"/>
          <w:szCs w:val="24"/>
        </w:rPr>
      </w:pPr>
      <w:r w:rsidRPr="00A167B0">
        <w:rPr>
          <w:rFonts w:ascii="Times New Roman" w:hAnsi="Times New Roman" w:cs="Times New Roman"/>
          <w:sz w:val="24"/>
          <w:szCs w:val="24"/>
        </w:rPr>
        <w:t>bugetul local la etapa inițierii procesului.</w:t>
      </w:r>
    </w:p>
    <w:p w14:paraId="08BE99E8" w14:textId="77777777" w:rsidR="00483719" w:rsidRPr="00A167B0" w:rsidRDefault="00483719" w:rsidP="00483719">
      <w:pPr>
        <w:rPr>
          <w:rFonts w:ascii="Times New Roman" w:hAnsi="Times New Roman" w:cs="Times New Roman"/>
          <w:sz w:val="24"/>
          <w:szCs w:val="24"/>
        </w:rPr>
      </w:pPr>
      <w:r w:rsidRPr="00A167B0">
        <w:rPr>
          <w:rFonts w:ascii="Times New Roman" w:hAnsi="Times New Roman" w:cs="Times New Roman"/>
          <w:sz w:val="24"/>
          <w:szCs w:val="24"/>
        </w:rPr>
        <w:t>5.Modul de incorporare a actului în cadrul normative în vigoare</w:t>
      </w:r>
    </w:p>
    <w:p w14:paraId="1323002C" w14:textId="77777777" w:rsidR="00483719" w:rsidRPr="00A167B0" w:rsidRDefault="00483719" w:rsidP="00483719">
      <w:pPr>
        <w:rPr>
          <w:rFonts w:ascii="Times New Roman" w:hAnsi="Times New Roman" w:cs="Times New Roman"/>
          <w:sz w:val="24"/>
          <w:szCs w:val="24"/>
        </w:rPr>
      </w:pPr>
      <w:r w:rsidRPr="00A167B0">
        <w:rPr>
          <w:rFonts w:ascii="Times New Roman" w:hAnsi="Times New Roman" w:cs="Times New Roman"/>
          <w:sz w:val="24"/>
          <w:szCs w:val="24"/>
        </w:rPr>
        <w:t>Proiectul deciziei a fost elaborat conformitate cu art.14 alin. (2) lit. k 1 ) al Legii nr. 436/2006 cu</w:t>
      </w:r>
    </w:p>
    <w:p w14:paraId="40CA55E0" w14:textId="77777777" w:rsidR="00483719" w:rsidRPr="00A167B0" w:rsidRDefault="00483719" w:rsidP="00483719">
      <w:pPr>
        <w:rPr>
          <w:rFonts w:ascii="Times New Roman" w:hAnsi="Times New Roman" w:cs="Times New Roman"/>
          <w:sz w:val="24"/>
          <w:szCs w:val="24"/>
        </w:rPr>
      </w:pPr>
      <w:r w:rsidRPr="00A167B0">
        <w:rPr>
          <w:rFonts w:ascii="Times New Roman" w:hAnsi="Times New Roman" w:cs="Times New Roman"/>
          <w:sz w:val="24"/>
          <w:szCs w:val="24"/>
        </w:rPr>
        <w:t>privire la administrația publică locală, al art. 8 lit. c) și art. 9 al Legii nr. 225/2023 cu privire la</w:t>
      </w:r>
    </w:p>
    <w:p w14:paraId="2D4D4D90" w14:textId="77777777" w:rsidR="00483719" w:rsidRPr="00A167B0" w:rsidRDefault="00483719" w:rsidP="00483719">
      <w:pPr>
        <w:rPr>
          <w:rFonts w:ascii="Times New Roman" w:hAnsi="Times New Roman" w:cs="Times New Roman"/>
          <w:sz w:val="24"/>
          <w:szCs w:val="24"/>
        </w:rPr>
      </w:pPr>
      <w:r w:rsidRPr="00A167B0">
        <w:rPr>
          <w:rFonts w:ascii="Times New Roman" w:hAnsi="Times New Roman" w:cs="Times New Roman"/>
          <w:sz w:val="24"/>
          <w:szCs w:val="24"/>
        </w:rPr>
        <w:t>amalgamarea voluntară a unităților administrativ-teritoriale.</w:t>
      </w:r>
    </w:p>
    <w:p w14:paraId="09A56954" w14:textId="77777777" w:rsidR="00483719" w:rsidRPr="00A167B0" w:rsidRDefault="00483719" w:rsidP="00483719">
      <w:pPr>
        <w:rPr>
          <w:rFonts w:ascii="Times New Roman" w:hAnsi="Times New Roman" w:cs="Times New Roman"/>
          <w:sz w:val="24"/>
          <w:szCs w:val="24"/>
        </w:rPr>
      </w:pPr>
      <w:r w:rsidRPr="00A167B0">
        <w:rPr>
          <w:rFonts w:ascii="Times New Roman" w:hAnsi="Times New Roman" w:cs="Times New Roman"/>
          <w:sz w:val="24"/>
          <w:szCs w:val="24"/>
        </w:rPr>
        <w:t xml:space="preserve">6. Avizarea </w:t>
      </w:r>
      <w:proofErr w:type="spellStart"/>
      <w:r w:rsidRPr="00A167B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167B0">
        <w:rPr>
          <w:rFonts w:ascii="Times New Roman" w:hAnsi="Times New Roman" w:cs="Times New Roman"/>
          <w:sz w:val="24"/>
          <w:szCs w:val="24"/>
        </w:rPr>
        <w:t xml:space="preserve"> consultarea publică a proiectului În scopul respectării prevederii Legii nr.239 din</w:t>
      </w:r>
    </w:p>
    <w:p w14:paraId="29C67117" w14:textId="77777777" w:rsidR="00483719" w:rsidRPr="00A167B0" w:rsidRDefault="00483719" w:rsidP="00483719">
      <w:pPr>
        <w:rPr>
          <w:rFonts w:ascii="Times New Roman" w:hAnsi="Times New Roman" w:cs="Times New Roman"/>
          <w:sz w:val="24"/>
          <w:szCs w:val="24"/>
        </w:rPr>
      </w:pPr>
      <w:r w:rsidRPr="00A167B0">
        <w:rPr>
          <w:rFonts w:ascii="Times New Roman" w:hAnsi="Times New Roman" w:cs="Times New Roman"/>
          <w:sz w:val="24"/>
          <w:szCs w:val="24"/>
        </w:rPr>
        <w:t xml:space="preserve">13.11.2008 privind </w:t>
      </w:r>
      <w:proofErr w:type="spellStart"/>
      <w:r w:rsidRPr="00A167B0">
        <w:rPr>
          <w:rFonts w:ascii="Times New Roman" w:hAnsi="Times New Roman" w:cs="Times New Roman"/>
          <w:sz w:val="24"/>
          <w:szCs w:val="24"/>
        </w:rPr>
        <w:t>transparenţa</w:t>
      </w:r>
      <w:proofErr w:type="spellEnd"/>
      <w:r w:rsidRPr="00A167B0">
        <w:rPr>
          <w:rFonts w:ascii="Times New Roman" w:hAnsi="Times New Roman" w:cs="Times New Roman"/>
          <w:sz w:val="24"/>
          <w:szCs w:val="24"/>
        </w:rPr>
        <w:t xml:space="preserve"> în procesul decizional </w:t>
      </w:r>
      <w:proofErr w:type="spellStart"/>
      <w:r w:rsidRPr="00A167B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167B0">
        <w:rPr>
          <w:rFonts w:ascii="Times New Roman" w:hAnsi="Times New Roman" w:cs="Times New Roman"/>
          <w:sz w:val="24"/>
          <w:szCs w:val="24"/>
        </w:rPr>
        <w:t xml:space="preserve"> Legii nr.100 din 22.12.2017 cu privire la</w:t>
      </w:r>
    </w:p>
    <w:p w14:paraId="3CED5453" w14:textId="77777777" w:rsidR="00483719" w:rsidRPr="00A167B0" w:rsidRDefault="00483719" w:rsidP="00483719">
      <w:pPr>
        <w:rPr>
          <w:rFonts w:ascii="Times New Roman" w:hAnsi="Times New Roman" w:cs="Times New Roman"/>
          <w:sz w:val="24"/>
          <w:szCs w:val="24"/>
        </w:rPr>
      </w:pPr>
      <w:r w:rsidRPr="00A167B0">
        <w:rPr>
          <w:rFonts w:ascii="Times New Roman" w:hAnsi="Times New Roman" w:cs="Times New Roman"/>
          <w:sz w:val="24"/>
          <w:szCs w:val="24"/>
        </w:rPr>
        <w:t xml:space="preserve">acte normative, </w:t>
      </w:r>
      <w:proofErr w:type="spellStart"/>
      <w:r w:rsidRPr="00A167B0">
        <w:rPr>
          <w:rFonts w:ascii="Times New Roman" w:hAnsi="Times New Roman" w:cs="Times New Roman"/>
          <w:sz w:val="24"/>
          <w:szCs w:val="24"/>
        </w:rPr>
        <w:t>anunţul</w:t>
      </w:r>
      <w:proofErr w:type="spellEnd"/>
      <w:r w:rsidRPr="00A167B0">
        <w:rPr>
          <w:rFonts w:ascii="Times New Roman" w:hAnsi="Times New Roman" w:cs="Times New Roman"/>
          <w:sz w:val="24"/>
          <w:szCs w:val="24"/>
        </w:rPr>
        <w:t xml:space="preserve"> cu privire la </w:t>
      </w:r>
      <w:proofErr w:type="spellStart"/>
      <w:r w:rsidRPr="00A167B0">
        <w:rPr>
          <w:rFonts w:ascii="Times New Roman" w:hAnsi="Times New Roman" w:cs="Times New Roman"/>
          <w:sz w:val="24"/>
          <w:szCs w:val="24"/>
        </w:rPr>
        <w:t>iniţierea</w:t>
      </w:r>
      <w:proofErr w:type="spellEnd"/>
      <w:r w:rsidRPr="00A167B0">
        <w:rPr>
          <w:rFonts w:ascii="Times New Roman" w:hAnsi="Times New Roman" w:cs="Times New Roman"/>
          <w:sz w:val="24"/>
          <w:szCs w:val="24"/>
        </w:rPr>
        <w:t xml:space="preserve"> elaborării proiectului deciziei, precum </w:t>
      </w:r>
      <w:proofErr w:type="spellStart"/>
      <w:r w:rsidRPr="00A167B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167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67B0">
        <w:rPr>
          <w:rFonts w:ascii="Times New Roman" w:hAnsi="Times New Roman" w:cs="Times New Roman"/>
          <w:sz w:val="24"/>
          <w:szCs w:val="24"/>
        </w:rPr>
        <w:t>anunţul</w:t>
      </w:r>
      <w:proofErr w:type="spellEnd"/>
      <w:r w:rsidRPr="00A167B0">
        <w:rPr>
          <w:rFonts w:ascii="Times New Roman" w:hAnsi="Times New Roman" w:cs="Times New Roman"/>
          <w:sz w:val="24"/>
          <w:szCs w:val="24"/>
        </w:rPr>
        <w:t xml:space="preserve"> cu</w:t>
      </w:r>
    </w:p>
    <w:p w14:paraId="77C8CD3D" w14:textId="77777777" w:rsidR="00483719" w:rsidRPr="00A167B0" w:rsidRDefault="00483719" w:rsidP="00483719">
      <w:pPr>
        <w:rPr>
          <w:rFonts w:ascii="Times New Roman" w:hAnsi="Times New Roman" w:cs="Times New Roman"/>
          <w:sz w:val="24"/>
          <w:szCs w:val="24"/>
        </w:rPr>
      </w:pPr>
      <w:r w:rsidRPr="00A167B0">
        <w:rPr>
          <w:rFonts w:ascii="Times New Roman" w:hAnsi="Times New Roman" w:cs="Times New Roman"/>
          <w:sz w:val="24"/>
          <w:szCs w:val="24"/>
        </w:rPr>
        <w:t xml:space="preserve">privire la consultări publice inclusiv </w:t>
      </w:r>
      <w:proofErr w:type="spellStart"/>
      <w:r w:rsidRPr="00A167B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167B0">
        <w:rPr>
          <w:rFonts w:ascii="Times New Roman" w:hAnsi="Times New Roman" w:cs="Times New Roman"/>
          <w:sz w:val="24"/>
          <w:szCs w:val="24"/>
        </w:rPr>
        <w:t xml:space="preserve"> proiectul de decizie cu toate </w:t>
      </w:r>
      <w:proofErr w:type="spellStart"/>
      <w:r w:rsidRPr="00A167B0">
        <w:rPr>
          <w:rFonts w:ascii="Times New Roman" w:hAnsi="Times New Roman" w:cs="Times New Roman"/>
          <w:sz w:val="24"/>
          <w:szCs w:val="24"/>
        </w:rPr>
        <w:t>explicaţiile</w:t>
      </w:r>
      <w:proofErr w:type="spellEnd"/>
      <w:r w:rsidRPr="00A167B0">
        <w:rPr>
          <w:rFonts w:ascii="Times New Roman" w:hAnsi="Times New Roman" w:cs="Times New Roman"/>
          <w:sz w:val="24"/>
          <w:szCs w:val="24"/>
        </w:rPr>
        <w:t xml:space="preserve"> de rigoare au fost</w:t>
      </w:r>
    </w:p>
    <w:p w14:paraId="6D769C3C" w14:textId="77777777" w:rsidR="00483719" w:rsidRPr="00A167B0" w:rsidRDefault="00483719" w:rsidP="00483719">
      <w:pPr>
        <w:rPr>
          <w:rFonts w:ascii="Times New Roman" w:hAnsi="Times New Roman" w:cs="Times New Roman"/>
          <w:sz w:val="24"/>
          <w:szCs w:val="24"/>
        </w:rPr>
      </w:pPr>
      <w:r w:rsidRPr="00A167B0">
        <w:rPr>
          <w:rFonts w:ascii="Times New Roman" w:hAnsi="Times New Roman" w:cs="Times New Roman"/>
          <w:sz w:val="24"/>
          <w:szCs w:val="24"/>
        </w:rPr>
        <w:t xml:space="preserve">plasate pe pagina WEB: </w:t>
      </w:r>
      <w:r>
        <w:rPr>
          <w:rFonts w:ascii="Times New Roman" w:hAnsi="Times New Roman" w:cs="Times New Roman"/>
          <w:sz w:val="24"/>
          <w:szCs w:val="24"/>
        </w:rPr>
        <w:t>primariaghindesti2022@gmail.com</w:t>
      </w:r>
      <w:r w:rsidRPr="00A167B0">
        <w:rPr>
          <w:rFonts w:ascii="Times New Roman" w:hAnsi="Times New Roman" w:cs="Times New Roman"/>
          <w:sz w:val="24"/>
          <w:szCs w:val="24"/>
        </w:rPr>
        <w:t>.</w:t>
      </w:r>
    </w:p>
    <w:p w14:paraId="7A54AC65" w14:textId="77777777" w:rsidR="00483719" w:rsidRPr="00A167B0" w:rsidRDefault="00483719" w:rsidP="00483719">
      <w:pPr>
        <w:rPr>
          <w:rFonts w:ascii="Times New Roman" w:hAnsi="Times New Roman" w:cs="Times New Roman"/>
          <w:sz w:val="24"/>
          <w:szCs w:val="24"/>
        </w:rPr>
      </w:pPr>
      <w:r w:rsidRPr="00A167B0">
        <w:rPr>
          <w:rFonts w:ascii="Times New Roman" w:hAnsi="Times New Roman" w:cs="Times New Roman"/>
          <w:sz w:val="24"/>
          <w:szCs w:val="24"/>
        </w:rPr>
        <w:t>7. Constatările expertizei</w:t>
      </w:r>
    </w:p>
    <w:p w14:paraId="1D668F9C" w14:textId="77777777" w:rsidR="00483719" w:rsidRPr="00A167B0" w:rsidRDefault="00483719" w:rsidP="00483719">
      <w:pPr>
        <w:rPr>
          <w:rFonts w:ascii="Times New Roman" w:hAnsi="Times New Roman" w:cs="Times New Roman"/>
          <w:sz w:val="24"/>
          <w:szCs w:val="24"/>
        </w:rPr>
      </w:pPr>
      <w:r w:rsidRPr="00A167B0">
        <w:rPr>
          <w:rFonts w:ascii="Times New Roman" w:hAnsi="Times New Roman" w:cs="Times New Roman"/>
          <w:sz w:val="24"/>
          <w:szCs w:val="24"/>
        </w:rPr>
        <w:lastRenderedPageBreak/>
        <w:t>Proiectul de decizie este elaborat în conformitate cu legislația în vigoare și nu contravine normelor</w:t>
      </w:r>
    </w:p>
    <w:p w14:paraId="02A02353" w14:textId="77777777" w:rsidR="00483719" w:rsidRPr="00A167B0" w:rsidRDefault="00483719" w:rsidP="00483719">
      <w:pPr>
        <w:rPr>
          <w:rFonts w:ascii="Times New Roman" w:hAnsi="Times New Roman" w:cs="Times New Roman"/>
          <w:sz w:val="24"/>
          <w:szCs w:val="24"/>
        </w:rPr>
      </w:pPr>
      <w:r w:rsidRPr="00A167B0">
        <w:rPr>
          <w:rFonts w:ascii="Times New Roman" w:hAnsi="Times New Roman" w:cs="Times New Roman"/>
          <w:sz w:val="24"/>
          <w:szCs w:val="24"/>
        </w:rPr>
        <w:t>juridice existente.</w:t>
      </w:r>
    </w:p>
    <w:p w14:paraId="5477DDD9" w14:textId="77777777" w:rsidR="00483719" w:rsidRPr="00A167B0" w:rsidRDefault="00483719" w:rsidP="00483719">
      <w:pPr>
        <w:rPr>
          <w:rFonts w:ascii="Times New Roman" w:hAnsi="Times New Roman" w:cs="Times New Roman"/>
          <w:sz w:val="24"/>
          <w:szCs w:val="24"/>
        </w:rPr>
      </w:pPr>
      <w:r w:rsidRPr="00A167B0">
        <w:rPr>
          <w:rFonts w:ascii="Times New Roman" w:hAnsi="Times New Roman" w:cs="Times New Roman"/>
          <w:sz w:val="24"/>
          <w:szCs w:val="24"/>
        </w:rPr>
        <w:t>Adoptarea proiectului de decizie va permite analiza și consultarea privind oportunitatea</w:t>
      </w:r>
    </w:p>
    <w:p w14:paraId="1586BE9B" w14:textId="77777777" w:rsidR="00483719" w:rsidRPr="00A167B0" w:rsidRDefault="00483719" w:rsidP="00483719">
      <w:pPr>
        <w:rPr>
          <w:rFonts w:ascii="Times New Roman" w:hAnsi="Times New Roman" w:cs="Times New Roman"/>
          <w:sz w:val="24"/>
          <w:szCs w:val="24"/>
        </w:rPr>
      </w:pPr>
      <w:r w:rsidRPr="00A167B0">
        <w:rPr>
          <w:rFonts w:ascii="Times New Roman" w:hAnsi="Times New Roman" w:cs="Times New Roman"/>
          <w:sz w:val="24"/>
          <w:szCs w:val="24"/>
        </w:rPr>
        <w:t>amalgamării voluntare, în vederea consolidării capacității administrative și dezvoltării durabile a</w:t>
      </w:r>
    </w:p>
    <w:p w14:paraId="6D4AF295" w14:textId="77777777" w:rsidR="00483719" w:rsidRPr="00A167B0" w:rsidRDefault="00483719" w:rsidP="00483719">
      <w:pPr>
        <w:rPr>
          <w:rFonts w:ascii="Times New Roman" w:hAnsi="Times New Roman" w:cs="Times New Roman"/>
          <w:sz w:val="24"/>
          <w:szCs w:val="24"/>
        </w:rPr>
      </w:pPr>
      <w:r w:rsidRPr="00A167B0">
        <w:rPr>
          <w:rFonts w:ascii="Times New Roman" w:hAnsi="Times New Roman" w:cs="Times New Roman"/>
          <w:sz w:val="24"/>
          <w:szCs w:val="24"/>
        </w:rPr>
        <w:t>comunității.</w:t>
      </w:r>
    </w:p>
    <w:p w14:paraId="6F4939C2" w14:textId="77777777" w:rsidR="00483719" w:rsidRPr="00A167B0" w:rsidRDefault="00483719" w:rsidP="00483719">
      <w:pPr>
        <w:rPr>
          <w:rFonts w:ascii="Times New Roman" w:hAnsi="Times New Roman" w:cs="Times New Roman"/>
          <w:sz w:val="24"/>
          <w:szCs w:val="24"/>
        </w:rPr>
      </w:pPr>
      <w:r w:rsidRPr="00A167B0">
        <w:rPr>
          <w:rFonts w:ascii="Times New Roman" w:hAnsi="Times New Roman" w:cs="Times New Roman"/>
          <w:sz w:val="24"/>
          <w:szCs w:val="24"/>
        </w:rPr>
        <w:t>Proiectul de decizie se prezintă comisiilor de specialitate pentru avizare de a fi propuse Consiliului</w:t>
      </w:r>
    </w:p>
    <w:p w14:paraId="6739BC96" w14:textId="77777777" w:rsidR="00483719" w:rsidRPr="00A167B0" w:rsidRDefault="00483719" w:rsidP="004837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Comunal Ghindești,</w:t>
      </w:r>
      <w:r w:rsidRPr="00A167B0">
        <w:rPr>
          <w:rFonts w:ascii="Times New Roman" w:hAnsi="Times New Roman" w:cs="Times New Roman"/>
          <w:sz w:val="24"/>
          <w:szCs w:val="24"/>
        </w:rPr>
        <w:t xml:space="preserve"> pentru examinare </w:t>
      </w:r>
      <w:proofErr w:type="spellStart"/>
      <w:r w:rsidRPr="00A167B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167B0">
        <w:rPr>
          <w:rFonts w:ascii="Times New Roman" w:hAnsi="Times New Roman" w:cs="Times New Roman"/>
          <w:sz w:val="24"/>
          <w:szCs w:val="24"/>
        </w:rPr>
        <w:t xml:space="preserve"> adoptare în </w:t>
      </w:r>
      <w:proofErr w:type="spellStart"/>
      <w:r w:rsidRPr="00A167B0">
        <w:rPr>
          <w:rFonts w:ascii="Times New Roman" w:hAnsi="Times New Roman" w:cs="Times New Roman"/>
          <w:sz w:val="24"/>
          <w:szCs w:val="24"/>
        </w:rPr>
        <w:t>şedinţă</w:t>
      </w:r>
      <w:proofErr w:type="spellEnd"/>
      <w:r w:rsidRPr="00A167B0">
        <w:rPr>
          <w:rFonts w:ascii="Times New Roman" w:hAnsi="Times New Roman" w:cs="Times New Roman"/>
          <w:sz w:val="24"/>
          <w:szCs w:val="24"/>
        </w:rPr>
        <w:t>.</w:t>
      </w:r>
    </w:p>
    <w:p w14:paraId="2D04C319" w14:textId="77777777" w:rsidR="00483719" w:rsidRPr="00A167B0" w:rsidRDefault="00483719" w:rsidP="00483719">
      <w:pPr>
        <w:rPr>
          <w:rFonts w:ascii="Times New Roman" w:hAnsi="Times New Roman" w:cs="Times New Roman"/>
          <w:sz w:val="24"/>
          <w:szCs w:val="24"/>
        </w:rPr>
      </w:pPr>
    </w:p>
    <w:p w14:paraId="2ABD728C" w14:textId="77777777" w:rsidR="00483719" w:rsidRDefault="00483719" w:rsidP="00483719">
      <w:pPr>
        <w:rPr>
          <w:rFonts w:ascii="Times New Roman" w:hAnsi="Times New Roman" w:cs="Times New Roman"/>
          <w:sz w:val="24"/>
          <w:szCs w:val="24"/>
        </w:rPr>
      </w:pPr>
      <w:r w:rsidRPr="00A167B0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pecialist principal   SULIMA Svetlana</w:t>
      </w:r>
    </w:p>
    <w:p w14:paraId="40E01DE1" w14:textId="77777777" w:rsidR="00483719" w:rsidRDefault="00483719" w:rsidP="00483719">
      <w:pPr>
        <w:rPr>
          <w:rFonts w:ascii="Times New Roman" w:hAnsi="Times New Roman" w:cs="Times New Roman"/>
          <w:sz w:val="24"/>
          <w:szCs w:val="24"/>
        </w:rPr>
      </w:pPr>
    </w:p>
    <w:p w14:paraId="70E72357" w14:textId="77777777" w:rsidR="00483719" w:rsidRDefault="00483719" w:rsidP="00483719">
      <w:pPr>
        <w:rPr>
          <w:rFonts w:ascii="Times New Roman" w:hAnsi="Times New Roman" w:cs="Times New Roman"/>
          <w:sz w:val="24"/>
          <w:szCs w:val="24"/>
        </w:rPr>
      </w:pPr>
    </w:p>
    <w:p w14:paraId="47FCB48B" w14:textId="77777777" w:rsidR="000A1F9B" w:rsidRDefault="000A1F9B"/>
    <w:sectPr w:rsidR="000A1F9B" w:rsidSect="000A1F9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981"/>
    <w:rsid w:val="000A1F9B"/>
    <w:rsid w:val="00483719"/>
    <w:rsid w:val="00591672"/>
    <w:rsid w:val="00A65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D1429"/>
  <w15:chartTrackingRefBased/>
  <w15:docId w15:val="{555D9323-F6F2-417B-BDD0-4FDDF785B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M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37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415</Words>
  <Characters>2410</Characters>
  <Application>Microsoft Office Word</Application>
  <DocSecurity>0</DocSecurity>
  <Lines>20</Lines>
  <Paragraphs>5</Paragraphs>
  <ScaleCrop>false</ScaleCrop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Utilizator</dc:creator>
  <cp:keywords/>
  <dc:description/>
  <cp:lastModifiedBy>Utilizator</cp:lastModifiedBy>
  <cp:revision>3</cp:revision>
  <dcterms:created xsi:type="dcterms:W3CDTF">2026-06-05T05:58:00Z</dcterms:created>
  <dcterms:modified xsi:type="dcterms:W3CDTF">2026-06-05T06:29:00Z</dcterms:modified>
</cp:coreProperties>
</file>