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AF1" w14:textId="087540AB" w:rsidR="007079C5" w:rsidRPr="00AE0FF3" w:rsidRDefault="007079C5" w:rsidP="00B1380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AE0FF3"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="00B13808" w:rsidRPr="00AE0FF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nexa nr.4 </w:t>
      </w:r>
    </w:p>
    <w:p w14:paraId="425448FD" w14:textId="2C25F70A" w:rsidR="00B13808" w:rsidRPr="005738E3" w:rsidRDefault="00B13808" w:rsidP="002A2A1B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5738E3">
        <w:rPr>
          <w:rFonts w:ascii="Times New Roman" w:hAnsi="Times New Roman" w:cs="Times New Roman"/>
          <w:sz w:val="24"/>
          <w:szCs w:val="24"/>
          <w:lang w:val="pt-PT"/>
        </w:rPr>
        <w:t>La Ordinul Ministrului Sănătății nr. 20/2024 privind aprobarea listei produselor alimentare, substanțelor active și limitelor maxime de reziduuri de pesticide din sau de pe produse alimentare și hrană de origine vegetală și animală pentru animale</w:t>
      </w:r>
    </w:p>
    <w:p w14:paraId="2DDD80DD" w14:textId="77777777" w:rsidR="002C5F2D" w:rsidRPr="005738E3" w:rsidRDefault="002C5F2D" w:rsidP="002A2A1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676B2B9B" w14:textId="55497477" w:rsidR="002C5F2D" w:rsidRPr="005738E3" w:rsidRDefault="002C5F2D" w:rsidP="002C5F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5738E3">
        <w:rPr>
          <w:rFonts w:ascii="Times New Roman" w:hAnsi="Times New Roman" w:cs="Times New Roman"/>
          <w:b/>
          <w:bCs/>
          <w:sz w:val="24"/>
          <w:szCs w:val="24"/>
          <w:lang w:val="pt-PT"/>
        </w:rPr>
        <w:t>LISTA DE SUBSTANȚE ACTIVE DIN PESTICIDE CARE NU NECESITĂ LIMITE MAXIME DE REZIDUURI</w:t>
      </w:r>
    </w:p>
    <w:p w14:paraId="5956AA30" w14:textId="60F8A6AD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Butan-1,4-Diamin ă (sinonim Putresceină)</w:t>
      </w:r>
    </w:p>
    <w:p w14:paraId="61164AE6" w14:textId="649E15B0" w:rsidR="007079C5" w:rsidRPr="00653AED" w:rsidRDefault="007079C5" w:rsidP="00653A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1-Decanol</w:t>
      </w:r>
    </w:p>
    <w:p w14:paraId="2F443D96" w14:textId="59421295" w:rsidR="007079C5" w:rsidRPr="00653AED" w:rsidRDefault="007079C5" w:rsidP="00653A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ABE-IT 56</w:t>
      </w:r>
    </w:p>
    <w:p w14:paraId="3315B94E" w14:textId="53955A47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Acid acetic</w:t>
      </w:r>
    </w:p>
    <w:p w14:paraId="44425157" w14:textId="7BF1897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S-acid abscisic</w:t>
      </w:r>
    </w:p>
    <w:p w14:paraId="45BD321D" w14:textId="513026F9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Acid L-ascorbic</w:t>
      </w:r>
    </w:p>
    <w:p w14:paraId="3DC36373" w14:textId="628939E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Adoxophyes orana granulovirus tulpina BV-0001</w:t>
      </w:r>
    </w:p>
    <w:p w14:paraId="06A4871A" w14:textId="5DB48886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Extract de bulbi de Allium cepa L.</w:t>
      </w:r>
    </w:p>
    <w:p w14:paraId="4E80C7D4" w14:textId="6076FC0D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Silicat de aluminiu (sinonim caolin) </w:t>
      </w:r>
    </w:p>
    <w:p w14:paraId="49DB3CD9" w14:textId="6A62655F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Acetat de amoniu</w:t>
      </w:r>
    </w:p>
    <w:p w14:paraId="561776B8" w14:textId="0BA7C8F9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Ampelomyces quisqualis tulpina AQ10</w:t>
      </w:r>
    </w:p>
    <w:p w14:paraId="70984884" w14:textId="4770CB8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Extract apos din seminţe germinate de Lupinus albus dulce</w:t>
      </w:r>
    </w:p>
    <w:p w14:paraId="5D6762AD" w14:textId="6F47A8BD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Aureobasidium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pullulans -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sușele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DSM 14940 și DSM 14941</w:t>
      </w:r>
    </w:p>
    <w:p w14:paraId="056E4057" w14:textId="6EDE4EC8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amyloliquefaciens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AH2</w:t>
      </w:r>
    </w:p>
    <w:p w14:paraId="2EA0FC4B" w14:textId="3DA71A8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amyloliquefaciens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FZB24</w:t>
      </w:r>
    </w:p>
    <w:p w14:paraId="7EB82B2A" w14:textId="19DC89AF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amyloliquefaciens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IT-45</w:t>
      </w:r>
    </w:p>
    <w:p w14:paraId="57C417D3" w14:textId="39328A3F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amyloliquefaciens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MBI 600</w:t>
      </w:r>
    </w:p>
    <w:p w14:paraId="69D1E869" w14:textId="1774060A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Bacillus amyloliquefaciens subsp. plantarum tulpina D747</w:t>
      </w:r>
    </w:p>
    <w:p w14:paraId="5C2DF729" w14:textId="149C90D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Bacillus firmus I-1582</w:t>
      </w:r>
    </w:p>
    <w:p w14:paraId="5E5A0EC2" w14:textId="7EE607FA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>Bacillus pumilus QST 2808</w:t>
      </w:r>
    </w:p>
    <w:p w14:paraId="34E2750C" w14:textId="2B5B281C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subtilis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IAB/BS03</w:t>
      </w:r>
    </w:p>
    <w:p w14:paraId="1CD225DB" w14:textId="13DDF259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Bacillus subtilis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QST 713</w:t>
      </w:r>
    </w:p>
    <w:p w14:paraId="2296500A" w14:textId="5806648A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Beauveria bassiana,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sușa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ATCC 74040</w:t>
      </w:r>
    </w:p>
    <w:p w14:paraId="7B895ED4" w14:textId="318E5EA8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Beauveria bassiana,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sușa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GHA</w:t>
      </w:r>
    </w:p>
    <w:p w14:paraId="2ACEF568" w14:textId="57A0BC1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Beauveria bassiana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tulpina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PPRI 5339</w:t>
      </w:r>
    </w:p>
    <w:p w14:paraId="658C594F" w14:textId="7444B5A2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Bere</w:t>
      </w:r>
    </w:p>
    <w:p w14:paraId="544B0F21" w14:textId="3503CBA1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Acid benzoic </w:t>
      </w:r>
    </w:p>
    <w:p w14:paraId="5EFDBA3B" w14:textId="2115BB6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Carbură de calciu</w:t>
      </w:r>
    </w:p>
    <w:p w14:paraId="577A0998" w14:textId="6BC6A30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Carbonat de calciu</w:t>
      </w:r>
    </w:p>
    <w:p w14:paraId="3EB8C67E" w14:textId="4108A5B8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Hidroxid de calciu</w:t>
      </w:r>
    </w:p>
    <w:p w14:paraId="5CB5F86F" w14:textId="445BB59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Candida oleophila tulpina O</w:t>
      </w:r>
    </w:p>
    <w:p w14:paraId="049E2498" w14:textId="33949058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Acid capric</w:t>
      </w:r>
    </w:p>
    <w:p w14:paraId="78804D59" w14:textId="513C4821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Dioxid de carbon</w:t>
      </w:r>
    </w:p>
    <w:p w14:paraId="2620001A" w14:textId="66637A8C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Carvonă </w:t>
      </w:r>
    </w:p>
    <w:p w14:paraId="7AD82E80" w14:textId="00821BCA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Cerevisan</w:t>
      </w:r>
    </w:p>
    <w:p w14:paraId="1AC67181" w14:textId="150BAFCF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Chitosan</w:t>
      </w:r>
    </w:p>
    <w:p w14:paraId="0F984038" w14:textId="03FD808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Clorhidrat de chitosan</w:t>
      </w:r>
    </w:p>
    <w:p w14:paraId="772F9A4C" w14:textId="5BD4A41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Cărbune argilos</w:t>
      </w:r>
    </w:p>
    <w:p w14:paraId="2F25513F" w14:textId="77E0DBC2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Coniothyrium minitans tulpina CON/M/91-08 (DSM 9660)</w:t>
      </w:r>
    </w:p>
    <w:p w14:paraId="40153ABA" w14:textId="627812D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lastRenderedPageBreak/>
        <w:t>COS-OGA</w:t>
      </w:r>
    </w:p>
    <w:p w14:paraId="46F70B86" w14:textId="4BC7F47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Lapte de vacă</w:t>
      </w:r>
    </w:p>
    <w:p w14:paraId="29035EAE" w14:textId="0E87D01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Cydia pomonella Granulovirus (CpGV)</w:t>
      </w:r>
    </w:p>
    <w:p w14:paraId="0FC7FE48" w14:textId="2B140E8D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L-cisteină</w:t>
      </w:r>
    </w:p>
    <w:p w14:paraId="79E510C0" w14:textId="538996E6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Diamoniu fosfat</w:t>
      </w:r>
    </w:p>
    <w:p w14:paraId="6AEB7A07" w14:textId="1994DA8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24-epibrassinolidă</w:t>
      </w:r>
    </w:p>
    <w:p w14:paraId="5320E3D3" w14:textId="468A8CF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Etilenă </w:t>
      </w:r>
    </w:p>
    <w:p w14:paraId="2FD0FF4D" w14:textId="5170AE2B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Extract de arbore de ceai </w:t>
      </w:r>
    </w:p>
    <w:p w14:paraId="2ABBE3BC" w14:textId="6A6DB2DF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Equisetum arvense L.</w:t>
      </w:r>
    </w:p>
    <w:p w14:paraId="2F95096D" w14:textId="5337A715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Acid giberelic </w:t>
      </w:r>
    </w:p>
    <w:p w14:paraId="60612C24" w14:textId="3D1EF789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Pirofosfat feric</w:t>
      </w:r>
    </w:p>
    <w:p w14:paraId="63E31A02" w14:textId="12D7340C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Reziduuri de la distilarea grăsimilor</w:t>
      </w:r>
    </w:p>
    <w:p w14:paraId="60CC7BCF" w14:textId="69E0F6BC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lauric </w:t>
      </w:r>
    </w:p>
    <w:p w14:paraId="1FB6B082" w14:textId="36DE5E90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 C7-C20 </w:t>
      </w:r>
    </w:p>
    <w:p w14:paraId="3E9E2BD1" w14:textId="08B8F0B0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gras metil ester </w:t>
      </w:r>
    </w:p>
    <w:p w14:paraId="5503BA6E" w14:textId="36B3031B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heptanoic </w:t>
      </w:r>
    </w:p>
    <w:p w14:paraId="0B13EF12" w14:textId="46D5D1A3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octanoic </w:t>
      </w:r>
    </w:p>
    <w:p w14:paraId="16C7489A" w14:textId="4E03CA4B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decanoic </w:t>
      </w:r>
    </w:p>
    <w:p w14:paraId="76390539" w14:textId="3484E7AA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oleic inclusiv etiloleat </w:t>
      </w:r>
    </w:p>
    <w:p w14:paraId="048A4E47" w14:textId="17F89658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 xml:space="preserve">Acizi grași: acid pelargonic </w:t>
      </w:r>
    </w:p>
    <w:p w14:paraId="461C5396" w14:textId="6A9EA924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Alcooli grași/alcooli alifatici</w:t>
      </w:r>
    </w:p>
    <w:p w14:paraId="16D749F8" w14:textId="7289F096" w:rsidR="007079C5" w:rsidRPr="00653AED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FEN 560 (denumită, de asemenea, schinduf sau pulbere de seminţe de schinduf)</w:t>
      </w:r>
    </w:p>
    <w:p w14:paraId="3BB5F8CC" w14:textId="44B1FFDB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feric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fier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(III)]</w:t>
      </w:r>
    </w:p>
    <w:p w14:paraId="4DCA4CB4" w14:textId="52D67403" w:rsidR="00C933E9" w:rsidRPr="007159A0" w:rsidRDefault="00C933E9" w:rsidP="00C933E9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Sulfat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feric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sulfat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fier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(III)) (++)</w:t>
      </w:r>
    </w:p>
    <w:p w14:paraId="691C14B7" w14:textId="741D7096" w:rsidR="007079C5" w:rsidRPr="007159A0" w:rsidRDefault="007079C5" w:rsidP="00C933E9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Sulfat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feros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[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Sulfat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fier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(II)] </w:t>
      </w:r>
    </w:p>
    <w:p w14:paraId="3083EE7C" w14:textId="71A1E38F" w:rsidR="00C933E9" w:rsidRPr="007159A0" w:rsidRDefault="00C933E9" w:rsidP="00C933E9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Fier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elementar</w:t>
      </w:r>
      <w:proofErr w:type="spellEnd"/>
    </w:p>
    <w:p w14:paraId="7553ADC2" w14:textId="0D7A4C29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Acid folic </w:t>
      </w:r>
    </w:p>
    <w:p w14:paraId="2ED2579E" w14:textId="4C14071F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Fructoză</w:t>
      </w:r>
      <w:proofErr w:type="spellEnd"/>
    </w:p>
    <w:p w14:paraId="56E39111" w14:textId="588B6728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Extract de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usturoi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5F00AAF" w14:textId="08EAB3CE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Geraniol </w:t>
      </w:r>
    </w:p>
    <w:p w14:paraId="37882865" w14:textId="4476C4BE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Giberelină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239E337" w14:textId="77777777" w:rsidR="00D35A88" w:rsidRPr="007159A0" w:rsidRDefault="007079C5" w:rsidP="002E4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Clonostachys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rosea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tulpina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J1446 </w:t>
      </w:r>
    </w:p>
    <w:p w14:paraId="7D827265" w14:textId="61457F84" w:rsidR="007079C5" w:rsidRPr="007159A0" w:rsidRDefault="002E4396" w:rsidP="002E4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Gliocladium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catenulatum</w:t>
      </w:r>
      <w:proofErr w:type="spell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strain J</w:t>
      </w:r>
      <w:proofErr w:type="gram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1446  (</w:t>
      </w:r>
      <w:proofErr w:type="gramEnd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++)</w:t>
      </w:r>
    </w:p>
    <w:p w14:paraId="152E9B23" w14:textId="19F564B4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Heptamaloxiloglucan</w:t>
      </w:r>
      <w:proofErr w:type="spellEnd"/>
    </w:p>
    <w:p w14:paraId="49C543E3" w14:textId="248556A6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Peroxid de hidrogen</w:t>
      </w:r>
    </w:p>
    <w:p w14:paraId="7A800D9C" w14:textId="1FFF789D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Proteine hidrolizate</w:t>
      </w:r>
    </w:p>
    <w:p w14:paraId="479D8592" w14:textId="1DB17EE8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Kieselguhr (sinonim diatomit) </w:t>
      </w:r>
    </w:p>
    <w:p w14:paraId="613D91C7" w14:textId="71036502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Acid lactic </w:t>
      </w:r>
    </w:p>
    <w:p w14:paraId="4C951DF1" w14:textId="52504C00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Laminarin</w:t>
      </w:r>
    </w:p>
    <w:p w14:paraId="1D1D3635" w14:textId="6DD6C222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Senecioat de lavandulil</w:t>
      </w:r>
    </w:p>
    <w:p w14:paraId="3A1582DD" w14:textId="7B4C31A7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Lecanicillium muscarium tulpina Ve6</w:t>
      </w:r>
    </w:p>
    <w:p w14:paraId="45F6585E" w14:textId="4429C59A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Lecitine</w:t>
      </w:r>
    </w:p>
    <w:p w14:paraId="69CFDB75" w14:textId="1837C741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Calcar</w:t>
      </w:r>
    </w:p>
    <w:p w14:paraId="69E15CFA" w14:textId="78F2F877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Polisulfură de calciu</w:t>
      </w:r>
    </w:p>
    <w:p w14:paraId="05B8D8FC" w14:textId="41A96148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Maltodextrină</w:t>
      </w:r>
    </w:p>
    <w:p w14:paraId="1A38CD3D" w14:textId="5F4BDCBA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Metarhizium brunneum tulpina Ma 43</w:t>
      </w:r>
    </w:p>
    <w:p w14:paraId="2B2C5527" w14:textId="2F9B9F57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Decanoat de metil (CAS 110-42-9)</w:t>
      </w:r>
    </w:p>
    <w:p w14:paraId="40977F22" w14:textId="1FE6FB62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Metil nonil cetonă </w:t>
      </w:r>
    </w:p>
    <w:p w14:paraId="6D545249" w14:textId="6F83A6F6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>Octanoat de metil (CAS 111-11-5)</w:t>
      </w:r>
    </w:p>
    <w:p w14:paraId="45A68379" w14:textId="3B0BBF46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Metschnikowia fructicola tulpina NRRL Y-27328</w:t>
      </w:r>
    </w:p>
    <w:p w14:paraId="6CD16EDF" w14:textId="700FA43C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Virusul mozaic pepino, izolatul atenuat VC1</w:t>
      </w:r>
    </w:p>
    <w:p w14:paraId="399746EA" w14:textId="38689634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Virusul mozaic pepino, izolatul atenuat VX1</w:t>
      </w:r>
    </w:p>
    <w:p w14:paraId="38F34C6F" w14:textId="5E18D31F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Pudră din seminţe de muștar</w:t>
      </w:r>
    </w:p>
    <w:p w14:paraId="60E642D3" w14:textId="7EF5146D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 de ceapă</w:t>
      </w:r>
    </w:p>
    <w:p w14:paraId="655060CE" w14:textId="041555C4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Paecilomyces fumosoroseus apopka tulpina 97</w:t>
      </w:r>
    </w:p>
    <w:p w14:paraId="7ED1C2C9" w14:textId="3FA83610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Paecilomyces fumosoroseus tulpina FE 9901</w:t>
      </w:r>
    </w:p>
    <w:p w14:paraId="0D61B02A" w14:textId="6A2235B9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Paecilomyces lilacinus tulpina 251</w:t>
      </w:r>
    </w:p>
    <w:p w14:paraId="33F34DA2" w14:textId="1D2FCC30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 de parafină (nr. CAS 64742-46-7)</w:t>
      </w:r>
    </w:p>
    <w:p w14:paraId="08EBE451" w14:textId="3C9EEA99" w:rsidR="006E6016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Ulei de parafină (nr. CAS 72623-86-0) </w:t>
      </w:r>
    </w:p>
    <w:p w14:paraId="693DDDAC" w14:textId="4142D87E" w:rsidR="006E6016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Ulei de parafină (nr. CAS 8042-47-5) </w:t>
      </w:r>
    </w:p>
    <w:p w14:paraId="17F60F34" w14:textId="091A4FFA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 de parafină (nr. CAS 97862-82-3)</w:t>
      </w:r>
    </w:p>
    <w:p w14:paraId="28937D28" w14:textId="25E88259" w:rsidR="007079C5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Pasteuria nishizawae Pn1</w:t>
      </w:r>
    </w:p>
    <w:p w14:paraId="4D874F66" w14:textId="23507D16" w:rsidR="006E6016" w:rsidRPr="007159A0" w:rsidRDefault="007079C5" w:rsidP="00653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Virusul mozaic pepino, tulpina europeană (EU), izolat cu virulenţă ușoară Abp1</w:t>
      </w:r>
    </w:p>
    <w:p w14:paraId="3B3FB78B" w14:textId="7D711119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Virusul mozaic pepino, tulpina CH2, izolat cu virulenţă ușoară Abp2</w:t>
      </w:r>
    </w:p>
    <w:p w14:paraId="0D5744E9" w14:textId="01EFA34D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Virusul mozaic pepino tulpina CH2 izolat 1906</w:t>
      </w:r>
    </w:p>
    <w:p w14:paraId="3039990C" w14:textId="489C82E4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Piper</w:t>
      </w:r>
    </w:p>
    <w:p w14:paraId="22FA2A94" w14:textId="682F50A6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Phlebiopsis gigantea</w:t>
      </w:r>
    </w:p>
    <w:p w14:paraId="72402483" w14:textId="6AE845BB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Ulei de portocale </w:t>
      </w:r>
    </w:p>
    <w:p w14:paraId="27A52B18" w14:textId="73AF9391" w:rsidR="006E6016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Uleiuri vegetale: citronelol </w:t>
      </w:r>
    </w:p>
    <w:p w14:paraId="4111F180" w14:textId="7E33A915" w:rsidR="00B96172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Uleiuri vegetale: ulei de cuișoare Eugenol </w:t>
      </w:r>
    </w:p>
    <w:p w14:paraId="59248F21" w14:textId="6AC04550" w:rsidR="007079C5" w:rsidRPr="007159A0" w:rsidRDefault="007079C5" w:rsidP="002E4396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Uleiuri vegetale: ulei de rapiţă</w:t>
      </w:r>
      <w:r w:rsidR="002E4396"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 de mentă</w:t>
      </w:r>
      <w:r w:rsidR="002E4396"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ulei de lămâiță</w:t>
      </w:r>
    </w:p>
    <w:p w14:paraId="40D8DF04" w14:textId="02288C6C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Hidrogenocarbonat de potasiu</w:t>
      </w:r>
    </w:p>
    <w:p w14:paraId="5583F217" w14:textId="165DAEC6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Iodură de potasiu </w:t>
      </w:r>
    </w:p>
    <w:p w14:paraId="792E9AF3" w14:textId="42AFC8C9" w:rsidR="007079C5" w:rsidRPr="007159A0" w:rsidRDefault="007079C5" w:rsidP="00653AED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Triiodură de potasiu</w:t>
      </w:r>
    </w:p>
    <w:p w14:paraId="6BFC0BC0" w14:textId="356AC289" w:rsidR="00B96172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Tiocianat de potasiu </w:t>
      </w:r>
    </w:p>
    <w:p w14:paraId="0BFB682C" w14:textId="19AA46F1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Pseudomonas chlororaphis tulpina MA342</w:t>
      </w:r>
    </w:p>
    <w:p w14:paraId="138728DC" w14:textId="37B6D4E2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Pseudomonas sp. tulpina DSMZ 13134</w:t>
      </w:r>
    </w:p>
    <w:p w14:paraId="3A00479A" w14:textId="65E9021E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Purpureocillium lilacinum tulpina PL11</w:t>
      </w:r>
    </w:p>
    <w:p w14:paraId="37C7C3E0" w14:textId="7A5FC461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Pythium oligandrum tulpina M1</w:t>
      </w:r>
    </w:p>
    <w:p w14:paraId="173A3D8A" w14:textId="63E2DD9F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Nisip de cuarţ</w:t>
      </w:r>
    </w:p>
    <w:p w14:paraId="29B2513E" w14:textId="09FDFE0C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Repulsivi: făină de sânge</w:t>
      </w:r>
    </w:p>
    <w:p w14:paraId="38E37ABC" w14:textId="1D12C0B9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Repulsivi: ulei de pește</w:t>
      </w:r>
    </w:p>
    <w:p w14:paraId="09E85584" w14:textId="38EA6EAB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Repulsivi: grăsime de oaie</w:t>
      </w:r>
    </w:p>
    <w:p w14:paraId="61FC552F" w14:textId="66F1403A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Rescalure</w:t>
      </w:r>
    </w:p>
    <w:p w14:paraId="4578CE42" w14:textId="7908CC79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Saccharomyces cerevisiae tulpina LAS02</w:t>
      </w:r>
    </w:p>
    <w:p w14:paraId="3FFF4F83" w14:textId="38115CB1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Salix spp. cortex</w:t>
      </w:r>
    </w:p>
    <w:p w14:paraId="409A3120" w14:textId="2BDE88FA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Extracte de alge marine</w:t>
      </w:r>
    </w:p>
    <w:p w14:paraId="70DB5B1F" w14:textId="48574E93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Clorură de sodiu</w:t>
      </w:r>
    </w:p>
    <w:p w14:paraId="7F9D8B5C" w14:textId="51E03C01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Bicarbonat de sodiu</w:t>
      </w:r>
    </w:p>
    <w:p w14:paraId="51E91AF9" w14:textId="6E6F009D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Feromoni de lepidoptere cu catenă liniară (SCLP)</w:t>
      </w:r>
    </w:p>
    <w:p w14:paraId="76BCA56F" w14:textId="1CDF53A3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Streptomyces K61 (anterior S. griseoviridis)</w:t>
      </w:r>
    </w:p>
    <w:p w14:paraId="7591D734" w14:textId="61A15C54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Zaharoză</w:t>
      </w:r>
    </w:p>
    <w:p w14:paraId="6B591FE9" w14:textId="390522CF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Sulf</w:t>
      </w:r>
    </w:p>
    <w:p w14:paraId="4B2B523D" w14:textId="0B80C338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Acid sulfuric</w:t>
      </w:r>
    </w:p>
    <w:p w14:paraId="640F1C63" w14:textId="16ABD204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Ulei de floarea soarelui</w:t>
      </w:r>
    </w:p>
    <w:p w14:paraId="6E9BEBF2" w14:textId="4D9E485D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Talc E553B</w:t>
      </w:r>
    </w:p>
    <w:p w14:paraId="1580CD14" w14:textId="29B12478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>Amestec de terpenoide QRD 460</w:t>
      </w:r>
    </w:p>
    <w:p w14:paraId="094845F8" w14:textId="5162C65A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Timol </w:t>
      </w:r>
    </w:p>
    <w:p w14:paraId="34B0FC6F" w14:textId="725520CD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asperellum (anterior T. harzianum) tulpinile ICC012, T25 și TV1</w:t>
      </w:r>
    </w:p>
    <w:p w14:paraId="247181DF" w14:textId="77777777" w:rsidR="008F45B6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Trichoderma asperellum tulpina T34 </w:t>
      </w:r>
    </w:p>
    <w:p w14:paraId="04D0F0CA" w14:textId="118E8ADA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709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atroviride (anterior T. harzianum) tulpinile IMI 206040 și T11</w:t>
      </w:r>
    </w:p>
    <w:p w14:paraId="747FE9F6" w14:textId="32A788F4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atroviride tulpina AGR2</w:t>
      </w:r>
    </w:p>
    <w:p w14:paraId="6A3F7528" w14:textId="5375A81A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atroviride tulpina AT10</w:t>
      </w:r>
    </w:p>
    <w:p w14:paraId="4EC9D114" w14:textId="31A0EE04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atroviride tulpina I-1237</w:t>
      </w:r>
    </w:p>
    <w:p w14:paraId="14800ED9" w14:textId="7C5683FC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atroviride tulpina SC1</w:t>
      </w:r>
    </w:p>
    <w:p w14:paraId="44750CDB" w14:textId="5FDAFA13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gamsii (anterior T. viride) tulpina ICC080</w:t>
      </w:r>
    </w:p>
    <w:p w14:paraId="597B0825" w14:textId="5046E155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harzianum tulpinile T-22 și ITEM 908</w:t>
      </w:r>
    </w:p>
    <w:p w14:paraId="5FF4646F" w14:textId="2574B730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Trichoderma polysporum tulpina IMI 206039</w:t>
      </w:r>
    </w:p>
    <w:p w14:paraId="3569329F" w14:textId="0AF75CC8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Clorhidrat de trimetilamină</w:t>
      </w:r>
    </w:p>
    <w:p w14:paraId="4F035380" w14:textId="4D32D4B4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Uree</w:t>
      </w:r>
    </w:p>
    <w:p w14:paraId="1FED0402" w14:textId="77F427C7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Urtica spp</w:t>
      </w:r>
    </w:p>
    <w:p w14:paraId="660D7E3C" w14:textId="3F5E0C3D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Verticillium albo-atrum izolat WCS850</w:t>
      </w:r>
    </w:p>
    <w:p w14:paraId="2EB09FBC" w14:textId="6C0DF5F7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Oţet</w:t>
      </w:r>
    </w:p>
    <w:p w14:paraId="7B1AE17C" w14:textId="50DA3287" w:rsidR="007079C5" w:rsidRPr="007159A0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Zer</w:t>
      </w:r>
    </w:p>
    <w:p w14:paraId="6261CBC5" w14:textId="34915EF0" w:rsidR="002E4396" w:rsidRPr="007159A0" w:rsidRDefault="002E4396" w:rsidP="002E4396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159A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Betabaculovirus phoperculellae</w:t>
      </w:r>
    </w:p>
    <w:p w14:paraId="04F39247" w14:textId="61CBA842" w:rsidR="007079C5" w:rsidRPr="00653AED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Virusul mozaicului galben al dovlecelului – tulpina cu virulenţă mică</w:t>
      </w:r>
    </w:p>
    <w:p w14:paraId="101B67DE" w14:textId="494C8751" w:rsidR="007079C5" w:rsidRPr="00653AED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Virusul poliedrozei nucleare Helicoverpa armigera</w:t>
      </w:r>
    </w:p>
    <w:p w14:paraId="082368CA" w14:textId="4DA33D9E" w:rsidR="007079C5" w:rsidRPr="00653AED" w:rsidRDefault="007079C5" w:rsidP="00653AED">
      <w:pPr>
        <w:pStyle w:val="ListParagraph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pt-PT"/>
        </w:rPr>
      </w:pPr>
      <w:r w:rsidRPr="00653AED">
        <w:rPr>
          <w:rFonts w:ascii="Times New Roman" w:hAnsi="Times New Roman" w:cs="Times New Roman"/>
          <w:sz w:val="24"/>
          <w:szCs w:val="24"/>
          <w:lang w:val="pt-PT"/>
        </w:rPr>
        <w:t>Virusul poliedrozei nucleare Spodoptera exigua multicapsid (SeMNPV), izolatul BV-0004</w:t>
      </w:r>
    </w:p>
    <w:p w14:paraId="7CA40D45" w14:textId="17573CCE" w:rsidR="007079C5" w:rsidRPr="00653AED" w:rsidRDefault="007079C5" w:rsidP="00653AED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Virusul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poliedrozei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Spodoptera exigua</w:t>
      </w:r>
    </w:p>
    <w:p w14:paraId="3B1985B9" w14:textId="0BBD0EE1" w:rsidR="00640E02" w:rsidRDefault="00B96172" w:rsidP="00653AED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Virusul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poliedrozei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AED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653AED">
        <w:rPr>
          <w:rFonts w:ascii="Times New Roman" w:hAnsi="Times New Roman" w:cs="Times New Roman"/>
          <w:sz w:val="24"/>
          <w:szCs w:val="24"/>
          <w:lang w:val="en-US"/>
        </w:rPr>
        <w:t xml:space="preserve"> Spodoptera littoralis</w:t>
      </w:r>
    </w:p>
    <w:p w14:paraId="7BCB6025" w14:textId="4ED7BAC6" w:rsidR="00F05D29" w:rsidRPr="00362E24" w:rsidRDefault="00F05D29" w:rsidP="00653AED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>Sorbat</w:t>
      </w:r>
      <w:proofErr w:type="spellEnd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>potasiu</w:t>
      </w:r>
      <w:proofErr w:type="spellEnd"/>
    </w:p>
    <w:p w14:paraId="3C978085" w14:textId="5F4F8629" w:rsidR="00F05D29" w:rsidRPr="00362E24" w:rsidRDefault="00F05D29" w:rsidP="00653AED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>Tiosulfatul</w:t>
      </w:r>
      <w:proofErr w:type="spellEnd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>sodiu</w:t>
      </w:r>
      <w:proofErr w:type="spellEnd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și </w:t>
      </w:r>
      <w:proofErr w:type="spellStart"/>
      <w:r w:rsidRPr="00362E24">
        <w:rPr>
          <w:rFonts w:ascii="Times New Roman" w:hAnsi="Times New Roman" w:cs="Times New Roman"/>
          <w:b/>
          <w:bCs/>
          <w:sz w:val="24"/>
          <w:szCs w:val="24"/>
          <w:lang w:val="en-US"/>
        </w:rPr>
        <w:t>argint</w:t>
      </w:r>
      <w:proofErr w:type="spellEnd"/>
    </w:p>
    <w:p w14:paraId="29709C0B" w14:textId="77777777" w:rsidR="00653AED" w:rsidRDefault="00653AED" w:rsidP="007079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4EE903" w14:textId="77777777" w:rsidR="00653AED" w:rsidRDefault="00653AED" w:rsidP="007079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364C71" w14:textId="77777777" w:rsidR="00653AED" w:rsidRDefault="00653AED" w:rsidP="007079C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7D5DE4" w14:textId="77777777" w:rsidR="00653AED" w:rsidRPr="00F05D29" w:rsidRDefault="00653AED" w:rsidP="007079C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53AED" w:rsidRPr="00F0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42BE6"/>
    <w:multiLevelType w:val="hybridMultilevel"/>
    <w:tmpl w:val="06A2F57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03A9"/>
    <w:multiLevelType w:val="hybridMultilevel"/>
    <w:tmpl w:val="235285F0"/>
    <w:lvl w:ilvl="0" w:tplc="0819000F">
      <w:start w:val="1"/>
      <w:numFmt w:val="decimal"/>
      <w:lvlText w:val="%1."/>
      <w:lvlJc w:val="left"/>
      <w:pPr>
        <w:ind w:left="644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0169">
    <w:abstractNumId w:val="1"/>
  </w:num>
  <w:num w:numId="2" w16cid:durableId="18512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2E"/>
    <w:rsid w:val="001A48A4"/>
    <w:rsid w:val="002A2A1B"/>
    <w:rsid w:val="002A5A9D"/>
    <w:rsid w:val="002B762E"/>
    <w:rsid w:val="002C5F2D"/>
    <w:rsid w:val="002E4396"/>
    <w:rsid w:val="00362E24"/>
    <w:rsid w:val="003B3D84"/>
    <w:rsid w:val="00400E36"/>
    <w:rsid w:val="0041612E"/>
    <w:rsid w:val="0050357E"/>
    <w:rsid w:val="005738E3"/>
    <w:rsid w:val="00587729"/>
    <w:rsid w:val="00640E02"/>
    <w:rsid w:val="00653AED"/>
    <w:rsid w:val="00654DBD"/>
    <w:rsid w:val="006C18D1"/>
    <w:rsid w:val="006E6016"/>
    <w:rsid w:val="007079C5"/>
    <w:rsid w:val="007159A0"/>
    <w:rsid w:val="008A1220"/>
    <w:rsid w:val="008F45B6"/>
    <w:rsid w:val="00914808"/>
    <w:rsid w:val="00AE0FF3"/>
    <w:rsid w:val="00B01AC0"/>
    <w:rsid w:val="00B13808"/>
    <w:rsid w:val="00B96172"/>
    <w:rsid w:val="00C933E9"/>
    <w:rsid w:val="00D35A88"/>
    <w:rsid w:val="00F05D29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7C4E"/>
  <w15:chartTrackingRefBased/>
  <w15:docId w15:val="{8914C77D-BD22-423A-9FB1-0A25F21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747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Popa</dc:creator>
  <cp:keywords/>
  <dc:description/>
  <cp:lastModifiedBy>Direcția Politici în Domeniul Sănătății Publice și Urgențe în Sănătate Publică</cp:lastModifiedBy>
  <cp:revision>19</cp:revision>
  <cp:lastPrinted>2026-04-08T12:55:00Z</cp:lastPrinted>
  <dcterms:created xsi:type="dcterms:W3CDTF">2025-05-11T19:33:00Z</dcterms:created>
  <dcterms:modified xsi:type="dcterms:W3CDTF">2026-04-08T13:02:00Z</dcterms:modified>
</cp:coreProperties>
</file>