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4CC" w14:textId="77777777" w:rsidR="0069076F" w:rsidRPr="00CF33FC" w:rsidRDefault="00340AF1" w:rsidP="00340AF1">
      <w:pPr>
        <w:pStyle w:val="a3"/>
        <w:jc w:val="center"/>
        <w:rPr>
          <w:rFonts w:ascii="Times New Roman" w:hAnsi="Times New Roman" w:cs="Times New Roman"/>
          <w:b/>
          <w:sz w:val="24"/>
          <w:szCs w:val="24"/>
        </w:rPr>
      </w:pPr>
      <w:r w:rsidRPr="00CF33FC">
        <w:rPr>
          <w:rFonts w:ascii="Times New Roman" w:hAnsi="Times New Roman" w:cs="Times New Roman"/>
          <w:b/>
          <w:sz w:val="24"/>
          <w:szCs w:val="24"/>
        </w:rPr>
        <w:t>TABEL COMPARATIV</w:t>
      </w:r>
    </w:p>
    <w:p w14:paraId="3CBF82A5" w14:textId="2324B7BE" w:rsidR="00CF33FC" w:rsidRPr="00CF33FC" w:rsidRDefault="00F07B08" w:rsidP="00CF33FC">
      <w:pPr>
        <w:spacing w:after="0"/>
        <w:jc w:val="center"/>
        <w:rPr>
          <w:rFonts w:ascii="Times New Roman" w:eastAsia="Times New Roman" w:hAnsi="Times New Roman" w:cs="Times New Roman"/>
          <w:b/>
          <w:bCs/>
          <w:sz w:val="24"/>
          <w:szCs w:val="24"/>
        </w:rPr>
      </w:pPr>
      <w:r w:rsidRPr="00CF33FC">
        <w:rPr>
          <w:rFonts w:ascii="Times New Roman" w:hAnsi="Times New Roman" w:cs="Times New Roman"/>
          <w:b/>
          <w:sz w:val="24"/>
          <w:szCs w:val="24"/>
        </w:rPr>
        <w:t xml:space="preserve">la proiectul </w:t>
      </w:r>
      <w:r w:rsidR="00CF33FC" w:rsidRPr="00CF33FC">
        <w:rPr>
          <w:rFonts w:ascii="Times New Roman" w:hAnsi="Times New Roman" w:cs="Times New Roman"/>
          <w:b/>
          <w:sz w:val="24"/>
          <w:szCs w:val="24"/>
        </w:rPr>
        <w:t xml:space="preserve">hotărârii Guvernului </w:t>
      </w:r>
      <w:r w:rsidR="00CF33FC" w:rsidRPr="00CF33FC">
        <w:rPr>
          <w:rFonts w:ascii="Times New Roman" w:eastAsia="Times New Roman" w:hAnsi="Times New Roman" w:cs="Times New Roman"/>
          <w:b/>
          <w:bCs/>
          <w:sz w:val="24"/>
          <w:szCs w:val="24"/>
        </w:rPr>
        <w:t xml:space="preserve">pentru modificarea unor hotărâri ale Guvernului </w:t>
      </w:r>
    </w:p>
    <w:p w14:paraId="1A03D98C" w14:textId="5ED93332" w:rsidR="00CF33FC" w:rsidRPr="00CF33FC" w:rsidRDefault="00CF33FC" w:rsidP="00CF33FC">
      <w:pPr>
        <w:spacing w:after="0"/>
        <w:jc w:val="center"/>
        <w:rPr>
          <w:rFonts w:ascii="Times New Roman" w:eastAsia="Times New Roman" w:hAnsi="Times New Roman" w:cs="Times New Roman"/>
          <w:b/>
          <w:bCs/>
          <w:sz w:val="24"/>
          <w:szCs w:val="24"/>
        </w:rPr>
      </w:pPr>
      <w:r w:rsidRPr="00CF33FC">
        <w:rPr>
          <w:rFonts w:ascii="Times New Roman" w:eastAsia="Times New Roman" w:hAnsi="Times New Roman" w:cs="Times New Roman"/>
          <w:b/>
          <w:bCs/>
          <w:sz w:val="24"/>
          <w:szCs w:val="24"/>
        </w:rPr>
        <w:t xml:space="preserve">(ce vizează modul de organizare și funcționare a </w:t>
      </w:r>
      <w:r w:rsidR="002B0FC6">
        <w:rPr>
          <w:rFonts w:ascii="Times New Roman" w:eastAsia="Times New Roman" w:hAnsi="Times New Roman" w:cs="Times New Roman"/>
          <w:b/>
          <w:bCs/>
          <w:sz w:val="24"/>
          <w:szCs w:val="24"/>
        </w:rPr>
        <w:t xml:space="preserve">unor </w:t>
      </w:r>
      <w:r w:rsidRPr="00CF33FC">
        <w:rPr>
          <w:rFonts w:ascii="Times New Roman" w:eastAsia="Times New Roman" w:hAnsi="Times New Roman" w:cs="Times New Roman"/>
          <w:b/>
          <w:bCs/>
          <w:sz w:val="24"/>
          <w:szCs w:val="24"/>
        </w:rPr>
        <w:t xml:space="preserve">autorități administrative din subordinea </w:t>
      </w:r>
    </w:p>
    <w:p w14:paraId="20BD8F07" w14:textId="2220A219" w:rsidR="00CF33FC" w:rsidRPr="00CF33FC" w:rsidRDefault="00CF33FC" w:rsidP="00CF33FC">
      <w:pPr>
        <w:spacing w:after="0"/>
        <w:jc w:val="center"/>
        <w:rPr>
          <w:rFonts w:ascii="Times New Roman" w:eastAsia="Times New Roman" w:hAnsi="Times New Roman" w:cs="Times New Roman"/>
          <w:b/>
          <w:bCs/>
          <w:sz w:val="24"/>
          <w:szCs w:val="24"/>
        </w:rPr>
      </w:pPr>
      <w:r w:rsidRPr="00CF33FC">
        <w:rPr>
          <w:rFonts w:ascii="Times New Roman" w:eastAsia="Times New Roman" w:hAnsi="Times New Roman" w:cs="Times New Roman"/>
          <w:b/>
          <w:bCs/>
          <w:sz w:val="24"/>
          <w:szCs w:val="24"/>
        </w:rPr>
        <w:t xml:space="preserve">Ministerului Infrastructurii </w:t>
      </w:r>
      <w:r w:rsidR="009A6293">
        <w:rPr>
          <w:rFonts w:ascii="Times New Roman" w:eastAsia="Times New Roman" w:hAnsi="Times New Roman" w:cs="Times New Roman"/>
          <w:b/>
          <w:bCs/>
          <w:sz w:val="24"/>
          <w:szCs w:val="24"/>
        </w:rPr>
        <w:t xml:space="preserve">și </w:t>
      </w:r>
      <w:r w:rsidRPr="00CF33FC">
        <w:rPr>
          <w:rFonts w:ascii="Times New Roman" w:eastAsia="Times New Roman" w:hAnsi="Times New Roman" w:cs="Times New Roman"/>
          <w:b/>
          <w:bCs/>
          <w:sz w:val="24"/>
          <w:szCs w:val="24"/>
        </w:rPr>
        <w:t>Dezvoltării Regionale)</w:t>
      </w:r>
    </w:p>
    <w:p w14:paraId="6E495E14" w14:textId="2C57BB77" w:rsidR="00340AF1" w:rsidRPr="00CF33FC" w:rsidRDefault="00340AF1" w:rsidP="00CF33FC">
      <w:pPr>
        <w:pStyle w:val="a3"/>
        <w:jc w:val="center"/>
      </w:pPr>
    </w:p>
    <w:tbl>
      <w:tblPr>
        <w:tblStyle w:val="a5"/>
        <w:tblW w:w="136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760"/>
        <w:gridCol w:w="4140"/>
        <w:gridCol w:w="4770"/>
      </w:tblGrid>
      <w:tr w:rsidR="00340AF1" w:rsidRPr="00CF33FC" w14:paraId="47784134"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B19C8" w14:textId="77777777" w:rsidR="00340AF1" w:rsidRPr="00CF33FC" w:rsidRDefault="00340AF1" w:rsidP="00340AF1">
            <w:pPr>
              <w:spacing w:after="160" w:line="259" w:lineRule="auto"/>
              <w:ind w:firstLine="0"/>
              <w:jc w:val="center"/>
              <w:rPr>
                <w:rFonts w:ascii="Times New Roman" w:hAnsi="Times New Roman"/>
                <w:b/>
                <w:sz w:val="24"/>
                <w:szCs w:val="24"/>
              </w:rPr>
            </w:pPr>
            <w:r w:rsidRPr="00CF33FC">
              <w:rPr>
                <w:rFonts w:ascii="Times New Roman" w:hAnsi="Times New Roman"/>
                <w:b/>
                <w:sz w:val="24"/>
                <w:szCs w:val="24"/>
              </w:rPr>
              <w:t>Conținutul normei în vigoare</w:t>
            </w: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8D284" w14:textId="77777777" w:rsidR="00340AF1" w:rsidRPr="00CF33FC" w:rsidRDefault="00340AF1" w:rsidP="00340AF1">
            <w:pPr>
              <w:spacing w:after="160" w:line="259" w:lineRule="auto"/>
              <w:ind w:firstLine="0"/>
              <w:jc w:val="center"/>
              <w:rPr>
                <w:rFonts w:ascii="Times New Roman" w:hAnsi="Times New Roman"/>
                <w:b/>
                <w:sz w:val="24"/>
                <w:szCs w:val="24"/>
              </w:rPr>
            </w:pPr>
            <w:r w:rsidRPr="00CF33FC">
              <w:rPr>
                <w:rFonts w:ascii="Times New Roman" w:hAnsi="Times New Roman"/>
                <w:b/>
                <w:sz w:val="24"/>
                <w:szCs w:val="24"/>
              </w:rPr>
              <w:t>Modificarea propusă</w:t>
            </w: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80E906" w14:textId="77777777" w:rsidR="00340AF1" w:rsidRPr="00CF33FC" w:rsidRDefault="00340AF1" w:rsidP="00340AF1">
            <w:pPr>
              <w:spacing w:after="160" w:line="259" w:lineRule="auto"/>
              <w:ind w:firstLine="0"/>
              <w:jc w:val="center"/>
              <w:rPr>
                <w:rFonts w:ascii="Times New Roman" w:hAnsi="Times New Roman"/>
                <w:b/>
                <w:sz w:val="24"/>
                <w:szCs w:val="24"/>
              </w:rPr>
            </w:pPr>
            <w:r w:rsidRPr="00CF33FC">
              <w:rPr>
                <w:rFonts w:ascii="Times New Roman" w:hAnsi="Times New Roman"/>
                <w:b/>
                <w:sz w:val="24"/>
                <w:szCs w:val="24"/>
              </w:rPr>
              <w:t>Conținutul normei după modificare</w:t>
            </w:r>
          </w:p>
        </w:tc>
      </w:tr>
      <w:tr w:rsidR="008026D6" w:rsidRPr="00CF33FC" w14:paraId="6631D710" w14:textId="77777777" w:rsidTr="00072898">
        <w:tc>
          <w:tcPr>
            <w:tcW w:w="13670"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6A404E" w14:textId="0C27F501" w:rsidR="008026D6" w:rsidRPr="00D069C2" w:rsidRDefault="00CF33FC" w:rsidP="00D069C2">
            <w:pPr>
              <w:pStyle w:val="ab"/>
              <w:numPr>
                <w:ilvl w:val="0"/>
                <w:numId w:val="18"/>
              </w:numPr>
              <w:jc w:val="center"/>
              <w:rPr>
                <w:rFonts w:ascii="Times New Roman" w:hAnsi="Times New Roman"/>
                <w:b/>
                <w:sz w:val="24"/>
                <w:szCs w:val="24"/>
              </w:rPr>
            </w:pPr>
            <w:r w:rsidRPr="00D069C2">
              <w:rPr>
                <w:rFonts w:ascii="Times New Roman" w:eastAsia="Times New Roman" w:hAnsi="Times New Roman"/>
                <w:b/>
                <w:sz w:val="24"/>
                <w:szCs w:val="24"/>
              </w:rPr>
              <w:t>Hotărârea Guvernului nr.706/2018 cu privire la crearea Agenției Navale a Republicii Moldova</w:t>
            </w:r>
          </w:p>
        </w:tc>
      </w:tr>
      <w:tr w:rsidR="00340AF1" w:rsidRPr="00CF33FC" w14:paraId="4E869506"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59EA9F7" w14:textId="77777777" w:rsidR="00CF33FC" w:rsidRPr="00CF33FC" w:rsidRDefault="00CF33FC" w:rsidP="00CF33FC">
            <w:pPr>
              <w:ind w:firstLine="332"/>
              <w:rPr>
                <w:rFonts w:ascii="Times New Roman" w:hAnsi="Times New Roman"/>
                <w:bCs/>
              </w:rPr>
            </w:pPr>
            <w:r w:rsidRPr="00CF33FC">
              <w:rPr>
                <w:rFonts w:ascii="Times New Roman" w:hAnsi="Times New Roman"/>
                <w:b/>
                <w:bCs/>
              </w:rPr>
              <w:t>3.</w:t>
            </w:r>
            <w:r w:rsidRPr="00CF33FC">
              <w:rPr>
                <w:rFonts w:ascii="Times New Roman" w:hAnsi="Times New Roman"/>
                <w:bCs/>
              </w:rPr>
              <w:t xml:space="preserve"> Se aprobă:</w:t>
            </w:r>
          </w:p>
          <w:p w14:paraId="72EB4E2E" w14:textId="77777777" w:rsidR="00CF33FC" w:rsidRPr="00CF33FC" w:rsidRDefault="00CF33FC" w:rsidP="00CF33FC">
            <w:pPr>
              <w:ind w:firstLine="332"/>
              <w:rPr>
                <w:rFonts w:ascii="Times New Roman" w:hAnsi="Times New Roman"/>
                <w:bCs/>
              </w:rPr>
            </w:pPr>
            <w:r w:rsidRPr="00CF33FC">
              <w:rPr>
                <w:rFonts w:ascii="Times New Roman" w:hAnsi="Times New Roman"/>
                <w:bCs/>
              </w:rPr>
              <w:t xml:space="preserve">1) Regulamentul cu privire la organizarea </w:t>
            </w:r>
            <w:proofErr w:type="spellStart"/>
            <w:r w:rsidRPr="00CF33FC">
              <w:rPr>
                <w:rFonts w:ascii="Times New Roman" w:hAnsi="Times New Roman"/>
                <w:bCs/>
              </w:rPr>
              <w:t>şi</w:t>
            </w:r>
            <w:proofErr w:type="spellEnd"/>
            <w:r w:rsidRPr="00CF33FC">
              <w:rPr>
                <w:rFonts w:ascii="Times New Roman" w:hAnsi="Times New Roman"/>
                <w:bCs/>
              </w:rPr>
              <w:t xml:space="preserve"> </w:t>
            </w:r>
            <w:proofErr w:type="spellStart"/>
            <w:r w:rsidRPr="00CF33FC">
              <w:rPr>
                <w:rFonts w:ascii="Times New Roman" w:hAnsi="Times New Roman"/>
                <w:bCs/>
              </w:rPr>
              <w:t>funcţionarea</w:t>
            </w:r>
            <w:proofErr w:type="spellEnd"/>
            <w:r w:rsidRPr="00CF33FC">
              <w:rPr>
                <w:rFonts w:ascii="Times New Roman" w:hAnsi="Times New Roman"/>
                <w:bCs/>
              </w:rPr>
              <w:t xml:space="preserve"> </w:t>
            </w:r>
            <w:proofErr w:type="spellStart"/>
            <w:r w:rsidRPr="00CF33FC">
              <w:rPr>
                <w:rFonts w:ascii="Times New Roman" w:hAnsi="Times New Roman"/>
                <w:bCs/>
              </w:rPr>
              <w:t>Agenţiei</w:t>
            </w:r>
            <w:proofErr w:type="spellEnd"/>
            <w:r w:rsidRPr="00CF33FC">
              <w:rPr>
                <w:rFonts w:ascii="Times New Roman" w:hAnsi="Times New Roman"/>
                <w:bCs/>
              </w:rPr>
              <w:t xml:space="preserve"> Navale a Republicii Moldova, conform anexei nr.1;</w:t>
            </w:r>
          </w:p>
          <w:p w14:paraId="482338AA" w14:textId="77777777" w:rsidR="00CF33FC" w:rsidRPr="00CF33FC" w:rsidRDefault="00CF33FC" w:rsidP="00CF33FC">
            <w:pPr>
              <w:ind w:firstLine="332"/>
              <w:rPr>
                <w:rFonts w:ascii="Times New Roman" w:hAnsi="Times New Roman"/>
                <w:bCs/>
              </w:rPr>
            </w:pPr>
            <w:r w:rsidRPr="00CF33FC">
              <w:rPr>
                <w:rFonts w:ascii="Times New Roman" w:hAnsi="Times New Roman"/>
                <w:bCs/>
              </w:rPr>
              <w:t> </w:t>
            </w:r>
          </w:p>
          <w:p w14:paraId="0A41B8A3" w14:textId="77777777" w:rsidR="00CF33FC" w:rsidRPr="00CF33FC" w:rsidRDefault="00CF33FC" w:rsidP="00CF33FC">
            <w:pPr>
              <w:ind w:firstLine="332"/>
              <w:rPr>
                <w:rFonts w:ascii="Times New Roman" w:hAnsi="Times New Roman"/>
                <w:bCs/>
                <w:i/>
                <w:iCs/>
              </w:rPr>
            </w:pPr>
            <w:r w:rsidRPr="00CF33FC">
              <w:rPr>
                <w:rFonts w:ascii="Times New Roman" w:hAnsi="Times New Roman"/>
                <w:bCs/>
                <w:i/>
                <w:iCs/>
              </w:rPr>
              <w:t xml:space="preserve">[Subpct.2) pct.3 abrogat prin </w:t>
            </w:r>
            <w:proofErr w:type="spellStart"/>
            <w:r w:rsidRPr="00CF33FC">
              <w:rPr>
                <w:rFonts w:ascii="Times New Roman" w:hAnsi="Times New Roman"/>
                <w:bCs/>
                <w:i/>
                <w:iCs/>
              </w:rPr>
              <w:t>Hot.Guv</w:t>
            </w:r>
            <w:proofErr w:type="spellEnd"/>
            <w:r w:rsidRPr="00CF33FC">
              <w:rPr>
                <w:rFonts w:ascii="Times New Roman" w:hAnsi="Times New Roman"/>
                <w:bCs/>
                <w:i/>
                <w:iCs/>
              </w:rPr>
              <w:t xml:space="preserve">. nr.1263 din 19.12.2018, în vigoare 21.12.2018] </w:t>
            </w:r>
          </w:p>
          <w:p w14:paraId="165507C1" w14:textId="77777777" w:rsidR="00CF33FC" w:rsidRPr="00CF33FC" w:rsidRDefault="00CF33FC" w:rsidP="00CF33FC">
            <w:pPr>
              <w:ind w:firstLine="332"/>
              <w:rPr>
                <w:rFonts w:ascii="Times New Roman" w:hAnsi="Times New Roman"/>
                <w:bCs/>
              </w:rPr>
            </w:pPr>
            <w:r w:rsidRPr="00CF33FC">
              <w:rPr>
                <w:rFonts w:ascii="Times New Roman" w:hAnsi="Times New Roman"/>
                <w:bCs/>
              </w:rPr>
              <w:t> </w:t>
            </w:r>
          </w:p>
          <w:p w14:paraId="571735FA" w14:textId="77777777" w:rsidR="00CF33FC" w:rsidRPr="00CF33FC" w:rsidRDefault="00CF33FC" w:rsidP="00CF33FC">
            <w:pPr>
              <w:ind w:firstLine="332"/>
              <w:rPr>
                <w:rFonts w:ascii="Times New Roman" w:hAnsi="Times New Roman"/>
                <w:bCs/>
              </w:rPr>
            </w:pPr>
            <w:r w:rsidRPr="00CF33FC">
              <w:rPr>
                <w:rFonts w:ascii="Times New Roman" w:hAnsi="Times New Roman"/>
                <w:bCs/>
              </w:rPr>
              <w:t xml:space="preserve">3) Structura </w:t>
            </w:r>
            <w:proofErr w:type="spellStart"/>
            <w:r w:rsidRPr="00CF33FC">
              <w:rPr>
                <w:rFonts w:ascii="Times New Roman" w:hAnsi="Times New Roman"/>
                <w:bCs/>
              </w:rPr>
              <w:t>Agenţiei</w:t>
            </w:r>
            <w:proofErr w:type="spellEnd"/>
            <w:r w:rsidRPr="00CF33FC">
              <w:rPr>
                <w:rFonts w:ascii="Times New Roman" w:hAnsi="Times New Roman"/>
                <w:bCs/>
              </w:rPr>
              <w:t xml:space="preserve"> Navale a Republicii Moldova, conform anexei nr.3;</w:t>
            </w:r>
          </w:p>
          <w:p w14:paraId="307EA0DF" w14:textId="77777777" w:rsidR="00CF33FC" w:rsidRPr="00CF33FC" w:rsidRDefault="00CF33FC" w:rsidP="00CF33FC">
            <w:pPr>
              <w:ind w:firstLine="332"/>
              <w:rPr>
                <w:rFonts w:ascii="Times New Roman" w:hAnsi="Times New Roman"/>
                <w:bCs/>
              </w:rPr>
            </w:pPr>
            <w:r w:rsidRPr="00CF33FC">
              <w:rPr>
                <w:rFonts w:ascii="Times New Roman" w:hAnsi="Times New Roman"/>
                <w:bCs/>
              </w:rPr>
              <w:t xml:space="preserve">4) Organigrama </w:t>
            </w:r>
            <w:proofErr w:type="spellStart"/>
            <w:r w:rsidRPr="00CF33FC">
              <w:rPr>
                <w:rFonts w:ascii="Times New Roman" w:hAnsi="Times New Roman"/>
                <w:bCs/>
              </w:rPr>
              <w:t>Agenţiei</w:t>
            </w:r>
            <w:proofErr w:type="spellEnd"/>
            <w:r w:rsidRPr="00CF33FC">
              <w:rPr>
                <w:rFonts w:ascii="Times New Roman" w:hAnsi="Times New Roman"/>
                <w:bCs/>
              </w:rPr>
              <w:t xml:space="preserve"> Navale a Republicii Moldova, conform anexei nr.4;</w:t>
            </w:r>
          </w:p>
          <w:p w14:paraId="25148846" w14:textId="23BDBB54" w:rsidR="00340AF1" w:rsidRPr="00CF33FC" w:rsidRDefault="00CF33FC" w:rsidP="00CF33FC">
            <w:pPr>
              <w:ind w:firstLine="332"/>
              <w:rPr>
                <w:rFonts w:ascii="Times New Roman" w:hAnsi="Times New Roman"/>
                <w:bCs/>
              </w:rPr>
            </w:pPr>
            <w:r w:rsidRPr="00CF33FC">
              <w:rPr>
                <w:rFonts w:ascii="Times New Roman" w:hAnsi="Times New Roman"/>
                <w:bCs/>
              </w:rPr>
              <w:t xml:space="preserve">5) Completările ce se operează la anexa nr.3 la </w:t>
            </w:r>
            <w:proofErr w:type="spellStart"/>
            <w:r w:rsidRPr="00CF33FC">
              <w:rPr>
                <w:rFonts w:ascii="Times New Roman" w:hAnsi="Times New Roman"/>
                <w:bCs/>
              </w:rPr>
              <w:t>Hotărîrea</w:t>
            </w:r>
            <w:proofErr w:type="spellEnd"/>
            <w:r w:rsidRPr="00CF33FC">
              <w:rPr>
                <w:rFonts w:ascii="Times New Roman" w:hAnsi="Times New Roman"/>
                <w:bCs/>
              </w:rPr>
              <w:t xml:space="preserve"> Guvernului nr.1128 din 29 septembrie 2006, conform anexei nr.5. </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CD8F7F2" w14:textId="41A0B570" w:rsidR="00340AF1" w:rsidRPr="00CF33FC" w:rsidRDefault="00CF33FC" w:rsidP="008026D6">
            <w:pPr>
              <w:ind w:firstLine="0"/>
              <w:rPr>
                <w:rFonts w:ascii="Times New Roman" w:hAnsi="Times New Roman"/>
              </w:rPr>
            </w:pPr>
            <w:r w:rsidRPr="00CF33FC">
              <w:rPr>
                <w:rFonts w:ascii="Times New Roman" w:hAnsi="Times New Roman"/>
                <w:b/>
                <w:i/>
              </w:rPr>
              <w:t>1.1.</w:t>
            </w:r>
            <w:r w:rsidRPr="00CF33FC">
              <w:rPr>
                <w:rFonts w:ascii="Times New Roman" w:hAnsi="Times New Roman"/>
              </w:rPr>
              <w:t xml:space="preserve"> în hotărâre, la punctul 3, subpunctul 4) se abrogă;</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BACEB1D" w14:textId="77777777" w:rsidR="00CF33FC" w:rsidRPr="00CF33FC" w:rsidRDefault="00CF33FC" w:rsidP="00CF33FC">
            <w:pPr>
              <w:ind w:firstLine="332"/>
              <w:rPr>
                <w:rFonts w:ascii="Times New Roman" w:hAnsi="Times New Roman"/>
                <w:bCs/>
              </w:rPr>
            </w:pPr>
            <w:r w:rsidRPr="00CF33FC">
              <w:rPr>
                <w:rFonts w:ascii="Times New Roman" w:hAnsi="Times New Roman"/>
                <w:b/>
                <w:bCs/>
              </w:rPr>
              <w:t>3.</w:t>
            </w:r>
            <w:r w:rsidRPr="00CF33FC">
              <w:rPr>
                <w:rFonts w:ascii="Times New Roman" w:hAnsi="Times New Roman"/>
                <w:bCs/>
              </w:rPr>
              <w:t xml:space="preserve"> Se aprobă:</w:t>
            </w:r>
          </w:p>
          <w:p w14:paraId="03C47F65" w14:textId="77777777" w:rsidR="00CF33FC" w:rsidRPr="00CF33FC" w:rsidRDefault="00CF33FC" w:rsidP="00CF33FC">
            <w:pPr>
              <w:ind w:firstLine="332"/>
              <w:rPr>
                <w:rFonts w:ascii="Times New Roman" w:hAnsi="Times New Roman"/>
                <w:bCs/>
              </w:rPr>
            </w:pPr>
            <w:r w:rsidRPr="00CF33FC">
              <w:rPr>
                <w:rFonts w:ascii="Times New Roman" w:hAnsi="Times New Roman"/>
                <w:bCs/>
              </w:rPr>
              <w:t xml:space="preserve">1) Regulamentul cu privire la organizarea </w:t>
            </w:r>
            <w:proofErr w:type="spellStart"/>
            <w:r w:rsidRPr="00CF33FC">
              <w:rPr>
                <w:rFonts w:ascii="Times New Roman" w:hAnsi="Times New Roman"/>
                <w:bCs/>
              </w:rPr>
              <w:t>şi</w:t>
            </w:r>
            <w:proofErr w:type="spellEnd"/>
            <w:r w:rsidRPr="00CF33FC">
              <w:rPr>
                <w:rFonts w:ascii="Times New Roman" w:hAnsi="Times New Roman"/>
                <w:bCs/>
              </w:rPr>
              <w:t xml:space="preserve"> </w:t>
            </w:r>
            <w:proofErr w:type="spellStart"/>
            <w:r w:rsidRPr="00CF33FC">
              <w:rPr>
                <w:rFonts w:ascii="Times New Roman" w:hAnsi="Times New Roman"/>
                <w:bCs/>
              </w:rPr>
              <w:t>funcţionarea</w:t>
            </w:r>
            <w:proofErr w:type="spellEnd"/>
            <w:r w:rsidRPr="00CF33FC">
              <w:rPr>
                <w:rFonts w:ascii="Times New Roman" w:hAnsi="Times New Roman"/>
                <w:bCs/>
              </w:rPr>
              <w:t xml:space="preserve"> </w:t>
            </w:r>
            <w:proofErr w:type="spellStart"/>
            <w:r w:rsidRPr="00CF33FC">
              <w:rPr>
                <w:rFonts w:ascii="Times New Roman" w:hAnsi="Times New Roman"/>
                <w:bCs/>
              </w:rPr>
              <w:t>Agenţiei</w:t>
            </w:r>
            <w:proofErr w:type="spellEnd"/>
            <w:r w:rsidRPr="00CF33FC">
              <w:rPr>
                <w:rFonts w:ascii="Times New Roman" w:hAnsi="Times New Roman"/>
                <w:bCs/>
              </w:rPr>
              <w:t xml:space="preserve"> Navale a Republicii Moldova, conform anexei nr.1;</w:t>
            </w:r>
          </w:p>
          <w:p w14:paraId="24580096" w14:textId="77777777" w:rsidR="00CF33FC" w:rsidRPr="00CF33FC" w:rsidRDefault="00CF33FC" w:rsidP="00CF33FC">
            <w:pPr>
              <w:ind w:firstLine="332"/>
              <w:rPr>
                <w:rFonts w:ascii="Times New Roman" w:hAnsi="Times New Roman"/>
                <w:bCs/>
              </w:rPr>
            </w:pPr>
            <w:r w:rsidRPr="00CF33FC">
              <w:rPr>
                <w:rFonts w:ascii="Times New Roman" w:hAnsi="Times New Roman"/>
                <w:bCs/>
              </w:rPr>
              <w:t> </w:t>
            </w:r>
          </w:p>
          <w:p w14:paraId="5F1B4B7D" w14:textId="77777777" w:rsidR="00CF33FC" w:rsidRPr="00CF33FC" w:rsidRDefault="00CF33FC" w:rsidP="00CF33FC">
            <w:pPr>
              <w:ind w:firstLine="332"/>
              <w:rPr>
                <w:rFonts w:ascii="Times New Roman" w:hAnsi="Times New Roman"/>
                <w:bCs/>
                <w:i/>
                <w:iCs/>
              </w:rPr>
            </w:pPr>
            <w:r w:rsidRPr="00CF33FC">
              <w:rPr>
                <w:rFonts w:ascii="Times New Roman" w:hAnsi="Times New Roman"/>
                <w:bCs/>
                <w:i/>
                <w:iCs/>
              </w:rPr>
              <w:t xml:space="preserve">[Subpct.2) pct.3 abrogat prin </w:t>
            </w:r>
            <w:proofErr w:type="spellStart"/>
            <w:r w:rsidRPr="00CF33FC">
              <w:rPr>
                <w:rFonts w:ascii="Times New Roman" w:hAnsi="Times New Roman"/>
                <w:bCs/>
                <w:i/>
                <w:iCs/>
              </w:rPr>
              <w:t>Hot.Guv</w:t>
            </w:r>
            <w:proofErr w:type="spellEnd"/>
            <w:r w:rsidRPr="00CF33FC">
              <w:rPr>
                <w:rFonts w:ascii="Times New Roman" w:hAnsi="Times New Roman"/>
                <w:bCs/>
                <w:i/>
                <w:iCs/>
              </w:rPr>
              <w:t xml:space="preserve">. nr.1263 din 19.12.2018, în vigoare 21.12.2018] </w:t>
            </w:r>
          </w:p>
          <w:p w14:paraId="352BE1D0" w14:textId="77777777" w:rsidR="00CF33FC" w:rsidRPr="00CF33FC" w:rsidRDefault="00CF33FC" w:rsidP="00CF33FC">
            <w:pPr>
              <w:ind w:firstLine="332"/>
              <w:rPr>
                <w:rFonts w:ascii="Times New Roman" w:hAnsi="Times New Roman"/>
                <w:bCs/>
              </w:rPr>
            </w:pPr>
            <w:r w:rsidRPr="00CF33FC">
              <w:rPr>
                <w:rFonts w:ascii="Times New Roman" w:hAnsi="Times New Roman"/>
                <w:bCs/>
              </w:rPr>
              <w:t> </w:t>
            </w:r>
          </w:p>
          <w:p w14:paraId="0618DDF6" w14:textId="77777777" w:rsidR="00196437" w:rsidRPr="00CF33FC" w:rsidRDefault="00CF33FC" w:rsidP="00196437">
            <w:pPr>
              <w:ind w:firstLine="332"/>
              <w:rPr>
                <w:rFonts w:ascii="Times New Roman" w:hAnsi="Times New Roman"/>
                <w:bCs/>
              </w:rPr>
            </w:pPr>
            <w:r w:rsidRPr="00196437">
              <w:rPr>
                <w:rFonts w:ascii="Times New Roman" w:hAnsi="Times New Roman"/>
                <w:bCs/>
              </w:rPr>
              <w:t>3)</w:t>
            </w:r>
            <w:r w:rsidRPr="00CF33FC">
              <w:rPr>
                <w:rFonts w:ascii="Times New Roman" w:hAnsi="Times New Roman"/>
                <w:b/>
                <w:bCs/>
              </w:rPr>
              <w:t xml:space="preserve"> </w:t>
            </w:r>
            <w:r w:rsidR="00196437" w:rsidRPr="00CF33FC">
              <w:rPr>
                <w:rFonts w:ascii="Times New Roman" w:hAnsi="Times New Roman"/>
                <w:bCs/>
              </w:rPr>
              <w:t xml:space="preserve">Structura </w:t>
            </w:r>
            <w:proofErr w:type="spellStart"/>
            <w:r w:rsidR="00196437" w:rsidRPr="00CF33FC">
              <w:rPr>
                <w:rFonts w:ascii="Times New Roman" w:hAnsi="Times New Roman"/>
                <w:bCs/>
              </w:rPr>
              <w:t>Agenţiei</w:t>
            </w:r>
            <w:proofErr w:type="spellEnd"/>
            <w:r w:rsidR="00196437" w:rsidRPr="00CF33FC">
              <w:rPr>
                <w:rFonts w:ascii="Times New Roman" w:hAnsi="Times New Roman"/>
                <w:bCs/>
              </w:rPr>
              <w:t xml:space="preserve"> Navale a Republicii Moldova, conform anexei nr.3;</w:t>
            </w:r>
          </w:p>
          <w:p w14:paraId="047A5156" w14:textId="5CEBC75E" w:rsidR="00CF33FC" w:rsidRPr="00196437" w:rsidRDefault="00CF33FC" w:rsidP="00CF33FC">
            <w:pPr>
              <w:ind w:firstLine="332"/>
              <w:rPr>
                <w:rFonts w:ascii="Times New Roman" w:hAnsi="Times New Roman"/>
                <w:b/>
                <w:bCs/>
              </w:rPr>
            </w:pPr>
            <w:r w:rsidRPr="00196437">
              <w:rPr>
                <w:rFonts w:ascii="Times New Roman" w:hAnsi="Times New Roman"/>
                <w:b/>
                <w:bCs/>
              </w:rPr>
              <w:t xml:space="preserve">4) </w:t>
            </w:r>
            <w:r w:rsidR="00196437" w:rsidRPr="00196437">
              <w:rPr>
                <w:rFonts w:ascii="Times New Roman" w:hAnsi="Times New Roman"/>
                <w:b/>
                <w:bCs/>
              </w:rPr>
              <w:t>abrogat</w:t>
            </w:r>
          </w:p>
          <w:p w14:paraId="7AACB41C" w14:textId="638F15B3" w:rsidR="00340AF1" w:rsidRPr="00CF33FC" w:rsidRDefault="00CF33FC" w:rsidP="00196437">
            <w:pPr>
              <w:ind w:firstLine="342"/>
              <w:rPr>
                <w:rFonts w:ascii="Times New Roman" w:hAnsi="Times New Roman"/>
                <w:b/>
              </w:rPr>
            </w:pPr>
            <w:r w:rsidRPr="00CF33FC">
              <w:rPr>
                <w:rFonts w:ascii="Times New Roman" w:hAnsi="Times New Roman"/>
                <w:bCs/>
              </w:rPr>
              <w:t xml:space="preserve">5) Completările ce se operează la anexa nr.3 la </w:t>
            </w:r>
            <w:proofErr w:type="spellStart"/>
            <w:r w:rsidRPr="00CF33FC">
              <w:rPr>
                <w:rFonts w:ascii="Times New Roman" w:hAnsi="Times New Roman"/>
                <w:bCs/>
              </w:rPr>
              <w:t>Hotărîrea</w:t>
            </w:r>
            <w:proofErr w:type="spellEnd"/>
            <w:r w:rsidRPr="00CF33FC">
              <w:rPr>
                <w:rFonts w:ascii="Times New Roman" w:hAnsi="Times New Roman"/>
                <w:bCs/>
              </w:rPr>
              <w:t xml:space="preserve"> Guvernului nr.1128 din 29 septembrie 2006, conform anexei nr.5.</w:t>
            </w:r>
          </w:p>
        </w:tc>
      </w:tr>
      <w:tr w:rsidR="00CF33FC" w:rsidRPr="00CF33FC" w14:paraId="4B118423"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0BF63D6" w14:textId="3A6EE119" w:rsidR="00CF33FC" w:rsidRPr="00CF33FC" w:rsidRDefault="00CF33FC" w:rsidP="00CF33FC">
            <w:pPr>
              <w:ind w:firstLine="332"/>
              <w:rPr>
                <w:rFonts w:ascii="Times New Roman" w:hAnsi="Times New Roman"/>
                <w:bCs/>
              </w:rPr>
            </w:pP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00100D5" w14:textId="77777777" w:rsidR="00CF33FC" w:rsidRPr="00CF33FC" w:rsidRDefault="00CF33FC" w:rsidP="00CF33FC">
            <w:pPr>
              <w:ind w:firstLine="252"/>
              <w:rPr>
                <w:rFonts w:ascii="Times New Roman" w:hAnsi="Times New Roman"/>
              </w:rPr>
            </w:pPr>
            <w:r w:rsidRPr="00CF33FC">
              <w:rPr>
                <w:rFonts w:ascii="Times New Roman" w:hAnsi="Times New Roman"/>
              </w:rPr>
              <w:t>în anexa nr.1:</w:t>
            </w:r>
          </w:p>
          <w:p w14:paraId="1965B5DA" w14:textId="1BDC7A85" w:rsidR="00CF33FC" w:rsidRPr="00CF33FC" w:rsidRDefault="00CF33FC" w:rsidP="00CF33FC">
            <w:pPr>
              <w:ind w:firstLine="252"/>
              <w:rPr>
                <w:rFonts w:ascii="Times New Roman" w:hAnsi="Times New Roman"/>
              </w:rPr>
            </w:pPr>
            <w:r w:rsidRPr="00CF33FC">
              <w:rPr>
                <w:rFonts w:ascii="Times New Roman" w:hAnsi="Times New Roman"/>
              </w:rPr>
              <w:t>1.2.1. în tot cuprinsul anexei, textul ,,Legea nr.131 din 8 iunie 2012 privind controlul de stat asupra activității de întreprinzător” la orice formă gramaticală, se substituie cu textul ,,Legea nr.131/2012 privind controlul de stat” la forma gramaticală corespunzătoare;</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DFE2D01" w14:textId="77777777" w:rsidR="00CF33FC" w:rsidRPr="009A6293" w:rsidRDefault="00CF33FC" w:rsidP="00CF33FC">
            <w:pPr>
              <w:ind w:firstLine="252"/>
              <w:rPr>
                <w:rFonts w:ascii="Times New Roman" w:hAnsi="Times New Roman"/>
                <w:b/>
              </w:rPr>
            </w:pPr>
          </w:p>
        </w:tc>
      </w:tr>
      <w:tr w:rsidR="00CF33FC" w:rsidRPr="00CF33FC" w14:paraId="29C7735E"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1CC9B41" w14:textId="67DDBB17" w:rsidR="00CF33FC" w:rsidRPr="00CF33FC" w:rsidRDefault="00CF33FC" w:rsidP="00CF33FC">
            <w:pPr>
              <w:ind w:firstLine="332"/>
              <w:rPr>
                <w:rFonts w:ascii="Times New Roman" w:hAnsi="Times New Roman"/>
                <w:bCs/>
              </w:rPr>
            </w:pPr>
            <w:r w:rsidRPr="00CF33FC">
              <w:rPr>
                <w:rFonts w:ascii="Times New Roman" w:hAnsi="Times New Roman"/>
                <w:b/>
                <w:bCs/>
              </w:rPr>
              <w:t>2.</w:t>
            </w:r>
            <w:r w:rsidRPr="00CF33FC">
              <w:rPr>
                <w:rFonts w:ascii="Times New Roman" w:hAnsi="Times New Roman"/>
                <w:bCs/>
              </w:rPr>
              <w:t xml:space="preserve"> Prezentul Regulament reglementează misiunea, </w:t>
            </w:r>
            <w:proofErr w:type="spellStart"/>
            <w:r w:rsidRPr="00CF33FC">
              <w:rPr>
                <w:rFonts w:ascii="Times New Roman" w:hAnsi="Times New Roman"/>
                <w:bCs/>
              </w:rPr>
              <w:t>funcţiile</w:t>
            </w:r>
            <w:proofErr w:type="spellEnd"/>
            <w:r w:rsidRPr="00CF33FC">
              <w:rPr>
                <w:rFonts w:ascii="Times New Roman" w:hAnsi="Times New Roman"/>
                <w:bCs/>
              </w:rPr>
              <w:t xml:space="preserve">, drepturile </w:t>
            </w:r>
            <w:proofErr w:type="spellStart"/>
            <w:r w:rsidRPr="00CF33FC">
              <w:rPr>
                <w:rFonts w:ascii="Times New Roman" w:hAnsi="Times New Roman"/>
                <w:bCs/>
              </w:rPr>
              <w:t>şi</w:t>
            </w:r>
            <w:proofErr w:type="spellEnd"/>
            <w:r w:rsidRPr="00CF33FC">
              <w:rPr>
                <w:rFonts w:ascii="Times New Roman" w:hAnsi="Times New Roman"/>
                <w:bCs/>
              </w:rPr>
              <w:t xml:space="preserve"> </w:t>
            </w:r>
            <w:proofErr w:type="spellStart"/>
            <w:r w:rsidRPr="00CF33FC">
              <w:rPr>
                <w:rFonts w:ascii="Times New Roman" w:hAnsi="Times New Roman"/>
                <w:bCs/>
              </w:rPr>
              <w:t>atribuţiile</w:t>
            </w:r>
            <w:proofErr w:type="spellEnd"/>
            <w:r w:rsidRPr="00CF33FC">
              <w:rPr>
                <w:rFonts w:ascii="Times New Roman" w:hAnsi="Times New Roman"/>
                <w:bCs/>
              </w:rPr>
              <w:t xml:space="preserve"> </w:t>
            </w:r>
            <w:proofErr w:type="spellStart"/>
            <w:r w:rsidRPr="00CF33FC">
              <w:rPr>
                <w:rFonts w:ascii="Times New Roman" w:hAnsi="Times New Roman"/>
                <w:bCs/>
              </w:rPr>
              <w:t>Agenţiei</w:t>
            </w:r>
            <w:proofErr w:type="spellEnd"/>
            <w:r w:rsidRPr="00CF33FC">
              <w:rPr>
                <w:rFonts w:ascii="Times New Roman" w:hAnsi="Times New Roman"/>
                <w:bCs/>
              </w:rPr>
              <w:t xml:space="preserve"> Navale a Republicii Moldova (în continuare – </w:t>
            </w:r>
            <w:proofErr w:type="spellStart"/>
            <w:r w:rsidRPr="00CF33FC">
              <w:rPr>
                <w:rFonts w:ascii="Times New Roman" w:hAnsi="Times New Roman"/>
                <w:bCs/>
                <w:i/>
                <w:iCs/>
              </w:rPr>
              <w:t>Agenţie</w:t>
            </w:r>
            <w:proofErr w:type="spellEnd"/>
            <w:r w:rsidRPr="00CF33FC">
              <w:rPr>
                <w:rFonts w:ascii="Times New Roman" w:hAnsi="Times New Roman"/>
                <w:bCs/>
              </w:rPr>
              <w:t xml:space="preserve">), precum </w:t>
            </w:r>
            <w:proofErr w:type="spellStart"/>
            <w:r w:rsidRPr="00CF33FC">
              <w:rPr>
                <w:rFonts w:ascii="Times New Roman" w:hAnsi="Times New Roman"/>
                <w:bCs/>
              </w:rPr>
              <w:t>şi</w:t>
            </w:r>
            <w:proofErr w:type="spellEnd"/>
            <w:r w:rsidRPr="00CF33FC">
              <w:rPr>
                <w:rFonts w:ascii="Times New Roman" w:hAnsi="Times New Roman"/>
                <w:bCs/>
              </w:rPr>
              <w:t xml:space="preserve"> modul de organizare </w:t>
            </w:r>
            <w:proofErr w:type="spellStart"/>
            <w:r w:rsidRPr="00CF33FC">
              <w:rPr>
                <w:rFonts w:ascii="Times New Roman" w:hAnsi="Times New Roman"/>
                <w:bCs/>
              </w:rPr>
              <w:t>şi</w:t>
            </w:r>
            <w:proofErr w:type="spellEnd"/>
            <w:r w:rsidRPr="00CF33FC">
              <w:rPr>
                <w:rFonts w:ascii="Times New Roman" w:hAnsi="Times New Roman"/>
                <w:bCs/>
              </w:rPr>
              <w:t xml:space="preserve"> </w:t>
            </w:r>
            <w:proofErr w:type="spellStart"/>
            <w:r w:rsidRPr="00CF33FC">
              <w:rPr>
                <w:rFonts w:ascii="Times New Roman" w:hAnsi="Times New Roman"/>
                <w:bCs/>
              </w:rPr>
              <w:t>funcţionare</w:t>
            </w:r>
            <w:proofErr w:type="spellEnd"/>
            <w:r w:rsidRPr="00CF33FC">
              <w:rPr>
                <w:rFonts w:ascii="Times New Roman" w:hAnsi="Times New Roman"/>
                <w:bCs/>
              </w:rPr>
              <w:t xml:space="preserve"> a acestei</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16CF330" w14:textId="054ABA9D" w:rsidR="00CF33FC" w:rsidRPr="00CF33FC" w:rsidRDefault="00CF33FC" w:rsidP="00CF33FC">
            <w:pPr>
              <w:ind w:firstLine="0"/>
              <w:rPr>
                <w:rFonts w:ascii="Times New Roman" w:hAnsi="Times New Roman"/>
              </w:rPr>
            </w:pPr>
            <w:r w:rsidRPr="00CF33FC">
              <w:rPr>
                <w:rFonts w:ascii="Times New Roman" w:hAnsi="Times New Roman"/>
              </w:rPr>
              <w:t>1.2.2. la punctul 2, după textul ,,misiunea,” se completează cu textul ,,domeniile de activitate,”;</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BBA6BD4" w14:textId="51CE28CA" w:rsidR="00CF33FC" w:rsidRPr="00CF33FC" w:rsidRDefault="00CF33FC" w:rsidP="00CF33FC">
            <w:pPr>
              <w:ind w:firstLine="252"/>
              <w:rPr>
                <w:rFonts w:ascii="Times New Roman" w:hAnsi="Times New Roman"/>
                <w:bCs/>
              </w:rPr>
            </w:pPr>
            <w:r w:rsidRPr="00CF33FC">
              <w:rPr>
                <w:rFonts w:ascii="Times New Roman" w:hAnsi="Times New Roman"/>
                <w:bCs/>
              </w:rPr>
              <w:t xml:space="preserve">2. Prezentul Regulament reglementează misiunea, </w:t>
            </w:r>
            <w:r w:rsidRPr="00CF33FC">
              <w:rPr>
                <w:rFonts w:ascii="Times New Roman" w:hAnsi="Times New Roman"/>
                <w:b/>
                <w:bCs/>
              </w:rPr>
              <w:t>domeniile de activitate,</w:t>
            </w:r>
            <w:r>
              <w:rPr>
                <w:rFonts w:ascii="Times New Roman" w:hAnsi="Times New Roman"/>
                <w:bCs/>
              </w:rPr>
              <w:t xml:space="preserve"> </w:t>
            </w:r>
            <w:proofErr w:type="spellStart"/>
            <w:r w:rsidRPr="00CF33FC">
              <w:rPr>
                <w:rFonts w:ascii="Times New Roman" w:hAnsi="Times New Roman"/>
                <w:bCs/>
              </w:rPr>
              <w:t>funcţiile</w:t>
            </w:r>
            <w:proofErr w:type="spellEnd"/>
            <w:r w:rsidRPr="00CF33FC">
              <w:rPr>
                <w:rFonts w:ascii="Times New Roman" w:hAnsi="Times New Roman"/>
                <w:bCs/>
              </w:rPr>
              <w:t xml:space="preserve">, drepturile </w:t>
            </w:r>
            <w:proofErr w:type="spellStart"/>
            <w:r w:rsidRPr="00CF33FC">
              <w:rPr>
                <w:rFonts w:ascii="Times New Roman" w:hAnsi="Times New Roman"/>
                <w:bCs/>
              </w:rPr>
              <w:t>şi</w:t>
            </w:r>
            <w:proofErr w:type="spellEnd"/>
            <w:r w:rsidRPr="00CF33FC">
              <w:rPr>
                <w:rFonts w:ascii="Times New Roman" w:hAnsi="Times New Roman"/>
                <w:bCs/>
              </w:rPr>
              <w:t xml:space="preserve"> </w:t>
            </w:r>
            <w:proofErr w:type="spellStart"/>
            <w:r w:rsidRPr="00CF33FC">
              <w:rPr>
                <w:rFonts w:ascii="Times New Roman" w:hAnsi="Times New Roman"/>
                <w:bCs/>
              </w:rPr>
              <w:t>atribuţiile</w:t>
            </w:r>
            <w:proofErr w:type="spellEnd"/>
            <w:r w:rsidRPr="00CF33FC">
              <w:rPr>
                <w:rFonts w:ascii="Times New Roman" w:hAnsi="Times New Roman"/>
                <w:bCs/>
              </w:rPr>
              <w:t xml:space="preserve"> </w:t>
            </w:r>
            <w:proofErr w:type="spellStart"/>
            <w:r w:rsidRPr="00CF33FC">
              <w:rPr>
                <w:rFonts w:ascii="Times New Roman" w:hAnsi="Times New Roman"/>
                <w:bCs/>
              </w:rPr>
              <w:t>Agenţiei</w:t>
            </w:r>
            <w:proofErr w:type="spellEnd"/>
            <w:r w:rsidRPr="00CF33FC">
              <w:rPr>
                <w:rFonts w:ascii="Times New Roman" w:hAnsi="Times New Roman"/>
                <w:bCs/>
              </w:rPr>
              <w:t xml:space="preserve"> Navale a Republicii Moldova (în continuare – </w:t>
            </w:r>
            <w:proofErr w:type="spellStart"/>
            <w:r w:rsidRPr="00CF33FC">
              <w:rPr>
                <w:rFonts w:ascii="Times New Roman" w:hAnsi="Times New Roman"/>
                <w:bCs/>
                <w:i/>
                <w:iCs/>
              </w:rPr>
              <w:t>Agenţie</w:t>
            </w:r>
            <w:proofErr w:type="spellEnd"/>
            <w:r w:rsidRPr="00CF33FC">
              <w:rPr>
                <w:rFonts w:ascii="Times New Roman" w:hAnsi="Times New Roman"/>
                <w:bCs/>
              </w:rPr>
              <w:t xml:space="preserve">), precum </w:t>
            </w:r>
            <w:proofErr w:type="spellStart"/>
            <w:r w:rsidRPr="00CF33FC">
              <w:rPr>
                <w:rFonts w:ascii="Times New Roman" w:hAnsi="Times New Roman"/>
                <w:bCs/>
              </w:rPr>
              <w:t>şi</w:t>
            </w:r>
            <w:proofErr w:type="spellEnd"/>
            <w:r w:rsidRPr="00CF33FC">
              <w:rPr>
                <w:rFonts w:ascii="Times New Roman" w:hAnsi="Times New Roman"/>
                <w:bCs/>
              </w:rPr>
              <w:t xml:space="preserve"> modul de organizare </w:t>
            </w:r>
            <w:proofErr w:type="spellStart"/>
            <w:r w:rsidRPr="00CF33FC">
              <w:rPr>
                <w:rFonts w:ascii="Times New Roman" w:hAnsi="Times New Roman"/>
                <w:bCs/>
              </w:rPr>
              <w:t>şi</w:t>
            </w:r>
            <w:proofErr w:type="spellEnd"/>
            <w:r w:rsidRPr="00CF33FC">
              <w:rPr>
                <w:rFonts w:ascii="Times New Roman" w:hAnsi="Times New Roman"/>
                <w:bCs/>
              </w:rPr>
              <w:t xml:space="preserve"> </w:t>
            </w:r>
            <w:proofErr w:type="spellStart"/>
            <w:r w:rsidRPr="00CF33FC">
              <w:rPr>
                <w:rFonts w:ascii="Times New Roman" w:hAnsi="Times New Roman"/>
                <w:bCs/>
              </w:rPr>
              <w:t>funcţionare</w:t>
            </w:r>
            <w:proofErr w:type="spellEnd"/>
            <w:r w:rsidRPr="00CF33FC">
              <w:rPr>
                <w:rFonts w:ascii="Times New Roman" w:hAnsi="Times New Roman"/>
                <w:bCs/>
              </w:rPr>
              <w:t xml:space="preserve"> a acestei</w:t>
            </w:r>
          </w:p>
        </w:tc>
      </w:tr>
      <w:tr w:rsidR="00CF33FC" w:rsidRPr="00CF33FC" w14:paraId="06867B3C"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21821C4" w14:textId="77777777" w:rsidR="00CF33FC" w:rsidRPr="00CF33FC" w:rsidRDefault="00CF33FC" w:rsidP="00CF33FC">
            <w:pPr>
              <w:ind w:firstLine="332"/>
              <w:rPr>
                <w:rFonts w:ascii="Times New Roman" w:hAnsi="Times New Roman"/>
                <w:b/>
                <w:bCs/>
              </w:rPr>
            </w:pPr>
            <w:r w:rsidRPr="00CF33FC">
              <w:rPr>
                <w:rFonts w:ascii="Times New Roman" w:hAnsi="Times New Roman"/>
                <w:b/>
                <w:bCs/>
              </w:rPr>
              <w:t xml:space="preserve">6. În domeniile sale de activitate, </w:t>
            </w:r>
            <w:proofErr w:type="spellStart"/>
            <w:r w:rsidRPr="00CF33FC">
              <w:rPr>
                <w:rFonts w:ascii="Times New Roman" w:hAnsi="Times New Roman"/>
                <w:b/>
                <w:bCs/>
              </w:rPr>
              <w:t>Agenţia</w:t>
            </w:r>
            <w:proofErr w:type="spellEnd"/>
            <w:r w:rsidRPr="00CF33FC">
              <w:rPr>
                <w:rFonts w:ascii="Times New Roman" w:hAnsi="Times New Roman"/>
                <w:b/>
                <w:bCs/>
              </w:rPr>
              <w:t xml:space="preserve"> colaborează cu </w:t>
            </w:r>
            <w:proofErr w:type="spellStart"/>
            <w:r w:rsidRPr="00CF33FC">
              <w:rPr>
                <w:rFonts w:ascii="Times New Roman" w:hAnsi="Times New Roman"/>
                <w:b/>
                <w:bCs/>
              </w:rPr>
              <w:t>autorităţile</w:t>
            </w:r>
            <w:proofErr w:type="spellEnd"/>
            <w:r w:rsidRPr="00CF33FC">
              <w:rPr>
                <w:rFonts w:ascii="Times New Roman" w:hAnsi="Times New Roman"/>
                <w:b/>
                <w:bCs/>
              </w:rPr>
              <w:t xml:space="preserve"> publice centrale </w:t>
            </w:r>
            <w:proofErr w:type="spellStart"/>
            <w:r w:rsidRPr="00CF33FC">
              <w:rPr>
                <w:rFonts w:ascii="Times New Roman" w:hAnsi="Times New Roman"/>
                <w:b/>
                <w:bCs/>
              </w:rPr>
              <w:t>şi</w:t>
            </w:r>
            <w:proofErr w:type="spellEnd"/>
            <w:r w:rsidRPr="00CF33FC">
              <w:rPr>
                <w:rFonts w:ascii="Times New Roman" w:hAnsi="Times New Roman"/>
                <w:b/>
                <w:bCs/>
              </w:rPr>
              <w:t xml:space="preserve"> locale, precum </w:t>
            </w:r>
            <w:proofErr w:type="spellStart"/>
            <w:r w:rsidRPr="00CF33FC">
              <w:rPr>
                <w:rFonts w:ascii="Times New Roman" w:hAnsi="Times New Roman"/>
                <w:b/>
                <w:bCs/>
              </w:rPr>
              <w:t>şi</w:t>
            </w:r>
            <w:proofErr w:type="spellEnd"/>
            <w:r w:rsidRPr="00CF33FC">
              <w:rPr>
                <w:rFonts w:ascii="Times New Roman" w:hAnsi="Times New Roman"/>
                <w:b/>
                <w:bCs/>
              </w:rPr>
              <w:t xml:space="preserve"> cu organismele </w:t>
            </w:r>
            <w:proofErr w:type="spellStart"/>
            <w:r w:rsidRPr="00CF33FC">
              <w:rPr>
                <w:rFonts w:ascii="Times New Roman" w:hAnsi="Times New Roman"/>
                <w:b/>
                <w:bCs/>
              </w:rPr>
              <w:t>internaţionale</w:t>
            </w:r>
            <w:proofErr w:type="spellEnd"/>
            <w:r w:rsidRPr="00CF33FC">
              <w:rPr>
                <w:rFonts w:ascii="Times New Roman" w:hAnsi="Times New Roman"/>
                <w:b/>
                <w:bCs/>
              </w:rPr>
              <w:t>.</w:t>
            </w:r>
          </w:p>
          <w:p w14:paraId="3F573A6A" w14:textId="0AE2D5F7" w:rsidR="00CF33FC" w:rsidRPr="00CF33FC" w:rsidRDefault="00CF33FC" w:rsidP="00CF33FC">
            <w:pPr>
              <w:ind w:firstLine="332"/>
              <w:rPr>
                <w:rFonts w:ascii="Times New Roman" w:hAnsi="Times New Roman"/>
                <w:b/>
                <w:bCs/>
              </w:rPr>
            </w:pP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7018EEE" w14:textId="1BFFD5BF" w:rsidR="00CF33FC" w:rsidRPr="00CF33FC" w:rsidRDefault="00CF33FC" w:rsidP="00CF33FC">
            <w:pPr>
              <w:ind w:firstLine="0"/>
              <w:rPr>
                <w:rFonts w:ascii="Times New Roman" w:hAnsi="Times New Roman"/>
              </w:rPr>
            </w:pPr>
            <w:r>
              <w:rPr>
                <w:rFonts w:ascii="Times New Roman" w:hAnsi="Times New Roman"/>
              </w:rPr>
              <w:t>1</w:t>
            </w:r>
            <w:r w:rsidRPr="00CF33FC">
              <w:rPr>
                <w:rFonts w:ascii="Times New Roman" w:hAnsi="Times New Roman"/>
              </w:rPr>
              <w:t>.2.3. punctul 6 va avea următorul cuprins:</w:t>
            </w:r>
          </w:p>
          <w:p w14:paraId="3081F3EE" w14:textId="77777777" w:rsidR="00B521A0" w:rsidRDefault="00CF33FC" w:rsidP="00CF33FC">
            <w:pPr>
              <w:ind w:firstLine="0"/>
              <w:rPr>
                <w:rFonts w:ascii="Times New Roman" w:hAnsi="Times New Roman"/>
              </w:rPr>
            </w:pPr>
            <w:r w:rsidRPr="00CF33FC">
              <w:rPr>
                <w:rFonts w:ascii="Times New Roman" w:hAnsi="Times New Roman"/>
              </w:rPr>
              <w:t>,,6. În domeniile sale de activitate, Agenția colaborează cu autoritățile publice, cu autoritățile administrației publice locale, cu instituțiile publice, cu organele abilitate cu funcții de control, cu organizațiile necomerciale, precum și</w:t>
            </w:r>
          </w:p>
          <w:p w14:paraId="1068DDC9" w14:textId="3AAD96E0" w:rsidR="00CF33FC" w:rsidRPr="00CF33FC" w:rsidRDefault="00CF33FC" w:rsidP="00CF33FC">
            <w:pPr>
              <w:ind w:firstLine="0"/>
              <w:rPr>
                <w:rFonts w:ascii="Times New Roman" w:hAnsi="Times New Roman"/>
              </w:rPr>
            </w:pPr>
            <w:r w:rsidRPr="00CF33FC">
              <w:rPr>
                <w:rFonts w:ascii="Times New Roman" w:hAnsi="Times New Roman"/>
              </w:rPr>
              <w:lastRenderedPageBreak/>
              <w:t xml:space="preserve"> cu instituțiile de profil din străinătate, în domeniile prevăzute la pct. 8.”;</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211235D" w14:textId="0A779383" w:rsidR="00CF33FC" w:rsidRPr="00CF33FC" w:rsidRDefault="00CF33FC" w:rsidP="00CF33FC">
            <w:pPr>
              <w:ind w:firstLine="252"/>
              <w:rPr>
                <w:rFonts w:ascii="Times New Roman" w:hAnsi="Times New Roman"/>
                <w:bCs/>
              </w:rPr>
            </w:pPr>
            <w:r w:rsidRPr="00CF33FC">
              <w:rPr>
                <w:rFonts w:ascii="Times New Roman" w:hAnsi="Times New Roman"/>
              </w:rPr>
              <w:lastRenderedPageBreak/>
              <w:t>6. În domeniile sale de activitate, Agenția colaborează cu autoritățile publice, cu autoritățile administrației publice locale, cu instituțiile publice, cu organele abilitate cu funcții de control, cu organizațiile necomerciale, precum și cu instituțiile de profil din străinătate, în domeniile prevăzute la pct. 8.</w:t>
            </w:r>
          </w:p>
        </w:tc>
      </w:tr>
      <w:tr w:rsidR="00CF33FC" w:rsidRPr="00CF33FC" w14:paraId="0E8F0D89"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3E8144F" w14:textId="2F91122E" w:rsidR="00CF33FC" w:rsidRPr="00CF33FC" w:rsidRDefault="00CF33FC" w:rsidP="00CF33FC">
            <w:pPr>
              <w:ind w:firstLine="332"/>
              <w:rPr>
                <w:rFonts w:ascii="Times New Roman" w:hAnsi="Times New Roman"/>
                <w:b/>
                <w:bCs/>
              </w:rPr>
            </w:pPr>
            <w:r>
              <w:rPr>
                <w:rFonts w:ascii="Times New Roman" w:hAnsi="Times New Roman"/>
                <w:b/>
                <w:bCs/>
              </w:rPr>
              <w:t>-</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2ACCB28" w14:textId="2FD7187E" w:rsidR="007F17B4" w:rsidRPr="007F17B4" w:rsidRDefault="007F17B4" w:rsidP="007F17B4">
            <w:pPr>
              <w:ind w:firstLine="0"/>
              <w:contextualSpacing/>
              <w:rPr>
                <w:rFonts w:ascii="Times New Roman" w:eastAsia="Times New Roman" w:hAnsi="Times New Roman"/>
                <w:shd w:val="clear" w:color="auto" w:fill="FFFFFF"/>
              </w:rPr>
            </w:pPr>
            <w:r w:rsidRPr="007F17B4">
              <w:rPr>
                <w:rFonts w:ascii="Times New Roman" w:hAnsi="Times New Roman"/>
              </w:rPr>
              <w:t xml:space="preserve">1.2.4. </w:t>
            </w:r>
            <w:r w:rsidRPr="007F17B4">
              <w:rPr>
                <w:rFonts w:ascii="Times New Roman" w:eastAsia="Times New Roman" w:hAnsi="Times New Roman"/>
                <w:shd w:val="clear" w:color="auto" w:fill="FFFFFF"/>
              </w:rPr>
              <w:t>se completează cu punctele 6</w:t>
            </w:r>
            <w:r w:rsidRPr="007F17B4">
              <w:rPr>
                <w:rFonts w:ascii="Times New Roman" w:eastAsia="Times New Roman" w:hAnsi="Times New Roman"/>
                <w:shd w:val="clear" w:color="auto" w:fill="FFFFFF"/>
                <w:vertAlign w:val="superscript"/>
              </w:rPr>
              <w:t>1</w:t>
            </w:r>
            <w:r w:rsidRPr="007F17B4">
              <w:rPr>
                <w:rFonts w:ascii="Times New Roman" w:eastAsia="Times New Roman" w:hAnsi="Times New Roman"/>
                <w:shd w:val="clear" w:color="auto" w:fill="FFFFFF"/>
              </w:rPr>
              <w:t xml:space="preserve"> și 6</w:t>
            </w:r>
            <w:r w:rsidRPr="007F17B4">
              <w:rPr>
                <w:rFonts w:ascii="Times New Roman" w:eastAsia="Times New Roman" w:hAnsi="Times New Roman"/>
                <w:shd w:val="clear" w:color="auto" w:fill="FFFFFF"/>
                <w:vertAlign w:val="superscript"/>
              </w:rPr>
              <w:t>2</w:t>
            </w:r>
            <w:r w:rsidRPr="007F17B4">
              <w:rPr>
                <w:rFonts w:ascii="Times New Roman" w:eastAsia="Times New Roman" w:hAnsi="Times New Roman"/>
                <w:shd w:val="clear" w:color="auto" w:fill="FFFFFF"/>
              </w:rPr>
              <w:t xml:space="preserve"> cu următorul cuprins:</w:t>
            </w:r>
          </w:p>
          <w:p w14:paraId="2632C859" w14:textId="0F728B94" w:rsidR="007F17B4" w:rsidRPr="007F17B4" w:rsidRDefault="007F17B4" w:rsidP="007F17B4">
            <w:pPr>
              <w:ind w:firstLine="0"/>
              <w:contextualSpacing/>
              <w:rPr>
                <w:rFonts w:ascii="Times New Roman" w:eastAsia="Times New Roman" w:hAnsi="Times New Roman"/>
                <w:shd w:val="clear" w:color="auto" w:fill="FFFFFF"/>
              </w:rPr>
            </w:pPr>
            <w:r w:rsidRPr="007F17B4">
              <w:rPr>
                <w:rFonts w:ascii="Times New Roman" w:eastAsia="Times New Roman" w:hAnsi="Times New Roman"/>
                <w:shd w:val="clear" w:color="auto" w:fill="FFFFFF"/>
              </w:rPr>
              <w:t>,,6</w:t>
            </w:r>
            <w:r w:rsidRPr="007F17B4">
              <w:rPr>
                <w:rFonts w:ascii="Times New Roman" w:eastAsia="Times New Roman" w:hAnsi="Times New Roman"/>
                <w:shd w:val="clear" w:color="auto" w:fill="FFFFFF"/>
                <w:vertAlign w:val="superscript"/>
              </w:rPr>
              <w:t>1</w:t>
            </w:r>
            <w:r w:rsidRPr="007F17B4">
              <w:rPr>
                <w:rFonts w:ascii="Times New Roman" w:eastAsia="Times New Roman" w:hAnsi="Times New Roman"/>
                <w:shd w:val="clear" w:color="auto" w:fill="FFFFFF"/>
              </w:rPr>
              <w:t xml:space="preserve">. Finanțarea și asigurarea </w:t>
            </w:r>
            <w:proofErr w:type="spellStart"/>
            <w:r w:rsidRPr="007F17B4">
              <w:rPr>
                <w:rFonts w:ascii="Times New Roman" w:eastAsia="Times New Roman" w:hAnsi="Times New Roman"/>
                <w:shd w:val="clear" w:color="auto" w:fill="FFFFFF"/>
              </w:rPr>
              <w:t>tehnico</w:t>
            </w:r>
            <w:proofErr w:type="spellEnd"/>
            <w:r w:rsidRPr="007F17B4">
              <w:rPr>
                <w:rFonts w:ascii="Times New Roman" w:eastAsia="Times New Roman" w:hAnsi="Times New Roman"/>
                <w:shd w:val="clear" w:color="auto" w:fill="FFFFFF"/>
              </w:rPr>
              <w:t>-materială a activității Agenției se efectuează din contul alocațiilor prevăzute în bugetul de stat și al mijloacelor provenite din alte surse, conform legislației.</w:t>
            </w:r>
          </w:p>
          <w:p w14:paraId="495FE541" w14:textId="3861535B" w:rsidR="00CF33FC" w:rsidRPr="007F17B4" w:rsidRDefault="007F17B4" w:rsidP="007F17B4">
            <w:pPr>
              <w:ind w:firstLine="0"/>
              <w:rPr>
                <w:rFonts w:ascii="Times New Roman" w:hAnsi="Times New Roman"/>
              </w:rPr>
            </w:pPr>
            <w:r w:rsidRPr="007F17B4">
              <w:rPr>
                <w:rFonts w:ascii="Times New Roman" w:eastAsia="Times New Roman" w:hAnsi="Times New Roman"/>
                <w:shd w:val="clear" w:color="auto" w:fill="FFFFFF"/>
              </w:rPr>
              <w:t>6</w:t>
            </w:r>
            <w:r w:rsidRPr="007F17B4">
              <w:rPr>
                <w:rFonts w:ascii="Times New Roman" w:eastAsia="Times New Roman" w:hAnsi="Times New Roman"/>
                <w:shd w:val="clear" w:color="auto" w:fill="FFFFFF"/>
                <w:vertAlign w:val="superscript"/>
              </w:rPr>
              <w:t>2</w:t>
            </w:r>
            <w:r w:rsidRPr="007F17B4">
              <w:rPr>
                <w:rFonts w:ascii="Times New Roman" w:eastAsia="Times New Roman" w:hAnsi="Times New Roman"/>
                <w:shd w:val="clear" w:color="auto" w:fill="FFFFFF"/>
              </w:rPr>
              <w:t>. În activitatea sa, Agenția se conduce de Constituția Republicii Moldova, de Codul navigației maritime comerciale al Republicii Moldova, aprobat prin Legea nr.599/1999, de Legea nr.176/2013 privind transportul naval intern al Republicii Moldova, de Legea nr. 98/2012 privind administrația publică centrală de specialitate, Legea nr.136/2017 cu privire la Guvern și de alte acte normative.</w:t>
            </w:r>
            <w:r>
              <w:rPr>
                <w:rFonts w:ascii="Times New Roman" w:eastAsia="Times New Roman" w:hAnsi="Times New Roman"/>
                <w:shd w:val="clear" w:color="auto" w:fill="FFFFFF"/>
              </w:rPr>
              <w:t>”;</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C79271" w14:textId="77777777" w:rsidR="007F17B4" w:rsidRPr="007F17B4" w:rsidRDefault="007F17B4" w:rsidP="007F17B4">
            <w:pPr>
              <w:ind w:firstLine="0"/>
              <w:contextualSpacing/>
              <w:rPr>
                <w:rFonts w:ascii="Times New Roman" w:eastAsia="Times New Roman" w:hAnsi="Times New Roman"/>
                <w:shd w:val="clear" w:color="auto" w:fill="FFFFFF"/>
              </w:rPr>
            </w:pPr>
            <w:r w:rsidRPr="007F17B4">
              <w:rPr>
                <w:rFonts w:ascii="Times New Roman" w:eastAsia="Times New Roman" w:hAnsi="Times New Roman"/>
                <w:shd w:val="clear" w:color="auto" w:fill="FFFFFF"/>
              </w:rPr>
              <w:t>6</w:t>
            </w:r>
            <w:r w:rsidRPr="007F17B4">
              <w:rPr>
                <w:rFonts w:ascii="Times New Roman" w:eastAsia="Times New Roman" w:hAnsi="Times New Roman"/>
                <w:shd w:val="clear" w:color="auto" w:fill="FFFFFF"/>
                <w:vertAlign w:val="superscript"/>
              </w:rPr>
              <w:t>1</w:t>
            </w:r>
            <w:r w:rsidRPr="007F17B4">
              <w:rPr>
                <w:rFonts w:ascii="Times New Roman" w:eastAsia="Times New Roman" w:hAnsi="Times New Roman"/>
                <w:shd w:val="clear" w:color="auto" w:fill="FFFFFF"/>
              </w:rPr>
              <w:t xml:space="preserve">. Finanțarea și asigurarea </w:t>
            </w:r>
            <w:proofErr w:type="spellStart"/>
            <w:r w:rsidRPr="007F17B4">
              <w:rPr>
                <w:rFonts w:ascii="Times New Roman" w:eastAsia="Times New Roman" w:hAnsi="Times New Roman"/>
                <w:shd w:val="clear" w:color="auto" w:fill="FFFFFF"/>
              </w:rPr>
              <w:t>tehnico</w:t>
            </w:r>
            <w:proofErr w:type="spellEnd"/>
            <w:r w:rsidRPr="007F17B4">
              <w:rPr>
                <w:rFonts w:ascii="Times New Roman" w:eastAsia="Times New Roman" w:hAnsi="Times New Roman"/>
                <w:shd w:val="clear" w:color="auto" w:fill="FFFFFF"/>
              </w:rPr>
              <w:t>-materială a activității Agenției se efectuează din contul alocațiilor prevăzute în bugetul de stat și al mijloacelor provenite din alte surse, conform legislației.</w:t>
            </w:r>
          </w:p>
          <w:p w14:paraId="7EEABE2F" w14:textId="6B49BE5B" w:rsidR="00CF33FC" w:rsidRPr="00CF33FC" w:rsidRDefault="007F17B4" w:rsidP="007F17B4">
            <w:pPr>
              <w:ind w:firstLine="0"/>
              <w:rPr>
                <w:rFonts w:ascii="Times New Roman" w:hAnsi="Times New Roman"/>
                <w:bCs/>
              </w:rPr>
            </w:pPr>
            <w:r w:rsidRPr="007F17B4">
              <w:rPr>
                <w:rFonts w:ascii="Times New Roman" w:eastAsia="Times New Roman" w:hAnsi="Times New Roman"/>
                <w:shd w:val="clear" w:color="auto" w:fill="FFFFFF"/>
              </w:rPr>
              <w:t>6</w:t>
            </w:r>
            <w:r w:rsidRPr="007F17B4">
              <w:rPr>
                <w:rFonts w:ascii="Times New Roman" w:eastAsia="Times New Roman" w:hAnsi="Times New Roman"/>
                <w:shd w:val="clear" w:color="auto" w:fill="FFFFFF"/>
                <w:vertAlign w:val="superscript"/>
              </w:rPr>
              <w:t>2</w:t>
            </w:r>
            <w:r w:rsidRPr="007F17B4">
              <w:rPr>
                <w:rFonts w:ascii="Times New Roman" w:eastAsia="Times New Roman" w:hAnsi="Times New Roman"/>
                <w:shd w:val="clear" w:color="auto" w:fill="FFFFFF"/>
              </w:rPr>
              <w:t xml:space="preserve">. În activitatea sa, Agenția se conduce de Constituția Republicii Moldova, de Codul navigației maritime comerciale al Republicii Moldova, aprobat prin Legea nr.599/1999, de </w:t>
            </w:r>
            <w:r w:rsidRPr="007F17B4">
              <w:rPr>
                <w:rFonts w:ascii="Times New Roman" w:hAnsi="Times New Roman"/>
                <w:shd w:val="clear" w:color="auto" w:fill="FFFFFF"/>
              </w:rPr>
              <w:t xml:space="preserve">Legea nr.176/2013 privind transportul naval intern al Republicii Moldova, </w:t>
            </w:r>
            <w:r w:rsidRPr="007F17B4">
              <w:rPr>
                <w:rFonts w:ascii="Times New Roman" w:eastAsia="Times New Roman" w:hAnsi="Times New Roman"/>
                <w:shd w:val="clear" w:color="auto" w:fill="FFFFFF"/>
              </w:rPr>
              <w:t>de Legea nr. 98/2012 privind administrația publică centrală de specialitate, Legea nr.136/2017 cu privire la Guvern și de alte acte normative.</w:t>
            </w:r>
          </w:p>
        </w:tc>
      </w:tr>
      <w:tr w:rsidR="00CF33FC" w:rsidRPr="00CF33FC" w14:paraId="6DA232B4"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013B99A" w14:textId="077C5895" w:rsidR="00CF33FC" w:rsidRPr="0048561E" w:rsidRDefault="00CF33FC" w:rsidP="0048561E">
            <w:pPr>
              <w:ind w:firstLine="0"/>
              <w:rPr>
                <w:rFonts w:ascii="Times New Roman" w:eastAsia="Times New Roman" w:hAnsi="Times New Roman"/>
                <w:bCs/>
                <w:sz w:val="24"/>
                <w:szCs w:val="24"/>
              </w:rPr>
            </w:pPr>
            <w:r w:rsidRPr="00CF33FC">
              <w:rPr>
                <w:rFonts w:ascii="Times New Roman" w:eastAsia="Times New Roman" w:hAnsi="Times New Roman"/>
                <w:b/>
                <w:bCs/>
                <w:sz w:val="24"/>
                <w:szCs w:val="24"/>
                <w:lang w:val="en-US"/>
              </w:rPr>
              <w:t xml:space="preserve">II. </w:t>
            </w:r>
            <w:r w:rsidRPr="0048561E">
              <w:rPr>
                <w:rFonts w:ascii="Times New Roman" w:eastAsia="Times New Roman" w:hAnsi="Times New Roman"/>
                <w:bCs/>
                <w:sz w:val="24"/>
                <w:szCs w:val="24"/>
              </w:rPr>
              <w:t xml:space="preserve">Misiunea, </w:t>
            </w:r>
            <w:proofErr w:type="spellStart"/>
            <w:r w:rsidRPr="0048561E">
              <w:rPr>
                <w:rFonts w:ascii="Times New Roman" w:eastAsia="Times New Roman" w:hAnsi="Times New Roman"/>
                <w:bCs/>
                <w:sz w:val="24"/>
                <w:szCs w:val="24"/>
              </w:rPr>
              <w:t>funcţiile</w:t>
            </w:r>
            <w:proofErr w:type="spellEnd"/>
            <w:r w:rsidRPr="0048561E">
              <w:rPr>
                <w:rFonts w:ascii="Times New Roman" w:eastAsia="Times New Roman" w:hAnsi="Times New Roman"/>
                <w:bCs/>
                <w:sz w:val="24"/>
                <w:szCs w:val="24"/>
              </w:rPr>
              <w:t xml:space="preserve"> de bază, </w:t>
            </w:r>
            <w:proofErr w:type="spellStart"/>
            <w:r w:rsidRPr="0048561E">
              <w:rPr>
                <w:rFonts w:ascii="Times New Roman" w:eastAsia="Times New Roman" w:hAnsi="Times New Roman"/>
                <w:bCs/>
                <w:sz w:val="24"/>
                <w:szCs w:val="24"/>
              </w:rPr>
              <w:t>atribuţiile</w:t>
            </w:r>
            <w:proofErr w:type="spellEnd"/>
            <w:r w:rsidRPr="0048561E">
              <w:rPr>
                <w:rFonts w:ascii="Times New Roman" w:eastAsia="Times New Roman" w:hAnsi="Times New Roman"/>
                <w:bCs/>
                <w:sz w:val="24"/>
                <w:szCs w:val="24"/>
              </w:rPr>
              <w:t xml:space="preserve"> </w:t>
            </w:r>
            <w:proofErr w:type="spellStart"/>
            <w:r w:rsidRPr="0048561E">
              <w:rPr>
                <w:rFonts w:ascii="Times New Roman" w:eastAsia="Times New Roman" w:hAnsi="Times New Roman"/>
                <w:bCs/>
                <w:sz w:val="24"/>
                <w:szCs w:val="24"/>
              </w:rPr>
              <w:t>şi</w:t>
            </w:r>
            <w:proofErr w:type="spellEnd"/>
            <w:r w:rsidRPr="0048561E">
              <w:rPr>
                <w:rFonts w:ascii="Times New Roman" w:eastAsia="Times New Roman" w:hAnsi="Times New Roman"/>
                <w:bCs/>
                <w:sz w:val="24"/>
                <w:szCs w:val="24"/>
              </w:rPr>
              <w:t xml:space="preserve"> drepturile </w:t>
            </w:r>
            <w:proofErr w:type="spellStart"/>
            <w:r w:rsidRPr="0048561E">
              <w:rPr>
                <w:rFonts w:ascii="Times New Roman" w:eastAsia="Times New Roman" w:hAnsi="Times New Roman"/>
                <w:bCs/>
                <w:sz w:val="24"/>
                <w:szCs w:val="24"/>
              </w:rPr>
              <w:t>Agenţiei</w:t>
            </w:r>
            <w:proofErr w:type="spellEnd"/>
            <w:r w:rsidRPr="0048561E">
              <w:rPr>
                <w:rFonts w:ascii="Times New Roman" w:eastAsia="Times New Roman" w:hAnsi="Times New Roman"/>
                <w:bCs/>
                <w:sz w:val="24"/>
                <w:szCs w:val="24"/>
              </w:rPr>
              <w:t xml:space="preserve"> </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FC40D93" w14:textId="00C4FC4A" w:rsidR="00CF33FC" w:rsidRPr="00CF33FC" w:rsidRDefault="00CF33FC" w:rsidP="0048561E">
            <w:pPr>
              <w:ind w:firstLine="0"/>
              <w:rPr>
                <w:rFonts w:ascii="Times New Roman" w:hAnsi="Times New Roman"/>
              </w:rPr>
            </w:pPr>
            <w:r w:rsidRPr="00CF33FC">
              <w:rPr>
                <w:rFonts w:ascii="Times New Roman" w:hAnsi="Times New Roman"/>
              </w:rPr>
              <w:t>1.2.5. în denumirea capitolului II, după textul ,,Misiunea,” se completează cu textul ,,domeniile de activitate,”;</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F49CF4B" w14:textId="200F56A9" w:rsidR="00CF33FC" w:rsidRPr="0048561E" w:rsidRDefault="0048561E" w:rsidP="0048561E">
            <w:pPr>
              <w:ind w:firstLine="0"/>
              <w:rPr>
                <w:rFonts w:ascii="Times New Roman" w:eastAsia="Times New Roman" w:hAnsi="Times New Roman"/>
                <w:bCs/>
                <w:sz w:val="24"/>
                <w:szCs w:val="24"/>
              </w:rPr>
            </w:pPr>
            <w:r>
              <w:rPr>
                <w:rFonts w:ascii="Times New Roman" w:eastAsia="Times New Roman" w:hAnsi="Times New Roman"/>
                <w:b/>
                <w:bCs/>
                <w:sz w:val="24"/>
                <w:szCs w:val="24"/>
              </w:rPr>
              <w:t xml:space="preserve">II. </w:t>
            </w:r>
            <w:r w:rsidR="00CF33FC" w:rsidRPr="0048561E">
              <w:rPr>
                <w:rFonts w:ascii="Times New Roman" w:eastAsia="Times New Roman" w:hAnsi="Times New Roman"/>
                <w:bCs/>
                <w:sz w:val="24"/>
                <w:szCs w:val="24"/>
              </w:rPr>
              <w:t xml:space="preserve">Misiunea, </w:t>
            </w:r>
            <w:r w:rsidRPr="0048561E">
              <w:rPr>
                <w:rFonts w:ascii="Times New Roman" w:eastAsia="Times New Roman" w:hAnsi="Times New Roman"/>
                <w:b/>
                <w:bCs/>
                <w:sz w:val="24"/>
                <w:szCs w:val="24"/>
              </w:rPr>
              <w:t>domeniile de activitate</w:t>
            </w:r>
            <w:r w:rsidRPr="0048561E">
              <w:rPr>
                <w:rFonts w:ascii="Times New Roman" w:eastAsia="Times New Roman" w:hAnsi="Times New Roman"/>
                <w:bCs/>
                <w:sz w:val="24"/>
                <w:szCs w:val="24"/>
              </w:rPr>
              <w:t xml:space="preserve">, </w:t>
            </w:r>
            <w:proofErr w:type="spellStart"/>
            <w:r w:rsidR="00CF33FC" w:rsidRPr="0048561E">
              <w:rPr>
                <w:rFonts w:ascii="Times New Roman" w:eastAsia="Times New Roman" w:hAnsi="Times New Roman"/>
                <w:bCs/>
                <w:sz w:val="24"/>
                <w:szCs w:val="24"/>
              </w:rPr>
              <w:t>funcţiile</w:t>
            </w:r>
            <w:proofErr w:type="spellEnd"/>
            <w:r w:rsidR="00CF33FC" w:rsidRPr="0048561E">
              <w:rPr>
                <w:rFonts w:ascii="Times New Roman" w:eastAsia="Times New Roman" w:hAnsi="Times New Roman"/>
                <w:bCs/>
                <w:sz w:val="24"/>
                <w:szCs w:val="24"/>
              </w:rPr>
              <w:t xml:space="preserve"> de bază, </w:t>
            </w:r>
            <w:proofErr w:type="spellStart"/>
            <w:r w:rsidR="00CF33FC" w:rsidRPr="0048561E">
              <w:rPr>
                <w:rFonts w:ascii="Times New Roman" w:eastAsia="Times New Roman" w:hAnsi="Times New Roman"/>
                <w:bCs/>
                <w:sz w:val="24"/>
                <w:szCs w:val="24"/>
              </w:rPr>
              <w:t>atribuţiile</w:t>
            </w:r>
            <w:proofErr w:type="spellEnd"/>
            <w:r w:rsidR="00CF33FC" w:rsidRPr="0048561E">
              <w:rPr>
                <w:rFonts w:ascii="Times New Roman" w:eastAsia="Times New Roman" w:hAnsi="Times New Roman"/>
                <w:bCs/>
                <w:sz w:val="24"/>
                <w:szCs w:val="24"/>
              </w:rPr>
              <w:t xml:space="preserve"> </w:t>
            </w:r>
            <w:proofErr w:type="spellStart"/>
            <w:r w:rsidR="00CF33FC" w:rsidRPr="0048561E">
              <w:rPr>
                <w:rFonts w:ascii="Times New Roman" w:eastAsia="Times New Roman" w:hAnsi="Times New Roman"/>
                <w:bCs/>
                <w:sz w:val="24"/>
                <w:szCs w:val="24"/>
              </w:rPr>
              <w:t>şi</w:t>
            </w:r>
            <w:proofErr w:type="spellEnd"/>
            <w:r w:rsidR="00CF33FC" w:rsidRPr="0048561E">
              <w:rPr>
                <w:rFonts w:ascii="Times New Roman" w:eastAsia="Times New Roman" w:hAnsi="Times New Roman"/>
                <w:bCs/>
                <w:sz w:val="24"/>
                <w:szCs w:val="24"/>
              </w:rPr>
              <w:t xml:space="preserve"> drepturile </w:t>
            </w:r>
            <w:proofErr w:type="spellStart"/>
            <w:r w:rsidR="00CF33FC" w:rsidRPr="0048561E">
              <w:rPr>
                <w:rFonts w:ascii="Times New Roman" w:eastAsia="Times New Roman" w:hAnsi="Times New Roman"/>
                <w:bCs/>
                <w:sz w:val="24"/>
                <w:szCs w:val="24"/>
              </w:rPr>
              <w:t>Agenţiei</w:t>
            </w:r>
            <w:proofErr w:type="spellEnd"/>
            <w:r w:rsidR="00CF33FC" w:rsidRPr="0048561E">
              <w:rPr>
                <w:rFonts w:ascii="Times New Roman" w:eastAsia="Times New Roman" w:hAnsi="Times New Roman"/>
                <w:bCs/>
                <w:sz w:val="24"/>
                <w:szCs w:val="24"/>
              </w:rPr>
              <w:t xml:space="preserve"> </w:t>
            </w:r>
          </w:p>
        </w:tc>
      </w:tr>
      <w:tr w:rsidR="007F17B4" w:rsidRPr="00CF33FC" w14:paraId="240820EC"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3EF7495" w14:textId="77777777" w:rsidR="007F17B4" w:rsidRPr="007F17B4" w:rsidRDefault="007F17B4" w:rsidP="007F17B4">
            <w:pPr>
              <w:ind w:firstLine="567"/>
              <w:rPr>
                <w:rFonts w:ascii="Times New Roman" w:eastAsia="Times New Roman" w:hAnsi="Times New Roman"/>
                <w:sz w:val="24"/>
                <w:szCs w:val="24"/>
              </w:rPr>
            </w:pPr>
            <w:r w:rsidRPr="007F17B4">
              <w:rPr>
                <w:rFonts w:ascii="Times New Roman" w:eastAsia="Times New Roman" w:hAnsi="Times New Roman"/>
                <w:b/>
                <w:bCs/>
                <w:sz w:val="24"/>
                <w:szCs w:val="24"/>
              </w:rPr>
              <w:t>7.</w:t>
            </w:r>
            <w:r w:rsidRPr="007F17B4">
              <w:rPr>
                <w:rFonts w:ascii="Times New Roman" w:eastAsia="Times New Roman" w:hAnsi="Times New Roman"/>
                <w:sz w:val="24"/>
                <w:szCs w:val="24"/>
              </w:rPr>
              <w:t xml:space="preserve"> </w:t>
            </w:r>
            <w:proofErr w:type="spellStart"/>
            <w:r w:rsidRPr="007F17B4">
              <w:rPr>
                <w:rFonts w:ascii="Times New Roman" w:eastAsia="Times New Roman" w:hAnsi="Times New Roman"/>
                <w:sz w:val="24"/>
                <w:szCs w:val="24"/>
              </w:rPr>
              <w:t>Agenţia</w:t>
            </w:r>
            <w:proofErr w:type="spellEnd"/>
            <w:r w:rsidRPr="007F17B4">
              <w:rPr>
                <w:rFonts w:ascii="Times New Roman" w:eastAsia="Times New Roman" w:hAnsi="Times New Roman"/>
                <w:sz w:val="24"/>
                <w:szCs w:val="24"/>
              </w:rPr>
              <w:t xml:space="preserve"> are misiunea de a asigura implementarea politicilor statului în domeniul transportului naval </w:t>
            </w:r>
            <w:proofErr w:type="spellStart"/>
            <w:r w:rsidRPr="007F17B4">
              <w:rPr>
                <w:rFonts w:ascii="Times New Roman" w:eastAsia="Times New Roman" w:hAnsi="Times New Roman"/>
                <w:sz w:val="24"/>
                <w:szCs w:val="24"/>
              </w:rPr>
              <w:t>şi</w:t>
            </w:r>
            <w:proofErr w:type="spellEnd"/>
            <w:r w:rsidRPr="007F17B4">
              <w:rPr>
                <w:rFonts w:ascii="Times New Roman" w:eastAsia="Times New Roman" w:hAnsi="Times New Roman"/>
                <w:sz w:val="24"/>
                <w:szCs w:val="24"/>
              </w:rPr>
              <w:t xml:space="preserve"> supravegherea respectării de către persoanele fizice </w:t>
            </w:r>
            <w:proofErr w:type="spellStart"/>
            <w:r w:rsidRPr="007F17B4">
              <w:rPr>
                <w:rFonts w:ascii="Times New Roman" w:eastAsia="Times New Roman" w:hAnsi="Times New Roman"/>
                <w:sz w:val="24"/>
                <w:szCs w:val="24"/>
              </w:rPr>
              <w:t>şi</w:t>
            </w:r>
            <w:proofErr w:type="spellEnd"/>
            <w:r w:rsidRPr="007F17B4">
              <w:rPr>
                <w:rFonts w:ascii="Times New Roman" w:eastAsia="Times New Roman" w:hAnsi="Times New Roman"/>
                <w:sz w:val="24"/>
                <w:szCs w:val="24"/>
              </w:rPr>
              <w:t xml:space="preserve"> juridice a cadrului normativ în acest domeniu pentru asigurarea </w:t>
            </w:r>
            <w:proofErr w:type="spellStart"/>
            <w:r w:rsidRPr="007F17B4">
              <w:rPr>
                <w:rFonts w:ascii="Times New Roman" w:eastAsia="Times New Roman" w:hAnsi="Times New Roman"/>
                <w:sz w:val="24"/>
                <w:szCs w:val="24"/>
              </w:rPr>
              <w:t>siguranţei</w:t>
            </w:r>
            <w:proofErr w:type="spellEnd"/>
            <w:r w:rsidRPr="007F17B4">
              <w:rPr>
                <w:rFonts w:ascii="Times New Roman" w:eastAsia="Times New Roman" w:hAnsi="Times New Roman"/>
                <w:sz w:val="24"/>
                <w:szCs w:val="24"/>
              </w:rPr>
              <w:t xml:space="preserve"> </w:t>
            </w:r>
            <w:proofErr w:type="spellStart"/>
            <w:r w:rsidRPr="007F17B4">
              <w:rPr>
                <w:rFonts w:ascii="Times New Roman" w:eastAsia="Times New Roman" w:hAnsi="Times New Roman"/>
                <w:sz w:val="24"/>
                <w:szCs w:val="24"/>
              </w:rPr>
              <w:t>navigaţiei</w:t>
            </w:r>
            <w:proofErr w:type="spellEnd"/>
            <w:r w:rsidRPr="007F17B4">
              <w:rPr>
                <w:rFonts w:ascii="Times New Roman" w:eastAsia="Times New Roman" w:hAnsi="Times New Roman"/>
                <w:sz w:val="24"/>
                <w:szCs w:val="24"/>
              </w:rPr>
              <w:t xml:space="preserve"> pe căile navigabile interne </w:t>
            </w:r>
            <w:proofErr w:type="spellStart"/>
            <w:r w:rsidRPr="007F17B4">
              <w:rPr>
                <w:rFonts w:ascii="Times New Roman" w:eastAsia="Times New Roman" w:hAnsi="Times New Roman"/>
                <w:sz w:val="24"/>
                <w:szCs w:val="24"/>
              </w:rPr>
              <w:t>şi</w:t>
            </w:r>
            <w:proofErr w:type="spellEnd"/>
            <w:r w:rsidRPr="007F17B4">
              <w:rPr>
                <w:rFonts w:ascii="Times New Roman" w:eastAsia="Times New Roman" w:hAnsi="Times New Roman"/>
                <w:sz w:val="24"/>
                <w:szCs w:val="24"/>
              </w:rPr>
              <w:t xml:space="preserve"> în raza portuară, a </w:t>
            </w:r>
            <w:proofErr w:type="spellStart"/>
            <w:r w:rsidRPr="007F17B4">
              <w:rPr>
                <w:rFonts w:ascii="Times New Roman" w:eastAsia="Times New Roman" w:hAnsi="Times New Roman"/>
                <w:sz w:val="24"/>
                <w:szCs w:val="24"/>
              </w:rPr>
              <w:t>calităţii</w:t>
            </w:r>
            <w:proofErr w:type="spellEnd"/>
            <w:r w:rsidRPr="007F17B4">
              <w:rPr>
                <w:rFonts w:ascii="Times New Roman" w:eastAsia="Times New Roman" w:hAnsi="Times New Roman"/>
                <w:sz w:val="24"/>
                <w:szCs w:val="24"/>
              </w:rPr>
              <w:t xml:space="preserve"> </w:t>
            </w:r>
            <w:proofErr w:type="spellStart"/>
            <w:r w:rsidRPr="007F17B4">
              <w:rPr>
                <w:rFonts w:ascii="Times New Roman" w:eastAsia="Times New Roman" w:hAnsi="Times New Roman"/>
                <w:sz w:val="24"/>
                <w:szCs w:val="24"/>
              </w:rPr>
              <w:t>şi</w:t>
            </w:r>
            <w:proofErr w:type="spellEnd"/>
            <w:r w:rsidRPr="007F17B4">
              <w:rPr>
                <w:rFonts w:ascii="Times New Roman" w:eastAsia="Times New Roman" w:hAnsi="Times New Roman"/>
                <w:sz w:val="24"/>
                <w:szCs w:val="24"/>
              </w:rPr>
              <w:t xml:space="preserve"> </w:t>
            </w:r>
            <w:proofErr w:type="spellStart"/>
            <w:r w:rsidRPr="007F17B4">
              <w:rPr>
                <w:rFonts w:ascii="Times New Roman" w:eastAsia="Times New Roman" w:hAnsi="Times New Roman"/>
                <w:sz w:val="24"/>
                <w:szCs w:val="24"/>
              </w:rPr>
              <w:t>inofensivităţii</w:t>
            </w:r>
            <w:proofErr w:type="spellEnd"/>
            <w:r w:rsidRPr="007F17B4">
              <w:rPr>
                <w:rFonts w:ascii="Times New Roman" w:eastAsia="Times New Roman" w:hAnsi="Times New Roman"/>
                <w:sz w:val="24"/>
                <w:szCs w:val="24"/>
              </w:rPr>
              <w:t xml:space="preserve"> serviciilor de transport naval </w:t>
            </w:r>
            <w:proofErr w:type="spellStart"/>
            <w:r w:rsidRPr="007F17B4">
              <w:rPr>
                <w:rFonts w:ascii="Times New Roman" w:eastAsia="Times New Roman" w:hAnsi="Times New Roman"/>
                <w:sz w:val="24"/>
                <w:szCs w:val="24"/>
              </w:rPr>
              <w:t>şi</w:t>
            </w:r>
            <w:proofErr w:type="spellEnd"/>
            <w:r w:rsidRPr="007F17B4">
              <w:rPr>
                <w:rFonts w:ascii="Times New Roman" w:eastAsia="Times New Roman" w:hAnsi="Times New Roman"/>
                <w:sz w:val="24"/>
                <w:szCs w:val="24"/>
              </w:rPr>
              <w:t xml:space="preserve"> a </w:t>
            </w:r>
            <w:proofErr w:type="spellStart"/>
            <w:r w:rsidRPr="007F17B4">
              <w:rPr>
                <w:rFonts w:ascii="Times New Roman" w:eastAsia="Times New Roman" w:hAnsi="Times New Roman"/>
                <w:sz w:val="24"/>
                <w:szCs w:val="24"/>
              </w:rPr>
              <w:t>navigaţiei</w:t>
            </w:r>
            <w:proofErr w:type="spellEnd"/>
            <w:r w:rsidRPr="007F17B4">
              <w:rPr>
                <w:rFonts w:ascii="Times New Roman" w:eastAsia="Times New Roman" w:hAnsi="Times New Roman"/>
                <w:sz w:val="24"/>
                <w:szCs w:val="24"/>
              </w:rPr>
              <w:t xml:space="preserve"> în genere. </w:t>
            </w:r>
          </w:p>
          <w:p w14:paraId="0E4BD82F" w14:textId="7A91282E" w:rsidR="007F17B4" w:rsidRPr="00196437" w:rsidRDefault="007F17B4" w:rsidP="007F17B4">
            <w:pPr>
              <w:ind w:firstLine="242"/>
              <w:rPr>
                <w:rFonts w:ascii="Times New Roman" w:eastAsia="Times New Roman" w:hAnsi="Times New Roman"/>
                <w:b/>
                <w:bCs/>
                <w:sz w:val="24"/>
                <w:szCs w:val="24"/>
              </w:rPr>
            </w:pP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E36D317" w14:textId="205F85C6" w:rsidR="007F17B4" w:rsidRPr="007F17B4" w:rsidRDefault="007F17B4" w:rsidP="007F17B4">
            <w:pPr>
              <w:ind w:firstLine="0"/>
              <w:contextualSpacing/>
              <w:rPr>
                <w:rFonts w:ascii="Times New Roman" w:eastAsia="Times New Roman" w:hAnsi="Times New Roman"/>
                <w:shd w:val="clear" w:color="auto" w:fill="FFFFFF"/>
              </w:rPr>
            </w:pPr>
            <w:r>
              <w:rPr>
                <w:rFonts w:ascii="Times New Roman" w:eastAsia="Times New Roman" w:hAnsi="Times New Roman"/>
                <w:shd w:val="clear" w:color="auto" w:fill="FFFFFF"/>
              </w:rPr>
              <w:t>1</w:t>
            </w:r>
            <w:r w:rsidRPr="007F17B4">
              <w:rPr>
                <w:rFonts w:ascii="Times New Roman" w:eastAsia="Times New Roman" w:hAnsi="Times New Roman"/>
                <w:shd w:val="clear" w:color="auto" w:fill="FFFFFF"/>
              </w:rPr>
              <w:t>.2.6. punctul 7 va avea următorul cuprins:</w:t>
            </w:r>
          </w:p>
          <w:p w14:paraId="0EB14983" w14:textId="37758CFA" w:rsidR="007F17B4" w:rsidRPr="00CF33FC" w:rsidRDefault="007F17B4" w:rsidP="007F17B4">
            <w:pPr>
              <w:ind w:firstLine="0"/>
              <w:rPr>
                <w:rFonts w:ascii="Times New Roman" w:hAnsi="Times New Roman"/>
              </w:rPr>
            </w:pPr>
            <w:r w:rsidRPr="007F17B4">
              <w:rPr>
                <w:rFonts w:ascii="Times New Roman" w:eastAsia="Times New Roman" w:hAnsi="Times New Roman"/>
                <w:shd w:val="clear" w:color="auto" w:fill="FFFFFF"/>
              </w:rPr>
              <w:t>,,</w:t>
            </w:r>
            <w:r w:rsidRPr="007F17B4">
              <w:rPr>
                <w:rFonts w:ascii="Times New Roman" w:hAnsi="Times New Roman"/>
              </w:rPr>
              <w:t xml:space="preserve">7. </w:t>
            </w:r>
            <w:r w:rsidRPr="007F17B4">
              <w:rPr>
                <w:rFonts w:ascii="Times New Roman" w:eastAsia="Times New Roman" w:hAnsi="Times New Roman"/>
                <w:shd w:val="clear" w:color="auto" w:fill="FFFFFF"/>
              </w:rPr>
              <w:t>Agenția are misiunea de a asigura implementarea politicii statului în domeniul transportului naval și maritim, în conformitate cu direcțiile strategice stabilite exercitând, în acest context, rolul de autoritate națională de siguranță în domeniul transportului naval intern și maritim, în vederea dezvoltării unui sistem de transport sigur, eficient și conform standardelor Uniunii Europene și tratatelor internaționale la care Republica Moldova este parte, precum și asigurarea supravegherii respectării de către persoanele fizice și juridice a cadrului normativ în domeniul transportului naval și maritim, în scopul garantării siguranței navigației pe căile navigabile interne și în raza portuară, al protecției vieții omenești pe apă, precum și al calității și inofensivității serviciilor de transport naval.”</w:t>
            </w:r>
            <w:r>
              <w:rPr>
                <w:rFonts w:ascii="Times New Roman" w:eastAsia="Times New Roman" w:hAnsi="Times New Roman"/>
                <w:shd w:val="clear" w:color="auto" w:fill="FFFFFF"/>
              </w:rPr>
              <w:t>;</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25DD02D" w14:textId="7DC9880E" w:rsidR="007F17B4" w:rsidRPr="007F17B4" w:rsidRDefault="007F17B4" w:rsidP="007F17B4">
            <w:pPr>
              <w:ind w:firstLine="252"/>
              <w:rPr>
                <w:rFonts w:ascii="Times New Roman" w:eastAsia="Times New Roman" w:hAnsi="Times New Roman"/>
                <w:b/>
                <w:bCs/>
                <w:sz w:val="24"/>
                <w:szCs w:val="24"/>
              </w:rPr>
            </w:pPr>
            <w:r w:rsidRPr="007F17B4">
              <w:rPr>
                <w:rFonts w:ascii="Times New Roman" w:eastAsia="Times New Roman" w:hAnsi="Times New Roman"/>
                <w:b/>
                <w:shd w:val="clear" w:color="auto" w:fill="FFFFFF"/>
              </w:rPr>
              <w:t>7. Agenția are misiunea de a asigura implementarea politicii statului în domeniul transportului naval și maritim, în conformitate cu direcțiile strategice stabilite exercitând, în acest context, rolul de autoritate națională de siguranță în domeniul transportului naval intern și maritim, în vederea dezvoltării unui sistem de transport sigur, eficient și conform standardelor Uniunii Europene și tratatelor internaționale la care Republica Moldova este parte, precum și asigurarea supravegherii respectării de către persoanele fizice și juridice a cadrului normativ în domeniul transportului naval și maritim, în scopul garantării siguranței navigației pe căile navigabile interne și în raza portuară, al protecției vieții omenești pe apă, precum și al calității și inofensivității serviciilor de transport naval.</w:t>
            </w:r>
          </w:p>
        </w:tc>
      </w:tr>
      <w:tr w:rsidR="00D27607" w:rsidRPr="00CF33FC" w14:paraId="405BB1CA"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F0FAF98" w14:textId="77777777" w:rsidR="00D27607" w:rsidRPr="00D27607" w:rsidRDefault="00D27607" w:rsidP="00D27607">
            <w:pPr>
              <w:ind w:firstLine="242"/>
              <w:rPr>
                <w:rFonts w:ascii="Times New Roman" w:eastAsia="Times New Roman" w:hAnsi="Times New Roman"/>
                <w:bCs/>
              </w:rPr>
            </w:pPr>
            <w:r w:rsidRPr="00D27607">
              <w:rPr>
                <w:rFonts w:ascii="Times New Roman" w:eastAsia="Times New Roman" w:hAnsi="Times New Roman"/>
                <w:bCs/>
              </w:rPr>
              <w:t xml:space="preserve">9. În conformitate cu domeniile de activitate stabilite la pct.8, </w:t>
            </w:r>
            <w:proofErr w:type="spellStart"/>
            <w:r w:rsidRPr="00D27607">
              <w:rPr>
                <w:rFonts w:ascii="Times New Roman" w:eastAsia="Times New Roman" w:hAnsi="Times New Roman"/>
                <w:bCs/>
              </w:rPr>
              <w:t>Agenţia</w:t>
            </w:r>
            <w:proofErr w:type="spellEnd"/>
            <w:r w:rsidRPr="00D27607">
              <w:rPr>
                <w:rFonts w:ascii="Times New Roman" w:eastAsia="Times New Roman" w:hAnsi="Times New Roman"/>
                <w:bCs/>
              </w:rPr>
              <w:t xml:space="preserve"> realizează următoarele </w:t>
            </w:r>
            <w:proofErr w:type="spellStart"/>
            <w:r w:rsidRPr="00D27607">
              <w:rPr>
                <w:rFonts w:ascii="Times New Roman" w:eastAsia="Times New Roman" w:hAnsi="Times New Roman"/>
                <w:bCs/>
              </w:rPr>
              <w:t>funcţii</w:t>
            </w:r>
            <w:proofErr w:type="spellEnd"/>
            <w:r w:rsidRPr="00D27607">
              <w:rPr>
                <w:rFonts w:ascii="Times New Roman" w:eastAsia="Times New Roman" w:hAnsi="Times New Roman"/>
                <w:bCs/>
              </w:rPr>
              <w:t>:</w:t>
            </w:r>
          </w:p>
          <w:p w14:paraId="17D044F5" w14:textId="77777777" w:rsidR="00D27607" w:rsidRPr="00D27607" w:rsidRDefault="00D27607" w:rsidP="00D27607">
            <w:pPr>
              <w:ind w:firstLine="242"/>
              <w:rPr>
                <w:rFonts w:ascii="Times New Roman" w:eastAsia="Times New Roman" w:hAnsi="Times New Roman"/>
                <w:bCs/>
              </w:rPr>
            </w:pPr>
            <w:r w:rsidRPr="00D27607">
              <w:rPr>
                <w:rFonts w:ascii="Times New Roman" w:eastAsia="Times New Roman" w:hAnsi="Times New Roman"/>
                <w:bCs/>
              </w:rPr>
              <w:t xml:space="preserve">1) în domeniul transportului maritim comercial: </w:t>
            </w:r>
          </w:p>
          <w:p w14:paraId="6B94543C" w14:textId="77777777" w:rsidR="00D27607" w:rsidRPr="00D27607" w:rsidRDefault="00D27607" w:rsidP="00D27607">
            <w:pPr>
              <w:ind w:firstLine="567"/>
              <w:rPr>
                <w:rFonts w:ascii="Times New Roman" w:eastAsia="Times New Roman" w:hAnsi="Times New Roman"/>
                <w:bCs/>
              </w:rPr>
            </w:pPr>
            <w:r w:rsidRPr="00D27607">
              <w:rPr>
                <w:rFonts w:ascii="Times New Roman" w:eastAsia="Times New Roman" w:hAnsi="Times New Roman"/>
                <w:bCs/>
              </w:rPr>
              <w:lastRenderedPageBreak/>
              <w:t>e) aprobă efectuarea lucrărilor de încărcare/descărcare, transbordare, manipularea mărfurilor, stivuirea, depozitarea (</w:t>
            </w:r>
            <w:proofErr w:type="spellStart"/>
            <w:r w:rsidRPr="00D27607">
              <w:rPr>
                <w:rFonts w:ascii="Times New Roman" w:eastAsia="Times New Roman" w:hAnsi="Times New Roman"/>
                <w:bCs/>
              </w:rPr>
              <w:t>operaţiuni</w:t>
            </w:r>
            <w:proofErr w:type="spellEnd"/>
            <w:r w:rsidRPr="00D27607">
              <w:rPr>
                <w:rFonts w:ascii="Times New Roman" w:eastAsia="Times New Roman" w:hAnsi="Times New Roman"/>
                <w:bCs/>
              </w:rPr>
              <w:t xml:space="preserve"> portuare) în locuri situate în afara limitelor porturilor;</w:t>
            </w:r>
          </w:p>
          <w:p w14:paraId="3470726A" w14:textId="77777777" w:rsidR="00D27607" w:rsidRPr="00D27607" w:rsidRDefault="00D27607" w:rsidP="00D27607">
            <w:pPr>
              <w:ind w:firstLine="567"/>
              <w:rPr>
                <w:rFonts w:ascii="Times New Roman" w:eastAsia="Times New Roman" w:hAnsi="Times New Roman"/>
                <w:bCs/>
              </w:rPr>
            </w:pPr>
            <w:r w:rsidRPr="00D27607">
              <w:rPr>
                <w:rFonts w:ascii="Times New Roman" w:eastAsia="Times New Roman" w:hAnsi="Times New Roman"/>
                <w:bCs/>
              </w:rPr>
              <w:t xml:space="preserve">f) acreditează </w:t>
            </w:r>
            <w:proofErr w:type="spellStart"/>
            <w:r w:rsidRPr="00D27607">
              <w:rPr>
                <w:rFonts w:ascii="Times New Roman" w:eastAsia="Times New Roman" w:hAnsi="Times New Roman"/>
                <w:bCs/>
              </w:rPr>
              <w:t>agenţii</w:t>
            </w:r>
            <w:proofErr w:type="spellEnd"/>
            <w:r w:rsidRPr="00D27607">
              <w:rPr>
                <w:rFonts w:ascii="Times New Roman" w:eastAsia="Times New Roman" w:hAnsi="Times New Roman"/>
                <w:bCs/>
              </w:rPr>
              <w:t xml:space="preserve"> economici care </w:t>
            </w:r>
            <w:proofErr w:type="spellStart"/>
            <w:r w:rsidRPr="00D27607">
              <w:rPr>
                <w:rFonts w:ascii="Times New Roman" w:eastAsia="Times New Roman" w:hAnsi="Times New Roman"/>
                <w:bCs/>
              </w:rPr>
              <w:t>desfăşoară</w:t>
            </w:r>
            <w:proofErr w:type="spellEnd"/>
            <w:r w:rsidRPr="00D27607">
              <w:rPr>
                <w:rFonts w:ascii="Times New Roman" w:eastAsia="Times New Roman" w:hAnsi="Times New Roman"/>
                <w:bCs/>
              </w:rPr>
              <w:t xml:space="preserve"> </w:t>
            </w:r>
            <w:proofErr w:type="spellStart"/>
            <w:r w:rsidRPr="00D27607">
              <w:rPr>
                <w:rFonts w:ascii="Times New Roman" w:eastAsia="Times New Roman" w:hAnsi="Times New Roman"/>
                <w:bCs/>
              </w:rPr>
              <w:t>activităţi</w:t>
            </w:r>
            <w:proofErr w:type="spellEnd"/>
            <w:r w:rsidRPr="00D27607">
              <w:rPr>
                <w:rFonts w:ascii="Times New Roman" w:eastAsia="Times New Roman" w:hAnsi="Times New Roman"/>
                <w:bCs/>
              </w:rPr>
              <w:t xml:space="preserve"> de transport naval în porturile Republicii Moldova;</w:t>
            </w:r>
          </w:p>
          <w:p w14:paraId="3EAA8FFF" w14:textId="77777777" w:rsidR="00D27607" w:rsidRPr="00D27607" w:rsidRDefault="00D27607" w:rsidP="00D27607">
            <w:pPr>
              <w:ind w:firstLine="567"/>
              <w:rPr>
                <w:rFonts w:ascii="Times New Roman" w:eastAsia="Times New Roman" w:hAnsi="Times New Roman"/>
                <w:bCs/>
              </w:rPr>
            </w:pPr>
            <w:r w:rsidRPr="00D27607">
              <w:rPr>
                <w:rFonts w:ascii="Times New Roman" w:eastAsia="Times New Roman" w:hAnsi="Times New Roman"/>
                <w:bCs/>
              </w:rPr>
              <w:t>g) avizează lucrările ce se execută în zonele portuare ale Republicii Moldova;</w:t>
            </w:r>
          </w:p>
          <w:p w14:paraId="339F7E02" w14:textId="77777777" w:rsidR="00D27607" w:rsidRPr="00D27607" w:rsidRDefault="00D27607" w:rsidP="00D27607">
            <w:pPr>
              <w:ind w:firstLine="567"/>
              <w:rPr>
                <w:rFonts w:ascii="Times New Roman" w:eastAsia="Times New Roman" w:hAnsi="Times New Roman"/>
                <w:bCs/>
              </w:rPr>
            </w:pPr>
            <w:r w:rsidRPr="00D27607">
              <w:rPr>
                <w:rFonts w:ascii="Times New Roman" w:eastAsia="Times New Roman" w:hAnsi="Times New Roman"/>
                <w:bCs/>
              </w:rPr>
              <w:t xml:space="preserve">m) monitorizează continuu </w:t>
            </w:r>
            <w:proofErr w:type="spellStart"/>
            <w:r w:rsidRPr="00D27607">
              <w:rPr>
                <w:rFonts w:ascii="Times New Roman" w:eastAsia="Times New Roman" w:hAnsi="Times New Roman"/>
                <w:bCs/>
              </w:rPr>
              <w:t>şi</w:t>
            </w:r>
            <w:proofErr w:type="spellEnd"/>
            <w:r w:rsidRPr="00D27607">
              <w:rPr>
                <w:rFonts w:ascii="Times New Roman" w:eastAsia="Times New Roman" w:hAnsi="Times New Roman"/>
                <w:bCs/>
              </w:rPr>
              <w:t xml:space="preserve"> evaluează cel </w:t>
            </w:r>
            <w:proofErr w:type="spellStart"/>
            <w:r w:rsidRPr="00D27607">
              <w:rPr>
                <w:rFonts w:ascii="Times New Roman" w:eastAsia="Times New Roman" w:hAnsi="Times New Roman"/>
                <w:bCs/>
              </w:rPr>
              <w:t>puţin</w:t>
            </w:r>
            <w:proofErr w:type="spellEnd"/>
            <w:r w:rsidRPr="00D27607">
              <w:rPr>
                <w:rFonts w:ascii="Times New Roman" w:eastAsia="Times New Roman" w:hAnsi="Times New Roman"/>
                <w:bCs/>
              </w:rPr>
              <w:t xml:space="preserve"> o dată la doi ani activitatea </w:t>
            </w:r>
            <w:proofErr w:type="spellStart"/>
            <w:r w:rsidRPr="00D27607">
              <w:rPr>
                <w:rFonts w:ascii="Times New Roman" w:eastAsia="Times New Roman" w:hAnsi="Times New Roman"/>
                <w:bCs/>
              </w:rPr>
              <w:t>organizaţiilor</w:t>
            </w:r>
            <w:proofErr w:type="spellEnd"/>
            <w:r w:rsidRPr="00D27607">
              <w:rPr>
                <w:rFonts w:ascii="Times New Roman" w:eastAsia="Times New Roman" w:hAnsi="Times New Roman"/>
                <w:bCs/>
              </w:rPr>
              <w:t xml:space="preserve"> recunoscute de Guvernul Republicii Moldova </w:t>
            </w:r>
            <w:proofErr w:type="spellStart"/>
            <w:r w:rsidRPr="00D27607">
              <w:rPr>
                <w:rFonts w:ascii="Times New Roman" w:eastAsia="Times New Roman" w:hAnsi="Times New Roman"/>
                <w:bCs/>
              </w:rPr>
              <w:t>şi</w:t>
            </w:r>
            <w:proofErr w:type="spellEnd"/>
            <w:r w:rsidRPr="00D27607">
              <w:rPr>
                <w:rFonts w:ascii="Times New Roman" w:eastAsia="Times New Roman" w:hAnsi="Times New Roman"/>
                <w:bCs/>
              </w:rPr>
              <w:t xml:space="preserve"> care </w:t>
            </w:r>
            <w:proofErr w:type="spellStart"/>
            <w:r w:rsidRPr="00D27607">
              <w:rPr>
                <w:rFonts w:ascii="Times New Roman" w:eastAsia="Times New Roman" w:hAnsi="Times New Roman"/>
                <w:bCs/>
              </w:rPr>
              <w:t>acţionează</w:t>
            </w:r>
            <w:proofErr w:type="spellEnd"/>
            <w:r w:rsidRPr="00D27607">
              <w:rPr>
                <w:rFonts w:ascii="Times New Roman" w:eastAsia="Times New Roman" w:hAnsi="Times New Roman"/>
                <w:bCs/>
              </w:rPr>
              <w:t xml:space="preserve"> în numele său, </w:t>
            </w:r>
            <w:proofErr w:type="spellStart"/>
            <w:r w:rsidRPr="00D27607">
              <w:rPr>
                <w:rFonts w:ascii="Times New Roman" w:eastAsia="Times New Roman" w:hAnsi="Times New Roman"/>
                <w:bCs/>
              </w:rPr>
              <w:t>şi</w:t>
            </w:r>
            <w:proofErr w:type="spellEnd"/>
            <w:r w:rsidRPr="00D27607">
              <w:rPr>
                <w:rFonts w:ascii="Times New Roman" w:eastAsia="Times New Roman" w:hAnsi="Times New Roman"/>
                <w:bCs/>
              </w:rPr>
              <w:t xml:space="preserve"> </w:t>
            </w:r>
            <w:proofErr w:type="spellStart"/>
            <w:r w:rsidRPr="00D27607">
              <w:rPr>
                <w:rFonts w:ascii="Times New Roman" w:eastAsia="Times New Roman" w:hAnsi="Times New Roman"/>
                <w:bCs/>
              </w:rPr>
              <w:t>întocmeşte</w:t>
            </w:r>
            <w:proofErr w:type="spellEnd"/>
            <w:r w:rsidRPr="00D27607">
              <w:rPr>
                <w:rFonts w:ascii="Times New Roman" w:eastAsia="Times New Roman" w:hAnsi="Times New Roman"/>
                <w:bCs/>
              </w:rPr>
              <w:t xml:space="preserve"> un raport cu privire la rezultatele acestor </w:t>
            </w:r>
            <w:proofErr w:type="spellStart"/>
            <w:r w:rsidRPr="00D27607">
              <w:rPr>
                <w:rFonts w:ascii="Times New Roman" w:eastAsia="Times New Roman" w:hAnsi="Times New Roman"/>
                <w:bCs/>
              </w:rPr>
              <w:t>activităţi</w:t>
            </w:r>
            <w:proofErr w:type="spellEnd"/>
            <w:r w:rsidRPr="00D27607">
              <w:rPr>
                <w:rFonts w:ascii="Times New Roman" w:eastAsia="Times New Roman" w:hAnsi="Times New Roman"/>
                <w:bCs/>
              </w:rPr>
              <w:t xml:space="preserve"> de monitorizare </w:t>
            </w:r>
            <w:proofErr w:type="spellStart"/>
            <w:r w:rsidRPr="00D27607">
              <w:rPr>
                <w:rFonts w:ascii="Times New Roman" w:eastAsia="Times New Roman" w:hAnsi="Times New Roman"/>
                <w:bCs/>
              </w:rPr>
              <w:t>şi</w:t>
            </w:r>
            <w:proofErr w:type="spellEnd"/>
            <w:r w:rsidRPr="00D27607">
              <w:rPr>
                <w:rFonts w:ascii="Times New Roman" w:eastAsia="Times New Roman" w:hAnsi="Times New Roman"/>
                <w:bCs/>
              </w:rPr>
              <w:t xml:space="preserve"> evaluare, care este prezentat organului central de specialitate din domeniu;</w:t>
            </w:r>
          </w:p>
          <w:p w14:paraId="08B1F0B1" w14:textId="77777777" w:rsidR="00D27607" w:rsidRPr="00D27607" w:rsidRDefault="00D27607" w:rsidP="00D27607">
            <w:pPr>
              <w:ind w:firstLine="567"/>
              <w:rPr>
                <w:rFonts w:ascii="Times New Roman" w:eastAsia="Times New Roman" w:hAnsi="Times New Roman"/>
                <w:bCs/>
              </w:rPr>
            </w:pPr>
            <w:r w:rsidRPr="00D27607">
              <w:rPr>
                <w:rFonts w:ascii="Times New Roman" w:eastAsia="Times New Roman" w:hAnsi="Times New Roman"/>
                <w:bCs/>
              </w:rPr>
              <w:t xml:space="preserve">n) prestează servicii de </w:t>
            </w:r>
            <w:proofErr w:type="spellStart"/>
            <w:r w:rsidRPr="00D27607">
              <w:rPr>
                <w:rFonts w:ascii="Times New Roman" w:eastAsia="Times New Roman" w:hAnsi="Times New Roman"/>
                <w:bCs/>
              </w:rPr>
              <w:t>siguranţă</w:t>
            </w:r>
            <w:proofErr w:type="spellEnd"/>
            <w:r w:rsidRPr="00D27607">
              <w:rPr>
                <w:rFonts w:ascii="Times New Roman" w:eastAsia="Times New Roman" w:hAnsi="Times New Roman"/>
                <w:bCs/>
              </w:rPr>
              <w:t xml:space="preserve"> a traficului, de pilotare, de dirijare a traficului, de remorcare portuară a navelor, de </w:t>
            </w:r>
            <w:proofErr w:type="spellStart"/>
            <w:r w:rsidRPr="00D27607">
              <w:rPr>
                <w:rFonts w:ascii="Times New Roman" w:eastAsia="Times New Roman" w:hAnsi="Times New Roman"/>
                <w:bCs/>
              </w:rPr>
              <w:t>evidenţă</w:t>
            </w:r>
            <w:proofErr w:type="spellEnd"/>
            <w:r w:rsidRPr="00D27607">
              <w:rPr>
                <w:rFonts w:ascii="Times New Roman" w:eastAsia="Times New Roman" w:hAnsi="Times New Roman"/>
                <w:bCs/>
              </w:rPr>
              <w:t xml:space="preserve">, atestare </w:t>
            </w:r>
            <w:proofErr w:type="spellStart"/>
            <w:r w:rsidRPr="00D27607">
              <w:rPr>
                <w:rFonts w:ascii="Times New Roman" w:eastAsia="Times New Roman" w:hAnsi="Times New Roman"/>
                <w:bCs/>
              </w:rPr>
              <w:t>şi</w:t>
            </w:r>
            <w:proofErr w:type="spellEnd"/>
            <w:r w:rsidRPr="00D27607">
              <w:rPr>
                <w:rFonts w:ascii="Times New Roman" w:eastAsia="Times New Roman" w:hAnsi="Times New Roman"/>
                <w:bCs/>
              </w:rPr>
              <w:t xml:space="preserve"> brevetare a personalului navigant;</w:t>
            </w:r>
          </w:p>
          <w:p w14:paraId="38EC876C" w14:textId="77777777" w:rsidR="00D27607" w:rsidRDefault="00D27607" w:rsidP="00D27607">
            <w:pPr>
              <w:ind w:firstLine="567"/>
              <w:rPr>
                <w:rFonts w:ascii="Times New Roman" w:eastAsia="Times New Roman" w:hAnsi="Times New Roman"/>
                <w:b/>
                <w:bCs/>
                <w:sz w:val="24"/>
                <w:szCs w:val="24"/>
              </w:rPr>
            </w:pPr>
          </w:p>
          <w:p w14:paraId="651417D1" w14:textId="77777777" w:rsidR="001229DD" w:rsidRDefault="001229DD" w:rsidP="00D27607">
            <w:pPr>
              <w:ind w:firstLine="567"/>
              <w:rPr>
                <w:rFonts w:ascii="Times New Roman" w:eastAsia="Times New Roman" w:hAnsi="Times New Roman"/>
                <w:b/>
                <w:bCs/>
                <w:sz w:val="24"/>
                <w:szCs w:val="24"/>
              </w:rPr>
            </w:pPr>
          </w:p>
          <w:p w14:paraId="4EE2A81B" w14:textId="77777777" w:rsidR="001229DD" w:rsidRDefault="001229DD" w:rsidP="00D27607">
            <w:pPr>
              <w:ind w:firstLine="567"/>
              <w:rPr>
                <w:rFonts w:ascii="Times New Roman" w:eastAsia="Times New Roman" w:hAnsi="Times New Roman"/>
                <w:b/>
                <w:bCs/>
                <w:sz w:val="24"/>
                <w:szCs w:val="24"/>
              </w:rPr>
            </w:pPr>
          </w:p>
          <w:p w14:paraId="68580553" w14:textId="77777777" w:rsidR="001229DD" w:rsidRDefault="001229DD" w:rsidP="00D27607">
            <w:pPr>
              <w:ind w:firstLine="567"/>
              <w:rPr>
                <w:rFonts w:ascii="Times New Roman" w:eastAsia="Times New Roman" w:hAnsi="Times New Roman"/>
                <w:b/>
                <w:bCs/>
                <w:sz w:val="24"/>
                <w:szCs w:val="24"/>
              </w:rPr>
            </w:pPr>
          </w:p>
          <w:p w14:paraId="13D1221D" w14:textId="77777777" w:rsidR="001229DD" w:rsidRDefault="001229DD" w:rsidP="00D27607">
            <w:pPr>
              <w:ind w:firstLine="567"/>
              <w:rPr>
                <w:rFonts w:ascii="Times New Roman" w:eastAsia="Times New Roman" w:hAnsi="Times New Roman"/>
                <w:b/>
                <w:bCs/>
                <w:sz w:val="24"/>
                <w:szCs w:val="24"/>
              </w:rPr>
            </w:pPr>
          </w:p>
          <w:p w14:paraId="65C9C5DE" w14:textId="77777777" w:rsidR="001229DD" w:rsidRPr="001229DD" w:rsidRDefault="001229DD" w:rsidP="001229DD">
            <w:pPr>
              <w:ind w:firstLine="567"/>
              <w:rPr>
                <w:rFonts w:ascii="Times New Roman" w:eastAsia="Times New Roman" w:hAnsi="Times New Roman"/>
              </w:rPr>
            </w:pPr>
            <w:r w:rsidRPr="001229DD">
              <w:rPr>
                <w:rFonts w:ascii="Times New Roman" w:eastAsia="Times New Roman" w:hAnsi="Times New Roman"/>
              </w:rPr>
              <w:t xml:space="preserve">3) în domeniul înmatriculării </w:t>
            </w:r>
            <w:proofErr w:type="spellStart"/>
            <w:r w:rsidRPr="001229DD">
              <w:rPr>
                <w:rFonts w:ascii="Times New Roman" w:eastAsia="Times New Roman" w:hAnsi="Times New Roman"/>
              </w:rPr>
              <w:t>şi</w:t>
            </w:r>
            <w:proofErr w:type="spellEnd"/>
            <w:r w:rsidRPr="001229DD">
              <w:rPr>
                <w:rFonts w:ascii="Times New Roman" w:eastAsia="Times New Roman" w:hAnsi="Times New Roman"/>
              </w:rPr>
              <w:t xml:space="preserve"> </w:t>
            </w:r>
            <w:proofErr w:type="spellStart"/>
            <w:r w:rsidRPr="001229DD">
              <w:rPr>
                <w:rFonts w:ascii="Times New Roman" w:eastAsia="Times New Roman" w:hAnsi="Times New Roman"/>
              </w:rPr>
              <w:t>evidenţei</w:t>
            </w:r>
            <w:proofErr w:type="spellEnd"/>
            <w:r w:rsidRPr="001229DD">
              <w:rPr>
                <w:rFonts w:ascii="Times New Roman" w:eastAsia="Times New Roman" w:hAnsi="Times New Roman"/>
              </w:rPr>
              <w:t xml:space="preserve"> navelor </w:t>
            </w:r>
            <w:proofErr w:type="spellStart"/>
            <w:r w:rsidRPr="001229DD">
              <w:rPr>
                <w:rFonts w:ascii="Times New Roman" w:eastAsia="Times New Roman" w:hAnsi="Times New Roman"/>
              </w:rPr>
              <w:t>şi</w:t>
            </w:r>
            <w:proofErr w:type="spellEnd"/>
            <w:r w:rsidRPr="001229DD">
              <w:rPr>
                <w:rFonts w:ascii="Times New Roman" w:eastAsia="Times New Roman" w:hAnsi="Times New Roman"/>
              </w:rPr>
              <w:t xml:space="preserve"> </w:t>
            </w:r>
            <w:proofErr w:type="spellStart"/>
            <w:r w:rsidRPr="001229DD">
              <w:rPr>
                <w:rFonts w:ascii="Times New Roman" w:eastAsia="Times New Roman" w:hAnsi="Times New Roman"/>
              </w:rPr>
              <w:t>ambarcaţiunilor</w:t>
            </w:r>
            <w:proofErr w:type="spellEnd"/>
            <w:r w:rsidRPr="001229DD">
              <w:rPr>
                <w:rFonts w:ascii="Times New Roman" w:eastAsia="Times New Roman" w:hAnsi="Times New Roman"/>
              </w:rPr>
              <w:t xml:space="preserve"> sub pavilionul Republicii Moldova</w:t>
            </w:r>
          </w:p>
          <w:p w14:paraId="1705043E" w14:textId="77777777" w:rsidR="001229DD" w:rsidRPr="001229DD" w:rsidRDefault="001229DD" w:rsidP="001229DD">
            <w:pPr>
              <w:ind w:firstLine="567"/>
              <w:rPr>
                <w:rFonts w:ascii="Times New Roman" w:eastAsia="Times New Roman" w:hAnsi="Times New Roman"/>
              </w:rPr>
            </w:pPr>
            <w:r w:rsidRPr="001229DD">
              <w:rPr>
                <w:rFonts w:ascii="Times New Roman" w:eastAsia="Times New Roman" w:hAnsi="Times New Roman"/>
              </w:rPr>
              <w:t xml:space="preserve">f) notifică Ministerului Afacerilor Externe </w:t>
            </w:r>
            <w:proofErr w:type="spellStart"/>
            <w:r w:rsidRPr="001229DD">
              <w:rPr>
                <w:rFonts w:ascii="Times New Roman" w:eastAsia="Times New Roman" w:hAnsi="Times New Roman"/>
              </w:rPr>
              <w:t>şi</w:t>
            </w:r>
            <w:proofErr w:type="spellEnd"/>
            <w:r w:rsidRPr="001229DD">
              <w:rPr>
                <w:rFonts w:ascii="Times New Roman" w:eastAsia="Times New Roman" w:hAnsi="Times New Roman"/>
              </w:rPr>
              <w:t xml:space="preserve"> Integrării Europene înscrierea navelor în Registrul de stat al navelor al Republicii Moldova;</w:t>
            </w:r>
          </w:p>
          <w:p w14:paraId="2A790448" w14:textId="77777777" w:rsidR="001229DD" w:rsidRDefault="001229DD" w:rsidP="001229DD">
            <w:pPr>
              <w:ind w:firstLine="567"/>
              <w:rPr>
                <w:rFonts w:ascii="Times New Roman" w:eastAsia="Times New Roman" w:hAnsi="Times New Roman"/>
                <w:b/>
                <w:bCs/>
                <w:sz w:val="24"/>
                <w:szCs w:val="24"/>
              </w:rPr>
            </w:pPr>
          </w:p>
          <w:p w14:paraId="7FA5F560" w14:textId="77777777" w:rsidR="0066734E" w:rsidRDefault="0066734E" w:rsidP="001229DD">
            <w:pPr>
              <w:ind w:firstLine="567"/>
              <w:rPr>
                <w:rFonts w:ascii="Times New Roman" w:eastAsia="Times New Roman" w:hAnsi="Times New Roman"/>
                <w:b/>
                <w:bCs/>
                <w:sz w:val="24"/>
                <w:szCs w:val="24"/>
              </w:rPr>
            </w:pPr>
          </w:p>
          <w:p w14:paraId="1CC35F0F" w14:textId="77777777" w:rsidR="0066734E" w:rsidRDefault="0066734E" w:rsidP="001229DD">
            <w:pPr>
              <w:ind w:firstLine="567"/>
              <w:rPr>
                <w:rFonts w:ascii="Times New Roman" w:eastAsia="Times New Roman" w:hAnsi="Times New Roman"/>
                <w:b/>
                <w:bCs/>
                <w:sz w:val="24"/>
                <w:szCs w:val="24"/>
              </w:rPr>
            </w:pPr>
          </w:p>
          <w:p w14:paraId="0E228D9B" w14:textId="77777777" w:rsidR="0066734E" w:rsidRDefault="0066734E" w:rsidP="001229DD">
            <w:pPr>
              <w:ind w:firstLine="567"/>
              <w:rPr>
                <w:rFonts w:ascii="Times New Roman" w:eastAsia="Times New Roman" w:hAnsi="Times New Roman"/>
                <w:b/>
                <w:bCs/>
                <w:sz w:val="24"/>
                <w:szCs w:val="24"/>
              </w:rPr>
            </w:pPr>
          </w:p>
          <w:p w14:paraId="5E9F2DE7" w14:textId="77777777" w:rsidR="0066734E" w:rsidRDefault="0066734E" w:rsidP="001229DD">
            <w:pPr>
              <w:ind w:firstLine="567"/>
              <w:rPr>
                <w:rFonts w:ascii="Times New Roman" w:eastAsia="Times New Roman" w:hAnsi="Times New Roman"/>
                <w:b/>
                <w:bCs/>
                <w:sz w:val="24"/>
                <w:szCs w:val="24"/>
              </w:rPr>
            </w:pPr>
          </w:p>
          <w:p w14:paraId="1BB0D268" w14:textId="77777777" w:rsidR="0066734E" w:rsidRDefault="0066734E" w:rsidP="001229DD">
            <w:pPr>
              <w:ind w:firstLine="567"/>
              <w:rPr>
                <w:rFonts w:ascii="Times New Roman" w:eastAsia="Times New Roman" w:hAnsi="Times New Roman"/>
                <w:b/>
                <w:bCs/>
                <w:sz w:val="24"/>
                <w:szCs w:val="24"/>
              </w:rPr>
            </w:pPr>
          </w:p>
          <w:p w14:paraId="6984B14D" w14:textId="77777777" w:rsidR="0066734E" w:rsidRDefault="0066734E" w:rsidP="001229DD">
            <w:pPr>
              <w:ind w:firstLine="567"/>
              <w:rPr>
                <w:rFonts w:ascii="Times New Roman" w:eastAsia="Times New Roman" w:hAnsi="Times New Roman"/>
                <w:b/>
                <w:bCs/>
                <w:sz w:val="24"/>
                <w:szCs w:val="24"/>
              </w:rPr>
            </w:pPr>
          </w:p>
          <w:p w14:paraId="2292C8CA" w14:textId="77777777" w:rsidR="0066734E" w:rsidRDefault="0066734E" w:rsidP="001229DD">
            <w:pPr>
              <w:ind w:firstLine="567"/>
              <w:rPr>
                <w:rFonts w:ascii="Times New Roman" w:eastAsia="Times New Roman" w:hAnsi="Times New Roman"/>
                <w:b/>
                <w:bCs/>
                <w:sz w:val="24"/>
                <w:szCs w:val="24"/>
              </w:rPr>
            </w:pPr>
          </w:p>
          <w:p w14:paraId="742DC3D9" w14:textId="77777777" w:rsidR="0066734E" w:rsidRDefault="0066734E" w:rsidP="001229DD">
            <w:pPr>
              <w:ind w:firstLine="567"/>
              <w:rPr>
                <w:rFonts w:ascii="Times New Roman" w:eastAsia="Times New Roman" w:hAnsi="Times New Roman"/>
                <w:b/>
                <w:bCs/>
                <w:sz w:val="24"/>
                <w:szCs w:val="24"/>
              </w:rPr>
            </w:pPr>
          </w:p>
          <w:p w14:paraId="1ABF4D33" w14:textId="77777777" w:rsidR="0066734E" w:rsidRDefault="0066734E" w:rsidP="001229DD">
            <w:pPr>
              <w:ind w:firstLine="567"/>
              <w:rPr>
                <w:rFonts w:ascii="Times New Roman" w:eastAsia="Times New Roman" w:hAnsi="Times New Roman"/>
                <w:b/>
                <w:bCs/>
                <w:sz w:val="24"/>
                <w:szCs w:val="24"/>
              </w:rPr>
            </w:pPr>
          </w:p>
          <w:p w14:paraId="7026B7C9" w14:textId="77777777" w:rsidR="0066734E" w:rsidRPr="0066734E" w:rsidRDefault="0066734E" w:rsidP="0066734E">
            <w:pPr>
              <w:ind w:firstLine="567"/>
              <w:rPr>
                <w:rFonts w:ascii="Times New Roman" w:eastAsia="Times New Roman" w:hAnsi="Times New Roman"/>
              </w:rPr>
            </w:pPr>
            <w:r w:rsidRPr="0066734E">
              <w:rPr>
                <w:rFonts w:ascii="Times New Roman" w:eastAsia="Times New Roman" w:hAnsi="Times New Roman"/>
              </w:rPr>
              <w:lastRenderedPageBreak/>
              <w:t>4) în domeniul brevetării personalului navigant:</w:t>
            </w:r>
          </w:p>
          <w:p w14:paraId="18658FBC" w14:textId="63A88DBF" w:rsidR="0066734E" w:rsidRPr="0066734E" w:rsidRDefault="0066734E" w:rsidP="0066734E">
            <w:pPr>
              <w:ind w:firstLine="567"/>
              <w:rPr>
                <w:rFonts w:ascii="Times New Roman" w:eastAsia="Times New Roman" w:hAnsi="Times New Roman"/>
              </w:rPr>
            </w:pPr>
          </w:p>
          <w:p w14:paraId="0B47E090" w14:textId="77777777" w:rsidR="0066734E" w:rsidRPr="0066734E" w:rsidRDefault="0066734E" w:rsidP="0066734E">
            <w:pPr>
              <w:ind w:firstLine="567"/>
              <w:rPr>
                <w:rFonts w:ascii="Times New Roman" w:eastAsia="Times New Roman" w:hAnsi="Times New Roman"/>
              </w:rPr>
            </w:pPr>
            <w:r w:rsidRPr="0066734E">
              <w:rPr>
                <w:rFonts w:ascii="Times New Roman" w:eastAsia="Times New Roman" w:hAnsi="Times New Roman"/>
              </w:rPr>
              <w:t xml:space="preserve">b) acordă, reconfirmă, suspendă </w:t>
            </w:r>
            <w:proofErr w:type="spellStart"/>
            <w:r w:rsidRPr="0066734E">
              <w:rPr>
                <w:rFonts w:ascii="Times New Roman" w:eastAsia="Times New Roman" w:hAnsi="Times New Roman"/>
              </w:rPr>
              <w:t>şi</w:t>
            </w:r>
            <w:proofErr w:type="spellEnd"/>
            <w:r w:rsidRPr="0066734E">
              <w:rPr>
                <w:rFonts w:ascii="Times New Roman" w:eastAsia="Times New Roman" w:hAnsi="Times New Roman"/>
              </w:rPr>
              <w:t xml:space="preserve"> anulează brevetele, certificatele de capacitate, atestatele </w:t>
            </w:r>
            <w:proofErr w:type="spellStart"/>
            <w:r w:rsidRPr="0066734E">
              <w:rPr>
                <w:rFonts w:ascii="Times New Roman" w:eastAsia="Times New Roman" w:hAnsi="Times New Roman"/>
              </w:rPr>
              <w:t>şi</w:t>
            </w:r>
            <w:proofErr w:type="spellEnd"/>
            <w:r w:rsidRPr="0066734E">
              <w:rPr>
                <w:rFonts w:ascii="Times New Roman" w:eastAsia="Times New Roman" w:hAnsi="Times New Roman"/>
              </w:rPr>
              <w:t xml:space="preserve"> certificatele de conformitate a personalului navigant;</w:t>
            </w:r>
          </w:p>
          <w:p w14:paraId="5F7EAFCE" w14:textId="5452C6E8" w:rsidR="0066734E" w:rsidRPr="0066734E" w:rsidRDefault="0066734E" w:rsidP="0066734E">
            <w:pPr>
              <w:ind w:firstLine="567"/>
              <w:rPr>
                <w:rFonts w:ascii="Times New Roman" w:eastAsia="Times New Roman" w:hAnsi="Times New Roman"/>
              </w:rPr>
            </w:pPr>
          </w:p>
          <w:p w14:paraId="1A2B5438" w14:textId="77777777" w:rsidR="0066734E" w:rsidRPr="0066734E" w:rsidRDefault="0066734E" w:rsidP="0066734E">
            <w:pPr>
              <w:ind w:firstLine="567"/>
              <w:rPr>
                <w:rFonts w:ascii="Times New Roman" w:eastAsia="Times New Roman" w:hAnsi="Times New Roman"/>
              </w:rPr>
            </w:pPr>
            <w:r w:rsidRPr="0066734E">
              <w:rPr>
                <w:rFonts w:ascii="Times New Roman" w:eastAsia="Times New Roman" w:hAnsi="Times New Roman"/>
              </w:rPr>
              <w:t xml:space="preserve">d) eliberează actul de identitate a personalului navigant, </w:t>
            </w:r>
            <w:proofErr w:type="spellStart"/>
            <w:r w:rsidRPr="0066734E">
              <w:rPr>
                <w:rFonts w:ascii="Times New Roman" w:eastAsia="Times New Roman" w:hAnsi="Times New Roman"/>
              </w:rPr>
              <w:t>prelungeşte</w:t>
            </w:r>
            <w:proofErr w:type="spellEnd"/>
            <w:r w:rsidRPr="0066734E">
              <w:rPr>
                <w:rFonts w:ascii="Times New Roman" w:eastAsia="Times New Roman" w:hAnsi="Times New Roman"/>
              </w:rPr>
              <w:t xml:space="preserve"> valabilitatea acestuia </w:t>
            </w:r>
            <w:proofErr w:type="spellStart"/>
            <w:r w:rsidRPr="0066734E">
              <w:rPr>
                <w:rFonts w:ascii="Times New Roman" w:eastAsia="Times New Roman" w:hAnsi="Times New Roman"/>
              </w:rPr>
              <w:t>şi</w:t>
            </w:r>
            <w:proofErr w:type="spellEnd"/>
            <w:r w:rsidRPr="0066734E">
              <w:rPr>
                <w:rFonts w:ascii="Times New Roman" w:eastAsia="Times New Roman" w:hAnsi="Times New Roman"/>
              </w:rPr>
              <w:t xml:space="preserve"> efectuează </w:t>
            </w:r>
            <w:proofErr w:type="spellStart"/>
            <w:r w:rsidRPr="0066734E">
              <w:rPr>
                <w:rFonts w:ascii="Times New Roman" w:eastAsia="Times New Roman" w:hAnsi="Times New Roman"/>
              </w:rPr>
              <w:t>operaţiunile</w:t>
            </w:r>
            <w:proofErr w:type="spellEnd"/>
            <w:r w:rsidRPr="0066734E">
              <w:rPr>
                <w:rFonts w:ascii="Times New Roman" w:eastAsia="Times New Roman" w:hAnsi="Times New Roman"/>
              </w:rPr>
              <w:t xml:space="preserve"> de îmbarcare/debarcare a personalului navigant;</w:t>
            </w:r>
          </w:p>
          <w:p w14:paraId="09FFC184" w14:textId="77777777" w:rsidR="0066734E" w:rsidRDefault="0066734E" w:rsidP="0066734E">
            <w:pPr>
              <w:ind w:firstLine="0"/>
              <w:rPr>
                <w:rFonts w:ascii="Times New Roman" w:eastAsia="Times New Roman" w:hAnsi="Times New Roman"/>
                <w:b/>
                <w:bCs/>
                <w:sz w:val="24"/>
                <w:szCs w:val="24"/>
              </w:rPr>
            </w:pPr>
            <w:r w:rsidRPr="0066734E">
              <w:rPr>
                <w:rFonts w:ascii="Tahoma" w:eastAsia="Times New Roman" w:hAnsi="Tahoma" w:cs="Tahoma"/>
                <w:sz w:val="18"/>
                <w:szCs w:val="18"/>
                <w:lang w:val="en-US"/>
              </w:rPr>
              <w:br/>
            </w:r>
          </w:p>
          <w:p w14:paraId="33AF985B" w14:textId="77777777" w:rsidR="0066734E" w:rsidRDefault="0066734E" w:rsidP="0066734E">
            <w:pPr>
              <w:ind w:firstLine="0"/>
              <w:rPr>
                <w:rFonts w:ascii="Times New Roman" w:eastAsia="Times New Roman" w:hAnsi="Times New Roman"/>
                <w:b/>
                <w:bCs/>
                <w:sz w:val="24"/>
                <w:szCs w:val="24"/>
              </w:rPr>
            </w:pPr>
          </w:p>
          <w:p w14:paraId="7274A5C2" w14:textId="77777777" w:rsidR="0066734E" w:rsidRDefault="0066734E" w:rsidP="0066734E">
            <w:pPr>
              <w:ind w:firstLine="0"/>
              <w:rPr>
                <w:rFonts w:ascii="Times New Roman" w:eastAsia="Times New Roman" w:hAnsi="Times New Roman"/>
                <w:b/>
                <w:bCs/>
                <w:sz w:val="24"/>
                <w:szCs w:val="24"/>
              </w:rPr>
            </w:pPr>
          </w:p>
          <w:p w14:paraId="0008075B" w14:textId="77777777" w:rsidR="0066734E" w:rsidRDefault="0066734E" w:rsidP="0066734E">
            <w:pPr>
              <w:ind w:firstLine="0"/>
              <w:rPr>
                <w:rFonts w:ascii="Times New Roman" w:eastAsia="Times New Roman" w:hAnsi="Times New Roman"/>
                <w:b/>
                <w:bCs/>
                <w:sz w:val="24"/>
                <w:szCs w:val="24"/>
              </w:rPr>
            </w:pPr>
          </w:p>
          <w:p w14:paraId="4F0ED58C" w14:textId="77777777" w:rsidR="0066734E" w:rsidRDefault="0066734E" w:rsidP="0066734E">
            <w:pPr>
              <w:ind w:firstLine="0"/>
              <w:rPr>
                <w:rFonts w:ascii="Times New Roman" w:eastAsia="Times New Roman" w:hAnsi="Times New Roman"/>
                <w:b/>
                <w:bCs/>
                <w:sz w:val="24"/>
                <w:szCs w:val="24"/>
              </w:rPr>
            </w:pPr>
          </w:p>
          <w:p w14:paraId="07232B24" w14:textId="77777777" w:rsidR="0066734E" w:rsidRDefault="0066734E" w:rsidP="0066734E">
            <w:pPr>
              <w:ind w:firstLine="0"/>
              <w:rPr>
                <w:rFonts w:ascii="Times New Roman" w:eastAsia="Times New Roman" w:hAnsi="Times New Roman"/>
                <w:b/>
                <w:bCs/>
                <w:sz w:val="24"/>
                <w:szCs w:val="24"/>
              </w:rPr>
            </w:pPr>
          </w:p>
          <w:p w14:paraId="6B3AA592" w14:textId="77777777" w:rsidR="0066734E" w:rsidRDefault="0066734E" w:rsidP="0066734E">
            <w:pPr>
              <w:ind w:firstLine="0"/>
              <w:rPr>
                <w:rFonts w:ascii="Times New Roman" w:eastAsia="Times New Roman" w:hAnsi="Times New Roman"/>
                <w:b/>
                <w:bCs/>
                <w:sz w:val="24"/>
                <w:szCs w:val="24"/>
              </w:rPr>
            </w:pPr>
          </w:p>
          <w:p w14:paraId="43EEB34C" w14:textId="77777777" w:rsidR="0066734E" w:rsidRDefault="0066734E" w:rsidP="0066734E">
            <w:pPr>
              <w:ind w:firstLine="0"/>
              <w:rPr>
                <w:rFonts w:ascii="Times New Roman" w:eastAsia="Times New Roman" w:hAnsi="Times New Roman"/>
                <w:b/>
                <w:bCs/>
                <w:sz w:val="24"/>
                <w:szCs w:val="24"/>
              </w:rPr>
            </w:pPr>
          </w:p>
          <w:p w14:paraId="0A6FECD7" w14:textId="77777777" w:rsidR="0066734E" w:rsidRPr="0066734E" w:rsidRDefault="0066734E" w:rsidP="0066734E">
            <w:pPr>
              <w:ind w:firstLine="567"/>
              <w:rPr>
                <w:rFonts w:ascii="Times New Roman" w:eastAsia="Times New Roman" w:hAnsi="Times New Roman"/>
              </w:rPr>
            </w:pPr>
            <w:r w:rsidRPr="0066734E">
              <w:rPr>
                <w:rFonts w:ascii="Times New Roman" w:eastAsia="Times New Roman" w:hAnsi="Times New Roman"/>
              </w:rPr>
              <w:t xml:space="preserve">6) în domeniul </w:t>
            </w:r>
            <w:proofErr w:type="spellStart"/>
            <w:r w:rsidRPr="0066734E">
              <w:rPr>
                <w:rFonts w:ascii="Times New Roman" w:eastAsia="Times New Roman" w:hAnsi="Times New Roman"/>
              </w:rPr>
              <w:t>securităţii</w:t>
            </w:r>
            <w:proofErr w:type="spellEnd"/>
            <w:r w:rsidRPr="0066734E">
              <w:rPr>
                <w:rFonts w:ascii="Times New Roman" w:eastAsia="Times New Roman" w:hAnsi="Times New Roman"/>
              </w:rPr>
              <w:t xml:space="preserve"> navelor </w:t>
            </w:r>
            <w:proofErr w:type="spellStart"/>
            <w:r w:rsidRPr="0066734E">
              <w:rPr>
                <w:rFonts w:ascii="Times New Roman" w:eastAsia="Times New Roman" w:hAnsi="Times New Roman"/>
              </w:rPr>
              <w:t>şi</w:t>
            </w:r>
            <w:proofErr w:type="spellEnd"/>
            <w:r w:rsidRPr="0066734E">
              <w:rPr>
                <w:rFonts w:ascii="Times New Roman" w:eastAsia="Times New Roman" w:hAnsi="Times New Roman"/>
              </w:rPr>
              <w:t xml:space="preserve"> </w:t>
            </w:r>
            <w:proofErr w:type="spellStart"/>
            <w:r w:rsidRPr="0066734E">
              <w:rPr>
                <w:rFonts w:ascii="Times New Roman" w:eastAsia="Times New Roman" w:hAnsi="Times New Roman"/>
              </w:rPr>
              <w:t>instalaţiilor</w:t>
            </w:r>
            <w:proofErr w:type="spellEnd"/>
            <w:r w:rsidRPr="0066734E">
              <w:rPr>
                <w:rFonts w:ascii="Times New Roman" w:eastAsia="Times New Roman" w:hAnsi="Times New Roman"/>
              </w:rPr>
              <w:t xml:space="preserve"> portuare:</w:t>
            </w:r>
          </w:p>
          <w:p w14:paraId="25149FED" w14:textId="1D200D4F" w:rsidR="0066734E" w:rsidRPr="0066734E" w:rsidRDefault="0066734E" w:rsidP="0066734E">
            <w:pPr>
              <w:ind w:firstLine="567"/>
              <w:rPr>
                <w:rFonts w:ascii="Times New Roman" w:eastAsia="Times New Roman" w:hAnsi="Times New Roman"/>
                <w:sz w:val="24"/>
                <w:szCs w:val="24"/>
                <w:lang w:val="en-US"/>
              </w:rPr>
            </w:pPr>
            <w:r w:rsidRPr="0066734E">
              <w:rPr>
                <w:rFonts w:ascii="Times New Roman" w:eastAsia="Times New Roman" w:hAnsi="Times New Roman"/>
              </w:rPr>
              <w:t>m) conduce comitetul de securitate din porturile Republicii Moldova;</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5E77E3"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lastRenderedPageBreak/>
              <w:t>1.2.7. punctul 9:</w:t>
            </w:r>
          </w:p>
          <w:p w14:paraId="2B29F591"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1.2.7.1. la subpunctul 1):</w:t>
            </w:r>
          </w:p>
          <w:p w14:paraId="03BE74B3"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1.2.7.1.1. litera e) va avea următorul cuprins:</w:t>
            </w:r>
          </w:p>
          <w:p w14:paraId="3C8FB345"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lastRenderedPageBreak/>
              <w:t>,,e) aprobă efectuarea lucrărilor de încărcare și descărcare, transbordare, manipulare a mărfurilor, stivuire și depozitare (operațiuni portuare) în locuri situate din zonele portuare, inclusiv în afara limitelor porturilor, cu verificarea respectării cerințelor privind siguranța navigației, stabilitatea navei și condițiile tehnice de exploatare;”;</w:t>
            </w:r>
          </w:p>
          <w:p w14:paraId="6FDD3967"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1.2.7.1.2. la litera f), cuvântul ,,acreditează” se substituie cu cuvântul ,,notifică”;</w:t>
            </w:r>
          </w:p>
          <w:p w14:paraId="14F00E5F"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1.2.7.1.3. litera g) va avea următorul cuprins:</w:t>
            </w:r>
          </w:p>
          <w:p w14:paraId="5863FFFE"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,,g)  avizează lucrările ce se execută în zonele portuare ale Republicii Moldova, în măsura în care acestea țin de domeniul său de competență și au impact asupra siguranței navigației și exploatării navelor;”;</w:t>
            </w:r>
          </w:p>
          <w:p w14:paraId="0F6096EE"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1.2.7.1.4. la litera m), după textul ,,în numele său,” se completează cu textul ,,încheie acorduri cu aceste organizații,”;</w:t>
            </w:r>
          </w:p>
          <w:p w14:paraId="078AF245" w14:textId="77777777" w:rsid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1.2.7.1.5. la litera n), cuvintele ,,de dirijare a traficului” se substituie cu cuvintele ,,de dirijare și monitorizare a traficului”;</w:t>
            </w:r>
          </w:p>
          <w:p w14:paraId="2CC54333" w14:textId="77777777" w:rsidR="00D27607" w:rsidRDefault="00D27607" w:rsidP="00D27607">
            <w:pPr>
              <w:ind w:firstLine="0"/>
              <w:contextualSpacing/>
              <w:rPr>
                <w:rFonts w:ascii="Times New Roman" w:eastAsia="Times New Roman" w:hAnsi="Times New Roman"/>
                <w:shd w:val="clear" w:color="auto" w:fill="FFFFFF"/>
              </w:rPr>
            </w:pPr>
          </w:p>
          <w:p w14:paraId="54F111A5" w14:textId="77777777" w:rsidR="001229DD" w:rsidRDefault="001229DD" w:rsidP="00D27607">
            <w:pPr>
              <w:ind w:firstLine="0"/>
              <w:contextualSpacing/>
              <w:rPr>
                <w:rFonts w:ascii="Times New Roman" w:eastAsia="Times New Roman" w:hAnsi="Times New Roman"/>
                <w:shd w:val="clear" w:color="auto" w:fill="FFFFFF"/>
              </w:rPr>
            </w:pPr>
          </w:p>
          <w:p w14:paraId="3F3EC3DA" w14:textId="77777777" w:rsidR="001229DD" w:rsidRDefault="001229DD" w:rsidP="00D27607">
            <w:pPr>
              <w:ind w:firstLine="0"/>
              <w:contextualSpacing/>
              <w:rPr>
                <w:rFonts w:ascii="Times New Roman" w:eastAsia="Times New Roman" w:hAnsi="Times New Roman"/>
                <w:shd w:val="clear" w:color="auto" w:fill="FFFFFF"/>
              </w:rPr>
            </w:pPr>
          </w:p>
          <w:p w14:paraId="26AFB599" w14:textId="77777777" w:rsidR="00D27607" w:rsidRPr="00D27607" w:rsidRDefault="00D27607" w:rsidP="00D27607">
            <w:pPr>
              <w:ind w:firstLine="0"/>
              <w:contextualSpacing/>
              <w:rPr>
                <w:rFonts w:ascii="Times New Roman" w:eastAsia="Times New Roman" w:hAnsi="Times New Roman"/>
                <w:shd w:val="clear" w:color="auto" w:fill="FFFFFF"/>
              </w:rPr>
            </w:pPr>
          </w:p>
          <w:p w14:paraId="787CF151"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1.2.7.2. la subpunctul 3):</w:t>
            </w:r>
          </w:p>
          <w:p w14:paraId="6C42AFBA"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1.2.7.2.1. la litera f), sintagma ,,Ministerului Afacerilor Externe și Integrării Europene” se substituie cu sintagma ,,Ministerului Afacerilor Externe”;</w:t>
            </w:r>
          </w:p>
          <w:p w14:paraId="555C63C9"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1.2.7.2.2. se completează cu literele g) și h) cu următorul cuprins:</w:t>
            </w:r>
          </w:p>
          <w:p w14:paraId="546D018A"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,,g) efectuează înmatricularea ambarcațiunilor în Catalogul naval al Republicii Moldova și eliberează actele de navigație aferente acestora, în condițiile legislației;</w:t>
            </w:r>
          </w:p>
          <w:p w14:paraId="74E0FE12"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h) ține evidența ambarcațiunilor și a navelor care, potrivit legislației, nu sunt supuse înregistrării, precum și a celor care nu pot fi înregistrate în Registrul de stat al navelor sau în Catalogul naval al Republicii Moldova din cauza stării tehnice necorespunzătoare;”;</w:t>
            </w:r>
          </w:p>
          <w:p w14:paraId="767FEACD"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lastRenderedPageBreak/>
              <w:t>1.2.7.3. la subpunctul 4):</w:t>
            </w:r>
          </w:p>
          <w:p w14:paraId="245FBAD4"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1.2.7.3.1. litera b) va avea următorul cuprins:</w:t>
            </w:r>
          </w:p>
          <w:p w14:paraId="078F1057"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,,b) acordă, reconfirmă, suspendă și anulează brevetele, certificatele de competență, certificatele de aptitudini și atestatele eliberate de Agenție personalului navigant, și confirmă certificatele de competență și certificatele de aptitudini eliberate de alte state, în conformitate cu prevederile tratatelor internaționale la care Republica Moldova este parte;”;</w:t>
            </w:r>
          </w:p>
          <w:p w14:paraId="16728B5C"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1.2.7.3.2. litera d) va avea următorul cuprins:</w:t>
            </w:r>
          </w:p>
          <w:p w14:paraId="43591346"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 xml:space="preserve">,,d) eliberează actul de identitate și carnetul de marinar ale personalului navigant, prelungește valabilitatea carnetului de marinar, confirmă, la solicitare, datele privind îmbarcarea și debarcarea personalului navigant, vizează stagiul de îmbarcare în carnetul de marinar, precum și eliberează documentele aferente evidenței personalului navigant, în condițiile legislației;”; </w:t>
            </w:r>
          </w:p>
          <w:p w14:paraId="58FDAB5D" w14:textId="77777777" w:rsidR="0066734E" w:rsidRDefault="0066734E" w:rsidP="00D27607">
            <w:pPr>
              <w:ind w:firstLine="0"/>
              <w:contextualSpacing/>
              <w:rPr>
                <w:rFonts w:ascii="Times New Roman" w:eastAsia="Times New Roman" w:hAnsi="Times New Roman"/>
                <w:shd w:val="clear" w:color="auto" w:fill="FFFFFF"/>
              </w:rPr>
            </w:pPr>
          </w:p>
          <w:p w14:paraId="4B454FE0" w14:textId="77777777" w:rsidR="00D27607" w:rsidRP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1.2.7.4. la subpunctul 6), litera m) va avea următorul cuprins:</w:t>
            </w:r>
          </w:p>
          <w:p w14:paraId="23481447" w14:textId="3D163059" w:rsidR="00D27607" w:rsidRDefault="00D27607" w:rsidP="00D27607">
            <w:pPr>
              <w:ind w:firstLine="0"/>
              <w:contextualSpacing/>
              <w:rPr>
                <w:rFonts w:ascii="Times New Roman" w:eastAsia="Times New Roman" w:hAnsi="Times New Roman"/>
                <w:shd w:val="clear" w:color="auto" w:fill="FFFFFF"/>
              </w:rPr>
            </w:pPr>
            <w:r w:rsidRPr="00D27607">
              <w:rPr>
                <w:rFonts w:ascii="Times New Roman" w:eastAsia="Times New Roman" w:hAnsi="Times New Roman"/>
                <w:shd w:val="clear" w:color="auto" w:fill="FFFFFF"/>
              </w:rPr>
              <w:t>,,m) asigură conducerea comitetului de securitate din porturile Republicii Moldova, în cazul instituirii acestuia, în condițiile stabilite de cadrul normativ aplicabil;”;</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801074D" w14:textId="77777777"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lastRenderedPageBreak/>
              <w:t xml:space="preserve">9. În conformitate cu domeniile de activitate stabilite la pct.8, </w:t>
            </w:r>
            <w:proofErr w:type="spellStart"/>
            <w:r w:rsidRPr="00D27607">
              <w:rPr>
                <w:rFonts w:ascii="Times New Roman" w:eastAsia="Times New Roman" w:hAnsi="Times New Roman"/>
                <w:bCs/>
                <w:shd w:val="clear" w:color="auto" w:fill="FFFFFF"/>
              </w:rPr>
              <w:t>Agenţia</w:t>
            </w:r>
            <w:proofErr w:type="spellEnd"/>
            <w:r w:rsidRPr="00D27607">
              <w:rPr>
                <w:rFonts w:ascii="Times New Roman" w:eastAsia="Times New Roman" w:hAnsi="Times New Roman"/>
                <w:bCs/>
                <w:shd w:val="clear" w:color="auto" w:fill="FFFFFF"/>
              </w:rPr>
              <w:t xml:space="preserve"> realizează următoarele </w:t>
            </w:r>
            <w:proofErr w:type="spellStart"/>
            <w:r w:rsidRPr="00D27607">
              <w:rPr>
                <w:rFonts w:ascii="Times New Roman" w:eastAsia="Times New Roman" w:hAnsi="Times New Roman"/>
                <w:bCs/>
                <w:shd w:val="clear" w:color="auto" w:fill="FFFFFF"/>
              </w:rPr>
              <w:t>funcţii</w:t>
            </w:r>
            <w:proofErr w:type="spellEnd"/>
            <w:r w:rsidRPr="00D27607">
              <w:rPr>
                <w:rFonts w:ascii="Times New Roman" w:eastAsia="Times New Roman" w:hAnsi="Times New Roman"/>
                <w:bCs/>
                <w:shd w:val="clear" w:color="auto" w:fill="FFFFFF"/>
              </w:rPr>
              <w:t>:</w:t>
            </w:r>
          </w:p>
          <w:p w14:paraId="1A81F5EF" w14:textId="77777777"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t xml:space="preserve">1) în domeniul transportului maritim comercial: </w:t>
            </w:r>
          </w:p>
          <w:p w14:paraId="06C486F4" w14:textId="352296AB"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lastRenderedPageBreak/>
              <w:t xml:space="preserve">e) </w:t>
            </w:r>
            <w:r w:rsidRPr="00D27607">
              <w:rPr>
                <w:rFonts w:ascii="Times New Roman" w:eastAsia="Times New Roman" w:hAnsi="Times New Roman"/>
                <w:b/>
                <w:bCs/>
                <w:shd w:val="clear" w:color="auto" w:fill="FFFFFF"/>
              </w:rPr>
              <w:t>aprobă efectuarea lucrărilor de încărcare și descărcare, transbordare, manipulare a mărfurilor, stivuire și depozitare (operațiuni portuare) în locuri situate din zonele portuare, inclusiv în afara limitelor porturilor, cu verificarea respectării cerințelor privind siguranța navigației, stabilitatea navei și condițiile tehnice de exploatare;</w:t>
            </w:r>
          </w:p>
          <w:p w14:paraId="3C79E9CD" w14:textId="278D9BDF"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t xml:space="preserve">f) </w:t>
            </w:r>
            <w:r w:rsidRPr="00D27607">
              <w:rPr>
                <w:rFonts w:ascii="Times New Roman" w:eastAsia="Times New Roman" w:hAnsi="Times New Roman"/>
                <w:b/>
                <w:bCs/>
                <w:shd w:val="clear" w:color="auto" w:fill="FFFFFF"/>
              </w:rPr>
              <w:t>notifică</w:t>
            </w:r>
            <w:r w:rsidRPr="00D27607">
              <w:rPr>
                <w:rFonts w:ascii="Times New Roman" w:eastAsia="Times New Roman" w:hAnsi="Times New Roman"/>
                <w:bCs/>
                <w:shd w:val="clear" w:color="auto" w:fill="FFFFFF"/>
              </w:rPr>
              <w:t xml:space="preserve"> </w:t>
            </w:r>
            <w:proofErr w:type="spellStart"/>
            <w:r w:rsidRPr="00D27607">
              <w:rPr>
                <w:rFonts w:ascii="Times New Roman" w:eastAsia="Times New Roman" w:hAnsi="Times New Roman"/>
                <w:bCs/>
                <w:shd w:val="clear" w:color="auto" w:fill="FFFFFF"/>
              </w:rPr>
              <w:t>agenţii</w:t>
            </w:r>
            <w:proofErr w:type="spellEnd"/>
            <w:r w:rsidRPr="00D27607">
              <w:rPr>
                <w:rFonts w:ascii="Times New Roman" w:eastAsia="Times New Roman" w:hAnsi="Times New Roman"/>
                <w:bCs/>
                <w:shd w:val="clear" w:color="auto" w:fill="FFFFFF"/>
              </w:rPr>
              <w:t xml:space="preserve"> economici care </w:t>
            </w:r>
            <w:proofErr w:type="spellStart"/>
            <w:r w:rsidRPr="00D27607">
              <w:rPr>
                <w:rFonts w:ascii="Times New Roman" w:eastAsia="Times New Roman" w:hAnsi="Times New Roman"/>
                <w:bCs/>
                <w:shd w:val="clear" w:color="auto" w:fill="FFFFFF"/>
              </w:rPr>
              <w:t>desfăşoară</w:t>
            </w:r>
            <w:proofErr w:type="spellEnd"/>
            <w:r w:rsidRPr="00D27607">
              <w:rPr>
                <w:rFonts w:ascii="Times New Roman" w:eastAsia="Times New Roman" w:hAnsi="Times New Roman"/>
                <w:bCs/>
                <w:shd w:val="clear" w:color="auto" w:fill="FFFFFF"/>
              </w:rPr>
              <w:t xml:space="preserve"> </w:t>
            </w:r>
            <w:proofErr w:type="spellStart"/>
            <w:r w:rsidRPr="00D27607">
              <w:rPr>
                <w:rFonts w:ascii="Times New Roman" w:eastAsia="Times New Roman" w:hAnsi="Times New Roman"/>
                <w:bCs/>
                <w:shd w:val="clear" w:color="auto" w:fill="FFFFFF"/>
              </w:rPr>
              <w:t>activităţi</w:t>
            </w:r>
            <w:proofErr w:type="spellEnd"/>
            <w:r w:rsidRPr="00D27607">
              <w:rPr>
                <w:rFonts w:ascii="Times New Roman" w:eastAsia="Times New Roman" w:hAnsi="Times New Roman"/>
                <w:bCs/>
                <w:shd w:val="clear" w:color="auto" w:fill="FFFFFF"/>
              </w:rPr>
              <w:t xml:space="preserve"> de transport naval în porturile Republicii Moldova;</w:t>
            </w:r>
          </w:p>
          <w:p w14:paraId="2C0B28ED" w14:textId="414EE154"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t xml:space="preserve">g) </w:t>
            </w:r>
            <w:r w:rsidRPr="00D27607">
              <w:rPr>
                <w:rFonts w:ascii="Times New Roman" w:eastAsia="Times New Roman" w:hAnsi="Times New Roman"/>
                <w:b/>
                <w:shd w:val="clear" w:color="auto" w:fill="FFFFFF"/>
              </w:rPr>
              <w:t>avizează lucrările ce se execută în zonele portuare ale Republicii Moldova, în măsura în care acestea țin de domeniul său de competență și au impact asupra siguranței navigației și exploatării navelor</w:t>
            </w:r>
            <w:r w:rsidRPr="00D27607">
              <w:rPr>
                <w:rFonts w:ascii="Times New Roman" w:eastAsia="Times New Roman" w:hAnsi="Times New Roman"/>
                <w:bCs/>
                <w:shd w:val="clear" w:color="auto" w:fill="FFFFFF"/>
              </w:rPr>
              <w:t>;</w:t>
            </w:r>
          </w:p>
          <w:p w14:paraId="432DE291" w14:textId="2A1AABA4"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t xml:space="preserve">m) monitorizează continuu </w:t>
            </w:r>
            <w:proofErr w:type="spellStart"/>
            <w:r w:rsidRPr="00D27607">
              <w:rPr>
                <w:rFonts w:ascii="Times New Roman" w:eastAsia="Times New Roman" w:hAnsi="Times New Roman"/>
                <w:bCs/>
                <w:shd w:val="clear" w:color="auto" w:fill="FFFFFF"/>
              </w:rPr>
              <w:t>şi</w:t>
            </w:r>
            <w:proofErr w:type="spellEnd"/>
            <w:r w:rsidRPr="00D27607">
              <w:rPr>
                <w:rFonts w:ascii="Times New Roman" w:eastAsia="Times New Roman" w:hAnsi="Times New Roman"/>
                <w:bCs/>
                <w:shd w:val="clear" w:color="auto" w:fill="FFFFFF"/>
              </w:rPr>
              <w:t xml:space="preserve"> evaluează cel </w:t>
            </w:r>
            <w:proofErr w:type="spellStart"/>
            <w:r w:rsidRPr="00D27607">
              <w:rPr>
                <w:rFonts w:ascii="Times New Roman" w:eastAsia="Times New Roman" w:hAnsi="Times New Roman"/>
                <w:bCs/>
                <w:shd w:val="clear" w:color="auto" w:fill="FFFFFF"/>
              </w:rPr>
              <w:t>puţin</w:t>
            </w:r>
            <w:proofErr w:type="spellEnd"/>
            <w:r w:rsidRPr="00D27607">
              <w:rPr>
                <w:rFonts w:ascii="Times New Roman" w:eastAsia="Times New Roman" w:hAnsi="Times New Roman"/>
                <w:bCs/>
                <w:shd w:val="clear" w:color="auto" w:fill="FFFFFF"/>
              </w:rPr>
              <w:t xml:space="preserve"> o dată la doi ani activitatea </w:t>
            </w:r>
            <w:proofErr w:type="spellStart"/>
            <w:r w:rsidRPr="00D27607">
              <w:rPr>
                <w:rFonts w:ascii="Times New Roman" w:eastAsia="Times New Roman" w:hAnsi="Times New Roman"/>
                <w:bCs/>
                <w:shd w:val="clear" w:color="auto" w:fill="FFFFFF"/>
              </w:rPr>
              <w:t>organizaţiilor</w:t>
            </w:r>
            <w:proofErr w:type="spellEnd"/>
            <w:r w:rsidRPr="00D27607">
              <w:rPr>
                <w:rFonts w:ascii="Times New Roman" w:eastAsia="Times New Roman" w:hAnsi="Times New Roman"/>
                <w:bCs/>
                <w:shd w:val="clear" w:color="auto" w:fill="FFFFFF"/>
              </w:rPr>
              <w:t xml:space="preserve"> recunoscute de Guvernul Republicii Moldova </w:t>
            </w:r>
            <w:proofErr w:type="spellStart"/>
            <w:r w:rsidRPr="00D27607">
              <w:rPr>
                <w:rFonts w:ascii="Times New Roman" w:eastAsia="Times New Roman" w:hAnsi="Times New Roman"/>
                <w:bCs/>
                <w:shd w:val="clear" w:color="auto" w:fill="FFFFFF"/>
              </w:rPr>
              <w:t>şi</w:t>
            </w:r>
            <w:proofErr w:type="spellEnd"/>
            <w:r w:rsidRPr="00D27607">
              <w:rPr>
                <w:rFonts w:ascii="Times New Roman" w:eastAsia="Times New Roman" w:hAnsi="Times New Roman"/>
                <w:bCs/>
                <w:shd w:val="clear" w:color="auto" w:fill="FFFFFF"/>
              </w:rPr>
              <w:t xml:space="preserve"> care </w:t>
            </w:r>
            <w:proofErr w:type="spellStart"/>
            <w:r w:rsidRPr="00D27607">
              <w:rPr>
                <w:rFonts w:ascii="Times New Roman" w:eastAsia="Times New Roman" w:hAnsi="Times New Roman"/>
                <w:bCs/>
                <w:shd w:val="clear" w:color="auto" w:fill="FFFFFF"/>
              </w:rPr>
              <w:t>acţionează</w:t>
            </w:r>
            <w:proofErr w:type="spellEnd"/>
            <w:r w:rsidRPr="00D27607">
              <w:rPr>
                <w:rFonts w:ascii="Times New Roman" w:eastAsia="Times New Roman" w:hAnsi="Times New Roman"/>
                <w:bCs/>
                <w:shd w:val="clear" w:color="auto" w:fill="FFFFFF"/>
              </w:rPr>
              <w:t xml:space="preserve"> în numele său, </w:t>
            </w:r>
            <w:r w:rsidR="001229DD" w:rsidRPr="001229DD">
              <w:rPr>
                <w:rFonts w:ascii="Times New Roman" w:eastAsia="Times New Roman" w:hAnsi="Times New Roman"/>
                <w:b/>
                <w:shd w:val="clear" w:color="auto" w:fill="FFFFFF"/>
              </w:rPr>
              <w:t>încheie acorduri cu aceste organizații,</w:t>
            </w:r>
            <w:r w:rsidR="001229DD">
              <w:rPr>
                <w:rFonts w:ascii="Times New Roman" w:eastAsia="Times New Roman" w:hAnsi="Times New Roman"/>
                <w:shd w:val="clear" w:color="auto" w:fill="FFFFFF"/>
              </w:rPr>
              <w:t xml:space="preserve"> </w:t>
            </w:r>
            <w:proofErr w:type="spellStart"/>
            <w:r w:rsidRPr="00D27607">
              <w:rPr>
                <w:rFonts w:ascii="Times New Roman" w:eastAsia="Times New Roman" w:hAnsi="Times New Roman"/>
                <w:bCs/>
                <w:shd w:val="clear" w:color="auto" w:fill="FFFFFF"/>
              </w:rPr>
              <w:t>şi</w:t>
            </w:r>
            <w:proofErr w:type="spellEnd"/>
            <w:r w:rsidRPr="00D27607">
              <w:rPr>
                <w:rFonts w:ascii="Times New Roman" w:eastAsia="Times New Roman" w:hAnsi="Times New Roman"/>
                <w:bCs/>
                <w:shd w:val="clear" w:color="auto" w:fill="FFFFFF"/>
              </w:rPr>
              <w:t xml:space="preserve"> </w:t>
            </w:r>
            <w:proofErr w:type="spellStart"/>
            <w:r w:rsidRPr="00D27607">
              <w:rPr>
                <w:rFonts w:ascii="Times New Roman" w:eastAsia="Times New Roman" w:hAnsi="Times New Roman"/>
                <w:bCs/>
                <w:shd w:val="clear" w:color="auto" w:fill="FFFFFF"/>
              </w:rPr>
              <w:t>întocmeşte</w:t>
            </w:r>
            <w:proofErr w:type="spellEnd"/>
            <w:r w:rsidRPr="00D27607">
              <w:rPr>
                <w:rFonts w:ascii="Times New Roman" w:eastAsia="Times New Roman" w:hAnsi="Times New Roman"/>
                <w:bCs/>
                <w:shd w:val="clear" w:color="auto" w:fill="FFFFFF"/>
              </w:rPr>
              <w:t xml:space="preserve"> un raport cu privire la rezultatele acestor </w:t>
            </w:r>
            <w:proofErr w:type="spellStart"/>
            <w:r w:rsidRPr="00D27607">
              <w:rPr>
                <w:rFonts w:ascii="Times New Roman" w:eastAsia="Times New Roman" w:hAnsi="Times New Roman"/>
                <w:bCs/>
                <w:shd w:val="clear" w:color="auto" w:fill="FFFFFF"/>
              </w:rPr>
              <w:t>activităţi</w:t>
            </w:r>
            <w:proofErr w:type="spellEnd"/>
            <w:r w:rsidRPr="00D27607">
              <w:rPr>
                <w:rFonts w:ascii="Times New Roman" w:eastAsia="Times New Roman" w:hAnsi="Times New Roman"/>
                <w:bCs/>
                <w:shd w:val="clear" w:color="auto" w:fill="FFFFFF"/>
              </w:rPr>
              <w:t xml:space="preserve"> de monitorizare </w:t>
            </w:r>
            <w:proofErr w:type="spellStart"/>
            <w:r w:rsidRPr="00D27607">
              <w:rPr>
                <w:rFonts w:ascii="Times New Roman" w:eastAsia="Times New Roman" w:hAnsi="Times New Roman"/>
                <w:bCs/>
                <w:shd w:val="clear" w:color="auto" w:fill="FFFFFF"/>
              </w:rPr>
              <w:t>şi</w:t>
            </w:r>
            <w:proofErr w:type="spellEnd"/>
            <w:r w:rsidRPr="00D27607">
              <w:rPr>
                <w:rFonts w:ascii="Times New Roman" w:eastAsia="Times New Roman" w:hAnsi="Times New Roman"/>
                <w:bCs/>
                <w:shd w:val="clear" w:color="auto" w:fill="FFFFFF"/>
              </w:rPr>
              <w:t xml:space="preserve"> evaluare, care este prezentat organului central de specialitate din domeniu;</w:t>
            </w:r>
          </w:p>
          <w:p w14:paraId="52599FAE" w14:textId="5C376A2C" w:rsidR="00D27607" w:rsidRPr="00D27607" w:rsidRDefault="00D27607" w:rsidP="00D27607">
            <w:pPr>
              <w:ind w:firstLine="252"/>
              <w:rPr>
                <w:rFonts w:ascii="Times New Roman" w:eastAsia="Times New Roman" w:hAnsi="Times New Roman"/>
                <w:bCs/>
                <w:shd w:val="clear" w:color="auto" w:fill="FFFFFF"/>
              </w:rPr>
            </w:pPr>
            <w:r w:rsidRPr="00D27607">
              <w:rPr>
                <w:rFonts w:ascii="Times New Roman" w:eastAsia="Times New Roman" w:hAnsi="Times New Roman"/>
                <w:bCs/>
                <w:shd w:val="clear" w:color="auto" w:fill="FFFFFF"/>
              </w:rPr>
              <w:t xml:space="preserve">n) prestează servicii de </w:t>
            </w:r>
            <w:proofErr w:type="spellStart"/>
            <w:r w:rsidRPr="00D27607">
              <w:rPr>
                <w:rFonts w:ascii="Times New Roman" w:eastAsia="Times New Roman" w:hAnsi="Times New Roman"/>
                <w:bCs/>
                <w:shd w:val="clear" w:color="auto" w:fill="FFFFFF"/>
              </w:rPr>
              <w:t>siguranţă</w:t>
            </w:r>
            <w:proofErr w:type="spellEnd"/>
            <w:r w:rsidRPr="00D27607">
              <w:rPr>
                <w:rFonts w:ascii="Times New Roman" w:eastAsia="Times New Roman" w:hAnsi="Times New Roman"/>
                <w:bCs/>
                <w:shd w:val="clear" w:color="auto" w:fill="FFFFFF"/>
              </w:rPr>
              <w:t xml:space="preserve"> a traficului, de pilotare, de dirijare </w:t>
            </w:r>
            <w:r w:rsidR="001229DD" w:rsidRPr="001229DD">
              <w:rPr>
                <w:rFonts w:ascii="Times New Roman" w:eastAsia="Times New Roman" w:hAnsi="Times New Roman"/>
                <w:b/>
                <w:bCs/>
                <w:shd w:val="clear" w:color="auto" w:fill="FFFFFF"/>
              </w:rPr>
              <w:t>și monitorizare</w:t>
            </w:r>
            <w:r w:rsidR="001229DD">
              <w:rPr>
                <w:rFonts w:ascii="Times New Roman" w:eastAsia="Times New Roman" w:hAnsi="Times New Roman"/>
                <w:bCs/>
                <w:shd w:val="clear" w:color="auto" w:fill="FFFFFF"/>
              </w:rPr>
              <w:t xml:space="preserve"> </w:t>
            </w:r>
            <w:r w:rsidRPr="00D27607">
              <w:rPr>
                <w:rFonts w:ascii="Times New Roman" w:eastAsia="Times New Roman" w:hAnsi="Times New Roman"/>
                <w:bCs/>
                <w:shd w:val="clear" w:color="auto" w:fill="FFFFFF"/>
              </w:rPr>
              <w:t xml:space="preserve">a traficului, de remorcare portuară a navelor, de </w:t>
            </w:r>
            <w:proofErr w:type="spellStart"/>
            <w:r w:rsidRPr="00D27607">
              <w:rPr>
                <w:rFonts w:ascii="Times New Roman" w:eastAsia="Times New Roman" w:hAnsi="Times New Roman"/>
                <w:bCs/>
                <w:shd w:val="clear" w:color="auto" w:fill="FFFFFF"/>
              </w:rPr>
              <w:t>evidenţă</w:t>
            </w:r>
            <w:proofErr w:type="spellEnd"/>
            <w:r w:rsidRPr="00D27607">
              <w:rPr>
                <w:rFonts w:ascii="Times New Roman" w:eastAsia="Times New Roman" w:hAnsi="Times New Roman"/>
                <w:bCs/>
                <w:shd w:val="clear" w:color="auto" w:fill="FFFFFF"/>
              </w:rPr>
              <w:t xml:space="preserve">, atestare </w:t>
            </w:r>
            <w:proofErr w:type="spellStart"/>
            <w:r w:rsidRPr="00D27607">
              <w:rPr>
                <w:rFonts w:ascii="Times New Roman" w:eastAsia="Times New Roman" w:hAnsi="Times New Roman"/>
                <w:bCs/>
                <w:shd w:val="clear" w:color="auto" w:fill="FFFFFF"/>
              </w:rPr>
              <w:t>şi</w:t>
            </w:r>
            <w:proofErr w:type="spellEnd"/>
            <w:r w:rsidRPr="00D27607">
              <w:rPr>
                <w:rFonts w:ascii="Times New Roman" w:eastAsia="Times New Roman" w:hAnsi="Times New Roman"/>
                <w:bCs/>
                <w:shd w:val="clear" w:color="auto" w:fill="FFFFFF"/>
              </w:rPr>
              <w:t xml:space="preserve"> brevetare a personalului navigant;</w:t>
            </w:r>
          </w:p>
          <w:p w14:paraId="63137CFA" w14:textId="77777777" w:rsidR="00D27607" w:rsidRDefault="00D27607" w:rsidP="007F17B4">
            <w:pPr>
              <w:ind w:firstLine="252"/>
              <w:rPr>
                <w:rFonts w:ascii="Times New Roman" w:eastAsia="Times New Roman" w:hAnsi="Times New Roman"/>
                <w:b/>
                <w:shd w:val="clear" w:color="auto" w:fill="FFFFFF"/>
              </w:rPr>
            </w:pPr>
          </w:p>
          <w:p w14:paraId="7DAE7D8D" w14:textId="77777777" w:rsidR="001229DD" w:rsidRPr="001229DD" w:rsidRDefault="001229DD" w:rsidP="001229DD">
            <w:pPr>
              <w:ind w:firstLine="252"/>
              <w:rPr>
                <w:rFonts w:ascii="Times New Roman" w:eastAsia="Times New Roman" w:hAnsi="Times New Roman"/>
                <w:shd w:val="clear" w:color="auto" w:fill="FFFFFF"/>
              </w:rPr>
            </w:pPr>
            <w:r w:rsidRPr="001229DD">
              <w:rPr>
                <w:rFonts w:ascii="Times New Roman" w:eastAsia="Times New Roman" w:hAnsi="Times New Roman"/>
                <w:shd w:val="clear" w:color="auto" w:fill="FFFFFF"/>
              </w:rPr>
              <w:t xml:space="preserve">3) în domeniul înmatriculării </w:t>
            </w:r>
            <w:proofErr w:type="spellStart"/>
            <w:r w:rsidRPr="001229DD">
              <w:rPr>
                <w:rFonts w:ascii="Times New Roman" w:eastAsia="Times New Roman" w:hAnsi="Times New Roman"/>
                <w:shd w:val="clear" w:color="auto" w:fill="FFFFFF"/>
              </w:rPr>
              <w:t>şi</w:t>
            </w:r>
            <w:proofErr w:type="spellEnd"/>
            <w:r w:rsidRPr="001229DD">
              <w:rPr>
                <w:rFonts w:ascii="Times New Roman" w:eastAsia="Times New Roman" w:hAnsi="Times New Roman"/>
                <w:shd w:val="clear" w:color="auto" w:fill="FFFFFF"/>
              </w:rPr>
              <w:t xml:space="preserve"> </w:t>
            </w:r>
            <w:proofErr w:type="spellStart"/>
            <w:r w:rsidRPr="001229DD">
              <w:rPr>
                <w:rFonts w:ascii="Times New Roman" w:eastAsia="Times New Roman" w:hAnsi="Times New Roman"/>
                <w:shd w:val="clear" w:color="auto" w:fill="FFFFFF"/>
              </w:rPr>
              <w:t>evidenţei</w:t>
            </w:r>
            <w:proofErr w:type="spellEnd"/>
            <w:r w:rsidRPr="001229DD">
              <w:rPr>
                <w:rFonts w:ascii="Times New Roman" w:eastAsia="Times New Roman" w:hAnsi="Times New Roman"/>
                <w:shd w:val="clear" w:color="auto" w:fill="FFFFFF"/>
              </w:rPr>
              <w:t xml:space="preserve"> navelor </w:t>
            </w:r>
            <w:proofErr w:type="spellStart"/>
            <w:r w:rsidRPr="001229DD">
              <w:rPr>
                <w:rFonts w:ascii="Times New Roman" w:eastAsia="Times New Roman" w:hAnsi="Times New Roman"/>
                <w:shd w:val="clear" w:color="auto" w:fill="FFFFFF"/>
              </w:rPr>
              <w:t>şi</w:t>
            </w:r>
            <w:proofErr w:type="spellEnd"/>
            <w:r w:rsidRPr="001229DD">
              <w:rPr>
                <w:rFonts w:ascii="Times New Roman" w:eastAsia="Times New Roman" w:hAnsi="Times New Roman"/>
                <w:shd w:val="clear" w:color="auto" w:fill="FFFFFF"/>
              </w:rPr>
              <w:t xml:space="preserve"> </w:t>
            </w:r>
            <w:proofErr w:type="spellStart"/>
            <w:r w:rsidRPr="001229DD">
              <w:rPr>
                <w:rFonts w:ascii="Times New Roman" w:eastAsia="Times New Roman" w:hAnsi="Times New Roman"/>
                <w:shd w:val="clear" w:color="auto" w:fill="FFFFFF"/>
              </w:rPr>
              <w:t>ambarcaţiunilor</w:t>
            </w:r>
            <w:proofErr w:type="spellEnd"/>
            <w:r w:rsidRPr="001229DD">
              <w:rPr>
                <w:rFonts w:ascii="Times New Roman" w:eastAsia="Times New Roman" w:hAnsi="Times New Roman"/>
                <w:shd w:val="clear" w:color="auto" w:fill="FFFFFF"/>
              </w:rPr>
              <w:t xml:space="preserve"> sub pavilionul Republicii Moldova</w:t>
            </w:r>
          </w:p>
          <w:p w14:paraId="2A13784B" w14:textId="70ADB08C" w:rsidR="001229DD" w:rsidRPr="001229DD" w:rsidRDefault="001229DD" w:rsidP="001229DD">
            <w:pPr>
              <w:ind w:firstLine="252"/>
              <w:rPr>
                <w:rFonts w:ascii="Times New Roman" w:eastAsia="Times New Roman" w:hAnsi="Times New Roman"/>
                <w:shd w:val="clear" w:color="auto" w:fill="FFFFFF"/>
              </w:rPr>
            </w:pPr>
            <w:r w:rsidRPr="001229DD">
              <w:rPr>
                <w:rFonts w:ascii="Times New Roman" w:eastAsia="Times New Roman" w:hAnsi="Times New Roman"/>
                <w:shd w:val="clear" w:color="auto" w:fill="FFFFFF"/>
              </w:rPr>
              <w:t xml:space="preserve">f) notifică </w:t>
            </w:r>
            <w:r w:rsidRPr="001229DD">
              <w:rPr>
                <w:rFonts w:ascii="Times New Roman" w:eastAsia="Times New Roman" w:hAnsi="Times New Roman"/>
                <w:b/>
                <w:shd w:val="clear" w:color="auto" w:fill="FFFFFF"/>
              </w:rPr>
              <w:t>Ministerului Afacerilor Externe</w:t>
            </w:r>
            <w:r w:rsidRPr="001229DD">
              <w:rPr>
                <w:rFonts w:ascii="Times New Roman" w:eastAsia="Times New Roman" w:hAnsi="Times New Roman"/>
                <w:shd w:val="clear" w:color="auto" w:fill="FFFFFF"/>
              </w:rPr>
              <w:t xml:space="preserve"> înscrierea navelor în Registrul de stat al navelor al Republicii Moldova;</w:t>
            </w:r>
          </w:p>
          <w:p w14:paraId="4BE7042E" w14:textId="1F913499" w:rsidR="001229DD" w:rsidRPr="001229DD" w:rsidRDefault="001229DD" w:rsidP="001229DD">
            <w:pPr>
              <w:ind w:firstLine="252"/>
              <w:rPr>
                <w:rFonts w:ascii="Times New Roman" w:eastAsia="Times New Roman" w:hAnsi="Times New Roman"/>
                <w:b/>
                <w:shd w:val="clear" w:color="auto" w:fill="FFFFFF"/>
              </w:rPr>
            </w:pPr>
            <w:r>
              <w:rPr>
                <w:rFonts w:ascii="Times New Roman" w:eastAsia="Times New Roman" w:hAnsi="Times New Roman"/>
                <w:b/>
                <w:shd w:val="clear" w:color="auto" w:fill="FFFFFF"/>
              </w:rPr>
              <w:t>g</w:t>
            </w:r>
            <w:r w:rsidRPr="001229DD">
              <w:rPr>
                <w:rFonts w:ascii="Times New Roman" w:eastAsia="Times New Roman" w:hAnsi="Times New Roman"/>
                <w:b/>
                <w:shd w:val="clear" w:color="auto" w:fill="FFFFFF"/>
              </w:rPr>
              <w:t>) efectuează înmatricularea ambarcațiunilor în Catalogul naval al Republicii Moldova și eliberează actele de navigație aferente acestora, în condițiile legislației;</w:t>
            </w:r>
          </w:p>
          <w:p w14:paraId="7CBF8B19" w14:textId="77777777" w:rsidR="001229DD" w:rsidRDefault="001229DD" w:rsidP="001229DD">
            <w:pPr>
              <w:ind w:firstLine="252"/>
              <w:rPr>
                <w:rFonts w:ascii="Times New Roman" w:eastAsia="Times New Roman" w:hAnsi="Times New Roman"/>
                <w:b/>
                <w:shd w:val="clear" w:color="auto" w:fill="FFFFFF"/>
              </w:rPr>
            </w:pPr>
            <w:r w:rsidRPr="001229DD">
              <w:rPr>
                <w:rFonts w:ascii="Times New Roman" w:eastAsia="Times New Roman" w:hAnsi="Times New Roman"/>
                <w:b/>
                <w:shd w:val="clear" w:color="auto" w:fill="FFFFFF"/>
              </w:rPr>
              <w:t>h) ține evidența ambarcațiunilor și a navelor care, potrivit legislației, nu sunt supuse înregistrării, precum și a celor care nu pot fi înregistrate în Registrul de stat al navelor sau în Catalogul naval al Republicii Moldova din cauza stării tehnice necorespunzătoare</w:t>
            </w:r>
            <w:r>
              <w:rPr>
                <w:rFonts w:ascii="Times New Roman" w:eastAsia="Times New Roman" w:hAnsi="Times New Roman"/>
                <w:b/>
                <w:shd w:val="clear" w:color="auto" w:fill="FFFFFF"/>
              </w:rPr>
              <w:t>;</w:t>
            </w:r>
          </w:p>
          <w:p w14:paraId="5B483E35" w14:textId="77777777" w:rsidR="0066734E" w:rsidRDefault="0066734E" w:rsidP="001229DD">
            <w:pPr>
              <w:ind w:firstLine="252"/>
              <w:rPr>
                <w:rFonts w:ascii="Times New Roman" w:eastAsia="Times New Roman" w:hAnsi="Times New Roman"/>
                <w:b/>
                <w:shd w:val="clear" w:color="auto" w:fill="FFFFFF"/>
              </w:rPr>
            </w:pPr>
          </w:p>
          <w:p w14:paraId="7D876878" w14:textId="77777777" w:rsidR="0066734E" w:rsidRDefault="0066734E" w:rsidP="001229DD">
            <w:pPr>
              <w:ind w:firstLine="252"/>
              <w:rPr>
                <w:rFonts w:ascii="Times New Roman" w:eastAsia="Times New Roman" w:hAnsi="Times New Roman"/>
                <w:b/>
                <w:shd w:val="clear" w:color="auto" w:fill="FFFFFF"/>
              </w:rPr>
            </w:pPr>
          </w:p>
          <w:p w14:paraId="2AAAFEC2" w14:textId="77777777" w:rsidR="0066734E" w:rsidRPr="0066734E" w:rsidRDefault="0066734E" w:rsidP="0066734E">
            <w:pPr>
              <w:ind w:firstLine="252"/>
              <w:rPr>
                <w:rFonts w:ascii="Times New Roman" w:eastAsia="Times New Roman" w:hAnsi="Times New Roman"/>
              </w:rPr>
            </w:pPr>
            <w:r w:rsidRPr="0066734E">
              <w:rPr>
                <w:rFonts w:ascii="Times New Roman" w:eastAsia="Times New Roman" w:hAnsi="Times New Roman"/>
              </w:rPr>
              <w:lastRenderedPageBreak/>
              <w:t>4) în domeniul brevetării personalului navigant:</w:t>
            </w:r>
          </w:p>
          <w:p w14:paraId="7CFC1012" w14:textId="77777777" w:rsidR="0066734E" w:rsidRPr="0066734E" w:rsidRDefault="0066734E" w:rsidP="0066734E">
            <w:pPr>
              <w:ind w:firstLine="252"/>
              <w:rPr>
                <w:rFonts w:ascii="Times New Roman" w:eastAsia="Times New Roman" w:hAnsi="Times New Roman"/>
              </w:rPr>
            </w:pPr>
          </w:p>
          <w:p w14:paraId="6D017A32" w14:textId="0D8C61DD" w:rsidR="0066734E" w:rsidRPr="0066734E" w:rsidRDefault="0066734E" w:rsidP="0066734E">
            <w:pPr>
              <w:ind w:firstLine="252"/>
              <w:rPr>
                <w:rFonts w:ascii="Times New Roman" w:eastAsia="Times New Roman" w:hAnsi="Times New Roman"/>
              </w:rPr>
            </w:pPr>
            <w:r w:rsidRPr="0066734E">
              <w:rPr>
                <w:rFonts w:ascii="Times New Roman" w:eastAsia="Times New Roman" w:hAnsi="Times New Roman"/>
              </w:rPr>
              <w:t xml:space="preserve">b) </w:t>
            </w:r>
            <w:r w:rsidRPr="0066734E">
              <w:rPr>
                <w:rFonts w:ascii="Times New Roman" w:eastAsia="Times New Roman" w:hAnsi="Times New Roman"/>
                <w:b/>
              </w:rPr>
              <w:t>acordă, reconfirmă, suspendă și anulează brevetele, certificatele de competență, certificatele de aptitudini și atestatele eliberate de Agenție personalului navigant, și confirmă certificatele de competență și certificatele de aptitudini eliberate de alte state, în conformitate cu prevederile tratatelor internaționale la care Republica Moldova este parte</w:t>
            </w:r>
            <w:r w:rsidRPr="0066734E">
              <w:rPr>
                <w:rFonts w:ascii="Times New Roman" w:eastAsia="Times New Roman" w:hAnsi="Times New Roman"/>
              </w:rPr>
              <w:t>;</w:t>
            </w:r>
          </w:p>
          <w:p w14:paraId="6CB9D383" w14:textId="77777777" w:rsidR="0066734E" w:rsidRPr="0066734E" w:rsidRDefault="0066734E" w:rsidP="0066734E">
            <w:pPr>
              <w:ind w:firstLine="252"/>
              <w:rPr>
                <w:rFonts w:ascii="Times New Roman" w:eastAsia="Times New Roman" w:hAnsi="Times New Roman"/>
              </w:rPr>
            </w:pPr>
          </w:p>
          <w:p w14:paraId="2FF43277" w14:textId="700F5C4D" w:rsidR="0066734E" w:rsidRPr="0066734E" w:rsidRDefault="0066734E" w:rsidP="0066734E">
            <w:pPr>
              <w:ind w:firstLine="252"/>
              <w:rPr>
                <w:rFonts w:ascii="Times New Roman" w:eastAsia="Times New Roman" w:hAnsi="Times New Roman"/>
              </w:rPr>
            </w:pPr>
            <w:r w:rsidRPr="0066734E">
              <w:rPr>
                <w:rFonts w:ascii="Times New Roman" w:eastAsia="Times New Roman" w:hAnsi="Times New Roman"/>
              </w:rPr>
              <w:t xml:space="preserve">d) </w:t>
            </w:r>
            <w:r w:rsidRPr="0066734E">
              <w:rPr>
                <w:rFonts w:ascii="Times New Roman" w:eastAsia="Times New Roman" w:hAnsi="Times New Roman"/>
                <w:b/>
                <w:shd w:val="clear" w:color="auto" w:fill="FFFFFF"/>
              </w:rPr>
              <w:t>eliberează actul de identitate și carnetul de marinar ale personalului navigant, prelungește valabilitatea carnetului de marinar, confirmă, la solicitare, datele privind îmbarcarea și debarcarea personalului navigant, vizează stagiul de îmbarcare în carnetul de marinar, precum și eliberează documentele aferente evidenței personalului navigant, în condițiile legislației</w:t>
            </w:r>
            <w:r w:rsidRPr="0066734E">
              <w:rPr>
                <w:rFonts w:ascii="Times New Roman" w:eastAsia="Times New Roman" w:hAnsi="Times New Roman"/>
              </w:rPr>
              <w:t>;</w:t>
            </w:r>
          </w:p>
          <w:p w14:paraId="1BF7C134" w14:textId="77777777" w:rsidR="0066734E" w:rsidRDefault="0066734E" w:rsidP="0066734E">
            <w:pPr>
              <w:ind w:firstLine="0"/>
              <w:rPr>
                <w:rFonts w:ascii="Times New Roman" w:eastAsia="Times New Roman" w:hAnsi="Times New Roman"/>
                <w:b/>
                <w:shd w:val="clear" w:color="auto" w:fill="FFFFFF"/>
              </w:rPr>
            </w:pPr>
            <w:r w:rsidRPr="0066734E">
              <w:rPr>
                <w:rFonts w:ascii="Tahoma" w:eastAsia="Times New Roman" w:hAnsi="Tahoma" w:cs="Tahoma"/>
                <w:sz w:val="18"/>
                <w:szCs w:val="18"/>
              </w:rPr>
              <w:br/>
            </w:r>
          </w:p>
          <w:p w14:paraId="0ABB9839" w14:textId="77777777" w:rsidR="0066734E" w:rsidRPr="0066734E" w:rsidRDefault="0066734E" w:rsidP="0066734E">
            <w:pPr>
              <w:ind w:firstLine="0"/>
              <w:rPr>
                <w:rFonts w:ascii="Times New Roman" w:eastAsia="Times New Roman" w:hAnsi="Times New Roman"/>
              </w:rPr>
            </w:pPr>
            <w:r w:rsidRPr="0066734E">
              <w:rPr>
                <w:rFonts w:ascii="Times New Roman" w:eastAsia="Times New Roman" w:hAnsi="Times New Roman"/>
              </w:rPr>
              <w:t xml:space="preserve">6) în domeniul </w:t>
            </w:r>
            <w:proofErr w:type="spellStart"/>
            <w:r w:rsidRPr="0066734E">
              <w:rPr>
                <w:rFonts w:ascii="Times New Roman" w:eastAsia="Times New Roman" w:hAnsi="Times New Roman"/>
              </w:rPr>
              <w:t>securităţii</w:t>
            </w:r>
            <w:proofErr w:type="spellEnd"/>
            <w:r w:rsidRPr="0066734E">
              <w:rPr>
                <w:rFonts w:ascii="Times New Roman" w:eastAsia="Times New Roman" w:hAnsi="Times New Roman"/>
              </w:rPr>
              <w:t xml:space="preserve"> navelor </w:t>
            </w:r>
            <w:proofErr w:type="spellStart"/>
            <w:r w:rsidRPr="0066734E">
              <w:rPr>
                <w:rFonts w:ascii="Times New Roman" w:eastAsia="Times New Roman" w:hAnsi="Times New Roman"/>
              </w:rPr>
              <w:t>şi</w:t>
            </w:r>
            <w:proofErr w:type="spellEnd"/>
            <w:r w:rsidRPr="0066734E">
              <w:rPr>
                <w:rFonts w:ascii="Times New Roman" w:eastAsia="Times New Roman" w:hAnsi="Times New Roman"/>
              </w:rPr>
              <w:t xml:space="preserve"> </w:t>
            </w:r>
            <w:proofErr w:type="spellStart"/>
            <w:r w:rsidRPr="0066734E">
              <w:rPr>
                <w:rFonts w:ascii="Times New Roman" w:eastAsia="Times New Roman" w:hAnsi="Times New Roman"/>
              </w:rPr>
              <w:t>instalaţiilor</w:t>
            </w:r>
            <w:proofErr w:type="spellEnd"/>
            <w:r w:rsidRPr="0066734E">
              <w:rPr>
                <w:rFonts w:ascii="Times New Roman" w:eastAsia="Times New Roman" w:hAnsi="Times New Roman"/>
              </w:rPr>
              <w:t xml:space="preserve"> portuare:</w:t>
            </w:r>
          </w:p>
          <w:p w14:paraId="1F3E9EB8" w14:textId="2A4698B3" w:rsidR="0066734E" w:rsidRPr="0066734E" w:rsidRDefault="0066734E" w:rsidP="0066734E">
            <w:pPr>
              <w:ind w:firstLine="0"/>
              <w:rPr>
                <w:rFonts w:ascii="Times New Roman" w:eastAsia="Times New Roman" w:hAnsi="Times New Roman"/>
                <w:b/>
                <w:shd w:val="clear" w:color="auto" w:fill="FFFFFF"/>
              </w:rPr>
            </w:pPr>
            <w:r w:rsidRPr="0066734E">
              <w:rPr>
                <w:rFonts w:ascii="Times New Roman" w:eastAsia="Times New Roman" w:hAnsi="Times New Roman"/>
              </w:rPr>
              <w:t xml:space="preserve">m) </w:t>
            </w:r>
            <w:r w:rsidRPr="0066734E">
              <w:rPr>
                <w:rFonts w:ascii="Times New Roman" w:eastAsia="Times New Roman" w:hAnsi="Times New Roman"/>
                <w:b/>
                <w:shd w:val="clear" w:color="auto" w:fill="FFFFFF"/>
              </w:rPr>
              <w:t>asigură conducerea comitetului de securitate din porturile Republicii Moldova, în cazul instituirii acestuia, în condițiile stabilite de cadrul normativ aplicabil</w:t>
            </w:r>
            <w:r w:rsidRPr="0066734E">
              <w:rPr>
                <w:rFonts w:ascii="Times New Roman" w:eastAsia="Times New Roman" w:hAnsi="Times New Roman"/>
              </w:rPr>
              <w:t>;</w:t>
            </w:r>
          </w:p>
        </w:tc>
      </w:tr>
      <w:tr w:rsidR="00CF33FC" w:rsidRPr="00CF33FC" w14:paraId="32F9EAAD"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B195436" w14:textId="77777777" w:rsidR="00955A39" w:rsidRPr="00955A39" w:rsidRDefault="00955A39" w:rsidP="00955A39">
            <w:pPr>
              <w:ind w:firstLine="332"/>
              <w:rPr>
                <w:rFonts w:ascii="Times New Roman" w:hAnsi="Times New Roman"/>
                <w:bCs/>
              </w:rPr>
            </w:pPr>
            <w:r w:rsidRPr="00955A39">
              <w:rPr>
                <w:rFonts w:ascii="Times New Roman" w:hAnsi="Times New Roman"/>
                <w:bCs/>
              </w:rPr>
              <w:lastRenderedPageBreak/>
              <w:t xml:space="preserve">10. </w:t>
            </w:r>
            <w:proofErr w:type="spellStart"/>
            <w:r w:rsidRPr="00955A39">
              <w:rPr>
                <w:rFonts w:ascii="Times New Roman" w:hAnsi="Times New Roman"/>
                <w:bCs/>
              </w:rPr>
              <w:t>Agenţia</w:t>
            </w:r>
            <w:proofErr w:type="spellEnd"/>
            <w:r w:rsidRPr="00955A39">
              <w:rPr>
                <w:rFonts w:ascii="Times New Roman" w:hAnsi="Times New Roman"/>
                <w:bCs/>
              </w:rPr>
              <w:t xml:space="preserve"> este învestită cu următoarele drepturi:</w:t>
            </w:r>
          </w:p>
          <w:p w14:paraId="55C07B26"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1) să elaboreze </w:t>
            </w:r>
            <w:proofErr w:type="spellStart"/>
            <w:r w:rsidRPr="00955A39">
              <w:rPr>
                <w:rFonts w:ascii="Times New Roman" w:hAnsi="Times New Roman"/>
                <w:bCs/>
              </w:rPr>
              <w:t>şi</w:t>
            </w:r>
            <w:proofErr w:type="spellEnd"/>
            <w:r w:rsidRPr="00955A39">
              <w:rPr>
                <w:rFonts w:ascii="Times New Roman" w:hAnsi="Times New Roman"/>
                <w:bCs/>
              </w:rPr>
              <w:t xml:space="preserve"> să prezinte organului central de specialitate din domeniu spre aprobare </w:t>
            </w:r>
            <w:proofErr w:type="spellStart"/>
            <w:r w:rsidRPr="00955A39">
              <w:rPr>
                <w:rFonts w:ascii="Times New Roman" w:hAnsi="Times New Roman"/>
                <w:bCs/>
              </w:rPr>
              <w:t>şi</w:t>
            </w:r>
            <w:proofErr w:type="spellEnd"/>
            <w:r w:rsidRPr="00955A39">
              <w:rPr>
                <w:rFonts w:ascii="Times New Roman" w:hAnsi="Times New Roman"/>
                <w:bCs/>
              </w:rPr>
              <w:t xml:space="preserve"> promovare regulamente, </w:t>
            </w:r>
            <w:proofErr w:type="spellStart"/>
            <w:r w:rsidRPr="00955A39">
              <w:rPr>
                <w:rFonts w:ascii="Times New Roman" w:hAnsi="Times New Roman"/>
                <w:bCs/>
              </w:rPr>
              <w:t>instrucţiuni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propuneri privind </w:t>
            </w:r>
            <w:proofErr w:type="spellStart"/>
            <w:r w:rsidRPr="00955A39">
              <w:rPr>
                <w:rFonts w:ascii="Times New Roman" w:hAnsi="Times New Roman"/>
                <w:bCs/>
              </w:rPr>
              <w:t>perfecţionarea</w:t>
            </w:r>
            <w:proofErr w:type="spellEnd"/>
            <w:r w:rsidRPr="00955A39">
              <w:rPr>
                <w:rFonts w:ascii="Times New Roman" w:hAnsi="Times New Roman"/>
                <w:bCs/>
              </w:rPr>
              <w:t xml:space="preserve"> </w:t>
            </w:r>
            <w:proofErr w:type="spellStart"/>
            <w:r w:rsidRPr="00955A39">
              <w:rPr>
                <w:rFonts w:ascii="Times New Roman" w:hAnsi="Times New Roman"/>
                <w:bCs/>
              </w:rPr>
              <w:t>legislaţiei</w:t>
            </w:r>
            <w:proofErr w:type="spellEnd"/>
            <w:r w:rsidRPr="00955A39">
              <w:rPr>
                <w:rFonts w:ascii="Times New Roman" w:hAnsi="Times New Roman"/>
                <w:bCs/>
              </w:rPr>
              <w:t xml:space="preserve"> în vigoare din domeniul său de activitate;</w:t>
            </w:r>
          </w:p>
          <w:p w14:paraId="54415159"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2) să aprobe </w:t>
            </w:r>
            <w:proofErr w:type="spellStart"/>
            <w:r w:rsidRPr="00955A39">
              <w:rPr>
                <w:rFonts w:ascii="Times New Roman" w:hAnsi="Times New Roman"/>
                <w:bCs/>
              </w:rPr>
              <w:t>instrucţiuni</w:t>
            </w:r>
            <w:proofErr w:type="spellEnd"/>
            <w:r w:rsidRPr="00955A39">
              <w:rPr>
                <w:rFonts w:ascii="Times New Roman" w:hAnsi="Times New Roman"/>
                <w:bCs/>
              </w:rPr>
              <w:t xml:space="preserve">, proceduri </w:t>
            </w:r>
            <w:proofErr w:type="spellStart"/>
            <w:r w:rsidRPr="00955A39">
              <w:rPr>
                <w:rFonts w:ascii="Times New Roman" w:hAnsi="Times New Roman"/>
                <w:bCs/>
              </w:rPr>
              <w:t>şi</w:t>
            </w:r>
            <w:proofErr w:type="spellEnd"/>
            <w:r w:rsidRPr="00955A39">
              <w:rPr>
                <w:rFonts w:ascii="Times New Roman" w:hAnsi="Times New Roman"/>
                <w:bCs/>
              </w:rPr>
              <w:t xml:space="preserve"> metodologii privind subiectele ce </w:t>
            </w:r>
            <w:proofErr w:type="spellStart"/>
            <w:r w:rsidRPr="00955A39">
              <w:rPr>
                <w:rFonts w:ascii="Times New Roman" w:hAnsi="Times New Roman"/>
                <w:bCs/>
              </w:rPr>
              <w:t>ţin</w:t>
            </w:r>
            <w:proofErr w:type="spellEnd"/>
            <w:r w:rsidRPr="00955A39">
              <w:rPr>
                <w:rFonts w:ascii="Times New Roman" w:hAnsi="Times New Roman"/>
                <w:bCs/>
              </w:rPr>
              <w:t xml:space="preserve"> de </w:t>
            </w:r>
            <w:proofErr w:type="spellStart"/>
            <w:r w:rsidRPr="00955A39">
              <w:rPr>
                <w:rFonts w:ascii="Times New Roman" w:hAnsi="Times New Roman"/>
                <w:bCs/>
              </w:rPr>
              <w:t>competenţa</w:t>
            </w:r>
            <w:proofErr w:type="spellEnd"/>
            <w:r w:rsidRPr="00955A39">
              <w:rPr>
                <w:rFonts w:ascii="Times New Roman" w:hAnsi="Times New Roman"/>
                <w:bCs/>
              </w:rPr>
              <w:t xml:space="preserve"> sa;</w:t>
            </w:r>
          </w:p>
          <w:p w14:paraId="68DA966D"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3) să colaboreze cu </w:t>
            </w:r>
            <w:proofErr w:type="spellStart"/>
            <w:r w:rsidRPr="00955A39">
              <w:rPr>
                <w:rFonts w:ascii="Times New Roman" w:hAnsi="Times New Roman"/>
                <w:bCs/>
              </w:rPr>
              <w:t>autorităţile</w:t>
            </w:r>
            <w:proofErr w:type="spellEnd"/>
            <w:r w:rsidRPr="00955A39">
              <w:rPr>
                <w:rFonts w:ascii="Times New Roman" w:hAnsi="Times New Roman"/>
                <w:bCs/>
              </w:rPr>
              <w:t xml:space="preserve"> publice, organele abilitate cu </w:t>
            </w:r>
            <w:proofErr w:type="spellStart"/>
            <w:r w:rsidRPr="00955A39">
              <w:rPr>
                <w:rFonts w:ascii="Times New Roman" w:hAnsi="Times New Roman"/>
                <w:bCs/>
              </w:rPr>
              <w:t>funcţii</w:t>
            </w:r>
            <w:proofErr w:type="spellEnd"/>
            <w:r w:rsidRPr="00955A39">
              <w:rPr>
                <w:rFonts w:ascii="Times New Roman" w:hAnsi="Times New Roman"/>
                <w:bCs/>
              </w:rPr>
              <w:t xml:space="preserve"> de control, </w:t>
            </w:r>
            <w:proofErr w:type="spellStart"/>
            <w:r w:rsidRPr="00955A39">
              <w:rPr>
                <w:rFonts w:ascii="Times New Roman" w:hAnsi="Times New Roman"/>
                <w:bCs/>
              </w:rPr>
              <w:t>organizaţiile</w:t>
            </w:r>
            <w:proofErr w:type="spellEnd"/>
            <w:r w:rsidRPr="00955A39">
              <w:rPr>
                <w:rFonts w:ascii="Times New Roman" w:hAnsi="Times New Roman"/>
                <w:bCs/>
              </w:rPr>
              <w:t xml:space="preserve"> necomerciale, </w:t>
            </w:r>
            <w:proofErr w:type="spellStart"/>
            <w:r w:rsidRPr="00955A39">
              <w:rPr>
                <w:rFonts w:ascii="Times New Roman" w:hAnsi="Times New Roman"/>
                <w:bCs/>
              </w:rPr>
              <w:t>organizaţiile</w:t>
            </w:r>
            <w:proofErr w:type="spellEnd"/>
            <w:r w:rsidRPr="00955A39">
              <w:rPr>
                <w:rFonts w:ascii="Times New Roman" w:hAnsi="Times New Roman"/>
                <w:bCs/>
              </w:rPr>
              <w:t xml:space="preserve"> </w:t>
            </w:r>
            <w:proofErr w:type="spellStart"/>
            <w:r w:rsidRPr="00955A39">
              <w:rPr>
                <w:rFonts w:ascii="Times New Roman" w:hAnsi="Times New Roman"/>
                <w:bCs/>
              </w:rPr>
              <w:t>internaţionale</w:t>
            </w:r>
            <w:proofErr w:type="spellEnd"/>
            <w:r w:rsidRPr="00955A39">
              <w:rPr>
                <w:rFonts w:ascii="Times New Roman" w:hAnsi="Times New Roman"/>
                <w:bCs/>
              </w:rPr>
              <w:t>;</w:t>
            </w:r>
          </w:p>
          <w:p w14:paraId="24C9BE4C"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4) să participe la negocierile interguvernamentale privind subiectele ce </w:t>
            </w:r>
            <w:proofErr w:type="spellStart"/>
            <w:r w:rsidRPr="00955A39">
              <w:rPr>
                <w:rFonts w:ascii="Times New Roman" w:hAnsi="Times New Roman"/>
                <w:bCs/>
              </w:rPr>
              <w:t>ţin</w:t>
            </w:r>
            <w:proofErr w:type="spellEnd"/>
            <w:r w:rsidRPr="00955A39">
              <w:rPr>
                <w:rFonts w:ascii="Times New Roman" w:hAnsi="Times New Roman"/>
                <w:bCs/>
              </w:rPr>
              <w:t xml:space="preserve"> de </w:t>
            </w:r>
            <w:proofErr w:type="spellStart"/>
            <w:r w:rsidRPr="00955A39">
              <w:rPr>
                <w:rFonts w:ascii="Times New Roman" w:hAnsi="Times New Roman"/>
                <w:bCs/>
              </w:rPr>
              <w:t>competenţa</w:t>
            </w:r>
            <w:proofErr w:type="spellEnd"/>
            <w:r w:rsidRPr="00955A39">
              <w:rPr>
                <w:rFonts w:ascii="Times New Roman" w:hAnsi="Times New Roman"/>
                <w:bCs/>
              </w:rPr>
              <w:t xml:space="preserve"> sa;</w:t>
            </w:r>
          </w:p>
          <w:p w14:paraId="6A963642"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5) să posede, să utilizeze </w:t>
            </w:r>
            <w:proofErr w:type="spellStart"/>
            <w:r w:rsidRPr="00955A39">
              <w:rPr>
                <w:rFonts w:ascii="Times New Roman" w:hAnsi="Times New Roman"/>
                <w:bCs/>
              </w:rPr>
              <w:t>şi</w:t>
            </w:r>
            <w:proofErr w:type="spellEnd"/>
            <w:r w:rsidRPr="00955A39">
              <w:rPr>
                <w:rFonts w:ascii="Times New Roman" w:hAnsi="Times New Roman"/>
                <w:bCs/>
              </w:rPr>
              <w:t xml:space="preserve"> să administreze patrimoniul, în conformitate cu scopurile de activitate ale </w:t>
            </w:r>
            <w:proofErr w:type="spellStart"/>
            <w:r w:rsidRPr="00955A39">
              <w:rPr>
                <w:rFonts w:ascii="Times New Roman" w:hAnsi="Times New Roman"/>
                <w:bCs/>
              </w:rPr>
              <w:t>Agenţiei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prevederile cadrului normativ; </w:t>
            </w:r>
          </w:p>
          <w:p w14:paraId="1FAC7B36" w14:textId="77777777" w:rsidR="00955A39" w:rsidRPr="00955A39" w:rsidRDefault="00955A39" w:rsidP="00955A39">
            <w:pPr>
              <w:ind w:firstLine="332"/>
              <w:rPr>
                <w:rFonts w:ascii="Times New Roman" w:hAnsi="Times New Roman"/>
                <w:bCs/>
              </w:rPr>
            </w:pPr>
            <w:r w:rsidRPr="00955A39">
              <w:rPr>
                <w:rFonts w:ascii="Times New Roman" w:hAnsi="Times New Roman"/>
                <w:bCs/>
              </w:rPr>
              <w:lastRenderedPageBreak/>
              <w:t xml:space="preserve">6) să asigure reprezentarea Republicii Moldova în </w:t>
            </w:r>
            <w:proofErr w:type="spellStart"/>
            <w:r w:rsidRPr="00955A39">
              <w:rPr>
                <w:rFonts w:ascii="Times New Roman" w:hAnsi="Times New Roman"/>
                <w:bCs/>
              </w:rPr>
              <w:t>organizaţiile</w:t>
            </w:r>
            <w:proofErr w:type="spellEnd"/>
            <w:r w:rsidRPr="00955A39">
              <w:rPr>
                <w:rFonts w:ascii="Times New Roman" w:hAnsi="Times New Roman"/>
                <w:bCs/>
              </w:rPr>
              <w:t xml:space="preserve"> </w:t>
            </w:r>
            <w:proofErr w:type="spellStart"/>
            <w:r w:rsidRPr="00955A39">
              <w:rPr>
                <w:rFonts w:ascii="Times New Roman" w:hAnsi="Times New Roman"/>
                <w:bCs/>
              </w:rPr>
              <w:t>internaţionale</w:t>
            </w:r>
            <w:proofErr w:type="spellEnd"/>
            <w:r w:rsidRPr="00955A39">
              <w:rPr>
                <w:rFonts w:ascii="Times New Roman" w:hAnsi="Times New Roman"/>
                <w:bCs/>
              </w:rPr>
              <w:t xml:space="preserve"> de profil, în </w:t>
            </w:r>
            <w:proofErr w:type="spellStart"/>
            <w:r w:rsidRPr="00955A39">
              <w:rPr>
                <w:rFonts w:ascii="Times New Roman" w:hAnsi="Times New Roman"/>
                <w:bCs/>
              </w:rPr>
              <w:t>condiţiile</w:t>
            </w:r>
            <w:proofErr w:type="spellEnd"/>
            <w:r w:rsidRPr="00955A39">
              <w:rPr>
                <w:rFonts w:ascii="Times New Roman" w:hAnsi="Times New Roman"/>
                <w:bCs/>
              </w:rPr>
              <w:t xml:space="preserve"> actelor normative;</w:t>
            </w:r>
          </w:p>
          <w:p w14:paraId="36FF9C69"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7) să acorde, în bază de contract, în domeniile sale de </w:t>
            </w:r>
            <w:proofErr w:type="spellStart"/>
            <w:r w:rsidRPr="00955A39">
              <w:rPr>
                <w:rFonts w:ascii="Times New Roman" w:hAnsi="Times New Roman"/>
                <w:bCs/>
              </w:rPr>
              <w:t>competenţă</w:t>
            </w:r>
            <w:proofErr w:type="spellEnd"/>
            <w:r w:rsidRPr="00955A39">
              <w:rPr>
                <w:rFonts w:ascii="Times New Roman" w:hAnsi="Times New Roman"/>
                <w:bCs/>
              </w:rPr>
              <w:t xml:space="preserve">, servicii contra plată, conform nomenclatorului serviciilor contra plată, metodologiei de calcul </w:t>
            </w:r>
            <w:proofErr w:type="spellStart"/>
            <w:r w:rsidRPr="00955A39">
              <w:rPr>
                <w:rFonts w:ascii="Times New Roman" w:hAnsi="Times New Roman"/>
                <w:bCs/>
              </w:rPr>
              <w:t>şi</w:t>
            </w:r>
            <w:proofErr w:type="spellEnd"/>
            <w:r w:rsidRPr="00955A39">
              <w:rPr>
                <w:rFonts w:ascii="Times New Roman" w:hAnsi="Times New Roman"/>
                <w:bCs/>
              </w:rPr>
              <w:t xml:space="preserve"> cuantumului tarifelor la serviciile prestate, aprobate de către Guvern; </w:t>
            </w:r>
          </w:p>
          <w:p w14:paraId="0720412A"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8) să constate </w:t>
            </w:r>
            <w:proofErr w:type="spellStart"/>
            <w:r w:rsidRPr="00955A39">
              <w:rPr>
                <w:rFonts w:ascii="Times New Roman" w:hAnsi="Times New Roman"/>
                <w:bCs/>
              </w:rPr>
              <w:t>contravenţii</w:t>
            </w:r>
            <w:proofErr w:type="spellEnd"/>
            <w:r w:rsidRPr="00955A39">
              <w:rPr>
                <w:rFonts w:ascii="Times New Roman" w:hAnsi="Times New Roman"/>
                <w:bCs/>
              </w:rPr>
              <w:t xml:space="preserve">, să întocmească procese-verbale cu privire la </w:t>
            </w:r>
            <w:proofErr w:type="spellStart"/>
            <w:r w:rsidRPr="00955A39">
              <w:rPr>
                <w:rFonts w:ascii="Times New Roman" w:hAnsi="Times New Roman"/>
                <w:bCs/>
              </w:rPr>
              <w:t>contravenţii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să aplice </w:t>
            </w:r>
            <w:proofErr w:type="spellStart"/>
            <w:r w:rsidRPr="00955A39">
              <w:rPr>
                <w:rFonts w:ascii="Times New Roman" w:hAnsi="Times New Roman"/>
                <w:bCs/>
              </w:rPr>
              <w:t>sancţiuni</w:t>
            </w:r>
            <w:proofErr w:type="spellEnd"/>
            <w:r w:rsidRPr="00955A39">
              <w:rPr>
                <w:rFonts w:ascii="Times New Roman" w:hAnsi="Times New Roman"/>
                <w:bCs/>
              </w:rPr>
              <w:t xml:space="preserve"> potrivit Codului </w:t>
            </w:r>
            <w:proofErr w:type="spellStart"/>
            <w:r w:rsidRPr="00955A39">
              <w:rPr>
                <w:rFonts w:ascii="Times New Roman" w:hAnsi="Times New Roman"/>
                <w:bCs/>
              </w:rPr>
              <w:t>contravenţional</w:t>
            </w:r>
            <w:proofErr w:type="spellEnd"/>
            <w:r w:rsidRPr="00955A39">
              <w:rPr>
                <w:rFonts w:ascii="Times New Roman" w:hAnsi="Times New Roman"/>
                <w:bCs/>
              </w:rPr>
              <w:t xml:space="preserve"> al Republicii Moldova nr.218-XVI din 24 octombrie 2008; </w:t>
            </w:r>
          </w:p>
          <w:p w14:paraId="7B7093A3"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9) să emită </w:t>
            </w:r>
            <w:proofErr w:type="spellStart"/>
            <w:r w:rsidRPr="00955A39">
              <w:rPr>
                <w:rFonts w:ascii="Times New Roman" w:hAnsi="Times New Roman"/>
                <w:bCs/>
              </w:rPr>
              <w:t>prescripţii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să aplice </w:t>
            </w:r>
            <w:proofErr w:type="spellStart"/>
            <w:r w:rsidRPr="00955A39">
              <w:rPr>
                <w:rFonts w:ascii="Times New Roman" w:hAnsi="Times New Roman"/>
                <w:bCs/>
              </w:rPr>
              <w:t>sancţiuni</w:t>
            </w:r>
            <w:proofErr w:type="spellEnd"/>
            <w:r w:rsidRPr="00955A39">
              <w:rPr>
                <w:rFonts w:ascii="Times New Roman" w:hAnsi="Times New Roman"/>
                <w:bCs/>
              </w:rPr>
              <w:t xml:space="preserve"> în temeiul procesului-verbal de control, conform prevederilor Legii nr.131 din 8 iunie 2012 privind controlul de stat asupra </w:t>
            </w:r>
            <w:proofErr w:type="spellStart"/>
            <w:r w:rsidRPr="00955A39">
              <w:rPr>
                <w:rFonts w:ascii="Times New Roman" w:hAnsi="Times New Roman"/>
                <w:bCs/>
              </w:rPr>
              <w:t>activităţii</w:t>
            </w:r>
            <w:proofErr w:type="spellEnd"/>
            <w:r w:rsidRPr="00955A39">
              <w:rPr>
                <w:rFonts w:ascii="Times New Roman" w:hAnsi="Times New Roman"/>
                <w:bCs/>
              </w:rPr>
              <w:t xml:space="preserve"> de întreprinzător;</w:t>
            </w:r>
          </w:p>
          <w:p w14:paraId="28DCDAF0"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10) să aplice măsuri corective în conformitate cu Legea nr.162/2023 privind supravegherea </w:t>
            </w:r>
            <w:proofErr w:type="spellStart"/>
            <w:r w:rsidRPr="00955A39">
              <w:rPr>
                <w:rFonts w:ascii="Times New Roman" w:hAnsi="Times New Roman"/>
                <w:bCs/>
              </w:rPr>
              <w:t>pieţei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conformitatea produselor; </w:t>
            </w:r>
          </w:p>
          <w:p w14:paraId="3BC7F371"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11) să solicite </w:t>
            </w:r>
            <w:proofErr w:type="spellStart"/>
            <w:r w:rsidRPr="00955A39">
              <w:rPr>
                <w:rFonts w:ascii="Times New Roman" w:hAnsi="Times New Roman"/>
                <w:bCs/>
              </w:rPr>
              <w:t>şi</w:t>
            </w:r>
            <w:proofErr w:type="spellEnd"/>
            <w:r w:rsidRPr="00955A39">
              <w:rPr>
                <w:rFonts w:ascii="Times New Roman" w:hAnsi="Times New Roman"/>
                <w:bCs/>
              </w:rPr>
              <w:t xml:space="preserve"> să primească, în </w:t>
            </w:r>
            <w:proofErr w:type="spellStart"/>
            <w:r w:rsidRPr="00955A39">
              <w:rPr>
                <w:rFonts w:ascii="Times New Roman" w:hAnsi="Times New Roman"/>
                <w:bCs/>
              </w:rPr>
              <w:t>condiţiile</w:t>
            </w:r>
            <w:proofErr w:type="spellEnd"/>
            <w:r w:rsidRPr="00955A39">
              <w:rPr>
                <w:rFonts w:ascii="Times New Roman" w:hAnsi="Times New Roman"/>
                <w:bCs/>
              </w:rPr>
              <w:t xml:space="preserve"> legii </w:t>
            </w:r>
            <w:proofErr w:type="spellStart"/>
            <w:r w:rsidRPr="00955A39">
              <w:rPr>
                <w:rFonts w:ascii="Times New Roman" w:hAnsi="Times New Roman"/>
                <w:bCs/>
              </w:rPr>
              <w:t>şi</w:t>
            </w:r>
            <w:proofErr w:type="spellEnd"/>
            <w:r w:rsidRPr="00955A39">
              <w:rPr>
                <w:rFonts w:ascii="Times New Roman" w:hAnsi="Times New Roman"/>
                <w:bCs/>
              </w:rPr>
              <w:t xml:space="preserve"> în scopul exercitării </w:t>
            </w:r>
            <w:proofErr w:type="spellStart"/>
            <w:r w:rsidRPr="00955A39">
              <w:rPr>
                <w:rFonts w:ascii="Times New Roman" w:hAnsi="Times New Roman"/>
                <w:bCs/>
              </w:rPr>
              <w:t>funcţiilor</w:t>
            </w:r>
            <w:proofErr w:type="spellEnd"/>
            <w:r w:rsidRPr="00955A39">
              <w:rPr>
                <w:rFonts w:ascii="Times New Roman" w:hAnsi="Times New Roman"/>
                <w:bCs/>
              </w:rPr>
              <w:t xml:space="preserve"> sale, </w:t>
            </w:r>
            <w:proofErr w:type="spellStart"/>
            <w:r w:rsidRPr="00955A39">
              <w:rPr>
                <w:rFonts w:ascii="Times New Roman" w:hAnsi="Times New Roman"/>
                <w:bCs/>
              </w:rPr>
              <w:t>informaţii</w:t>
            </w:r>
            <w:proofErr w:type="spellEnd"/>
            <w:r w:rsidRPr="00955A39">
              <w:rPr>
                <w:rFonts w:ascii="Times New Roman" w:hAnsi="Times New Roman"/>
                <w:bCs/>
              </w:rPr>
              <w:t xml:space="preserve"> de la </w:t>
            </w:r>
            <w:proofErr w:type="spellStart"/>
            <w:r w:rsidRPr="00955A39">
              <w:rPr>
                <w:rFonts w:ascii="Times New Roman" w:hAnsi="Times New Roman"/>
                <w:bCs/>
              </w:rPr>
              <w:t>autorităţile</w:t>
            </w:r>
            <w:proofErr w:type="spellEnd"/>
            <w:r w:rsidRPr="00955A39">
              <w:rPr>
                <w:rFonts w:ascii="Times New Roman" w:hAnsi="Times New Roman"/>
                <w:bCs/>
              </w:rPr>
              <w:t xml:space="preserve"> publice centrale, </w:t>
            </w:r>
            <w:proofErr w:type="spellStart"/>
            <w:r w:rsidRPr="00955A39">
              <w:rPr>
                <w:rFonts w:ascii="Times New Roman" w:hAnsi="Times New Roman"/>
                <w:bCs/>
              </w:rPr>
              <w:t>autorităţile</w:t>
            </w:r>
            <w:proofErr w:type="spellEnd"/>
            <w:r w:rsidRPr="00955A39">
              <w:rPr>
                <w:rFonts w:ascii="Times New Roman" w:hAnsi="Times New Roman"/>
                <w:bCs/>
              </w:rPr>
              <w:t xml:space="preserve"> </w:t>
            </w:r>
            <w:proofErr w:type="spellStart"/>
            <w:r w:rsidRPr="00955A39">
              <w:rPr>
                <w:rFonts w:ascii="Times New Roman" w:hAnsi="Times New Roman"/>
                <w:bCs/>
              </w:rPr>
              <w:t>administraţiei</w:t>
            </w:r>
            <w:proofErr w:type="spellEnd"/>
            <w:r w:rsidRPr="00955A39">
              <w:rPr>
                <w:rFonts w:ascii="Times New Roman" w:hAnsi="Times New Roman"/>
                <w:bCs/>
              </w:rPr>
              <w:t xml:space="preserve"> publice locale, </w:t>
            </w:r>
            <w:proofErr w:type="spellStart"/>
            <w:r w:rsidRPr="00955A39">
              <w:rPr>
                <w:rFonts w:ascii="Times New Roman" w:hAnsi="Times New Roman"/>
                <w:bCs/>
              </w:rPr>
              <w:t>organizaţii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w:t>
            </w:r>
            <w:proofErr w:type="spellStart"/>
            <w:r w:rsidRPr="00955A39">
              <w:rPr>
                <w:rFonts w:ascii="Times New Roman" w:hAnsi="Times New Roman"/>
                <w:bCs/>
              </w:rPr>
              <w:t>instituţii</w:t>
            </w:r>
            <w:proofErr w:type="spellEnd"/>
            <w:r w:rsidRPr="00955A39">
              <w:rPr>
                <w:rFonts w:ascii="Times New Roman" w:hAnsi="Times New Roman"/>
                <w:bCs/>
              </w:rPr>
              <w:t xml:space="preserve">, </w:t>
            </w:r>
            <w:proofErr w:type="spellStart"/>
            <w:r w:rsidRPr="00955A39">
              <w:rPr>
                <w:rFonts w:ascii="Times New Roman" w:hAnsi="Times New Roman"/>
                <w:bCs/>
              </w:rPr>
              <w:t>agenţi</w:t>
            </w:r>
            <w:proofErr w:type="spellEnd"/>
            <w:r w:rsidRPr="00955A39">
              <w:rPr>
                <w:rFonts w:ascii="Times New Roman" w:hAnsi="Times New Roman"/>
                <w:bCs/>
              </w:rPr>
              <w:t xml:space="preserve"> economici care activează în domenii ce </w:t>
            </w:r>
            <w:proofErr w:type="spellStart"/>
            <w:r w:rsidRPr="00955A39">
              <w:rPr>
                <w:rFonts w:ascii="Times New Roman" w:hAnsi="Times New Roman"/>
                <w:bCs/>
              </w:rPr>
              <w:t>ţin</w:t>
            </w:r>
            <w:proofErr w:type="spellEnd"/>
            <w:r w:rsidRPr="00955A39">
              <w:rPr>
                <w:rFonts w:ascii="Times New Roman" w:hAnsi="Times New Roman"/>
                <w:bCs/>
              </w:rPr>
              <w:t xml:space="preserve"> de </w:t>
            </w:r>
            <w:proofErr w:type="spellStart"/>
            <w:r w:rsidRPr="00955A39">
              <w:rPr>
                <w:rFonts w:ascii="Times New Roman" w:hAnsi="Times New Roman"/>
                <w:bCs/>
              </w:rPr>
              <w:t>competenţa</w:t>
            </w:r>
            <w:proofErr w:type="spellEnd"/>
            <w:r w:rsidRPr="00955A39">
              <w:rPr>
                <w:rFonts w:ascii="Times New Roman" w:hAnsi="Times New Roman"/>
                <w:bCs/>
              </w:rPr>
              <w:t xml:space="preserve"> sa; </w:t>
            </w:r>
          </w:p>
          <w:p w14:paraId="00D3101E"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12) să </w:t>
            </w:r>
            <w:proofErr w:type="spellStart"/>
            <w:r w:rsidRPr="00955A39">
              <w:rPr>
                <w:rFonts w:ascii="Times New Roman" w:hAnsi="Times New Roman"/>
                <w:bCs/>
              </w:rPr>
              <w:t>contracteze</w:t>
            </w:r>
            <w:proofErr w:type="spellEnd"/>
            <w:r w:rsidRPr="00955A39">
              <w:rPr>
                <w:rFonts w:ascii="Times New Roman" w:hAnsi="Times New Roman"/>
                <w:bCs/>
              </w:rPr>
              <w:t xml:space="preserve">, în caz de necesitate, persoane fizice </w:t>
            </w:r>
            <w:proofErr w:type="spellStart"/>
            <w:r w:rsidRPr="00955A39">
              <w:rPr>
                <w:rFonts w:ascii="Times New Roman" w:hAnsi="Times New Roman"/>
                <w:bCs/>
              </w:rPr>
              <w:t>şi</w:t>
            </w:r>
            <w:proofErr w:type="spellEnd"/>
            <w:r w:rsidRPr="00955A39">
              <w:rPr>
                <w:rFonts w:ascii="Times New Roman" w:hAnsi="Times New Roman"/>
                <w:bCs/>
              </w:rPr>
              <w:t xml:space="preserve"> juridice din Republica Moldova </w:t>
            </w:r>
            <w:proofErr w:type="spellStart"/>
            <w:r w:rsidRPr="00955A39">
              <w:rPr>
                <w:rFonts w:ascii="Times New Roman" w:hAnsi="Times New Roman"/>
                <w:bCs/>
              </w:rPr>
              <w:t>şi</w:t>
            </w:r>
            <w:proofErr w:type="spellEnd"/>
            <w:r w:rsidRPr="00955A39">
              <w:rPr>
                <w:rFonts w:ascii="Times New Roman" w:hAnsi="Times New Roman"/>
                <w:bCs/>
              </w:rPr>
              <w:t xml:space="preserve"> din alte </w:t>
            </w:r>
            <w:proofErr w:type="spellStart"/>
            <w:r w:rsidRPr="00955A39">
              <w:rPr>
                <w:rFonts w:ascii="Times New Roman" w:hAnsi="Times New Roman"/>
                <w:bCs/>
              </w:rPr>
              <w:t>ţări</w:t>
            </w:r>
            <w:proofErr w:type="spellEnd"/>
            <w:r w:rsidRPr="00955A39">
              <w:rPr>
                <w:rFonts w:ascii="Times New Roman" w:hAnsi="Times New Roman"/>
                <w:bCs/>
              </w:rPr>
              <w:t xml:space="preserve">, care corespund </w:t>
            </w:r>
            <w:proofErr w:type="spellStart"/>
            <w:r w:rsidRPr="00955A39">
              <w:rPr>
                <w:rFonts w:ascii="Times New Roman" w:hAnsi="Times New Roman"/>
                <w:bCs/>
              </w:rPr>
              <w:t>cerinţelor</w:t>
            </w:r>
            <w:proofErr w:type="spellEnd"/>
            <w:r w:rsidRPr="00955A39">
              <w:rPr>
                <w:rFonts w:ascii="Times New Roman" w:hAnsi="Times New Roman"/>
                <w:bCs/>
              </w:rPr>
              <w:t xml:space="preserve"> speciale stabilite de </w:t>
            </w:r>
            <w:proofErr w:type="spellStart"/>
            <w:r w:rsidRPr="00955A39">
              <w:rPr>
                <w:rFonts w:ascii="Times New Roman" w:hAnsi="Times New Roman"/>
                <w:bCs/>
              </w:rPr>
              <w:t>Agenţie</w:t>
            </w:r>
            <w:proofErr w:type="spellEnd"/>
            <w:r w:rsidRPr="00955A39">
              <w:rPr>
                <w:rFonts w:ascii="Times New Roman" w:hAnsi="Times New Roman"/>
                <w:bCs/>
              </w:rPr>
              <w:t xml:space="preserve">, pentru efectuarea </w:t>
            </w:r>
            <w:proofErr w:type="spellStart"/>
            <w:r w:rsidRPr="00955A39">
              <w:rPr>
                <w:rFonts w:ascii="Times New Roman" w:hAnsi="Times New Roman"/>
                <w:bCs/>
              </w:rPr>
              <w:t>inspecţiilor</w:t>
            </w:r>
            <w:proofErr w:type="spellEnd"/>
            <w:r w:rsidRPr="00955A39">
              <w:rPr>
                <w:rFonts w:ascii="Times New Roman" w:hAnsi="Times New Roman"/>
                <w:bCs/>
              </w:rPr>
              <w:t xml:space="preserve">, expertizelor </w:t>
            </w:r>
            <w:proofErr w:type="spellStart"/>
            <w:r w:rsidRPr="00955A39">
              <w:rPr>
                <w:rFonts w:ascii="Times New Roman" w:hAnsi="Times New Roman"/>
                <w:bCs/>
              </w:rPr>
              <w:t>şi</w:t>
            </w:r>
            <w:proofErr w:type="spellEnd"/>
            <w:r w:rsidRPr="00955A39">
              <w:rPr>
                <w:rFonts w:ascii="Times New Roman" w:hAnsi="Times New Roman"/>
                <w:bCs/>
              </w:rPr>
              <w:t xml:space="preserve"> controalelor; </w:t>
            </w:r>
          </w:p>
          <w:p w14:paraId="3C1E0F1D"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13) să înainteze organului central de specialitate din domeniu, propuneri argumentate referitoare la includerea sau eliminarea </w:t>
            </w:r>
            <w:proofErr w:type="spellStart"/>
            <w:r w:rsidRPr="00955A39">
              <w:rPr>
                <w:rFonts w:ascii="Times New Roman" w:hAnsi="Times New Roman"/>
                <w:bCs/>
              </w:rPr>
              <w:t>societăţilor</w:t>
            </w:r>
            <w:proofErr w:type="spellEnd"/>
            <w:r w:rsidRPr="00955A39">
              <w:rPr>
                <w:rFonts w:ascii="Times New Roman" w:hAnsi="Times New Roman"/>
                <w:bCs/>
              </w:rPr>
              <w:t xml:space="preserve"> de clasificare din lista celor recunoscute de Guvern; </w:t>
            </w:r>
          </w:p>
          <w:p w14:paraId="6836988F" w14:textId="77777777" w:rsidR="00955A39" w:rsidRPr="00955A39" w:rsidRDefault="00955A39" w:rsidP="00955A39">
            <w:pPr>
              <w:ind w:firstLine="332"/>
              <w:rPr>
                <w:rFonts w:ascii="Times New Roman" w:hAnsi="Times New Roman"/>
                <w:bCs/>
              </w:rPr>
            </w:pPr>
            <w:r w:rsidRPr="00955A39">
              <w:rPr>
                <w:rFonts w:ascii="Times New Roman" w:hAnsi="Times New Roman"/>
                <w:bCs/>
              </w:rPr>
              <w:t xml:space="preserve">14) să solicite retragerea actului permisiv de către </w:t>
            </w:r>
            <w:proofErr w:type="spellStart"/>
            <w:r w:rsidRPr="00955A39">
              <w:rPr>
                <w:rFonts w:ascii="Times New Roman" w:hAnsi="Times New Roman"/>
                <w:bCs/>
              </w:rPr>
              <w:t>autorităţile</w:t>
            </w:r>
            <w:proofErr w:type="spellEnd"/>
            <w:r w:rsidRPr="00955A39">
              <w:rPr>
                <w:rFonts w:ascii="Times New Roman" w:hAnsi="Times New Roman"/>
                <w:bCs/>
              </w:rPr>
              <w:t xml:space="preserve"> </w:t>
            </w:r>
            <w:proofErr w:type="spellStart"/>
            <w:r w:rsidRPr="00955A39">
              <w:rPr>
                <w:rFonts w:ascii="Times New Roman" w:hAnsi="Times New Roman"/>
                <w:bCs/>
              </w:rPr>
              <w:t>administraţiei</w:t>
            </w:r>
            <w:proofErr w:type="spellEnd"/>
            <w:r w:rsidRPr="00955A39">
              <w:rPr>
                <w:rFonts w:ascii="Times New Roman" w:hAnsi="Times New Roman"/>
                <w:bCs/>
              </w:rPr>
              <w:t xml:space="preserve"> publice competente, a </w:t>
            </w:r>
            <w:proofErr w:type="spellStart"/>
            <w:r w:rsidRPr="00955A39">
              <w:rPr>
                <w:rFonts w:ascii="Times New Roman" w:hAnsi="Times New Roman"/>
                <w:bCs/>
              </w:rPr>
              <w:t>autorizaţiei</w:t>
            </w:r>
            <w:proofErr w:type="spellEnd"/>
            <w:r w:rsidRPr="00955A39">
              <w:rPr>
                <w:rFonts w:ascii="Times New Roman" w:hAnsi="Times New Roman"/>
                <w:bCs/>
              </w:rPr>
              <w:t xml:space="preserve"> de activitate pentru neexecutarea </w:t>
            </w:r>
            <w:proofErr w:type="spellStart"/>
            <w:r w:rsidRPr="00955A39">
              <w:rPr>
                <w:rFonts w:ascii="Times New Roman" w:hAnsi="Times New Roman"/>
                <w:bCs/>
              </w:rPr>
              <w:t>prescripţiilor</w:t>
            </w:r>
            <w:proofErr w:type="spellEnd"/>
            <w:r w:rsidRPr="00955A39">
              <w:rPr>
                <w:rFonts w:ascii="Times New Roman" w:hAnsi="Times New Roman"/>
                <w:bCs/>
              </w:rPr>
              <w:t xml:space="preserve"> privind înlăturarea încălcărilor actelor normative, stabilite în urma controalelor repetate; </w:t>
            </w:r>
          </w:p>
          <w:p w14:paraId="373B8902" w14:textId="522EA6CC" w:rsidR="00CF33FC" w:rsidRPr="00955A39" w:rsidRDefault="00955A39" w:rsidP="00955A39">
            <w:pPr>
              <w:ind w:firstLine="332"/>
              <w:rPr>
                <w:rFonts w:ascii="Times New Roman" w:hAnsi="Times New Roman"/>
                <w:b/>
                <w:bCs/>
                <w:lang w:val="en-US"/>
              </w:rPr>
            </w:pPr>
            <w:r w:rsidRPr="00955A39">
              <w:rPr>
                <w:rFonts w:ascii="Times New Roman" w:hAnsi="Times New Roman"/>
                <w:bCs/>
              </w:rPr>
              <w:t xml:space="preserve">15) să exercite </w:t>
            </w:r>
            <w:proofErr w:type="spellStart"/>
            <w:r w:rsidRPr="00955A39">
              <w:rPr>
                <w:rFonts w:ascii="Times New Roman" w:hAnsi="Times New Roman"/>
                <w:bCs/>
              </w:rPr>
              <w:t>şi</w:t>
            </w:r>
            <w:proofErr w:type="spellEnd"/>
            <w:r w:rsidRPr="00955A39">
              <w:rPr>
                <w:rFonts w:ascii="Times New Roman" w:hAnsi="Times New Roman"/>
                <w:bCs/>
              </w:rPr>
              <w:t xml:space="preserve"> alte drepturi în temeiul actelor normative ce reglementează </w:t>
            </w:r>
            <w:proofErr w:type="spellStart"/>
            <w:r w:rsidRPr="00955A39">
              <w:rPr>
                <w:rFonts w:ascii="Times New Roman" w:hAnsi="Times New Roman"/>
                <w:bCs/>
              </w:rPr>
              <w:t>relaţiile</w:t>
            </w:r>
            <w:proofErr w:type="spellEnd"/>
            <w:r w:rsidRPr="00955A39">
              <w:rPr>
                <w:rFonts w:ascii="Times New Roman" w:hAnsi="Times New Roman"/>
                <w:bCs/>
              </w:rPr>
              <w:t xml:space="preserve"> din domeniile de activitate </w:t>
            </w:r>
            <w:proofErr w:type="spellStart"/>
            <w:r w:rsidRPr="00955A39">
              <w:rPr>
                <w:rFonts w:ascii="Times New Roman" w:hAnsi="Times New Roman"/>
                <w:bCs/>
              </w:rPr>
              <w:t>încredinţate</w:t>
            </w:r>
            <w:proofErr w:type="spellEnd"/>
            <w:r w:rsidRPr="00955A39">
              <w:rPr>
                <w:rFonts w:ascii="Times New Roman" w:hAnsi="Times New Roman"/>
                <w:bCs/>
              </w:rPr>
              <w:t>.</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AC7FBB6" w14:textId="49E746EA" w:rsidR="00194087" w:rsidRPr="00194087" w:rsidRDefault="0003227A" w:rsidP="00194087">
            <w:pPr>
              <w:ind w:firstLine="252"/>
              <w:rPr>
                <w:rFonts w:ascii="Times New Roman" w:hAnsi="Times New Roman"/>
              </w:rPr>
            </w:pPr>
            <w:r>
              <w:rPr>
                <w:rFonts w:ascii="Times New Roman" w:hAnsi="Times New Roman"/>
              </w:rPr>
              <w:lastRenderedPageBreak/>
              <w:t>1.2.8</w:t>
            </w:r>
            <w:r w:rsidR="00194087" w:rsidRPr="00194087">
              <w:rPr>
                <w:rFonts w:ascii="Times New Roman" w:hAnsi="Times New Roman"/>
              </w:rPr>
              <w:t>. la punctul 10:</w:t>
            </w:r>
          </w:p>
          <w:p w14:paraId="55104092" w14:textId="185BA595" w:rsidR="00194087" w:rsidRPr="00194087" w:rsidRDefault="0003227A" w:rsidP="00194087">
            <w:pPr>
              <w:ind w:firstLine="252"/>
              <w:rPr>
                <w:rFonts w:ascii="Times New Roman" w:hAnsi="Times New Roman"/>
              </w:rPr>
            </w:pPr>
            <w:r>
              <w:rPr>
                <w:rFonts w:ascii="Times New Roman" w:hAnsi="Times New Roman"/>
              </w:rPr>
              <w:t>1.2.8</w:t>
            </w:r>
            <w:r w:rsidR="00194087" w:rsidRPr="00194087">
              <w:rPr>
                <w:rFonts w:ascii="Times New Roman" w:hAnsi="Times New Roman"/>
              </w:rPr>
              <w:t>.1. subpunctul 1) va avea următorul cuprins:</w:t>
            </w:r>
          </w:p>
          <w:p w14:paraId="6B89F781" w14:textId="77777777" w:rsidR="00194087" w:rsidRPr="00194087" w:rsidRDefault="00194087" w:rsidP="00194087">
            <w:pPr>
              <w:ind w:firstLine="252"/>
              <w:rPr>
                <w:rFonts w:ascii="Times New Roman" w:hAnsi="Times New Roman"/>
              </w:rPr>
            </w:pPr>
            <w:r w:rsidRPr="00194087">
              <w:rPr>
                <w:rFonts w:ascii="Times New Roman" w:hAnsi="Times New Roman"/>
              </w:rPr>
              <w:t>,,1) să participe la elaborarea proiectelor de acte normative, a  documentelor de politici publice, la efectuarea expertizelor și acordarea consultațiilor, precum și la examinarea altor chestiuni ce țin de domeniile de activitate;”;</w:t>
            </w:r>
          </w:p>
          <w:p w14:paraId="26E9013B" w14:textId="10FD1DD5" w:rsidR="00194087" w:rsidRPr="00194087" w:rsidRDefault="0003227A" w:rsidP="00194087">
            <w:pPr>
              <w:ind w:firstLine="252"/>
              <w:rPr>
                <w:rFonts w:ascii="Times New Roman" w:hAnsi="Times New Roman"/>
              </w:rPr>
            </w:pPr>
            <w:r>
              <w:rPr>
                <w:rFonts w:ascii="Times New Roman" w:hAnsi="Times New Roman"/>
              </w:rPr>
              <w:t>1.2.8</w:t>
            </w:r>
            <w:r w:rsidR="00194087" w:rsidRPr="00194087">
              <w:rPr>
                <w:rFonts w:ascii="Times New Roman" w:hAnsi="Times New Roman"/>
              </w:rPr>
              <w:t>.2. se completează cu subpunctele 14</w:t>
            </w:r>
            <w:r w:rsidR="00194087" w:rsidRPr="00194087">
              <w:rPr>
                <w:rFonts w:ascii="Times New Roman" w:hAnsi="Times New Roman"/>
                <w:vertAlign w:val="superscript"/>
              </w:rPr>
              <w:t>1</w:t>
            </w:r>
            <w:r w:rsidR="00194087" w:rsidRPr="00194087">
              <w:rPr>
                <w:rFonts w:ascii="Times New Roman" w:hAnsi="Times New Roman"/>
              </w:rPr>
              <w:t>) – 14</w:t>
            </w:r>
            <w:r w:rsidR="00194087" w:rsidRPr="00194087">
              <w:rPr>
                <w:rFonts w:ascii="Times New Roman" w:hAnsi="Times New Roman"/>
                <w:vertAlign w:val="superscript"/>
              </w:rPr>
              <w:t>4</w:t>
            </w:r>
            <w:r w:rsidR="00194087" w:rsidRPr="00194087">
              <w:rPr>
                <w:rFonts w:ascii="Times New Roman" w:hAnsi="Times New Roman"/>
              </w:rPr>
              <w:t>) cu următorul cuprins:</w:t>
            </w:r>
          </w:p>
          <w:p w14:paraId="53E10787" w14:textId="77777777" w:rsidR="00194087" w:rsidRPr="00194087" w:rsidRDefault="00194087" w:rsidP="00194087">
            <w:pPr>
              <w:ind w:firstLine="252"/>
              <w:rPr>
                <w:rFonts w:ascii="Times New Roman" w:hAnsi="Times New Roman"/>
              </w:rPr>
            </w:pPr>
            <w:r w:rsidRPr="00194087">
              <w:rPr>
                <w:rFonts w:ascii="Times New Roman" w:hAnsi="Times New Roman"/>
              </w:rPr>
              <w:t>,,14</w:t>
            </w:r>
            <w:r w:rsidRPr="00194087">
              <w:rPr>
                <w:rFonts w:ascii="Times New Roman" w:hAnsi="Times New Roman"/>
                <w:vertAlign w:val="superscript"/>
              </w:rPr>
              <w:t>1</w:t>
            </w:r>
            <w:r w:rsidRPr="00194087">
              <w:rPr>
                <w:rFonts w:ascii="Times New Roman" w:hAnsi="Times New Roman"/>
              </w:rPr>
              <w:t>) să implementeze proiecte de dezvoltare în domeniile de activitate;</w:t>
            </w:r>
          </w:p>
          <w:p w14:paraId="7AEAB0BD" w14:textId="77777777" w:rsidR="00194087" w:rsidRPr="00194087" w:rsidRDefault="00194087" w:rsidP="00194087">
            <w:pPr>
              <w:ind w:firstLine="252"/>
              <w:rPr>
                <w:rFonts w:ascii="Times New Roman" w:hAnsi="Times New Roman"/>
              </w:rPr>
            </w:pPr>
            <w:r w:rsidRPr="00194087">
              <w:rPr>
                <w:rFonts w:ascii="Times New Roman" w:hAnsi="Times New Roman"/>
              </w:rPr>
              <w:t>14</w:t>
            </w:r>
            <w:r w:rsidRPr="00194087">
              <w:rPr>
                <w:rFonts w:ascii="Times New Roman" w:hAnsi="Times New Roman"/>
                <w:vertAlign w:val="superscript"/>
              </w:rPr>
              <w:t>2</w:t>
            </w:r>
            <w:r w:rsidRPr="00194087">
              <w:rPr>
                <w:rFonts w:ascii="Times New Roman" w:hAnsi="Times New Roman"/>
              </w:rPr>
              <w:t>) să înainteze, în conformitate cu legislația, acțiuni în regres împotriva funcționarilor publici și a altor categorii de personal care au cauzat prejudicii proprietății publice și bugetului public național;</w:t>
            </w:r>
          </w:p>
          <w:p w14:paraId="188B35AE" w14:textId="77777777" w:rsidR="00194087" w:rsidRPr="00194087" w:rsidRDefault="00194087" w:rsidP="00194087">
            <w:pPr>
              <w:ind w:firstLine="252"/>
              <w:rPr>
                <w:rFonts w:ascii="Times New Roman" w:hAnsi="Times New Roman"/>
              </w:rPr>
            </w:pPr>
            <w:r w:rsidRPr="00194087">
              <w:rPr>
                <w:rFonts w:ascii="Times New Roman" w:hAnsi="Times New Roman"/>
              </w:rPr>
              <w:lastRenderedPageBreak/>
              <w:t>14</w:t>
            </w:r>
            <w:r w:rsidRPr="00194087">
              <w:rPr>
                <w:rFonts w:ascii="Times New Roman" w:hAnsi="Times New Roman"/>
                <w:vertAlign w:val="superscript"/>
              </w:rPr>
              <w:t>3</w:t>
            </w:r>
            <w:r w:rsidRPr="00194087">
              <w:rPr>
                <w:rFonts w:ascii="Times New Roman" w:hAnsi="Times New Roman"/>
              </w:rPr>
              <w:t>) să solicite, în condițiile legii, accesul și să obțină gratuit, prin intermediul platformei de interoperabilitate, informații statistice, financiare, fiscale, economice, juridice și de altă natură, necesare pentru realizarea  funcțiilor;</w:t>
            </w:r>
          </w:p>
          <w:p w14:paraId="2F9700CB" w14:textId="77777777" w:rsidR="00194087" w:rsidRPr="00194087" w:rsidRDefault="00194087" w:rsidP="00194087">
            <w:pPr>
              <w:ind w:firstLine="252"/>
              <w:rPr>
                <w:rFonts w:ascii="Times New Roman" w:hAnsi="Times New Roman"/>
              </w:rPr>
            </w:pPr>
            <w:r w:rsidRPr="00194087">
              <w:rPr>
                <w:rFonts w:ascii="Times New Roman" w:hAnsi="Times New Roman"/>
              </w:rPr>
              <w:t>14</w:t>
            </w:r>
            <w:r w:rsidRPr="00194087">
              <w:rPr>
                <w:rFonts w:ascii="Times New Roman" w:hAnsi="Times New Roman"/>
                <w:vertAlign w:val="superscript"/>
              </w:rPr>
              <w:t>4</w:t>
            </w:r>
            <w:r w:rsidRPr="00194087">
              <w:rPr>
                <w:rFonts w:ascii="Times New Roman" w:hAnsi="Times New Roman"/>
              </w:rPr>
              <w:t>) să exercite competențele și responsabilitățile în domeniul finanțelor publice, în conformitate cu prevederile Legii finanțelor publice și responsabilității bugetar-fiscale nr.181/2014;”;</w:t>
            </w:r>
          </w:p>
          <w:p w14:paraId="0203E4C0" w14:textId="77777777" w:rsidR="00CF33FC" w:rsidRPr="00CF33FC" w:rsidRDefault="00CF33FC" w:rsidP="00CF33FC">
            <w:pPr>
              <w:rPr>
                <w:rFonts w:ascii="Times New Roman" w:hAnsi="Times New Roman"/>
              </w:rPr>
            </w:pP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7833EF1" w14:textId="77777777" w:rsidR="00955A39" w:rsidRPr="00955A39" w:rsidRDefault="00955A39" w:rsidP="00955A39">
            <w:pPr>
              <w:ind w:firstLine="252"/>
              <w:rPr>
                <w:rFonts w:ascii="Times New Roman" w:hAnsi="Times New Roman"/>
                <w:bCs/>
              </w:rPr>
            </w:pPr>
            <w:r w:rsidRPr="00955A39">
              <w:rPr>
                <w:rFonts w:ascii="Times New Roman" w:hAnsi="Times New Roman"/>
                <w:bCs/>
              </w:rPr>
              <w:lastRenderedPageBreak/>
              <w:t xml:space="preserve">10. </w:t>
            </w:r>
            <w:proofErr w:type="spellStart"/>
            <w:r w:rsidRPr="00955A39">
              <w:rPr>
                <w:rFonts w:ascii="Times New Roman" w:hAnsi="Times New Roman"/>
                <w:bCs/>
              </w:rPr>
              <w:t>Agenţia</w:t>
            </w:r>
            <w:proofErr w:type="spellEnd"/>
            <w:r w:rsidRPr="00955A39">
              <w:rPr>
                <w:rFonts w:ascii="Times New Roman" w:hAnsi="Times New Roman"/>
                <w:bCs/>
              </w:rPr>
              <w:t xml:space="preserve"> este învestită cu următoarele drepturi:</w:t>
            </w:r>
          </w:p>
          <w:p w14:paraId="211263C4" w14:textId="6792D7FA" w:rsidR="00955A39" w:rsidRPr="00955A39" w:rsidRDefault="00955A39" w:rsidP="00955A39">
            <w:pPr>
              <w:ind w:firstLine="252"/>
              <w:rPr>
                <w:rFonts w:ascii="Times New Roman" w:hAnsi="Times New Roman"/>
                <w:bCs/>
              </w:rPr>
            </w:pPr>
            <w:r w:rsidRPr="00955A39">
              <w:rPr>
                <w:rFonts w:ascii="Times New Roman" w:hAnsi="Times New Roman"/>
                <w:bCs/>
              </w:rPr>
              <w:t xml:space="preserve">1) </w:t>
            </w:r>
            <w:r w:rsidRPr="00FC7B93">
              <w:rPr>
                <w:rFonts w:ascii="Times New Roman" w:hAnsi="Times New Roman"/>
                <w:b/>
              </w:rPr>
              <w:t>să</w:t>
            </w:r>
            <w:r w:rsidRPr="0022256D">
              <w:rPr>
                <w:rFonts w:ascii="Times New Roman" w:hAnsi="Times New Roman"/>
                <w:b/>
              </w:rPr>
              <w:t xml:space="preserve"> participe la elaborarea proiectelor de acte normative, a  documentelor de politici publice, la efectuarea expertizelor și acordarea consultațiilor, precum și la examinarea altor chestiuni ce țin de domeniile de activitate</w:t>
            </w:r>
            <w:r w:rsidRPr="00955A39">
              <w:rPr>
                <w:rFonts w:ascii="Times New Roman" w:hAnsi="Times New Roman"/>
                <w:bCs/>
              </w:rPr>
              <w:t>;</w:t>
            </w:r>
          </w:p>
          <w:p w14:paraId="598A233A"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2) să aprobe </w:t>
            </w:r>
            <w:proofErr w:type="spellStart"/>
            <w:r w:rsidRPr="00955A39">
              <w:rPr>
                <w:rFonts w:ascii="Times New Roman" w:hAnsi="Times New Roman"/>
                <w:bCs/>
              </w:rPr>
              <w:t>instrucţiuni</w:t>
            </w:r>
            <w:proofErr w:type="spellEnd"/>
            <w:r w:rsidRPr="00955A39">
              <w:rPr>
                <w:rFonts w:ascii="Times New Roman" w:hAnsi="Times New Roman"/>
                <w:bCs/>
              </w:rPr>
              <w:t xml:space="preserve">, proceduri </w:t>
            </w:r>
            <w:proofErr w:type="spellStart"/>
            <w:r w:rsidRPr="00955A39">
              <w:rPr>
                <w:rFonts w:ascii="Times New Roman" w:hAnsi="Times New Roman"/>
                <w:bCs/>
              </w:rPr>
              <w:t>şi</w:t>
            </w:r>
            <w:proofErr w:type="spellEnd"/>
            <w:r w:rsidRPr="00955A39">
              <w:rPr>
                <w:rFonts w:ascii="Times New Roman" w:hAnsi="Times New Roman"/>
                <w:bCs/>
              </w:rPr>
              <w:t xml:space="preserve"> metodologii privind subiectele ce </w:t>
            </w:r>
            <w:proofErr w:type="spellStart"/>
            <w:r w:rsidRPr="00955A39">
              <w:rPr>
                <w:rFonts w:ascii="Times New Roman" w:hAnsi="Times New Roman"/>
                <w:bCs/>
              </w:rPr>
              <w:t>ţin</w:t>
            </w:r>
            <w:proofErr w:type="spellEnd"/>
            <w:r w:rsidRPr="00955A39">
              <w:rPr>
                <w:rFonts w:ascii="Times New Roman" w:hAnsi="Times New Roman"/>
                <w:bCs/>
              </w:rPr>
              <w:t xml:space="preserve"> de </w:t>
            </w:r>
            <w:proofErr w:type="spellStart"/>
            <w:r w:rsidRPr="00955A39">
              <w:rPr>
                <w:rFonts w:ascii="Times New Roman" w:hAnsi="Times New Roman"/>
                <w:bCs/>
              </w:rPr>
              <w:t>competenţa</w:t>
            </w:r>
            <w:proofErr w:type="spellEnd"/>
            <w:r w:rsidRPr="00955A39">
              <w:rPr>
                <w:rFonts w:ascii="Times New Roman" w:hAnsi="Times New Roman"/>
                <w:bCs/>
              </w:rPr>
              <w:t xml:space="preserve"> sa;</w:t>
            </w:r>
          </w:p>
          <w:p w14:paraId="23765DC9"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3) să colaboreze cu </w:t>
            </w:r>
            <w:proofErr w:type="spellStart"/>
            <w:r w:rsidRPr="00955A39">
              <w:rPr>
                <w:rFonts w:ascii="Times New Roman" w:hAnsi="Times New Roman"/>
                <w:bCs/>
              </w:rPr>
              <w:t>autorităţile</w:t>
            </w:r>
            <w:proofErr w:type="spellEnd"/>
            <w:r w:rsidRPr="00955A39">
              <w:rPr>
                <w:rFonts w:ascii="Times New Roman" w:hAnsi="Times New Roman"/>
                <w:bCs/>
              </w:rPr>
              <w:t xml:space="preserve"> publice, organele abilitate cu </w:t>
            </w:r>
            <w:proofErr w:type="spellStart"/>
            <w:r w:rsidRPr="00955A39">
              <w:rPr>
                <w:rFonts w:ascii="Times New Roman" w:hAnsi="Times New Roman"/>
                <w:bCs/>
              </w:rPr>
              <w:t>funcţii</w:t>
            </w:r>
            <w:proofErr w:type="spellEnd"/>
            <w:r w:rsidRPr="00955A39">
              <w:rPr>
                <w:rFonts w:ascii="Times New Roman" w:hAnsi="Times New Roman"/>
                <w:bCs/>
              </w:rPr>
              <w:t xml:space="preserve"> de control, </w:t>
            </w:r>
            <w:proofErr w:type="spellStart"/>
            <w:r w:rsidRPr="00955A39">
              <w:rPr>
                <w:rFonts w:ascii="Times New Roman" w:hAnsi="Times New Roman"/>
                <w:bCs/>
              </w:rPr>
              <w:t>organizaţiile</w:t>
            </w:r>
            <w:proofErr w:type="spellEnd"/>
            <w:r w:rsidRPr="00955A39">
              <w:rPr>
                <w:rFonts w:ascii="Times New Roman" w:hAnsi="Times New Roman"/>
                <w:bCs/>
              </w:rPr>
              <w:t xml:space="preserve"> necomerciale, </w:t>
            </w:r>
            <w:proofErr w:type="spellStart"/>
            <w:r w:rsidRPr="00955A39">
              <w:rPr>
                <w:rFonts w:ascii="Times New Roman" w:hAnsi="Times New Roman"/>
                <w:bCs/>
              </w:rPr>
              <w:t>organizaţiile</w:t>
            </w:r>
            <w:proofErr w:type="spellEnd"/>
            <w:r w:rsidRPr="00955A39">
              <w:rPr>
                <w:rFonts w:ascii="Times New Roman" w:hAnsi="Times New Roman"/>
                <w:bCs/>
              </w:rPr>
              <w:t xml:space="preserve"> </w:t>
            </w:r>
            <w:proofErr w:type="spellStart"/>
            <w:r w:rsidRPr="00955A39">
              <w:rPr>
                <w:rFonts w:ascii="Times New Roman" w:hAnsi="Times New Roman"/>
                <w:bCs/>
              </w:rPr>
              <w:t>internaţionale</w:t>
            </w:r>
            <w:proofErr w:type="spellEnd"/>
            <w:r w:rsidRPr="00955A39">
              <w:rPr>
                <w:rFonts w:ascii="Times New Roman" w:hAnsi="Times New Roman"/>
                <w:bCs/>
              </w:rPr>
              <w:t>;</w:t>
            </w:r>
          </w:p>
          <w:p w14:paraId="0EF8A936"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4) să participe la negocierile interguvernamentale privind subiectele ce </w:t>
            </w:r>
            <w:proofErr w:type="spellStart"/>
            <w:r w:rsidRPr="00955A39">
              <w:rPr>
                <w:rFonts w:ascii="Times New Roman" w:hAnsi="Times New Roman"/>
                <w:bCs/>
              </w:rPr>
              <w:t>ţin</w:t>
            </w:r>
            <w:proofErr w:type="spellEnd"/>
            <w:r w:rsidRPr="00955A39">
              <w:rPr>
                <w:rFonts w:ascii="Times New Roman" w:hAnsi="Times New Roman"/>
                <w:bCs/>
              </w:rPr>
              <w:t xml:space="preserve"> de </w:t>
            </w:r>
            <w:proofErr w:type="spellStart"/>
            <w:r w:rsidRPr="00955A39">
              <w:rPr>
                <w:rFonts w:ascii="Times New Roman" w:hAnsi="Times New Roman"/>
                <w:bCs/>
              </w:rPr>
              <w:t>competenţa</w:t>
            </w:r>
            <w:proofErr w:type="spellEnd"/>
            <w:r w:rsidRPr="00955A39">
              <w:rPr>
                <w:rFonts w:ascii="Times New Roman" w:hAnsi="Times New Roman"/>
                <w:bCs/>
              </w:rPr>
              <w:t xml:space="preserve"> sa;</w:t>
            </w:r>
          </w:p>
          <w:p w14:paraId="74803124"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5) să posede, să utilizeze </w:t>
            </w:r>
            <w:proofErr w:type="spellStart"/>
            <w:r w:rsidRPr="00955A39">
              <w:rPr>
                <w:rFonts w:ascii="Times New Roman" w:hAnsi="Times New Roman"/>
                <w:bCs/>
              </w:rPr>
              <w:t>şi</w:t>
            </w:r>
            <w:proofErr w:type="spellEnd"/>
            <w:r w:rsidRPr="00955A39">
              <w:rPr>
                <w:rFonts w:ascii="Times New Roman" w:hAnsi="Times New Roman"/>
                <w:bCs/>
              </w:rPr>
              <w:t xml:space="preserve"> să administreze patrimoniul, în conformitate cu scopurile de activitate ale </w:t>
            </w:r>
            <w:proofErr w:type="spellStart"/>
            <w:r w:rsidRPr="00955A39">
              <w:rPr>
                <w:rFonts w:ascii="Times New Roman" w:hAnsi="Times New Roman"/>
                <w:bCs/>
              </w:rPr>
              <w:t>Agenţiei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prevederile cadrului normativ; </w:t>
            </w:r>
          </w:p>
          <w:p w14:paraId="74EA1894" w14:textId="77777777" w:rsidR="00955A39" w:rsidRPr="00955A39" w:rsidRDefault="00955A39" w:rsidP="00955A39">
            <w:pPr>
              <w:ind w:firstLine="252"/>
              <w:rPr>
                <w:rFonts w:ascii="Times New Roman" w:hAnsi="Times New Roman"/>
                <w:bCs/>
              </w:rPr>
            </w:pPr>
            <w:r w:rsidRPr="00955A39">
              <w:rPr>
                <w:rFonts w:ascii="Times New Roman" w:hAnsi="Times New Roman"/>
                <w:bCs/>
              </w:rPr>
              <w:lastRenderedPageBreak/>
              <w:t xml:space="preserve">6) să asigure reprezentarea Republicii Moldova în </w:t>
            </w:r>
            <w:proofErr w:type="spellStart"/>
            <w:r w:rsidRPr="00955A39">
              <w:rPr>
                <w:rFonts w:ascii="Times New Roman" w:hAnsi="Times New Roman"/>
                <w:bCs/>
              </w:rPr>
              <w:t>organizaţiile</w:t>
            </w:r>
            <w:proofErr w:type="spellEnd"/>
            <w:r w:rsidRPr="00955A39">
              <w:rPr>
                <w:rFonts w:ascii="Times New Roman" w:hAnsi="Times New Roman"/>
                <w:bCs/>
              </w:rPr>
              <w:t xml:space="preserve"> </w:t>
            </w:r>
            <w:proofErr w:type="spellStart"/>
            <w:r w:rsidRPr="00955A39">
              <w:rPr>
                <w:rFonts w:ascii="Times New Roman" w:hAnsi="Times New Roman"/>
                <w:bCs/>
              </w:rPr>
              <w:t>internaţionale</w:t>
            </w:r>
            <w:proofErr w:type="spellEnd"/>
            <w:r w:rsidRPr="00955A39">
              <w:rPr>
                <w:rFonts w:ascii="Times New Roman" w:hAnsi="Times New Roman"/>
                <w:bCs/>
              </w:rPr>
              <w:t xml:space="preserve"> de profil, în </w:t>
            </w:r>
            <w:proofErr w:type="spellStart"/>
            <w:r w:rsidRPr="00955A39">
              <w:rPr>
                <w:rFonts w:ascii="Times New Roman" w:hAnsi="Times New Roman"/>
                <w:bCs/>
              </w:rPr>
              <w:t>condiţiile</w:t>
            </w:r>
            <w:proofErr w:type="spellEnd"/>
            <w:r w:rsidRPr="00955A39">
              <w:rPr>
                <w:rFonts w:ascii="Times New Roman" w:hAnsi="Times New Roman"/>
                <w:bCs/>
              </w:rPr>
              <w:t xml:space="preserve"> actelor normative;</w:t>
            </w:r>
          </w:p>
          <w:p w14:paraId="53BDD230"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7) să acorde, în bază de contract, în domeniile sale de </w:t>
            </w:r>
            <w:proofErr w:type="spellStart"/>
            <w:r w:rsidRPr="00955A39">
              <w:rPr>
                <w:rFonts w:ascii="Times New Roman" w:hAnsi="Times New Roman"/>
                <w:bCs/>
              </w:rPr>
              <w:t>competenţă</w:t>
            </w:r>
            <w:proofErr w:type="spellEnd"/>
            <w:r w:rsidRPr="00955A39">
              <w:rPr>
                <w:rFonts w:ascii="Times New Roman" w:hAnsi="Times New Roman"/>
                <w:bCs/>
              </w:rPr>
              <w:t xml:space="preserve">, servicii contra plată, conform nomenclatorului serviciilor contra plată, metodologiei de calcul </w:t>
            </w:r>
            <w:proofErr w:type="spellStart"/>
            <w:r w:rsidRPr="00955A39">
              <w:rPr>
                <w:rFonts w:ascii="Times New Roman" w:hAnsi="Times New Roman"/>
                <w:bCs/>
              </w:rPr>
              <w:t>şi</w:t>
            </w:r>
            <w:proofErr w:type="spellEnd"/>
            <w:r w:rsidRPr="00955A39">
              <w:rPr>
                <w:rFonts w:ascii="Times New Roman" w:hAnsi="Times New Roman"/>
                <w:bCs/>
              </w:rPr>
              <w:t xml:space="preserve"> cuantumului tarifelor la serviciile prestate, aprobate de către Guvern; </w:t>
            </w:r>
          </w:p>
          <w:p w14:paraId="34354EFC"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8) să constate </w:t>
            </w:r>
            <w:proofErr w:type="spellStart"/>
            <w:r w:rsidRPr="00955A39">
              <w:rPr>
                <w:rFonts w:ascii="Times New Roman" w:hAnsi="Times New Roman"/>
                <w:bCs/>
              </w:rPr>
              <w:t>contravenţii</w:t>
            </w:r>
            <w:proofErr w:type="spellEnd"/>
            <w:r w:rsidRPr="00955A39">
              <w:rPr>
                <w:rFonts w:ascii="Times New Roman" w:hAnsi="Times New Roman"/>
                <w:bCs/>
              </w:rPr>
              <w:t xml:space="preserve">, să întocmească procese-verbale cu privire la </w:t>
            </w:r>
            <w:proofErr w:type="spellStart"/>
            <w:r w:rsidRPr="00955A39">
              <w:rPr>
                <w:rFonts w:ascii="Times New Roman" w:hAnsi="Times New Roman"/>
                <w:bCs/>
              </w:rPr>
              <w:t>contravenţii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să aplice </w:t>
            </w:r>
            <w:proofErr w:type="spellStart"/>
            <w:r w:rsidRPr="00955A39">
              <w:rPr>
                <w:rFonts w:ascii="Times New Roman" w:hAnsi="Times New Roman"/>
                <w:bCs/>
              </w:rPr>
              <w:t>sancţiuni</w:t>
            </w:r>
            <w:proofErr w:type="spellEnd"/>
            <w:r w:rsidRPr="00955A39">
              <w:rPr>
                <w:rFonts w:ascii="Times New Roman" w:hAnsi="Times New Roman"/>
                <w:bCs/>
              </w:rPr>
              <w:t xml:space="preserve"> potrivit Codului </w:t>
            </w:r>
            <w:proofErr w:type="spellStart"/>
            <w:r w:rsidRPr="00955A39">
              <w:rPr>
                <w:rFonts w:ascii="Times New Roman" w:hAnsi="Times New Roman"/>
                <w:bCs/>
              </w:rPr>
              <w:t>contravenţional</w:t>
            </w:r>
            <w:proofErr w:type="spellEnd"/>
            <w:r w:rsidRPr="00955A39">
              <w:rPr>
                <w:rFonts w:ascii="Times New Roman" w:hAnsi="Times New Roman"/>
                <w:bCs/>
              </w:rPr>
              <w:t xml:space="preserve"> al Republicii Moldova nr.218-XVI din 24 octombrie 2008; </w:t>
            </w:r>
          </w:p>
          <w:p w14:paraId="7C23E153"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9) să emită </w:t>
            </w:r>
            <w:proofErr w:type="spellStart"/>
            <w:r w:rsidRPr="00955A39">
              <w:rPr>
                <w:rFonts w:ascii="Times New Roman" w:hAnsi="Times New Roman"/>
                <w:bCs/>
              </w:rPr>
              <w:t>prescripţii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să aplice </w:t>
            </w:r>
            <w:proofErr w:type="spellStart"/>
            <w:r w:rsidRPr="00955A39">
              <w:rPr>
                <w:rFonts w:ascii="Times New Roman" w:hAnsi="Times New Roman"/>
                <w:bCs/>
              </w:rPr>
              <w:t>sancţiuni</w:t>
            </w:r>
            <w:proofErr w:type="spellEnd"/>
            <w:r w:rsidRPr="00955A39">
              <w:rPr>
                <w:rFonts w:ascii="Times New Roman" w:hAnsi="Times New Roman"/>
                <w:bCs/>
              </w:rPr>
              <w:t xml:space="preserve"> în temeiul procesului-verbal de control, conform prevederilor Legii nr.131 din 8 iunie 2012 privind controlul de stat asupra </w:t>
            </w:r>
            <w:proofErr w:type="spellStart"/>
            <w:r w:rsidRPr="00955A39">
              <w:rPr>
                <w:rFonts w:ascii="Times New Roman" w:hAnsi="Times New Roman"/>
                <w:bCs/>
              </w:rPr>
              <w:t>activităţii</w:t>
            </w:r>
            <w:proofErr w:type="spellEnd"/>
            <w:r w:rsidRPr="00955A39">
              <w:rPr>
                <w:rFonts w:ascii="Times New Roman" w:hAnsi="Times New Roman"/>
                <w:bCs/>
              </w:rPr>
              <w:t xml:space="preserve"> de întreprinzător;</w:t>
            </w:r>
          </w:p>
          <w:p w14:paraId="07882DCF"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10) să aplice măsuri corective în conformitate cu Legea nr.162/2023 privind supravegherea </w:t>
            </w:r>
            <w:proofErr w:type="spellStart"/>
            <w:r w:rsidRPr="00955A39">
              <w:rPr>
                <w:rFonts w:ascii="Times New Roman" w:hAnsi="Times New Roman"/>
                <w:bCs/>
              </w:rPr>
              <w:t>pieţei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conformitatea produselor; </w:t>
            </w:r>
          </w:p>
          <w:p w14:paraId="0E520D08"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11) să solicite </w:t>
            </w:r>
            <w:proofErr w:type="spellStart"/>
            <w:r w:rsidRPr="00955A39">
              <w:rPr>
                <w:rFonts w:ascii="Times New Roman" w:hAnsi="Times New Roman"/>
                <w:bCs/>
              </w:rPr>
              <w:t>şi</w:t>
            </w:r>
            <w:proofErr w:type="spellEnd"/>
            <w:r w:rsidRPr="00955A39">
              <w:rPr>
                <w:rFonts w:ascii="Times New Roman" w:hAnsi="Times New Roman"/>
                <w:bCs/>
              </w:rPr>
              <w:t xml:space="preserve"> să primească, în </w:t>
            </w:r>
            <w:proofErr w:type="spellStart"/>
            <w:r w:rsidRPr="00955A39">
              <w:rPr>
                <w:rFonts w:ascii="Times New Roman" w:hAnsi="Times New Roman"/>
                <w:bCs/>
              </w:rPr>
              <w:t>condiţiile</w:t>
            </w:r>
            <w:proofErr w:type="spellEnd"/>
            <w:r w:rsidRPr="00955A39">
              <w:rPr>
                <w:rFonts w:ascii="Times New Roman" w:hAnsi="Times New Roman"/>
                <w:bCs/>
              </w:rPr>
              <w:t xml:space="preserve"> legii </w:t>
            </w:r>
            <w:proofErr w:type="spellStart"/>
            <w:r w:rsidRPr="00955A39">
              <w:rPr>
                <w:rFonts w:ascii="Times New Roman" w:hAnsi="Times New Roman"/>
                <w:bCs/>
              </w:rPr>
              <w:t>şi</w:t>
            </w:r>
            <w:proofErr w:type="spellEnd"/>
            <w:r w:rsidRPr="00955A39">
              <w:rPr>
                <w:rFonts w:ascii="Times New Roman" w:hAnsi="Times New Roman"/>
                <w:bCs/>
              </w:rPr>
              <w:t xml:space="preserve"> în scopul exercitării </w:t>
            </w:r>
            <w:proofErr w:type="spellStart"/>
            <w:r w:rsidRPr="00955A39">
              <w:rPr>
                <w:rFonts w:ascii="Times New Roman" w:hAnsi="Times New Roman"/>
                <w:bCs/>
              </w:rPr>
              <w:t>funcţiilor</w:t>
            </w:r>
            <w:proofErr w:type="spellEnd"/>
            <w:r w:rsidRPr="00955A39">
              <w:rPr>
                <w:rFonts w:ascii="Times New Roman" w:hAnsi="Times New Roman"/>
                <w:bCs/>
              </w:rPr>
              <w:t xml:space="preserve"> sale, </w:t>
            </w:r>
            <w:proofErr w:type="spellStart"/>
            <w:r w:rsidRPr="00955A39">
              <w:rPr>
                <w:rFonts w:ascii="Times New Roman" w:hAnsi="Times New Roman"/>
                <w:bCs/>
              </w:rPr>
              <w:t>informaţii</w:t>
            </w:r>
            <w:proofErr w:type="spellEnd"/>
            <w:r w:rsidRPr="00955A39">
              <w:rPr>
                <w:rFonts w:ascii="Times New Roman" w:hAnsi="Times New Roman"/>
                <w:bCs/>
              </w:rPr>
              <w:t xml:space="preserve"> de la </w:t>
            </w:r>
            <w:proofErr w:type="spellStart"/>
            <w:r w:rsidRPr="00955A39">
              <w:rPr>
                <w:rFonts w:ascii="Times New Roman" w:hAnsi="Times New Roman"/>
                <w:bCs/>
              </w:rPr>
              <w:t>autorităţile</w:t>
            </w:r>
            <w:proofErr w:type="spellEnd"/>
            <w:r w:rsidRPr="00955A39">
              <w:rPr>
                <w:rFonts w:ascii="Times New Roman" w:hAnsi="Times New Roman"/>
                <w:bCs/>
              </w:rPr>
              <w:t xml:space="preserve"> publice centrale, </w:t>
            </w:r>
            <w:proofErr w:type="spellStart"/>
            <w:r w:rsidRPr="00955A39">
              <w:rPr>
                <w:rFonts w:ascii="Times New Roman" w:hAnsi="Times New Roman"/>
                <w:bCs/>
              </w:rPr>
              <w:t>autorităţile</w:t>
            </w:r>
            <w:proofErr w:type="spellEnd"/>
            <w:r w:rsidRPr="00955A39">
              <w:rPr>
                <w:rFonts w:ascii="Times New Roman" w:hAnsi="Times New Roman"/>
                <w:bCs/>
              </w:rPr>
              <w:t xml:space="preserve"> </w:t>
            </w:r>
            <w:proofErr w:type="spellStart"/>
            <w:r w:rsidRPr="00955A39">
              <w:rPr>
                <w:rFonts w:ascii="Times New Roman" w:hAnsi="Times New Roman"/>
                <w:bCs/>
              </w:rPr>
              <w:t>administraţiei</w:t>
            </w:r>
            <w:proofErr w:type="spellEnd"/>
            <w:r w:rsidRPr="00955A39">
              <w:rPr>
                <w:rFonts w:ascii="Times New Roman" w:hAnsi="Times New Roman"/>
                <w:bCs/>
              </w:rPr>
              <w:t xml:space="preserve"> publice locale, </w:t>
            </w:r>
            <w:proofErr w:type="spellStart"/>
            <w:r w:rsidRPr="00955A39">
              <w:rPr>
                <w:rFonts w:ascii="Times New Roman" w:hAnsi="Times New Roman"/>
                <w:bCs/>
              </w:rPr>
              <w:t>organizaţii</w:t>
            </w:r>
            <w:proofErr w:type="spellEnd"/>
            <w:r w:rsidRPr="00955A39">
              <w:rPr>
                <w:rFonts w:ascii="Times New Roman" w:hAnsi="Times New Roman"/>
                <w:bCs/>
              </w:rPr>
              <w:t xml:space="preserve"> </w:t>
            </w:r>
            <w:proofErr w:type="spellStart"/>
            <w:r w:rsidRPr="00955A39">
              <w:rPr>
                <w:rFonts w:ascii="Times New Roman" w:hAnsi="Times New Roman"/>
                <w:bCs/>
              </w:rPr>
              <w:t>şi</w:t>
            </w:r>
            <w:proofErr w:type="spellEnd"/>
            <w:r w:rsidRPr="00955A39">
              <w:rPr>
                <w:rFonts w:ascii="Times New Roman" w:hAnsi="Times New Roman"/>
                <w:bCs/>
              </w:rPr>
              <w:t xml:space="preserve"> </w:t>
            </w:r>
            <w:proofErr w:type="spellStart"/>
            <w:r w:rsidRPr="00955A39">
              <w:rPr>
                <w:rFonts w:ascii="Times New Roman" w:hAnsi="Times New Roman"/>
                <w:bCs/>
              </w:rPr>
              <w:t>instituţii</w:t>
            </w:r>
            <w:proofErr w:type="spellEnd"/>
            <w:r w:rsidRPr="00955A39">
              <w:rPr>
                <w:rFonts w:ascii="Times New Roman" w:hAnsi="Times New Roman"/>
                <w:bCs/>
              </w:rPr>
              <w:t xml:space="preserve">, </w:t>
            </w:r>
            <w:proofErr w:type="spellStart"/>
            <w:r w:rsidRPr="00955A39">
              <w:rPr>
                <w:rFonts w:ascii="Times New Roman" w:hAnsi="Times New Roman"/>
                <w:bCs/>
              </w:rPr>
              <w:t>agenţi</w:t>
            </w:r>
            <w:proofErr w:type="spellEnd"/>
            <w:r w:rsidRPr="00955A39">
              <w:rPr>
                <w:rFonts w:ascii="Times New Roman" w:hAnsi="Times New Roman"/>
                <w:bCs/>
              </w:rPr>
              <w:t xml:space="preserve"> economici care activează în domenii ce </w:t>
            </w:r>
            <w:proofErr w:type="spellStart"/>
            <w:r w:rsidRPr="00955A39">
              <w:rPr>
                <w:rFonts w:ascii="Times New Roman" w:hAnsi="Times New Roman"/>
                <w:bCs/>
              </w:rPr>
              <w:t>ţin</w:t>
            </w:r>
            <w:proofErr w:type="spellEnd"/>
            <w:r w:rsidRPr="00955A39">
              <w:rPr>
                <w:rFonts w:ascii="Times New Roman" w:hAnsi="Times New Roman"/>
                <w:bCs/>
              </w:rPr>
              <w:t xml:space="preserve"> de </w:t>
            </w:r>
            <w:proofErr w:type="spellStart"/>
            <w:r w:rsidRPr="00955A39">
              <w:rPr>
                <w:rFonts w:ascii="Times New Roman" w:hAnsi="Times New Roman"/>
                <w:bCs/>
              </w:rPr>
              <w:t>competenţa</w:t>
            </w:r>
            <w:proofErr w:type="spellEnd"/>
            <w:r w:rsidRPr="00955A39">
              <w:rPr>
                <w:rFonts w:ascii="Times New Roman" w:hAnsi="Times New Roman"/>
                <w:bCs/>
              </w:rPr>
              <w:t xml:space="preserve"> sa; </w:t>
            </w:r>
          </w:p>
          <w:p w14:paraId="7CCAB389"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12) să </w:t>
            </w:r>
            <w:proofErr w:type="spellStart"/>
            <w:r w:rsidRPr="00955A39">
              <w:rPr>
                <w:rFonts w:ascii="Times New Roman" w:hAnsi="Times New Roman"/>
                <w:bCs/>
              </w:rPr>
              <w:t>contracteze</w:t>
            </w:r>
            <w:proofErr w:type="spellEnd"/>
            <w:r w:rsidRPr="00955A39">
              <w:rPr>
                <w:rFonts w:ascii="Times New Roman" w:hAnsi="Times New Roman"/>
                <w:bCs/>
              </w:rPr>
              <w:t xml:space="preserve">, în caz de necesitate, persoane fizice </w:t>
            </w:r>
            <w:proofErr w:type="spellStart"/>
            <w:r w:rsidRPr="00955A39">
              <w:rPr>
                <w:rFonts w:ascii="Times New Roman" w:hAnsi="Times New Roman"/>
                <w:bCs/>
              </w:rPr>
              <w:t>şi</w:t>
            </w:r>
            <w:proofErr w:type="spellEnd"/>
            <w:r w:rsidRPr="00955A39">
              <w:rPr>
                <w:rFonts w:ascii="Times New Roman" w:hAnsi="Times New Roman"/>
                <w:bCs/>
              </w:rPr>
              <w:t xml:space="preserve"> juridice din Republica Moldova </w:t>
            </w:r>
            <w:proofErr w:type="spellStart"/>
            <w:r w:rsidRPr="00955A39">
              <w:rPr>
                <w:rFonts w:ascii="Times New Roman" w:hAnsi="Times New Roman"/>
                <w:bCs/>
              </w:rPr>
              <w:t>şi</w:t>
            </w:r>
            <w:proofErr w:type="spellEnd"/>
            <w:r w:rsidRPr="00955A39">
              <w:rPr>
                <w:rFonts w:ascii="Times New Roman" w:hAnsi="Times New Roman"/>
                <w:bCs/>
              </w:rPr>
              <w:t xml:space="preserve"> din alte </w:t>
            </w:r>
            <w:proofErr w:type="spellStart"/>
            <w:r w:rsidRPr="00955A39">
              <w:rPr>
                <w:rFonts w:ascii="Times New Roman" w:hAnsi="Times New Roman"/>
                <w:bCs/>
              </w:rPr>
              <w:t>ţări</w:t>
            </w:r>
            <w:proofErr w:type="spellEnd"/>
            <w:r w:rsidRPr="00955A39">
              <w:rPr>
                <w:rFonts w:ascii="Times New Roman" w:hAnsi="Times New Roman"/>
                <w:bCs/>
              </w:rPr>
              <w:t xml:space="preserve">, care corespund </w:t>
            </w:r>
            <w:proofErr w:type="spellStart"/>
            <w:r w:rsidRPr="00955A39">
              <w:rPr>
                <w:rFonts w:ascii="Times New Roman" w:hAnsi="Times New Roman"/>
                <w:bCs/>
              </w:rPr>
              <w:t>cerinţelor</w:t>
            </w:r>
            <w:proofErr w:type="spellEnd"/>
            <w:r w:rsidRPr="00955A39">
              <w:rPr>
                <w:rFonts w:ascii="Times New Roman" w:hAnsi="Times New Roman"/>
                <w:bCs/>
              </w:rPr>
              <w:t xml:space="preserve"> speciale stabilite de </w:t>
            </w:r>
            <w:proofErr w:type="spellStart"/>
            <w:r w:rsidRPr="00955A39">
              <w:rPr>
                <w:rFonts w:ascii="Times New Roman" w:hAnsi="Times New Roman"/>
                <w:bCs/>
              </w:rPr>
              <w:t>Agenţie</w:t>
            </w:r>
            <w:proofErr w:type="spellEnd"/>
            <w:r w:rsidRPr="00955A39">
              <w:rPr>
                <w:rFonts w:ascii="Times New Roman" w:hAnsi="Times New Roman"/>
                <w:bCs/>
              </w:rPr>
              <w:t xml:space="preserve">, pentru efectuarea </w:t>
            </w:r>
            <w:proofErr w:type="spellStart"/>
            <w:r w:rsidRPr="00955A39">
              <w:rPr>
                <w:rFonts w:ascii="Times New Roman" w:hAnsi="Times New Roman"/>
                <w:bCs/>
              </w:rPr>
              <w:t>inspecţiilor</w:t>
            </w:r>
            <w:proofErr w:type="spellEnd"/>
            <w:r w:rsidRPr="00955A39">
              <w:rPr>
                <w:rFonts w:ascii="Times New Roman" w:hAnsi="Times New Roman"/>
                <w:bCs/>
              </w:rPr>
              <w:t xml:space="preserve">, expertizelor </w:t>
            </w:r>
            <w:proofErr w:type="spellStart"/>
            <w:r w:rsidRPr="00955A39">
              <w:rPr>
                <w:rFonts w:ascii="Times New Roman" w:hAnsi="Times New Roman"/>
                <w:bCs/>
              </w:rPr>
              <w:t>şi</w:t>
            </w:r>
            <w:proofErr w:type="spellEnd"/>
            <w:r w:rsidRPr="00955A39">
              <w:rPr>
                <w:rFonts w:ascii="Times New Roman" w:hAnsi="Times New Roman"/>
                <w:bCs/>
              </w:rPr>
              <w:t xml:space="preserve"> controalelor; </w:t>
            </w:r>
          </w:p>
          <w:p w14:paraId="0756817D" w14:textId="77777777" w:rsidR="00955A39" w:rsidRPr="00955A39" w:rsidRDefault="00955A39" w:rsidP="00955A39">
            <w:pPr>
              <w:ind w:firstLine="252"/>
              <w:rPr>
                <w:rFonts w:ascii="Times New Roman" w:hAnsi="Times New Roman"/>
                <w:bCs/>
              </w:rPr>
            </w:pPr>
            <w:r w:rsidRPr="00955A39">
              <w:rPr>
                <w:rFonts w:ascii="Times New Roman" w:hAnsi="Times New Roman"/>
                <w:bCs/>
              </w:rPr>
              <w:t xml:space="preserve">13) să înainteze organului central de specialitate din domeniu, propuneri argumentate referitoare la includerea sau eliminarea </w:t>
            </w:r>
            <w:proofErr w:type="spellStart"/>
            <w:r w:rsidRPr="00955A39">
              <w:rPr>
                <w:rFonts w:ascii="Times New Roman" w:hAnsi="Times New Roman"/>
                <w:bCs/>
              </w:rPr>
              <w:t>societăţilor</w:t>
            </w:r>
            <w:proofErr w:type="spellEnd"/>
            <w:r w:rsidRPr="00955A39">
              <w:rPr>
                <w:rFonts w:ascii="Times New Roman" w:hAnsi="Times New Roman"/>
                <w:bCs/>
              </w:rPr>
              <w:t xml:space="preserve"> de clasificare din lista celor recunoscute de Guvern; </w:t>
            </w:r>
          </w:p>
          <w:p w14:paraId="1CB24F7C" w14:textId="77777777" w:rsidR="00955A39" w:rsidRDefault="00955A39" w:rsidP="00955A39">
            <w:pPr>
              <w:ind w:firstLine="252"/>
              <w:rPr>
                <w:rFonts w:ascii="Times New Roman" w:hAnsi="Times New Roman"/>
                <w:bCs/>
              </w:rPr>
            </w:pPr>
            <w:r w:rsidRPr="00955A39">
              <w:rPr>
                <w:rFonts w:ascii="Times New Roman" w:hAnsi="Times New Roman"/>
                <w:bCs/>
              </w:rPr>
              <w:t xml:space="preserve">14) să solicite retragerea actului permisiv de către </w:t>
            </w:r>
            <w:proofErr w:type="spellStart"/>
            <w:r w:rsidRPr="00955A39">
              <w:rPr>
                <w:rFonts w:ascii="Times New Roman" w:hAnsi="Times New Roman"/>
                <w:bCs/>
              </w:rPr>
              <w:t>autorităţile</w:t>
            </w:r>
            <w:proofErr w:type="spellEnd"/>
            <w:r w:rsidRPr="00955A39">
              <w:rPr>
                <w:rFonts w:ascii="Times New Roman" w:hAnsi="Times New Roman"/>
                <w:bCs/>
              </w:rPr>
              <w:t xml:space="preserve"> </w:t>
            </w:r>
            <w:proofErr w:type="spellStart"/>
            <w:r w:rsidRPr="00955A39">
              <w:rPr>
                <w:rFonts w:ascii="Times New Roman" w:hAnsi="Times New Roman"/>
                <w:bCs/>
              </w:rPr>
              <w:t>administraţiei</w:t>
            </w:r>
            <w:proofErr w:type="spellEnd"/>
            <w:r w:rsidRPr="00955A39">
              <w:rPr>
                <w:rFonts w:ascii="Times New Roman" w:hAnsi="Times New Roman"/>
                <w:bCs/>
              </w:rPr>
              <w:t xml:space="preserve"> publice competente, a </w:t>
            </w:r>
            <w:proofErr w:type="spellStart"/>
            <w:r w:rsidRPr="00955A39">
              <w:rPr>
                <w:rFonts w:ascii="Times New Roman" w:hAnsi="Times New Roman"/>
                <w:bCs/>
              </w:rPr>
              <w:t>autorizaţiei</w:t>
            </w:r>
            <w:proofErr w:type="spellEnd"/>
            <w:r w:rsidRPr="00955A39">
              <w:rPr>
                <w:rFonts w:ascii="Times New Roman" w:hAnsi="Times New Roman"/>
                <w:bCs/>
              </w:rPr>
              <w:t xml:space="preserve"> de activitate pentru neexecutarea </w:t>
            </w:r>
            <w:proofErr w:type="spellStart"/>
            <w:r w:rsidRPr="00955A39">
              <w:rPr>
                <w:rFonts w:ascii="Times New Roman" w:hAnsi="Times New Roman"/>
                <w:bCs/>
              </w:rPr>
              <w:t>prescripţiilor</w:t>
            </w:r>
            <w:proofErr w:type="spellEnd"/>
            <w:r w:rsidRPr="00955A39">
              <w:rPr>
                <w:rFonts w:ascii="Times New Roman" w:hAnsi="Times New Roman"/>
                <w:bCs/>
              </w:rPr>
              <w:t xml:space="preserve"> privind înlăturarea încălcărilor actelor normative, stabilite în urma controalelor repetate; </w:t>
            </w:r>
          </w:p>
          <w:p w14:paraId="6B4B5F1E" w14:textId="77777777" w:rsidR="0022256D" w:rsidRPr="0022256D" w:rsidRDefault="0022256D" w:rsidP="0022256D">
            <w:pPr>
              <w:ind w:firstLine="252"/>
              <w:rPr>
                <w:rFonts w:ascii="Times New Roman" w:hAnsi="Times New Roman"/>
                <w:b/>
                <w:bCs/>
              </w:rPr>
            </w:pPr>
            <w:r w:rsidRPr="0022256D">
              <w:rPr>
                <w:rFonts w:ascii="Times New Roman" w:hAnsi="Times New Roman"/>
                <w:b/>
                <w:bCs/>
              </w:rPr>
              <w:t>14</w:t>
            </w:r>
            <w:r w:rsidRPr="0022256D">
              <w:rPr>
                <w:rFonts w:ascii="Times New Roman" w:hAnsi="Times New Roman"/>
                <w:b/>
                <w:bCs/>
                <w:vertAlign w:val="superscript"/>
              </w:rPr>
              <w:t>1</w:t>
            </w:r>
            <w:r w:rsidRPr="0022256D">
              <w:rPr>
                <w:rFonts w:ascii="Times New Roman" w:hAnsi="Times New Roman"/>
                <w:b/>
                <w:bCs/>
              </w:rPr>
              <w:t>) să implementeze proiecte de dezvoltare în domeniile de activitate;</w:t>
            </w:r>
          </w:p>
          <w:p w14:paraId="458CFB35" w14:textId="77777777" w:rsidR="0022256D" w:rsidRPr="0022256D" w:rsidRDefault="0022256D" w:rsidP="0022256D">
            <w:pPr>
              <w:ind w:firstLine="252"/>
              <w:rPr>
                <w:rFonts w:ascii="Times New Roman" w:hAnsi="Times New Roman"/>
                <w:b/>
                <w:bCs/>
              </w:rPr>
            </w:pPr>
            <w:r w:rsidRPr="0022256D">
              <w:rPr>
                <w:rFonts w:ascii="Times New Roman" w:hAnsi="Times New Roman"/>
                <w:b/>
                <w:bCs/>
              </w:rPr>
              <w:t>14</w:t>
            </w:r>
            <w:r w:rsidRPr="0022256D">
              <w:rPr>
                <w:rFonts w:ascii="Times New Roman" w:hAnsi="Times New Roman"/>
                <w:b/>
                <w:bCs/>
                <w:vertAlign w:val="superscript"/>
              </w:rPr>
              <w:t>2</w:t>
            </w:r>
            <w:r w:rsidRPr="0022256D">
              <w:rPr>
                <w:rFonts w:ascii="Times New Roman" w:hAnsi="Times New Roman"/>
                <w:b/>
                <w:bCs/>
              </w:rPr>
              <w:t>) să înainteze, în conformitate cu legislația, acțiuni în regres împotriva funcționarilor publici și a altor categorii de personal care au cauzat prejudicii proprietății publice și bugetului public național;</w:t>
            </w:r>
          </w:p>
          <w:p w14:paraId="4C8DFD17" w14:textId="77777777" w:rsidR="0022256D" w:rsidRPr="0022256D" w:rsidRDefault="0022256D" w:rsidP="0022256D">
            <w:pPr>
              <w:ind w:firstLine="252"/>
              <w:rPr>
                <w:rFonts w:ascii="Times New Roman" w:hAnsi="Times New Roman"/>
                <w:b/>
                <w:bCs/>
              </w:rPr>
            </w:pPr>
            <w:r w:rsidRPr="0022256D">
              <w:rPr>
                <w:rFonts w:ascii="Times New Roman" w:hAnsi="Times New Roman"/>
                <w:b/>
                <w:bCs/>
              </w:rPr>
              <w:lastRenderedPageBreak/>
              <w:t>14</w:t>
            </w:r>
            <w:r w:rsidRPr="0022256D">
              <w:rPr>
                <w:rFonts w:ascii="Times New Roman" w:hAnsi="Times New Roman"/>
                <w:b/>
                <w:bCs/>
                <w:vertAlign w:val="superscript"/>
              </w:rPr>
              <w:t>3</w:t>
            </w:r>
            <w:r w:rsidRPr="0022256D">
              <w:rPr>
                <w:rFonts w:ascii="Times New Roman" w:hAnsi="Times New Roman"/>
                <w:b/>
                <w:bCs/>
              </w:rPr>
              <w:t>) să solicite, în condițiile legii, accesul și să obțină gratuit, prin intermediul platformei de interoperabilitate, informații statistice, financiare, fiscale, economice, juridice și de altă natură, necesare pentru realizarea  funcțiilor;</w:t>
            </w:r>
          </w:p>
          <w:p w14:paraId="73CBC4D7" w14:textId="7E333737" w:rsidR="0022256D" w:rsidRPr="0022256D" w:rsidRDefault="0022256D" w:rsidP="0022256D">
            <w:pPr>
              <w:ind w:firstLine="252"/>
              <w:rPr>
                <w:rFonts w:ascii="Times New Roman" w:hAnsi="Times New Roman"/>
                <w:b/>
                <w:bCs/>
              </w:rPr>
            </w:pPr>
            <w:r w:rsidRPr="0022256D">
              <w:rPr>
                <w:rFonts w:ascii="Times New Roman" w:hAnsi="Times New Roman"/>
                <w:b/>
                <w:bCs/>
              </w:rPr>
              <w:t>14</w:t>
            </w:r>
            <w:r w:rsidRPr="0022256D">
              <w:rPr>
                <w:rFonts w:ascii="Times New Roman" w:hAnsi="Times New Roman"/>
                <w:b/>
                <w:bCs/>
                <w:vertAlign w:val="superscript"/>
              </w:rPr>
              <w:t>4</w:t>
            </w:r>
            <w:r w:rsidRPr="0022256D">
              <w:rPr>
                <w:rFonts w:ascii="Times New Roman" w:hAnsi="Times New Roman"/>
                <w:b/>
                <w:bCs/>
              </w:rPr>
              <w:t>) să exercite competențele și responsabilitățile în domeniul finanțelor publice, în conformitate cu prevederile Legii finanțelor publice și responsabilității bugetar-fiscale nr.181/2014;</w:t>
            </w:r>
          </w:p>
          <w:p w14:paraId="6A6B571D" w14:textId="7FA00EED" w:rsidR="00CF33FC" w:rsidRPr="00CF33FC" w:rsidRDefault="00955A39" w:rsidP="00955A39">
            <w:pPr>
              <w:ind w:firstLine="252"/>
              <w:rPr>
                <w:rFonts w:ascii="Times New Roman" w:hAnsi="Times New Roman"/>
                <w:bCs/>
              </w:rPr>
            </w:pPr>
            <w:r w:rsidRPr="00955A39">
              <w:rPr>
                <w:rFonts w:ascii="Times New Roman" w:hAnsi="Times New Roman"/>
                <w:bCs/>
              </w:rPr>
              <w:t xml:space="preserve">15) să exercite </w:t>
            </w:r>
            <w:proofErr w:type="spellStart"/>
            <w:r w:rsidRPr="00955A39">
              <w:rPr>
                <w:rFonts w:ascii="Times New Roman" w:hAnsi="Times New Roman"/>
                <w:bCs/>
              </w:rPr>
              <w:t>şi</w:t>
            </w:r>
            <w:proofErr w:type="spellEnd"/>
            <w:r w:rsidRPr="00955A39">
              <w:rPr>
                <w:rFonts w:ascii="Times New Roman" w:hAnsi="Times New Roman"/>
                <w:bCs/>
              </w:rPr>
              <w:t xml:space="preserve"> alte drepturi în temeiul actelor normative ce reglementează </w:t>
            </w:r>
            <w:proofErr w:type="spellStart"/>
            <w:r w:rsidRPr="00955A39">
              <w:rPr>
                <w:rFonts w:ascii="Times New Roman" w:hAnsi="Times New Roman"/>
                <w:bCs/>
              </w:rPr>
              <w:t>relaţiile</w:t>
            </w:r>
            <w:proofErr w:type="spellEnd"/>
            <w:r w:rsidRPr="00955A39">
              <w:rPr>
                <w:rFonts w:ascii="Times New Roman" w:hAnsi="Times New Roman"/>
                <w:bCs/>
              </w:rPr>
              <w:t xml:space="preserve"> din domeniile de activitate </w:t>
            </w:r>
            <w:proofErr w:type="spellStart"/>
            <w:r w:rsidRPr="00955A39">
              <w:rPr>
                <w:rFonts w:ascii="Times New Roman" w:hAnsi="Times New Roman"/>
                <w:bCs/>
              </w:rPr>
              <w:t>încredinţate</w:t>
            </w:r>
            <w:proofErr w:type="spellEnd"/>
            <w:r w:rsidRPr="00955A39">
              <w:rPr>
                <w:rFonts w:ascii="Times New Roman" w:hAnsi="Times New Roman"/>
                <w:bCs/>
              </w:rPr>
              <w:t>.</w:t>
            </w:r>
          </w:p>
        </w:tc>
      </w:tr>
      <w:tr w:rsidR="00CF33FC" w:rsidRPr="00CF33FC" w14:paraId="60D1C406"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88DF9C9" w14:textId="77777777" w:rsidR="00037BBE" w:rsidRPr="00037BBE" w:rsidRDefault="00037BBE" w:rsidP="00037BBE">
            <w:pPr>
              <w:ind w:firstLine="332"/>
              <w:rPr>
                <w:rFonts w:ascii="Times New Roman" w:hAnsi="Times New Roman"/>
                <w:bCs/>
              </w:rPr>
            </w:pPr>
            <w:r w:rsidRPr="00037BBE">
              <w:rPr>
                <w:rFonts w:ascii="Times New Roman" w:hAnsi="Times New Roman"/>
                <w:bCs/>
              </w:rPr>
              <w:lastRenderedPageBreak/>
              <w:t xml:space="preserve">15. Directorul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39B45402"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1) organizează </w:t>
            </w:r>
            <w:proofErr w:type="spellStart"/>
            <w:r w:rsidRPr="00037BBE">
              <w:rPr>
                <w:rFonts w:ascii="Times New Roman" w:hAnsi="Times New Roman"/>
                <w:bCs/>
              </w:rPr>
              <w:t>şi</w:t>
            </w:r>
            <w:proofErr w:type="spellEnd"/>
            <w:r w:rsidRPr="00037BBE">
              <w:rPr>
                <w:rFonts w:ascii="Times New Roman" w:hAnsi="Times New Roman"/>
                <w:bCs/>
              </w:rPr>
              <w:t xml:space="preserve"> conduce activitatea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5607AF36"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2) poartă răspundere personală, în </w:t>
            </w:r>
            <w:proofErr w:type="spellStart"/>
            <w:r w:rsidRPr="00037BBE">
              <w:rPr>
                <w:rFonts w:ascii="Times New Roman" w:hAnsi="Times New Roman"/>
                <w:bCs/>
              </w:rPr>
              <w:t>faţa</w:t>
            </w:r>
            <w:proofErr w:type="spellEnd"/>
            <w:r w:rsidRPr="00037BBE">
              <w:rPr>
                <w:rFonts w:ascii="Times New Roman" w:hAnsi="Times New Roman"/>
                <w:bCs/>
              </w:rPr>
              <w:t xml:space="preserve"> ministrului, pentru realizarea misiunii </w:t>
            </w:r>
            <w:proofErr w:type="spellStart"/>
            <w:r w:rsidRPr="00037BBE">
              <w:rPr>
                <w:rFonts w:ascii="Times New Roman" w:hAnsi="Times New Roman"/>
                <w:bCs/>
              </w:rPr>
              <w:t>şi</w:t>
            </w:r>
            <w:proofErr w:type="spellEnd"/>
            <w:r w:rsidRPr="00037BBE">
              <w:rPr>
                <w:rFonts w:ascii="Times New Roman" w:hAnsi="Times New Roman"/>
                <w:bCs/>
              </w:rPr>
              <w:t xml:space="preserve"> îndeplinirea </w:t>
            </w:r>
            <w:proofErr w:type="spellStart"/>
            <w:r w:rsidRPr="00037BBE">
              <w:rPr>
                <w:rFonts w:ascii="Times New Roman" w:hAnsi="Times New Roman"/>
                <w:bCs/>
              </w:rPr>
              <w:t>funcţiilor</w:t>
            </w:r>
            <w:proofErr w:type="spellEnd"/>
            <w:r w:rsidRPr="00037BBE">
              <w:rPr>
                <w:rFonts w:ascii="Times New Roman" w:hAnsi="Times New Roman"/>
                <w:bCs/>
              </w:rPr>
              <w:t xml:space="preserve">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7FD98653"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3) organizează </w:t>
            </w:r>
            <w:proofErr w:type="spellStart"/>
            <w:r w:rsidRPr="00037BBE">
              <w:rPr>
                <w:rFonts w:ascii="Times New Roman" w:hAnsi="Times New Roman"/>
                <w:bCs/>
              </w:rPr>
              <w:t>şi</w:t>
            </w:r>
            <w:proofErr w:type="spellEnd"/>
            <w:r w:rsidRPr="00037BBE">
              <w:rPr>
                <w:rFonts w:ascii="Times New Roman" w:hAnsi="Times New Roman"/>
                <w:bCs/>
              </w:rPr>
              <w:t xml:space="preserve"> implementează sistemul de control intern managerial </w:t>
            </w:r>
            <w:proofErr w:type="spellStart"/>
            <w:r w:rsidRPr="00037BBE">
              <w:rPr>
                <w:rFonts w:ascii="Times New Roman" w:hAnsi="Times New Roman"/>
                <w:bCs/>
              </w:rPr>
              <w:t>şi</w:t>
            </w:r>
            <w:proofErr w:type="spellEnd"/>
            <w:r w:rsidRPr="00037BBE">
              <w:rPr>
                <w:rFonts w:ascii="Times New Roman" w:hAnsi="Times New Roman"/>
                <w:bCs/>
              </w:rPr>
              <w:t xml:space="preserve"> poartă răspundere managerială pentru administrarea bugetului </w:t>
            </w:r>
            <w:proofErr w:type="spellStart"/>
            <w:r w:rsidRPr="00037BBE">
              <w:rPr>
                <w:rFonts w:ascii="Times New Roman" w:hAnsi="Times New Roman"/>
                <w:bCs/>
              </w:rPr>
              <w:t>Agenţiei</w:t>
            </w:r>
            <w:proofErr w:type="spellEnd"/>
            <w:r w:rsidRPr="00037BBE">
              <w:rPr>
                <w:rFonts w:ascii="Times New Roman" w:hAnsi="Times New Roman"/>
                <w:bCs/>
              </w:rPr>
              <w:t xml:space="preserve"> </w:t>
            </w:r>
            <w:proofErr w:type="spellStart"/>
            <w:r w:rsidRPr="00037BBE">
              <w:rPr>
                <w:rFonts w:ascii="Times New Roman" w:hAnsi="Times New Roman"/>
                <w:bCs/>
              </w:rPr>
              <w:t>şi</w:t>
            </w:r>
            <w:proofErr w:type="spellEnd"/>
            <w:r w:rsidRPr="00037BBE">
              <w:rPr>
                <w:rFonts w:ascii="Times New Roman" w:hAnsi="Times New Roman"/>
                <w:bCs/>
              </w:rPr>
              <w:t xml:space="preserve"> a patrimoniului public aflat în gestiune, în conformitate cu principiile bunei guvernări; </w:t>
            </w:r>
          </w:p>
          <w:p w14:paraId="57032AF1"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4) asigură </w:t>
            </w:r>
            <w:proofErr w:type="spellStart"/>
            <w:r w:rsidRPr="00037BBE">
              <w:rPr>
                <w:rFonts w:ascii="Times New Roman" w:hAnsi="Times New Roman"/>
                <w:bCs/>
              </w:rPr>
              <w:t>funcţionalitatea</w:t>
            </w:r>
            <w:proofErr w:type="spellEnd"/>
            <w:r w:rsidRPr="00037BBE">
              <w:rPr>
                <w:rFonts w:ascii="Times New Roman" w:hAnsi="Times New Roman"/>
                <w:bCs/>
              </w:rPr>
              <w:t xml:space="preserve"> Consiliului de </w:t>
            </w:r>
            <w:proofErr w:type="spellStart"/>
            <w:r w:rsidRPr="00037BBE">
              <w:rPr>
                <w:rFonts w:ascii="Times New Roman" w:hAnsi="Times New Roman"/>
                <w:bCs/>
              </w:rPr>
              <w:t>soluţionare</w:t>
            </w:r>
            <w:proofErr w:type="spellEnd"/>
            <w:r w:rsidRPr="00037BBE">
              <w:rPr>
                <w:rFonts w:ascii="Times New Roman" w:hAnsi="Times New Roman"/>
                <w:bCs/>
              </w:rPr>
              <w:t xml:space="preserve"> a disputelor;</w:t>
            </w:r>
          </w:p>
          <w:p w14:paraId="2F934514"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5) </w:t>
            </w:r>
            <w:proofErr w:type="spellStart"/>
            <w:r w:rsidRPr="00037BBE">
              <w:rPr>
                <w:rFonts w:ascii="Times New Roman" w:hAnsi="Times New Roman"/>
                <w:bCs/>
              </w:rPr>
              <w:t>stabileşte</w:t>
            </w:r>
            <w:proofErr w:type="spellEnd"/>
            <w:r w:rsidRPr="00037BBE">
              <w:rPr>
                <w:rFonts w:ascii="Times New Roman" w:hAnsi="Times New Roman"/>
                <w:bCs/>
              </w:rPr>
              <w:t xml:space="preserve"> </w:t>
            </w:r>
            <w:proofErr w:type="spellStart"/>
            <w:r w:rsidRPr="00037BBE">
              <w:rPr>
                <w:rFonts w:ascii="Times New Roman" w:hAnsi="Times New Roman"/>
                <w:bCs/>
              </w:rPr>
              <w:t>atribuţiile</w:t>
            </w:r>
            <w:proofErr w:type="spellEnd"/>
            <w:r w:rsidRPr="00037BBE">
              <w:rPr>
                <w:rFonts w:ascii="Times New Roman" w:hAnsi="Times New Roman"/>
                <w:bCs/>
              </w:rPr>
              <w:t xml:space="preserve"> directorului adjunct </w:t>
            </w:r>
            <w:proofErr w:type="spellStart"/>
            <w:r w:rsidRPr="00037BBE">
              <w:rPr>
                <w:rFonts w:ascii="Times New Roman" w:hAnsi="Times New Roman"/>
                <w:bCs/>
              </w:rPr>
              <w:t>şi</w:t>
            </w:r>
            <w:proofErr w:type="spellEnd"/>
            <w:r w:rsidRPr="00037BBE">
              <w:rPr>
                <w:rFonts w:ascii="Times New Roman" w:hAnsi="Times New Roman"/>
                <w:bCs/>
              </w:rPr>
              <w:t xml:space="preserve"> ale conducătorilor subdiviziunilor structurale ale </w:t>
            </w:r>
            <w:proofErr w:type="spellStart"/>
            <w:r w:rsidRPr="00037BBE">
              <w:rPr>
                <w:rFonts w:ascii="Times New Roman" w:hAnsi="Times New Roman"/>
                <w:bCs/>
              </w:rPr>
              <w:t>Agenţiei</w:t>
            </w:r>
            <w:proofErr w:type="spellEnd"/>
            <w:r w:rsidRPr="00037BBE">
              <w:rPr>
                <w:rFonts w:ascii="Times New Roman" w:hAnsi="Times New Roman"/>
                <w:bCs/>
              </w:rPr>
              <w:t>;</w:t>
            </w:r>
          </w:p>
          <w:p w14:paraId="3FCDEED3"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6) semnează actele referitoare la probleme din domeniile de </w:t>
            </w:r>
            <w:proofErr w:type="spellStart"/>
            <w:r w:rsidRPr="00037BBE">
              <w:rPr>
                <w:rFonts w:ascii="Times New Roman" w:hAnsi="Times New Roman"/>
                <w:bCs/>
              </w:rPr>
              <w:t>competenţă</w:t>
            </w:r>
            <w:proofErr w:type="spellEnd"/>
            <w:r w:rsidRPr="00037BBE">
              <w:rPr>
                <w:rFonts w:ascii="Times New Roman" w:hAnsi="Times New Roman"/>
                <w:bCs/>
              </w:rPr>
              <w:t xml:space="preserve"> ale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5A4FF755"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7) angajează </w:t>
            </w:r>
            <w:proofErr w:type="spellStart"/>
            <w:r w:rsidRPr="00037BBE">
              <w:rPr>
                <w:rFonts w:ascii="Times New Roman" w:hAnsi="Times New Roman"/>
                <w:bCs/>
              </w:rPr>
              <w:t>şi</w:t>
            </w:r>
            <w:proofErr w:type="spellEnd"/>
            <w:r w:rsidRPr="00037BBE">
              <w:rPr>
                <w:rFonts w:ascii="Times New Roman" w:hAnsi="Times New Roman"/>
                <w:bCs/>
              </w:rPr>
              <w:t xml:space="preserve"> eliberează din </w:t>
            </w:r>
            <w:proofErr w:type="spellStart"/>
            <w:r w:rsidRPr="00037BBE">
              <w:rPr>
                <w:rFonts w:ascii="Times New Roman" w:hAnsi="Times New Roman"/>
                <w:bCs/>
              </w:rPr>
              <w:t>funcţie</w:t>
            </w:r>
            <w:proofErr w:type="spellEnd"/>
            <w:r w:rsidRPr="00037BBE">
              <w:rPr>
                <w:rFonts w:ascii="Times New Roman" w:hAnsi="Times New Roman"/>
                <w:bCs/>
              </w:rPr>
              <w:t xml:space="preserve"> personalul contractual, în </w:t>
            </w:r>
            <w:proofErr w:type="spellStart"/>
            <w:r w:rsidRPr="00037BBE">
              <w:rPr>
                <w:rFonts w:ascii="Times New Roman" w:hAnsi="Times New Roman"/>
                <w:bCs/>
              </w:rPr>
              <w:t>condiţiile</w:t>
            </w:r>
            <w:proofErr w:type="spellEnd"/>
            <w:r w:rsidRPr="00037BBE">
              <w:rPr>
                <w:rFonts w:ascii="Times New Roman" w:hAnsi="Times New Roman"/>
                <w:bCs/>
              </w:rPr>
              <w:t xml:space="preserve"> </w:t>
            </w:r>
            <w:proofErr w:type="spellStart"/>
            <w:r w:rsidRPr="00037BBE">
              <w:rPr>
                <w:rFonts w:ascii="Times New Roman" w:hAnsi="Times New Roman"/>
                <w:bCs/>
              </w:rPr>
              <w:t>legislaţiei</w:t>
            </w:r>
            <w:proofErr w:type="spellEnd"/>
            <w:r w:rsidRPr="00037BBE">
              <w:rPr>
                <w:rFonts w:ascii="Times New Roman" w:hAnsi="Times New Roman"/>
                <w:bCs/>
              </w:rPr>
              <w:t xml:space="preserve"> muncii;</w:t>
            </w:r>
          </w:p>
          <w:p w14:paraId="48D05A2F"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8) acordă stimulări </w:t>
            </w:r>
            <w:proofErr w:type="spellStart"/>
            <w:r w:rsidRPr="00037BBE">
              <w:rPr>
                <w:rFonts w:ascii="Times New Roman" w:hAnsi="Times New Roman"/>
                <w:bCs/>
              </w:rPr>
              <w:t>şi</w:t>
            </w:r>
            <w:proofErr w:type="spellEnd"/>
            <w:r w:rsidRPr="00037BBE">
              <w:rPr>
                <w:rFonts w:ascii="Times New Roman" w:hAnsi="Times New Roman"/>
                <w:bCs/>
              </w:rPr>
              <w:t xml:space="preserve"> aplică </w:t>
            </w:r>
            <w:proofErr w:type="spellStart"/>
            <w:r w:rsidRPr="00037BBE">
              <w:rPr>
                <w:rFonts w:ascii="Times New Roman" w:hAnsi="Times New Roman"/>
                <w:bCs/>
              </w:rPr>
              <w:t>sancţiuni</w:t>
            </w:r>
            <w:proofErr w:type="spellEnd"/>
            <w:r w:rsidRPr="00037BBE">
              <w:rPr>
                <w:rFonts w:ascii="Times New Roman" w:hAnsi="Times New Roman"/>
                <w:bCs/>
              </w:rPr>
              <w:t xml:space="preserve"> disciplinare personalului </w:t>
            </w:r>
            <w:proofErr w:type="spellStart"/>
            <w:r w:rsidRPr="00037BBE">
              <w:rPr>
                <w:rFonts w:ascii="Times New Roman" w:hAnsi="Times New Roman"/>
                <w:bCs/>
              </w:rPr>
              <w:t>Agenţiei</w:t>
            </w:r>
            <w:proofErr w:type="spellEnd"/>
            <w:r w:rsidRPr="00037BBE">
              <w:rPr>
                <w:rFonts w:ascii="Times New Roman" w:hAnsi="Times New Roman"/>
                <w:bCs/>
              </w:rPr>
              <w:t xml:space="preserve">, în </w:t>
            </w:r>
            <w:proofErr w:type="spellStart"/>
            <w:r w:rsidRPr="00037BBE">
              <w:rPr>
                <w:rFonts w:ascii="Times New Roman" w:hAnsi="Times New Roman"/>
                <w:bCs/>
              </w:rPr>
              <w:t>condiţiile</w:t>
            </w:r>
            <w:proofErr w:type="spellEnd"/>
            <w:r w:rsidRPr="00037BBE">
              <w:rPr>
                <w:rFonts w:ascii="Times New Roman" w:hAnsi="Times New Roman"/>
                <w:bCs/>
              </w:rPr>
              <w:t xml:space="preserve"> legii;</w:t>
            </w:r>
          </w:p>
          <w:p w14:paraId="7C20A2E6"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9) aprobă sau modifică statul de personal </w:t>
            </w:r>
            <w:proofErr w:type="spellStart"/>
            <w:r w:rsidRPr="00037BBE">
              <w:rPr>
                <w:rFonts w:ascii="Times New Roman" w:hAnsi="Times New Roman"/>
                <w:bCs/>
              </w:rPr>
              <w:t>şi</w:t>
            </w:r>
            <w:proofErr w:type="spellEnd"/>
            <w:r w:rsidRPr="00037BBE">
              <w:rPr>
                <w:rFonts w:ascii="Times New Roman" w:hAnsi="Times New Roman"/>
                <w:bCs/>
              </w:rPr>
              <w:t xml:space="preserve"> schema de încadrare ale </w:t>
            </w:r>
            <w:proofErr w:type="spellStart"/>
            <w:r w:rsidRPr="00037BBE">
              <w:rPr>
                <w:rFonts w:ascii="Times New Roman" w:hAnsi="Times New Roman"/>
                <w:bCs/>
              </w:rPr>
              <w:t>Agenţiei</w:t>
            </w:r>
            <w:proofErr w:type="spellEnd"/>
            <w:r w:rsidRPr="00037BBE">
              <w:rPr>
                <w:rFonts w:ascii="Times New Roman" w:hAnsi="Times New Roman"/>
                <w:bCs/>
              </w:rPr>
              <w:t xml:space="preserve"> în limitele fondului de retribuire a muncii </w:t>
            </w:r>
            <w:proofErr w:type="spellStart"/>
            <w:r w:rsidRPr="00037BBE">
              <w:rPr>
                <w:rFonts w:ascii="Times New Roman" w:hAnsi="Times New Roman"/>
                <w:bCs/>
              </w:rPr>
              <w:t>şi</w:t>
            </w:r>
            <w:proofErr w:type="spellEnd"/>
            <w:r w:rsidRPr="00037BBE">
              <w:rPr>
                <w:rFonts w:ascii="Times New Roman" w:hAnsi="Times New Roman"/>
                <w:bCs/>
              </w:rPr>
              <w:t xml:space="preserve"> ale structurii </w:t>
            </w:r>
            <w:proofErr w:type="spellStart"/>
            <w:r w:rsidRPr="00037BBE">
              <w:rPr>
                <w:rFonts w:ascii="Times New Roman" w:hAnsi="Times New Roman"/>
                <w:bCs/>
              </w:rPr>
              <w:t>şi</w:t>
            </w:r>
            <w:proofErr w:type="spellEnd"/>
            <w:r w:rsidRPr="00037BBE">
              <w:rPr>
                <w:rFonts w:ascii="Times New Roman" w:hAnsi="Times New Roman"/>
                <w:bCs/>
              </w:rPr>
              <w:t xml:space="preserve"> efectivului-limită stabilite de Guvern;</w:t>
            </w:r>
          </w:p>
          <w:p w14:paraId="0B164BFE"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10) aprobă regulamentele </w:t>
            </w:r>
            <w:proofErr w:type="spellStart"/>
            <w:r w:rsidRPr="00037BBE">
              <w:rPr>
                <w:rFonts w:ascii="Times New Roman" w:hAnsi="Times New Roman"/>
                <w:bCs/>
              </w:rPr>
              <w:t>şi</w:t>
            </w:r>
            <w:proofErr w:type="spellEnd"/>
            <w:r w:rsidRPr="00037BBE">
              <w:rPr>
                <w:rFonts w:ascii="Times New Roman" w:hAnsi="Times New Roman"/>
                <w:bCs/>
              </w:rPr>
              <w:t xml:space="preserve"> planurile anuale de activitate ale subdiviziunilor interne ale </w:t>
            </w:r>
            <w:proofErr w:type="spellStart"/>
            <w:r w:rsidRPr="00037BBE">
              <w:rPr>
                <w:rFonts w:ascii="Times New Roman" w:hAnsi="Times New Roman"/>
                <w:bCs/>
              </w:rPr>
              <w:t>Agenţiei</w:t>
            </w:r>
            <w:proofErr w:type="spellEnd"/>
            <w:r w:rsidRPr="00037BBE">
              <w:rPr>
                <w:rFonts w:ascii="Times New Roman" w:hAnsi="Times New Roman"/>
                <w:bCs/>
              </w:rPr>
              <w:t>;</w:t>
            </w:r>
          </w:p>
          <w:p w14:paraId="716DFB41" w14:textId="77777777" w:rsidR="00037BBE" w:rsidRPr="00037BBE" w:rsidRDefault="00037BBE" w:rsidP="00037BBE">
            <w:pPr>
              <w:ind w:firstLine="332"/>
              <w:rPr>
                <w:rFonts w:ascii="Times New Roman" w:hAnsi="Times New Roman"/>
                <w:bCs/>
              </w:rPr>
            </w:pPr>
            <w:r w:rsidRPr="00037BBE">
              <w:rPr>
                <w:rFonts w:ascii="Times New Roman" w:hAnsi="Times New Roman"/>
                <w:bCs/>
              </w:rPr>
              <w:t xml:space="preserve">11) emite ordine </w:t>
            </w:r>
            <w:proofErr w:type="spellStart"/>
            <w:r w:rsidRPr="00037BBE">
              <w:rPr>
                <w:rFonts w:ascii="Times New Roman" w:hAnsi="Times New Roman"/>
                <w:bCs/>
              </w:rPr>
              <w:t>şi</w:t>
            </w:r>
            <w:proofErr w:type="spellEnd"/>
            <w:r w:rsidRPr="00037BBE">
              <w:rPr>
                <w:rFonts w:ascii="Times New Roman" w:hAnsi="Times New Roman"/>
                <w:bCs/>
              </w:rPr>
              <w:t xml:space="preserve"> </w:t>
            </w:r>
            <w:proofErr w:type="spellStart"/>
            <w:r w:rsidRPr="00037BBE">
              <w:rPr>
                <w:rFonts w:ascii="Times New Roman" w:hAnsi="Times New Roman"/>
                <w:bCs/>
              </w:rPr>
              <w:t>dispoziţii</w:t>
            </w:r>
            <w:proofErr w:type="spellEnd"/>
            <w:r w:rsidRPr="00037BBE">
              <w:rPr>
                <w:rFonts w:ascii="Times New Roman" w:hAnsi="Times New Roman"/>
                <w:bCs/>
              </w:rPr>
              <w:t xml:space="preserve"> executorii pentru </w:t>
            </w:r>
            <w:proofErr w:type="spellStart"/>
            <w:r w:rsidRPr="00037BBE">
              <w:rPr>
                <w:rFonts w:ascii="Times New Roman" w:hAnsi="Times New Roman"/>
                <w:bCs/>
              </w:rPr>
              <w:t>angajaţii</w:t>
            </w:r>
            <w:proofErr w:type="spellEnd"/>
            <w:r w:rsidRPr="00037BBE">
              <w:rPr>
                <w:rFonts w:ascii="Times New Roman" w:hAnsi="Times New Roman"/>
                <w:bCs/>
              </w:rPr>
              <w:t xml:space="preserve"> </w:t>
            </w:r>
            <w:proofErr w:type="spellStart"/>
            <w:r w:rsidRPr="00037BBE">
              <w:rPr>
                <w:rFonts w:ascii="Times New Roman" w:hAnsi="Times New Roman"/>
                <w:bCs/>
              </w:rPr>
              <w:t>Agenţiei</w:t>
            </w:r>
            <w:proofErr w:type="spellEnd"/>
            <w:r w:rsidRPr="00037BBE">
              <w:rPr>
                <w:rFonts w:ascii="Times New Roman" w:hAnsi="Times New Roman"/>
                <w:bCs/>
              </w:rPr>
              <w:t xml:space="preserve"> </w:t>
            </w:r>
            <w:proofErr w:type="spellStart"/>
            <w:r w:rsidRPr="00037BBE">
              <w:rPr>
                <w:rFonts w:ascii="Times New Roman" w:hAnsi="Times New Roman"/>
                <w:bCs/>
              </w:rPr>
              <w:t>şi</w:t>
            </w:r>
            <w:proofErr w:type="spellEnd"/>
            <w:r w:rsidRPr="00037BBE">
              <w:rPr>
                <w:rFonts w:ascii="Times New Roman" w:hAnsi="Times New Roman"/>
                <w:bCs/>
              </w:rPr>
              <w:t xml:space="preserve"> verifică executarea acestora;</w:t>
            </w:r>
          </w:p>
          <w:p w14:paraId="2E819762" w14:textId="4F819CC7" w:rsidR="00CF33FC" w:rsidRPr="00037BBE" w:rsidRDefault="00037BBE" w:rsidP="00037BBE">
            <w:pPr>
              <w:ind w:firstLine="332"/>
              <w:rPr>
                <w:rFonts w:ascii="Times New Roman" w:hAnsi="Times New Roman"/>
                <w:bCs/>
              </w:rPr>
            </w:pPr>
            <w:r w:rsidRPr="00037BBE">
              <w:rPr>
                <w:rFonts w:ascii="Times New Roman" w:hAnsi="Times New Roman"/>
                <w:bCs/>
              </w:rPr>
              <w:t xml:space="preserve">12) exercită alte </w:t>
            </w:r>
            <w:proofErr w:type="spellStart"/>
            <w:r w:rsidRPr="00037BBE">
              <w:rPr>
                <w:rFonts w:ascii="Times New Roman" w:hAnsi="Times New Roman"/>
                <w:bCs/>
              </w:rPr>
              <w:t>funcţii</w:t>
            </w:r>
            <w:proofErr w:type="spellEnd"/>
            <w:r w:rsidRPr="00037BBE">
              <w:rPr>
                <w:rFonts w:ascii="Times New Roman" w:hAnsi="Times New Roman"/>
                <w:bCs/>
              </w:rPr>
              <w:t xml:space="preserve"> în conformitate cu prevederile actelor normative speciale ce reglementează </w:t>
            </w:r>
            <w:proofErr w:type="spellStart"/>
            <w:r w:rsidRPr="00037BBE">
              <w:rPr>
                <w:rFonts w:ascii="Times New Roman" w:hAnsi="Times New Roman"/>
                <w:bCs/>
              </w:rPr>
              <w:t>relaţiile</w:t>
            </w:r>
            <w:proofErr w:type="spellEnd"/>
            <w:r w:rsidRPr="00037BBE">
              <w:rPr>
                <w:rFonts w:ascii="Times New Roman" w:hAnsi="Times New Roman"/>
                <w:bCs/>
              </w:rPr>
              <w:t xml:space="preserve"> în subdomeniile sau în sferele de activitate.</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92FEA45" w14:textId="73B39A71" w:rsidR="00037BBE" w:rsidRPr="00037BBE" w:rsidRDefault="0003227A" w:rsidP="00037BBE">
            <w:pPr>
              <w:ind w:firstLine="342"/>
              <w:rPr>
                <w:rFonts w:ascii="Times New Roman" w:hAnsi="Times New Roman"/>
              </w:rPr>
            </w:pPr>
            <w:r>
              <w:rPr>
                <w:rFonts w:ascii="Times New Roman" w:hAnsi="Times New Roman"/>
              </w:rPr>
              <w:t>1.2.9</w:t>
            </w:r>
            <w:r w:rsidR="00037BBE" w:rsidRPr="00037BBE">
              <w:rPr>
                <w:rFonts w:ascii="Times New Roman" w:hAnsi="Times New Roman"/>
              </w:rPr>
              <w:t>. punctul 15:</w:t>
            </w:r>
          </w:p>
          <w:p w14:paraId="0E3B02F4" w14:textId="3A940A0D" w:rsidR="00037BBE" w:rsidRPr="00037BBE" w:rsidRDefault="0003227A" w:rsidP="00037BBE">
            <w:pPr>
              <w:ind w:firstLine="342"/>
              <w:rPr>
                <w:rFonts w:ascii="Times New Roman" w:hAnsi="Times New Roman"/>
              </w:rPr>
            </w:pPr>
            <w:r>
              <w:rPr>
                <w:rFonts w:ascii="Times New Roman" w:hAnsi="Times New Roman"/>
              </w:rPr>
              <w:t>1.2.9</w:t>
            </w:r>
            <w:r w:rsidR="00037BBE" w:rsidRPr="00037BBE">
              <w:rPr>
                <w:rFonts w:ascii="Times New Roman" w:hAnsi="Times New Roman"/>
              </w:rPr>
              <w:t>.1. se completează cu subpunctul 6</w:t>
            </w:r>
            <w:r w:rsidR="00037BBE" w:rsidRPr="00037BBE">
              <w:rPr>
                <w:rFonts w:ascii="Times New Roman" w:hAnsi="Times New Roman"/>
                <w:vertAlign w:val="superscript"/>
              </w:rPr>
              <w:t>1</w:t>
            </w:r>
            <w:r w:rsidR="00037BBE" w:rsidRPr="00037BBE">
              <w:rPr>
                <w:rFonts w:ascii="Times New Roman" w:hAnsi="Times New Roman"/>
              </w:rPr>
              <w:t>) cu următorul cuprins:</w:t>
            </w:r>
          </w:p>
          <w:p w14:paraId="08ED12BA" w14:textId="77777777" w:rsidR="00037BBE" w:rsidRPr="00037BBE" w:rsidRDefault="00037BBE" w:rsidP="00037BBE">
            <w:pPr>
              <w:ind w:firstLine="342"/>
              <w:rPr>
                <w:rFonts w:ascii="Times New Roman" w:hAnsi="Times New Roman"/>
              </w:rPr>
            </w:pPr>
            <w:r w:rsidRPr="00037BBE">
              <w:rPr>
                <w:rFonts w:ascii="Times New Roman" w:hAnsi="Times New Roman"/>
              </w:rPr>
              <w:t>,,6</w:t>
            </w:r>
            <w:r w:rsidRPr="00037BBE">
              <w:rPr>
                <w:rFonts w:ascii="Times New Roman" w:hAnsi="Times New Roman"/>
                <w:vertAlign w:val="superscript"/>
              </w:rPr>
              <w:t>1</w:t>
            </w:r>
            <w:r w:rsidRPr="00037BBE">
              <w:rPr>
                <w:rFonts w:ascii="Times New Roman" w:hAnsi="Times New Roman"/>
              </w:rPr>
              <w:t>) numește în funcție, modifică, suspendă și încetează raporturile de serviciu ale funcționarilor publici din  cadrul Agenției, în condițiile Legii nr.158/2008 cu privire la funcția publică și statutul funcționarului public;”;</w:t>
            </w:r>
          </w:p>
          <w:p w14:paraId="09F41302" w14:textId="61207F37" w:rsidR="00037BBE" w:rsidRPr="00037BBE" w:rsidRDefault="0003227A" w:rsidP="00037BBE">
            <w:pPr>
              <w:ind w:firstLine="342"/>
              <w:rPr>
                <w:rFonts w:ascii="Times New Roman" w:hAnsi="Times New Roman"/>
              </w:rPr>
            </w:pPr>
            <w:r>
              <w:rPr>
                <w:rFonts w:ascii="Times New Roman" w:hAnsi="Times New Roman"/>
              </w:rPr>
              <w:t>1.2.9</w:t>
            </w:r>
            <w:r w:rsidR="00037BBE" w:rsidRPr="00037BBE">
              <w:rPr>
                <w:rFonts w:ascii="Times New Roman" w:hAnsi="Times New Roman"/>
              </w:rPr>
              <w:t>.2. se completează cu subpunctul 7</w:t>
            </w:r>
            <w:r w:rsidR="00037BBE" w:rsidRPr="00037BBE">
              <w:rPr>
                <w:rFonts w:ascii="Times New Roman" w:hAnsi="Times New Roman"/>
                <w:vertAlign w:val="superscript"/>
              </w:rPr>
              <w:t>1</w:t>
            </w:r>
            <w:r w:rsidR="00037BBE" w:rsidRPr="00037BBE">
              <w:rPr>
                <w:rFonts w:ascii="Times New Roman" w:hAnsi="Times New Roman"/>
              </w:rPr>
              <w:t>) cu următorul cuprins:</w:t>
            </w:r>
          </w:p>
          <w:p w14:paraId="7389F85C" w14:textId="3D1A93AB" w:rsidR="00037BBE" w:rsidRPr="00037BBE" w:rsidRDefault="00037BBE" w:rsidP="00037BBE">
            <w:pPr>
              <w:ind w:firstLine="342"/>
              <w:rPr>
                <w:rFonts w:ascii="Times New Roman" w:hAnsi="Times New Roman"/>
              </w:rPr>
            </w:pPr>
            <w:r w:rsidRPr="00037BBE">
              <w:rPr>
                <w:rFonts w:ascii="Times New Roman" w:hAnsi="Times New Roman"/>
              </w:rPr>
              <w:t>,,7</w:t>
            </w:r>
            <w:r w:rsidRPr="00037BBE">
              <w:rPr>
                <w:rFonts w:ascii="Times New Roman" w:hAnsi="Times New Roman"/>
                <w:vertAlign w:val="superscript"/>
              </w:rPr>
              <w:t>1</w:t>
            </w:r>
            <w:r>
              <w:rPr>
                <w:rFonts w:ascii="Times New Roman" w:hAnsi="Times New Roman"/>
              </w:rPr>
              <w:t>)</w:t>
            </w:r>
            <w:r w:rsidRPr="00037BBE">
              <w:rPr>
                <w:rFonts w:ascii="Times New Roman" w:hAnsi="Times New Roman"/>
              </w:rPr>
              <w:t xml:space="preserve"> conferă grade de calificare funcționarilor publici, în condițiile legii;”;</w:t>
            </w:r>
          </w:p>
          <w:p w14:paraId="0F09C9F3" w14:textId="18660F59" w:rsidR="00037BBE" w:rsidRPr="00037BBE" w:rsidRDefault="0003227A" w:rsidP="00037BBE">
            <w:pPr>
              <w:ind w:firstLine="342"/>
              <w:rPr>
                <w:rFonts w:ascii="Times New Roman" w:hAnsi="Times New Roman"/>
              </w:rPr>
            </w:pPr>
            <w:r>
              <w:rPr>
                <w:rFonts w:ascii="Times New Roman" w:hAnsi="Times New Roman"/>
              </w:rPr>
              <w:t>1.2.9</w:t>
            </w:r>
            <w:r w:rsidR="00037BBE" w:rsidRPr="00037BBE">
              <w:rPr>
                <w:rFonts w:ascii="Times New Roman" w:hAnsi="Times New Roman"/>
              </w:rPr>
              <w:t>.3. se completează cu subpunctele 10</w:t>
            </w:r>
            <w:r w:rsidR="00037BBE" w:rsidRPr="00037BBE">
              <w:rPr>
                <w:rFonts w:ascii="Times New Roman" w:hAnsi="Times New Roman"/>
                <w:vertAlign w:val="superscript"/>
              </w:rPr>
              <w:t>1</w:t>
            </w:r>
            <w:r w:rsidR="00037BBE" w:rsidRPr="00037BBE">
              <w:rPr>
                <w:rFonts w:ascii="Times New Roman" w:hAnsi="Times New Roman"/>
              </w:rPr>
              <w:t>) – 10</w:t>
            </w:r>
            <w:r w:rsidR="00037BBE" w:rsidRPr="00037BBE">
              <w:rPr>
                <w:rFonts w:ascii="Times New Roman" w:hAnsi="Times New Roman"/>
                <w:vertAlign w:val="superscript"/>
              </w:rPr>
              <w:t>2</w:t>
            </w:r>
            <w:r w:rsidR="00037BBE" w:rsidRPr="00037BBE">
              <w:rPr>
                <w:rFonts w:ascii="Times New Roman" w:hAnsi="Times New Roman"/>
              </w:rPr>
              <w:t>) cu următorul cuprins:</w:t>
            </w:r>
          </w:p>
          <w:p w14:paraId="059531BE" w14:textId="77777777" w:rsidR="00037BBE" w:rsidRPr="00037BBE" w:rsidRDefault="00037BBE" w:rsidP="00037BBE">
            <w:pPr>
              <w:ind w:firstLine="342"/>
              <w:rPr>
                <w:rFonts w:ascii="Times New Roman" w:hAnsi="Times New Roman"/>
              </w:rPr>
            </w:pPr>
            <w:r w:rsidRPr="00037BBE">
              <w:rPr>
                <w:rFonts w:ascii="Times New Roman" w:hAnsi="Times New Roman"/>
              </w:rPr>
              <w:t>,,10</w:t>
            </w:r>
            <w:r w:rsidRPr="00037BBE">
              <w:rPr>
                <w:rFonts w:ascii="Times New Roman" w:hAnsi="Times New Roman"/>
                <w:vertAlign w:val="superscript"/>
              </w:rPr>
              <w:t>1</w:t>
            </w:r>
            <w:r w:rsidRPr="00037BBE">
              <w:rPr>
                <w:rFonts w:ascii="Times New Roman" w:hAnsi="Times New Roman"/>
              </w:rPr>
              <w:t>) aprobă organigrama Agenției;</w:t>
            </w:r>
          </w:p>
          <w:p w14:paraId="47A1FDEB" w14:textId="77777777" w:rsidR="00037BBE" w:rsidRPr="00037BBE" w:rsidRDefault="00037BBE" w:rsidP="00037BBE">
            <w:pPr>
              <w:ind w:firstLine="342"/>
              <w:rPr>
                <w:rFonts w:ascii="Times New Roman" w:hAnsi="Times New Roman"/>
              </w:rPr>
            </w:pPr>
            <w:r w:rsidRPr="00037BBE">
              <w:rPr>
                <w:rFonts w:ascii="Times New Roman" w:hAnsi="Times New Roman"/>
              </w:rPr>
              <w:t>10</w:t>
            </w:r>
            <w:r w:rsidRPr="00037BBE">
              <w:rPr>
                <w:rFonts w:ascii="Times New Roman" w:hAnsi="Times New Roman"/>
                <w:vertAlign w:val="superscript"/>
              </w:rPr>
              <w:t>2</w:t>
            </w:r>
            <w:r w:rsidRPr="00037BBE">
              <w:rPr>
                <w:rFonts w:ascii="Times New Roman" w:hAnsi="Times New Roman"/>
              </w:rPr>
              <w:t>) prezintă ministrului infrastructurii și dezvoltării regionale raportul anual cu privire la activitatea autorității administrative;”;</w:t>
            </w:r>
          </w:p>
          <w:p w14:paraId="3C9955C1" w14:textId="77777777" w:rsidR="00CF33FC" w:rsidRPr="00CF33FC" w:rsidRDefault="00CF33FC" w:rsidP="00037BBE">
            <w:pPr>
              <w:ind w:firstLine="0"/>
              <w:rPr>
                <w:rFonts w:ascii="Times New Roman" w:hAnsi="Times New Roman"/>
              </w:rPr>
            </w:pP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5A1BF37"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15. Directorul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493166BD"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1) organizează </w:t>
            </w:r>
            <w:proofErr w:type="spellStart"/>
            <w:r w:rsidRPr="00037BBE">
              <w:rPr>
                <w:rFonts w:ascii="Times New Roman" w:hAnsi="Times New Roman"/>
                <w:bCs/>
              </w:rPr>
              <w:t>şi</w:t>
            </w:r>
            <w:proofErr w:type="spellEnd"/>
            <w:r w:rsidRPr="00037BBE">
              <w:rPr>
                <w:rFonts w:ascii="Times New Roman" w:hAnsi="Times New Roman"/>
                <w:bCs/>
              </w:rPr>
              <w:t xml:space="preserve"> conduce activitatea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073F3EA0"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2) poartă răspundere personală, în </w:t>
            </w:r>
            <w:proofErr w:type="spellStart"/>
            <w:r w:rsidRPr="00037BBE">
              <w:rPr>
                <w:rFonts w:ascii="Times New Roman" w:hAnsi="Times New Roman"/>
                <w:bCs/>
              </w:rPr>
              <w:t>faţa</w:t>
            </w:r>
            <w:proofErr w:type="spellEnd"/>
            <w:r w:rsidRPr="00037BBE">
              <w:rPr>
                <w:rFonts w:ascii="Times New Roman" w:hAnsi="Times New Roman"/>
                <w:bCs/>
              </w:rPr>
              <w:t xml:space="preserve"> ministrului, pentru realizarea misiunii </w:t>
            </w:r>
            <w:proofErr w:type="spellStart"/>
            <w:r w:rsidRPr="00037BBE">
              <w:rPr>
                <w:rFonts w:ascii="Times New Roman" w:hAnsi="Times New Roman"/>
                <w:bCs/>
              </w:rPr>
              <w:t>şi</w:t>
            </w:r>
            <w:proofErr w:type="spellEnd"/>
            <w:r w:rsidRPr="00037BBE">
              <w:rPr>
                <w:rFonts w:ascii="Times New Roman" w:hAnsi="Times New Roman"/>
                <w:bCs/>
              </w:rPr>
              <w:t xml:space="preserve"> îndeplinirea </w:t>
            </w:r>
            <w:proofErr w:type="spellStart"/>
            <w:r w:rsidRPr="00037BBE">
              <w:rPr>
                <w:rFonts w:ascii="Times New Roman" w:hAnsi="Times New Roman"/>
                <w:bCs/>
              </w:rPr>
              <w:t>funcţiilor</w:t>
            </w:r>
            <w:proofErr w:type="spellEnd"/>
            <w:r w:rsidRPr="00037BBE">
              <w:rPr>
                <w:rFonts w:ascii="Times New Roman" w:hAnsi="Times New Roman"/>
                <w:bCs/>
              </w:rPr>
              <w:t xml:space="preserve">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20522B10"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3) organizează </w:t>
            </w:r>
            <w:proofErr w:type="spellStart"/>
            <w:r w:rsidRPr="00037BBE">
              <w:rPr>
                <w:rFonts w:ascii="Times New Roman" w:hAnsi="Times New Roman"/>
                <w:bCs/>
              </w:rPr>
              <w:t>şi</w:t>
            </w:r>
            <w:proofErr w:type="spellEnd"/>
            <w:r w:rsidRPr="00037BBE">
              <w:rPr>
                <w:rFonts w:ascii="Times New Roman" w:hAnsi="Times New Roman"/>
                <w:bCs/>
              </w:rPr>
              <w:t xml:space="preserve"> implementează sistemul de control intern managerial </w:t>
            </w:r>
            <w:proofErr w:type="spellStart"/>
            <w:r w:rsidRPr="00037BBE">
              <w:rPr>
                <w:rFonts w:ascii="Times New Roman" w:hAnsi="Times New Roman"/>
                <w:bCs/>
              </w:rPr>
              <w:t>şi</w:t>
            </w:r>
            <w:proofErr w:type="spellEnd"/>
            <w:r w:rsidRPr="00037BBE">
              <w:rPr>
                <w:rFonts w:ascii="Times New Roman" w:hAnsi="Times New Roman"/>
                <w:bCs/>
              </w:rPr>
              <w:t xml:space="preserve"> poartă răspundere managerială pentru administrarea bugetului </w:t>
            </w:r>
            <w:proofErr w:type="spellStart"/>
            <w:r w:rsidRPr="00037BBE">
              <w:rPr>
                <w:rFonts w:ascii="Times New Roman" w:hAnsi="Times New Roman"/>
                <w:bCs/>
              </w:rPr>
              <w:t>Agenţiei</w:t>
            </w:r>
            <w:proofErr w:type="spellEnd"/>
            <w:r w:rsidRPr="00037BBE">
              <w:rPr>
                <w:rFonts w:ascii="Times New Roman" w:hAnsi="Times New Roman"/>
                <w:bCs/>
              </w:rPr>
              <w:t xml:space="preserve"> </w:t>
            </w:r>
            <w:proofErr w:type="spellStart"/>
            <w:r w:rsidRPr="00037BBE">
              <w:rPr>
                <w:rFonts w:ascii="Times New Roman" w:hAnsi="Times New Roman"/>
                <w:bCs/>
              </w:rPr>
              <w:t>şi</w:t>
            </w:r>
            <w:proofErr w:type="spellEnd"/>
            <w:r w:rsidRPr="00037BBE">
              <w:rPr>
                <w:rFonts w:ascii="Times New Roman" w:hAnsi="Times New Roman"/>
                <w:bCs/>
              </w:rPr>
              <w:t xml:space="preserve"> a patrimoniului public aflat în gestiune, în conformitate cu principiile bunei guvernări; </w:t>
            </w:r>
          </w:p>
          <w:p w14:paraId="0B4ABB5D"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4) asigură </w:t>
            </w:r>
            <w:proofErr w:type="spellStart"/>
            <w:r w:rsidRPr="00037BBE">
              <w:rPr>
                <w:rFonts w:ascii="Times New Roman" w:hAnsi="Times New Roman"/>
                <w:bCs/>
              </w:rPr>
              <w:t>funcţionalitatea</w:t>
            </w:r>
            <w:proofErr w:type="spellEnd"/>
            <w:r w:rsidRPr="00037BBE">
              <w:rPr>
                <w:rFonts w:ascii="Times New Roman" w:hAnsi="Times New Roman"/>
                <w:bCs/>
              </w:rPr>
              <w:t xml:space="preserve"> Consiliului de </w:t>
            </w:r>
            <w:proofErr w:type="spellStart"/>
            <w:r w:rsidRPr="00037BBE">
              <w:rPr>
                <w:rFonts w:ascii="Times New Roman" w:hAnsi="Times New Roman"/>
                <w:bCs/>
              </w:rPr>
              <w:t>soluţionare</w:t>
            </w:r>
            <w:proofErr w:type="spellEnd"/>
            <w:r w:rsidRPr="00037BBE">
              <w:rPr>
                <w:rFonts w:ascii="Times New Roman" w:hAnsi="Times New Roman"/>
                <w:bCs/>
              </w:rPr>
              <w:t xml:space="preserve"> a disputelor;</w:t>
            </w:r>
          </w:p>
          <w:p w14:paraId="4D029B40"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5) </w:t>
            </w:r>
            <w:proofErr w:type="spellStart"/>
            <w:r w:rsidRPr="00037BBE">
              <w:rPr>
                <w:rFonts w:ascii="Times New Roman" w:hAnsi="Times New Roman"/>
                <w:bCs/>
              </w:rPr>
              <w:t>stabileşte</w:t>
            </w:r>
            <w:proofErr w:type="spellEnd"/>
            <w:r w:rsidRPr="00037BBE">
              <w:rPr>
                <w:rFonts w:ascii="Times New Roman" w:hAnsi="Times New Roman"/>
                <w:bCs/>
              </w:rPr>
              <w:t xml:space="preserve"> </w:t>
            </w:r>
            <w:proofErr w:type="spellStart"/>
            <w:r w:rsidRPr="00037BBE">
              <w:rPr>
                <w:rFonts w:ascii="Times New Roman" w:hAnsi="Times New Roman"/>
                <w:bCs/>
              </w:rPr>
              <w:t>atribuţiile</w:t>
            </w:r>
            <w:proofErr w:type="spellEnd"/>
            <w:r w:rsidRPr="00037BBE">
              <w:rPr>
                <w:rFonts w:ascii="Times New Roman" w:hAnsi="Times New Roman"/>
                <w:bCs/>
              </w:rPr>
              <w:t xml:space="preserve"> directorului adjunct </w:t>
            </w:r>
            <w:proofErr w:type="spellStart"/>
            <w:r w:rsidRPr="00037BBE">
              <w:rPr>
                <w:rFonts w:ascii="Times New Roman" w:hAnsi="Times New Roman"/>
                <w:bCs/>
              </w:rPr>
              <w:t>şi</w:t>
            </w:r>
            <w:proofErr w:type="spellEnd"/>
            <w:r w:rsidRPr="00037BBE">
              <w:rPr>
                <w:rFonts w:ascii="Times New Roman" w:hAnsi="Times New Roman"/>
                <w:bCs/>
              </w:rPr>
              <w:t xml:space="preserve"> ale conducătorilor subdiviziunilor structurale ale </w:t>
            </w:r>
            <w:proofErr w:type="spellStart"/>
            <w:r w:rsidRPr="00037BBE">
              <w:rPr>
                <w:rFonts w:ascii="Times New Roman" w:hAnsi="Times New Roman"/>
                <w:bCs/>
              </w:rPr>
              <w:t>Agenţiei</w:t>
            </w:r>
            <w:proofErr w:type="spellEnd"/>
            <w:r w:rsidRPr="00037BBE">
              <w:rPr>
                <w:rFonts w:ascii="Times New Roman" w:hAnsi="Times New Roman"/>
                <w:bCs/>
              </w:rPr>
              <w:t>;</w:t>
            </w:r>
          </w:p>
          <w:p w14:paraId="780AD67D" w14:textId="77777777" w:rsidR="00037BBE" w:rsidRDefault="00037BBE" w:rsidP="00037BBE">
            <w:pPr>
              <w:ind w:firstLine="252"/>
              <w:rPr>
                <w:rFonts w:ascii="Times New Roman" w:hAnsi="Times New Roman"/>
                <w:bCs/>
              </w:rPr>
            </w:pPr>
            <w:r w:rsidRPr="00037BBE">
              <w:rPr>
                <w:rFonts w:ascii="Times New Roman" w:hAnsi="Times New Roman"/>
                <w:bCs/>
              </w:rPr>
              <w:t xml:space="preserve">6) semnează actele referitoare la probleme din domeniile de </w:t>
            </w:r>
            <w:proofErr w:type="spellStart"/>
            <w:r w:rsidRPr="00037BBE">
              <w:rPr>
                <w:rFonts w:ascii="Times New Roman" w:hAnsi="Times New Roman"/>
                <w:bCs/>
              </w:rPr>
              <w:t>competenţă</w:t>
            </w:r>
            <w:proofErr w:type="spellEnd"/>
            <w:r w:rsidRPr="00037BBE">
              <w:rPr>
                <w:rFonts w:ascii="Times New Roman" w:hAnsi="Times New Roman"/>
                <w:bCs/>
              </w:rPr>
              <w:t xml:space="preserve"> ale </w:t>
            </w:r>
            <w:proofErr w:type="spellStart"/>
            <w:r w:rsidRPr="00037BBE">
              <w:rPr>
                <w:rFonts w:ascii="Times New Roman" w:hAnsi="Times New Roman"/>
                <w:bCs/>
              </w:rPr>
              <w:t>Agenţiei</w:t>
            </w:r>
            <w:proofErr w:type="spellEnd"/>
            <w:r w:rsidRPr="00037BBE">
              <w:rPr>
                <w:rFonts w:ascii="Times New Roman" w:hAnsi="Times New Roman"/>
                <w:bCs/>
              </w:rPr>
              <w:t xml:space="preserve">; </w:t>
            </w:r>
          </w:p>
          <w:p w14:paraId="64ABF198" w14:textId="4E53A7DC" w:rsidR="00037BBE" w:rsidRPr="00037BBE" w:rsidRDefault="00037BBE" w:rsidP="00037BBE">
            <w:pPr>
              <w:ind w:firstLine="252"/>
              <w:rPr>
                <w:rFonts w:ascii="Times New Roman" w:hAnsi="Times New Roman"/>
                <w:b/>
                <w:bCs/>
              </w:rPr>
            </w:pPr>
            <w:r w:rsidRPr="00037BBE">
              <w:rPr>
                <w:rFonts w:ascii="Times New Roman" w:hAnsi="Times New Roman"/>
                <w:b/>
                <w:bCs/>
              </w:rPr>
              <w:t>6</w:t>
            </w:r>
            <w:r w:rsidRPr="00037BBE">
              <w:rPr>
                <w:rFonts w:ascii="Times New Roman" w:hAnsi="Times New Roman"/>
                <w:b/>
                <w:bCs/>
                <w:vertAlign w:val="superscript"/>
              </w:rPr>
              <w:t>1</w:t>
            </w:r>
            <w:r w:rsidRPr="00037BBE">
              <w:rPr>
                <w:rFonts w:ascii="Times New Roman" w:hAnsi="Times New Roman"/>
                <w:b/>
                <w:bCs/>
              </w:rPr>
              <w:t>) numește în funcție, modifică, suspendă și încetează raporturile de serviciu ale funcționarilor publici din  cadrul Agenției, în condițiile Legii nr.158/2008 cu privire la funcția publică și statutul funcționarului public;</w:t>
            </w:r>
          </w:p>
          <w:p w14:paraId="52D37D5C" w14:textId="77777777" w:rsidR="00037BBE" w:rsidRDefault="00037BBE" w:rsidP="00037BBE">
            <w:pPr>
              <w:ind w:firstLine="252"/>
              <w:rPr>
                <w:rFonts w:ascii="Times New Roman" w:hAnsi="Times New Roman"/>
                <w:bCs/>
              </w:rPr>
            </w:pPr>
            <w:r w:rsidRPr="00037BBE">
              <w:rPr>
                <w:rFonts w:ascii="Times New Roman" w:hAnsi="Times New Roman"/>
                <w:bCs/>
              </w:rPr>
              <w:t xml:space="preserve">7) angajează </w:t>
            </w:r>
            <w:proofErr w:type="spellStart"/>
            <w:r w:rsidRPr="00037BBE">
              <w:rPr>
                <w:rFonts w:ascii="Times New Roman" w:hAnsi="Times New Roman"/>
                <w:bCs/>
              </w:rPr>
              <w:t>şi</w:t>
            </w:r>
            <w:proofErr w:type="spellEnd"/>
            <w:r w:rsidRPr="00037BBE">
              <w:rPr>
                <w:rFonts w:ascii="Times New Roman" w:hAnsi="Times New Roman"/>
                <w:bCs/>
              </w:rPr>
              <w:t xml:space="preserve"> eliberează din </w:t>
            </w:r>
            <w:proofErr w:type="spellStart"/>
            <w:r w:rsidRPr="00037BBE">
              <w:rPr>
                <w:rFonts w:ascii="Times New Roman" w:hAnsi="Times New Roman"/>
                <w:bCs/>
              </w:rPr>
              <w:t>funcţie</w:t>
            </w:r>
            <w:proofErr w:type="spellEnd"/>
            <w:r w:rsidRPr="00037BBE">
              <w:rPr>
                <w:rFonts w:ascii="Times New Roman" w:hAnsi="Times New Roman"/>
                <w:bCs/>
              </w:rPr>
              <w:t xml:space="preserve"> personalul contractual, în </w:t>
            </w:r>
            <w:proofErr w:type="spellStart"/>
            <w:r w:rsidRPr="00037BBE">
              <w:rPr>
                <w:rFonts w:ascii="Times New Roman" w:hAnsi="Times New Roman"/>
                <w:bCs/>
              </w:rPr>
              <w:t>condiţiile</w:t>
            </w:r>
            <w:proofErr w:type="spellEnd"/>
            <w:r w:rsidRPr="00037BBE">
              <w:rPr>
                <w:rFonts w:ascii="Times New Roman" w:hAnsi="Times New Roman"/>
                <w:bCs/>
              </w:rPr>
              <w:t xml:space="preserve"> </w:t>
            </w:r>
            <w:proofErr w:type="spellStart"/>
            <w:r w:rsidRPr="00037BBE">
              <w:rPr>
                <w:rFonts w:ascii="Times New Roman" w:hAnsi="Times New Roman"/>
                <w:bCs/>
              </w:rPr>
              <w:t>legislaţiei</w:t>
            </w:r>
            <w:proofErr w:type="spellEnd"/>
            <w:r w:rsidRPr="00037BBE">
              <w:rPr>
                <w:rFonts w:ascii="Times New Roman" w:hAnsi="Times New Roman"/>
                <w:bCs/>
              </w:rPr>
              <w:t xml:space="preserve"> muncii;</w:t>
            </w:r>
          </w:p>
          <w:p w14:paraId="0F5E156B" w14:textId="27685448" w:rsidR="00037BBE" w:rsidRPr="00037BBE" w:rsidRDefault="00037BBE" w:rsidP="00037BBE">
            <w:pPr>
              <w:ind w:firstLine="252"/>
              <w:rPr>
                <w:rFonts w:ascii="Times New Roman" w:hAnsi="Times New Roman"/>
                <w:b/>
                <w:bCs/>
              </w:rPr>
            </w:pPr>
            <w:r w:rsidRPr="00037BBE">
              <w:rPr>
                <w:rFonts w:ascii="Times New Roman" w:hAnsi="Times New Roman"/>
                <w:b/>
              </w:rPr>
              <w:t>7</w:t>
            </w:r>
            <w:r w:rsidRPr="00037BBE">
              <w:rPr>
                <w:rFonts w:ascii="Times New Roman" w:hAnsi="Times New Roman"/>
                <w:b/>
                <w:vertAlign w:val="superscript"/>
              </w:rPr>
              <w:t>1</w:t>
            </w:r>
            <w:r w:rsidRPr="00037BBE">
              <w:rPr>
                <w:rFonts w:ascii="Times New Roman" w:hAnsi="Times New Roman"/>
                <w:b/>
              </w:rPr>
              <w:t>) conferă grade de calificare funcționarilor publici, în condițiile legii;</w:t>
            </w:r>
          </w:p>
          <w:p w14:paraId="167D0752"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8) acordă stimulări </w:t>
            </w:r>
            <w:proofErr w:type="spellStart"/>
            <w:r w:rsidRPr="00037BBE">
              <w:rPr>
                <w:rFonts w:ascii="Times New Roman" w:hAnsi="Times New Roman"/>
                <w:bCs/>
              </w:rPr>
              <w:t>şi</w:t>
            </w:r>
            <w:proofErr w:type="spellEnd"/>
            <w:r w:rsidRPr="00037BBE">
              <w:rPr>
                <w:rFonts w:ascii="Times New Roman" w:hAnsi="Times New Roman"/>
                <w:bCs/>
              </w:rPr>
              <w:t xml:space="preserve"> aplică </w:t>
            </w:r>
            <w:proofErr w:type="spellStart"/>
            <w:r w:rsidRPr="00037BBE">
              <w:rPr>
                <w:rFonts w:ascii="Times New Roman" w:hAnsi="Times New Roman"/>
                <w:bCs/>
              </w:rPr>
              <w:t>sancţiuni</w:t>
            </w:r>
            <w:proofErr w:type="spellEnd"/>
            <w:r w:rsidRPr="00037BBE">
              <w:rPr>
                <w:rFonts w:ascii="Times New Roman" w:hAnsi="Times New Roman"/>
                <w:bCs/>
              </w:rPr>
              <w:t xml:space="preserve"> disciplinare personalului </w:t>
            </w:r>
            <w:proofErr w:type="spellStart"/>
            <w:r w:rsidRPr="00037BBE">
              <w:rPr>
                <w:rFonts w:ascii="Times New Roman" w:hAnsi="Times New Roman"/>
                <w:bCs/>
              </w:rPr>
              <w:t>Agenţiei</w:t>
            </w:r>
            <w:proofErr w:type="spellEnd"/>
            <w:r w:rsidRPr="00037BBE">
              <w:rPr>
                <w:rFonts w:ascii="Times New Roman" w:hAnsi="Times New Roman"/>
                <w:bCs/>
              </w:rPr>
              <w:t xml:space="preserve">, în </w:t>
            </w:r>
            <w:proofErr w:type="spellStart"/>
            <w:r w:rsidRPr="00037BBE">
              <w:rPr>
                <w:rFonts w:ascii="Times New Roman" w:hAnsi="Times New Roman"/>
                <w:bCs/>
              </w:rPr>
              <w:t>condiţiile</w:t>
            </w:r>
            <w:proofErr w:type="spellEnd"/>
            <w:r w:rsidRPr="00037BBE">
              <w:rPr>
                <w:rFonts w:ascii="Times New Roman" w:hAnsi="Times New Roman"/>
                <w:bCs/>
              </w:rPr>
              <w:t xml:space="preserve"> legii;</w:t>
            </w:r>
          </w:p>
          <w:p w14:paraId="558E808C"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9) aprobă sau modifică statul de personal </w:t>
            </w:r>
            <w:proofErr w:type="spellStart"/>
            <w:r w:rsidRPr="00037BBE">
              <w:rPr>
                <w:rFonts w:ascii="Times New Roman" w:hAnsi="Times New Roman"/>
                <w:bCs/>
              </w:rPr>
              <w:t>şi</w:t>
            </w:r>
            <w:proofErr w:type="spellEnd"/>
            <w:r w:rsidRPr="00037BBE">
              <w:rPr>
                <w:rFonts w:ascii="Times New Roman" w:hAnsi="Times New Roman"/>
                <w:bCs/>
              </w:rPr>
              <w:t xml:space="preserve"> schema de încadrare ale </w:t>
            </w:r>
            <w:proofErr w:type="spellStart"/>
            <w:r w:rsidRPr="00037BBE">
              <w:rPr>
                <w:rFonts w:ascii="Times New Roman" w:hAnsi="Times New Roman"/>
                <w:bCs/>
              </w:rPr>
              <w:t>Agenţiei</w:t>
            </w:r>
            <w:proofErr w:type="spellEnd"/>
            <w:r w:rsidRPr="00037BBE">
              <w:rPr>
                <w:rFonts w:ascii="Times New Roman" w:hAnsi="Times New Roman"/>
                <w:bCs/>
              </w:rPr>
              <w:t xml:space="preserve"> în limitele fondului de retribuire a muncii </w:t>
            </w:r>
            <w:proofErr w:type="spellStart"/>
            <w:r w:rsidRPr="00037BBE">
              <w:rPr>
                <w:rFonts w:ascii="Times New Roman" w:hAnsi="Times New Roman"/>
                <w:bCs/>
              </w:rPr>
              <w:t>şi</w:t>
            </w:r>
            <w:proofErr w:type="spellEnd"/>
            <w:r w:rsidRPr="00037BBE">
              <w:rPr>
                <w:rFonts w:ascii="Times New Roman" w:hAnsi="Times New Roman"/>
                <w:bCs/>
              </w:rPr>
              <w:t xml:space="preserve"> ale structurii </w:t>
            </w:r>
            <w:proofErr w:type="spellStart"/>
            <w:r w:rsidRPr="00037BBE">
              <w:rPr>
                <w:rFonts w:ascii="Times New Roman" w:hAnsi="Times New Roman"/>
                <w:bCs/>
              </w:rPr>
              <w:t>şi</w:t>
            </w:r>
            <w:proofErr w:type="spellEnd"/>
            <w:r w:rsidRPr="00037BBE">
              <w:rPr>
                <w:rFonts w:ascii="Times New Roman" w:hAnsi="Times New Roman"/>
                <w:bCs/>
              </w:rPr>
              <w:t xml:space="preserve"> efectivului-limită stabilite de Guvern;</w:t>
            </w:r>
          </w:p>
          <w:p w14:paraId="56E657B2" w14:textId="77777777" w:rsidR="00037BBE" w:rsidRDefault="00037BBE" w:rsidP="00037BBE">
            <w:pPr>
              <w:ind w:firstLine="252"/>
              <w:rPr>
                <w:rFonts w:ascii="Times New Roman" w:hAnsi="Times New Roman"/>
                <w:bCs/>
              </w:rPr>
            </w:pPr>
            <w:r w:rsidRPr="00037BBE">
              <w:rPr>
                <w:rFonts w:ascii="Times New Roman" w:hAnsi="Times New Roman"/>
                <w:bCs/>
              </w:rPr>
              <w:lastRenderedPageBreak/>
              <w:t xml:space="preserve">10) aprobă regulamentele </w:t>
            </w:r>
            <w:proofErr w:type="spellStart"/>
            <w:r w:rsidRPr="00037BBE">
              <w:rPr>
                <w:rFonts w:ascii="Times New Roman" w:hAnsi="Times New Roman"/>
                <w:bCs/>
              </w:rPr>
              <w:t>şi</w:t>
            </w:r>
            <w:proofErr w:type="spellEnd"/>
            <w:r w:rsidRPr="00037BBE">
              <w:rPr>
                <w:rFonts w:ascii="Times New Roman" w:hAnsi="Times New Roman"/>
                <w:bCs/>
              </w:rPr>
              <w:t xml:space="preserve"> planurile anuale de activitate ale subdiviziunilor interne ale </w:t>
            </w:r>
            <w:proofErr w:type="spellStart"/>
            <w:r w:rsidRPr="00037BBE">
              <w:rPr>
                <w:rFonts w:ascii="Times New Roman" w:hAnsi="Times New Roman"/>
                <w:bCs/>
              </w:rPr>
              <w:t>Agenţiei</w:t>
            </w:r>
            <w:proofErr w:type="spellEnd"/>
            <w:r w:rsidRPr="00037BBE">
              <w:rPr>
                <w:rFonts w:ascii="Times New Roman" w:hAnsi="Times New Roman"/>
                <w:bCs/>
              </w:rPr>
              <w:t>;</w:t>
            </w:r>
          </w:p>
          <w:p w14:paraId="50B01CB8" w14:textId="77777777" w:rsidR="00037BBE" w:rsidRPr="00037BBE" w:rsidRDefault="00037BBE" w:rsidP="00037BBE">
            <w:pPr>
              <w:ind w:firstLine="342"/>
              <w:rPr>
                <w:rFonts w:ascii="Times New Roman" w:hAnsi="Times New Roman"/>
                <w:b/>
              </w:rPr>
            </w:pPr>
            <w:r w:rsidRPr="00037BBE">
              <w:rPr>
                <w:rFonts w:ascii="Times New Roman" w:hAnsi="Times New Roman"/>
                <w:b/>
              </w:rPr>
              <w:t>10</w:t>
            </w:r>
            <w:r w:rsidRPr="00037BBE">
              <w:rPr>
                <w:rFonts w:ascii="Times New Roman" w:hAnsi="Times New Roman"/>
                <w:b/>
                <w:vertAlign w:val="superscript"/>
              </w:rPr>
              <w:t>1</w:t>
            </w:r>
            <w:r w:rsidRPr="00037BBE">
              <w:rPr>
                <w:rFonts w:ascii="Times New Roman" w:hAnsi="Times New Roman"/>
                <w:b/>
              </w:rPr>
              <w:t>) aprobă organigrama Agenției;</w:t>
            </w:r>
          </w:p>
          <w:p w14:paraId="57B187B5" w14:textId="47301B9C" w:rsidR="00037BBE" w:rsidRPr="00037BBE" w:rsidRDefault="00037BBE" w:rsidP="00037BBE">
            <w:pPr>
              <w:ind w:firstLine="342"/>
              <w:rPr>
                <w:rFonts w:ascii="Times New Roman" w:hAnsi="Times New Roman"/>
                <w:b/>
              </w:rPr>
            </w:pPr>
            <w:r w:rsidRPr="00037BBE">
              <w:rPr>
                <w:rFonts w:ascii="Times New Roman" w:hAnsi="Times New Roman"/>
                <w:b/>
              </w:rPr>
              <w:t>10</w:t>
            </w:r>
            <w:r w:rsidRPr="00037BBE">
              <w:rPr>
                <w:rFonts w:ascii="Times New Roman" w:hAnsi="Times New Roman"/>
                <w:b/>
                <w:vertAlign w:val="superscript"/>
              </w:rPr>
              <w:t>2</w:t>
            </w:r>
            <w:r w:rsidRPr="00037BBE">
              <w:rPr>
                <w:rFonts w:ascii="Times New Roman" w:hAnsi="Times New Roman"/>
                <w:b/>
              </w:rPr>
              <w:t>) prezintă ministrului infrastructurii și dezvoltării regionale raportul anual cu privire la activita</w:t>
            </w:r>
            <w:r>
              <w:rPr>
                <w:rFonts w:ascii="Times New Roman" w:hAnsi="Times New Roman"/>
                <w:b/>
              </w:rPr>
              <w:t>tea autorității administrative</w:t>
            </w:r>
            <w:r w:rsidRPr="00037BBE">
              <w:rPr>
                <w:rFonts w:ascii="Times New Roman" w:hAnsi="Times New Roman"/>
                <w:b/>
              </w:rPr>
              <w:t>;</w:t>
            </w:r>
          </w:p>
          <w:p w14:paraId="5DBF2386" w14:textId="77777777" w:rsidR="00037BBE" w:rsidRPr="00037BBE" w:rsidRDefault="00037BBE" w:rsidP="00037BBE">
            <w:pPr>
              <w:ind w:firstLine="252"/>
              <w:rPr>
                <w:rFonts w:ascii="Times New Roman" w:hAnsi="Times New Roman"/>
                <w:bCs/>
              </w:rPr>
            </w:pPr>
            <w:r w:rsidRPr="00037BBE">
              <w:rPr>
                <w:rFonts w:ascii="Times New Roman" w:hAnsi="Times New Roman"/>
                <w:bCs/>
              </w:rPr>
              <w:t xml:space="preserve">11) emite ordine </w:t>
            </w:r>
            <w:proofErr w:type="spellStart"/>
            <w:r w:rsidRPr="00037BBE">
              <w:rPr>
                <w:rFonts w:ascii="Times New Roman" w:hAnsi="Times New Roman"/>
                <w:bCs/>
              </w:rPr>
              <w:t>şi</w:t>
            </w:r>
            <w:proofErr w:type="spellEnd"/>
            <w:r w:rsidRPr="00037BBE">
              <w:rPr>
                <w:rFonts w:ascii="Times New Roman" w:hAnsi="Times New Roman"/>
                <w:bCs/>
              </w:rPr>
              <w:t xml:space="preserve"> </w:t>
            </w:r>
            <w:proofErr w:type="spellStart"/>
            <w:r w:rsidRPr="00037BBE">
              <w:rPr>
                <w:rFonts w:ascii="Times New Roman" w:hAnsi="Times New Roman"/>
                <w:bCs/>
              </w:rPr>
              <w:t>dispoziţii</w:t>
            </w:r>
            <w:proofErr w:type="spellEnd"/>
            <w:r w:rsidRPr="00037BBE">
              <w:rPr>
                <w:rFonts w:ascii="Times New Roman" w:hAnsi="Times New Roman"/>
                <w:bCs/>
              </w:rPr>
              <w:t xml:space="preserve"> executorii pentru </w:t>
            </w:r>
            <w:proofErr w:type="spellStart"/>
            <w:r w:rsidRPr="00037BBE">
              <w:rPr>
                <w:rFonts w:ascii="Times New Roman" w:hAnsi="Times New Roman"/>
                <w:bCs/>
              </w:rPr>
              <w:t>angajaţii</w:t>
            </w:r>
            <w:proofErr w:type="spellEnd"/>
            <w:r w:rsidRPr="00037BBE">
              <w:rPr>
                <w:rFonts w:ascii="Times New Roman" w:hAnsi="Times New Roman"/>
                <w:bCs/>
              </w:rPr>
              <w:t xml:space="preserve"> </w:t>
            </w:r>
            <w:proofErr w:type="spellStart"/>
            <w:r w:rsidRPr="00037BBE">
              <w:rPr>
                <w:rFonts w:ascii="Times New Roman" w:hAnsi="Times New Roman"/>
                <w:bCs/>
              </w:rPr>
              <w:t>Agenţiei</w:t>
            </w:r>
            <w:proofErr w:type="spellEnd"/>
            <w:r w:rsidRPr="00037BBE">
              <w:rPr>
                <w:rFonts w:ascii="Times New Roman" w:hAnsi="Times New Roman"/>
                <w:bCs/>
              </w:rPr>
              <w:t xml:space="preserve"> </w:t>
            </w:r>
            <w:proofErr w:type="spellStart"/>
            <w:r w:rsidRPr="00037BBE">
              <w:rPr>
                <w:rFonts w:ascii="Times New Roman" w:hAnsi="Times New Roman"/>
                <w:bCs/>
              </w:rPr>
              <w:t>şi</w:t>
            </w:r>
            <w:proofErr w:type="spellEnd"/>
            <w:r w:rsidRPr="00037BBE">
              <w:rPr>
                <w:rFonts w:ascii="Times New Roman" w:hAnsi="Times New Roman"/>
                <w:bCs/>
              </w:rPr>
              <w:t xml:space="preserve"> verifică executarea acestora;</w:t>
            </w:r>
          </w:p>
          <w:p w14:paraId="617BAE12" w14:textId="08C2C00C" w:rsidR="00CF33FC" w:rsidRPr="00CF33FC" w:rsidRDefault="00037BBE" w:rsidP="00037BBE">
            <w:pPr>
              <w:ind w:firstLine="252"/>
              <w:rPr>
                <w:rFonts w:ascii="Times New Roman" w:hAnsi="Times New Roman"/>
                <w:bCs/>
              </w:rPr>
            </w:pPr>
            <w:r w:rsidRPr="00037BBE">
              <w:rPr>
                <w:rFonts w:ascii="Times New Roman" w:hAnsi="Times New Roman"/>
                <w:bCs/>
              </w:rPr>
              <w:t xml:space="preserve">12) exercită alte </w:t>
            </w:r>
            <w:proofErr w:type="spellStart"/>
            <w:r w:rsidRPr="00037BBE">
              <w:rPr>
                <w:rFonts w:ascii="Times New Roman" w:hAnsi="Times New Roman"/>
                <w:bCs/>
              </w:rPr>
              <w:t>funcţii</w:t>
            </w:r>
            <w:proofErr w:type="spellEnd"/>
            <w:r w:rsidRPr="00037BBE">
              <w:rPr>
                <w:rFonts w:ascii="Times New Roman" w:hAnsi="Times New Roman"/>
                <w:bCs/>
              </w:rPr>
              <w:t xml:space="preserve"> în conformitate cu prevederile actelor normative speciale ce reglementează </w:t>
            </w:r>
            <w:proofErr w:type="spellStart"/>
            <w:r w:rsidRPr="00037BBE">
              <w:rPr>
                <w:rFonts w:ascii="Times New Roman" w:hAnsi="Times New Roman"/>
                <w:bCs/>
              </w:rPr>
              <w:t>relaţiile</w:t>
            </w:r>
            <w:proofErr w:type="spellEnd"/>
            <w:r w:rsidRPr="00037BBE">
              <w:rPr>
                <w:rFonts w:ascii="Times New Roman" w:hAnsi="Times New Roman"/>
                <w:bCs/>
              </w:rPr>
              <w:t xml:space="preserve"> în subdomeniile sau în sferele de activitate.</w:t>
            </w:r>
          </w:p>
        </w:tc>
      </w:tr>
      <w:tr w:rsidR="00CF33FC" w:rsidRPr="00CF33FC" w14:paraId="49B9D483"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3661AE2" w14:textId="0313620E" w:rsidR="00CF33FC" w:rsidRPr="00CF33FC" w:rsidRDefault="00037BBE" w:rsidP="00037BBE">
            <w:pPr>
              <w:ind w:firstLine="332"/>
              <w:rPr>
                <w:rFonts w:ascii="Times New Roman" w:hAnsi="Times New Roman"/>
                <w:bCs/>
              </w:rPr>
            </w:pPr>
            <w:r w:rsidRPr="00037BBE">
              <w:rPr>
                <w:rFonts w:ascii="Times New Roman" w:hAnsi="Times New Roman"/>
                <w:b/>
                <w:bCs/>
              </w:rPr>
              <w:lastRenderedPageBreak/>
              <w:t>17.</w:t>
            </w:r>
            <w:r w:rsidRPr="00037BBE">
              <w:rPr>
                <w:rFonts w:ascii="Times New Roman" w:hAnsi="Times New Roman"/>
                <w:bCs/>
              </w:rPr>
              <w:t xml:space="preserve"> Directorul, directorul adjunct, </w:t>
            </w:r>
            <w:proofErr w:type="spellStart"/>
            <w:r w:rsidRPr="00037BBE">
              <w:rPr>
                <w:rFonts w:ascii="Times New Roman" w:hAnsi="Times New Roman"/>
                <w:bCs/>
              </w:rPr>
              <w:t>şefii</w:t>
            </w:r>
            <w:proofErr w:type="spellEnd"/>
            <w:r w:rsidRPr="00037BBE">
              <w:rPr>
                <w:rFonts w:ascii="Times New Roman" w:hAnsi="Times New Roman"/>
                <w:bCs/>
              </w:rPr>
              <w:t xml:space="preserve"> subdiviziunilor structurale, în limitele împuternicirilor acordate, poartă răspundere pentru deciziile luate </w:t>
            </w:r>
            <w:proofErr w:type="spellStart"/>
            <w:r w:rsidRPr="00037BBE">
              <w:rPr>
                <w:rFonts w:ascii="Times New Roman" w:hAnsi="Times New Roman"/>
                <w:bCs/>
              </w:rPr>
              <w:t>şi</w:t>
            </w:r>
            <w:proofErr w:type="spellEnd"/>
            <w:r w:rsidRPr="00037BBE">
              <w:rPr>
                <w:rFonts w:ascii="Times New Roman" w:hAnsi="Times New Roman"/>
                <w:bCs/>
              </w:rPr>
              <w:t xml:space="preserve"> pentru activitatea subdiviziunii. </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F2204B3" w14:textId="02C187A9" w:rsidR="00CF33FC" w:rsidRPr="00CF33FC" w:rsidRDefault="0003227A" w:rsidP="00037BBE">
            <w:pPr>
              <w:ind w:firstLine="252"/>
              <w:rPr>
                <w:rFonts w:ascii="Times New Roman" w:hAnsi="Times New Roman"/>
              </w:rPr>
            </w:pPr>
            <w:r>
              <w:rPr>
                <w:rFonts w:ascii="Times New Roman" w:hAnsi="Times New Roman"/>
              </w:rPr>
              <w:t>1.2.10</w:t>
            </w:r>
            <w:r w:rsidR="00037BBE" w:rsidRPr="00037BBE">
              <w:rPr>
                <w:rFonts w:ascii="Times New Roman" w:hAnsi="Times New Roman"/>
              </w:rPr>
              <w:t>. la punctul 17, cuvântul ,,subdiviziunii” se substituie cu cuvântul ,,Agenției”;</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71B347F" w14:textId="7B93BB77" w:rsidR="00CF33FC" w:rsidRPr="00CF33FC" w:rsidRDefault="00037BBE" w:rsidP="00037BBE">
            <w:pPr>
              <w:ind w:firstLine="252"/>
              <w:rPr>
                <w:rFonts w:ascii="Times New Roman" w:hAnsi="Times New Roman"/>
                <w:b/>
              </w:rPr>
            </w:pPr>
            <w:r w:rsidRPr="00037BBE">
              <w:rPr>
                <w:rFonts w:ascii="Times New Roman" w:hAnsi="Times New Roman"/>
                <w:b/>
                <w:bCs/>
              </w:rPr>
              <w:t>17.</w:t>
            </w:r>
            <w:r w:rsidRPr="00037BBE">
              <w:rPr>
                <w:rFonts w:ascii="Times New Roman" w:hAnsi="Times New Roman"/>
                <w:bCs/>
              </w:rPr>
              <w:t xml:space="preserve"> Directorul, directorul adjunct, </w:t>
            </w:r>
            <w:proofErr w:type="spellStart"/>
            <w:r w:rsidRPr="00037BBE">
              <w:rPr>
                <w:rFonts w:ascii="Times New Roman" w:hAnsi="Times New Roman"/>
                <w:bCs/>
              </w:rPr>
              <w:t>şefii</w:t>
            </w:r>
            <w:proofErr w:type="spellEnd"/>
            <w:r w:rsidRPr="00037BBE">
              <w:rPr>
                <w:rFonts w:ascii="Times New Roman" w:hAnsi="Times New Roman"/>
                <w:bCs/>
              </w:rPr>
              <w:t xml:space="preserve"> subdiviziunilor structurale, în limitele împuternicirilor acordate, poartă răspundere pentru decizii</w:t>
            </w:r>
            <w:r>
              <w:rPr>
                <w:rFonts w:ascii="Times New Roman" w:hAnsi="Times New Roman"/>
                <w:bCs/>
              </w:rPr>
              <w:t xml:space="preserve">le luate </w:t>
            </w:r>
            <w:proofErr w:type="spellStart"/>
            <w:r>
              <w:rPr>
                <w:rFonts w:ascii="Times New Roman" w:hAnsi="Times New Roman"/>
                <w:bCs/>
              </w:rPr>
              <w:t>şi</w:t>
            </w:r>
            <w:proofErr w:type="spellEnd"/>
            <w:r>
              <w:rPr>
                <w:rFonts w:ascii="Times New Roman" w:hAnsi="Times New Roman"/>
                <w:bCs/>
              </w:rPr>
              <w:t xml:space="preserve"> pentru activitatea </w:t>
            </w:r>
            <w:r w:rsidRPr="00037BBE">
              <w:rPr>
                <w:rFonts w:ascii="Times New Roman" w:hAnsi="Times New Roman"/>
                <w:b/>
                <w:bCs/>
              </w:rPr>
              <w:t>Agenției</w:t>
            </w:r>
            <w:r w:rsidRPr="00037BBE">
              <w:rPr>
                <w:rFonts w:ascii="Times New Roman" w:hAnsi="Times New Roman"/>
                <w:bCs/>
              </w:rPr>
              <w:t>.</w:t>
            </w:r>
          </w:p>
        </w:tc>
      </w:tr>
      <w:tr w:rsidR="0003227A" w:rsidRPr="00CF33FC" w14:paraId="40DDDA51"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E1F5FFF" w14:textId="77777777" w:rsidR="0003227A" w:rsidRPr="0003227A" w:rsidRDefault="0003227A" w:rsidP="0003227A">
            <w:pPr>
              <w:ind w:firstLine="242"/>
              <w:jc w:val="center"/>
              <w:rPr>
                <w:rFonts w:ascii="Times New Roman" w:eastAsia="Times New Roman" w:hAnsi="Times New Roman"/>
                <w:b/>
                <w:bCs/>
              </w:rPr>
            </w:pPr>
            <w:r w:rsidRPr="0003227A">
              <w:rPr>
                <w:rFonts w:ascii="Times New Roman" w:eastAsia="Times New Roman" w:hAnsi="Times New Roman"/>
                <w:b/>
                <w:bCs/>
              </w:rPr>
              <w:t>IV. PATRIMONIUL</w:t>
            </w:r>
          </w:p>
          <w:p w14:paraId="34B2708F" w14:textId="77777777" w:rsidR="0003227A" w:rsidRPr="0003227A" w:rsidRDefault="0003227A" w:rsidP="0003227A">
            <w:pPr>
              <w:ind w:firstLine="242"/>
              <w:rPr>
                <w:rFonts w:ascii="Times New Roman" w:eastAsia="Times New Roman" w:hAnsi="Times New Roman"/>
              </w:rPr>
            </w:pPr>
            <w:r w:rsidRPr="0003227A">
              <w:rPr>
                <w:rFonts w:ascii="Times New Roman" w:eastAsia="Times New Roman" w:hAnsi="Times New Roman"/>
                <w:b/>
                <w:bCs/>
              </w:rPr>
              <w:t>21.</w:t>
            </w:r>
            <w:r w:rsidRPr="0003227A">
              <w:rPr>
                <w:rFonts w:ascii="Times New Roman" w:eastAsia="Times New Roman" w:hAnsi="Times New Roman"/>
              </w:rPr>
              <w:t xml:space="preserve"> Patrimoniul </w:t>
            </w:r>
            <w:proofErr w:type="spellStart"/>
            <w:r w:rsidRPr="0003227A">
              <w:rPr>
                <w:rFonts w:ascii="Times New Roman" w:eastAsia="Times New Roman" w:hAnsi="Times New Roman"/>
              </w:rPr>
              <w:t>Agenţiei</w:t>
            </w:r>
            <w:proofErr w:type="spellEnd"/>
            <w:r w:rsidRPr="0003227A">
              <w:rPr>
                <w:rFonts w:ascii="Times New Roman" w:eastAsia="Times New Roman" w:hAnsi="Times New Roman"/>
              </w:rPr>
              <w:t xml:space="preserve"> este proprietate publică </w:t>
            </w:r>
            <w:proofErr w:type="spellStart"/>
            <w:r w:rsidRPr="0003227A">
              <w:rPr>
                <w:rFonts w:ascii="Times New Roman" w:eastAsia="Times New Roman" w:hAnsi="Times New Roman"/>
              </w:rPr>
              <w:t>şi</w:t>
            </w:r>
            <w:proofErr w:type="spellEnd"/>
            <w:r w:rsidRPr="0003227A">
              <w:rPr>
                <w:rFonts w:ascii="Times New Roman" w:eastAsia="Times New Roman" w:hAnsi="Times New Roman"/>
              </w:rPr>
              <w:t xml:space="preserve"> se formează din bunurile materiale transmise </w:t>
            </w:r>
            <w:proofErr w:type="spellStart"/>
            <w:r w:rsidRPr="0003227A">
              <w:rPr>
                <w:rFonts w:ascii="Times New Roman" w:eastAsia="Times New Roman" w:hAnsi="Times New Roman"/>
              </w:rPr>
              <w:t>Agenţiei</w:t>
            </w:r>
            <w:proofErr w:type="spellEnd"/>
            <w:r w:rsidRPr="0003227A">
              <w:rPr>
                <w:rFonts w:ascii="Times New Roman" w:eastAsia="Times New Roman" w:hAnsi="Times New Roman"/>
              </w:rPr>
              <w:t xml:space="preserve"> în gestiune economică de către organul central de specialitate din domeniu. </w:t>
            </w:r>
          </w:p>
          <w:p w14:paraId="3C94FD42" w14:textId="77777777" w:rsidR="0003227A" w:rsidRPr="0003227A" w:rsidRDefault="0003227A" w:rsidP="0003227A">
            <w:pPr>
              <w:ind w:firstLine="242"/>
              <w:rPr>
                <w:rFonts w:ascii="Times New Roman" w:eastAsia="Times New Roman" w:hAnsi="Times New Roman"/>
              </w:rPr>
            </w:pPr>
            <w:r w:rsidRPr="0003227A">
              <w:rPr>
                <w:rFonts w:ascii="Times New Roman" w:eastAsia="Times New Roman" w:hAnsi="Times New Roman"/>
                <w:b/>
                <w:bCs/>
              </w:rPr>
              <w:t>22.</w:t>
            </w:r>
            <w:r w:rsidRPr="0003227A">
              <w:rPr>
                <w:rFonts w:ascii="Times New Roman" w:eastAsia="Times New Roman" w:hAnsi="Times New Roman"/>
              </w:rPr>
              <w:t xml:space="preserve"> </w:t>
            </w:r>
            <w:proofErr w:type="spellStart"/>
            <w:r w:rsidRPr="0003227A">
              <w:rPr>
                <w:rFonts w:ascii="Times New Roman" w:eastAsia="Times New Roman" w:hAnsi="Times New Roman"/>
              </w:rPr>
              <w:t>Agenţia</w:t>
            </w:r>
            <w:proofErr w:type="spellEnd"/>
            <w:r w:rsidRPr="0003227A">
              <w:rPr>
                <w:rFonts w:ascii="Times New Roman" w:eastAsia="Times New Roman" w:hAnsi="Times New Roman"/>
              </w:rPr>
              <w:t xml:space="preserve"> asigură integritatea </w:t>
            </w:r>
            <w:proofErr w:type="spellStart"/>
            <w:r w:rsidRPr="0003227A">
              <w:rPr>
                <w:rFonts w:ascii="Times New Roman" w:eastAsia="Times New Roman" w:hAnsi="Times New Roman"/>
              </w:rPr>
              <w:t>şi</w:t>
            </w:r>
            <w:proofErr w:type="spellEnd"/>
            <w:r w:rsidRPr="0003227A">
              <w:rPr>
                <w:rFonts w:ascii="Times New Roman" w:eastAsia="Times New Roman" w:hAnsi="Times New Roman"/>
              </w:rPr>
              <w:t xml:space="preserve"> folosirea eficientă a bunurilor </w:t>
            </w:r>
            <w:proofErr w:type="spellStart"/>
            <w:r w:rsidRPr="0003227A">
              <w:rPr>
                <w:rFonts w:ascii="Times New Roman" w:eastAsia="Times New Roman" w:hAnsi="Times New Roman"/>
              </w:rPr>
              <w:t>Agenţiei</w:t>
            </w:r>
            <w:proofErr w:type="spellEnd"/>
            <w:r w:rsidRPr="0003227A">
              <w:rPr>
                <w:rFonts w:ascii="Times New Roman" w:eastAsia="Times New Roman" w:hAnsi="Times New Roman"/>
              </w:rPr>
              <w:t xml:space="preserve"> </w:t>
            </w:r>
            <w:proofErr w:type="spellStart"/>
            <w:r w:rsidRPr="0003227A">
              <w:rPr>
                <w:rFonts w:ascii="Times New Roman" w:eastAsia="Times New Roman" w:hAnsi="Times New Roman"/>
              </w:rPr>
              <w:t>îşi</w:t>
            </w:r>
            <w:proofErr w:type="spellEnd"/>
            <w:r w:rsidRPr="0003227A">
              <w:rPr>
                <w:rFonts w:ascii="Times New Roman" w:eastAsia="Times New Roman" w:hAnsi="Times New Roman"/>
              </w:rPr>
              <w:t xml:space="preserve"> exercită dreptul de </w:t>
            </w:r>
            <w:proofErr w:type="spellStart"/>
            <w:r w:rsidRPr="0003227A">
              <w:rPr>
                <w:rFonts w:ascii="Times New Roman" w:eastAsia="Times New Roman" w:hAnsi="Times New Roman"/>
              </w:rPr>
              <w:t>folosinţă</w:t>
            </w:r>
            <w:proofErr w:type="spellEnd"/>
            <w:r w:rsidRPr="0003227A">
              <w:rPr>
                <w:rFonts w:ascii="Times New Roman" w:eastAsia="Times New Roman" w:hAnsi="Times New Roman"/>
              </w:rPr>
              <w:t xml:space="preserve"> </w:t>
            </w:r>
            <w:proofErr w:type="spellStart"/>
            <w:r w:rsidRPr="0003227A">
              <w:rPr>
                <w:rFonts w:ascii="Times New Roman" w:eastAsia="Times New Roman" w:hAnsi="Times New Roman"/>
              </w:rPr>
              <w:t>şi</w:t>
            </w:r>
            <w:proofErr w:type="spellEnd"/>
            <w:r w:rsidRPr="0003227A">
              <w:rPr>
                <w:rFonts w:ascii="Times New Roman" w:eastAsia="Times New Roman" w:hAnsi="Times New Roman"/>
              </w:rPr>
              <w:t xml:space="preserve"> dispunere asupra elementelor patrimoniale </w:t>
            </w:r>
            <w:proofErr w:type="spellStart"/>
            <w:r w:rsidRPr="0003227A">
              <w:rPr>
                <w:rFonts w:ascii="Times New Roman" w:eastAsia="Times New Roman" w:hAnsi="Times New Roman"/>
              </w:rPr>
              <w:t>şi</w:t>
            </w:r>
            <w:proofErr w:type="spellEnd"/>
            <w:r w:rsidRPr="0003227A">
              <w:rPr>
                <w:rFonts w:ascii="Times New Roman" w:eastAsia="Times New Roman" w:hAnsi="Times New Roman"/>
              </w:rPr>
              <w:t xml:space="preserve"> a mijloacelor financiare din gestiune conform </w:t>
            </w:r>
            <w:proofErr w:type="spellStart"/>
            <w:r w:rsidRPr="0003227A">
              <w:rPr>
                <w:rFonts w:ascii="Times New Roman" w:eastAsia="Times New Roman" w:hAnsi="Times New Roman"/>
              </w:rPr>
              <w:t>legislaţiei</w:t>
            </w:r>
            <w:proofErr w:type="spellEnd"/>
            <w:r w:rsidRPr="0003227A">
              <w:rPr>
                <w:rFonts w:ascii="Times New Roman" w:eastAsia="Times New Roman" w:hAnsi="Times New Roman"/>
              </w:rPr>
              <w:t xml:space="preserve"> în vigoare </w:t>
            </w:r>
            <w:proofErr w:type="spellStart"/>
            <w:r w:rsidRPr="0003227A">
              <w:rPr>
                <w:rFonts w:ascii="Times New Roman" w:eastAsia="Times New Roman" w:hAnsi="Times New Roman"/>
              </w:rPr>
              <w:t>şi</w:t>
            </w:r>
            <w:proofErr w:type="spellEnd"/>
            <w:r w:rsidRPr="0003227A">
              <w:rPr>
                <w:rFonts w:ascii="Times New Roman" w:eastAsia="Times New Roman" w:hAnsi="Times New Roman"/>
              </w:rPr>
              <w:t xml:space="preserve"> prezentul Regulament. </w:t>
            </w:r>
          </w:p>
          <w:p w14:paraId="3AC4A89D" w14:textId="77777777" w:rsidR="0003227A" w:rsidRPr="0003227A" w:rsidRDefault="0003227A" w:rsidP="0003227A">
            <w:pPr>
              <w:ind w:firstLine="242"/>
              <w:rPr>
                <w:rFonts w:ascii="Times New Roman" w:eastAsia="Times New Roman" w:hAnsi="Times New Roman"/>
              </w:rPr>
            </w:pPr>
            <w:r w:rsidRPr="0003227A">
              <w:rPr>
                <w:rFonts w:ascii="Times New Roman" w:eastAsia="Times New Roman" w:hAnsi="Times New Roman"/>
              </w:rPr>
              <w:t> </w:t>
            </w:r>
          </w:p>
          <w:p w14:paraId="25856E7F" w14:textId="77777777" w:rsidR="0003227A" w:rsidRPr="0003227A" w:rsidRDefault="0003227A" w:rsidP="0003227A">
            <w:pPr>
              <w:ind w:firstLine="242"/>
              <w:jc w:val="center"/>
              <w:rPr>
                <w:rFonts w:ascii="Times New Roman" w:eastAsia="Times New Roman" w:hAnsi="Times New Roman"/>
                <w:b/>
                <w:bCs/>
              </w:rPr>
            </w:pPr>
            <w:r w:rsidRPr="0003227A">
              <w:rPr>
                <w:rFonts w:ascii="Times New Roman" w:eastAsia="Times New Roman" w:hAnsi="Times New Roman"/>
                <w:b/>
                <w:bCs/>
              </w:rPr>
              <w:t xml:space="preserve">V. ASIGURAREA ACTIVITĂŢII, BUGETUL </w:t>
            </w:r>
          </w:p>
          <w:p w14:paraId="0AECC15A" w14:textId="77777777" w:rsidR="0003227A" w:rsidRPr="0003227A" w:rsidRDefault="0003227A" w:rsidP="0003227A">
            <w:pPr>
              <w:ind w:firstLine="242"/>
              <w:jc w:val="center"/>
              <w:rPr>
                <w:rFonts w:ascii="Times New Roman" w:eastAsia="Times New Roman" w:hAnsi="Times New Roman"/>
                <w:b/>
                <w:bCs/>
              </w:rPr>
            </w:pPr>
            <w:r w:rsidRPr="0003227A">
              <w:rPr>
                <w:rFonts w:ascii="Times New Roman" w:eastAsia="Times New Roman" w:hAnsi="Times New Roman"/>
                <w:b/>
                <w:bCs/>
              </w:rPr>
              <w:t>DE VENITURI ŞI CHELTUIELI</w:t>
            </w:r>
          </w:p>
          <w:p w14:paraId="732F5166" w14:textId="163E93C9" w:rsidR="0003227A" w:rsidRPr="00A17F98" w:rsidRDefault="0003227A" w:rsidP="00A17F98">
            <w:pPr>
              <w:ind w:firstLine="242"/>
              <w:rPr>
                <w:rFonts w:ascii="Times New Roman" w:eastAsia="Times New Roman" w:hAnsi="Times New Roman"/>
              </w:rPr>
            </w:pPr>
            <w:r w:rsidRPr="0003227A">
              <w:rPr>
                <w:rFonts w:ascii="Times New Roman" w:eastAsia="Times New Roman" w:hAnsi="Times New Roman"/>
                <w:b/>
                <w:bCs/>
              </w:rPr>
              <w:t>23.</w:t>
            </w:r>
            <w:r w:rsidRPr="0003227A">
              <w:rPr>
                <w:rFonts w:ascii="Times New Roman" w:eastAsia="Times New Roman" w:hAnsi="Times New Roman"/>
              </w:rPr>
              <w:t xml:space="preserve"> Asigurarea </w:t>
            </w:r>
            <w:proofErr w:type="spellStart"/>
            <w:r w:rsidRPr="0003227A">
              <w:rPr>
                <w:rFonts w:ascii="Times New Roman" w:eastAsia="Times New Roman" w:hAnsi="Times New Roman"/>
              </w:rPr>
              <w:t>activităţii</w:t>
            </w:r>
            <w:proofErr w:type="spellEnd"/>
            <w:r w:rsidRPr="0003227A">
              <w:rPr>
                <w:rFonts w:ascii="Times New Roman" w:eastAsia="Times New Roman" w:hAnsi="Times New Roman"/>
              </w:rPr>
              <w:t xml:space="preserve"> </w:t>
            </w:r>
            <w:proofErr w:type="spellStart"/>
            <w:r w:rsidRPr="0003227A">
              <w:rPr>
                <w:rFonts w:ascii="Times New Roman" w:eastAsia="Times New Roman" w:hAnsi="Times New Roman"/>
              </w:rPr>
              <w:t>Agenţiei</w:t>
            </w:r>
            <w:proofErr w:type="spellEnd"/>
            <w:r w:rsidRPr="0003227A">
              <w:rPr>
                <w:rFonts w:ascii="Times New Roman" w:eastAsia="Times New Roman" w:hAnsi="Times New Roman"/>
              </w:rPr>
              <w:t xml:space="preserve"> se efectuează prin încasarea </w:t>
            </w:r>
            <w:proofErr w:type="spellStart"/>
            <w:r w:rsidRPr="0003227A">
              <w:rPr>
                <w:rFonts w:ascii="Times New Roman" w:eastAsia="Times New Roman" w:hAnsi="Times New Roman"/>
              </w:rPr>
              <w:t>plăţilor</w:t>
            </w:r>
            <w:proofErr w:type="spellEnd"/>
            <w:r w:rsidRPr="0003227A">
              <w:rPr>
                <w:rFonts w:ascii="Times New Roman" w:eastAsia="Times New Roman" w:hAnsi="Times New Roman"/>
              </w:rPr>
              <w:t xml:space="preserve"> pentru înregistrarea navelor, supravegherea </w:t>
            </w:r>
            <w:proofErr w:type="spellStart"/>
            <w:r w:rsidRPr="0003227A">
              <w:rPr>
                <w:rFonts w:ascii="Times New Roman" w:eastAsia="Times New Roman" w:hAnsi="Times New Roman"/>
              </w:rPr>
              <w:t>şi</w:t>
            </w:r>
            <w:proofErr w:type="spellEnd"/>
            <w:r w:rsidRPr="0003227A">
              <w:rPr>
                <w:rFonts w:ascii="Times New Roman" w:eastAsia="Times New Roman" w:hAnsi="Times New Roman"/>
              </w:rPr>
              <w:t xml:space="preserve"> controlul stării tehnice a navelor comerciale, pilotarea navelor, dirijarea navelor în port, perfectarea intrării/</w:t>
            </w:r>
            <w:proofErr w:type="spellStart"/>
            <w:r w:rsidRPr="0003227A">
              <w:rPr>
                <w:rFonts w:ascii="Times New Roman" w:eastAsia="Times New Roman" w:hAnsi="Times New Roman"/>
              </w:rPr>
              <w:t>ieşirii</w:t>
            </w:r>
            <w:proofErr w:type="spellEnd"/>
            <w:r w:rsidRPr="0003227A">
              <w:rPr>
                <w:rFonts w:ascii="Times New Roman" w:eastAsia="Times New Roman" w:hAnsi="Times New Roman"/>
              </w:rPr>
              <w:t xml:space="preserve"> navelor în/din port.</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9529F2D" w14:textId="4DEA671B" w:rsidR="0003227A" w:rsidRDefault="00196437" w:rsidP="0003227A">
            <w:pPr>
              <w:ind w:firstLine="252"/>
              <w:rPr>
                <w:rFonts w:ascii="Times New Roman" w:hAnsi="Times New Roman"/>
              </w:rPr>
            </w:pPr>
            <w:r>
              <w:rPr>
                <w:rFonts w:ascii="Times New Roman" w:hAnsi="Times New Roman"/>
              </w:rPr>
              <w:t>1.2.11. punctele 21 – 23</w:t>
            </w:r>
            <w:r w:rsidR="0003227A" w:rsidRPr="0003227A">
              <w:rPr>
                <w:rFonts w:ascii="Times New Roman" w:hAnsi="Times New Roman"/>
              </w:rPr>
              <w:t xml:space="preserve"> se abrogă.</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1B17B8E" w14:textId="42A34262" w:rsidR="0003227A" w:rsidRPr="00037BBE" w:rsidRDefault="0003227A" w:rsidP="00037BBE">
            <w:pPr>
              <w:ind w:firstLine="252"/>
              <w:rPr>
                <w:rFonts w:ascii="Times New Roman" w:hAnsi="Times New Roman"/>
                <w:b/>
                <w:bCs/>
              </w:rPr>
            </w:pPr>
            <w:r>
              <w:rPr>
                <w:rFonts w:ascii="Times New Roman" w:hAnsi="Times New Roman"/>
                <w:b/>
                <w:bCs/>
              </w:rPr>
              <w:t>-</w:t>
            </w:r>
          </w:p>
        </w:tc>
      </w:tr>
      <w:tr w:rsidR="0003227A" w:rsidRPr="00CF33FC" w14:paraId="7A1DD35A"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A966DDA" w14:textId="77777777" w:rsidR="007E41C9" w:rsidRPr="007E41C9" w:rsidRDefault="007E41C9" w:rsidP="007E41C9">
            <w:pPr>
              <w:jc w:val="right"/>
              <w:rPr>
                <w:rFonts w:ascii="Times New Roman" w:eastAsia="Times New Roman" w:hAnsi="Times New Roman"/>
              </w:rPr>
            </w:pPr>
            <w:r w:rsidRPr="007E41C9">
              <w:rPr>
                <w:rFonts w:ascii="Times New Roman" w:eastAsia="Times New Roman" w:hAnsi="Times New Roman"/>
              </w:rPr>
              <w:t xml:space="preserve">Anexa nr.3 </w:t>
            </w:r>
          </w:p>
          <w:p w14:paraId="08013052" w14:textId="77777777" w:rsidR="007E41C9" w:rsidRPr="007E41C9" w:rsidRDefault="007E41C9" w:rsidP="007E41C9">
            <w:pPr>
              <w:jc w:val="right"/>
              <w:rPr>
                <w:rFonts w:ascii="Times New Roman" w:eastAsia="Times New Roman" w:hAnsi="Times New Roman"/>
              </w:rPr>
            </w:pPr>
            <w:r w:rsidRPr="007E41C9">
              <w:rPr>
                <w:rFonts w:ascii="Times New Roman" w:eastAsia="Times New Roman" w:hAnsi="Times New Roman"/>
              </w:rPr>
              <w:t xml:space="preserve">la </w:t>
            </w:r>
            <w:proofErr w:type="spellStart"/>
            <w:r w:rsidRPr="007E41C9">
              <w:rPr>
                <w:rFonts w:ascii="Times New Roman" w:eastAsia="Times New Roman" w:hAnsi="Times New Roman"/>
              </w:rPr>
              <w:t>Hotărîrea</w:t>
            </w:r>
            <w:proofErr w:type="spellEnd"/>
            <w:r w:rsidRPr="007E41C9">
              <w:rPr>
                <w:rFonts w:ascii="Times New Roman" w:eastAsia="Times New Roman" w:hAnsi="Times New Roman"/>
              </w:rPr>
              <w:t xml:space="preserve"> Guvernului</w:t>
            </w:r>
          </w:p>
          <w:p w14:paraId="30A77163" w14:textId="77777777" w:rsidR="007E41C9" w:rsidRPr="007E41C9" w:rsidRDefault="007E41C9" w:rsidP="007E41C9">
            <w:pPr>
              <w:jc w:val="right"/>
              <w:rPr>
                <w:rFonts w:ascii="Times New Roman" w:eastAsia="Times New Roman" w:hAnsi="Times New Roman"/>
              </w:rPr>
            </w:pPr>
            <w:r w:rsidRPr="007E41C9">
              <w:rPr>
                <w:rFonts w:ascii="Times New Roman" w:eastAsia="Times New Roman" w:hAnsi="Times New Roman"/>
              </w:rPr>
              <w:t>nr.706 din 11 iulie 2018</w:t>
            </w:r>
          </w:p>
          <w:p w14:paraId="22B5B444" w14:textId="77777777" w:rsidR="007E41C9"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 </w:t>
            </w:r>
          </w:p>
          <w:p w14:paraId="2FD14B41" w14:textId="77777777" w:rsidR="007E41C9" w:rsidRPr="007E41C9" w:rsidRDefault="007E41C9" w:rsidP="007E41C9">
            <w:pPr>
              <w:jc w:val="center"/>
              <w:rPr>
                <w:rFonts w:ascii="Times New Roman" w:eastAsia="Times New Roman" w:hAnsi="Times New Roman"/>
                <w:b/>
                <w:bCs/>
              </w:rPr>
            </w:pPr>
            <w:r w:rsidRPr="007E41C9">
              <w:rPr>
                <w:rFonts w:ascii="Times New Roman" w:eastAsia="Times New Roman" w:hAnsi="Times New Roman"/>
                <w:b/>
                <w:bCs/>
              </w:rPr>
              <w:t xml:space="preserve">STRUCTURA </w:t>
            </w:r>
          </w:p>
          <w:p w14:paraId="0B40B915" w14:textId="77777777" w:rsidR="007E41C9" w:rsidRPr="007E41C9" w:rsidRDefault="007E41C9" w:rsidP="007E41C9">
            <w:pPr>
              <w:jc w:val="center"/>
              <w:rPr>
                <w:rFonts w:ascii="Times New Roman" w:eastAsia="Times New Roman" w:hAnsi="Times New Roman"/>
                <w:b/>
                <w:bCs/>
              </w:rPr>
            </w:pPr>
            <w:proofErr w:type="spellStart"/>
            <w:r w:rsidRPr="007E41C9">
              <w:rPr>
                <w:rFonts w:ascii="Times New Roman" w:eastAsia="Times New Roman" w:hAnsi="Times New Roman"/>
                <w:b/>
                <w:bCs/>
              </w:rPr>
              <w:t>Agenţiei</w:t>
            </w:r>
            <w:proofErr w:type="spellEnd"/>
            <w:r w:rsidRPr="007E41C9">
              <w:rPr>
                <w:rFonts w:ascii="Times New Roman" w:eastAsia="Times New Roman" w:hAnsi="Times New Roman"/>
                <w:b/>
                <w:bCs/>
              </w:rPr>
              <w:t xml:space="preserve"> Navale a Republicii Moldova</w:t>
            </w:r>
          </w:p>
          <w:p w14:paraId="4D092482" w14:textId="77777777" w:rsidR="007E41C9"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 </w:t>
            </w:r>
          </w:p>
          <w:p w14:paraId="72CA6CCF" w14:textId="77777777" w:rsidR="007E41C9"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Director</w:t>
            </w:r>
          </w:p>
          <w:p w14:paraId="5ABD3C61" w14:textId="77777777" w:rsidR="007E41C9"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Director adjunct</w:t>
            </w:r>
          </w:p>
          <w:p w14:paraId="28C246C2"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rPr>
              <w:t>Direcţia</w:t>
            </w:r>
            <w:proofErr w:type="spellEnd"/>
            <w:r w:rsidRPr="007E41C9">
              <w:rPr>
                <w:rFonts w:ascii="Times New Roman" w:eastAsia="Times New Roman" w:hAnsi="Times New Roman"/>
              </w:rPr>
              <w:t xml:space="preserve"> generală Căpitănia Portului </w:t>
            </w:r>
            <w:proofErr w:type="spellStart"/>
            <w:r w:rsidRPr="007E41C9">
              <w:rPr>
                <w:rFonts w:ascii="Times New Roman" w:eastAsia="Times New Roman" w:hAnsi="Times New Roman"/>
              </w:rPr>
              <w:t>Giurgiuleşti</w:t>
            </w:r>
            <w:proofErr w:type="spellEnd"/>
            <w:r w:rsidRPr="007E41C9">
              <w:rPr>
                <w:rFonts w:ascii="Times New Roman" w:eastAsia="Times New Roman" w:hAnsi="Times New Roman"/>
              </w:rPr>
              <w:t xml:space="preserve"> </w:t>
            </w:r>
          </w:p>
          <w:p w14:paraId="40213B12"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i/>
                <w:iCs/>
              </w:rPr>
              <w:lastRenderedPageBreak/>
              <w:t>Direcţia</w:t>
            </w:r>
            <w:proofErr w:type="spellEnd"/>
            <w:r w:rsidRPr="007E41C9">
              <w:rPr>
                <w:rFonts w:ascii="Times New Roman" w:eastAsia="Times New Roman" w:hAnsi="Times New Roman"/>
                <w:i/>
                <w:iCs/>
              </w:rPr>
              <w:t xml:space="preserve"> dirijare, monitorizare trafic </w:t>
            </w:r>
            <w:proofErr w:type="spellStart"/>
            <w:r w:rsidRPr="007E41C9">
              <w:rPr>
                <w:rFonts w:ascii="Times New Roman" w:eastAsia="Times New Roman" w:hAnsi="Times New Roman"/>
                <w:i/>
                <w:iCs/>
              </w:rPr>
              <w:t>şi</w:t>
            </w:r>
            <w:proofErr w:type="spellEnd"/>
            <w:r w:rsidRPr="007E41C9">
              <w:rPr>
                <w:rFonts w:ascii="Times New Roman" w:eastAsia="Times New Roman" w:hAnsi="Times New Roman"/>
                <w:i/>
                <w:iCs/>
              </w:rPr>
              <w:t xml:space="preserve"> control portuar </w:t>
            </w:r>
          </w:p>
          <w:p w14:paraId="55E3FD07"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i/>
                <w:iCs/>
              </w:rPr>
              <w:t>Direcţia</w:t>
            </w:r>
            <w:proofErr w:type="spellEnd"/>
            <w:r w:rsidRPr="007E41C9">
              <w:rPr>
                <w:rFonts w:ascii="Times New Roman" w:eastAsia="Times New Roman" w:hAnsi="Times New Roman"/>
                <w:i/>
                <w:iCs/>
              </w:rPr>
              <w:t xml:space="preserve"> servicii de </w:t>
            </w:r>
            <w:proofErr w:type="spellStart"/>
            <w:r w:rsidRPr="007E41C9">
              <w:rPr>
                <w:rFonts w:ascii="Times New Roman" w:eastAsia="Times New Roman" w:hAnsi="Times New Roman"/>
                <w:i/>
                <w:iCs/>
              </w:rPr>
              <w:t>siguranţă</w:t>
            </w:r>
            <w:proofErr w:type="spellEnd"/>
            <w:r w:rsidRPr="007E41C9">
              <w:rPr>
                <w:rFonts w:ascii="Times New Roman" w:eastAsia="Times New Roman" w:hAnsi="Times New Roman"/>
                <w:i/>
                <w:iCs/>
              </w:rPr>
              <w:t xml:space="preserve"> portuară</w:t>
            </w:r>
          </w:p>
          <w:p w14:paraId="266EC711"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rPr>
              <w:t>Direcţia</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siguranţa</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navigaţiei</w:t>
            </w:r>
            <w:proofErr w:type="spellEnd"/>
            <w:r w:rsidRPr="007E41C9">
              <w:rPr>
                <w:rFonts w:ascii="Times New Roman" w:eastAsia="Times New Roman" w:hAnsi="Times New Roman"/>
              </w:rPr>
              <w:t xml:space="preserve"> interioare</w:t>
            </w:r>
          </w:p>
          <w:p w14:paraId="02D7A2A2"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rPr>
              <w:t>Direcţia</w:t>
            </w:r>
            <w:proofErr w:type="spellEnd"/>
            <w:r w:rsidRPr="007E41C9">
              <w:rPr>
                <w:rFonts w:ascii="Times New Roman" w:eastAsia="Times New Roman" w:hAnsi="Times New Roman"/>
              </w:rPr>
              <w:t xml:space="preserve"> înregistrări nave, reglementări tehnice </w:t>
            </w:r>
            <w:proofErr w:type="spellStart"/>
            <w:r w:rsidRPr="007E41C9">
              <w:rPr>
                <w:rFonts w:ascii="Times New Roman" w:eastAsia="Times New Roman" w:hAnsi="Times New Roman"/>
              </w:rPr>
              <w:t>şi</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evidenţă</w:t>
            </w:r>
            <w:proofErr w:type="spellEnd"/>
            <w:r w:rsidRPr="007E41C9">
              <w:rPr>
                <w:rFonts w:ascii="Times New Roman" w:eastAsia="Times New Roman" w:hAnsi="Times New Roman"/>
              </w:rPr>
              <w:t xml:space="preserve"> a personalului navigant</w:t>
            </w:r>
          </w:p>
          <w:p w14:paraId="2586D0F5"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rPr>
              <w:t>Direcţia</w:t>
            </w:r>
            <w:proofErr w:type="spellEnd"/>
            <w:r w:rsidRPr="007E41C9">
              <w:rPr>
                <w:rFonts w:ascii="Times New Roman" w:eastAsia="Times New Roman" w:hAnsi="Times New Roman"/>
              </w:rPr>
              <w:t xml:space="preserve"> juridică, cooperare </w:t>
            </w:r>
            <w:proofErr w:type="spellStart"/>
            <w:r w:rsidRPr="007E41C9">
              <w:rPr>
                <w:rFonts w:ascii="Times New Roman" w:eastAsia="Times New Roman" w:hAnsi="Times New Roman"/>
              </w:rPr>
              <w:t>internaţională</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şi</w:t>
            </w:r>
            <w:proofErr w:type="spellEnd"/>
            <w:r w:rsidRPr="007E41C9">
              <w:rPr>
                <w:rFonts w:ascii="Times New Roman" w:eastAsia="Times New Roman" w:hAnsi="Times New Roman"/>
              </w:rPr>
              <w:t xml:space="preserve"> comunicare</w:t>
            </w:r>
          </w:p>
          <w:p w14:paraId="400B1203" w14:textId="77777777" w:rsidR="007E41C9"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Serviciul controlul statului-port/statului-pavilion</w:t>
            </w:r>
          </w:p>
          <w:p w14:paraId="03BEC0C1" w14:textId="77777777" w:rsidR="007E41C9" w:rsidRPr="007E41C9" w:rsidRDefault="007E41C9" w:rsidP="007E41C9">
            <w:pPr>
              <w:ind w:firstLine="567"/>
              <w:rPr>
                <w:rFonts w:ascii="Times New Roman" w:eastAsia="Times New Roman" w:hAnsi="Times New Roman"/>
              </w:rPr>
            </w:pPr>
            <w:proofErr w:type="spellStart"/>
            <w:r w:rsidRPr="007E41C9">
              <w:rPr>
                <w:rFonts w:ascii="Times New Roman" w:eastAsia="Times New Roman" w:hAnsi="Times New Roman"/>
              </w:rPr>
              <w:t>Secţia</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economico</w:t>
            </w:r>
            <w:proofErr w:type="spellEnd"/>
            <w:r w:rsidRPr="007E41C9">
              <w:rPr>
                <w:rFonts w:ascii="Times New Roman" w:eastAsia="Times New Roman" w:hAnsi="Times New Roman"/>
              </w:rPr>
              <w:t>-financiară</w:t>
            </w:r>
          </w:p>
          <w:p w14:paraId="47F5606A" w14:textId="77777777" w:rsidR="007E41C9"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 xml:space="preserve">Serviciul tehnologia </w:t>
            </w:r>
            <w:proofErr w:type="spellStart"/>
            <w:r w:rsidRPr="007E41C9">
              <w:rPr>
                <w:rFonts w:ascii="Times New Roman" w:eastAsia="Times New Roman" w:hAnsi="Times New Roman"/>
              </w:rPr>
              <w:t>informaţiei</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şi</w:t>
            </w:r>
            <w:proofErr w:type="spellEnd"/>
            <w:r w:rsidRPr="007E41C9">
              <w:rPr>
                <w:rFonts w:ascii="Times New Roman" w:eastAsia="Times New Roman" w:hAnsi="Times New Roman"/>
              </w:rPr>
              <w:t xml:space="preserve"> </w:t>
            </w:r>
            <w:proofErr w:type="spellStart"/>
            <w:r w:rsidRPr="007E41C9">
              <w:rPr>
                <w:rFonts w:ascii="Times New Roman" w:eastAsia="Times New Roman" w:hAnsi="Times New Roman"/>
              </w:rPr>
              <w:t>comunicaţiilor</w:t>
            </w:r>
            <w:proofErr w:type="spellEnd"/>
          </w:p>
          <w:p w14:paraId="3EA2AF99" w14:textId="526D51BC" w:rsidR="0003227A" w:rsidRPr="007E41C9" w:rsidRDefault="007E41C9" w:rsidP="007E41C9">
            <w:pPr>
              <w:ind w:firstLine="567"/>
              <w:rPr>
                <w:rFonts w:ascii="Times New Roman" w:eastAsia="Times New Roman" w:hAnsi="Times New Roman"/>
              </w:rPr>
            </w:pPr>
            <w:r w:rsidRPr="007E41C9">
              <w:rPr>
                <w:rFonts w:ascii="Times New Roman" w:eastAsia="Times New Roman" w:hAnsi="Times New Roman"/>
              </w:rPr>
              <w:t xml:space="preserve">Serviciul resurse umane </w:t>
            </w:r>
            <w:proofErr w:type="spellStart"/>
            <w:r w:rsidRPr="007E41C9">
              <w:rPr>
                <w:rFonts w:ascii="Times New Roman" w:eastAsia="Times New Roman" w:hAnsi="Times New Roman"/>
              </w:rPr>
              <w:t>şi</w:t>
            </w:r>
            <w:proofErr w:type="spellEnd"/>
            <w:r w:rsidRPr="007E41C9">
              <w:rPr>
                <w:rFonts w:ascii="Times New Roman" w:eastAsia="Times New Roman" w:hAnsi="Times New Roman"/>
              </w:rPr>
              <w:t xml:space="preserve"> managementul documentelor</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9271957" w14:textId="77777777" w:rsidR="0003227A" w:rsidRPr="0003227A" w:rsidRDefault="0003227A" w:rsidP="0003227A">
            <w:pPr>
              <w:ind w:firstLine="252"/>
              <w:rPr>
                <w:rFonts w:ascii="Times New Roman" w:hAnsi="Times New Roman"/>
                <w:b/>
                <w:i/>
              </w:rPr>
            </w:pPr>
            <w:r w:rsidRPr="0003227A">
              <w:rPr>
                <w:rFonts w:ascii="Times New Roman" w:hAnsi="Times New Roman"/>
                <w:b/>
                <w:i/>
              </w:rPr>
              <w:lastRenderedPageBreak/>
              <w:t xml:space="preserve">1.3. </w:t>
            </w:r>
            <w:r w:rsidRPr="0003227A">
              <w:rPr>
                <w:rFonts w:ascii="Times New Roman" w:hAnsi="Times New Roman"/>
              </w:rPr>
              <w:t>Anexa nr. 3 va avea următorul cuprins:</w:t>
            </w:r>
          </w:p>
          <w:p w14:paraId="4C03F632" w14:textId="77777777" w:rsidR="0003227A" w:rsidRPr="0003227A" w:rsidRDefault="0003227A" w:rsidP="0003227A">
            <w:pPr>
              <w:ind w:firstLine="252"/>
              <w:jc w:val="right"/>
              <w:rPr>
                <w:rFonts w:ascii="Times New Roman" w:hAnsi="Times New Roman"/>
                <w:lang w:val="ro-RO"/>
              </w:rPr>
            </w:pPr>
            <w:r w:rsidRPr="0003227A">
              <w:rPr>
                <w:rFonts w:ascii="Times New Roman" w:hAnsi="Times New Roman"/>
                <w:lang w:val="ro-RO"/>
              </w:rPr>
              <w:t>,,Anexa nr.3</w:t>
            </w:r>
          </w:p>
          <w:p w14:paraId="4F08C2F7" w14:textId="77777777" w:rsidR="0003227A" w:rsidRPr="0003227A" w:rsidRDefault="0003227A" w:rsidP="0003227A">
            <w:pPr>
              <w:ind w:firstLine="252"/>
              <w:jc w:val="right"/>
              <w:rPr>
                <w:rFonts w:ascii="Times New Roman" w:hAnsi="Times New Roman"/>
                <w:lang w:val="ro-RO"/>
              </w:rPr>
            </w:pPr>
            <w:r w:rsidRPr="0003227A">
              <w:rPr>
                <w:rFonts w:ascii="Times New Roman" w:hAnsi="Times New Roman"/>
                <w:lang w:val="ro-RO"/>
              </w:rPr>
              <w:t>la Hotărârea Guvernului</w:t>
            </w:r>
          </w:p>
          <w:p w14:paraId="1E2C5FAA" w14:textId="77777777" w:rsidR="0003227A" w:rsidRPr="0003227A" w:rsidRDefault="0003227A" w:rsidP="0003227A">
            <w:pPr>
              <w:ind w:firstLine="252"/>
              <w:jc w:val="right"/>
              <w:rPr>
                <w:rFonts w:ascii="Times New Roman" w:hAnsi="Times New Roman"/>
                <w:lang w:val="ro-RO"/>
              </w:rPr>
            </w:pPr>
            <w:r w:rsidRPr="0003227A">
              <w:rPr>
                <w:rFonts w:ascii="Times New Roman" w:hAnsi="Times New Roman"/>
                <w:lang w:val="ro-RO"/>
              </w:rPr>
              <w:t>nr.706 din 11 iulie 2018</w:t>
            </w:r>
          </w:p>
          <w:p w14:paraId="275EBFBF" w14:textId="77777777" w:rsidR="0003227A" w:rsidRPr="0003227A" w:rsidRDefault="0003227A" w:rsidP="0003227A">
            <w:pPr>
              <w:ind w:firstLine="252"/>
              <w:rPr>
                <w:rFonts w:ascii="Times New Roman" w:hAnsi="Times New Roman"/>
                <w:lang w:val="ro-RO"/>
              </w:rPr>
            </w:pPr>
          </w:p>
          <w:p w14:paraId="78EEC4B2"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Director </w:t>
            </w:r>
          </w:p>
          <w:p w14:paraId="7AFCD759"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Director adjunct </w:t>
            </w:r>
          </w:p>
          <w:p w14:paraId="50DE66BE"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Direcția Căpitănia Portului Giurgiulești </w:t>
            </w:r>
          </w:p>
          <w:p w14:paraId="7F187923"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Direcția siguranța navigației interioare </w:t>
            </w:r>
          </w:p>
          <w:p w14:paraId="68EC260E"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lastRenderedPageBreak/>
              <w:t xml:space="preserve">Direcția înregistrări nave, reglementări tehnice și evidență a personalului navigant </w:t>
            </w:r>
          </w:p>
          <w:p w14:paraId="467CC81E"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Secția controlul statului-port / statului-pavilion </w:t>
            </w:r>
          </w:p>
          <w:p w14:paraId="3C16095B"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Secția juridică </w:t>
            </w:r>
          </w:p>
          <w:p w14:paraId="3471B576"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Secția financiar-administrativă </w:t>
            </w:r>
          </w:p>
          <w:p w14:paraId="094B3BB3"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Serviciul coordonare asistență externă și relații internaționale </w:t>
            </w:r>
          </w:p>
          <w:p w14:paraId="263DEE9D"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Serviciul resurse umane și managementul documentelor </w:t>
            </w:r>
          </w:p>
          <w:p w14:paraId="30F7B36F" w14:textId="77777777" w:rsidR="0003227A" w:rsidRPr="0003227A" w:rsidRDefault="0003227A" w:rsidP="0003227A">
            <w:pPr>
              <w:ind w:firstLine="252"/>
              <w:rPr>
                <w:rFonts w:ascii="Times New Roman" w:hAnsi="Times New Roman"/>
                <w:lang w:val="ro-RO"/>
              </w:rPr>
            </w:pPr>
            <w:r w:rsidRPr="0003227A">
              <w:rPr>
                <w:rFonts w:ascii="Times New Roman" w:hAnsi="Times New Roman"/>
                <w:lang w:val="ro-RO"/>
              </w:rPr>
              <w:t xml:space="preserve">Serviciul informare și comunicare cu mass-media </w:t>
            </w:r>
          </w:p>
          <w:p w14:paraId="02374CF0" w14:textId="73E5414E" w:rsidR="0003227A" w:rsidRPr="0003227A" w:rsidRDefault="0003227A" w:rsidP="0003227A">
            <w:pPr>
              <w:ind w:firstLine="252"/>
              <w:rPr>
                <w:rFonts w:ascii="Times New Roman" w:hAnsi="Times New Roman"/>
                <w:lang w:val="ro-RO"/>
              </w:rPr>
            </w:pPr>
            <w:r w:rsidRPr="0003227A">
              <w:rPr>
                <w:rFonts w:ascii="Times New Roman" w:hAnsi="Times New Roman"/>
                <w:lang w:val="ro-RO"/>
              </w:rPr>
              <w:t>Serviciul tehnologia informației și comunicațiilor”.</w:t>
            </w: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CDA453F" w14:textId="77777777" w:rsidR="0003227A" w:rsidRPr="0003227A" w:rsidRDefault="0003227A" w:rsidP="0003227A">
            <w:pPr>
              <w:ind w:firstLine="252"/>
              <w:jc w:val="right"/>
              <w:rPr>
                <w:rFonts w:ascii="Times New Roman" w:hAnsi="Times New Roman"/>
                <w:b/>
                <w:bCs/>
                <w:lang w:val="ro-RO"/>
              </w:rPr>
            </w:pPr>
            <w:r w:rsidRPr="0003227A">
              <w:rPr>
                <w:rFonts w:ascii="Times New Roman" w:hAnsi="Times New Roman"/>
                <w:b/>
                <w:bCs/>
                <w:lang w:val="ro-RO"/>
              </w:rPr>
              <w:lastRenderedPageBreak/>
              <w:t>Anexa nr.3</w:t>
            </w:r>
          </w:p>
          <w:p w14:paraId="6C9F5820" w14:textId="77777777" w:rsidR="0003227A" w:rsidRPr="0003227A" w:rsidRDefault="0003227A" w:rsidP="0003227A">
            <w:pPr>
              <w:ind w:firstLine="252"/>
              <w:jc w:val="right"/>
              <w:rPr>
                <w:rFonts w:ascii="Times New Roman" w:hAnsi="Times New Roman"/>
                <w:b/>
                <w:bCs/>
                <w:lang w:val="ro-RO"/>
              </w:rPr>
            </w:pPr>
            <w:r w:rsidRPr="0003227A">
              <w:rPr>
                <w:rFonts w:ascii="Times New Roman" w:hAnsi="Times New Roman"/>
                <w:b/>
                <w:bCs/>
                <w:lang w:val="ro-RO"/>
              </w:rPr>
              <w:t>la Hotărârea Guvernului</w:t>
            </w:r>
          </w:p>
          <w:p w14:paraId="3804C673" w14:textId="77777777" w:rsidR="0003227A" w:rsidRPr="0003227A" w:rsidRDefault="0003227A" w:rsidP="0003227A">
            <w:pPr>
              <w:ind w:firstLine="252"/>
              <w:jc w:val="right"/>
              <w:rPr>
                <w:rFonts w:ascii="Times New Roman" w:hAnsi="Times New Roman"/>
                <w:b/>
                <w:bCs/>
                <w:lang w:val="ro-RO"/>
              </w:rPr>
            </w:pPr>
            <w:r w:rsidRPr="0003227A">
              <w:rPr>
                <w:rFonts w:ascii="Times New Roman" w:hAnsi="Times New Roman"/>
                <w:b/>
                <w:bCs/>
                <w:lang w:val="ro-RO"/>
              </w:rPr>
              <w:t>nr.706 din 11 iulie 2018</w:t>
            </w:r>
          </w:p>
          <w:p w14:paraId="2A3E0950" w14:textId="77777777" w:rsidR="0003227A" w:rsidRPr="0003227A" w:rsidRDefault="0003227A" w:rsidP="0003227A">
            <w:pPr>
              <w:ind w:firstLine="252"/>
              <w:rPr>
                <w:rFonts w:ascii="Times New Roman" w:hAnsi="Times New Roman"/>
                <w:b/>
                <w:bCs/>
                <w:lang w:val="ro-RO"/>
              </w:rPr>
            </w:pPr>
          </w:p>
          <w:p w14:paraId="28F80C3E"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Director </w:t>
            </w:r>
          </w:p>
          <w:p w14:paraId="4EFA799E"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Director adjunct </w:t>
            </w:r>
          </w:p>
          <w:p w14:paraId="7A188D18"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Direcția Căpitănia Portului Giurgiulești </w:t>
            </w:r>
          </w:p>
          <w:p w14:paraId="1AE9C4BC"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Direcția siguranța navigației interioare </w:t>
            </w:r>
          </w:p>
          <w:p w14:paraId="152D333F"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Direcția înregistrări nave, reglementări tehnice și evidență a personalului navigant </w:t>
            </w:r>
          </w:p>
          <w:p w14:paraId="0213AE4A"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lastRenderedPageBreak/>
              <w:t xml:space="preserve">Secția controlul statului-port / statului-pavilion </w:t>
            </w:r>
          </w:p>
          <w:p w14:paraId="4811FB6A"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Secția juridică </w:t>
            </w:r>
          </w:p>
          <w:p w14:paraId="74E6E3A1"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Secția financiar-administrativă </w:t>
            </w:r>
          </w:p>
          <w:p w14:paraId="58B78B54"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Serviciul coordonare asistență externă și relații internaționale </w:t>
            </w:r>
          </w:p>
          <w:p w14:paraId="1468E877"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Serviciul resurse umane și managementul documentelor </w:t>
            </w:r>
          </w:p>
          <w:p w14:paraId="17AAD3A2" w14:textId="77777777" w:rsidR="0003227A" w:rsidRPr="0003227A" w:rsidRDefault="0003227A" w:rsidP="0003227A">
            <w:pPr>
              <w:ind w:firstLine="252"/>
              <w:rPr>
                <w:rFonts w:ascii="Times New Roman" w:hAnsi="Times New Roman"/>
                <w:b/>
                <w:bCs/>
                <w:lang w:val="ro-RO"/>
              </w:rPr>
            </w:pPr>
            <w:r w:rsidRPr="0003227A">
              <w:rPr>
                <w:rFonts w:ascii="Times New Roman" w:hAnsi="Times New Roman"/>
                <w:b/>
                <w:bCs/>
                <w:lang w:val="ro-RO"/>
              </w:rPr>
              <w:t xml:space="preserve">Serviciul informare și comunicare cu mass-media </w:t>
            </w:r>
          </w:p>
          <w:p w14:paraId="1E8F4A30" w14:textId="34C7B032" w:rsidR="0003227A" w:rsidRPr="00037BBE" w:rsidRDefault="0003227A" w:rsidP="0003227A">
            <w:pPr>
              <w:ind w:firstLine="252"/>
              <w:rPr>
                <w:rFonts w:ascii="Times New Roman" w:hAnsi="Times New Roman"/>
                <w:b/>
                <w:bCs/>
              </w:rPr>
            </w:pPr>
            <w:r w:rsidRPr="0003227A">
              <w:rPr>
                <w:rFonts w:ascii="Times New Roman" w:hAnsi="Times New Roman"/>
                <w:b/>
                <w:bCs/>
                <w:lang w:val="ro-RO"/>
              </w:rPr>
              <w:t>Serviciul tehnologia informației și comunicațiilor</w:t>
            </w:r>
          </w:p>
        </w:tc>
      </w:tr>
      <w:tr w:rsidR="00037BBE" w:rsidRPr="00CF33FC" w14:paraId="446ECDA2" w14:textId="77777777" w:rsidTr="00F07B08">
        <w:tc>
          <w:tcPr>
            <w:tcW w:w="476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E0D5D22" w14:textId="77777777" w:rsidR="00710441" w:rsidRPr="00710441" w:rsidRDefault="00710441" w:rsidP="00710441">
            <w:pPr>
              <w:ind w:firstLine="332"/>
              <w:jc w:val="right"/>
              <w:rPr>
                <w:rFonts w:ascii="Times New Roman" w:hAnsi="Times New Roman"/>
                <w:bCs/>
              </w:rPr>
            </w:pPr>
            <w:r w:rsidRPr="00710441">
              <w:rPr>
                <w:rFonts w:ascii="Times New Roman" w:hAnsi="Times New Roman"/>
                <w:bCs/>
              </w:rPr>
              <w:lastRenderedPageBreak/>
              <w:t xml:space="preserve">Anexa nr.4 </w:t>
            </w:r>
          </w:p>
          <w:p w14:paraId="11BACF20" w14:textId="77777777" w:rsidR="00710441" w:rsidRPr="00710441" w:rsidRDefault="00710441" w:rsidP="00710441">
            <w:pPr>
              <w:ind w:firstLine="332"/>
              <w:jc w:val="right"/>
              <w:rPr>
                <w:rFonts w:ascii="Times New Roman" w:hAnsi="Times New Roman"/>
                <w:bCs/>
              </w:rPr>
            </w:pPr>
            <w:r w:rsidRPr="00710441">
              <w:rPr>
                <w:rFonts w:ascii="Times New Roman" w:hAnsi="Times New Roman"/>
                <w:bCs/>
              </w:rPr>
              <w:t xml:space="preserve">la </w:t>
            </w:r>
            <w:proofErr w:type="spellStart"/>
            <w:r w:rsidRPr="00710441">
              <w:rPr>
                <w:rFonts w:ascii="Times New Roman" w:hAnsi="Times New Roman"/>
                <w:bCs/>
              </w:rPr>
              <w:t>Hotărîrea</w:t>
            </w:r>
            <w:proofErr w:type="spellEnd"/>
            <w:r w:rsidRPr="00710441">
              <w:rPr>
                <w:rFonts w:ascii="Times New Roman" w:hAnsi="Times New Roman"/>
                <w:bCs/>
              </w:rPr>
              <w:t xml:space="preserve"> Guvernului</w:t>
            </w:r>
          </w:p>
          <w:p w14:paraId="46A8B626" w14:textId="77777777" w:rsidR="00710441" w:rsidRPr="00710441" w:rsidRDefault="00710441" w:rsidP="00710441">
            <w:pPr>
              <w:ind w:firstLine="332"/>
              <w:jc w:val="right"/>
              <w:rPr>
                <w:rFonts w:ascii="Times New Roman" w:hAnsi="Times New Roman"/>
                <w:bCs/>
              </w:rPr>
            </w:pPr>
            <w:r w:rsidRPr="00710441">
              <w:rPr>
                <w:rFonts w:ascii="Times New Roman" w:hAnsi="Times New Roman"/>
                <w:bCs/>
              </w:rPr>
              <w:t>nr.706 din 11 iulie 2018</w:t>
            </w:r>
          </w:p>
          <w:p w14:paraId="51609A22" w14:textId="03CE25EC" w:rsidR="00710441" w:rsidRPr="00710441" w:rsidRDefault="00710441" w:rsidP="00710441">
            <w:pPr>
              <w:ind w:hanging="28"/>
              <w:jc w:val="center"/>
              <w:rPr>
                <w:rFonts w:ascii="Times New Roman" w:hAnsi="Times New Roman"/>
                <w:bCs/>
              </w:rPr>
            </w:pPr>
          </w:p>
          <w:p w14:paraId="0205EB63" w14:textId="77777777" w:rsidR="00710441" w:rsidRPr="00710441" w:rsidRDefault="00710441" w:rsidP="00710441">
            <w:pPr>
              <w:ind w:hanging="28"/>
              <w:jc w:val="center"/>
              <w:rPr>
                <w:rFonts w:ascii="Times New Roman" w:hAnsi="Times New Roman"/>
                <w:b/>
                <w:bCs/>
              </w:rPr>
            </w:pPr>
            <w:r w:rsidRPr="00710441">
              <w:rPr>
                <w:rFonts w:ascii="Times New Roman" w:hAnsi="Times New Roman"/>
                <w:b/>
                <w:bCs/>
              </w:rPr>
              <w:t>ORGANIGRAMA</w:t>
            </w:r>
          </w:p>
          <w:p w14:paraId="599B431F" w14:textId="3E84A2F0" w:rsidR="00037BBE" w:rsidRPr="00710441" w:rsidRDefault="00710441" w:rsidP="00710441">
            <w:pPr>
              <w:ind w:hanging="28"/>
              <w:jc w:val="center"/>
              <w:rPr>
                <w:rFonts w:ascii="Times New Roman" w:hAnsi="Times New Roman"/>
                <w:b/>
                <w:bCs/>
                <w:lang w:val="en-US"/>
              </w:rPr>
            </w:pPr>
            <w:proofErr w:type="spellStart"/>
            <w:r w:rsidRPr="00710441">
              <w:rPr>
                <w:rFonts w:ascii="Times New Roman" w:hAnsi="Times New Roman"/>
                <w:b/>
                <w:bCs/>
              </w:rPr>
              <w:t>Agenţiei</w:t>
            </w:r>
            <w:proofErr w:type="spellEnd"/>
            <w:r w:rsidRPr="00710441">
              <w:rPr>
                <w:rFonts w:ascii="Times New Roman" w:hAnsi="Times New Roman"/>
                <w:b/>
                <w:bCs/>
              </w:rPr>
              <w:t xml:space="preserve"> Navale a Republicii Moldova</w:t>
            </w:r>
          </w:p>
        </w:tc>
        <w:tc>
          <w:tcPr>
            <w:tcW w:w="414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71B1B25" w14:textId="652CE028" w:rsidR="00710441" w:rsidRPr="00710441" w:rsidRDefault="00710441" w:rsidP="00FB7044">
            <w:pPr>
              <w:ind w:firstLine="252"/>
              <w:rPr>
                <w:rFonts w:ascii="Times New Roman" w:hAnsi="Times New Roman"/>
              </w:rPr>
            </w:pPr>
            <w:r>
              <w:rPr>
                <w:rFonts w:ascii="Times New Roman" w:hAnsi="Times New Roman"/>
              </w:rPr>
              <w:t xml:space="preserve">1.3. </w:t>
            </w:r>
            <w:r w:rsidRPr="00710441">
              <w:rPr>
                <w:rFonts w:ascii="Times New Roman" w:hAnsi="Times New Roman"/>
              </w:rPr>
              <w:t>Anexa nr.4 se abrogă.</w:t>
            </w:r>
          </w:p>
          <w:p w14:paraId="346ADB59" w14:textId="77777777" w:rsidR="00037BBE" w:rsidRPr="00CF33FC" w:rsidRDefault="00037BBE" w:rsidP="008026D6">
            <w:pPr>
              <w:rPr>
                <w:rFonts w:ascii="Times New Roman" w:hAnsi="Times New Roman"/>
              </w:rPr>
            </w:pPr>
          </w:p>
        </w:tc>
        <w:tc>
          <w:tcPr>
            <w:tcW w:w="47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26DAC12" w14:textId="73792E50" w:rsidR="00037BBE" w:rsidRPr="00710441" w:rsidRDefault="00037BBE" w:rsidP="00710441">
            <w:pPr>
              <w:pStyle w:val="ab"/>
              <w:numPr>
                <w:ilvl w:val="0"/>
                <w:numId w:val="17"/>
              </w:numPr>
              <w:rPr>
                <w:rFonts w:ascii="Times New Roman" w:hAnsi="Times New Roman"/>
                <w:b/>
              </w:rPr>
            </w:pPr>
          </w:p>
        </w:tc>
      </w:tr>
      <w:tr w:rsidR="00F07B08" w:rsidRPr="00CF33FC" w14:paraId="2F572C25" w14:textId="77777777" w:rsidTr="003D0A04">
        <w:tc>
          <w:tcPr>
            <w:tcW w:w="13670"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B560DAA" w14:textId="191B3622" w:rsidR="00F07B08" w:rsidRPr="009362FD" w:rsidRDefault="002B0FC6" w:rsidP="00CD2A49">
            <w:pPr>
              <w:jc w:val="center"/>
              <w:rPr>
                <w:rFonts w:ascii="Times New Roman" w:eastAsia="Times New Roman" w:hAnsi="Times New Roman"/>
                <w:b/>
                <w:sz w:val="24"/>
                <w:szCs w:val="24"/>
                <w:lang w:eastAsia="ru-RU"/>
              </w:rPr>
            </w:pPr>
            <w:r>
              <w:rPr>
                <w:rFonts w:ascii="Times New Roman" w:eastAsia="Times New Roman" w:hAnsi="Times New Roman"/>
                <w:b/>
                <w:sz w:val="24"/>
                <w:szCs w:val="24"/>
              </w:rPr>
              <w:t>2</w:t>
            </w:r>
            <w:r w:rsidR="00D069C2">
              <w:rPr>
                <w:rFonts w:ascii="Times New Roman" w:eastAsia="Times New Roman" w:hAnsi="Times New Roman"/>
                <w:b/>
                <w:sz w:val="24"/>
                <w:szCs w:val="24"/>
              </w:rPr>
              <w:t xml:space="preserve">. </w:t>
            </w:r>
            <w:r w:rsidR="00CF33FC" w:rsidRPr="009362FD">
              <w:rPr>
                <w:rFonts w:ascii="Times New Roman" w:eastAsia="Times New Roman" w:hAnsi="Times New Roman"/>
                <w:b/>
                <w:sz w:val="24"/>
                <w:szCs w:val="24"/>
              </w:rPr>
              <w:t>Hotărârea Guvernului nr.151/2022 cu privire la organizarea și funcționarea Agenției Naționale Transport Auto</w:t>
            </w:r>
          </w:p>
        </w:tc>
      </w:tr>
      <w:tr w:rsidR="00F07B08" w:rsidRPr="00CF33FC" w14:paraId="2E6900D3"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DCD9CE" w14:textId="77777777" w:rsidR="00805904" w:rsidRPr="00805904" w:rsidRDefault="00805904" w:rsidP="00805904">
            <w:pPr>
              <w:ind w:firstLine="332"/>
              <w:rPr>
                <w:rFonts w:ascii="Times New Roman" w:eastAsia="Times New Roman" w:hAnsi="Times New Roman"/>
                <w:lang w:eastAsia="ru-RU"/>
              </w:rPr>
            </w:pPr>
            <w:r w:rsidRPr="00805904">
              <w:rPr>
                <w:rFonts w:ascii="Times New Roman" w:eastAsia="Times New Roman" w:hAnsi="Times New Roman"/>
                <w:b/>
                <w:bCs/>
                <w:lang w:eastAsia="ru-RU"/>
              </w:rPr>
              <w:t>2.</w:t>
            </w:r>
            <w:r w:rsidRPr="00805904">
              <w:rPr>
                <w:rFonts w:ascii="Times New Roman" w:eastAsia="Times New Roman" w:hAnsi="Times New Roman"/>
                <w:lang w:eastAsia="ru-RU"/>
              </w:rPr>
              <w:t xml:space="preserve"> Se aprobă:</w:t>
            </w:r>
          </w:p>
          <w:p w14:paraId="3B9C8BCD" w14:textId="77777777" w:rsidR="00805904" w:rsidRPr="00805904" w:rsidRDefault="00805904" w:rsidP="00805904">
            <w:pPr>
              <w:ind w:firstLine="332"/>
              <w:rPr>
                <w:rFonts w:ascii="Times New Roman" w:eastAsia="Times New Roman" w:hAnsi="Times New Roman"/>
                <w:lang w:eastAsia="ru-RU"/>
              </w:rPr>
            </w:pPr>
            <w:r w:rsidRPr="00805904">
              <w:rPr>
                <w:rFonts w:ascii="Times New Roman" w:eastAsia="Times New Roman" w:hAnsi="Times New Roman"/>
                <w:lang w:eastAsia="ru-RU"/>
              </w:rPr>
              <w:t xml:space="preserve">1) Regulamentul cu privire la organizarea </w:t>
            </w:r>
            <w:proofErr w:type="spellStart"/>
            <w:r w:rsidRPr="00805904">
              <w:rPr>
                <w:rFonts w:ascii="Times New Roman" w:eastAsia="Times New Roman" w:hAnsi="Times New Roman"/>
                <w:lang w:eastAsia="ru-RU"/>
              </w:rPr>
              <w:t>şi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funcţionarea</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Agenţiei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Naţionale</w:t>
            </w:r>
            <w:proofErr w:type="spellEnd"/>
            <w:r w:rsidRPr="00805904">
              <w:rPr>
                <w:rFonts w:ascii="Times New Roman" w:eastAsia="Times New Roman" w:hAnsi="Times New Roman"/>
                <w:lang w:eastAsia="ru-RU"/>
              </w:rPr>
              <w:t xml:space="preserve"> Transport Auto, conform anexei nr.1;</w:t>
            </w:r>
          </w:p>
          <w:p w14:paraId="7FAC1AC0" w14:textId="77777777" w:rsidR="00805904" w:rsidRPr="00805904" w:rsidRDefault="00805904" w:rsidP="00805904">
            <w:pPr>
              <w:ind w:firstLine="332"/>
              <w:rPr>
                <w:rFonts w:ascii="Times New Roman" w:eastAsia="Times New Roman" w:hAnsi="Times New Roman"/>
                <w:lang w:eastAsia="ru-RU"/>
              </w:rPr>
            </w:pPr>
            <w:r w:rsidRPr="00805904">
              <w:rPr>
                <w:rFonts w:ascii="Times New Roman" w:eastAsia="Times New Roman" w:hAnsi="Times New Roman"/>
                <w:lang w:eastAsia="ru-RU"/>
              </w:rPr>
              <w:t xml:space="preserve">2) Structura </w:t>
            </w:r>
            <w:proofErr w:type="spellStart"/>
            <w:r w:rsidRPr="00805904">
              <w:rPr>
                <w:rFonts w:ascii="Times New Roman" w:eastAsia="Times New Roman" w:hAnsi="Times New Roman"/>
                <w:lang w:eastAsia="ru-RU"/>
              </w:rPr>
              <w:t>Agenţiei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Naţionale</w:t>
            </w:r>
            <w:proofErr w:type="spellEnd"/>
            <w:r w:rsidRPr="00805904">
              <w:rPr>
                <w:rFonts w:ascii="Times New Roman" w:eastAsia="Times New Roman" w:hAnsi="Times New Roman"/>
                <w:lang w:eastAsia="ru-RU"/>
              </w:rPr>
              <w:t xml:space="preserve"> Transport Auto, conform anexei nr.2;</w:t>
            </w:r>
          </w:p>
          <w:p w14:paraId="088B2B71" w14:textId="77777777" w:rsidR="00805904" w:rsidRPr="00805904" w:rsidRDefault="00805904" w:rsidP="00805904">
            <w:pPr>
              <w:ind w:firstLine="332"/>
              <w:rPr>
                <w:rFonts w:ascii="Times New Roman" w:eastAsia="Times New Roman" w:hAnsi="Times New Roman"/>
                <w:lang w:eastAsia="ru-RU"/>
              </w:rPr>
            </w:pPr>
            <w:r w:rsidRPr="00805904">
              <w:rPr>
                <w:rFonts w:ascii="Times New Roman" w:eastAsia="Times New Roman" w:hAnsi="Times New Roman"/>
                <w:lang w:eastAsia="ru-RU"/>
              </w:rPr>
              <w:t xml:space="preserve">3) Organigrama </w:t>
            </w:r>
            <w:proofErr w:type="spellStart"/>
            <w:r w:rsidRPr="00805904">
              <w:rPr>
                <w:rFonts w:ascii="Times New Roman" w:eastAsia="Times New Roman" w:hAnsi="Times New Roman"/>
                <w:lang w:eastAsia="ru-RU"/>
              </w:rPr>
              <w:t>Agenţiei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Naţionale</w:t>
            </w:r>
            <w:proofErr w:type="spellEnd"/>
            <w:r w:rsidRPr="00805904">
              <w:rPr>
                <w:rFonts w:ascii="Times New Roman" w:eastAsia="Times New Roman" w:hAnsi="Times New Roman"/>
                <w:lang w:eastAsia="ru-RU"/>
              </w:rPr>
              <w:t xml:space="preserve"> Transport Auto, conform anexei nr.3;</w:t>
            </w:r>
          </w:p>
          <w:p w14:paraId="5452281F" w14:textId="44F89278" w:rsidR="00F07B08" w:rsidRPr="009A6293" w:rsidRDefault="00805904" w:rsidP="00805904">
            <w:pPr>
              <w:ind w:firstLine="332"/>
              <w:rPr>
                <w:rFonts w:ascii="Times New Roman" w:eastAsia="Times New Roman" w:hAnsi="Times New Roman"/>
                <w:lang w:eastAsia="ru-RU"/>
              </w:rPr>
            </w:pPr>
            <w:r w:rsidRPr="00805904">
              <w:rPr>
                <w:rFonts w:ascii="Times New Roman" w:eastAsia="Times New Roman" w:hAnsi="Times New Roman"/>
                <w:lang w:eastAsia="ru-RU"/>
              </w:rPr>
              <w:t xml:space="preserve">4) Regulamentul privind uniforma inspectorilor </w:t>
            </w:r>
            <w:proofErr w:type="spellStart"/>
            <w:r w:rsidRPr="00805904">
              <w:rPr>
                <w:rFonts w:ascii="Times New Roman" w:eastAsia="Times New Roman" w:hAnsi="Times New Roman"/>
                <w:lang w:eastAsia="ru-RU"/>
              </w:rPr>
              <w:t>abilitaţi</w:t>
            </w:r>
            <w:proofErr w:type="spellEnd"/>
            <w:r w:rsidRPr="00805904">
              <w:rPr>
                <w:rFonts w:ascii="Times New Roman" w:eastAsia="Times New Roman" w:hAnsi="Times New Roman"/>
                <w:lang w:eastAsia="ru-RU"/>
              </w:rPr>
              <w:t xml:space="preserve"> cu drept de control ai </w:t>
            </w:r>
            <w:proofErr w:type="spellStart"/>
            <w:r w:rsidRPr="00805904">
              <w:rPr>
                <w:rFonts w:ascii="Times New Roman" w:eastAsia="Times New Roman" w:hAnsi="Times New Roman"/>
                <w:lang w:eastAsia="ru-RU"/>
              </w:rPr>
              <w:t>Agen</w:t>
            </w:r>
            <w:r w:rsidRPr="009A6293">
              <w:rPr>
                <w:rFonts w:ascii="Times New Roman" w:eastAsia="Times New Roman" w:hAnsi="Times New Roman"/>
                <w:lang w:eastAsia="ru-RU"/>
              </w:rPr>
              <w:t>ţiei</w:t>
            </w:r>
            <w:proofErr w:type="spellEnd"/>
            <w:r w:rsidRPr="009A6293">
              <w:rPr>
                <w:rFonts w:ascii="Times New Roman" w:eastAsia="Times New Roman" w:hAnsi="Times New Roman"/>
                <w:lang w:eastAsia="ru-RU"/>
              </w:rPr>
              <w:t xml:space="preserve"> </w:t>
            </w:r>
            <w:proofErr w:type="spellStart"/>
            <w:r w:rsidRPr="009A6293">
              <w:rPr>
                <w:rFonts w:ascii="Times New Roman" w:eastAsia="Times New Roman" w:hAnsi="Times New Roman"/>
                <w:lang w:eastAsia="ru-RU"/>
              </w:rPr>
              <w:t>Naţionale</w:t>
            </w:r>
            <w:proofErr w:type="spellEnd"/>
            <w:r w:rsidRPr="009A6293">
              <w:rPr>
                <w:rFonts w:ascii="Times New Roman" w:eastAsia="Times New Roman" w:hAnsi="Times New Roman"/>
                <w:lang w:eastAsia="ru-RU"/>
              </w:rPr>
              <w:t xml:space="preserve"> Transport Auto, conform anexei nr.4.</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DA0AD8" w14:textId="2CB5D38B" w:rsidR="00F07B08" w:rsidRPr="00CF33FC" w:rsidRDefault="002B0FC6" w:rsidP="00805904">
            <w:pPr>
              <w:ind w:left="-18" w:firstLine="180"/>
              <w:rPr>
                <w:rFonts w:ascii="Times New Roman" w:eastAsia="Times New Roman" w:hAnsi="Times New Roman"/>
              </w:rPr>
            </w:pPr>
            <w:r>
              <w:rPr>
                <w:rFonts w:ascii="Times New Roman" w:eastAsia="Times New Roman" w:hAnsi="Times New Roman"/>
                <w:b/>
                <w:i/>
              </w:rPr>
              <w:t>2</w:t>
            </w:r>
            <w:r w:rsidR="00805904" w:rsidRPr="00805904">
              <w:rPr>
                <w:rFonts w:ascii="Times New Roman" w:eastAsia="Times New Roman" w:hAnsi="Times New Roman"/>
                <w:b/>
                <w:i/>
              </w:rPr>
              <w:t>.1.</w:t>
            </w:r>
            <w:r w:rsidR="00805904" w:rsidRPr="00805904">
              <w:rPr>
                <w:rFonts w:ascii="Times New Roman" w:eastAsia="Times New Roman" w:hAnsi="Times New Roman"/>
              </w:rPr>
              <w:t xml:space="preserve"> în hotărâre, la punctul 2, subpunctul 3) se abrogă;</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81EF9D" w14:textId="77777777" w:rsidR="00805904" w:rsidRPr="00805904" w:rsidRDefault="00805904" w:rsidP="00805904">
            <w:pPr>
              <w:ind w:firstLine="252"/>
              <w:rPr>
                <w:rFonts w:ascii="Times New Roman" w:eastAsia="Times New Roman" w:hAnsi="Times New Roman"/>
                <w:lang w:eastAsia="ru-RU"/>
              </w:rPr>
            </w:pPr>
            <w:r w:rsidRPr="00805904">
              <w:rPr>
                <w:rFonts w:ascii="Times New Roman" w:eastAsia="Times New Roman" w:hAnsi="Times New Roman"/>
                <w:b/>
                <w:bCs/>
                <w:lang w:eastAsia="ru-RU"/>
              </w:rPr>
              <w:t>2.</w:t>
            </w:r>
            <w:r w:rsidRPr="00805904">
              <w:rPr>
                <w:rFonts w:ascii="Times New Roman" w:eastAsia="Times New Roman" w:hAnsi="Times New Roman"/>
                <w:lang w:eastAsia="ru-RU"/>
              </w:rPr>
              <w:t xml:space="preserve"> Se aprobă:</w:t>
            </w:r>
          </w:p>
          <w:p w14:paraId="6CD220B1" w14:textId="77777777" w:rsidR="00805904" w:rsidRPr="00805904" w:rsidRDefault="00805904" w:rsidP="00805904">
            <w:pPr>
              <w:ind w:firstLine="252"/>
              <w:rPr>
                <w:rFonts w:ascii="Times New Roman" w:eastAsia="Times New Roman" w:hAnsi="Times New Roman"/>
                <w:lang w:eastAsia="ru-RU"/>
              </w:rPr>
            </w:pPr>
            <w:r w:rsidRPr="00805904">
              <w:rPr>
                <w:rFonts w:ascii="Times New Roman" w:eastAsia="Times New Roman" w:hAnsi="Times New Roman"/>
                <w:lang w:eastAsia="ru-RU"/>
              </w:rPr>
              <w:t xml:space="preserve">1) Regulamentul cu privire la organizarea </w:t>
            </w:r>
            <w:proofErr w:type="spellStart"/>
            <w:r w:rsidRPr="00805904">
              <w:rPr>
                <w:rFonts w:ascii="Times New Roman" w:eastAsia="Times New Roman" w:hAnsi="Times New Roman"/>
                <w:lang w:eastAsia="ru-RU"/>
              </w:rPr>
              <w:t>şi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funcţionarea</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Agenţiei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Naţionale</w:t>
            </w:r>
            <w:proofErr w:type="spellEnd"/>
            <w:r w:rsidRPr="00805904">
              <w:rPr>
                <w:rFonts w:ascii="Times New Roman" w:eastAsia="Times New Roman" w:hAnsi="Times New Roman"/>
                <w:lang w:eastAsia="ru-RU"/>
              </w:rPr>
              <w:t xml:space="preserve"> Transport Auto, conform anexei nr.1;</w:t>
            </w:r>
          </w:p>
          <w:p w14:paraId="543D0B27" w14:textId="77777777" w:rsidR="00805904" w:rsidRPr="00805904" w:rsidRDefault="00805904" w:rsidP="00805904">
            <w:pPr>
              <w:ind w:firstLine="252"/>
              <w:rPr>
                <w:rFonts w:ascii="Times New Roman" w:eastAsia="Times New Roman" w:hAnsi="Times New Roman"/>
                <w:lang w:eastAsia="ru-RU"/>
              </w:rPr>
            </w:pPr>
            <w:r w:rsidRPr="00805904">
              <w:rPr>
                <w:rFonts w:ascii="Times New Roman" w:eastAsia="Times New Roman" w:hAnsi="Times New Roman"/>
                <w:lang w:eastAsia="ru-RU"/>
              </w:rPr>
              <w:t xml:space="preserve">2) Structura </w:t>
            </w:r>
            <w:proofErr w:type="spellStart"/>
            <w:r w:rsidRPr="00805904">
              <w:rPr>
                <w:rFonts w:ascii="Times New Roman" w:eastAsia="Times New Roman" w:hAnsi="Times New Roman"/>
                <w:lang w:eastAsia="ru-RU"/>
              </w:rPr>
              <w:t>Agenţiei</w:t>
            </w:r>
            <w:proofErr w:type="spellEnd"/>
            <w:r w:rsidRPr="00805904">
              <w:rPr>
                <w:rFonts w:ascii="Times New Roman" w:eastAsia="Times New Roman" w:hAnsi="Times New Roman"/>
                <w:lang w:eastAsia="ru-RU"/>
              </w:rPr>
              <w:t xml:space="preserve"> </w:t>
            </w:r>
            <w:proofErr w:type="spellStart"/>
            <w:r w:rsidRPr="00805904">
              <w:rPr>
                <w:rFonts w:ascii="Times New Roman" w:eastAsia="Times New Roman" w:hAnsi="Times New Roman"/>
                <w:lang w:eastAsia="ru-RU"/>
              </w:rPr>
              <w:t>Naţionale</w:t>
            </w:r>
            <w:proofErr w:type="spellEnd"/>
            <w:r w:rsidRPr="00805904">
              <w:rPr>
                <w:rFonts w:ascii="Times New Roman" w:eastAsia="Times New Roman" w:hAnsi="Times New Roman"/>
                <w:lang w:eastAsia="ru-RU"/>
              </w:rPr>
              <w:t xml:space="preserve"> Transport Auto, conform anexei nr.2;</w:t>
            </w:r>
          </w:p>
          <w:p w14:paraId="44E1C3E4" w14:textId="2AD216C3" w:rsidR="00805904" w:rsidRPr="00805904" w:rsidRDefault="00805904" w:rsidP="00805904">
            <w:pPr>
              <w:ind w:firstLine="252"/>
              <w:rPr>
                <w:rFonts w:ascii="Times New Roman" w:eastAsia="Times New Roman" w:hAnsi="Times New Roman"/>
                <w:lang w:eastAsia="ru-RU"/>
              </w:rPr>
            </w:pPr>
            <w:r w:rsidRPr="00805904">
              <w:rPr>
                <w:rFonts w:ascii="Times New Roman" w:eastAsia="Times New Roman" w:hAnsi="Times New Roman"/>
                <w:lang w:eastAsia="ru-RU"/>
              </w:rPr>
              <w:t xml:space="preserve">3) </w:t>
            </w:r>
            <w:r w:rsidRPr="00805904">
              <w:rPr>
                <w:rFonts w:ascii="Times New Roman" w:eastAsia="Times New Roman" w:hAnsi="Times New Roman"/>
                <w:b/>
                <w:lang w:eastAsia="ru-RU"/>
              </w:rPr>
              <w:t>abrogat;</w:t>
            </w:r>
          </w:p>
          <w:p w14:paraId="3DDEFBA7" w14:textId="2424CACF" w:rsidR="00CD2A49" w:rsidRPr="00CF33FC" w:rsidRDefault="00805904" w:rsidP="00805904">
            <w:pPr>
              <w:ind w:firstLine="252"/>
              <w:rPr>
                <w:rFonts w:ascii="Times New Roman" w:eastAsia="Times New Roman" w:hAnsi="Times New Roman"/>
                <w:lang w:eastAsia="ru-RU"/>
              </w:rPr>
            </w:pPr>
            <w:r w:rsidRPr="00805904">
              <w:rPr>
                <w:rFonts w:ascii="Times New Roman" w:eastAsia="Times New Roman" w:hAnsi="Times New Roman"/>
                <w:lang w:eastAsia="ru-RU"/>
              </w:rPr>
              <w:t xml:space="preserve">4) Regulamentul privind uniforma inspectorilor </w:t>
            </w:r>
            <w:proofErr w:type="spellStart"/>
            <w:r w:rsidRPr="00805904">
              <w:rPr>
                <w:rFonts w:ascii="Times New Roman" w:eastAsia="Times New Roman" w:hAnsi="Times New Roman"/>
                <w:lang w:eastAsia="ru-RU"/>
              </w:rPr>
              <w:t>abilitaţi</w:t>
            </w:r>
            <w:proofErr w:type="spellEnd"/>
            <w:r w:rsidRPr="00805904">
              <w:rPr>
                <w:rFonts w:ascii="Times New Roman" w:eastAsia="Times New Roman" w:hAnsi="Times New Roman"/>
                <w:lang w:eastAsia="ru-RU"/>
              </w:rPr>
              <w:t xml:space="preserve"> cu drept de control ai Agen</w:t>
            </w:r>
            <w:proofErr w:type="spellStart"/>
            <w:r w:rsidRPr="00805904">
              <w:rPr>
                <w:rFonts w:ascii="Times New Roman" w:eastAsia="Times New Roman" w:hAnsi="Times New Roman"/>
                <w:lang w:val="en-US" w:eastAsia="ru-RU"/>
              </w:rPr>
              <w:t>ţiei</w:t>
            </w:r>
            <w:proofErr w:type="spellEnd"/>
            <w:r w:rsidRPr="00805904">
              <w:rPr>
                <w:rFonts w:ascii="Times New Roman" w:eastAsia="Times New Roman" w:hAnsi="Times New Roman"/>
                <w:lang w:val="en-US" w:eastAsia="ru-RU"/>
              </w:rPr>
              <w:t xml:space="preserve"> </w:t>
            </w:r>
            <w:proofErr w:type="spellStart"/>
            <w:r w:rsidRPr="00805904">
              <w:rPr>
                <w:rFonts w:ascii="Times New Roman" w:eastAsia="Times New Roman" w:hAnsi="Times New Roman"/>
                <w:lang w:val="en-US" w:eastAsia="ru-RU"/>
              </w:rPr>
              <w:t>Naţionale</w:t>
            </w:r>
            <w:proofErr w:type="spellEnd"/>
            <w:r w:rsidRPr="00805904">
              <w:rPr>
                <w:rFonts w:ascii="Times New Roman" w:eastAsia="Times New Roman" w:hAnsi="Times New Roman"/>
                <w:lang w:val="en-US" w:eastAsia="ru-RU"/>
              </w:rPr>
              <w:t xml:space="preserve"> Transport Auto, conform </w:t>
            </w:r>
            <w:proofErr w:type="spellStart"/>
            <w:r w:rsidRPr="00805904">
              <w:rPr>
                <w:rFonts w:ascii="Times New Roman" w:eastAsia="Times New Roman" w:hAnsi="Times New Roman"/>
                <w:lang w:val="en-US" w:eastAsia="ru-RU"/>
              </w:rPr>
              <w:t>anexei</w:t>
            </w:r>
            <w:proofErr w:type="spellEnd"/>
            <w:r w:rsidRPr="00805904">
              <w:rPr>
                <w:rFonts w:ascii="Times New Roman" w:eastAsia="Times New Roman" w:hAnsi="Times New Roman"/>
                <w:lang w:val="en-US" w:eastAsia="ru-RU"/>
              </w:rPr>
              <w:t xml:space="preserve"> nr.4.</w:t>
            </w:r>
          </w:p>
        </w:tc>
      </w:tr>
      <w:tr w:rsidR="00F07B08" w:rsidRPr="00CF33FC" w14:paraId="79AC6D2D"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A53297" w14:textId="41718E3E" w:rsidR="00F07B08" w:rsidRPr="00CF33FC" w:rsidRDefault="00F07B08" w:rsidP="00432ADE">
            <w:pPr>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2CC0852" w14:textId="3638A984" w:rsidR="00D94139" w:rsidRPr="00D94139" w:rsidRDefault="002B0FC6" w:rsidP="00D94139">
            <w:pPr>
              <w:ind w:firstLine="342"/>
              <w:rPr>
                <w:rFonts w:ascii="Times New Roman" w:eastAsia="Times New Roman" w:hAnsi="Times New Roman"/>
              </w:rPr>
            </w:pPr>
            <w:r>
              <w:rPr>
                <w:rFonts w:ascii="Times New Roman" w:eastAsia="Times New Roman" w:hAnsi="Times New Roman"/>
                <w:b/>
                <w:i/>
              </w:rPr>
              <w:t>2</w:t>
            </w:r>
            <w:r w:rsidR="00D94139" w:rsidRPr="00D94139">
              <w:rPr>
                <w:rFonts w:ascii="Times New Roman" w:eastAsia="Times New Roman" w:hAnsi="Times New Roman"/>
                <w:b/>
                <w:i/>
              </w:rPr>
              <w:t xml:space="preserve">.2. </w:t>
            </w:r>
            <w:r w:rsidR="00D94139" w:rsidRPr="00D94139">
              <w:rPr>
                <w:rFonts w:ascii="Times New Roman" w:eastAsia="Times New Roman" w:hAnsi="Times New Roman"/>
              </w:rPr>
              <w:t>în anexa nr.1:</w:t>
            </w:r>
          </w:p>
          <w:p w14:paraId="72928E70" w14:textId="4B501560" w:rsidR="00F07B08" w:rsidRPr="00CF33FC" w:rsidRDefault="002B0FC6" w:rsidP="00D94139">
            <w:pPr>
              <w:ind w:firstLine="342"/>
              <w:rPr>
                <w:rFonts w:ascii="Times New Roman" w:eastAsia="Times New Roman" w:hAnsi="Times New Roman"/>
              </w:rPr>
            </w:pPr>
            <w:r>
              <w:rPr>
                <w:rFonts w:ascii="Times New Roman" w:eastAsia="Times New Roman" w:hAnsi="Times New Roman"/>
              </w:rPr>
              <w:t>2</w:t>
            </w:r>
            <w:r w:rsidR="00D94139" w:rsidRPr="00D94139">
              <w:rPr>
                <w:rFonts w:ascii="Times New Roman" w:eastAsia="Times New Roman" w:hAnsi="Times New Roman"/>
              </w:rPr>
              <w:t>.2.1. în tot textul anexei, textul ,,Legea nr.131/2012 privind controlul de stat asupra activității de întreprinzător”, se substituie cu textul ,,Legea nr.131/2012 privind controlul de stat”;</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6F58BE" w14:textId="6D79C827" w:rsidR="00F07B08" w:rsidRPr="00CF33FC" w:rsidRDefault="00F07B08" w:rsidP="00432ADE">
            <w:pPr>
              <w:ind w:firstLine="342"/>
              <w:rPr>
                <w:rFonts w:ascii="Times New Roman" w:eastAsia="Times New Roman" w:hAnsi="Times New Roman"/>
                <w:b/>
                <w:lang w:eastAsia="ru-RU"/>
              </w:rPr>
            </w:pPr>
          </w:p>
        </w:tc>
      </w:tr>
      <w:tr w:rsidR="00432ADE" w:rsidRPr="00CF33FC" w14:paraId="4CCDDBE5"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C20118" w14:textId="64FBAD5E" w:rsidR="00432ADE" w:rsidRPr="00CF33FC" w:rsidRDefault="00D94139" w:rsidP="00B9293D">
            <w:pPr>
              <w:ind w:firstLine="422"/>
              <w:rPr>
                <w:rFonts w:ascii="Times New Roman" w:eastAsia="Times New Roman" w:hAnsi="Times New Roman"/>
                <w:lang w:eastAsia="ru-RU"/>
              </w:rPr>
            </w:pPr>
            <w:r>
              <w:rPr>
                <w:rFonts w:ascii="Times New Roman" w:eastAsia="Times New Roman" w:hAnsi="Times New Roman"/>
                <w:lang w:eastAsia="ru-RU"/>
              </w:rPr>
              <w:t>-</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F18410E" w14:textId="5A50E7AE" w:rsidR="00D94139" w:rsidRPr="00D94139" w:rsidRDefault="002B0FC6" w:rsidP="00D94139">
            <w:pPr>
              <w:ind w:firstLine="252"/>
              <w:rPr>
                <w:rFonts w:ascii="Times New Roman" w:eastAsia="Times New Roman" w:hAnsi="Times New Roman"/>
              </w:rPr>
            </w:pPr>
            <w:r>
              <w:rPr>
                <w:rFonts w:ascii="Times New Roman" w:eastAsia="Times New Roman" w:hAnsi="Times New Roman"/>
              </w:rPr>
              <w:t>2</w:t>
            </w:r>
            <w:r w:rsidR="00D94139" w:rsidRPr="00D94139">
              <w:rPr>
                <w:rFonts w:ascii="Times New Roman" w:eastAsia="Times New Roman" w:hAnsi="Times New Roman"/>
              </w:rPr>
              <w:t>.2.2. se completează cu punctele 6</w:t>
            </w:r>
            <w:r w:rsidR="00D94139" w:rsidRPr="00D94139">
              <w:rPr>
                <w:rFonts w:ascii="Times New Roman" w:eastAsia="Times New Roman" w:hAnsi="Times New Roman"/>
                <w:vertAlign w:val="superscript"/>
              </w:rPr>
              <w:t>1</w:t>
            </w:r>
            <w:r w:rsidR="00D94139" w:rsidRPr="00D94139">
              <w:rPr>
                <w:rFonts w:ascii="Times New Roman" w:eastAsia="Times New Roman" w:hAnsi="Times New Roman"/>
              </w:rPr>
              <w:t xml:space="preserve"> și 6</w:t>
            </w:r>
            <w:r w:rsidR="00D94139" w:rsidRPr="00D94139">
              <w:rPr>
                <w:rFonts w:ascii="Times New Roman" w:eastAsia="Times New Roman" w:hAnsi="Times New Roman"/>
                <w:vertAlign w:val="superscript"/>
              </w:rPr>
              <w:t>2</w:t>
            </w:r>
            <w:r w:rsidR="00D94139" w:rsidRPr="00D94139">
              <w:rPr>
                <w:rFonts w:ascii="Times New Roman" w:eastAsia="Times New Roman" w:hAnsi="Times New Roman"/>
              </w:rPr>
              <w:t xml:space="preserve"> cu următorul cuprins:</w:t>
            </w:r>
          </w:p>
          <w:p w14:paraId="6084A487" w14:textId="77777777" w:rsidR="00D94139" w:rsidRPr="00D94139" w:rsidRDefault="00D94139" w:rsidP="00D94139">
            <w:pPr>
              <w:ind w:firstLine="252"/>
              <w:rPr>
                <w:rFonts w:ascii="Times New Roman" w:eastAsia="Times New Roman" w:hAnsi="Times New Roman"/>
              </w:rPr>
            </w:pPr>
            <w:r w:rsidRPr="00D94139">
              <w:rPr>
                <w:rFonts w:ascii="Times New Roman" w:eastAsia="Times New Roman" w:hAnsi="Times New Roman"/>
              </w:rPr>
              <w:t>,,6</w:t>
            </w:r>
            <w:r w:rsidRPr="00D94139">
              <w:rPr>
                <w:rFonts w:ascii="Times New Roman" w:eastAsia="Times New Roman" w:hAnsi="Times New Roman"/>
                <w:vertAlign w:val="superscript"/>
              </w:rPr>
              <w:t>1</w:t>
            </w:r>
            <w:r w:rsidRPr="00D94139">
              <w:rPr>
                <w:rFonts w:ascii="Times New Roman" w:eastAsia="Times New Roman" w:hAnsi="Times New Roman"/>
              </w:rPr>
              <w:t xml:space="preserve">. În domeniile sale de activitate, Agenția colaborează cu autoritățile publice, cu autoritățile </w:t>
            </w:r>
            <w:r w:rsidRPr="00D94139">
              <w:rPr>
                <w:rFonts w:ascii="Times New Roman" w:eastAsia="Times New Roman" w:hAnsi="Times New Roman"/>
              </w:rPr>
              <w:lastRenderedPageBreak/>
              <w:t>administrației publice locale, cu instituțiile publice, cu organele abilitate cu funcții de control, cu organizațiile necomerciale, precum și cu instituțiile de profil din străinătate, în domeniile prevăzute la pct. 8.</w:t>
            </w:r>
          </w:p>
          <w:p w14:paraId="6BB0CAFC" w14:textId="5BA8C55A" w:rsidR="00432ADE" w:rsidRPr="00CF33FC" w:rsidRDefault="00D94139" w:rsidP="00D94139">
            <w:pPr>
              <w:ind w:firstLine="252"/>
              <w:rPr>
                <w:rFonts w:ascii="Times New Roman" w:eastAsia="Times New Roman" w:hAnsi="Times New Roman"/>
              </w:rPr>
            </w:pPr>
            <w:r w:rsidRPr="00D94139">
              <w:rPr>
                <w:rFonts w:ascii="Times New Roman" w:eastAsia="Times New Roman" w:hAnsi="Times New Roman"/>
                <w:bCs/>
              </w:rPr>
              <w:t>6</w:t>
            </w:r>
            <w:r w:rsidRPr="00D94139">
              <w:rPr>
                <w:rFonts w:ascii="Times New Roman" w:eastAsia="Times New Roman" w:hAnsi="Times New Roman"/>
                <w:bCs/>
                <w:vertAlign w:val="superscript"/>
              </w:rPr>
              <w:t>2</w:t>
            </w:r>
            <w:r w:rsidRPr="00D94139">
              <w:rPr>
                <w:rFonts w:ascii="Times New Roman" w:eastAsia="Times New Roman" w:hAnsi="Times New Roman"/>
                <w:bCs/>
              </w:rPr>
              <w:t>.</w:t>
            </w:r>
            <w:r w:rsidRPr="00D94139">
              <w:rPr>
                <w:rFonts w:ascii="Times New Roman" w:eastAsia="Times New Roman" w:hAnsi="Times New Roman"/>
                <w:b/>
                <w:bCs/>
              </w:rPr>
              <w:t xml:space="preserve"> </w:t>
            </w:r>
            <w:r w:rsidRPr="00D94139">
              <w:rPr>
                <w:rFonts w:ascii="Times New Roman" w:eastAsia="Times New Roman" w:hAnsi="Times New Roman"/>
              </w:rPr>
              <w:t>În activitatea sa, Agenția se conduce de Constituția Republicii Moldova, de Codul transporturilor rutiere nr.150/2014, de Legea nr. 98/2012 privind administrația publică centrală de specialitate, Legea nr.136/2017 cu privire la Guvern și de alte acte normative.”;</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16AE89" w14:textId="250921DF" w:rsidR="00D94139" w:rsidRPr="00280038" w:rsidRDefault="00D94139" w:rsidP="00D94139">
            <w:pPr>
              <w:ind w:firstLine="252"/>
              <w:rPr>
                <w:rFonts w:ascii="Times New Roman" w:eastAsia="Times New Roman" w:hAnsi="Times New Roman"/>
                <w:b/>
                <w:lang w:eastAsia="ru-RU"/>
              </w:rPr>
            </w:pPr>
            <w:r w:rsidRPr="00280038">
              <w:rPr>
                <w:rFonts w:ascii="Times New Roman" w:eastAsia="Times New Roman" w:hAnsi="Times New Roman"/>
                <w:b/>
                <w:lang w:eastAsia="ru-RU"/>
              </w:rPr>
              <w:lastRenderedPageBreak/>
              <w:t>6</w:t>
            </w:r>
            <w:r w:rsidRPr="00280038">
              <w:rPr>
                <w:rFonts w:ascii="Times New Roman" w:eastAsia="Times New Roman" w:hAnsi="Times New Roman"/>
                <w:b/>
                <w:vertAlign w:val="superscript"/>
                <w:lang w:eastAsia="ru-RU"/>
              </w:rPr>
              <w:t>1</w:t>
            </w:r>
            <w:r w:rsidRPr="00280038">
              <w:rPr>
                <w:rFonts w:ascii="Times New Roman" w:eastAsia="Times New Roman" w:hAnsi="Times New Roman"/>
                <w:b/>
                <w:lang w:eastAsia="ru-RU"/>
              </w:rPr>
              <w:t xml:space="preserve">. În domeniile sale de activitate, Agenția colaborează cu autoritățile publice, cu autoritățile administrației publice locale, cu instituțiile publice, cu organele abilitate cu funcții de control, cu </w:t>
            </w:r>
            <w:r w:rsidRPr="00280038">
              <w:rPr>
                <w:rFonts w:ascii="Times New Roman" w:eastAsia="Times New Roman" w:hAnsi="Times New Roman"/>
                <w:b/>
                <w:lang w:eastAsia="ru-RU"/>
              </w:rPr>
              <w:lastRenderedPageBreak/>
              <w:t>organizațiile necomerciale, precum și cu instituțiile de profil din străinătate, în domeniile prevăzute la pct. 8.</w:t>
            </w:r>
          </w:p>
          <w:p w14:paraId="78681A82" w14:textId="6A652693" w:rsidR="00432ADE" w:rsidRPr="00CF33FC" w:rsidRDefault="00D94139" w:rsidP="00D94139">
            <w:pPr>
              <w:ind w:firstLine="252"/>
              <w:rPr>
                <w:rFonts w:ascii="Times New Roman" w:eastAsia="Times New Roman" w:hAnsi="Times New Roman"/>
                <w:lang w:eastAsia="ru-RU"/>
              </w:rPr>
            </w:pPr>
            <w:r w:rsidRPr="00280038">
              <w:rPr>
                <w:rFonts w:ascii="Times New Roman" w:eastAsia="Times New Roman" w:hAnsi="Times New Roman"/>
                <w:b/>
                <w:bCs/>
                <w:lang w:eastAsia="ru-RU"/>
              </w:rPr>
              <w:t>6</w:t>
            </w:r>
            <w:r w:rsidRPr="00280038">
              <w:rPr>
                <w:rFonts w:ascii="Times New Roman" w:eastAsia="Times New Roman" w:hAnsi="Times New Roman"/>
                <w:b/>
                <w:bCs/>
                <w:vertAlign w:val="superscript"/>
                <w:lang w:eastAsia="ru-RU"/>
              </w:rPr>
              <w:t>2</w:t>
            </w:r>
            <w:r w:rsidRPr="00280038">
              <w:rPr>
                <w:rFonts w:ascii="Times New Roman" w:eastAsia="Times New Roman" w:hAnsi="Times New Roman"/>
                <w:b/>
                <w:bCs/>
                <w:lang w:eastAsia="ru-RU"/>
              </w:rPr>
              <w:t xml:space="preserve">. </w:t>
            </w:r>
            <w:r w:rsidRPr="00280038">
              <w:rPr>
                <w:rFonts w:ascii="Times New Roman" w:eastAsia="Times New Roman" w:hAnsi="Times New Roman"/>
                <w:b/>
                <w:lang w:eastAsia="ru-RU"/>
              </w:rPr>
              <w:t>În activitatea sa, Agenția se conduce de Constituția Republicii Moldova, de Codul transporturilor rutiere nr.150/2014, de Legea nr. 98/2012 privind administrația publică centrală de specialitate, Legea nr.136/2017 cu privire la Guvern și de alte acte normative.</w:t>
            </w:r>
          </w:p>
        </w:tc>
      </w:tr>
      <w:tr w:rsidR="00F07B08" w:rsidRPr="00CF33FC" w14:paraId="73610D4C"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286B2B"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b/>
                <w:bCs/>
                <w:lang w:eastAsia="ru-RU"/>
              </w:rPr>
              <w:lastRenderedPageBreak/>
              <w:t>11.</w:t>
            </w:r>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Agenţia</w:t>
            </w:r>
            <w:proofErr w:type="spellEnd"/>
            <w:r w:rsidRPr="00280038">
              <w:rPr>
                <w:rFonts w:ascii="Times New Roman" w:eastAsia="Times New Roman" w:hAnsi="Times New Roman"/>
                <w:lang w:eastAsia="ru-RU"/>
              </w:rPr>
              <w:t xml:space="preserve"> are următoarele drepturi:</w:t>
            </w:r>
          </w:p>
          <w:p w14:paraId="35A448E2"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1) să elibereze, să suspende ori să retragă, </w:t>
            </w:r>
            <w:proofErr w:type="spellStart"/>
            <w:r w:rsidRPr="00280038">
              <w:rPr>
                <w:rFonts w:ascii="Times New Roman" w:eastAsia="Times New Roman" w:hAnsi="Times New Roman"/>
                <w:lang w:eastAsia="ru-RU"/>
              </w:rPr>
              <w:t>parţial</w:t>
            </w:r>
            <w:proofErr w:type="spellEnd"/>
            <w:r w:rsidRPr="00280038">
              <w:rPr>
                <w:rFonts w:ascii="Times New Roman" w:eastAsia="Times New Roman" w:hAnsi="Times New Roman"/>
                <w:lang w:eastAsia="ru-RU"/>
              </w:rPr>
              <w:t xml:space="preserve"> sau total, acte permisive, alte acte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certificate în </w:t>
            </w:r>
            <w:proofErr w:type="spellStart"/>
            <w:r w:rsidRPr="00280038">
              <w:rPr>
                <w:rFonts w:ascii="Times New Roman" w:eastAsia="Times New Roman" w:hAnsi="Times New Roman"/>
                <w:lang w:eastAsia="ru-RU"/>
              </w:rPr>
              <w:t>condiţiile</w:t>
            </w:r>
            <w:proofErr w:type="spellEnd"/>
            <w:r w:rsidRPr="00280038">
              <w:rPr>
                <w:rFonts w:ascii="Times New Roman" w:eastAsia="Times New Roman" w:hAnsi="Times New Roman"/>
                <w:lang w:eastAsia="ru-RU"/>
              </w:rPr>
              <w:t xml:space="preserve"> legii;</w:t>
            </w:r>
          </w:p>
          <w:p w14:paraId="7A8CCE1B"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2) să aibă acces la documentele ce </w:t>
            </w:r>
            <w:proofErr w:type="spellStart"/>
            <w:r w:rsidRPr="00280038">
              <w:rPr>
                <w:rFonts w:ascii="Times New Roman" w:eastAsia="Times New Roman" w:hAnsi="Times New Roman"/>
                <w:lang w:eastAsia="ru-RU"/>
              </w:rPr>
              <w:t>ţin</w:t>
            </w:r>
            <w:proofErr w:type="spellEnd"/>
            <w:r w:rsidRPr="00280038">
              <w:rPr>
                <w:rFonts w:ascii="Times New Roman" w:eastAsia="Times New Roman" w:hAnsi="Times New Roman"/>
                <w:lang w:eastAsia="ru-RU"/>
              </w:rPr>
              <w:t xml:space="preserve"> de </w:t>
            </w:r>
            <w:proofErr w:type="spellStart"/>
            <w:r w:rsidRPr="00280038">
              <w:rPr>
                <w:rFonts w:ascii="Times New Roman" w:eastAsia="Times New Roman" w:hAnsi="Times New Roman"/>
                <w:lang w:eastAsia="ru-RU"/>
              </w:rPr>
              <w:t>activităţile</w:t>
            </w:r>
            <w:proofErr w:type="spellEnd"/>
            <w:r w:rsidRPr="00280038">
              <w:rPr>
                <w:rFonts w:ascii="Times New Roman" w:eastAsia="Times New Roman" w:hAnsi="Times New Roman"/>
                <w:lang w:eastAsia="ru-RU"/>
              </w:rPr>
              <w:t xml:space="preserve"> din domeniul transporturilor rutiere prevăzute la art.48 din Codul transporturilor rutiere nr.150/2014, asigurând </w:t>
            </w:r>
            <w:proofErr w:type="spellStart"/>
            <w:r w:rsidRPr="00280038">
              <w:rPr>
                <w:rFonts w:ascii="Times New Roman" w:eastAsia="Times New Roman" w:hAnsi="Times New Roman"/>
                <w:lang w:eastAsia="ru-RU"/>
              </w:rPr>
              <w:t>confidenţialitatea</w:t>
            </w:r>
            <w:proofErr w:type="spellEnd"/>
            <w:r w:rsidRPr="00280038">
              <w:rPr>
                <w:rFonts w:ascii="Times New Roman" w:eastAsia="Times New Roman" w:hAnsi="Times New Roman"/>
                <w:lang w:eastAsia="ru-RU"/>
              </w:rPr>
              <w:t xml:space="preserve"> acestora conform </w:t>
            </w:r>
            <w:proofErr w:type="spellStart"/>
            <w:r w:rsidRPr="00280038">
              <w:rPr>
                <w:rFonts w:ascii="Times New Roman" w:eastAsia="Times New Roman" w:hAnsi="Times New Roman"/>
                <w:lang w:eastAsia="ru-RU"/>
              </w:rPr>
              <w:t>legislaţiei</w:t>
            </w:r>
            <w:proofErr w:type="spellEnd"/>
            <w:r w:rsidRPr="00280038">
              <w:rPr>
                <w:rFonts w:ascii="Times New Roman" w:eastAsia="Times New Roman" w:hAnsi="Times New Roman"/>
                <w:lang w:eastAsia="ru-RU"/>
              </w:rPr>
              <w:t>;</w:t>
            </w:r>
          </w:p>
          <w:p w14:paraId="06CBD102"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3) să solicite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să </w:t>
            </w:r>
            <w:proofErr w:type="spellStart"/>
            <w:r w:rsidRPr="00280038">
              <w:rPr>
                <w:rFonts w:ascii="Times New Roman" w:eastAsia="Times New Roman" w:hAnsi="Times New Roman"/>
                <w:lang w:eastAsia="ru-RU"/>
              </w:rPr>
              <w:t>obţină</w:t>
            </w:r>
            <w:proofErr w:type="spellEnd"/>
            <w:r w:rsidRPr="00280038">
              <w:rPr>
                <w:rFonts w:ascii="Times New Roman" w:eastAsia="Times New Roman" w:hAnsi="Times New Roman"/>
                <w:lang w:eastAsia="ru-RU"/>
              </w:rPr>
              <w:t xml:space="preserve"> de la operatorii de transport rutier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/sau de la întreprinderile ce </w:t>
            </w:r>
            <w:proofErr w:type="spellStart"/>
            <w:r w:rsidRPr="00280038">
              <w:rPr>
                <w:rFonts w:ascii="Times New Roman" w:eastAsia="Times New Roman" w:hAnsi="Times New Roman"/>
                <w:lang w:eastAsia="ru-RU"/>
              </w:rPr>
              <w:t>desfăşoară</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activităţi</w:t>
            </w:r>
            <w:proofErr w:type="spellEnd"/>
            <w:r w:rsidRPr="00280038">
              <w:rPr>
                <w:rFonts w:ascii="Times New Roman" w:eastAsia="Times New Roman" w:hAnsi="Times New Roman"/>
                <w:lang w:eastAsia="ru-RU"/>
              </w:rPr>
              <w:t xml:space="preserve"> conexe transportului rutier </w:t>
            </w:r>
            <w:proofErr w:type="spellStart"/>
            <w:r w:rsidRPr="00280038">
              <w:rPr>
                <w:rFonts w:ascii="Times New Roman" w:eastAsia="Times New Roman" w:hAnsi="Times New Roman"/>
                <w:lang w:eastAsia="ru-RU"/>
              </w:rPr>
              <w:t>informaţiile</w:t>
            </w:r>
            <w:proofErr w:type="spellEnd"/>
            <w:r w:rsidRPr="00280038">
              <w:rPr>
                <w:rFonts w:ascii="Times New Roman" w:eastAsia="Times New Roman" w:hAnsi="Times New Roman"/>
                <w:lang w:eastAsia="ru-RU"/>
              </w:rPr>
              <w:t xml:space="preserve"> necesare pentru îndeplinirea </w:t>
            </w:r>
            <w:proofErr w:type="spellStart"/>
            <w:r w:rsidRPr="00280038">
              <w:rPr>
                <w:rFonts w:ascii="Times New Roman" w:eastAsia="Times New Roman" w:hAnsi="Times New Roman"/>
                <w:lang w:eastAsia="ru-RU"/>
              </w:rPr>
              <w:t>atribuţiilor</w:t>
            </w:r>
            <w:proofErr w:type="spellEnd"/>
            <w:r w:rsidRPr="00280038">
              <w:rPr>
                <w:rFonts w:ascii="Times New Roman" w:eastAsia="Times New Roman" w:hAnsi="Times New Roman"/>
                <w:lang w:eastAsia="ru-RU"/>
              </w:rPr>
              <w:t xml:space="preserve"> ce îi revin;</w:t>
            </w:r>
          </w:p>
          <w:p w14:paraId="541DDC1E"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4) să ceară operatorilor de transport rutier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/sau întreprinderilor ce </w:t>
            </w:r>
            <w:proofErr w:type="spellStart"/>
            <w:r w:rsidRPr="00280038">
              <w:rPr>
                <w:rFonts w:ascii="Times New Roman" w:eastAsia="Times New Roman" w:hAnsi="Times New Roman"/>
                <w:lang w:eastAsia="ru-RU"/>
              </w:rPr>
              <w:t>desfăşoară</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activităţi</w:t>
            </w:r>
            <w:proofErr w:type="spellEnd"/>
            <w:r w:rsidRPr="00280038">
              <w:rPr>
                <w:rFonts w:ascii="Times New Roman" w:eastAsia="Times New Roman" w:hAnsi="Times New Roman"/>
                <w:lang w:eastAsia="ru-RU"/>
              </w:rPr>
              <w:t xml:space="preserve"> conexe transportului rutier executarea deciziilor </w:t>
            </w:r>
            <w:proofErr w:type="spellStart"/>
            <w:r w:rsidRPr="00280038">
              <w:rPr>
                <w:rFonts w:ascii="Times New Roman" w:eastAsia="Times New Roman" w:hAnsi="Times New Roman"/>
                <w:lang w:eastAsia="ru-RU"/>
              </w:rPr>
              <w:t>Agenţiei</w:t>
            </w:r>
            <w:proofErr w:type="spellEnd"/>
            <w:r w:rsidRPr="00280038">
              <w:rPr>
                <w:rFonts w:ascii="Times New Roman" w:eastAsia="Times New Roman" w:hAnsi="Times New Roman"/>
                <w:lang w:eastAsia="ru-RU"/>
              </w:rPr>
              <w:t>, conform Codului transporturilor rutiere nr.150/2014;</w:t>
            </w:r>
          </w:p>
          <w:p w14:paraId="1892530D"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5) să efectueze controale de stat, cu emiterea actelor prevăzute în </w:t>
            </w:r>
            <w:proofErr w:type="spellStart"/>
            <w:r w:rsidRPr="00280038">
              <w:rPr>
                <w:rFonts w:ascii="Times New Roman" w:eastAsia="Times New Roman" w:hAnsi="Times New Roman"/>
                <w:lang w:eastAsia="ru-RU"/>
              </w:rPr>
              <w:t>legislaţia</w:t>
            </w:r>
            <w:proofErr w:type="spellEnd"/>
            <w:r w:rsidRPr="00280038">
              <w:rPr>
                <w:rFonts w:ascii="Times New Roman" w:eastAsia="Times New Roman" w:hAnsi="Times New Roman"/>
                <w:lang w:eastAsia="ru-RU"/>
              </w:rPr>
              <w:t xml:space="preserve"> care reglementează controlul de stat, să emită </w:t>
            </w:r>
            <w:proofErr w:type="spellStart"/>
            <w:r w:rsidRPr="00280038">
              <w:rPr>
                <w:rFonts w:ascii="Times New Roman" w:eastAsia="Times New Roman" w:hAnsi="Times New Roman"/>
                <w:lang w:eastAsia="ru-RU"/>
              </w:rPr>
              <w:t>prescripţii</w:t>
            </w:r>
            <w:proofErr w:type="spellEnd"/>
            <w:r w:rsidRPr="00280038">
              <w:rPr>
                <w:rFonts w:ascii="Times New Roman" w:eastAsia="Times New Roman" w:hAnsi="Times New Roman"/>
                <w:lang w:eastAsia="ru-RU"/>
              </w:rPr>
              <w:t xml:space="preserve"> privind înlăturarea încălcărilor depistate în urma controalelor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să aplice măsuri restrictive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sancţiuni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contravenţionale</w:t>
            </w:r>
            <w:proofErr w:type="spellEnd"/>
            <w:r w:rsidRPr="00280038">
              <w:rPr>
                <w:rFonts w:ascii="Times New Roman" w:eastAsia="Times New Roman" w:hAnsi="Times New Roman"/>
                <w:lang w:eastAsia="ru-RU"/>
              </w:rPr>
              <w:t xml:space="preserve"> prevăzute în Codul </w:t>
            </w:r>
            <w:proofErr w:type="spellStart"/>
            <w:r w:rsidRPr="00280038">
              <w:rPr>
                <w:rFonts w:ascii="Times New Roman" w:eastAsia="Times New Roman" w:hAnsi="Times New Roman"/>
                <w:lang w:eastAsia="ru-RU"/>
              </w:rPr>
              <w:t>contravenţional</w:t>
            </w:r>
            <w:proofErr w:type="spellEnd"/>
            <w:r w:rsidRPr="00280038">
              <w:rPr>
                <w:rFonts w:ascii="Times New Roman" w:eastAsia="Times New Roman" w:hAnsi="Times New Roman"/>
                <w:lang w:eastAsia="ru-RU"/>
              </w:rPr>
              <w:t xml:space="preserve"> al Republicii Moldova nr.218/2008;</w:t>
            </w:r>
          </w:p>
          <w:p w14:paraId="4088DFA2"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6) să conlucreze cu </w:t>
            </w:r>
            <w:proofErr w:type="spellStart"/>
            <w:r w:rsidRPr="00280038">
              <w:rPr>
                <w:rFonts w:ascii="Times New Roman" w:eastAsia="Times New Roman" w:hAnsi="Times New Roman"/>
                <w:lang w:eastAsia="ru-RU"/>
              </w:rPr>
              <w:t>autorităţi</w:t>
            </w:r>
            <w:proofErr w:type="spellEnd"/>
            <w:r w:rsidRPr="00280038">
              <w:rPr>
                <w:rFonts w:ascii="Times New Roman" w:eastAsia="Times New Roman" w:hAnsi="Times New Roman"/>
                <w:lang w:eastAsia="ru-RU"/>
              </w:rPr>
              <w:t xml:space="preserve"> similare ale altor state, inclusiv prin încheierea unor acorduri bilaterale de colaborare, prin schimb de </w:t>
            </w:r>
            <w:proofErr w:type="spellStart"/>
            <w:r w:rsidRPr="00280038">
              <w:rPr>
                <w:rFonts w:ascii="Times New Roman" w:eastAsia="Times New Roman" w:hAnsi="Times New Roman"/>
                <w:lang w:eastAsia="ru-RU"/>
              </w:rPr>
              <w:t>experienţă</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informaţii</w:t>
            </w:r>
            <w:proofErr w:type="spellEnd"/>
            <w:r w:rsidRPr="00280038">
              <w:rPr>
                <w:rFonts w:ascii="Times New Roman" w:eastAsia="Times New Roman" w:hAnsi="Times New Roman"/>
                <w:lang w:eastAsia="ru-RU"/>
              </w:rPr>
              <w:t xml:space="preserve"> de specialitate;</w:t>
            </w:r>
          </w:p>
          <w:p w14:paraId="5DF80F62"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7) să colaboreze cu </w:t>
            </w:r>
            <w:proofErr w:type="spellStart"/>
            <w:r w:rsidRPr="00280038">
              <w:rPr>
                <w:rFonts w:ascii="Times New Roman" w:eastAsia="Times New Roman" w:hAnsi="Times New Roman"/>
                <w:lang w:eastAsia="ru-RU"/>
              </w:rPr>
              <w:t>autorităţile</w:t>
            </w:r>
            <w:proofErr w:type="spellEnd"/>
            <w:r w:rsidRPr="00280038">
              <w:rPr>
                <w:rFonts w:ascii="Times New Roman" w:eastAsia="Times New Roman" w:hAnsi="Times New Roman"/>
                <w:lang w:eastAsia="ru-RU"/>
              </w:rPr>
              <w:t xml:space="preserve"> pentru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concurenţei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consumatorilor, în special prin furnizarea reciprocă de </w:t>
            </w:r>
            <w:proofErr w:type="spellStart"/>
            <w:r w:rsidRPr="00280038">
              <w:rPr>
                <w:rFonts w:ascii="Times New Roman" w:eastAsia="Times New Roman" w:hAnsi="Times New Roman"/>
                <w:lang w:eastAsia="ru-RU"/>
              </w:rPr>
              <w:t>informaţii</w:t>
            </w:r>
            <w:proofErr w:type="spellEnd"/>
            <w:r w:rsidRPr="00280038">
              <w:rPr>
                <w:rFonts w:ascii="Times New Roman" w:eastAsia="Times New Roman" w:hAnsi="Times New Roman"/>
                <w:lang w:eastAsia="ru-RU"/>
              </w:rPr>
              <w:t xml:space="preserve"> necesare pentru aplicarea prevederilor </w:t>
            </w:r>
            <w:proofErr w:type="spellStart"/>
            <w:r w:rsidRPr="00280038">
              <w:rPr>
                <w:rFonts w:ascii="Times New Roman" w:eastAsia="Times New Roman" w:hAnsi="Times New Roman"/>
                <w:lang w:eastAsia="ru-RU"/>
              </w:rPr>
              <w:t>legislaţiei</w:t>
            </w:r>
            <w:proofErr w:type="spellEnd"/>
            <w:r w:rsidRPr="00280038">
              <w:rPr>
                <w:rFonts w:ascii="Times New Roman" w:eastAsia="Times New Roman" w:hAnsi="Times New Roman"/>
                <w:lang w:eastAsia="ru-RU"/>
              </w:rPr>
              <w:t xml:space="preserve"> cu privire la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concurenţei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ale </w:t>
            </w:r>
            <w:proofErr w:type="spellStart"/>
            <w:r w:rsidRPr="00280038">
              <w:rPr>
                <w:rFonts w:ascii="Times New Roman" w:eastAsia="Times New Roman" w:hAnsi="Times New Roman"/>
                <w:lang w:eastAsia="ru-RU"/>
              </w:rPr>
              <w:t>legislaţiei</w:t>
            </w:r>
            <w:proofErr w:type="spellEnd"/>
            <w:r w:rsidRPr="00280038">
              <w:rPr>
                <w:rFonts w:ascii="Times New Roman" w:eastAsia="Times New Roman" w:hAnsi="Times New Roman"/>
                <w:lang w:eastAsia="ru-RU"/>
              </w:rPr>
              <w:t xml:space="preserve"> privind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w:t>
            </w:r>
            <w:r w:rsidRPr="00280038">
              <w:rPr>
                <w:rFonts w:ascii="Times New Roman" w:eastAsia="Times New Roman" w:hAnsi="Times New Roman"/>
                <w:lang w:eastAsia="ru-RU"/>
              </w:rPr>
              <w:lastRenderedPageBreak/>
              <w:t xml:space="preserve">consumatorilor în domeniul transporturilor rutiere de mărfuri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persoane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al </w:t>
            </w:r>
            <w:proofErr w:type="spellStart"/>
            <w:r w:rsidRPr="00280038">
              <w:rPr>
                <w:rFonts w:ascii="Times New Roman" w:eastAsia="Times New Roman" w:hAnsi="Times New Roman"/>
                <w:lang w:eastAsia="ru-RU"/>
              </w:rPr>
              <w:t>activităţilor</w:t>
            </w:r>
            <w:proofErr w:type="spellEnd"/>
            <w:r w:rsidRPr="00280038">
              <w:rPr>
                <w:rFonts w:ascii="Times New Roman" w:eastAsia="Times New Roman" w:hAnsi="Times New Roman"/>
                <w:lang w:eastAsia="ru-RU"/>
              </w:rPr>
              <w:t xml:space="preserve"> conexe transportului rutier, în vederea respectării de către </w:t>
            </w:r>
            <w:proofErr w:type="spellStart"/>
            <w:r w:rsidRPr="00280038">
              <w:rPr>
                <w:rFonts w:ascii="Times New Roman" w:eastAsia="Times New Roman" w:hAnsi="Times New Roman"/>
                <w:lang w:eastAsia="ru-RU"/>
              </w:rPr>
              <w:t>agenţii</w:t>
            </w:r>
            <w:proofErr w:type="spellEnd"/>
            <w:r w:rsidRPr="00280038">
              <w:rPr>
                <w:rFonts w:ascii="Times New Roman" w:eastAsia="Times New Roman" w:hAnsi="Times New Roman"/>
                <w:lang w:eastAsia="ru-RU"/>
              </w:rPr>
              <w:t xml:space="preserve"> economici a prevederilor normative aplicabile; </w:t>
            </w:r>
          </w:p>
          <w:p w14:paraId="10731206"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8) să colaboreze cu alte </w:t>
            </w:r>
            <w:proofErr w:type="spellStart"/>
            <w:r w:rsidRPr="00280038">
              <w:rPr>
                <w:rFonts w:ascii="Times New Roman" w:eastAsia="Times New Roman" w:hAnsi="Times New Roman"/>
                <w:lang w:eastAsia="ru-RU"/>
              </w:rPr>
              <w:t>autorităţi</w:t>
            </w:r>
            <w:proofErr w:type="spellEnd"/>
            <w:r w:rsidRPr="00280038">
              <w:rPr>
                <w:rFonts w:ascii="Times New Roman" w:eastAsia="Times New Roman" w:hAnsi="Times New Roman"/>
                <w:lang w:eastAsia="ru-RU"/>
              </w:rPr>
              <w:t xml:space="preserve"> publice centrale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locale;</w:t>
            </w:r>
          </w:p>
          <w:p w14:paraId="2987277A" w14:textId="77777777" w:rsidR="00280038" w:rsidRPr="00280038" w:rsidRDefault="00280038" w:rsidP="00280038">
            <w:pPr>
              <w:ind w:firstLine="332"/>
              <w:rPr>
                <w:rFonts w:ascii="Times New Roman" w:eastAsia="Times New Roman" w:hAnsi="Times New Roman"/>
                <w:lang w:eastAsia="ru-RU"/>
              </w:rPr>
            </w:pPr>
            <w:r w:rsidRPr="00280038">
              <w:rPr>
                <w:rFonts w:ascii="Times New Roman" w:eastAsia="Times New Roman" w:hAnsi="Times New Roman"/>
                <w:lang w:eastAsia="ru-RU"/>
              </w:rPr>
              <w:t xml:space="preserve">9) să exercite alte drepturi în temeiul actelor normative ce reglementează </w:t>
            </w:r>
            <w:proofErr w:type="spellStart"/>
            <w:r w:rsidRPr="00280038">
              <w:rPr>
                <w:rFonts w:ascii="Times New Roman" w:eastAsia="Times New Roman" w:hAnsi="Times New Roman"/>
                <w:lang w:eastAsia="ru-RU"/>
              </w:rPr>
              <w:t>relaţiile</w:t>
            </w:r>
            <w:proofErr w:type="spellEnd"/>
            <w:r w:rsidRPr="00280038">
              <w:rPr>
                <w:rFonts w:ascii="Times New Roman" w:eastAsia="Times New Roman" w:hAnsi="Times New Roman"/>
                <w:lang w:eastAsia="ru-RU"/>
              </w:rPr>
              <w:t xml:space="preserve"> din domeniile de activitate;</w:t>
            </w:r>
          </w:p>
          <w:p w14:paraId="39595239" w14:textId="7E67AE1E" w:rsidR="00F07B08" w:rsidRPr="00280038" w:rsidRDefault="00280038" w:rsidP="00280038">
            <w:pPr>
              <w:ind w:firstLine="332"/>
              <w:rPr>
                <w:rFonts w:eastAsia="Times New Roman"/>
                <w:lang w:val="en-US" w:eastAsia="ru-RU"/>
              </w:rPr>
            </w:pPr>
            <w:r w:rsidRPr="00280038">
              <w:rPr>
                <w:rFonts w:ascii="Times New Roman" w:eastAsia="Times New Roman" w:hAnsi="Times New Roman"/>
                <w:lang w:eastAsia="ru-RU"/>
              </w:rPr>
              <w:t xml:space="preserve">10) să utilizeze sisteme de supraveghere video portabile în cadrul </w:t>
            </w:r>
            <w:proofErr w:type="spellStart"/>
            <w:r w:rsidRPr="00280038">
              <w:rPr>
                <w:rFonts w:ascii="Times New Roman" w:eastAsia="Times New Roman" w:hAnsi="Times New Roman"/>
                <w:lang w:eastAsia="ru-RU"/>
              </w:rPr>
              <w:t>activităţilor</w:t>
            </w:r>
            <w:proofErr w:type="spellEnd"/>
            <w:r w:rsidRPr="00280038">
              <w:rPr>
                <w:rFonts w:ascii="Times New Roman" w:eastAsia="Times New Roman" w:hAnsi="Times New Roman"/>
                <w:lang w:eastAsia="ru-RU"/>
              </w:rPr>
              <w:t xml:space="preserve"> de control.</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6D0FDE" w14:textId="3C20C004" w:rsidR="00280038" w:rsidRPr="00280038" w:rsidRDefault="002B0FC6" w:rsidP="00280038">
            <w:pPr>
              <w:pStyle w:val="a3"/>
              <w:ind w:firstLine="342"/>
              <w:rPr>
                <w:rFonts w:ascii="Times New Roman" w:hAnsi="Times New Roman"/>
              </w:rPr>
            </w:pPr>
            <w:r>
              <w:rPr>
                <w:rFonts w:ascii="Times New Roman" w:hAnsi="Times New Roman"/>
              </w:rPr>
              <w:lastRenderedPageBreak/>
              <w:t>2</w:t>
            </w:r>
            <w:r w:rsidR="00280038" w:rsidRPr="00280038">
              <w:rPr>
                <w:rFonts w:ascii="Times New Roman" w:hAnsi="Times New Roman"/>
              </w:rPr>
              <w:t>.2.3. punctul 11 se completează cu subpunctele 8</w:t>
            </w:r>
            <w:r w:rsidR="00280038" w:rsidRPr="00280038">
              <w:rPr>
                <w:rFonts w:ascii="Times New Roman" w:hAnsi="Times New Roman"/>
                <w:vertAlign w:val="superscript"/>
              </w:rPr>
              <w:t>1</w:t>
            </w:r>
            <w:r w:rsidR="00280038" w:rsidRPr="00280038">
              <w:rPr>
                <w:rFonts w:ascii="Times New Roman" w:hAnsi="Times New Roman"/>
              </w:rPr>
              <w:t>) – 8</w:t>
            </w:r>
            <w:r w:rsidR="00280038" w:rsidRPr="00280038">
              <w:rPr>
                <w:rFonts w:ascii="Times New Roman" w:hAnsi="Times New Roman"/>
                <w:vertAlign w:val="superscript"/>
              </w:rPr>
              <w:t>5</w:t>
            </w:r>
            <w:r w:rsidR="00280038" w:rsidRPr="00280038">
              <w:rPr>
                <w:rFonts w:ascii="Times New Roman" w:hAnsi="Times New Roman"/>
              </w:rPr>
              <w:t>) cu următorul cuprins:</w:t>
            </w:r>
          </w:p>
          <w:p w14:paraId="19069DB4" w14:textId="77777777" w:rsidR="00280038" w:rsidRPr="00280038" w:rsidRDefault="00280038" w:rsidP="00280038">
            <w:pPr>
              <w:pStyle w:val="a3"/>
              <w:ind w:firstLine="342"/>
              <w:rPr>
                <w:rFonts w:ascii="Times New Roman" w:hAnsi="Times New Roman"/>
              </w:rPr>
            </w:pPr>
            <w:r w:rsidRPr="00280038">
              <w:rPr>
                <w:rFonts w:ascii="Times New Roman" w:hAnsi="Times New Roman"/>
              </w:rPr>
              <w:t>,,8</w:t>
            </w:r>
            <w:r w:rsidRPr="00280038">
              <w:rPr>
                <w:rFonts w:ascii="Times New Roman" w:hAnsi="Times New Roman"/>
                <w:vertAlign w:val="superscript"/>
              </w:rPr>
              <w:t>1</w:t>
            </w:r>
            <w:r w:rsidRPr="00280038">
              <w:rPr>
                <w:rFonts w:ascii="Times New Roman" w:hAnsi="Times New Roman"/>
              </w:rPr>
              <w:t>) să participe la elaborarea proiectelor de acte normative, a  documentelor de politici publice, la efectuarea expertizelor și acordarea consultațiilor, precum și la examinarea altor chestiuni ce țin de domeniile de activitate;</w:t>
            </w:r>
          </w:p>
          <w:p w14:paraId="2DDCC501" w14:textId="77777777" w:rsidR="00280038" w:rsidRPr="00280038" w:rsidRDefault="00280038" w:rsidP="00280038">
            <w:pPr>
              <w:pStyle w:val="a3"/>
              <w:ind w:firstLine="342"/>
              <w:rPr>
                <w:rFonts w:ascii="Times New Roman" w:hAnsi="Times New Roman"/>
              </w:rPr>
            </w:pPr>
            <w:r w:rsidRPr="00280038">
              <w:rPr>
                <w:rFonts w:ascii="Times New Roman" w:hAnsi="Times New Roman"/>
              </w:rPr>
              <w:t>8</w:t>
            </w:r>
            <w:r w:rsidRPr="00280038">
              <w:rPr>
                <w:rFonts w:ascii="Times New Roman" w:hAnsi="Times New Roman"/>
                <w:vertAlign w:val="superscript"/>
              </w:rPr>
              <w:t>2</w:t>
            </w:r>
            <w:r w:rsidRPr="00280038">
              <w:rPr>
                <w:rFonts w:ascii="Times New Roman" w:hAnsi="Times New Roman"/>
              </w:rPr>
              <w:t>) să implementeze proiecte de dezvoltare în domeniile de activitate;</w:t>
            </w:r>
          </w:p>
          <w:p w14:paraId="097E7D33" w14:textId="77777777" w:rsidR="00280038" w:rsidRPr="00280038" w:rsidRDefault="00280038" w:rsidP="00280038">
            <w:pPr>
              <w:pStyle w:val="a3"/>
              <w:ind w:firstLine="342"/>
              <w:rPr>
                <w:rFonts w:ascii="Times New Roman" w:hAnsi="Times New Roman"/>
              </w:rPr>
            </w:pPr>
            <w:r w:rsidRPr="00280038">
              <w:rPr>
                <w:rFonts w:ascii="Times New Roman" w:hAnsi="Times New Roman"/>
              </w:rPr>
              <w:t>8</w:t>
            </w:r>
            <w:r w:rsidRPr="00280038">
              <w:rPr>
                <w:rFonts w:ascii="Times New Roman" w:hAnsi="Times New Roman"/>
                <w:vertAlign w:val="superscript"/>
              </w:rPr>
              <w:t>3</w:t>
            </w:r>
            <w:r w:rsidRPr="00280038">
              <w:rPr>
                <w:rFonts w:ascii="Times New Roman" w:hAnsi="Times New Roman"/>
              </w:rPr>
              <w:t>) să înainteze, în conformitate cu legislația, acțiuni în regres împotriva funcționarilor publici și a altor categorii de personal care au cauzat prejudicii proprietății publice și bugetului public național;</w:t>
            </w:r>
          </w:p>
          <w:p w14:paraId="5495CC17" w14:textId="77777777" w:rsidR="00280038" w:rsidRPr="00280038" w:rsidRDefault="00280038" w:rsidP="00280038">
            <w:pPr>
              <w:pStyle w:val="a3"/>
              <w:ind w:firstLine="342"/>
              <w:rPr>
                <w:rFonts w:ascii="Times New Roman" w:hAnsi="Times New Roman"/>
              </w:rPr>
            </w:pPr>
            <w:r w:rsidRPr="00280038">
              <w:rPr>
                <w:rFonts w:ascii="Times New Roman" w:hAnsi="Times New Roman"/>
              </w:rPr>
              <w:t>8</w:t>
            </w:r>
            <w:r w:rsidRPr="00280038">
              <w:rPr>
                <w:rFonts w:ascii="Times New Roman" w:hAnsi="Times New Roman"/>
                <w:vertAlign w:val="superscript"/>
              </w:rPr>
              <w:t>4</w:t>
            </w:r>
            <w:r w:rsidRPr="00280038">
              <w:rPr>
                <w:rFonts w:ascii="Times New Roman" w:hAnsi="Times New Roman"/>
              </w:rPr>
              <w:t>) să solicite, în condițiile legii, accesul și să obțină gratuit, prin intermediul platformei de interoperabilitate, informații statistice, financiare, fiscale, economice, juridice și de altă natură, necesare pentru realizarea  funcțiilor;</w:t>
            </w:r>
          </w:p>
          <w:p w14:paraId="32B419A4" w14:textId="28C25B70" w:rsidR="00F07B08" w:rsidRPr="00CF33FC" w:rsidRDefault="00280038" w:rsidP="00280038">
            <w:pPr>
              <w:pStyle w:val="a3"/>
              <w:ind w:firstLine="342"/>
              <w:rPr>
                <w:rFonts w:ascii="Times New Roman" w:hAnsi="Times New Roman"/>
              </w:rPr>
            </w:pPr>
            <w:r w:rsidRPr="00280038">
              <w:rPr>
                <w:rFonts w:ascii="Times New Roman" w:hAnsi="Times New Roman"/>
              </w:rPr>
              <w:t>8</w:t>
            </w:r>
            <w:r w:rsidRPr="00280038">
              <w:rPr>
                <w:rFonts w:ascii="Times New Roman" w:hAnsi="Times New Roman"/>
                <w:vertAlign w:val="superscript"/>
              </w:rPr>
              <w:t>5</w:t>
            </w:r>
            <w:r w:rsidRPr="00280038">
              <w:rPr>
                <w:rFonts w:ascii="Times New Roman" w:hAnsi="Times New Roman"/>
              </w:rPr>
              <w:t>) să exercite competențele și responsabilitățile în domeniul finanțelor publice, în conformitate cu prevederile Legii finanțelor publice și responsabilității bugetar-fiscale nr.181/2014;”;</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25A369"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b/>
                <w:bCs/>
                <w:lang w:eastAsia="ru-RU"/>
              </w:rPr>
              <w:t>11.</w:t>
            </w:r>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Agenţia</w:t>
            </w:r>
            <w:proofErr w:type="spellEnd"/>
            <w:r w:rsidRPr="00280038">
              <w:rPr>
                <w:rFonts w:ascii="Times New Roman" w:eastAsia="Times New Roman" w:hAnsi="Times New Roman"/>
                <w:lang w:eastAsia="ru-RU"/>
              </w:rPr>
              <w:t xml:space="preserve"> are următoarele drepturi:</w:t>
            </w:r>
          </w:p>
          <w:p w14:paraId="25FABBC1"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1) să elibereze, să suspende ori să retragă, </w:t>
            </w:r>
            <w:proofErr w:type="spellStart"/>
            <w:r w:rsidRPr="00280038">
              <w:rPr>
                <w:rFonts w:ascii="Times New Roman" w:eastAsia="Times New Roman" w:hAnsi="Times New Roman"/>
                <w:lang w:eastAsia="ru-RU"/>
              </w:rPr>
              <w:t>parţial</w:t>
            </w:r>
            <w:proofErr w:type="spellEnd"/>
            <w:r w:rsidRPr="00280038">
              <w:rPr>
                <w:rFonts w:ascii="Times New Roman" w:eastAsia="Times New Roman" w:hAnsi="Times New Roman"/>
                <w:lang w:eastAsia="ru-RU"/>
              </w:rPr>
              <w:t xml:space="preserve"> sau total, acte permisive, alte acte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certificate în </w:t>
            </w:r>
            <w:proofErr w:type="spellStart"/>
            <w:r w:rsidRPr="00280038">
              <w:rPr>
                <w:rFonts w:ascii="Times New Roman" w:eastAsia="Times New Roman" w:hAnsi="Times New Roman"/>
                <w:lang w:eastAsia="ru-RU"/>
              </w:rPr>
              <w:t>condiţiile</w:t>
            </w:r>
            <w:proofErr w:type="spellEnd"/>
            <w:r w:rsidRPr="00280038">
              <w:rPr>
                <w:rFonts w:ascii="Times New Roman" w:eastAsia="Times New Roman" w:hAnsi="Times New Roman"/>
                <w:lang w:eastAsia="ru-RU"/>
              </w:rPr>
              <w:t xml:space="preserve"> legii;</w:t>
            </w:r>
          </w:p>
          <w:p w14:paraId="1F018EF7"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2) să aibă acces la documentele ce </w:t>
            </w:r>
            <w:proofErr w:type="spellStart"/>
            <w:r w:rsidRPr="00280038">
              <w:rPr>
                <w:rFonts w:ascii="Times New Roman" w:eastAsia="Times New Roman" w:hAnsi="Times New Roman"/>
                <w:lang w:eastAsia="ru-RU"/>
              </w:rPr>
              <w:t>ţin</w:t>
            </w:r>
            <w:proofErr w:type="spellEnd"/>
            <w:r w:rsidRPr="00280038">
              <w:rPr>
                <w:rFonts w:ascii="Times New Roman" w:eastAsia="Times New Roman" w:hAnsi="Times New Roman"/>
                <w:lang w:eastAsia="ru-RU"/>
              </w:rPr>
              <w:t xml:space="preserve"> de </w:t>
            </w:r>
            <w:proofErr w:type="spellStart"/>
            <w:r w:rsidRPr="00280038">
              <w:rPr>
                <w:rFonts w:ascii="Times New Roman" w:eastAsia="Times New Roman" w:hAnsi="Times New Roman"/>
                <w:lang w:eastAsia="ru-RU"/>
              </w:rPr>
              <w:t>activităţile</w:t>
            </w:r>
            <w:proofErr w:type="spellEnd"/>
            <w:r w:rsidRPr="00280038">
              <w:rPr>
                <w:rFonts w:ascii="Times New Roman" w:eastAsia="Times New Roman" w:hAnsi="Times New Roman"/>
                <w:lang w:eastAsia="ru-RU"/>
              </w:rPr>
              <w:t xml:space="preserve"> din domeniul transporturilor rutiere prevăzute la art.48 din Codul transporturilor rutiere nr.150/2014, asigurând </w:t>
            </w:r>
            <w:proofErr w:type="spellStart"/>
            <w:r w:rsidRPr="00280038">
              <w:rPr>
                <w:rFonts w:ascii="Times New Roman" w:eastAsia="Times New Roman" w:hAnsi="Times New Roman"/>
                <w:lang w:eastAsia="ru-RU"/>
              </w:rPr>
              <w:t>confidenţialitatea</w:t>
            </w:r>
            <w:proofErr w:type="spellEnd"/>
            <w:r w:rsidRPr="00280038">
              <w:rPr>
                <w:rFonts w:ascii="Times New Roman" w:eastAsia="Times New Roman" w:hAnsi="Times New Roman"/>
                <w:lang w:eastAsia="ru-RU"/>
              </w:rPr>
              <w:t xml:space="preserve"> acestora conform </w:t>
            </w:r>
            <w:proofErr w:type="spellStart"/>
            <w:r w:rsidRPr="00280038">
              <w:rPr>
                <w:rFonts w:ascii="Times New Roman" w:eastAsia="Times New Roman" w:hAnsi="Times New Roman"/>
                <w:lang w:eastAsia="ru-RU"/>
              </w:rPr>
              <w:t>legislaţiei</w:t>
            </w:r>
            <w:proofErr w:type="spellEnd"/>
            <w:r w:rsidRPr="00280038">
              <w:rPr>
                <w:rFonts w:ascii="Times New Roman" w:eastAsia="Times New Roman" w:hAnsi="Times New Roman"/>
                <w:lang w:eastAsia="ru-RU"/>
              </w:rPr>
              <w:t>;</w:t>
            </w:r>
          </w:p>
          <w:p w14:paraId="19D667E2"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3) să solicite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să </w:t>
            </w:r>
            <w:proofErr w:type="spellStart"/>
            <w:r w:rsidRPr="00280038">
              <w:rPr>
                <w:rFonts w:ascii="Times New Roman" w:eastAsia="Times New Roman" w:hAnsi="Times New Roman"/>
                <w:lang w:eastAsia="ru-RU"/>
              </w:rPr>
              <w:t>obţină</w:t>
            </w:r>
            <w:proofErr w:type="spellEnd"/>
            <w:r w:rsidRPr="00280038">
              <w:rPr>
                <w:rFonts w:ascii="Times New Roman" w:eastAsia="Times New Roman" w:hAnsi="Times New Roman"/>
                <w:lang w:eastAsia="ru-RU"/>
              </w:rPr>
              <w:t xml:space="preserve"> de la operatorii de transport rutier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/sau de la întreprinderile ce </w:t>
            </w:r>
            <w:proofErr w:type="spellStart"/>
            <w:r w:rsidRPr="00280038">
              <w:rPr>
                <w:rFonts w:ascii="Times New Roman" w:eastAsia="Times New Roman" w:hAnsi="Times New Roman"/>
                <w:lang w:eastAsia="ru-RU"/>
              </w:rPr>
              <w:t>desfăşoară</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activităţi</w:t>
            </w:r>
            <w:proofErr w:type="spellEnd"/>
            <w:r w:rsidRPr="00280038">
              <w:rPr>
                <w:rFonts w:ascii="Times New Roman" w:eastAsia="Times New Roman" w:hAnsi="Times New Roman"/>
                <w:lang w:eastAsia="ru-RU"/>
              </w:rPr>
              <w:t xml:space="preserve"> conexe transportului rutier </w:t>
            </w:r>
            <w:proofErr w:type="spellStart"/>
            <w:r w:rsidRPr="00280038">
              <w:rPr>
                <w:rFonts w:ascii="Times New Roman" w:eastAsia="Times New Roman" w:hAnsi="Times New Roman"/>
                <w:lang w:eastAsia="ru-RU"/>
              </w:rPr>
              <w:t>informaţiile</w:t>
            </w:r>
            <w:proofErr w:type="spellEnd"/>
            <w:r w:rsidRPr="00280038">
              <w:rPr>
                <w:rFonts w:ascii="Times New Roman" w:eastAsia="Times New Roman" w:hAnsi="Times New Roman"/>
                <w:lang w:eastAsia="ru-RU"/>
              </w:rPr>
              <w:t xml:space="preserve"> necesare pentru îndeplinirea </w:t>
            </w:r>
            <w:proofErr w:type="spellStart"/>
            <w:r w:rsidRPr="00280038">
              <w:rPr>
                <w:rFonts w:ascii="Times New Roman" w:eastAsia="Times New Roman" w:hAnsi="Times New Roman"/>
                <w:lang w:eastAsia="ru-RU"/>
              </w:rPr>
              <w:t>atribuţiilor</w:t>
            </w:r>
            <w:proofErr w:type="spellEnd"/>
            <w:r w:rsidRPr="00280038">
              <w:rPr>
                <w:rFonts w:ascii="Times New Roman" w:eastAsia="Times New Roman" w:hAnsi="Times New Roman"/>
                <w:lang w:eastAsia="ru-RU"/>
              </w:rPr>
              <w:t xml:space="preserve"> ce îi revin;</w:t>
            </w:r>
          </w:p>
          <w:p w14:paraId="515C0DE3"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4) să ceară operatorilor de transport rutier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/sau întreprinderilor ce </w:t>
            </w:r>
            <w:proofErr w:type="spellStart"/>
            <w:r w:rsidRPr="00280038">
              <w:rPr>
                <w:rFonts w:ascii="Times New Roman" w:eastAsia="Times New Roman" w:hAnsi="Times New Roman"/>
                <w:lang w:eastAsia="ru-RU"/>
              </w:rPr>
              <w:t>desfăşoară</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activităţi</w:t>
            </w:r>
            <w:proofErr w:type="spellEnd"/>
            <w:r w:rsidRPr="00280038">
              <w:rPr>
                <w:rFonts w:ascii="Times New Roman" w:eastAsia="Times New Roman" w:hAnsi="Times New Roman"/>
                <w:lang w:eastAsia="ru-RU"/>
              </w:rPr>
              <w:t xml:space="preserve"> conexe transportului rutier executarea deciziilor </w:t>
            </w:r>
            <w:proofErr w:type="spellStart"/>
            <w:r w:rsidRPr="00280038">
              <w:rPr>
                <w:rFonts w:ascii="Times New Roman" w:eastAsia="Times New Roman" w:hAnsi="Times New Roman"/>
                <w:lang w:eastAsia="ru-RU"/>
              </w:rPr>
              <w:t>Agenţiei</w:t>
            </w:r>
            <w:proofErr w:type="spellEnd"/>
            <w:r w:rsidRPr="00280038">
              <w:rPr>
                <w:rFonts w:ascii="Times New Roman" w:eastAsia="Times New Roman" w:hAnsi="Times New Roman"/>
                <w:lang w:eastAsia="ru-RU"/>
              </w:rPr>
              <w:t>, conform Codului transporturilor rutiere nr.150/2014;</w:t>
            </w:r>
          </w:p>
          <w:p w14:paraId="538D8D90"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5) să efectueze controale de stat, cu emiterea actelor prevăzute în </w:t>
            </w:r>
            <w:proofErr w:type="spellStart"/>
            <w:r w:rsidRPr="00280038">
              <w:rPr>
                <w:rFonts w:ascii="Times New Roman" w:eastAsia="Times New Roman" w:hAnsi="Times New Roman"/>
                <w:lang w:eastAsia="ru-RU"/>
              </w:rPr>
              <w:t>legislaţia</w:t>
            </w:r>
            <w:proofErr w:type="spellEnd"/>
            <w:r w:rsidRPr="00280038">
              <w:rPr>
                <w:rFonts w:ascii="Times New Roman" w:eastAsia="Times New Roman" w:hAnsi="Times New Roman"/>
                <w:lang w:eastAsia="ru-RU"/>
              </w:rPr>
              <w:t xml:space="preserve"> care reglementează controlul de stat, să emită </w:t>
            </w:r>
            <w:proofErr w:type="spellStart"/>
            <w:r w:rsidRPr="00280038">
              <w:rPr>
                <w:rFonts w:ascii="Times New Roman" w:eastAsia="Times New Roman" w:hAnsi="Times New Roman"/>
                <w:lang w:eastAsia="ru-RU"/>
              </w:rPr>
              <w:t>prescripţii</w:t>
            </w:r>
            <w:proofErr w:type="spellEnd"/>
            <w:r w:rsidRPr="00280038">
              <w:rPr>
                <w:rFonts w:ascii="Times New Roman" w:eastAsia="Times New Roman" w:hAnsi="Times New Roman"/>
                <w:lang w:eastAsia="ru-RU"/>
              </w:rPr>
              <w:t xml:space="preserve"> privind înlăturarea încălcărilor depistate în urma controalelor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să aplice măsuri restrictive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sancţiuni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contravenţionale</w:t>
            </w:r>
            <w:proofErr w:type="spellEnd"/>
            <w:r w:rsidRPr="00280038">
              <w:rPr>
                <w:rFonts w:ascii="Times New Roman" w:eastAsia="Times New Roman" w:hAnsi="Times New Roman"/>
                <w:lang w:eastAsia="ru-RU"/>
              </w:rPr>
              <w:t xml:space="preserve"> prevăzute în Codul </w:t>
            </w:r>
            <w:proofErr w:type="spellStart"/>
            <w:r w:rsidRPr="00280038">
              <w:rPr>
                <w:rFonts w:ascii="Times New Roman" w:eastAsia="Times New Roman" w:hAnsi="Times New Roman"/>
                <w:lang w:eastAsia="ru-RU"/>
              </w:rPr>
              <w:t>contravenţional</w:t>
            </w:r>
            <w:proofErr w:type="spellEnd"/>
            <w:r w:rsidRPr="00280038">
              <w:rPr>
                <w:rFonts w:ascii="Times New Roman" w:eastAsia="Times New Roman" w:hAnsi="Times New Roman"/>
                <w:lang w:eastAsia="ru-RU"/>
              </w:rPr>
              <w:t xml:space="preserve"> al Republicii Moldova nr.218/2008;</w:t>
            </w:r>
          </w:p>
          <w:p w14:paraId="787CADD1"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6) să conlucreze cu </w:t>
            </w:r>
            <w:proofErr w:type="spellStart"/>
            <w:r w:rsidRPr="00280038">
              <w:rPr>
                <w:rFonts w:ascii="Times New Roman" w:eastAsia="Times New Roman" w:hAnsi="Times New Roman"/>
                <w:lang w:eastAsia="ru-RU"/>
              </w:rPr>
              <w:t>autorităţi</w:t>
            </w:r>
            <w:proofErr w:type="spellEnd"/>
            <w:r w:rsidRPr="00280038">
              <w:rPr>
                <w:rFonts w:ascii="Times New Roman" w:eastAsia="Times New Roman" w:hAnsi="Times New Roman"/>
                <w:lang w:eastAsia="ru-RU"/>
              </w:rPr>
              <w:t xml:space="preserve"> similare ale altor state, inclusiv prin încheierea unor acorduri bilaterale de colaborare, prin schimb de </w:t>
            </w:r>
            <w:proofErr w:type="spellStart"/>
            <w:r w:rsidRPr="00280038">
              <w:rPr>
                <w:rFonts w:ascii="Times New Roman" w:eastAsia="Times New Roman" w:hAnsi="Times New Roman"/>
                <w:lang w:eastAsia="ru-RU"/>
              </w:rPr>
              <w:t>experienţă</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informaţii</w:t>
            </w:r>
            <w:proofErr w:type="spellEnd"/>
            <w:r w:rsidRPr="00280038">
              <w:rPr>
                <w:rFonts w:ascii="Times New Roman" w:eastAsia="Times New Roman" w:hAnsi="Times New Roman"/>
                <w:lang w:eastAsia="ru-RU"/>
              </w:rPr>
              <w:t xml:space="preserve"> de specialitate;</w:t>
            </w:r>
          </w:p>
          <w:p w14:paraId="62252954"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7) să colaboreze cu </w:t>
            </w:r>
            <w:proofErr w:type="spellStart"/>
            <w:r w:rsidRPr="00280038">
              <w:rPr>
                <w:rFonts w:ascii="Times New Roman" w:eastAsia="Times New Roman" w:hAnsi="Times New Roman"/>
                <w:lang w:eastAsia="ru-RU"/>
              </w:rPr>
              <w:t>autorităţile</w:t>
            </w:r>
            <w:proofErr w:type="spellEnd"/>
            <w:r w:rsidRPr="00280038">
              <w:rPr>
                <w:rFonts w:ascii="Times New Roman" w:eastAsia="Times New Roman" w:hAnsi="Times New Roman"/>
                <w:lang w:eastAsia="ru-RU"/>
              </w:rPr>
              <w:t xml:space="preserve"> pentru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concurenţei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consumatorilor, în special prin furnizarea reciprocă de </w:t>
            </w:r>
            <w:proofErr w:type="spellStart"/>
            <w:r w:rsidRPr="00280038">
              <w:rPr>
                <w:rFonts w:ascii="Times New Roman" w:eastAsia="Times New Roman" w:hAnsi="Times New Roman"/>
                <w:lang w:eastAsia="ru-RU"/>
              </w:rPr>
              <w:t>informaţii</w:t>
            </w:r>
            <w:proofErr w:type="spellEnd"/>
            <w:r w:rsidRPr="00280038">
              <w:rPr>
                <w:rFonts w:ascii="Times New Roman" w:eastAsia="Times New Roman" w:hAnsi="Times New Roman"/>
                <w:lang w:eastAsia="ru-RU"/>
              </w:rPr>
              <w:t xml:space="preserve"> necesare pentru aplicarea prevederilor </w:t>
            </w:r>
            <w:proofErr w:type="spellStart"/>
            <w:r w:rsidRPr="00280038">
              <w:rPr>
                <w:rFonts w:ascii="Times New Roman" w:eastAsia="Times New Roman" w:hAnsi="Times New Roman"/>
                <w:lang w:eastAsia="ru-RU"/>
              </w:rPr>
              <w:t>legislaţiei</w:t>
            </w:r>
            <w:proofErr w:type="spellEnd"/>
            <w:r w:rsidRPr="00280038">
              <w:rPr>
                <w:rFonts w:ascii="Times New Roman" w:eastAsia="Times New Roman" w:hAnsi="Times New Roman"/>
                <w:lang w:eastAsia="ru-RU"/>
              </w:rPr>
              <w:t xml:space="preserve"> cu privire la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concurenţei</w:t>
            </w:r>
            <w:proofErr w:type="spellEnd"/>
            <w:r w:rsidRPr="00280038">
              <w:rPr>
                <w:rFonts w:ascii="Times New Roman" w:eastAsia="Times New Roman" w:hAnsi="Times New Roman"/>
                <w:lang w:eastAsia="ru-RU"/>
              </w:rPr>
              <w:t xml:space="preserv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ale </w:t>
            </w:r>
            <w:proofErr w:type="spellStart"/>
            <w:r w:rsidRPr="00280038">
              <w:rPr>
                <w:rFonts w:ascii="Times New Roman" w:eastAsia="Times New Roman" w:hAnsi="Times New Roman"/>
                <w:lang w:eastAsia="ru-RU"/>
              </w:rPr>
              <w:t>legislaţiei</w:t>
            </w:r>
            <w:proofErr w:type="spellEnd"/>
            <w:r w:rsidRPr="00280038">
              <w:rPr>
                <w:rFonts w:ascii="Times New Roman" w:eastAsia="Times New Roman" w:hAnsi="Times New Roman"/>
                <w:lang w:eastAsia="ru-RU"/>
              </w:rPr>
              <w:t xml:space="preserve"> privind </w:t>
            </w:r>
            <w:proofErr w:type="spellStart"/>
            <w:r w:rsidRPr="00280038">
              <w:rPr>
                <w:rFonts w:ascii="Times New Roman" w:eastAsia="Times New Roman" w:hAnsi="Times New Roman"/>
                <w:lang w:eastAsia="ru-RU"/>
              </w:rPr>
              <w:t>protecţia</w:t>
            </w:r>
            <w:proofErr w:type="spellEnd"/>
            <w:r w:rsidRPr="00280038">
              <w:rPr>
                <w:rFonts w:ascii="Times New Roman" w:eastAsia="Times New Roman" w:hAnsi="Times New Roman"/>
                <w:lang w:eastAsia="ru-RU"/>
              </w:rPr>
              <w:t xml:space="preserve"> </w:t>
            </w:r>
            <w:r w:rsidRPr="00280038">
              <w:rPr>
                <w:rFonts w:ascii="Times New Roman" w:eastAsia="Times New Roman" w:hAnsi="Times New Roman"/>
                <w:lang w:eastAsia="ru-RU"/>
              </w:rPr>
              <w:lastRenderedPageBreak/>
              <w:t xml:space="preserve">consumatorilor în domeniul transporturilor rutiere de mărfuri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persoane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al </w:t>
            </w:r>
            <w:proofErr w:type="spellStart"/>
            <w:r w:rsidRPr="00280038">
              <w:rPr>
                <w:rFonts w:ascii="Times New Roman" w:eastAsia="Times New Roman" w:hAnsi="Times New Roman"/>
                <w:lang w:eastAsia="ru-RU"/>
              </w:rPr>
              <w:t>activităţilor</w:t>
            </w:r>
            <w:proofErr w:type="spellEnd"/>
            <w:r w:rsidRPr="00280038">
              <w:rPr>
                <w:rFonts w:ascii="Times New Roman" w:eastAsia="Times New Roman" w:hAnsi="Times New Roman"/>
                <w:lang w:eastAsia="ru-RU"/>
              </w:rPr>
              <w:t xml:space="preserve"> conexe transportului rutier, în vederea respectării de către </w:t>
            </w:r>
            <w:proofErr w:type="spellStart"/>
            <w:r w:rsidRPr="00280038">
              <w:rPr>
                <w:rFonts w:ascii="Times New Roman" w:eastAsia="Times New Roman" w:hAnsi="Times New Roman"/>
                <w:lang w:eastAsia="ru-RU"/>
              </w:rPr>
              <w:t>agenţii</w:t>
            </w:r>
            <w:proofErr w:type="spellEnd"/>
            <w:r w:rsidRPr="00280038">
              <w:rPr>
                <w:rFonts w:ascii="Times New Roman" w:eastAsia="Times New Roman" w:hAnsi="Times New Roman"/>
                <w:lang w:eastAsia="ru-RU"/>
              </w:rPr>
              <w:t xml:space="preserve"> economici a prevederilor normative aplicabile; </w:t>
            </w:r>
          </w:p>
          <w:p w14:paraId="46AF65D7" w14:textId="77777777" w:rsid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8) să colaboreze cu alte </w:t>
            </w:r>
            <w:proofErr w:type="spellStart"/>
            <w:r w:rsidRPr="00280038">
              <w:rPr>
                <w:rFonts w:ascii="Times New Roman" w:eastAsia="Times New Roman" w:hAnsi="Times New Roman"/>
                <w:lang w:eastAsia="ru-RU"/>
              </w:rPr>
              <w:t>autorităţi</w:t>
            </w:r>
            <w:proofErr w:type="spellEnd"/>
            <w:r w:rsidRPr="00280038">
              <w:rPr>
                <w:rFonts w:ascii="Times New Roman" w:eastAsia="Times New Roman" w:hAnsi="Times New Roman"/>
                <w:lang w:eastAsia="ru-RU"/>
              </w:rPr>
              <w:t xml:space="preserve"> publice centrale </w:t>
            </w:r>
            <w:proofErr w:type="spellStart"/>
            <w:r w:rsidRPr="00280038">
              <w:rPr>
                <w:rFonts w:ascii="Times New Roman" w:eastAsia="Times New Roman" w:hAnsi="Times New Roman"/>
                <w:lang w:eastAsia="ru-RU"/>
              </w:rPr>
              <w:t>şi</w:t>
            </w:r>
            <w:proofErr w:type="spellEnd"/>
            <w:r w:rsidRPr="00280038">
              <w:rPr>
                <w:rFonts w:ascii="Times New Roman" w:eastAsia="Times New Roman" w:hAnsi="Times New Roman"/>
                <w:lang w:eastAsia="ru-RU"/>
              </w:rPr>
              <w:t xml:space="preserve"> locale;</w:t>
            </w:r>
          </w:p>
          <w:p w14:paraId="4030AC61" w14:textId="77777777" w:rsidR="00280038" w:rsidRPr="00280038" w:rsidRDefault="00280038" w:rsidP="00280038">
            <w:pPr>
              <w:ind w:firstLine="252"/>
              <w:rPr>
                <w:rFonts w:ascii="Times New Roman" w:eastAsia="Times New Roman" w:hAnsi="Times New Roman"/>
                <w:b/>
                <w:lang w:eastAsia="ru-RU"/>
              </w:rPr>
            </w:pPr>
            <w:r w:rsidRPr="00280038">
              <w:rPr>
                <w:rFonts w:ascii="Times New Roman" w:eastAsia="Times New Roman" w:hAnsi="Times New Roman"/>
                <w:lang w:eastAsia="ru-RU"/>
              </w:rPr>
              <w:t>8</w:t>
            </w:r>
            <w:r w:rsidRPr="00280038">
              <w:rPr>
                <w:rFonts w:ascii="Times New Roman" w:eastAsia="Times New Roman" w:hAnsi="Times New Roman"/>
                <w:vertAlign w:val="superscript"/>
                <w:lang w:eastAsia="ru-RU"/>
              </w:rPr>
              <w:t>1</w:t>
            </w:r>
            <w:r w:rsidRPr="00280038">
              <w:rPr>
                <w:rFonts w:ascii="Times New Roman" w:eastAsia="Times New Roman" w:hAnsi="Times New Roman"/>
                <w:lang w:eastAsia="ru-RU"/>
              </w:rPr>
              <w:t xml:space="preserve">) să participe la elaborarea proiectelor de acte </w:t>
            </w:r>
            <w:r w:rsidRPr="00280038">
              <w:rPr>
                <w:rFonts w:ascii="Times New Roman" w:eastAsia="Times New Roman" w:hAnsi="Times New Roman"/>
                <w:b/>
                <w:lang w:eastAsia="ru-RU"/>
              </w:rPr>
              <w:t>normative, a  documentelor de politici publice, la efectuarea expertizelor și acordarea consultațiilor, precum și la examinarea altor chestiuni ce țin de domeniile de activitate;</w:t>
            </w:r>
          </w:p>
          <w:p w14:paraId="2651E79F" w14:textId="77777777" w:rsidR="00280038" w:rsidRPr="00280038" w:rsidRDefault="00280038" w:rsidP="00280038">
            <w:pPr>
              <w:ind w:firstLine="252"/>
              <w:rPr>
                <w:rFonts w:ascii="Times New Roman" w:eastAsia="Times New Roman" w:hAnsi="Times New Roman"/>
                <w:b/>
                <w:lang w:eastAsia="ru-RU"/>
              </w:rPr>
            </w:pPr>
            <w:r w:rsidRPr="00280038">
              <w:rPr>
                <w:rFonts w:ascii="Times New Roman" w:eastAsia="Times New Roman" w:hAnsi="Times New Roman"/>
                <w:b/>
                <w:lang w:eastAsia="ru-RU"/>
              </w:rPr>
              <w:t>8</w:t>
            </w:r>
            <w:r w:rsidRPr="00280038">
              <w:rPr>
                <w:rFonts w:ascii="Times New Roman" w:eastAsia="Times New Roman" w:hAnsi="Times New Roman"/>
                <w:b/>
                <w:vertAlign w:val="superscript"/>
                <w:lang w:eastAsia="ru-RU"/>
              </w:rPr>
              <w:t>2</w:t>
            </w:r>
            <w:r w:rsidRPr="00280038">
              <w:rPr>
                <w:rFonts w:ascii="Times New Roman" w:eastAsia="Times New Roman" w:hAnsi="Times New Roman"/>
                <w:b/>
                <w:lang w:eastAsia="ru-RU"/>
              </w:rPr>
              <w:t>) să implementeze proiecte de dezvoltare în domeniile de activitate;</w:t>
            </w:r>
          </w:p>
          <w:p w14:paraId="2F2F8532" w14:textId="77777777" w:rsidR="00280038" w:rsidRPr="00280038" w:rsidRDefault="00280038" w:rsidP="00280038">
            <w:pPr>
              <w:ind w:firstLine="252"/>
              <w:rPr>
                <w:rFonts w:ascii="Times New Roman" w:eastAsia="Times New Roman" w:hAnsi="Times New Roman"/>
                <w:b/>
                <w:lang w:eastAsia="ru-RU"/>
              </w:rPr>
            </w:pPr>
            <w:r w:rsidRPr="00280038">
              <w:rPr>
                <w:rFonts w:ascii="Times New Roman" w:eastAsia="Times New Roman" w:hAnsi="Times New Roman"/>
                <w:b/>
                <w:lang w:eastAsia="ru-RU"/>
              </w:rPr>
              <w:t>8</w:t>
            </w:r>
            <w:r w:rsidRPr="00280038">
              <w:rPr>
                <w:rFonts w:ascii="Times New Roman" w:eastAsia="Times New Roman" w:hAnsi="Times New Roman"/>
                <w:b/>
                <w:vertAlign w:val="superscript"/>
                <w:lang w:eastAsia="ru-RU"/>
              </w:rPr>
              <w:t>3</w:t>
            </w:r>
            <w:r w:rsidRPr="00280038">
              <w:rPr>
                <w:rFonts w:ascii="Times New Roman" w:eastAsia="Times New Roman" w:hAnsi="Times New Roman"/>
                <w:b/>
                <w:lang w:eastAsia="ru-RU"/>
              </w:rPr>
              <w:t>) să înainteze, în conformitate cu legislația, acțiuni în regres împotriva funcționarilor publici și a altor categorii de personal care au cauzat prejudicii proprietății publice și bugetului public național;</w:t>
            </w:r>
          </w:p>
          <w:p w14:paraId="4D159F1D" w14:textId="77777777" w:rsidR="00280038" w:rsidRPr="00280038" w:rsidRDefault="00280038" w:rsidP="00280038">
            <w:pPr>
              <w:ind w:firstLine="252"/>
              <w:rPr>
                <w:rFonts w:ascii="Times New Roman" w:eastAsia="Times New Roman" w:hAnsi="Times New Roman"/>
                <w:b/>
                <w:lang w:eastAsia="ru-RU"/>
              </w:rPr>
            </w:pPr>
            <w:r w:rsidRPr="00280038">
              <w:rPr>
                <w:rFonts w:ascii="Times New Roman" w:eastAsia="Times New Roman" w:hAnsi="Times New Roman"/>
                <w:b/>
                <w:lang w:eastAsia="ru-RU"/>
              </w:rPr>
              <w:t>8</w:t>
            </w:r>
            <w:r w:rsidRPr="00280038">
              <w:rPr>
                <w:rFonts w:ascii="Times New Roman" w:eastAsia="Times New Roman" w:hAnsi="Times New Roman"/>
                <w:b/>
                <w:vertAlign w:val="superscript"/>
                <w:lang w:eastAsia="ru-RU"/>
              </w:rPr>
              <w:t>4</w:t>
            </w:r>
            <w:r w:rsidRPr="00280038">
              <w:rPr>
                <w:rFonts w:ascii="Times New Roman" w:eastAsia="Times New Roman" w:hAnsi="Times New Roman"/>
                <w:b/>
                <w:lang w:eastAsia="ru-RU"/>
              </w:rPr>
              <w:t>) să solicite, în condițiile legii, accesul și să obțină gratuit, prin intermediul platformei de interoperabilitate, informații statistice, financiare, fiscale, economice, juridice și de altă natură, necesare pentru realizarea  funcțiilor;</w:t>
            </w:r>
          </w:p>
          <w:p w14:paraId="62DC803E" w14:textId="7FB848AF"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b/>
                <w:lang w:eastAsia="ru-RU"/>
              </w:rPr>
              <w:t>8</w:t>
            </w:r>
            <w:r w:rsidRPr="00280038">
              <w:rPr>
                <w:rFonts w:ascii="Times New Roman" w:eastAsia="Times New Roman" w:hAnsi="Times New Roman"/>
                <w:b/>
                <w:vertAlign w:val="superscript"/>
                <w:lang w:eastAsia="ru-RU"/>
              </w:rPr>
              <w:t>5</w:t>
            </w:r>
            <w:r w:rsidRPr="00280038">
              <w:rPr>
                <w:rFonts w:ascii="Times New Roman" w:eastAsia="Times New Roman" w:hAnsi="Times New Roman"/>
                <w:b/>
                <w:lang w:eastAsia="ru-RU"/>
              </w:rPr>
              <w:t>) să exercite competențele și responsabilitățile în domeniul finanțelor publice, în conformitate cu prevederile Legii finanțelor publice și responsabilității bugetar-fiscale nr.181/2014;</w:t>
            </w:r>
          </w:p>
          <w:p w14:paraId="51E2B947" w14:textId="77777777" w:rsidR="00280038" w:rsidRPr="00280038"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9) să exercite alte drepturi în temeiul actelor normative ce reglementează </w:t>
            </w:r>
            <w:proofErr w:type="spellStart"/>
            <w:r w:rsidRPr="00280038">
              <w:rPr>
                <w:rFonts w:ascii="Times New Roman" w:eastAsia="Times New Roman" w:hAnsi="Times New Roman"/>
                <w:lang w:eastAsia="ru-RU"/>
              </w:rPr>
              <w:t>relaţiile</w:t>
            </w:r>
            <w:proofErr w:type="spellEnd"/>
            <w:r w:rsidRPr="00280038">
              <w:rPr>
                <w:rFonts w:ascii="Times New Roman" w:eastAsia="Times New Roman" w:hAnsi="Times New Roman"/>
                <w:lang w:eastAsia="ru-RU"/>
              </w:rPr>
              <w:t xml:space="preserve"> din domeniile de activitate;</w:t>
            </w:r>
          </w:p>
          <w:p w14:paraId="4248869D" w14:textId="01EAC046" w:rsidR="00F07B08" w:rsidRPr="00CF33FC" w:rsidRDefault="00280038" w:rsidP="00280038">
            <w:pPr>
              <w:ind w:firstLine="252"/>
              <w:rPr>
                <w:rFonts w:ascii="Times New Roman" w:eastAsia="Times New Roman" w:hAnsi="Times New Roman"/>
                <w:lang w:eastAsia="ru-RU"/>
              </w:rPr>
            </w:pPr>
            <w:r w:rsidRPr="00280038">
              <w:rPr>
                <w:rFonts w:ascii="Times New Roman" w:eastAsia="Times New Roman" w:hAnsi="Times New Roman"/>
                <w:lang w:eastAsia="ru-RU"/>
              </w:rPr>
              <w:t xml:space="preserve">10) să utilizeze sisteme de supraveghere video portabile în cadrul </w:t>
            </w:r>
            <w:proofErr w:type="spellStart"/>
            <w:r w:rsidRPr="00280038">
              <w:rPr>
                <w:rFonts w:ascii="Times New Roman" w:eastAsia="Times New Roman" w:hAnsi="Times New Roman"/>
                <w:lang w:eastAsia="ru-RU"/>
              </w:rPr>
              <w:t>activităţilor</w:t>
            </w:r>
            <w:proofErr w:type="spellEnd"/>
            <w:r w:rsidRPr="00280038">
              <w:rPr>
                <w:rFonts w:ascii="Times New Roman" w:eastAsia="Times New Roman" w:hAnsi="Times New Roman"/>
                <w:lang w:eastAsia="ru-RU"/>
              </w:rPr>
              <w:t xml:space="preserve"> de control.</w:t>
            </w:r>
          </w:p>
        </w:tc>
      </w:tr>
      <w:tr w:rsidR="00B3199D" w:rsidRPr="00CF33FC" w14:paraId="6E847D7A"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22055D"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b/>
                <w:bCs/>
              </w:rPr>
              <w:lastRenderedPageBreak/>
              <w:t>14.</w:t>
            </w:r>
            <w:r w:rsidRPr="00B26650">
              <w:rPr>
                <w:rFonts w:ascii="Times New Roman" w:eastAsia="Times New Roman" w:hAnsi="Times New Roman"/>
              </w:rPr>
              <w:t xml:space="preserve"> Directorul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îndeplineşte</w:t>
            </w:r>
            <w:proofErr w:type="spellEnd"/>
            <w:r w:rsidRPr="00B26650">
              <w:rPr>
                <w:rFonts w:ascii="Times New Roman" w:eastAsia="Times New Roman" w:hAnsi="Times New Roman"/>
              </w:rPr>
              <w:t xml:space="preserve"> următoarele </w:t>
            </w:r>
            <w:proofErr w:type="spellStart"/>
            <w:r w:rsidRPr="00B26650">
              <w:rPr>
                <w:rFonts w:ascii="Times New Roman" w:eastAsia="Times New Roman" w:hAnsi="Times New Roman"/>
              </w:rPr>
              <w:t>atribuţii</w:t>
            </w:r>
            <w:proofErr w:type="spellEnd"/>
            <w:r w:rsidRPr="00B26650">
              <w:rPr>
                <w:rFonts w:ascii="Times New Roman" w:eastAsia="Times New Roman" w:hAnsi="Times New Roman"/>
              </w:rPr>
              <w:t xml:space="preserve">: </w:t>
            </w:r>
          </w:p>
          <w:p w14:paraId="6034912E"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 exercită conducerea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w:t>
            </w:r>
          </w:p>
          <w:p w14:paraId="5BB28E17"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2) organizează, coordonează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controlează activitatea subdiviziunilor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w:t>
            </w:r>
          </w:p>
          <w:p w14:paraId="6C01F646"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3) poartă răspundere personală, în </w:t>
            </w:r>
            <w:proofErr w:type="spellStart"/>
            <w:r w:rsidRPr="00B26650">
              <w:rPr>
                <w:rFonts w:ascii="Times New Roman" w:eastAsia="Times New Roman" w:hAnsi="Times New Roman"/>
              </w:rPr>
              <w:t>faţa</w:t>
            </w:r>
            <w:proofErr w:type="spellEnd"/>
            <w:r w:rsidRPr="00B26650">
              <w:rPr>
                <w:rFonts w:ascii="Times New Roman" w:eastAsia="Times New Roman" w:hAnsi="Times New Roman"/>
              </w:rPr>
              <w:t xml:space="preserve"> ministrului infrastructurii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dezvoltării regionale, pentru realizarea misiunii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îndeplinirea </w:t>
            </w:r>
            <w:proofErr w:type="spellStart"/>
            <w:r w:rsidRPr="00B26650">
              <w:rPr>
                <w:rFonts w:ascii="Times New Roman" w:eastAsia="Times New Roman" w:hAnsi="Times New Roman"/>
              </w:rPr>
              <w:t>funcţiilor</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w:t>
            </w:r>
          </w:p>
          <w:p w14:paraId="2251C72E"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4) organizează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implementează sistemul de control intern managerial; </w:t>
            </w:r>
          </w:p>
          <w:p w14:paraId="3652EAFB"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5) asigură </w:t>
            </w:r>
            <w:proofErr w:type="spellStart"/>
            <w:r w:rsidRPr="00B26650">
              <w:rPr>
                <w:rFonts w:ascii="Times New Roman" w:eastAsia="Times New Roman" w:hAnsi="Times New Roman"/>
              </w:rPr>
              <w:t>funcţionalitatea</w:t>
            </w:r>
            <w:proofErr w:type="spellEnd"/>
            <w:r w:rsidRPr="00B26650">
              <w:rPr>
                <w:rFonts w:ascii="Times New Roman" w:eastAsia="Times New Roman" w:hAnsi="Times New Roman"/>
              </w:rPr>
              <w:t xml:space="preserve"> Consiliului de </w:t>
            </w:r>
            <w:proofErr w:type="spellStart"/>
            <w:r w:rsidRPr="00B26650">
              <w:rPr>
                <w:rFonts w:ascii="Times New Roman" w:eastAsia="Times New Roman" w:hAnsi="Times New Roman"/>
              </w:rPr>
              <w:t>soluţionare</w:t>
            </w:r>
            <w:proofErr w:type="spellEnd"/>
            <w:r w:rsidRPr="00B26650">
              <w:rPr>
                <w:rFonts w:ascii="Times New Roman" w:eastAsia="Times New Roman" w:hAnsi="Times New Roman"/>
              </w:rPr>
              <w:t xml:space="preserve"> a disputelor;</w:t>
            </w:r>
          </w:p>
          <w:p w14:paraId="260D6CA9"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lastRenderedPageBreak/>
              <w:t xml:space="preserve">6) </w:t>
            </w:r>
            <w:proofErr w:type="spellStart"/>
            <w:r w:rsidRPr="00B26650">
              <w:rPr>
                <w:rFonts w:ascii="Times New Roman" w:eastAsia="Times New Roman" w:hAnsi="Times New Roman"/>
              </w:rPr>
              <w:t>stabileşte</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atribuţiile</w:t>
            </w:r>
            <w:proofErr w:type="spellEnd"/>
            <w:r w:rsidRPr="00B26650">
              <w:rPr>
                <w:rFonts w:ascii="Times New Roman" w:eastAsia="Times New Roman" w:hAnsi="Times New Roman"/>
              </w:rPr>
              <w:t xml:space="preserve"> directorilor </w:t>
            </w:r>
            <w:proofErr w:type="spellStart"/>
            <w:r w:rsidRPr="00B26650">
              <w:rPr>
                <w:rFonts w:ascii="Times New Roman" w:eastAsia="Times New Roman" w:hAnsi="Times New Roman"/>
              </w:rPr>
              <w:t>adjuncţi</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ale </w:t>
            </w:r>
            <w:proofErr w:type="spellStart"/>
            <w:r w:rsidRPr="00B26650">
              <w:rPr>
                <w:rFonts w:ascii="Times New Roman" w:eastAsia="Times New Roman" w:hAnsi="Times New Roman"/>
              </w:rPr>
              <w:t>şefilor</w:t>
            </w:r>
            <w:proofErr w:type="spellEnd"/>
            <w:r w:rsidRPr="00B26650">
              <w:rPr>
                <w:rFonts w:ascii="Times New Roman" w:eastAsia="Times New Roman" w:hAnsi="Times New Roman"/>
              </w:rPr>
              <w:t xml:space="preserve"> subdiviziunilor structurale ale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w:t>
            </w:r>
          </w:p>
          <w:p w14:paraId="6C0E6230"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7) semnează actele privind chestiunile ce </w:t>
            </w:r>
            <w:proofErr w:type="spellStart"/>
            <w:r w:rsidRPr="00B26650">
              <w:rPr>
                <w:rFonts w:ascii="Times New Roman" w:eastAsia="Times New Roman" w:hAnsi="Times New Roman"/>
              </w:rPr>
              <w:t>ţin</w:t>
            </w:r>
            <w:proofErr w:type="spellEnd"/>
            <w:r w:rsidRPr="00B26650">
              <w:rPr>
                <w:rFonts w:ascii="Times New Roman" w:eastAsia="Times New Roman" w:hAnsi="Times New Roman"/>
              </w:rPr>
              <w:t xml:space="preserve"> de </w:t>
            </w:r>
            <w:proofErr w:type="spellStart"/>
            <w:r w:rsidRPr="00B26650">
              <w:rPr>
                <w:rFonts w:ascii="Times New Roman" w:eastAsia="Times New Roman" w:hAnsi="Times New Roman"/>
              </w:rPr>
              <w:t>competenţa</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w:t>
            </w:r>
          </w:p>
          <w:p w14:paraId="7ED9C09F"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8) </w:t>
            </w:r>
            <w:proofErr w:type="spellStart"/>
            <w:r w:rsidRPr="00B26650">
              <w:rPr>
                <w:rFonts w:ascii="Times New Roman" w:eastAsia="Times New Roman" w:hAnsi="Times New Roman"/>
              </w:rPr>
              <w:t>numeşte</w:t>
            </w:r>
            <w:proofErr w:type="spellEnd"/>
            <w:r w:rsidRPr="00B26650">
              <w:rPr>
                <w:rFonts w:ascii="Times New Roman" w:eastAsia="Times New Roman" w:hAnsi="Times New Roman"/>
              </w:rPr>
              <w:t xml:space="preserve"> în </w:t>
            </w:r>
            <w:proofErr w:type="spellStart"/>
            <w:r w:rsidRPr="00B26650">
              <w:rPr>
                <w:rFonts w:ascii="Times New Roman" w:eastAsia="Times New Roman" w:hAnsi="Times New Roman"/>
              </w:rPr>
              <w:t>funcţii</w:t>
            </w:r>
            <w:proofErr w:type="spellEnd"/>
            <w:r w:rsidRPr="00B26650">
              <w:rPr>
                <w:rFonts w:ascii="Times New Roman" w:eastAsia="Times New Roman" w:hAnsi="Times New Roman"/>
              </w:rPr>
              <w:t xml:space="preserve"> publice, modifică, suspendă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încetează raporturile de serviciu ale </w:t>
            </w:r>
            <w:proofErr w:type="spellStart"/>
            <w:r w:rsidRPr="00B26650">
              <w:rPr>
                <w:rFonts w:ascii="Times New Roman" w:eastAsia="Times New Roman" w:hAnsi="Times New Roman"/>
              </w:rPr>
              <w:t>funcţionarilor</w:t>
            </w:r>
            <w:proofErr w:type="spellEnd"/>
            <w:r w:rsidRPr="00B26650">
              <w:rPr>
                <w:rFonts w:ascii="Times New Roman" w:eastAsia="Times New Roman" w:hAnsi="Times New Roman"/>
              </w:rPr>
              <w:t xml:space="preserve"> publici din </w:t>
            </w:r>
            <w:proofErr w:type="spellStart"/>
            <w:r w:rsidRPr="00B26650">
              <w:rPr>
                <w:rFonts w:ascii="Times New Roman" w:eastAsia="Times New Roman" w:hAnsi="Times New Roman"/>
              </w:rPr>
              <w:t>Agenţie</w:t>
            </w:r>
            <w:proofErr w:type="spellEnd"/>
            <w:r w:rsidRPr="00B26650">
              <w:rPr>
                <w:rFonts w:ascii="Times New Roman" w:eastAsia="Times New Roman" w:hAnsi="Times New Roman"/>
              </w:rPr>
              <w:t xml:space="preserve">, în </w:t>
            </w:r>
            <w:proofErr w:type="spellStart"/>
            <w:r w:rsidRPr="00B26650">
              <w:rPr>
                <w:rFonts w:ascii="Times New Roman" w:eastAsia="Times New Roman" w:hAnsi="Times New Roman"/>
              </w:rPr>
              <w:t>condiţiile</w:t>
            </w:r>
            <w:proofErr w:type="spellEnd"/>
            <w:r w:rsidRPr="00B26650">
              <w:rPr>
                <w:rFonts w:ascii="Times New Roman" w:eastAsia="Times New Roman" w:hAnsi="Times New Roman"/>
              </w:rPr>
              <w:t xml:space="preserve"> Legii nr.158/2008 cu privire la </w:t>
            </w:r>
            <w:proofErr w:type="spellStart"/>
            <w:r w:rsidRPr="00B26650">
              <w:rPr>
                <w:rFonts w:ascii="Times New Roman" w:eastAsia="Times New Roman" w:hAnsi="Times New Roman"/>
              </w:rPr>
              <w:t>funcţia</w:t>
            </w:r>
            <w:proofErr w:type="spellEnd"/>
            <w:r w:rsidRPr="00B26650">
              <w:rPr>
                <w:rFonts w:ascii="Times New Roman" w:eastAsia="Times New Roman" w:hAnsi="Times New Roman"/>
              </w:rPr>
              <w:t xml:space="preserve"> publică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statutul </w:t>
            </w:r>
            <w:proofErr w:type="spellStart"/>
            <w:r w:rsidRPr="00B26650">
              <w:rPr>
                <w:rFonts w:ascii="Times New Roman" w:eastAsia="Times New Roman" w:hAnsi="Times New Roman"/>
              </w:rPr>
              <w:t>funcţionarului</w:t>
            </w:r>
            <w:proofErr w:type="spellEnd"/>
            <w:r w:rsidRPr="00B26650">
              <w:rPr>
                <w:rFonts w:ascii="Times New Roman" w:eastAsia="Times New Roman" w:hAnsi="Times New Roman"/>
              </w:rPr>
              <w:t xml:space="preserve"> public;</w:t>
            </w:r>
          </w:p>
          <w:p w14:paraId="02BF9744"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9) angajează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eliberează din </w:t>
            </w:r>
            <w:proofErr w:type="spellStart"/>
            <w:r w:rsidRPr="00B26650">
              <w:rPr>
                <w:rFonts w:ascii="Times New Roman" w:eastAsia="Times New Roman" w:hAnsi="Times New Roman"/>
              </w:rPr>
              <w:t>funcţie</w:t>
            </w:r>
            <w:proofErr w:type="spellEnd"/>
            <w:r w:rsidRPr="00B26650">
              <w:rPr>
                <w:rFonts w:ascii="Times New Roman" w:eastAsia="Times New Roman" w:hAnsi="Times New Roman"/>
              </w:rPr>
              <w:t xml:space="preserve"> personalul contractual în </w:t>
            </w:r>
            <w:proofErr w:type="spellStart"/>
            <w:r w:rsidRPr="00B26650">
              <w:rPr>
                <w:rFonts w:ascii="Times New Roman" w:eastAsia="Times New Roman" w:hAnsi="Times New Roman"/>
              </w:rPr>
              <w:t>condiţiile</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legislaţiei</w:t>
            </w:r>
            <w:proofErr w:type="spellEnd"/>
            <w:r w:rsidRPr="00B26650">
              <w:rPr>
                <w:rFonts w:ascii="Times New Roman" w:eastAsia="Times New Roman" w:hAnsi="Times New Roman"/>
              </w:rPr>
              <w:t xml:space="preserve"> muncii;</w:t>
            </w:r>
          </w:p>
          <w:p w14:paraId="0B1AB6CA"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10) conferă grade de calificare </w:t>
            </w:r>
            <w:proofErr w:type="spellStart"/>
            <w:r w:rsidRPr="00B26650">
              <w:rPr>
                <w:rFonts w:ascii="Times New Roman" w:eastAsia="Times New Roman" w:hAnsi="Times New Roman"/>
              </w:rPr>
              <w:t>funcţionarilor</w:t>
            </w:r>
            <w:proofErr w:type="spellEnd"/>
            <w:r w:rsidRPr="00B26650">
              <w:rPr>
                <w:rFonts w:ascii="Times New Roman" w:eastAsia="Times New Roman" w:hAnsi="Times New Roman"/>
              </w:rPr>
              <w:t xml:space="preserve"> publici, acordă stimulări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aplică </w:t>
            </w:r>
            <w:proofErr w:type="spellStart"/>
            <w:r w:rsidRPr="00B26650">
              <w:rPr>
                <w:rFonts w:ascii="Times New Roman" w:eastAsia="Times New Roman" w:hAnsi="Times New Roman"/>
              </w:rPr>
              <w:t>sancţiuni</w:t>
            </w:r>
            <w:proofErr w:type="spellEnd"/>
            <w:r w:rsidRPr="00B26650">
              <w:rPr>
                <w:rFonts w:ascii="Times New Roman" w:eastAsia="Times New Roman" w:hAnsi="Times New Roman"/>
              </w:rPr>
              <w:t xml:space="preserve"> disciplinare personalului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în </w:t>
            </w:r>
            <w:proofErr w:type="spellStart"/>
            <w:r w:rsidRPr="00B26650">
              <w:rPr>
                <w:rFonts w:ascii="Times New Roman" w:eastAsia="Times New Roman" w:hAnsi="Times New Roman"/>
              </w:rPr>
              <w:t>condiţiile</w:t>
            </w:r>
            <w:proofErr w:type="spellEnd"/>
            <w:r w:rsidRPr="00B26650">
              <w:rPr>
                <w:rFonts w:ascii="Times New Roman" w:eastAsia="Times New Roman" w:hAnsi="Times New Roman"/>
              </w:rPr>
              <w:t xml:space="preserve"> Legii nr.158/2008 cu privire la </w:t>
            </w:r>
            <w:proofErr w:type="spellStart"/>
            <w:r w:rsidRPr="00B26650">
              <w:rPr>
                <w:rFonts w:ascii="Times New Roman" w:eastAsia="Times New Roman" w:hAnsi="Times New Roman"/>
              </w:rPr>
              <w:t>funcţia</w:t>
            </w:r>
            <w:proofErr w:type="spellEnd"/>
            <w:r w:rsidRPr="00B26650">
              <w:rPr>
                <w:rFonts w:ascii="Times New Roman" w:eastAsia="Times New Roman" w:hAnsi="Times New Roman"/>
              </w:rPr>
              <w:t xml:space="preserve"> publică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statutul </w:t>
            </w:r>
            <w:proofErr w:type="spellStart"/>
            <w:r w:rsidRPr="00B26650">
              <w:rPr>
                <w:rFonts w:ascii="Times New Roman" w:eastAsia="Times New Roman" w:hAnsi="Times New Roman"/>
              </w:rPr>
              <w:t>funcţionarului</w:t>
            </w:r>
            <w:proofErr w:type="spellEnd"/>
            <w:r w:rsidRPr="00B26650">
              <w:rPr>
                <w:rFonts w:ascii="Times New Roman" w:eastAsia="Times New Roman" w:hAnsi="Times New Roman"/>
              </w:rPr>
              <w:t xml:space="preserve"> public;</w:t>
            </w:r>
          </w:p>
          <w:p w14:paraId="1AE327DF"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11) aprobă sau modifică statul de personal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schema de încadrare ale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în limitele fondului de retribuire a muncii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ale structurii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efectivului-limită stabilite de Guvern;</w:t>
            </w:r>
          </w:p>
          <w:p w14:paraId="177D613C"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12) aprobă regulamentele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planurile anuale de activitate ale subdiviziunilor interne ale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w:t>
            </w:r>
          </w:p>
          <w:p w14:paraId="4007ED1D"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13) emite ordine executorii pentru </w:t>
            </w:r>
            <w:proofErr w:type="spellStart"/>
            <w:r w:rsidRPr="00B26650">
              <w:rPr>
                <w:rFonts w:ascii="Times New Roman" w:eastAsia="Times New Roman" w:hAnsi="Times New Roman"/>
              </w:rPr>
              <w:t>angajaţii</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Agenţiei</w:t>
            </w:r>
            <w:proofErr w:type="spellEnd"/>
            <w:r w:rsidRPr="00B26650">
              <w:rPr>
                <w:rFonts w:ascii="Times New Roman" w:eastAsia="Times New Roman" w:hAnsi="Times New Roman"/>
              </w:rPr>
              <w:t xml:space="preserve">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verifică executarea acestora;</w:t>
            </w:r>
          </w:p>
          <w:p w14:paraId="0B20371C"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14) exercită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alte </w:t>
            </w:r>
            <w:proofErr w:type="spellStart"/>
            <w:r w:rsidRPr="00B26650">
              <w:rPr>
                <w:rFonts w:ascii="Times New Roman" w:eastAsia="Times New Roman" w:hAnsi="Times New Roman"/>
              </w:rPr>
              <w:t>atribuţii</w:t>
            </w:r>
            <w:proofErr w:type="spellEnd"/>
            <w:r w:rsidRPr="00B26650">
              <w:rPr>
                <w:rFonts w:ascii="Times New Roman" w:eastAsia="Times New Roman" w:hAnsi="Times New Roman"/>
              </w:rPr>
              <w:t xml:space="preserve"> în conformitate cu prevederile actelor normative ce reglementează </w:t>
            </w:r>
            <w:proofErr w:type="spellStart"/>
            <w:r w:rsidRPr="00B26650">
              <w:rPr>
                <w:rFonts w:ascii="Times New Roman" w:eastAsia="Times New Roman" w:hAnsi="Times New Roman"/>
              </w:rPr>
              <w:t>relaţiile</w:t>
            </w:r>
            <w:proofErr w:type="spellEnd"/>
            <w:r w:rsidRPr="00B26650">
              <w:rPr>
                <w:rFonts w:ascii="Times New Roman" w:eastAsia="Times New Roman" w:hAnsi="Times New Roman"/>
              </w:rPr>
              <w:t xml:space="preserve"> în subdomeniile sau în sferele de activitate;</w:t>
            </w:r>
          </w:p>
          <w:p w14:paraId="6DEEE691" w14:textId="77777777" w:rsidR="00B26650" w:rsidRPr="00B26650" w:rsidRDefault="00B26650" w:rsidP="00B26650">
            <w:pPr>
              <w:ind w:firstLine="332"/>
              <w:rPr>
                <w:rFonts w:ascii="Times New Roman" w:eastAsia="Times New Roman" w:hAnsi="Times New Roman"/>
              </w:rPr>
            </w:pPr>
            <w:r w:rsidRPr="00B26650">
              <w:rPr>
                <w:rFonts w:ascii="Times New Roman" w:eastAsia="Times New Roman" w:hAnsi="Times New Roman"/>
              </w:rPr>
              <w:t xml:space="preserve">15) poartă răspundere personală pentru utilizarea </w:t>
            </w:r>
            <w:proofErr w:type="spellStart"/>
            <w:r w:rsidRPr="00B26650">
              <w:rPr>
                <w:rFonts w:ascii="Times New Roman" w:eastAsia="Times New Roman" w:hAnsi="Times New Roman"/>
              </w:rPr>
              <w:t>raţională</w:t>
            </w:r>
            <w:proofErr w:type="spellEnd"/>
            <w:r w:rsidRPr="00B26650">
              <w:rPr>
                <w:rFonts w:ascii="Times New Roman" w:eastAsia="Times New Roman" w:hAnsi="Times New Roman"/>
              </w:rPr>
              <w:t xml:space="preserve"> a </w:t>
            </w:r>
            <w:proofErr w:type="spellStart"/>
            <w:r w:rsidRPr="00B26650">
              <w:rPr>
                <w:rFonts w:ascii="Times New Roman" w:eastAsia="Times New Roman" w:hAnsi="Times New Roman"/>
              </w:rPr>
              <w:t>finanţelor</w:t>
            </w:r>
            <w:proofErr w:type="spellEnd"/>
            <w:r w:rsidRPr="00B26650">
              <w:rPr>
                <w:rFonts w:ascii="Times New Roman" w:eastAsia="Times New Roman" w:hAnsi="Times New Roman"/>
              </w:rPr>
              <w:t xml:space="preserve"> publice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administrarea eficientă a patrimoniului public; </w:t>
            </w:r>
          </w:p>
          <w:p w14:paraId="7C439611" w14:textId="21B5CC48" w:rsidR="00F206EE" w:rsidRPr="00B26650" w:rsidRDefault="00B26650" w:rsidP="00B26650">
            <w:pPr>
              <w:ind w:firstLine="332"/>
              <w:rPr>
                <w:rFonts w:ascii="Times New Roman" w:eastAsia="Times New Roman" w:hAnsi="Times New Roman"/>
                <w:sz w:val="24"/>
                <w:szCs w:val="24"/>
                <w:lang w:val="en-US"/>
              </w:rPr>
            </w:pPr>
            <w:r w:rsidRPr="00B26650">
              <w:rPr>
                <w:rFonts w:ascii="Times New Roman" w:eastAsia="Times New Roman" w:hAnsi="Times New Roman"/>
              </w:rPr>
              <w:t xml:space="preserve">16) elaborează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prezintă organului central de specialitate în domeniul transporturilor rutiere propuneri pentru elaborarea cadrului bugetar pe termen mediu </w:t>
            </w:r>
            <w:proofErr w:type="spellStart"/>
            <w:r w:rsidRPr="00B26650">
              <w:rPr>
                <w:rFonts w:ascii="Times New Roman" w:eastAsia="Times New Roman" w:hAnsi="Times New Roman"/>
              </w:rPr>
              <w:t>şi</w:t>
            </w:r>
            <w:proofErr w:type="spellEnd"/>
            <w:r w:rsidRPr="00B26650">
              <w:rPr>
                <w:rFonts w:ascii="Times New Roman" w:eastAsia="Times New Roman" w:hAnsi="Times New Roman"/>
              </w:rPr>
              <w:t xml:space="preserve"> a proiectului legii bugetului de stat. </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CE6C23" w14:textId="2E50D411" w:rsidR="00B26650" w:rsidRPr="00B26650" w:rsidRDefault="002B0FC6" w:rsidP="002B0FC6">
            <w:pPr>
              <w:ind w:firstLine="0"/>
              <w:rPr>
                <w:rFonts w:ascii="Times New Roman" w:eastAsia="Times New Roman" w:hAnsi="Times New Roman"/>
              </w:rPr>
            </w:pPr>
            <w:r>
              <w:rPr>
                <w:rFonts w:ascii="Times New Roman" w:eastAsia="Times New Roman" w:hAnsi="Times New Roman"/>
              </w:rPr>
              <w:lastRenderedPageBreak/>
              <w:t>2.2.4</w:t>
            </w:r>
            <w:r w:rsidR="00B26650" w:rsidRPr="00B26650">
              <w:rPr>
                <w:rFonts w:ascii="Times New Roman" w:eastAsia="Times New Roman" w:hAnsi="Times New Roman"/>
              </w:rPr>
              <w:t>. punctul 14 se completează cu subpunctele 11</w:t>
            </w:r>
            <w:r w:rsidR="00B26650" w:rsidRPr="00B26650">
              <w:rPr>
                <w:rFonts w:ascii="Times New Roman" w:eastAsia="Times New Roman" w:hAnsi="Times New Roman"/>
                <w:vertAlign w:val="superscript"/>
              </w:rPr>
              <w:t>1</w:t>
            </w:r>
            <w:r w:rsidR="00B26650" w:rsidRPr="00B26650">
              <w:rPr>
                <w:rFonts w:ascii="Times New Roman" w:eastAsia="Times New Roman" w:hAnsi="Times New Roman"/>
              </w:rPr>
              <w:t>) – 11</w:t>
            </w:r>
            <w:r w:rsidR="00B26650" w:rsidRPr="00B26650">
              <w:rPr>
                <w:rFonts w:ascii="Times New Roman" w:eastAsia="Times New Roman" w:hAnsi="Times New Roman"/>
                <w:vertAlign w:val="superscript"/>
              </w:rPr>
              <w:t>2</w:t>
            </w:r>
            <w:r w:rsidR="00B26650" w:rsidRPr="00B26650">
              <w:rPr>
                <w:rFonts w:ascii="Times New Roman" w:eastAsia="Times New Roman" w:hAnsi="Times New Roman"/>
              </w:rPr>
              <w:t>) cu următorul cuprins:</w:t>
            </w:r>
          </w:p>
          <w:p w14:paraId="13174D70" w14:textId="77777777" w:rsidR="00B26650" w:rsidRPr="00B26650" w:rsidRDefault="00B26650" w:rsidP="00B26650">
            <w:pPr>
              <w:ind w:firstLine="252"/>
              <w:rPr>
                <w:rFonts w:ascii="Times New Roman" w:eastAsia="Times New Roman" w:hAnsi="Times New Roman"/>
              </w:rPr>
            </w:pPr>
            <w:r w:rsidRPr="00B26650">
              <w:rPr>
                <w:rFonts w:ascii="Times New Roman" w:eastAsia="Times New Roman" w:hAnsi="Times New Roman"/>
              </w:rPr>
              <w:t>,,11</w:t>
            </w:r>
            <w:r w:rsidRPr="00B26650">
              <w:rPr>
                <w:rFonts w:ascii="Times New Roman" w:eastAsia="Times New Roman" w:hAnsi="Times New Roman"/>
                <w:vertAlign w:val="superscript"/>
              </w:rPr>
              <w:t>1</w:t>
            </w:r>
            <w:r w:rsidRPr="00B26650">
              <w:rPr>
                <w:rFonts w:ascii="Times New Roman" w:eastAsia="Times New Roman" w:hAnsi="Times New Roman"/>
              </w:rPr>
              <w:t>) aprobă organigrama Agenției;</w:t>
            </w:r>
          </w:p>
          <w:p w14:paraId="47E0F792" w14:textId="6236B671" w:rsidR="00B3199D" w:rsidRPr="00CF33FC" w:rsidRDefault="00B26650" w:rsidP="000E756E">
            <w:pPr>
              <w:ind w:firstLine="252"/>
              <w:rPr>
                <w:rFonts w:ascii="Times New Roman" w:eastAsia="Times New Roman" w:hAnsi="Times New Roman"/>
              </w:rPr>
            </w:pPr>
            <w:r w:rsidRPr="00B26650">
              <w:rPr>
                <w:rFonts w:ascii="Times New Roman" w:eastAsia="Times New Roman" w:hAnsi="Times New Roman"/>
              </w:rPr>
              <w:t>11</w:t>
            </w:r>
            <w:r w:rsidRPr="00B26650">
              <w:rPr>
                <w:rFonts w:ascii="Times New Roman" w:eastAsia="Times New Roman" w:hAnsi="Times New Roman"/>
                <w:vertAlign w:val="superscript"/>
              </w:rPr>
              <w:t>2</w:t>
            </w:r>
            <w:r w:rsidRPr="00B26650">
              <w:rPr>
                <w:rFonts w:ascii="Times New Roman" w:eastAsia="Times New Roman" w:hAnsi="Times New Roman"/>
              </w:rPr>
              <w:t xml:space="preserve">) prezintă ministrului infrastructurii și dezvoltării regionale raportul anual cu privire la activitatea </w:t>
            </w:r>
            <w:r w:rsidR="000E756E">
              <w:rPr>
                <w:rFonts w:ascii="Times New Roman" w:eastAsia="Times New Roman" w:hAnsi="Times New Roman"/>
              </w:rPr>
              <w:t>Agenției</w:t>
            </w:r>
            <w:r w:rsidRPr="00B26650">
              <w:rPr>
                <w:rFonts w:ascii="Times New Roman" w:eastAsia="Times New Roman" w:hAnsi="Times New Roman"/>
              </w:rPr>
              <w:t>;”.</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754634"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b/>
                <w:bCs/>
                <w:lang w:eastAsia="ru-RU"/>
              </w:rPr>
              <w:t>14.</w:t>
            </w:r>
            <w:r w:rsidRPr="00B26650">
              <w:rPr>
                <w:rFonts w:ascii="Times New Roman" w:eastAsia="Times New Roman" w:hAnsi="Times New Roman"/>
                <w:lang w:eastAsia="ru-RU"/>
              </w:rPr>
              <w:t xml:space="preserve"> Directorul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îndeplineşte</w:t>
            </w:r>
            <w:proofErr w:type="spellEnd"/>
            <w:r w:rsidRPr="00B26650">
              <w:rPr>
                <w:rFonts w:ascii="Times New Roman" w:eastAsia="Times New Roman" w:hAnsi="Times New Roman"/>
                <w:lang w:eastAsia="ru-RU"/>
              </w:rPr>
              <w:t xml:space="preserve"> următoarele </w:t>
            </w:r>
            <w:proofErr w:type="spellStart"/>
            <w:r w:rsidRPr="00B26650">
              <w:rPr>
                <w:rFonts w:ascii="Times New Roman" w:eastAsia="Times New Roman" w:hAnsi="Times New Roman"/>
                <w:lang w:eastAsia="ru-RU"/>
              </w:rPr>
              <w:t>atribuţii</w:t>
            </w:r>
            <w:proofErr w:type="spellEnd"/>
            <w:r w:rsidRPr="00B26650">
              <w:rPr>
                <w:rFonts w:ascii="Times New Roman" w:eastAsia="Times New Roman" w:hAnsi="Times New Roman"/>
                <w:lang w:eastAsia="ru-RU"/>
              </w:rPr>
              <w:t xml:space="preserve">: </w:t>
            </w:r>
          </w:p>
          <w:p w14:paraId="5F133618"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 exercită conducerea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w:t>
            </w:r>
          </w:p>
          <w:p w14:paraId="7F0F248F"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2) organizează, coordonează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controlează activitatea subdiviziunilor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w:t>
            </w:r>
          </w:p>
          <w:p w14:paraId="02FA8D18"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3) poartă răspundere personală, în </w:t>
            </w:r>
            <w:proofErr w:type="spellStart"/>
            <w:r w:rsidRPr="00B26650">
              <w:rPr>
                <w:rFonts w:ascii="Times New Roman" w:eastAsia="Times New Roman" w:hAnsi="Times New Roman"/>
                <w:lang w:eastAsia="ru-RU"/>
              </w:rPr>
              <w:t>faţa</w:t>
            </w:r>
            <w:proofErr w:type="spellEnd"/>
            <w:r w:rsidRPr="00B26650">
              <w:rPr>
                <w:rFonts w:ascii="Times New Roman" w:eastAsia="Times New Roman" w:hAnsi="Times New Roman"/>
                <w:lang w:eastAsia="ru-RU"/>
              </w:rPr>
              <w:t xml:space="preserve"> ministrului infrastructurii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dezvoltării regionale, pentru realizarea misiunii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îndeplinirea </w:t>
            </w:r>
            <w:proofErr w:type="spellStart"/>
            <w:r w:rsidRPr="00B26650">
              <w:rPr>
                <w:rFonts w:ascii="Times New Roman" w:eastAsia="Times New Roman" w:hAnsi="Times New Roman"/>
                <w:lang w:eastAsia="ru-RU"/>
              </w:rPr>
              <w:t>funcţiilor</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w:t>
            </w:r>
          </w:p>
          <w:p w14:paraId="61039108"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4) organizează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implementează sistemul de control intern managerial; </w:t>
            </w:r>
          </w:p>
          <w:p w14:paraId="60DFCC67"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5) asigură </w:t>
            </w:r>
            <w:proofErr w:type="spellStart"/>
            <w:r w:rsidRPr="00B26650">
              <w:rPr>
                <w:rFonts w:ascii="Times New Roman" w:eastAsia="Times New Roman" w:hAnsi="Times New Roman"/>
                <w:lang w:eastAsia="ru-RU"/>
              </w:rPr>
              <w:t>funcţionalitatea</w:t>
            </w:r>
            <w:proofErr w:type="spellEnd"/>
            <w:r w:rsidRPr="00B26650">
              <w:rPr>
                <w:rFonts w:ascii="Times New Roman" w:eastAsia="Times New Roman" w:hAnsi="Times New Roman"/>
                <w:lang w:eastAsia="ru-RU"/>
              </w:rPr>
              <w:t xml:space="preserve"> Consiliului de </w:t>
            </w:r>
            <w:proofErr w:type="spellStart"/>
            <w:r w:rsidRPr="00B26650">
              <w:rPr>
                <w:rFonts w:ascii="Times New Roman" w:eastAsia="Times New Roman" w:hAnsi="Times New Roman"/>
                <w:lang w:eastAsia="ru-RU"/>
              </w:rPr>
              <w:t>soluţionare</w:t>
            </w:r>
            <w:proofErr w:type="spellEnd"/>
            <w:r w:rsidRPr="00B26650">
              <w:rPr>
                <w:rFonts w:ascii="Times New Roman" w:eastAsia="Times New Roman" w:hAnsi="Times New Roman"/>
                <w:lang w:eastAsia="ru-RU"/>
              </w:rPr>
              <w:t xml:space="preserve"> a disputelor;</w:t>
            </w:r>
          </w:p>
          <w:p w14:paraId="04B17CDD"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lastRenderedPageBreak/>
              <w:t xml:space="preserve">6) </w:t>
            </w:r>
            <w:proofErr w:type="spellStart"/>
            <w:r w:rsidRPr="00B26650">
              <w:rPr>
                <w:rFonts w:ascii="Times New Roman" w:eastAsia="Times New Roman" w:hAnsi="Times New Roman"/>
                <w:lang w:eastAsia="ru-RU"/>
              </w:rPr>
              <w:t>stabileşte</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atribuţiile</w:t>
            </w:r>
            <w:proofErr w:type="spellEnd"/>
            <w:r w:rsidRPr="00B26650">
              <w:rPr>
                <w:rFonts w:ascii="Times New Roman" w:eastAsia="Times New Roman" w:hAnsi="Times New Roman"/>
                <w:lang w:eastAsia="ru-RU"/>
              </w:rPr>
              <w:t xml:space="preserve"> directorilor </w:t>
            </w:r>
            <w:proofErr w:type="spellStart"/>
            <w:r w:rsidRPr="00B26650">
              <w:rPr>
                <w:rFonts w:ascii="Times New Roman" w:eastAsia="Times New Roman" w:hAnsi="Times New Roman"/>
                <w:lang w:eastAsia="ru-RU"/>
              </w:rPr>
              <w:t>adjuncţi</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ale </w:t>
            </w:r>
            <w:proofErr w:type="spellStart"/>
            <w:r w:rsidRPr="00B26650">
              <w:rPr>
                <w:rFonts w:ascii="Times New Roman" w:eastAsia="Times New Roman" w:hAnsi="Times New Roman"/>
                <w:lang w:eastAsia="ru-RU"/>
              </w:rPr>
              <w:t>şefilor</w:t>
            </w:r>
            <w:proofErr w:type="spellEnd"/>
            <w:r w:rsidRPr="00B26650">
              <w:rPr>
                <w:rFonts w:ascii="Times New Roman" w:eastAsia="Times New Roman" w:hAnsi="Times New Roman"/>
                <w:lang w:eastAsia="ru-RU"/>
              </w:rPr>
              <w:t xml:space="preserve"> subdiviziunilor structurale ale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w:t>
            </w:r>
          </w:p>
          <w:p w14:paraId="280FDDEA"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7) semnează actele privind chestiunile ce </w:t>
            </w:r>
            <w:proofErr w:type="spellStart"/>
            <w:r w:rsidRPr="00B26650">
              <w:rPr>
                <w:rFonts w:ascii="Times New Roman" w:eastAsia="Times New Roman" w:hAnsi="Times New Roman"/>
                <w:lang w:eastAsia="ru-RU"/>
              </w:rPr>
              <w:t>ţin</w:t>
            </w:r>
            <w:proofErr w:type="spellEnd"/>
            <w:r w:rsidRPr="00B26650">
              <w:rPr>
                <w:rFonts w:ascii="Times New Roman" w:eastAsia="Times New Roman" w:hAnsi="Times New Roman"/>
                <w:lang w:eastAsia="ru-RU"/>
              </w:rPr>
              <w:t xml:space="preserve"> de </w:t>
            </w:r>
            <w:proofErr w:type="spellStart"/>
            <w:r w:rsidRPr="00B26650">
              <w:rPr>
                <w:rFonts w:ascii="Times New Roman" w:eastAsia="Times New Roman" w:hAnsi="Times New Roman"/>
                <w:lang w:eastAsia="ru-RU"/>
              </w:rPr>
              <w:t>competenţa</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w:t>
            </w:r>
          </w:p>
          <w:p w14:paraId="03C11342"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8) </w:t>
            </w:r>
            <w:proofErr w:type="spellStart"/>
            <w:r w:rsidRPr="00B26650">
              <w:rPr>
                <w:rFonts w:ascii="Times New Roman" w:eastAsia="Times New Roman" w:hAnsi="Times New Roman"/>
                <w:lang w:eastAsia="ru-RU"/>
              </w:rPr>
              <w:t>numeşte</w:t>
            </w:r>
            <w:proofErr w:type="spellEnd"/>
            <w:r w:rsidRPr="00B26650">
              <w:rPr>
                <w:rFonts w:ascii="Times New Roman" w:eastAsia="Times New Roman" w:hAnsi="Times New Roman"/>
                <w:lang w:eastAsia="ru-RU"/>
              </w:rPr>
              <w:t xml:space="preserve"> în </w:t>
            </w:r>
            <w:proofErr w:type="spellStart"/>
            <w:r w:rsidRPr="00B26650">
              <w:rPr>
                <w:rFonts w:ascii="Times New Roman" w:eastAsia="Times New Roman" w:hAnsi="Times New Roman"/>
                <w:lang w:eastAsia="ru-RU"/>
              </w:rPr>
              <w:t>funcţii</w:t>
            </w:r>
            <w:proofErr w:type="spellEnd"/>
            <w:r w:rsidRPr="00B26650">
              <w:rPr>
                <w:rFonts w:ascii="Times New Roman" w:eastAsia="Times New Roman" w:hAnsi="Times New Roman"/>
                <w:lang w:eastAsia="ru-RU"/>
              </w:rPr>
              <w:t xml:space="preserve"> publice, modifică, suspendă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încetează raporturile de serviciu ale </w:t>
            </w:r>
            <w:proofErr w:type="spellStart"/>
            <w:r w:rsidRPr="00B26650">
              <w:rPr>
                <w:rFonts w:ascii="Times New Roman" w:eastAsia="Times New Roman" w:hAnsi="Times New Roman"/>
                <w:lang w:eastAsia="ru-RU"/>
              </w:rPr>
              <w:t>funcţionarilor</w:t>
            </w:r>
            <w:proofErr w:type="spellEnd"/>
            <w:r w:rsidRPr="00B26650">
              <w:rPr>
                <w:rFonts w:ascii="Times New Roman" w:eastAsia="Times New Roman" w:hAnsi="Times New Roman"/>
                <w:lang w:eastAsia="ru-RU"/>
              </w:rPr>
              <w:t xml:space="preserve"> publici din </w:t>
            </w:r>
            <w:proofErr w:type="spellStart"/>
            <w:r w:rsidRPr="00B26650">
              <w:rPr>
                <w:rFonts w:ascii="Times New Roman" w:eastAsia="Times New Roman" w:hAnsi="Times New Roman"/>
                <w:lang w:eastAsia="ru-RU"/>
              </w:rPr>
              <w:t>Agenţie</w:t>
            </w:r>
            <w:proofErr w:type="spellEnd"/>
            <w:r w:rsidRPr="00B26650">
              <w:rPr>
                <w:rFonts w:ascii="Times New Roman" w:eastAsia="Times New Roman" w:hAnsi="Times New Roman"/>
                <w:lang w:eastAsia="ru-RU"/>
              </w:rPr>
              <w:t xml:space="preserve">, în </w:t>
            </w:r>
            <w:proofErr w:type="spellStart"/>
            <w:r w:rsidRPr="00B26650">
              <w:rPr>
                <w:rFonts w:ascii="Times New Roman" w:eastAsia="Times New Roman" w:hAnsi="Times New Roman"/>
                <w:lang w:eastAsia="ru-RU"/>
              </w:rPr>
              <w:t>condiţiile</w:t>
            </w:r>
            <w:proofErr w:type="spellEnd"/>
            <w:r w:rsidRPr="00B26650">
              <w:rPr>
                <w:rFonts w:ascii="Times New Roman" w:eastAsia="Times New Roman" w:hAnsi="Times New Roman"/>
                <w:lang w:eastAsia="ru-RU"/>
              </w:rPr>
              <w:t xml:space="preserve"> Legii nr.158/2008 cu privire la </w:t>
            </w:r>
            <w:proofErr w:type="spellStart"/>
            <w:r w:rsidRPr="00B26650">
              <w:rPr>
                <w:rFonts w:ascii="Times New Roman" w:eastAsia="Times New Roman" w:hAnsi="Times New Roman"/>
                <w:lang w:eastAsia="ru-RU"/>
              </w:rPr>
              <w:t>funcţia</w:t>
            </w:r>
            <w:proofErr w:type="spellEnd"/>
            <w:r w:rsidRPr="00B26650">
              <w:rPr>
                <w:rFonts w:ascii="Times New Roman" w:eastAsia="Times New Roman" w:hAnsi="Times New Roman"/>
                <w:lang w:eastAsia="ru-RU"/>
              </w:rPr>
              <w:t xml:space="preserve"> publică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statutul </w:t>
            </w:r>
            <w:proofErr w:type="spellStart"/>
            <w:r w:rsidRPr="00B26650">
              <w:rPr>
                <w:rFonts w:ascii="Times New Roman" w:eastAsia="Times New Roman" w:hAnsi="Times New Roman"/>
                <w:lang w:eastAsia="ru-RU"/>
              </w:rPr>
              <w:t>funcţionarului</w:t>
            </w:r>
            <w:proofErr w:type="spellEnd"/>
            <w:r w:rsidRPr="00B26650">
              <w:rPr>
                <w:rFonts w:ascii="Times New Roman" w:eastAsia="Times New Roman" w:hAnsi="Times New Roman"/>
                <w:lang w:eastAsia="ru-RU"/>
              </w:rPr>
              <w:t xml:space="preserve"> public;</w:t>
            </w:r>
          </w:p>
          <w:p w14:paraId="210C75C3"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9) angajează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eliberează din </w:t>
            </w:r>
            <w:proofErr w:type="spellStart"/>
            <w:r w:rsidRPr="00B26650">
              <w:rPr>
                <w:rFonts w:ascii="Times New Roman" w:eastAsia="Times New Roman" w:hAnsi="Times New Roman"/>
                <w:lang w:eastAsia="ru-RU"/>
              </w:rPr>
              <w:t>funcţie</w:t>
            </w:r>
            <w:proofErr w:type="spellEnd"/>
            <w:r w:rsidRPr="00B26650">
              <w:rPr>
                <w:rFonts w:ascii="Times New Roman" w:eastAsia="Times New Roman" w:hAnsi="Times New Roman"/>
                <w:lang w:eastAsia="ru-RU"/>
              </w:rPr>
              <w:t xml:space="preserve"> personalul contractual în </w:t>
            </w:r>
            <w:proofErr w:type="spellStart"/>
            <w:r w:rsidRPr="00B26650">
              <w:rPr>
                <w:rFonts w:ascii="Times New Roman" w:eastAsia="Times New Roman" w:hAnsi="Times New Roman"/>
                <w:lang w:eastAsia="ru-RU"/>
              </w:rPr>
              <w:t>condiţiile</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legislaţiei</w:t>
            </w:r>
            <w:proofErr w:type="spellEnd"/>
            <w:r w:rsidRPr="00B26650">
              <w:rPr>
                <w:rFonts w:ascii="Times New Roman" w:eastAsia="Times New Roman" w:hAnsi="Times New Roman"/>
                <w:lang w:eastAsia="ru-RU"/>
              </w:rPr>
              <w:t xml:space="preserve"> muncii;</w:t>
            </w:r>
          </w:p>
          <w:p w14:paraId="760E88D0"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10) conferă grade de calificare </w:t>
            </w:r>
            <w:proofErr w:type="spellStart"/>
            <w:r w:rsidRPr="00B26650">
              <w:rPr>
                <w:rFonts w:ascii="Times New Roman" w:eastAsia="Times New Roman" w:hAnsi="Times New Roman"/>
                <w:lang w:eastAsia="ru-RU"/>
              </w:rPr>
              <w:t>funcţionarilor</w:t>
            </w:r>
            <w:proofErr w:type="spellEnd"/>
            <w:r w:rsidRPr="00B26650">
              <w:rPr>
                <w:rFonts w:ascii="Times New Roman" w:eastAsia="Times New Roman" w:hAnsi="Times New Roman"/>
                <w:lang w:eastAsia="ru-RU"/>
              </w:rPr>
              <w:t xml:space="preserve"> publici, acordă stimulări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aplică </w:t>
            </w:r>
            <w:proofErr w:type="spellStart"/>
            <w:r w:rsidRPr="00B26650">
              <w:rPr>
                <w:rFonts w:ascii="Times New Roman" w:eastAsia="Times New Roman" w:hAnsi="Times New Roman"/>
                <w:lang w:eastAsia="ru-RU"/>
              </w:rPr>
              <w:t>sancţiuni</w:t>
            </w:r>
            <w:proofErr w:type="spellEnd"/>
            <w:r w:rsidRPr="00B26650">
              <w:rPr>
                <w:rFonts w:ascii="Times New Roman" w:eastAsia="Times New Roman" w:hAnsi="Times New Roman"/>
                <w:lang w:eastAsia="ru-RU"/>
              </w:rPr>
              <w:t xml:space="preserve"> disciplinare personalului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în </w:t>
            </w:r>
            <w:proofErr w:type="spellStart"/>
            <w:r w:rsidRPr="00B26650">
              <w:rPr>
                <w:rFonts w:ascii="Times New Roman" w:eastAsia="Times New Roman" w:hAnsi="Times New Roman"/>
                <w:lang w:eastAsia="ru-RU"/>
              </w:rPr>
              <w:t>condiţiile</w:t>
            </w:r>
            <w:proofErr w:type="spellEnd"/>
            <w:r w:rsidRPr="00B26650">
              <w:rPr>
                <w:rFonts w:ascii="Times New Roman" w:eastAsia="Times New Roman" w:hAnsi="Times New Roman"/>
                <w:lang w:eastAsia="ru-RU"/>
              </w:rPr>
              <w:t xml:space="preserve"> Legii nr.158/2008 cu privire la </w:t>
            </w:r>
            <w:proofErr w:type="spellStart"/>
            <w:r w:rsidRPr="00B26650">
              <w:rPr>
                <w:rFonts w:ascii="Times New Roman" w:eastAsia="Times New Roman" w:hAnsi="Times New Roman"/>
                <w:lang w:eastAsia="ru-RU"/>
              </w:rPr>
              <w:t>funcţia</w:t>
            </w:r>
            <w:proofErr w:type="spellEnd"/>
            <w:r w:rsidRPr="00B26650">
              <w:rPr>
                <w:rFonts w:ascii="Times New Roman" w:eastAsia="Times New Roman" w:hAnsi="Times New Roman"/>
                <w:lang w:eastAsia="ru-RU"/>
              </w:rPr>
              <w:t xml:space="preserve"> publică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statutul </w:t>
            </w:r>
            <w:proofErr w:type="spellStart"/>
            <w:r w:rsidRPr="00B26650">
              <w:rPr>
                <w:rFonts w:ascii="Times New Roman" w:eastAsia="Times New Roman" w:hAnsi="Times New Roman"/>
                <w:lang w:eastAsia="ru-RU"/>
              </w:rPr>
              <w:t>funcţionarului</w:t>
            </w:r>
            <w:proofErr w:type="spellEnd"/>
            <w:r w:rsidRPr="00B26650">
              <w:rPr>
                <w:rFonts w:ascii="Times New Roman" w:eastAsia="Times New Roman" w:hAnsi="Times New Roman"/>
                <w:lang w:eastAsia="ru-RU"/>
              </w:rPr>
              <w:t xml:space="preserve"> public;</w:t>
            </w:r>
          </w:p>
          <w:p w14:paraId="26A37EA3" w14:textId="77777777" w:rsid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11) aprobă sau modifică statul de personal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schema de încadrare ale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în limitele fondului de retribuire a muncii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ale structurii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efectivului-limită stabilite de Guvern;</w:t>
            </w:r>
          </w:p>
          <w:p w14:paraId="4AD217BD" w14:textId="77777777" w:rsidR="00B26650" w:rsidRPr="00B26650" w:rsidRDefault="00B26650" w:rsidP="00B26650">
            <w:pPr>
              <w:ind w:firstLine="252"/>
              <w:rPr>
                <w:rFonts w:ascii="Times New Roman" w:eastAsia="Times New Roman" w:hAnsi="Times New Roman"/>
                <w:b/>
              </w:rPr>
            </w:pPr>
            <w:r w:rsidRPr="00B26650">
              <w:rPr>
                <w:rFonts w:ascii="Times New Roman" w:eastAsia="Times New Roman" w:hAnsi="Times New Roman"/>
                <w:b/>
              </w:rPr>
              <w:t>11</w:t>
            </w:r>
            <w:r w:rsidRPr="00B26650">
              <w:rPr>
                <w:rFonts w:ascii="Times New Roman" w:eastAsia="Times New Roman" w:hAnsi="Times New Roman"/>
                <w:b/>
                <w:vertAlign w:val="superscript"/>
              </w:rPr>
              <w:t>1</w:t>
            </w:r>
            <w:r w:rsidRPr="00B26650">
              <w:rPr>
                <w:rFonts w:ascii="Times New Roman" w:eastAsia="Times New Roman" w:hAnsi="Times New Roman"/>
                <w:b/>
              </w:rPr>
              <w:t>) aprobă organigrama Agenției;</w:t>
            </w:r>
          </w:p>
          <w:p w14:paraId="6910F69F" w14:textId="1A85E713" w:rsidR="00B26650" w:rsidRPr="00B26650" w:rsidRDefault="00B26650" w:rsidP="00B26650">
            <w:pPr>
              <w:ind w:firstLine="252"/>
              <w:rPr>
                <w:rFonts w:ascii="Times New Roman" w:eastAsia="Times New Roman" w:hAnsi="Times New Roman"/>
                <w:b/>
                <w:lang w:eastAsia="ru-RU"/>
              </w:rPr>
            </w:pPr>
            <w:r w:rsidRPr="00B26650">
              <w:rPr>
                <w:rFonts w:ascii="Times New Roman" w:eastAsia="Times New Roman" w:hAnsi="Times New Roman"/>
                <w:b/>
              </w:rPr>
              <w:t>11</w:t>
            </w:r>
            <w:r w:rsidRPr="00B26650">
              <w:rPr>
                <w:rFonts w:ascii="Times New Roman" w:eastAsia="Times New Roman" w:hAnsi="Times New Roman"/>
                <w:b/>
                <w:vertAlign w:val="superscript"/>
              </w:rPr>
              <w:t>2</w:t>
            </w:r>
            <w:r w:rsidRPr="00B26650">
              <w:rPr>
                <w:rFonts w:ascii="Times New Roman" w:eastAsia="Times New Roman" w:hAnsi="Times New Roman"/>
                <w:b/>
              </w:rPr>
              <w:t xml:space="preserve">) prezintă ministrului infrastructurii și dezvoltării regionale raportul anual cu privire la activitatea </w:t>
            </w:r>
            <w:r>
              <w:rPr>
                <w:rFonts w:ascii="Times New Roman" w:eastAsia="Times New Roman" w:hAnsi="Times New Roman"/>
                <w:b/>
              </w:rPr>
              <w:t>Agenției;</w:t>
            </w:r>
          </w:p>
          <w:p w14:paraId="693DFC6B"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12) aprobă regulamentele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planurile anuale de activitate ale subdiviziunilor interne ale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w:t>
            </w:r>
          </w:p>
          <w:p w14:paraId="0A098079"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13) emite ordine executorii pentru </w:t>
            </w:r>
            <w:proofErr w:type="spellStart"/>
            <w:r w:rsidRPr="00B26650">
              <w:rPr>
                <w:rFonts w:ascii="Times New Roman" w:eastAsia="Times New Roman" w:hAnsi="Times New Roman"/>
                <w:lang w:eastAsia="ru-RU"/>
              </w:rPr>
              <w:t>angajaţii</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Agenţiei</w:t>
            </w:r>
            <w:proofErr w:type="spellEnd"/>
            <w:r w:rsidRPr="00B26650">
              <w:rPr>
                <w:rFonts w:ascii="Times New Roman" w:eastAsia="Times New Roman" w:hAnsi="Times New Roman"/>
                <w:lang w:eastAsia="ru-RU"/>
              </w:rPr>
              <w:t xml:space="preserve">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verifică executarea acestora;</w:t>
            </w:r>
          </w:p>
          <w:p w14:paraId="29924F24"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14) exercită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alte </w:t>
            </w:r>
            <w:proofErr w:type="spellStart"/>
            <w:r w:rsidRPr="00B26650">
              <w:rPr>
                <w:rFonts w:ascii="Times New Roman" w:eastAsia="Times New Roman" w:hAnsi="Times New Roman"/>
                <w:lang w:eastAsia="ru-RU"/>
              </w:rPr>
              <w:t>atribuţii</w:t>
            </w:r>
            <w:proofErr w:type="spellEnd"/>
            <w:r w:rsidRPr="00B26650">
              <w:rPr>
                <w:rFonts w:ascii="Times New Roman" w:eastAsia="Times New Roman" w:hAnsi="Times New Roman"/>
                <w:lang w:eastAsia="ru-RU"/>
              </w:rPr>
              <w:t xml:space="preserve"> în conformitate cu prevederile actelor normative ce reglementează </w:t>
            </w:r>
            <w:proofErr w:type="spellStart"/>
            <w:r w:rsidRPr="00B26650">
              <w:rPr>
                <w:rFonts w:ascii="Times New Roman" w:eastAsia="Times New Roman" w:hAnsi="Times New Roman"/>
                <w:lang w:eastAsia="ru-RU"/>
              </w:rPr>
              <w:t>relaţiile</w:t>
            </w:r>
            <w:proofErr w:type="spellEnd"/>
            <w:r w:rsidRPr="00B26650">
              <w:rPr>
                <w:rFonts w:ascii="Times New Roman" w:eastAsia="Times New Roman" w:hAnsi="Times New Roman"/>
                <w:lang w:eastAsia="ru-RU"/>
              </w:rPr>
              <w:t xml:space="preserve"> în subdomeniile sau în sferele de activitate;</w:t>
            </w:r>
          </w:p>
          <w:p w14:paraId="6CF2DFDB" w14:textId="77777777" w:rsidR="00B26650" w:rsidRPr="00B26650"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15) poartă răspundere personală pentru utilizarea </w:t>
            </w:r>
            <w:proofErr w:type="spellStart"/>
            <w:r w:rsidRPr="00B26650">
              <w:rPr>
                <w:rFonts w:ascii="Times New Roman" w:eastAsia="Times New Roman" w:hAnsi="Times New Roman"/>
                <w:lang w:eastAsia="ru-RU"/>
              </w:rPr>
              <w:t>raţională</w:t>
            </w:r>
            <w:proofErr w:type="spellEnd"/>
            <w:r w:rsidRPr="00B26650">
              <w:rPr>
                <w:rFonts w:ascii="Times New Roman" w:eastAsia="Times New Roman" w:hAnsi="Times New Roman"/>
                <w:lang w:eastAsia="ru-RU"/>
              </w:rPr>
              <w:t xml:space="preserve"> a </w:t>
            </w:r>
            <w:proofErr w:type="spellStart"/>
            <w:r w:rsidRPr="00B26650">
              <w:rPr>
                <w:rFonts w:ascii="Times New Roman" w:eastAsia="Times New Roman" w:hAnsi="Times New Roman"/>
                <w:lang w:eastAsia="ru-RU"/>
              </w:rPr>
              <w:t>finanţelor</w:t>
            </w:r>
            <w:proofErr w:type="spellEnd"/>
            <w:r w:rsidRPr="00B26650">
              <w:rPr>
                <w:rFonts w:ascii="Times New Roman" w:eastAsia="Times New Roman" w:hAnsi="Times New Roman"/>
                <w:lang w:eastAsia="ru-RU"/>
              </w:rPr>
              <w:t xml:space="preserve"> publice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administrarea eficientă a patrimoniului public; </w:t>
            </w:r>
          </w:p>
          <w:p w14:paraId="1C867D60" w14:textId="3C82D536" w:rsidR="00B3199D" w:rsidRPr="00CF33FC" w:rsidRDefault="00B26650" w:rsidP="00B26650">
            <w:pPr>
              <w:ind w:firstLine="252"/>
              <w:rPr>
                <w:rFonts w:ascii="Times New Roman" w:eastAsia="Times New Roman" w:hAnsi="Times New Roman"/>
                <w:lang w:eastAsia="ru-RU"/>
              </w:rPr>
            </w:pPr>
            <w:r w:rsidRPr="00B26650">
              <w:rPr>
                <w:rFonts w:ascii="Times New Roman" w:eastAsia="Times New Roman" w:hAnsi="Times New Roman"/>
                <w:lang w:eastAsia="ru-RU"/>
              </w:rPr>
              <w:t xml:space="preserve">16) elaborează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prezintă organului central de specialitate în domeniul transporturilor rutiere propuneri pentru elaborarea cadrului bugetar pe termen mediu </w:t>
            </w:r>
            <w:proofErr w:type="spellStart"/>
            <w:r w:rsidRPr="00B26650">
              <w:rPr>
                <w:rFonts w:ascii="Times New Roman" w:eastAsia="Times New Roman" w:hAnsi="Times New Roman"/>
                <w:lang w:eastAsia="ru-RU"/>
              </w:rPr>
              <w:t>şi</w:t>
            </w:r>
            <w:proofErr w:type="spellEnd"/>
            <w:r w:rsidRPr="00B26650">
              <w:rPr>
                <w:rFonts w:ascii="Times New Roman" w:eastAsia="Times New Roman" w:hAnsi="Times New Roman"/>
                <w:lang w:eastAsia="ru-RU"/>
              </w:rPr>
              <w:t xml:space="preserve"> a proiectului legii bugetului de stat.</w:t>
            </w:r>
          </w:p>
        </w:tc>
      </w:tr>
      <w:tr w:rsidR="00B3199D" w:rsidRPr="00CF33FC" w14:paraId="0A5D4AB8"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70E83EA" w14:textId="77777777" w:rsidR="00160A13" w:rsidRPr="00160A13" w:rsidRDefault="00160A13" w:rsidP="00160A13">
            <w:pPr>
              <w:ind w:firstLine="242"/>
              <w:jc w:val="right"/>
              <w:rPr>
                <w:rFonts w:ascii="Times New Roman" w:eastAsia="Times New Roman" w:hAnsi="Times New Roman"/>
                <w:lang w:eastAsia="ru-RU"/>
              </w:rPr>
            </w:pPr>
            <w:r w:rsidRPr="00160A13">
              <w:rPr>
                <w:rFonts w:ascii="Times New Roman" w:eastAsia="Times New Roman" w:hAnsi="Times New Roman"/>
                <w:lang w:eastAsia="ru-RU"/>
              </w:rPr>
              <w:lastRenderedPageBreak/>
              <w:t>Anexa nr.2</w:t>
            </w:r>
          </w:p>
          <w:p w14:paraId="12E789F1" w14:textId="77777777" w:rsidR="00160A13" w:rsidRPr="00160A13" w:rsidRDefault="00160A13" w:rsidP="00160A13">
            <w:pPr>
              <w:ind w:firstLine="242"/>
              <w:jc w:val="right"/>
              <w:rPr>
                <w:rFonts w:ascii="Times New Roman" w:eastAsia="Times New Roman" w:hAnsi="Times New Roman"/>
                <w:lang w:eastAsia="ru-RU"/>
              </w:rPr>
            </w:pPr>
            <w:r w:rsidRPr="00160A13">
              <w:rPr>
                <w:rFonts w:ascii="Times New Roman" w:eastAsia="Times New Roman" w:hAnsi="Times New Roman"/>
                <w:lang w:eastAsia="ru-RU"/>
              </w:rPr>
              <w:t>la Hotărârea Guvernului</w:t>
            </w:r>
          </w:p>
          <w:p w14:paraId="57A3A589" w14:textId="77777777" w:rsidR="00160A13" w:rsidRPr="00160A13" w:rsidRDefault="00160A13" w:rsidP="00160A13">
            <w:pPr>
              <w:ind w:firstLine="242"/>
              <w:jc w:val="right"/>
              <w:rPr>
                <w:rFonts w:ascii="Times New Roman" w:eastAsia="Times New Roman" w:hAnsi="Times New Roman"/>
                <w:lang w:eastAsia="ru-RU"/>
              </w:rPr>
            </w:pPr>
            <w:r w:rsidRPr="00160A13">
              <w:rPr>
                <w:rFonts w:ascii="Times New Roman" w:eastAsia="Times New Roman" w:hAnsi="Times New Roman"/>
                <w:lang w:eastAsia="ru-RU"/>
              </w:rPr>
              <w:t>nr.151 din 9 martie 2022</w:t>
            </w:r>
          </w:p>
          <w:p w14:paraId="3C126172" w14:textId="77777777" w:rsidR="00160A13" w:rsidRPr="00160A13" w:rsidRDefault="00160A13" w:rsidP="00160A13">
            <w:pPr>
              <w:ind w:firstLine="242"/>
              <w:jc w:val="right"/>
              <w:rPr>
                <w:rFonts w:ascii="Times New Roman" w:eastAsia="Times New Roman" w:hAnsi="Times New Roman"/>
                <w:lang w:eastAsia="ru-RU"/>
              </w:rPr>
            </w:pPr>
            <w:r w:rsidRPr="00160A13">
              <w:rPr>
                <w:rFonts w:ascii="Times New Roman" w:eastAsia="Times New Roman" w:hAnsi="Times New Roman"/>
                <w:lang w:eastAsia="ru-RU"/>
              </w:rPr>
              <w:t> </w:t>
            </w:r>
          </w:p>
          <w:p w14:paraId="283122BD" w14:textId="77777777" w:rsidR="00160A13" w:rsidRPr="00160A13" w:rsidRDefault="00160A13" w:rsidP="00160A13">
            <w:pPr>
              <w:ind w:firstLine="242"/>
              <w:jc w:val="center"/>
              <w:rPr>
                <w:rFonts w:ascii="Times New Roman" w:eastAsia="Times New Roman" w:hAnsi="Times New Roman"/>
                <w:b/>
                <w:bCs/>
                <w:lang w:eastAsia="ru-RU"/>
              </w:rPr>
            </w:pPr>
            <w:r w:rsidRPr="00160A13">
              <w:rPr>
                <w:rFonts w:ascii="Times New Roman" w:eastAsia="Times New Roman" w:hAnsi="Times New Roman"/>
                <w:b/>
                <w:bCs/>
                <w:lang w:eastAsia="ru-RU"/>
              </w:rPr>
              <w:t>STRUCTURA</w:t>
            </w:r>
          </w:p>
          <w:p w14:paraId="000E7BB7" w14:textId="77777777" w:rsidR="00160A13" w:rsidRPr="00160A13" w:rsidRDefault="00160A13" w:rsidP="00160A13">
            <w:pPr>
              <w:ind w:firstLine="242"/>
              <w:jc w:val="center"/>
              <w:rPr>
                <w:rFonts w:ascii="Times New Roman" w:eastAsia="Times New Roman" w:hAnsi="Times New Roman"/>
                <w:b/>
                <w:bCs/>
                <w:lang w:eastAsia="ru-RU"/>
              </w:rPr>
            </w:pPr>
            <w:proofErr w:type="spellStart"/>
            <w:r w:rsidRPr="00160A13">
              <w:rPr>
                <w:rFonts w:ascii="Times New Roman" w:eastAsia="Times New Roman" w:hAnsi="Times New Roman"/>
                <w:b/>
                <w:bCs/>
                <w:lang w:eastAsia="ru-RU"/>
              </w:rPr>
              <w:t>Agenţiei</w:t>
            </w:r>
            <w:proofErr w:type="spellEnd"/>
            <w:r w:rsidRPr="00160A13">
              <w:rPr>
                <w:rFonts w:ascii="Times New Roman" w:eastAsia="Times New Roman" w:hAnsi="Times New Roman"/>
                <w:b/>
                <w:bCs/>
                <w:lang w:eastAsia="ru-RU"/>
              </w:rPr>
              <w:t xml:space="preserve"> </w:t>
            </w:r>
            <w:proofErr w:type="spellStart"/>
            <w:r w:rsidRPr="00160A13">
              <w:rPr>
                <w:rFonts w:ascii="Times New Roman" w:eastAsia="Times New Roman" w:hAnsi="Times New Roman"/>
                <w:b/>
                <w:bCs/>
                <w:lang w:eastAsia="ru-RU"/>
              </w:rPr>
              <w:t>Naţionale</w:t>
            </w:r>
            <w:proofErr w:type="spellEnd"/>
            <w:r w:rsidRPr="00160A13">
              <w:rPr>
                <w:rFonts w:ascii="Times New Roman" w:eastAsia="Times New Roman" w:hAnsi="Times New Roman"/>
                <w:b/>
                <w:bCs/>
                <w:lang w:eastAsia="ru-RU"/>
              </w:rPr>
              <w:t xml:space="preserve"> Transport Auto</w:t>
            </w:r>
          </w:p>
          <w:p w14:paraId="46ACC0CB"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t> </w:t>
            </w:r>
          </w:p>
          <w:p w14:paraId="6C6D171E"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lastRenderedPageBreak/>
              <w:t>Director</w:t>
            </w:r>
          </w:p>
          <w:p w14:paraId="301CCC8A"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t xml:space="preserve">Directori </w:t>
            </w:r>
            <w:proofErr w:type="spellStart"/>
            <w:r w:rsidRPr="00160A13">
              <w:rPr>
                <w:rFonts w:ascii="Times New Roman" w:eastAsia="Times New Roman" w:hAnsi="Times New Roman"/>
                <w:lang w:eastAsia="ru-RU"/>
              </w:rPr>
              <w:t>adjuncţi</w:t>
            </w:r>
            <w:proofErr w:type="spellEnd"/>
          </w:p>
          <w:p w14:paraId="5BDFA0AC"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generală monitorizare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control </w:t>
            </w:r>
            <w:proofErr w:type="spellStart"/>
            <w:r w:rsidRPr="00160A13">
              <w:rPr>
                <w:rFonts w:ascii="Times New Roman" w:eastAsia="Times New Roman" w:hAnsi="Times New Roman"/>
                <w:lang w:eastAsia="ru-RU"/>
              </w:rPr>
              <w:t>operaţiuni</w:t>
            </w:r>
            <w:proofErr w:type="spellEnd"/>
            <w:r w:rsidRPr="00160A13">
              <w:rPr>
                <w:rFonts w:ascii="Times New Roman" w:eastAsia="Times New Roman" w:hAnsi="Times New Roman"/>
                <w:lang w:eastAsia="ru-RU"/>
              </w:rPr>
              <w:t xml:space="preserve"> de transport rutier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activităţi</w:t>
            </w:r>
            <w:proofErr w:type="spellEnd"/>
            <w:r w:rsidRPr="00160A13">
              <w:rPr>
                <w:rFonts w:ascii="Times New Roman" w:eastAsia="Times New Roman" w:hAnsi="Times New Roman"/>
                <w:lang w:eastAsia="ru-RU"/>
              </w:rPr>
              <w:t xml:space="preserve"> conexe</w:t>
            </w:r>
          </w:p>
          <w:p w14:paraId="2D23DED2"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servicii publice</w:t>
            </w:r>
          </w:p>
          <w:p w14:paraId="5427ED30"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înregistrare, </w:t>
            </w:r>
            <w:proofErr w:type="spellStart"/>
            <w:r w:rsidRPr="00160A13">
              <w:rPr>
                <w:rFonts w:ascii="Times New Roman" w:eastAsia="Times New Roman" w:hAnsi="Times New Roman"/>
                <w:lang w:eastAsia="ru-RU"/>
              </w:rPr>
              <w:t>evidenţă</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analiză</w:t>
            </w:r>
          </w:p>
          <w:p w14:paraId="1AC32E8B"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organizare transport persoane</w:t>
            </w:r>
          </w:p>
          <w:p w14:paraId="4CDD57BF"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siguranţa</w:t>
            </w:r>
            <w:proofErr w:type="spellEnd"/>
            <w:r w:rsidRPr="00160A13">
              <w:rPr>
                <w:rFonts w:ascii="Times New Roman" w:eastAsia="Times New Roman" w:hAnsi="Times New Roman"/>
                <w:lang w:eastAsia="ru-RU"/>
              </w:rPr>
              <w:t xml:space="preserve"> infrastructurii rutiere</w:t>
            </w:r>
          </w:p>
          <w:p w14:paraId="627C1EA4"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Secţia</w:t>
            </w:r>
            <w:proofErr w:type="spellEnd"/>
            <w:r w:rsidRPr="00160A13">
              <w:rPr>
                <w:rFonts w:ascii="Times New Roman" w:eastAsia="Times New Roman" w:hAnsi="Times New Roman"/>
                <w:lang w:eastAsia="ru-RU"/>
              </w:rPr>
              <w:t xml:space="preserve"> planificarea, coordonarea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monitorizarea </w:t>
            </w:r>
            <w:proofErr w:type="spellStart"/>
            <w:r w:rsidRPr="00160A13">
              <w:rPr>
                <w:rFonts w:ascii="Times New Roman" w:eastAsia="Times New Roman" w:hAnsi="Times New Roman"/>
                <w:lang w:eastAsia="ru-RU"/>
              </w:rPr>
              <w:t>siguranţei</w:t>
            </w:r>
            <w:proofErr w:type="spellEnd"/>
            <w:r w:rsidRPr="00160A13">
              <w:rPr>
                <w:rFonts w:ascii="Times New Roman" w:eastAsia="Times New Roman" w:hAnsi="Times New Roman"/>
                <w:lang w:eastAsia="ru-RU"/>
              </w:rPr>
              <w:t xml:space="preserve"> rutiere</w:t>
            </w:r>
          </w:p>
          <w:p w14:paraId="4EB054C4"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t xml:space="preserve">Serviciul analiza riscurilor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planificarea controalelor</w:t>
            </w:r>
          </w:p>
          <w:p w14:paraId="5DB0BF37"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cooperare </w:t>
            </w:r>
            <w:proofErr w:type="spellStart"/>
            <w:r w:rsidRPr="00160A13">
              <w:rPr>
                <w:rFonts w:ascii="Times New Roman" w:eastAsia="Times New Roman" w:hAnsi="Times New Roman"/>
                <w:lang w:eastAsia="ru-RU"/>
              </w:rPr>
              <w:t>internaţională</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protocol</w:t>
            </w:r>
          </w:p>
          <w:p w14:paraId="60A47CEA"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juridică, reglementări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protecţia</w:t>
            </w:r>
            <w:proofErr w:type="spellEnd"/>
            <w:r w:rsidRPr="00160A13">
              <w:rPr>
                <w:rFonts w:ascii="Times New Roman" w:eastAsia="Times New Roman" w:hAnsi="Times New Roman"/>
                <w:lang w:eastAsia="ru-RU"/>
              </w:rPr>
              <w:t xml:space="preserve"> consumatorilor </w:t>
            </w:r>
          </w:p>
          <w:p w14:paraId="21591858"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economico</w:t>
            </w:r>
            <w:proofErr w:type="spellEnd"/>
            <w:r w:rsidRPr="00160A13">
              <w:rPr>
                <w:rFonts w:ascii="Times New Roman" w:eastAsia="Times New Roman" w:hAnsi="Times New Roman"/>
                <w:lang w:eastAsia="ru-RU"/>
              </w:rPr>
              <w:t>-financiară</w:t>
            </w:r>
          </w:p>
          <w:p w14:paraId="72079AB1"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Secţia</w:t>
            </w:r>
            <w:proofErr w:type="spellEnd"/>
            <w:r w:rsidRPr="00160A13">
              <w:rPr>
                <w:rFonts w:ascii="Times New Roman" w:eastAsia="Times New Roman" w:hAnsi="Times New Roman"/>
                <w:lang w:eastAsia="ru-RU"/>
              </w:rPr>
              <w:t xml:space="preserve"> tehnologia </w:t>
            </w:r>
            <w:proofErr w:type="spellStart"/>
            <w:r w:rsidRPr="00160A13">
              <w:rPr>
                <w:rFonts w:ascii="Times New Roman" w:eastAsia="Times New Roman" w:hAnsi="Times New Roman"/>
                <w:lang w:eastAsia="ru-RU"/>
              </w:rPr>
              <w:t>informaţiei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comunicaţiilor</w:t>
            </w:r>
            <w:proofErr w:type="spellEnd"/>
          </w:p>
          <w:p w14:paraId="28C67762" w14:textId="77777777" w:rsidR="00160A13" w:rsidRPr="00160A13" w:rsidRDefault="00160A13" w:rsidP="00160A13">
            <w:pPr>
              <w:ind w:firstLine="242"/>
              <w:rPr>
                <w:rFonts w:ascii="Times New Roman" w:eastAsia="Times New Roman" w:hAnsi="Times New Roman"/>
                <w:lang w:eastAsia="ru-RU"/>
              </w:rPr>
            </w:pPr>
            <w:proofErr w:type="spellStart"/>
            <w:r w:rsidRPr="00160A13">
              <w:rPr>
                <w:rFonts w:ascii="Times New Roman" w:eastAsia="Times New Roman" w:hAnsi="Times New Roman"/>
                <w:lang w:eastAsia="ru-RU"/>
              </w:rPr>
              <w:t>Secţia</w:t>
            </w:r>
            <w:proofErr w:type="spellEnd"/>
            <w:r w:rsidRPr="00160A13">
              <w:rPr>
                <w:rFonts w:ascii="Times New Roman" w:eastAsia="Times New Roman" w:hAnsi="Times New Roman"/>
                <w:lang w:eastAsia="ru-RU"/>
              </w:rPr>
              <w:t xml:space="preserve"> management logistic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achiziţii</w:t>
            </w:r>
            <w:proofErr w:type="spellEnd"/>
            <w:r w:rsidRPr="00160A13">
              <w:rPr>
                <w:rFonts w:ascii="Times New Roman" w:eastAsia="Times New Roman" w:hAnsi="Times New Roman"/>
                <w:lang w:eastAsia="ru-RU"/>
              </w:rPr>
              <w:t xml:space="preserve"> publice</w:t>
            </w:r>
          </w:p>
          <w:p w14:paraId="60DEA079"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t xml:space="preserve">Serviciul </w:t>
            </w:r>
            <w:proofErr w:type="spellStart"/>
            <w:r w:rsidRPr="00160A13">
              <w:rPr>
                <w:rFonts w:ascii="Times New Roman" w:eastAsia="Times New Roman" w:hAnsi="Times New Roman"/>
                <w:lang w:eastAsia="ru-RU"/>
              </w:rPr>
              <w:t>protecţie</w:t>
            </w:r>
            <w:proofErr w:type="spellEnd"/>
            <w:r w:rsidRPr="00160A13">
              <w:rPr>
                <w:rFonts w:ascii="Times New Roman" w:eastAsia="Times New Roman" w:hAnsi="Times New Roman"/>
                <w:lang w:eastAsia="ru-RU"/>
              </w:rPr>
              <w:t xml:space="preserve"> internă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integritate</w:t>
            </w:r>
          </w:p>
          <w:p w14:paraId="57BF32CC"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t>Serviciul resurse umane</w:t>
            </w:r>
          </w:p>
          <w:p w14:paraId="5D0CAB14" w14:textId="77777777" w:rsidR="00160A13" w:rsidRPr="00160A13" w:rsidRDefault="00160A13" w:rsidP="00160A13">
            <w:pPr>
              <w:ind w:firstLine="242"/>
              <w:rPr>
                <w:rFonts w:ascii="Times New Roman" w:eastAsia="Times New Roman" w:hAnsi="Times New Roman"/>
                <w:lang w:eastAsia="ru-RU"/>
              </w:rPr>
            </w:pPr>
            <w:r w:rsidRPr="00160A13">
              <w:rPr>
                <w:rFonts w:ascii="Times New Roman" w:eastAsia="Times New Roman" w:hAnsi="Times New Roman"/>
                <w:lang w:eastAsia="ru-RU"/>
              </w:rPr>
              <w:t xml:space="preserve">Serviciul informare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comunicare cu mass-media</w:t>
            </w:r>
          </w:p>
          <w:p w14:paraId="6078699E" w14:textId="63B0C5E5" w:rsidR="00B3199D" w:rsidRPr="00160A13" w:rsidRDefault="00160A13" w:rsidP="00160A13">
            <w:pPr>
              <w:ind w:firstLine="242"/>
              <w:rPr>
                <w:rFonts w:ascii="Times New Roman" w:eastAsia="Times New Roman" w:hAnsi="Times New Roman"/>
                <w:lang w:val="en-US" w:eastAsia="ru-RU"/>
              </w:rPr>
            </w:pPr>
            <w:r w:rsidRPr="00160A13">
              <w:rPr>
                <w:rFonts w:ascii="Times New Roman" w:eastAsia="Times New Roman" w:hAnsi="Times New Roman"/>
                <w:lang w:eastAsia="ru-RU"/>
              </w:rPr>
              <w:t>Serviciul secretariat</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78C185" w14:textId="6CA793D2" w:rsidR="00B3199D" w:rsidRPr="00CF33FC" w:rsidRDefault="002B0FC6" w:rsidP="00160A13">
            <w:pPr>
              <w:ind w:firstLine="252"/>
              <w:rPr>
                <w:rFonts w:ascii="Times New Roman" w:eastAsia="Times New Roman" w:hAnsi="Times New Roman"/>
              </w:rPr>
            </w:pPr>
            <w:r>
              <w:rPr>
                <w:rFonts w:ascii="Times New Roman" w:eastAsia="Times New Roman" w:hAnsi="Times New Roman"/>
                <w:b/>
                <w:i/>
              </w:rPr>
              <w:lastRenderedPageBreak/>
              <w:t>2</w:t>
            </w:r>
            <w:r w:rsidR="00160A13" w:rsidRPr="00160A13">
              <w:rPr>
                <w:rFonts w:ascii="Times New Roman" w:eastAsia="Times New Roman" w:hAnsi="Times New Roman"/>
                <w:b/>
                <w:i/>
              </w:rPr>
              <w:t>.3.</w:t>
            </w:r>
            <w:r w:rsidR="00160A13" w:rsidRPr="00160A13">
              <w:rPr>
                <w:rFonts w:ascii="Times New Roman" w:eastAsia="Times New Roman" w:hAnsi="Times New Roman"/>
              </w:rPr>
              <w:t xml:space="preserve"> La anexa nr.2, poziția ,,Serviciul secretariat” se substituie cu poziția ,,Serviciul managementul documentelor”.</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47EF9D" w14:textId="77777777" w:rsidR="00160A13" w:rsidRPr="00160A13" w:rsidRDefault="00160A13" w:rsidP="00160A13">
            <w:pPr>
              <w:ind w:firstLine="252"/>
              <w:jc w:val="right"/>
              <w:rPr>
                <w:rFonts w:ascii="Times New Roman" w:eastAsia="Times New Roman" w:hAnsi="Times New Roman"/>
                <w:lang w:eastAsia="ru-RU"/>
              </w:rPr>
            </w:pPr>
            <w:r w:rsidRPr="00160A13">
              <w:rPr>
                <w:rFonts w:ascii="Times New Roman" w:eastAsia="Times New Roman" w:hAnsi="Times New Roman"/>
                <w:lang w:eastAsia="ru-RU"/>
              </w:rPr>
              <w:t>Anexa nr.2</w:t>
            </w:r>
          </w:p>
          <w:p w14:paraId="53C01022" w14:textId="77777777" w:rsidR="00160A13" w:rsidRPr="00160A13" w:rsidRDefault="00160A13" w:rsidP="00160A13">
            <w:pPr>
              <w:ind w:firstLine="252"/>
              <w:jc w:val="right"/>
              <w:rPr>
                <w:rFonts w:ascii="Times New Roman" w:eastAsia="Times New Roman" w:hAnsi="Times New Roman"/>
                <w:lang w:eastAsia="ru-RU"/>
              </w:rPr>
            </w:pPr>
            <w:r w:rsidRPr="00160A13">
              <w:rPr>
                <w:rFonts w:ascii="Times New Roman" w:eastAsia="Times New Roman" w:hAnsi="Times New Roman"/>
                <w:lang w:eastAsia="ru-RU"/>
              </w:rPr>
              <w:t>la Hotărârea Guvernului</w:t>
            </w:r>
          </w:p>
          <w:p w14:paraId="0A37C7BD" w14:textId="77777777" w:rsidR="00160A13" w:rsidRPr="00160A13" w:rsidRDefault="00160A13" w:rsidP="00160A13">
            <w:pPr>
              <w:ind w:firstLine="252"/>
              <w:jc w:val="right"/>
              <w:rPr>
                <w:rFonts w:ascii="Times New Roman" w:eastAsia="Times New Roman" w:hAnsi="Times New Roman"/>
                <w:lang w:eastAsia="ru-RU"/>
              </w:rPr>
            </w:pPr>
            <w:r w:rsidRPr="00160A13">
              <w:rPr>
                <w:rFonts w:ascii="Times New Roman" w:eastAsia="Times New Roman" w:hAnsi="Times New Roman"/>
                <w:lang w:eastAsia="ru-RU"/>
              </w:rPr>
              <w:t>nr.151 din 9 martie 2022</w:t>
            </w:r>
          </w:p>
          <w:p w14:paraId="18F659E8"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t> </w:t>
            </w:r>
          </w:p>
          <w:p w14:paraId="3DE3CE42" w14:textId="77777777" w:rsidR="00160A13" w:rsidRPr="00160A13" w:rsidRDefault="00160A13" w:rsidP="00160A13">
            <w:pPr>
              <w:ind w:firstLine="252"/>
              <w:jc w:val="center"/>
              <w:rPr>
                <w:rFonts w:ascii="Times New Roman" w:eastAsia="Times New Roman" w:hAnsi="Times New Roman"/>
                <w:b/>
                <w:bCs/>
                <w:lang w:eastAsia="ru-RU"/>
              </w:rPr>
            </w:pPr>
            <w:r w:rsidRPr="00160A13">
              <w:rPr>
                <w:rFonts w:ascii="Times New Roman" w:eastAsia="Times New Roman" w:hAnsi="Times New Roman"/>
                <w:b/>
                <w:bCs/>
                <w:lang w:eastAsia="ru-RU"/>
              </w:rPr>
              <w:t>STRUCTURA</w:t>
            </w:r>
          </w:p>
          <w:p w14:paraId="676C7D8F" w14:textId="77777777" w:rsidR="00160A13" w:rsidRPr="00160A13" w:rsidRDefault="00160A13" w:rsidP="00160A13">
            <w:pPr>
              <w:ind w:firstLine="252"/>
              <w:jc w:val="center"/>
              <w:rPr>
                <w:rFonts w:ascii="Times New Roman" w:eastAsia="Times New Roman" w:hAnsi="Times New Roman"/>
                <w:b/>
                <w:bCs/>
                <w:lang w:eastAsia="ru-RU"/>
              </w:rPr>
            </w:pPr>
            <w:proofErr w:type="spellStart"/>
            <w:r w:rsidRPr="00160A13">
              <w:rPr>
                <w:rFonts w:ascii="Times New Roman" w:eastAsia="Times New Roman" w:hAnsi="Times New Roman"/>
                <w:b/>
                <w:bCs/>
                <w:lang w:eastAsia="ru-RU"/>
              </w:rPr>
              <w:t>Agenţiei</w:t>
            </w:r>
            <w:proofErr w:type="spellEnd"/>
            <w:r w:rsidRPr="00160A13">
              <w:rPr>
                <w:rFonts w:ascii="Times New Roman" w:eastAsia="Times New Roman" w:hAnsi="Times New Roman"/>
                <w:b/>
                <w:bCs/>
                <w:lang w:eastAsia="ru-RU"/>
              </w:rPr>
              <w:t xml:space="preserve"> </w:t>
            </w:r>
            <w:proofErr w:type="spellStart"/>
            <w:r w:rsidRPr="00160A13">
              <w:rPr>
                <w:rFonts w:ascii="Times New Roman" w:eastAsia="Times New Roman" w:hAnsi="Times New Roman"/>
                <w:b/>
                <w:bCs/>
                <w:lang w:eastAsia="ru-RU"/>
              </w:rPr>
              <w:t>Naţionale</w:t>
            </w:r>
            <w:proofErr w:type="spellEnd"/>
            <w:r w:rsidRPr="00160A13">
              <w:rPr>
                <w:rFonts w:ascii="Times New Roman" w:eastAsia="Times New Roman" w:hAnsi="Times New Roman"/>
                <w:b/>
                <w:bCs/>
                <w:lang w:eastAsia="ru-RU"/>
              </w:rPr>
              <w:t xml:space="preserve"> Transport Auto</w:t>
            </w:r>
          </w:p>
          <w:p w14:paraId="4819D102" w14:textId="1AEC5B87" w:rsidR="00160A13" w:rsidRPr="00160A13" w:rsidRDefault="00160A13" w:rsidP="00160A13">
            <w:pPr>
              <w:ind w:firstLine="252"/>
              <w:jc w:val="center"/>
              <w:rPr>
                <w:rFonts w:ascii="Times New Roman" w:eastAsia="Times New Roman" w:hAnsi="Times New Roman"/>
                <w:lang w:eastAsia="ru-RU"/>
              </w:rPr>
            </w:pPr>
          </w:p>
          <w:p w14:paraId="21740F72"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lastRenderedPageBreak/>
              <w:t>Director</w:t>
            </w:r>
          </w:p>
          <w:p w14:paraId="7C815A75"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t xml:space="preserve">Directori </w:t>
            </w:r>
            <w:proofErr w:type="spellStart"/>
            <w:r w:rsidRPr="00160A13">
              <w:rPr>
                <w:rFonts w:ascii="Times New Roman" w:eastAsia="Times New Roman" w:hAnsi="Times New Roman"/>
                <w:lang w:eastAsia="ru-RU"/>
              </w:rPr>
              <w:t>adjuncţi</w:t>
            </w:r>
            <w:proofErr w:type="spellEnd"/>
          </w:p>
          <w:p w14:paraId="097836BD"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generală monitorizare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control </w:t>
            </w:r>
            <w:proofErr w:type="spellStart"/>
            <w:r w:rsidRPr="00160A13">
              <w:rPr>
                <w:rFonts w:ascii="Times New Roman" w:eastAsia="Times New Roman" w:hAnsi="Times New Roman"/>
                <w:lang w:eastAsia="ru-RU"/>
              </w:rPr>
              <w:t>operaţiuni</w:t>
            </w:r>
            <w:proofErr w:type="spellEnd"/>
            <w:r w:rsidRPr="00160A13">
              <w:rPr>
                <w:rFonts w:ascii="Times New Roman" w:eastAsia="Times New Roman" w:hAnsi="Times New Roman"/>
                <w:lang w:eastAsia="ru-RU"/>
              </w:rPr>
              <w:t xml:space="preserve"> de transport rutier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activităţi</w:t>
            </w:r>
            <w:proofErr w:type="spellEnd"/>
            <w:r w:rsidRPr="00160A13">
              <w:rPr>
                <w:rFonts w:ascii="Times New Roman" w:eastAsia="Times New Roman" w:hAnsi="Times New Roman"/>
                <w:lang w:eastAsia="ru-RU"/>
              </w:rPr>
              <w:t xml:space="preserve"> conexe</w:t>
            </w:r>
          </w:p>
          <w:p w14:paraId="63D8AA6E"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servicii publice</w:t>
            </w:r>
          </w:p>
          <w:p w14:paraId="0A0F1987"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înregistrare, </w:t>
            </w:r>
            <w:proofErr w:type="spellStart"/>
            <w:r w:rsidRPr="00160A13">
              <w:rPr>
                <w:rFonts w:ascii="Times New Roman" w:eastAsia="Times New Roman" w:hAnsi="Times New Roman"/>
                <w:lang w:eastAsia="ru-RU"/>
              </w:rPr>
              <w:t>evidenţă</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analiză</w:t>
            </w:r>
          </w:p>
          <w:p w14:paraId="0053022D"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organizare transport persoane</w:t>
            </w:r>
          </w:p>
          <w:p w14:paraId="0B871952"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siguranţa</w:t>
            </w:r>
            <w:proofErr w:type="spellEnd"/>
            <w:r w:rsidRPr="00160A13">
              <w:rPr>
                <w:rFonts w:ascii="Times New Roman" w:eastAsia="Times New Roman" w:hAnsi="Times New Roman"/>
                <w:lang w:eastAsia="ru-RU"/>
              </w:rPr>
              <w:t xml:space="preserve"> infrastructurii rutiere</w:t>
            </w:r>
          </w:p>
          <w:p w14:paraId="58E30F45"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Secţia</w:t>
            </w:r>
            <w:proofErr w:type="spellEnd"/>
            <w:r w:rsidRPr="00160A13">
              <w:rPr>
                <w:rFonts w:ascii="Times New Roman" w:eastAsia="Times New Roman" w:hAnsi="Times New Roman"/>
                <w:lang w:eastAsia="ru-RU"/>
              </w:rPr>
              <w:t xml:space="preserve"> planificarea, coordonarea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monitorizarea </w:t>
            </w:r>
            <w:proofErr w:type="spellStart"/>
            <w:r w:rsidRPr="00160A13">
              <w:rPr>
                <w:rFonts w:ascii="Times New Roman" w:eastAsia="Times New Roman" w:hAnsi="Times New Roman"/>
                <w:lang w:eastAsia="ru-RU"/>
              </w:rPr>
              <w:t>siguranţei</w:t>
            </w:r>
            <w:proofErr w:type="spellEnd"/>
            <w:r w:rsidRPr="00160A13">
              <w:rPr>
                <w:rFonts w:ascii="Times New Roman" w:eastAsia="Times New Roman" w:hAnsi="Times New Roman"/>
                <w:lang w:eastAsia="ru-RU"/>
              </w:rPr>
              <w:t xml:space="preserve"> rutiere</w:t>
            </w:r>
          </w:p>
          <w:p w14:paraId="19CD9FED"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t xml:space="preserve">Serviciul analiza riscurilor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planificarea controalelor</w:t>
            </w:r>
          </w:p>
          <w:p w14:paraId="007D17CD"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cooperare </w:t>
            </w:r>
            <w:proofErr w:type="spellStart"/>
            <w:r w:rsidRPr="00160A13">
              <w:rPr>
                <w:rFonts w:ascii="Times New Roman" w:eastAsia="Times New Roman" w:hAnsi="Times New Roman"/>
                <w:lang w:eastAsia="ru-RU"/>
              </w:rPr>
              <w:t>internaţională</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protocol</w:t>
            </w:r>
          </w:p>
          <w:p w14:paraId="5A06B8A3"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juridică, reglementări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protecţia</w:t>
            </w:r>
            <w:proofErr w:type="spellEnd"/>
            <w:r w:rsidRPr="00160A13">
              <w:rPr>
                <w:rFonts w:ascii="Times New Roman" w:eastAsia="Times New Roman" w:hAnsi="Times New Roman"/>
                <w:lang w:eastAsia="ru-RU"/>
              </w:rPr>
              <w:t xml:space="preserve"> consumatorilor </w:t>
            </w:r>
          </w:p>
          <w:p w14:paraId="4EE622A7"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Direcţia</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economico</w:t>
            </w:r>
            <w:proofErr w:type="spellEnd"/>
            <w:r w:rsidRPr="00160A13">
              <w:rPr>
                <w:rFonts w:ascii="Times New Roman" w:eastAsia="Times New Roman" w:hAnsi="Times New Roman"/>
                <w:lang w:eastAsia="ru-RU"/>
              </w:rPr>
              <w:t>-financiară</w:t>
            </w:r>
          </w:p>
          <w:p w14:paraId="6DCC3303"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Secţia</w:t>
            </w:r>
            <w:proofErr w:type="spellEnd"/>
            <w:r w:rsidRPr="00160A13">
              <w:rPr>
                <w:rFonts w:ascii="Times New Roman" w:eastAsia="Times New Roman" w:hAnsi="Times New Roman"/>
                <w:lang w:eastAsia="ru-RU"/>
              </w:rPr>
              <w:t xml:space="preserve"> tehnologia </w:t>
            </w:r>
            <w:proofErr w:type="spellStart"/>
            <w:r w:rsidRPr="00160A13">
              <w:rPr>
                <w:rFonts w:ascii="Times New Roman" w:eastAsia="Times New Roman" w:hAnsi="Times New Roman"/>
                <w:lang w:eastAsia="ru-RU"/>
              </w:rPr>
              <w:t>informaţiei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comunicaţiilor</w:t>
            </w:r>
            <w:proofErr w:type="spellEnd"/>
          </w:p>
          <w:p w14:paraId="4DCDEBD5" w14:textId="77777777" w:rsidR="00160A13" w:rsidRPr="00160A13" w:rsidRDefault="00160A13" w:rsidP="00160A13">
            <w:pPr>
              <w:ind w:firstLine="252"/>
              <w:rPr>
                <w:rFonts w:ascii="Times New Roman" w:eastAsia="Times New Roman" w:hAnsi="Times New Roman"/>
                <w:lang w:eastAsia="ru-RU"/>
              </w:rPr>
            </w:pPr>
            <w:proofErr w:type="spellStart"/>
            <w:r w:rsidRPr="00160A13">
              <w:rPr>
                <w:rFonts w:ascii="Times New Roman" w:eastAsia="Times New Roman" w:hAnsi="Times New Roman"/>
                <w:lang w:eastAsia="ru-RU"/>
              </w:rPr>
              <w:t>Secţia</w:t>
            </w:r>
            <w:proofErr w:type="spellEnd"/>
            <w:r w:rsidRPr="00160A13">
              <w:rPr>
                <w:rFonts w:ascii="Times New Roman" w:eastAsia="Times New Roman" w:hAnsi="Times New Roman"/>
                <w:lang w:eastAsia="ru-RU"/>
              </w:rPr>
              <w:t xml:space="preserve"> management logistic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w:t>
            </w:r>
            <w:proofErr w:type="spellStart"/>
            <w:r w:rsidRPr="00160A13">
              <w:rPr>
                <w:rFonts w:ascii="Times New Roman" w:eastAsia="Times New Roman" w:hAnsi="Times New Roman"/>
                <w:lang w:eastAsia="ru-RU"/>
              </w:rPr>
              <w:t>achiziţii</w:t>
            </w:r>
            <w:proofErr w:type="spellEnd"/>
            <w:r w:rsidRPr="00160A13">
              <w:rPr>
                <w:rFonts w:ascii="Times New Roman" w:eastAsia="Times New Roman" w:hAnsi="Times New Roman"/>
                <w:lang w:eastAsia="ru-RU"/>
              </w:rPr>
              <w:t xml:space="preserve"> publice</w:t>
            </w:r>
          </w:p>
          <w:p w14:paraId="6FDD1A06"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t xml:space="preserve">Serviciul </w:t>
            </w:r>
            <w:proofErr w:type="spellStart"/>
            <w:r w:rsidRPr="00160A13">
              <w:rPr>
                <w:rFonts w:ascii="Times New Roman" w:eastAsia="Times New Roman" w:hAnsi="Times New Roman"/>
                <w:lang w:eastAsia="ru-RU"/>
              </w:rPr>
              <w:t>protecţie</w:t>
            </w:r>
            <w:proofErr w:type="spellEnd"/>
            <w:r w:rsidRPr="00160A13">
              <w:rPr>
                <w:rFonts w:ascii="Times New Roman" w:eastAsia="Times New Roman" w:hAnsi="Times New Roman"/>
                <w:lang w:eastAsia="ru-RU"/>
              </w:rPr>
              <w:t xml:space="preserve"> internă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integritate</w:t>
            </w:r>
          </w:p>
          <w:p w14:paraId="103C5B9B"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t>Serviciul resurse umane</w:t>
            </w:r>
          </w:p>
          <w:p w14:paraId="769313DC" w14:textId="77777777" w:rsidR="00160A13" w:rsidRPr="00160A13" w:rsidRDefault="00160A13" w:rsidP="00160A13">
            <w:pPr>
              <w:ind w:firstLine="252"/>
              <w:rPr>
                <w:rFonts w:ascii="Times New Roman" w:eastAsia="Times New Roman" w:hAnsi="Times New Roman"/>
                <w:lang w:eastAsia="ru-RU"/>
              </w:rPr>
            </w:pPr>
            <w:r w:rsidRPr="00160A13">
              <w:rPr>
                <w:rFonts w:ascii="Times New Roman" w:eastAsia="Times New Roman" w:hAnsi="Times New Roman"/>
                <w:lang w:eastAsia="ru-RU"/>
              </w:rPr>
              <w:t xml:space="preserve">Serviciul informare </w:t>
            </w:r>
            <w:proofErr w:type="spellStart"/>
            <w:r w:rsidRPr="00160A13">
              <w:rPr>
                <w:rFonts w:ascii="Times New Roman" w:eastAsia="Times New Roman" w:hAnsi="Times New Roman"/>
                <w:lang w:eastAsia="ru-RU"/>
              </w:rPr>
              <w:t>şi</w:t>
            </w:r>
            <w:proofErr w:type="spellEnd"/>
            <w:r w:rsidRPr="00160A13">
              <w:rPr>
                <w:rFonts w:ascii="Times New Roman" w:eastAsia="Times New Roman" w:hAnsi="Times New Roman"/>
                <w:lang w:eastAsia="ru-RU"/>
              </w:rPr>
              <w:t xml:space="preserve"> comunicare cu mass-media</w:t>
            </w:r>
          </w:p>
          <w:p w14:paraId="61A4CD1A" w14:textId="037F10C8" w:rsidR="00826C36" w:rsidRPr="00160A13" w:rsidRDefault="00160A13" w:rsidP="00160A13">
            <w:pPr>
              <w:ind w:firstLine="252"/>
              <w:rPr>
                <w:rFonts w:ascii="Times New Roman" w:eastAsia="Times New Roman" w:hAnsi="Times New Roman"/>
                <w:b/>
                <w:lang w:eastAsia="ru-RU"/>
              </w:rPr>
            </w:pPr>
            <w:r w:rsidRPr="00160A13">
              <w:rPr>
                <w:rFonts w:ascii="Times New Roman" w:eastAsia="Times New Roman" w:hAnsi="Times New Roman"/>
                <w:b/>
                <w:lang w:eastAsia="ru-RU"/>
              </w:rPr>
              <w:t>Serviciul managementul documentelor</w:t>
            </w:r>
          </w:p>
        </w:tc>
      </w:tr>
      <w:tr w:rsidR="00160A13" w:rsidRPr="00CF33FC" w14:paraId="0EE585CC"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137DE2C" w14:textId="77777777" w:rsidR="002B4C25" w:rsidRPr="002B4C25" w:rsidRDefault="002B4C25" w:rsidP="002B4C25">
            <w:pPr>
              <w:ind w:firstLine="242"/>
              <w:jc w:val="right"/>
              <w:rPr>
                <w:rFonts w:ascii="Times New Roman" w:eastAsia="Times New Roman" w:hAnsi="Times New Roman"/>
                <w:lang w:eastAsia="ru-RU"/>
              </w:rPr>
            </w:pPr>
            <w:r w:rsidRPr="002B4C25">
              <w:rPr>
                <w:rFonts w:ascii="Times New Roman" w:eastAsia="Times New Roman" w:hAnsi="Times New Roman"/>
                <w:lang w:eastAsia="ru-RU"/>
              </w:rPr>
              <w:lastRenderedPageBreak/>
              <w:t>Anexa nr.3</w:t>
            </w:r>
          </w:p>
          <w:p w14:paraId="375336F5" w14:textId="77777777" w:rsidR="002B4C25" w:rsidRPr="002B4C25" w:rsidRDefault="002B4C25" w:rsidP="002B4C25">
            <w:pPr>
              <w:ind w:firstLine="242"/>
              <w:jc w:val="right"/>
              <w:rPr>
                <w:rFonts w:ascii="Times New Roman" w:eastAsia="Times New Roman" w:hAnsi="Times New Roman"/>
                <w:lang w:eastAsia="ru-RU"/>
              </w:rPr>
            </w:pPr>
            <w:r w:rsidRPr="002B4C25">
              <w:rPr>
                <w:rFonts w:ascii="Times New Roman" w:eastAsia="Times New Roman" w:hAnsi="Times New Roman"/>
                <w:lang w:eastAsia="ru-RU"/>
              </w:rPr>
              <w:t>la Hotărârea Guvernului</w:t>
            </w:r>
          </w:p>
          <w:p w14:paraId="0E7025A1" w14:textId="77777777" w:rsidR="002B4C25" w:rsidRPr="002B4C25" w:rsidRDefault="002B4C25" w:rsidP="002B4C25">
            <w:pPr>
              <w:ind w:firstLine="242"/>
              <w:jc w:val="right"/>
              <w:rPr>
                <w:rFonts w:ascii="Times New Roman" w:eastAsia="Times New Roman" w:hAnsi="Times New Roman"/>
                <w:lang w:eastAsia="ru-RU"/>
              </w:rPr>
            </w:pPr>
            <w:r w:rsidRPr="002B4C25">
              <w:rPr>
                <w:rFonts w:ascii="Times New Roman" w:eastAsia="Times New Roman" w:hAnsi="Times New Roman"/>
                <w:lang w:eastAsia="ru-RU"/>
              </w:rPr>
              <w:t>nr.151 din 9 martie 2022</w:t>
            </w:r>
          </w:p>
          <w:p w14:paraId="7F60560B" w14:textId="77777777" w:rsidR="002B4C25" w:rsidRPr="002B4C25" w:rsidRDefault="002B4C25" w:rsidP="002B4C25">
            <w:pPr>
              <w:ind w:firstLine="242"/>
              <w:rPr>
                <w:rFonts w:ascii="Times New Roman" w:eastAsia="Times New Roman" w:hAnsi="Times New Roman"/>
                <w:lang w:eastAsia="ru-RU"/>
              </w:rPr>
            </w:pPr>
            <w:r w:rsidRPr="002B4C25">
              <w:rPr>
                <w:rFonts w:ascii="Times New Roman" w:eastAsia="Times New Roman" w:hAnsi="Times New Roman"/>
                <w:lang w:eastAsia="ru-RU"/>
              </w:rPr>
              <w:t> </w:t>
            </w:r>
          </w:p>
          <w:p w14:paraId="2DD1EBEB" w14:textId="77777777" w:rsidR="002B4C25" w:rsidRPr="002B4C25" w:rsidRDefault="002B4C25" w:rsidP="002B4C25">
            <w:pPr>
              <w:ind w:firstLine="242"/>
              <w:jc w:val="center"/>
              <w:rPr>
                <w:rFonts w:ascii="Times New Roman" w:eastAsia="Times New Roman" w:hAnsi="Times New Roman"/>
                <w:b/>
                <w:bCs/>
                <w:lang w:eastAsia="ru-RU"/>
              </w:rPr>
            </w:pPr>
            <w:r w:rsidRPr="002B4C25">
              <w:rPr>
                <w:rFonts w:ascii="Times New Roman" w:eastAsia="Times New Roman" w:hAnsi="Times New Roman"/>
                <w:b/>
                <w:bCs/>
                <w:lang w:eastAsia="ru-RU"/>
              </w:rPr>
              <w:t>ORGANIGRAMA</w:t>
            </w:r>
          </w:p>
          <w:p w14:paraId="10BE263D" w14:textId="40CBE19E" w:rsidR="00160A13" w:rsidRPr="002B4C25" w:rsidRDefault="002B4C25" w:rsidP="002B4C25">
            <w:pPr>
              <w:ind w:firstLine="242"/>
              <w:jc w:val="center"/>
              <w:rPr>
                <w:rFonts w:ascii="Times New Roman" w:eastAsia="Times New Roman" w:hAnsi="Times New Roman"/>
                <w:b/>
                <w:bCs/>
                <w:lang w:eastAsia="ru-RU"/>
              </w:rPr>
            </w:pPr>
            <w:proofErr w:type="spellStart"/>
            <w:r w:rsidRPr="002B4C25">
              <w:rPr>
                <w:rFonts w:ascii="Times New Roman" w:eastAsia="Times New Roman" w:hAnsi="Times New Roman"/>
                <w:b/>
                <w:bCs/>
                <w:lang w:eastAsia="ru-RU"/>
              </w:rPr>
              <w:t>Agenţiei</w:t>
            </w:r>
            <w:proofErr w:type="spellEnd"/>
            <w:r w:rsidRPr="002B4C25">
              <w:rPr>
                <w:rFonts w:ascii="Times New Roman" w:eastAsia="Times New Roman" w:hAnsi="Times New Roman"/>
                <w:b/>
                <w:bCs/>
                <w:lang w:eastAsia="ru-RU"/>
              </w:rPr>
              <w:t xml:space="preserve"> </w:t>
            </w:r>
            <w:proofErr w:type="spellStart"/>
            <w:r w:rsidRPr="002B4C25">
              <w:rPr>
                <w:rFonts w:ascii="Times New Roman" w:eastAsia="Times New Roman" w:hAnsi="Times New Roman"/>
                <w:b/>
                <w:bCs/>
                <w:lang w:eastAsia="ru-RU"/>
              </w:rPr>
              <w:t>Naţionale</w:t>
            </w:r>
            <w:proofErr w:type="spellEnd"/>
            <w:r w:rsidRPr="002B4C25">
              <w:rPr>
                <w:rFonts w:ascii="Times New Roman" w:eastAsia="Times New Roman" w:hAnsi="Times New Roman"/>
                <w:b/>
                <w:bCs/>
                <w:lang w:eastAsia="ru-RU"/>
              </w:rPr>
              <w:t xml:space="preserve"> Transport Auto</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CDA7BB" w14:textId="488CB262" w:rsidR="00160A13" w:rsidRPr="00CF33FC" w:rsidRDefault="002B0FC6" w:rsidP="002B4C25">
            <w:pPr>
              <w:ind w:firstLine="252"/>
              <w:rPr>
                <w:rFonts w:ascii="Times New Roman" w:eastAsia="Times New Roman" w:hAnsi="Times New Roman"/>
              </w:rPr>
            </w:pPr>
            <w:r>
              <w:rPr>
                <w:rFonts w:ascii="Times New Roman" w:eastAsia="Times New Roman" w:hAnsi="Times New Roman"/>
                <w:b/>
                <w:i/>
              </w:rPr>
              <w:t>2</w:t>
            </w:r>
            <w:r w:rsidR="002B4C25" w:rsidRPr="002B4C25">
              <w:rPr>
                <w:rFonts w:ascii="Times New Roman" w:eastAsia="Times New Roman" w:hAnsi="Times New Roman"/>
                <w:b/>
                <w:i/>
              </w:rPr>
              <w:t>.4.</w:t>
            </w:r>
            <w:r w:rsidR="002B4C25" w:rsidRPr="002B4C25">
              <w:rPr>
                <w:rFonts w:ascii="Times New Roman" w:eastAsia="Times New Roman" w:hAnsi="Times New Roman"/>
              </w:rPr>
              <w:t xml:space="preserve"> Anexa nr.3 se abrogă.</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A8AC45" w14:textId="3A57AE89" w:rsidR="00160A13" w:rsidRPr="00CF33FC" w:rsidRDefault="002B4C25" w:rsidP="00826C36">
            <w:pPr>
              <w:ind w:firstLine="252"/>
              <w:rPr>
                <w:rFonts w:ascii="Times New Roman" w:eastAsia="Times New Roman" w:hAnsi="Times New Roman"/>
                <w:lang w:eastAsia="ru-RU"/>
              </w:rPr>
            </w:pPr>
            <w:r>
              <w:rPr>
                <w:rFonts w:ascii="Times New Roman" w:eastAsia="Times New Roman" w:hAnsi="Times New Roman"/>
                <w:lang w:eastAsia="ru-RU"/>
              </w:rPr>
              <w:t>-</w:t>
            </w:r>
          </w:p>
        </w:tc>
      </w:tr>
      <w:tr w:rsidR="00CF33FC" w:rsidRPr="00CF33FC" w14:paraId="4102335A" w14:textId="77777777" w:rsidTr="003D0A04">
        <w:tc>
          <w:tcPr>
            <w:tcW w:w="13670"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A03AF1" w14:textId="2CCF5950" w:rsidR="00CF33FC" w:rsidRPr="009362FD" w:rsidRDefault="002B0FC6" w:rsidP="00CF33FC">
            <w:pPr>
              <w:tabs>
                <w:tab w:val="left" w:pos="5124"/>
              </w:tabs>
              <w:ind w:firstLine="3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D069C2">
              <w:rPr>
                <w:rFonts w:ascii="Times New Roman" w:eastAsia="Times New Roman" w:hAnsi="Times New Roman"/>
                <w:b/>
                <w:sz w:val="24"/>
                <w:szCs w:val="24"/>
                <w:lang w:eastAsia="ru-RU"/>
              </w:rPr>
              <w:t xml:space="preserve">. </w:t>
            </w:r>
            <w:r w:rsidR="00CF33FC" w:rsidRPr="009362FD">
              <w:rPr>
                <w:rFonts w:ascii="Times New Roman" w:eastAsia="Times New Roman" w:hAnsi="Times New Roman"/>
                <w:b/>
                <w:sz w:val="24"/>
                <w:szCs w:val="24"/>
                <w:lang w:eastAsia="ru-RU"/>
              </w:rPr>
              <w:t>Hotărârea Guvernului nr.759/2022 privind constituirea, organizarea și funcționarea Agenției Feroviare</w:t>
            </w:r>
          </w:p>
        </w:tc>
      </w:tr>
      <w:tr w:rsidR="00826C36" w:rsidRPr="00CF33FC" w14:paraId="6FDD6BF5"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D38B1AB" w14:textId="77777777" w:rsidR="004B648D" w:rsidRPr="004B648D" w:rsidRDefault="004B648D" w:rsidP="004B648D">
            <w:pPr>
              <w:ind w:firstLine="332"/>
              <w:rPr>
                <w:rFonts w:ascii="Times New Roman" w:eastAsia="Times New Roman" w:hAnsi="Times New Roman"/>
                <w:lang w:val="ro-RO" w:eastAsia="ru-RU"/>
              </w:rPr>
            </w:pPr>
            <w:r w:rsidRPr="004B648D">
              <w:rPr>
                <w:rFonts w:ascii="Times New Roman" w:eastAsia="Times New Roman" w:hAnsi="Times New Roman"/>
                <w:b/>
                <w:bCs/>
                <w:lang w:val="ro-RO" w:eastAsia="ru-RU"/>
              </w:rPr>
              <w:t>2.</w:t>
            </w:r>
            <w:r w:rsidRPr="004B648D">
              <w:rPr>
                <w:rFonts w:ascii="Times New Roman" w:eastAsia="Times New Roman" w:hAnsi="Times New Roman"/>
                <w:lang w:val="ro-RO" w:eastAsia="ru-RU"/>
              </w:rPr>
              <w:t xml:space="preserve"> Se aprobă:</w:t>
            </w:r>
          </w:p>
          <w:p w14:paraId="4304C78F" w14:textId="77777777" w:rsidR="004B648D" w:rsidRPr="004B648D" w:rsidRDefault="004B648D" w:rsidP="004B648D">
            <w:pPr>
              <w:ind w:firstLine="332"/>
              <w:rPr>
                <w:rFonts w:ascii="Times New Roman" w:eastAsia="Times New Roman" w:hAnsi="Times New Roman"/>
                <w:lang w:val="ro-RO" w:eastAsia="ru-RU"/>
              </w:rPr>
            </w:pPr>
            <w:r w:rsidRPr="004B648D">
              <w:rPr>
                <w:rFonts w:ascii="Times New Roman" w:eastAsia="Times New Roman" w:hAnsi="Times New Roman"/>
                <w:lang w:val="ro-RO" w:eastAsia="ru-RU"/>
              </w:rPr>
              <w:t xml:space="preserve">1) Regulamentul cu privire la organizarea </w:t>
            </w:r>
            <w:proofErr w:type="spellStart"/>
            <w:r w:rsidRPr="004B648D">
              <w:rPr>
                <w:rFonts w:ascii="Times New Roman" w:eastAsia="Times New Roman" w:hAnsi="Times New Roman"/>
                <w:lang w:val="ro-RO" w:eastAsia="ru-RU"/>
              </w:rPr>
              <w:t>şi</w:t>
            </w:r>
            <w:proofErr w:type="spellEnd"/>
            <w:r w:rsidRPr="004B648D">
              <w:rPr>
                <w:rFonts w:ascii="Times New Roman" w:eastAsia="Times New Roman" w:hAnsi="Times New Roman"/>
                <w:lang w:val="ro-RO" w:eastAsia="ru-RU"/>
              </w:rPr>
              <w:t xml:space="preserve"> </w:t>
            </w:r>
            <w:proofErr w:type="spellStart"/>
            <w:r w:rsidRPr="004B648D">
              <w:rPr>
                <w:rFonts w:ascii="Times New Roman" w:eastAsia="Times New Roman" w:hAnsi="Times New Roman"/>
                <w:lang w:val="ro-RO" w:eastAsia="ru-RU"/>
              </w:rPr>
              <w:t>funcţionarea</w:t>
            </w:r>
            <w:proofErr w:type="spellEnd"/>
            <w:r w:rsidRPr="004B648D">
              <w:rPr>
                <w:rFonts w:ascii="Times New Roman" w:eastAsia="Times New Roman" w:hAnsi="Times New Roman"/>
                <w:lang w:val="ro-RO" w:eastAsia="ru-RU"/>
              </w:rPr>
              <w:t xml:space="preserve"> </w:t>
            </w:r>
            <w:proofErr w:type="spellStart"/>
            <w:r w:rsidRPr="004B648D">
              <w:rPr>
                <w:rFonts w:ascii="Times New Roman" w:eastAsia="Times New Roman" w:hAnsi="Times New Roman"/>
                <w:lang w:val="ro-RO" w:eastAsia="ru-RU"/>
              </w:rPr>
              <w:t>Agenţiei</w:t>
            </w:r>
            <w:proofErr w:type="spellEnd"/>
            <w:r w:rsidRPr="004B648D">
              <w:rPr>
                <w:rFonts w:ascii="Times New Roman" w:eastAsia="Times New Roman" w:hAnsi="Times New Roman"/>
                <w:lang w:val="ro-RO" w:eastAsia="ru-RU"/>
              </w:rPr>
              <w:t xml:space="preserve"> Feroviare, conform anexei nr.1;</w:t>
            </w:r>
          </w:p>
          <w:p w14:paraId="29689C02" w14:textId="77777777" w:rsidR="004B648D" w:rsidRPr="004B648D" w:rsidRDefault="004B648D" w:rsidP="004B648D">
            <w:pPr>
              <w:ind w:firstLine="332"/>
              <w:rPr>
                <w:rFonts w:ascii="Times New Roman" w:eastAsia="Times New Roman" w:hAnsi="Times New Roman"/>
                <w:lang w:val="ro-RO" w:eastAsia="ru-RU"/>
              </w:rPr>
            </w:pPr>
            <w:r w:rsidRPr="004B648D">
              <w:rPr>
                <w:rFonts w:ascii="Times New Roman" w:eastAsia="Times New Roman" w:hAnsi="Times New Roman"/>
                <w:lang w:val="ro-RO" w:eastAsia="ru-RU"/>
              </w:rPr>
              <w:t xml:space="preserve">2) Structura </w:t>
            </w:r>
            <w:proofErr w:type="spellStart"/>
            <w:r w:rsidRPr="004B648D">
              <w:rPr>
                <w:rFonts w:ascii="Times New Roman" w:eastAsia="Times New Roman" w:hAnsi="Times New Roman"/>
                <w:lang w:val="ro-RO" w:eastAsia="ru-RU"/>
              </w:rPr>
              <w:t>Agenţiei</w:t>
            </w:r>
            <w:proofErr w:type="spellEnd"/>
            <w:r w:rsidRPr="004B648D">
              <w:rPr>
                <w:rFonts w:ascii="Times New Roman" w:eastAsia="Times New Roman" w:hAnsi="Times New Roman"/>
                <w:lang w:val="ro-RO" w:eastAsia="ru-RU"/>
              </w:rPr>
              <w:t xml:space="preserve"> Feroviare, conform anexei nr.2;</w:t>
            </w:r>
          </w:p>
          <w:p w14:paraId="1484C270" w14:textId="608572B0" w:rsidR="00826C36" w:rsidRPr="004B648D" w:rsidRDefault="004B648D" w:rsidP="004B648D">
            <w:pPr>
              <w:ind w:firstLine="332"/>
              <w:rPr>
                <w:rFonts w:ascii="Times New Roman" w:eastAsia="Times New Roman" w:hAnsi="Times New Roman"/>
                <w:lang w:val="en-US" w:eastAsia="ru-RU"/>
              </w:rPr>
            </w:pPr>
            <w:r w:rsidRPr="004B648D">
              <w:rPr>
                <w:rFonts w:ascii="Times New Roman" w:eastAsia="Times New Roman" w:hAnsi="Times New Roman"/>
                <w:lang w:val="ro-RO" w:eastAsia="ru-RU"/>
              </w:rPr>
              <w:t xml:space="preserve">3) Organigrama </w:t>
            </w:r>
            <w:proofErr w:type="spellStart"/>
            <w:r w:rsidRPr="004B648D">
              <w:rPr>
                <w:rFonts w:ascii="Times New Roman" w:eastAsia="Times New Roman" w:hAnsi="Times New Roman"/>
                <w:lang w:val="ro-RO" w:eastAsia="ru-RU"/>
              </w:rPr>
              <w:t>Agenţiei</w:t>
            </w:r>
            <w:proofErr w:type="spellEnd"/>
            <w:r w:rsidRPr="004B648D">
              <w:rPr>
                <w:rFonts w:ascii="Times New Roman" w:eastAsia="Times New Roman" w:hAnsi="Times New Roman"/>
                <w:lang w:val="ro-RO" w:eastAsia="ru-RU"/>
              </w:rPr>
              <w:t xml:space="preserve"> Feroviare, conform anexei nr.3.</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AA658F" w14:textId="4B2AE93B" w:rsidR="004B648D" w:rsidRPr="004B648D" w:rsidRDefault="002B0FC6" w:rsidP="004B648D">
            <w:pPr>
              <w:ind w:firstLine="252"/>
              <w:rPr>
                <w:rFonts w:ascii="Times New Roman" w:eastAsia="Times New Roman" w:hAnsi="Times New Roman"/>
              </w:rPr>
            </w:pPr>
            <w:r>
              <w:rPr>
                <w:rFonts w:ascii="Times New Roman" w:eastAsia="Times New Roman" w:hAnsi="Times New Roman"/>
                <w:b/>
                <w:i/>
              </w:rPr>
              <w:t>3</w:t>
            </w:r>
            <w:r w:rsidR="004B648D" w:rsidRPr="004B648D">
              <w:rPr>
                <w:rFonts w:ascii="Times New Roman" w:eastAsia="Times New Roman" w:hAnsi="Times New Roman"/>
                <w:b/>
                <w:i/>
              </w:rPr>
              <w:t>.1.</w:t>
            </w:r>
            <w:r w:rsidR="004B648D" w:rsidRPr="004B648D">
              <w:rPr>
                <w:rFonts w:ascii="Times New Roman" w:eastAsia="Times New Roman" w:hAnsi="Times New Roman"/>
              </w:rPr>
              <w:t xml:space="preserve"> în hotărâre:</w:t>
            </w:r>
          </w:p>
          <w:p w14:paraId="4423F617" w14:textId="34A10558" w:rsidR="00826C36" w:rsidRPr="00CF33FC" w:rsidRDefault="002B0FC6" w:rsidP="004B648D">
            <w:pPr>
              <w:ind w:firstLine="252"/>
              <w:rPr>
                <w:rFonts w:ascii="Times New Roman" w:eastAsia="Times New Roman" w:hAnsi="Times New Roman"/>
              </w:rPr>
            </w:pPr>
            <w:r>
              <w:rPr>
                <w:rFonts w:ascii="Times New Roman" w:eastAsia="Times New Roman" w:hAnsi="Times New Roman"/>
              </w:rPr>
              <w:t>3</w:t>
            </w:r>
            <w:r w:rsidR="004B648D" w:rsidRPr="004B648D">
              <w:rPr>
                <w:rFonts w:ascii="Times New Roman" w:eastAsia="Times New Roman" w:hAnsi="Times New Roman"/>
              </w:rPr>
              <w:t>.1.1. la punctul 2, subpunctul 3) se exclude;</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97D8DC" w14:textId="77777777" w:rsidR="004B648D" w:rsidRPr="004B648D" w:rsidRDefault="004B648D" w:rsidP="004B648D">
            <w:pPr>
              <w:ind w:firstLine="252"/>
              <w:rPr>
                <w:rFonts w:ascii="Times New Roman" w:eastAsia="Times New Roman" w:hAnsi="Times New Roman"/>
                <w:lang w:val="ro-RO" w:eastAsia="ru-RU"/>
              </w:rPr>
            </w:pPr>
            <w:r w:rsidRPr="004B648D">
              <w:rPr>
                <w:rFonts w:ascii="Times New Roman" w:eastAsia="Times New Roman" w:hAnsi="Times New Roman"/>
                <w:b/>
                <w:bCs/>
                <w:lang w:val="ro-RO" w:eastAsia="ru-RU"/>
              </w:rPr>
              <w:t>2.</w:t>
            </w:r>
            <w:r w:rsidRPr="004B648D">
              <w:rPr>
                <w:rFonts w:ascii="Times New Roman" w:eastAsia="Times New Roman" w:hAnsi="Times New Roman"/>
                <w:lang w:val="ro-RO" w:eastAsia="ru-RU"/>
              </w:rPr>
              <w:t xml:space="preserve"> Se aprobă:</w:t>
            </w:r>
          </w:p>
          <w:p w14:paraId="5A6737ED" w14:textId="77777777" w:rsidR="004B648D" w:rsidRPr="004B648D" w:rsidRDefault="004B648D" w:rsidP="004B648D">
            <w:pPr>
              <w:ind w:firstLine="252"/>
              <w:rPr>
                <w:rFonts w:ascii="Times New Roman" w:eastAsia="Times New Roman" w:hAnsi="Times New Roman"/>
                <w:lang w:val="ro-RO" w:eastAsia="ru-RU"/>
              </w:rPr>
            </w:pPr>
            <w:r w:rsidRPr="004B648D">
              <w:rPr>
                <w:rFonts w:ascii="Times New Roman" w:eastAsia="Times New Roman" w:hAnsi="Times New Roman"/>
                <w:lang w:val="ro-RO" w:eastAsia="ru-RU"/>
              </w:rPr>
              <w:t xml:space="preserve">1) Regulamentul cu privire la organizarea </w:t>
            </w:r>
            <w:proofErr w:type="spellStart"/>
            <w:r w:rsidRPr="004B648D">
              <w:rPr>
                <w:rFonts w:ascii="Times New Roman" w:eastAsia="Times New Roman" w:hAnsi="Times New Roman"/>
                <w:lang w:val="ro-RO" w:eastAsia="ru-RU"/>
              </w:rPr>
              <w:t>şi</w:t>
            </w:r>
            <w:proofErr w:type="spellEnd"/>
            <w:r w:rsidRPr="004B648D">
              <w:rPr>
                <w:rFonts w:ascii="Times New Roman" w:eastAsia="Times New Roman" w:hAnsi="Times New Roman"/>
                <w:lang w:val="ro-RO" w:eastAsia="ru-RU"/>
              </w:rPr>
              <w:t xml:space="preserve"> </w:t>
            </w:r>
            <w:proofErr w:type="spellStart"/>
            <w:r w:rsidRPr="004B648D">
              <w:rPr>
                <w:rFonts w:ascii="Times New Roman" w:eastAsia="Times New Roman" w:hAnsi="Times New Roman"/>
                <w:lang w:val="ro-RO" w:eastAsia="ru-RU"/>
              </w:rPr>
              <w:t>funcţionarea</w:t>
            </w:r>
            <w:proofErr w:type="spellEnd"/>
            <w:r w:rsidRPr="004B648D">
              <w:rPr>
                <w:rFonts w:ascii="Times New Roman" w:eastAsia="Times New Roman" w:hAnsi="Times New Roman"/>
                <w:lang w:val="ro-RO" w:eastAsia="ru-RU"/>
              </w:rPr>
              <w:t xml:space="preserve"> </w:t>
            </w:r>
            <w:proofErr w:type="spellStart"/>
            <w:r w:rsidRPr="004B648D">
              <w:rPr>
                <w:rFonts w:ascii="Times New Roman" w:eastAsia="Times New Roman" w:hAnsi="Times New Roman"/>
                <w:lang w:val="ro-RO" w:eastAsia="ru-RU"/>
              </w:rPr>
              <w:t>Agenţiei</w:t>
            </w:r>
            <w:proofErr w:type="spellEnd"/>
            <w:r w:rsidRPr="004B648D">
              <w:rPr>
                <w:rFonts w:ascii="Times New Roman" w:eastAsia="Times New Roman" w:hAnsi="Times New Roman"/>
                <w:lang w:val="ro-RO" w:eastAsia="ru-RU"/>
              </w:rPr>
              <w:t xml:space="preserve"> Feroviare, conform anexei nr.1;</w:t>
            </w:r>
          </w:p>
          <w:p w14:paraId="44D96E4B" w14:textId="77777777" w:rsidR="004B648D" w:rsidRPr="004B648D" w:rsidRDefault="004B648D" w:rsidP="004B648D">
            <w:pPr>
              <w:ind w:firstLine="252"/>
              <w:rPr>
                <w:rFonts w:ascii="Times New Roman" w:eastAsia="Times New Roman" w:hAnsi="Times New Roman"/>
                <w:lang w:val="ro-RO" w:eastAsia="ru-RU"/>
              </w:rPr>
            </w:pPr>
            <w:r w:rsidRPr="004B648D">
              <w:rPr>
                <w:rFonts w:ascii="Times New Roman" w:eastAsia="Times New Roman" w:hAnsi="Times New Roman"/>
                <w:lang w:val="ro-RO" w:eastAsia="ru-RU"/>
              </w:rPr>
              <w:t xml:space="preserve">2) Structura </w:t>
            </w:r>
            <w:proofErr w:type="spellStart"/>
            <w:r w:rsidRPr="004B648D">
              <w:rPr>
                <w:rFonts w:ascii="Times New Roman" w:eastAsia="Times New Roman" w:hAnsi="Times New Roman"/>
                <w:lang w:val="ro-RO" w:eastAsia="ru-RU"/>
              </w:rPr>
              <w:t>Agenţiei</w:t>
            </w:r>
            <w:proofErr w:type="spellEnd"/>
            <w:r w:rsidRPr="004B648D">
              <w:rPr>
                <w:rFonts w:ascii="Times New Roman" w:eastAsia="Times New Roman" w:hAnsi="Times New Roman"/>
                <w:lang w:val="ro-RO" w:eastAsia="ru-RU"/>
              </w:rPr>
              <w:t xml:space="preserve"> Feroviare, conform anexei nr.2;</w:t>
            </w:r>
          </w:p>
          <w:p w14:paraId="32A49B0F" w14:textId="5A2515EA" w:rsidR="00E820BB" w:rsidRPr="00CF33FC" w:rsidRDefault="004B648D" w:rsidP="004B648D">
            <w:pPr>
              <w:ind w:firstLine="252"/>
              <w:rPr>
                <w:rFonts w:ascii="Times New Roman" w:eastAsia="Times New Roman" w:hAnsi="Times New Roman"/>
                <w:lang w:eastAsia="ru-RU"/>
              </w:rPr>
            </w:pPr>
            <w:r w:rsidRPr="004B648D">
              <w:rPr>
                <w:rFonts w:ascii="Times New Roman" w:eastAsia="Times New Roman" w:hAnsi="Times New Roman"/>
                <w:lang w:val="ro-RO" w:eastAsia="ru-RU"/>
              </w:rPr>
              <w:t xml:space="preserve">3) </w:t>
            </w:r>
            <w:r w:rsidRPr="004B648D">
              <w:rPr>
                <w:rFonts w:ascii="Times New Roman" w:eastAsia="Times New Roman" w:hAnsi="Times New Roman"/>
                <w:b/>
                <w:lang w:val="ro-RO" w:eastAsia="ru-RU"/>
              </w:rPr>
              <w:t>abrogat</w:t>
            </w:r>
            <w:r w:rsidRPr="004B648D">
              <w:rPr>
                <w:rFonts w:ascii="Times New Roman" w:eastAsia="Times New Roman" w:hAnsi="Times New Roman"/>
                <w:lang w:val="ro-RO" w:eastAsia="ru-RU"/>
              </w:rPr>
              <w:t>.</w:t>
            </w:r>
          </w:p>
        </w:tc>
      </w:tr>
      <w:tr w:rsidR="00382D8C" w:rsidRPr="00CF33FC" w14:paraId="788C2A98"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E47155" w14:textId="77777777" w:rsidR="001C0227" w:rsidRPr="001C0227" w:rsidRDefault="001C0227" w:rsidP="001C0227">
            <w:pPr>
              <w:ind w:firstLine="332"/>
              <w:rPr>
                <w:rFonts w:ascii="Times New Roman" w:eastAsia="Times New Roman" w:hAnsi="Times New Roman"/>
                <w:lang w:eastAsia="ru-RU"/>
              </w:rPr>
            </w:pPr>
            <w:r w:rsidRPr="001C0227">
              <w:rPr>
                <w:rFonts w:ascii="Times New Roman" w:eastAsia="Times New Roman" w:hAnsi="Times New Roman"/>
                <w:b/>
                <w:bCs/>
                <w:lang w:eastAsia="ru-RU"/>
              </w:rPr>
              <w:t>3.</w:t>
            </w:r>
            <w:r w:rsidRPr="001C0227">
              <w:rPr>
                <w:rFonts w:ascii="Times New Roman" w:eastAsia="Times New Roman" w:hAnsi="Times New Roman"/>
                <w:lang w:eastAsia="ru-RU"/>
              </w:rPr>
              <w:t xml:space="preserve"> Se </w:t>
            </w:r>
            <w:proofErr w:type="spellStart"/>
            <w:r w:rsidRPr="001C0227">
              <w:rPr>
                <w:rFonts w:ascii="Times New Roman" w:eastAsia="Times New Roman" w:hAnsi="Times New Roman"/>
                <w:lang w:eastAsia="ru-RU"/>
              </w:rPr>
              <w:t>stabileşte</w:t>
            </w:r>
            <w:proofErr w:type="spellEnd"/>
            <w:r w:rsidRPr="001C0227">
              <w:rPr>
                <w:rFonts w:ascii="Times New Roman" w:eastAsia="Times New Roman" w:hAnsi="Times New Roman"/>
                <w:lang w:eastAsia="ru-RU"/>
              </w:rPr>
              <w:t xml:space="preserve"> efectivul-limită al </w:t>
            </w:r>
            <w:proofErr w:type="spellStart"/>
            <w:r w:rsidRPr="001C0227">
              <w:rPr>
                <w:rFonts w:ascii="Times New Roman" w:eastAsia="Times New Roman" w:hAnsi="Times New Roman"/>
                <w:lang w:eastAsia="ru-RU"/>
              </w:rPr>
              <w:t>Agenţiei</w:t>
            </w:r>
            <w:proofErr w:type="spellEnd"/>
            <w:r w:rsidRPr="001C0227">
              <w:rPr>
                <w:rFonts w:ascii="Times New Roman" w:eastAsia="Times New Roman" w:hAnsi="Times New Roman"/>
                <w:lang w:eastAsia="ru-RU"/>
              </w:rPr>
              <w:t xml:space="preserve"> Feroviare în număr de 27 de </w:t>
            </w:r>
            <w:proofErr w:type="spellStart"/>
            <w:r w:rsidRPr="001C0227">
              <w:rPr>
                <w:rFonts w:ascii="Times New Roman" w:eastAsia="Times New Roman" w:hAnsi="Times New Roman"/>
                <w:lang w:eastAsia="ru-RU"/>
              </w:rPr>
              <w:t>unităţi</w:t>
            </w:r>
            <w:proofErr w:type="spellEnd"/>
            <w:r w:rsidRPr="001C0227">
              <w:rPr>
                <w:rFonts w:ascii="Times New Roman" w:eastAsia="Times New Roman" w:hAnsi="Times New Roman"/>
                <w:lang w:eastAsia="ru-RU"/>
              </w:rPr>
              <w:t xml:space="preserve"> de personal, inclusiv 26 de </w:t>
            </w:r>
            <w:proofErr w:type="spellStart"/>
            <w:r w:rsidRPr="001C0227">
              <w:rPr>
                <w:rFonts w:ascii="Times New Roman" w:eastAsia="Times New Roman" w:hAnsi="Times New Roman"/>
                <w:lang w:eastAsia="ru-RU"/>
              </w:rPr>
              <w:t>funcţionari</w:t>
            </w:r>
            <w:proofErr w:type="spellEnd"/>
            <w:r w:rsidRPr="001C0227">
              <w:rPr>
                <w:rFonts w:ascii="Times New Roman" w:eastAsia="Times New Roman" w:hAnsi="Times New Roman"/>
                <w:lang w:eastAsia="ru-RU"/>
              </w:rPr>
              <w:t xml:space="preserve"> publici </w:t>
            </w:r>
            <w:proofErr w:type="spellStart"/>
            <w:r w:rsidRPr="001C0227">
              <w:rPr>
                <w:rFonts w:ascii="Times New Roman" w:eastAsia="Times New Roman" w:hAnsi="Times New Roman"/>
                <w:lang w:eastAsia="ru-RU"/>
              </w:rPr>
              <w:t>şi</w:t>
            </w:r>
            <w:proofErr w:type="spellEnd"/>
            <w:r w:rsidRPr="001C0227">
              <w:rPr>
                <w:rFonts w:ascii="Times New Roman" w:eastAsia="Times New Roman" w:hAnsi="Times New Roman"/>
                <w:lang w:eastAsia="ru-RU"/>
              </w:rPr>
              <w:t xml:space="preserve"> o unitate de personal auxiliar, cu un fond anual de retribuire a muncii conform cadrului normativ.</w:t>
            </w:r>
          </w:p>
          <w:p w14:paraId="3E1CD73C" w14:textId="6E6D8F0B" w:rsidR="00382D8C" w:rsidRPr="00CF33FC" w:rsidRDefault="00382D8C" w:rsidP="001C0227">
            <w:pPr>
              <w:ind w:firstLine="332"/>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A2004F" w14:textId="3C746722" w:rsidR="004B648D" w:rsidRPr="004B648D" w:rsidRDefault="002B0FC6" w:rsidP="004B648D">
            <w:pPr>
              <w:ind w:firstLine="252"/>
              <w:rPr>
                <w:rFonts w:ascii="Times New Roman" w:eastAsia="Times New Roman" w:hAnsi="Times New Roman"/>
              </w:rPr>
            </w:pPr>
            <w:r>
              <w:rPr>
                <w:rFonts w:ascii="Times New Roman" w:eastAsia="Times New Roman" w:hAnsi="Times New Roman"/>
              </w:rPr>
              <w:t>3</w:t>
            </w:r>
            <w:r w:rsidR="004B648D" w:rsidRPr="004B648D">
              <w:rPr>
                <w:rFonts w:ascii="Times New Roman" w:eastAsia="Times New Roman" w:hAnsi="Times New Roman"/>
              </w:rPr>
              <w:t>.1.2. punctul 3 va avea următorul cuprins:</w:t>
            </w:r>
          </w:p>
          <w:p w14:paraId="7379EE10" w14:textId="7EE57C8F" w:rsidR="00382D8C" w:rsidRPr="00CF33FC" w:rsidRDefault="004B648D" w:rsidP="004B648D">
            <w:pPr>
              <w:ind w:firstLine="252"/>
              <w:rPr>
                <w:rFonts w:ascii="Times New Roman" w:eastAsia="Times New Roman" w:hAnsi="Times New Roman"/>
              </w:rPr>
            </w:pPr>
            <w:r w:rsidRPr="004B648D">
              <w:rPr>
                <w:rFonts w:ascii="Times New Roman" w:eastAsia="Times New Roman" w:hAnsi="Times New Roman"/>
              </w:rPr>
              <w:t>,,3. Se stabilește efectivul-limită al Agenției Feroviare în număr de 27 de unități de personal, inclusiv o funcție de demnitate publică, 23 de funcționari publici și 3 unități de personal auxiliar, cu un fond anual de retribuire a muncii conform cadrului normativ.”;</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3B77BC" w14:textId="63CDF32A" w:rsidR="001C0227" w:rsidRPr="001C0227" w:rsidRDefault="001C0227" w:rsidP="001C0227">
            <w:pPr>
              <w:ind w:firstLine="252"/>
              <w:rPr>
                <w:rFonts w:ascii="Times New Roman" w:eastAsia="Times New Roman" w:hAnsi="Times New Roman"/>
                <w:lang w:eastAsia="ru-RU"/>
              </w:rPr>
            </w:pPr>
            <w:r w:rsidRPr="001C0227">
              <w:rPr>
                <w:rFonts w:ascii="Times New Roman" w:eastAsia="Times New Roman" w:hAnsi="Times New Roman"/>
                <w:b/>
                <w:bCs/>
                <w:lang w:eastAsia="ru-RU"/>
              </w:rPr>
              <w:t>3.</w:t>
            </w:r>
            <w:r w:rsidRPr="001C0227">
              <w:rPr>
                <w:rFonts w:ascii="Times New Roman" w:eastAsia="Times New Roman" w:hAnsi="Times New Roman"/>
                <w:lang w:eastAsia="ru-RU"/>
              </w:rPr>
              <w:t xml:space="preserve"> </w:t>
            </w:r>
            <w:r w:rsidRPr="001C0227">
              <w:rPr>
                <w:rFonts w:ascii="Times New Roman" w:eastAsia="Times New Roman" w:hAnsi="Times New Roman"/>
                <w:b/>
              </w:rPr>
              <w:t>Se stabilește efectivul-limită al Agenției Feroviare în număr de 27 de unități de personal, inclusiv o funcție de demnitate publică, 23 de funcționari publici și 3 unități de personal auxiliar, cu un fond anual de retribuire a muncii conform cadrului normativ</w:t>
            </w:r>
            <w:r w:rsidRPr="001C0227">
              <w:rPr>
                <w:rFonts w:ascii="Times New Roman" w:eastAsia="Times New Roman" w:hAnsi="Times New Roman"/>
                <w:lang w:eastAsia="ru-RU"/>
              </w:rPr>
              <w:t>.</w:t>
            </w:r>
          </w:p>
          <w:p w14:paraId="27AED0C7" w14:textId="77777777" w:rsidR="00382D8C" w:rsidRPr="00CF33FC" w:rsidRDefault="00382D8C" w:rsidP="001C0227">
            <w:pPr>
              <w:ind w:firstLine="252"/>
              <w:rPr>
                <w:rFonts w:ascii="Times New Roman" w:eastAsia="Times New Roman" w:hAnsi="Times New Roman"/>
                <w:lang w:eastAsia="ru-RU"/>
              </w:rPr>
            </w:pPr>
          </w:p>
        </w:tc>
      </w:tr>
      <w:tr w:rsidR="00382D8C" w:rsidRPr="00CF33FC" w14:paraId="66E87E33"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31F8A5B" w14:textId="77777777" w:rsidR="00382D8C" w:rsidRPr="00CF33FC" w:rsidRDefault="00382D8C" w:rsidP="00E820BB">
            <w:pPr>
              <w:ind w:firstLine="332"/>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8529B4" w14:textId="5BACEA32" w:rsidR="00243B43" w:rsidRPr="00243B43" w:rsidRDefault="002B0FC6" w:rsidP="00243B43">
            <w:pPr>
              <w:ind w:firstLine="342"/>
              <w:rPr>
                <w:rFonts w:ascii="Times New Roman" w:eastAsia="Times New Roman" w:hAnsi="Times New Roman"/>
              </w:rPr>
            </w:pPr>
            <w:r>
              <w:rPr>
                <w:rFonts w:ascii="Times New Roman" w:eastAsia="Times New Roman" w:hAnsi="Times New Roman"/>
                <w:b/>
                <w:i/>
              </w:rPr>
              <w:t>3</w:t>
            </w:r>
            <w:r w:rsidR="00243B43" w:rsidRPr="00243B43">
              <w:rPr>
                <w:rFonts w:ascii="Times New Roman" w:eastAsia="Times New Roman" w:hAnsi="Times New Roman"/>
                <w:b/>
                <w:i/>
              </w:rPr>
              <w:t xml:space="preserve">.2. </w:t>
            </w:r>
            <w:r w:rsidR="00243B43" w:rsidRPr="00243B43">
              <w:rPr>
                <w:rFonts w:ascii="Times New Roman" w:eastAsia="Times New Roman" w:hAnsi="Times New Roman"/>
              </w:rPr>
              <w:t>în anexa nr.1:</w:t>
            </w:r>
          </w:p>
          <w:p w14:paraId="3C0B6E6B" w14:textId="30AD6289" w:rsidR="00382D8C" w:rsidRPr="00CF33FC" w:rsidRDefault="002B0FC6" w:rsidP="00243B43">
            <w:pPr>
              <w:ind w:firstLine="342"/>
              <w:rPr>
                <w:rFonts w:ascii="Times New Roman" w:eastAsia="Times New Roman" w:hAnsi="Times New Roman"/>
              </w:rPr>
            </w:pPr>
            <w:r>
              <w:rPr>
                <w:rFonts w:ascii="Times New Roman" w:eastAsia="Times New Roman" w:hAnsi="Times New Roman"/>
              </w:rPr>
              <w:lastRenderedPageBreak/>
              <w:t>3</w:t>
            </w:r>
            <w:r w:rsidR="00243B43" w:rsidRPr="00243B43">
              <w:rPr>
                <w:rFonts w:ascii="Times New Roman" w:eastAsia="Times New Roman" w:hAnsi="Times New Roman"/>
              </w:rPr>
              <w:t>.2.1. în tot textul anexei, textul ,,Legea nr.131/2012 privind controlul de stat asupra activității de întreprinzător” la orice formă gramaticală, se substituie cu textul ,,Legea nr.131/2012 privind controlul de stat” la forma gramaticală corespunzătoare;</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97E2E7" w14:textId="77777777" w:rsidR="00382D8C" w:rsidRPr="00CF33FC" w:rsidRDefault="00382D8C" w:rsidP="00E820BB">
            <w:pPr>
              <w:rPr>
                <w:rFonts w:ascii="Times New Roman" w:eastAsia="Times New Roman" w:hAnsi="Times New Roman"/>
                <w:lang w:eastAsia="ru-RU"/>
              </w:rPr>
            </w:pPr>
          </w:p>
        </w:tc>
      </w:tr>
      <w:tr w:rsidR="00382D8C" w:rsidRPr="00CF33FC" w14:paraId="289A856C"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B0AEF99" w14:textId="77777777" w:rsidR="00243B43" w:rsidRPr="00243B43" w:rsidRDefault="00243B43" w:rsidP="00243B43">
            <w:pPr>
              <w:ind w:firstLine="332"/>
              <w:rPr>
                <w:rFonts w:ascii="Times New Roman" w:eastAsia="Times New Roman" w:hAnsi="Times New Roman"/>
                <w:lang w:eastAsia="ru-RU"/>
              </w:rPr>
            </w:pPr>
            <w:r w:rsidRPr="00243B43">
              <w:rPr>
                <w:rFonts w:ascii="Times New Roman" w:eastAsia="Times New Roman" w:hAnsi="Times New Roman"/>
                <w:b/>
                <w:bCs/>
                <w:lang w:eastAsia="ru-RU"/>
              </w:rPr>
              <w:t>4.</w:t>
            </w:r>
            <w:r w:rsidRPr="00243B43">
              <w:rPr>
                <w:rFonts w:ascii="Times New Roman" w:eastAsia="Times New Roman" w:hAnsi="Times New Roman"/>
                <w:lang w:eastAsia="ru-RU"/>
              </w:rPr>
              <w:t xml:space="preserve"> </w:t>
            </w:r>
            <w:proofErr w:type="spellStart"/>
            <w:r w:rsidRPr="00243B43">
              <w:rPr>
                <w:rFonts w:ascii="Times New Roman" w:eastAsia="Times New Roman" w:hAnsi="Times New Roman"/>
                <w:lang w:eastAsia="ru-RU"/>
              </w:rPr>
              <w:t>Finanţarea</w:t>
            </w:r>
            <w:proofErr w:type="spellEnd"/>
            <w:r w:rsidRPr="00243B43">
              <w:rPr>
                <w:rFonts w:ascii="Times New Roman" w:eastAsia="Times New Roman" w:hAnsi="Times New Roman"/>
                <w:lang w:eastAsia="ru-RU"/>
              </w:rPr>
              <w:t xml:space="preserve"> </w:t>
            </w:r>
            <w:proofErr w:type="spellStart"/>
            <w:r w:rsidRPr="00243B43">
              <w:rPr>
                <w:rFonts w:ascii="Times New Roman" w:eastAsia="Times New Roman" w:hAnsi="Times New Roman"/>
                <w:lang w:eastAsia="ru-RU"/>
              </w:rPr>
              <w:t>Agenţiei</w:t>
            </w:r>
            <w:proofErr w:type="spellEnd"/>
            <w:r w:rsidRPr="00243B43">
              <w:rPr>
                <w:rFonts w:ascii="Times New Roman" w:eastAsia="Times New Roman" w:hAnsi="Times New Roman"/>
                <w:lang w:eastAsia="ru-RU"/>
              </w:rPr>
              <w:t xml:space="preserve"> se efectuează din contul bugetului de stat, în limitele </w:t>
            </w:r>
            <w:proofErr w:type="spellStart"/>
            <w:r w:rsidRPr="00243B43">
              <w:rPr>
                <w:rFonts w:ascii="Times New Roman" w:eastAsia="Times New Roman" w:hAnsi="Times New Roman"/>
                <w:lang w:eastAsia="ru-RU"/>
              </w:rPr>
              <w:t>alocaţiilor</w:t>
            </w:r>
            <w:proofErr w:type="spellEnd"/>
            <w:r w:rsidRPr="00243B43">
              <w:rPr>
                <w:rFonts w:ascii="Times New Roman" w:eastAsia="Times New Roman" w:hAnsi="Times New Roman"/>
                <w:lang w:eastAsia="ru-RU"/>
              </w:rPr>
              <w:t xml:space="preserve"> aprobate prin legea bugetară anuală, inclusiv din veniturile colectate.</w:t>
            </w:r>
          </w:p>
          <w:p w14:paraId="5589C22F" w14:textId="1FD92168" w:rsidR="00382D8C" w:rsidRPr="00CF33FC" w:rsidRDefault="00382D8C" w:rsidP="00243B43">
            <w:pPr>
              <w:ind w:firstLine="0"/>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CD9A18" w14:textId="40C1F161" w:rsidR="00243B43" w:rsidRPr="00243B43" w:rsidRDefault="002B0FC6" w:rsidP="00243B43">
            <w:pPr>
              <w:ind w:firstLine="252"/>
              <w:rPr>
                <w:rFonts w:ascii="Times New Roman" w:eastAsia="Times New Roman" w:hAnsi="Times New Roman"/>
              </w:rPr>
            </w:pPr>
            <w:r>
              <w:rPr>
                <w:rFonts w:ascii="Times New Roman" w:eastAsia="Times New Roman" w:hAnsi="Times New Roman"/>
              </w:rPr>
              <w:t>3</w:t>
            </w:r>
            <w:r w:rsidR="00243B43" w:rsidRPr="00243B43">
              <w:rPr>
                <w:rFonts w:ascii="Times New Roman" w:eastAsia="Times New Roman" w:hAnsi="Times New Roman"/>
              </w:rPr>
              <w:t>.2.2. punctul 4 va avea următorul cuprins:</w:t>
            </w:r>
          </w:p>
          <w:p w14:paraId="20EB6ECD" w14:textId="22B4F9FB" w:rsidR="00382D8C" w:rsidRPr="00CF33FC" w:rsidRDefault="00243B43" w:rsidP="00243B43">
            <w:pPr>
              <w:ind w:firstLine="252"/>
              <w:rPr>
                <w:rFonts w:ascii="Times New Roman" w:eastAsia="Times New Roman" w:hAnsi="Times New Roman"/>
              </w:rPr>
            </w:pPr>
            <w:r w:rsidRPr="00243B43">
              <w:rPr>
                <w:rFonts w:ascii="Times New Roman" w:eastAsia="Times New Roman" w:hAnsi="Times New Roman"/>
              </w:rPr>
              <w:t xml:space="preserve">,,4. Finanțarea și asigurarea </w:t>
            </w:r>
            <w:proofErr w:type="spellStart"/>
            <w:r w:rsidRPr="00243B43">
              <w:rPr>
                <w:rFonts w:ascii="Times New Roman" w:eastAsia="Times New Roman" w:hAnsi="Times New Roman"/>
              </w:rPr>
              <w:t>tehnico</w:t>
            </w:r>
            <w:proofErr w:type="spellEnd"/>
            <w:r w:rsidRPr="00243B43">
              <w:rPr>
                <w:rFonts w:ascii="Times New Roman" w:eastAsia="Times New Roman" w:hAnsi="Times New Roman"/>
              </w:rPr>
              <w:t>-materială a activității Agenției se efectuează din contul alocațiilor prevăzute în bugetul de stat și al mijloacelor provenite din alte surse, conform legislației.”;</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066D44" w14:textId="4FEA3578" w:rsidR="00382D8C" w:rsidRPr="00243B43" w:rsidRDefault="00243B43" w:rsidP="00243B43">
            <w:pPr>
              <w:ind w:firstLine="252"/>
              <w:rPr>
                <w:rFonts w:ascii="Times New Roman" w:eastAsia="Times New Roman" w:hAnsi="Times New Roman"/>
                <w:b/>
                <w:lang w:eastAsia="ru-RU"/>
              </w:rPr>
            </w:pPr>
            <w:r w:rsidRPr="00243B43">
              <w:rPr>
                <w:rFonts w:ascii="Times New Roman" w:eastAsia="Times New Roman" w:hAnsi="Times New Roman"/>
                <w:b/>
                <w:lang w:eastAsia="ru-RU"/>
              </w:rPr>
              <w:t xml:space="preserve">4. Finanțarea și asigurarea </w:t>
            </w:r>
            <w:proofErr w:type="spellStart"/>
            <w:r w:rsidRPr="00243B43">
              <w:rPr>
                <w:rFonts w:ascii="Times New Roman" w:eastAsia="Times New Roman" w:hAnsi="Times New Roman"/>
                <w:b/>
                <w:lang w:eastAsia="ru-RU"/>
              </w:rPr>
              <w:t>tehnico</w:t>
            </w:r>
            <w:proofErr w:type="spellEnd"/>
            <w:r w:rsidRPr="00243B43">
              <w:rPr>
                <w:rFonts w:ascii="Times New Roman" w:eastAsia="Times New Roman" w:hAnsi="Times New Roman"/>
                <w:b/>
                <w:lang w:eastAsia="ru-RU"/>
              </w:rPr>
              <w:t>-materială a activității Agenției se efectuează din contul alocațiilor prevăzute în bugetul de stat și al mijloacelor provenite din alte surse, conform legislației.</w:t>
            </w:r>
          </w:p>
        </w:tc>
      </w:tr>
      <w:tr w:rsidR="00382D8C" w:rsidRPr="00CF33FC" w14:paraId="174CABBA"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4D6540" w14:textId="77777777" w:rsidR="00382D8C" w:rsidRPr="00CF33FC" w:rsidRDefault="00382D8C" w:rsidP="00E820BB">
            <w:pPr>
              <w:ind w:firstLine="332"/>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400ECF" w14:textId="5CAE2C81" w:rsidR="00C52714" w:rsidRPr="00C52714" w:rsidRDefault="002B0FC6" w:rsidP="00C52714">
            <w:pPr>
              <w:ind w:firstLine="252"/>
              <w:rPr>
                <w:rFonts w:ascii="Times New Roman" w:eastAsia="Times New Roman" w:hAnsi="Times New Roman"/>
              </w:rPr>
            </w:pPr>
            <w:r>
              <w:rPr>
                <w:rFonts w:ascii="Times New Roman" w:eastAsia="Times New Roman" w:hAnsi="Times New Roman"/>
              </w:rPr>
              <w:t>3</w:t>
            </w:r>
            <w:r w:rsidR="00C52714" w:rsidRPr="00C52714">
              <w:rPr>
                <w:rFonts w:ascii="Times New Roman" w:eastAsia="Times New Roman" w:hAnsi="Times New Roman"/>
              </w:rPr>
              <w:t>.2.3. se completează cu punctele 5</w:t>
            </w:r>
            <w:r w:rsidR="00C52714" w:rsidRPr="00C52714">
              <w:rPr>
                <w:rFonts w:ascii="Times New Roman" w:eastAsia="Times New Roman" w:hAnsi="Times New Roman"/>
                <w:vertAlign w:val="superscript"/>
              </w:rPr>
              <w:t>1</w:t>
            </w:r>
            <w:r w:rsidR="00C52714" w:rsidRPr="00C52714">
              <w:rPr>
                <w:rFonts w:ascii="Times New Roman" w:eastAsia="Times New Roman" w:hAnsi="Times New Roman"/>
              </w:rPr>
              <w:t xml:space="preserve"> și 5</w:t>
            </w:r>
            <w:r w:rsidR="00C52714" w:rsidRPr="00C52714">
              <w:rPr>
                <w:rFonts w:ascii="Times New Roman" w:eastAsia="Times New Roman" w:hAnsi="Times New Roman"/>
                <w:vertAlign w:val="superscript"/>
              </w:rPr>
              <w:t>2</w:t>
            </w:r>
            <w:r w:rsidR="00C52714" w:rsidRPr="00C52714">
              <w:rPr>
                <w:rFonts w:ascii="Times New Roman" w:eastAsia="Times New Roman" w:hAnsi="Times New Roman"/>
              </w:rPr>
              <w:t xml:space="preserve"> cu următorul cuprins:</w:t>
            </w:r>
          </w:p>
          <w:p w14:paraId="1C84C5D6" w14:textId="77777777" w:rsidR="00C52714" w:rsidRPr="00C52714" w:rsidRDefault="00C52714" w:rsidP="00C52714">
            <w:pPr>
              <w:ind w:firstLine="252"/>
              <w:rPr>
                <w:rFonts w:ascii="Times New Roman" w:eastAsia="Times New Roman" w:hAnsi="Times New Roman"/>
              </w:rPr>
            </w:pPr>
            <w:r w:rsidRPr="00C52714">
              <w:rPr>
                <w:rFonts w:ascii="Times New Roman" w:eastAsia="Times New Roman" w:hAnsi="Times New Roman"/>
              </w:rPr>
              <w:t>,,5</w:t>
            </w:r>
            <w:r w:rsidRPr="00C52714">
              <w:rPr>
                <w:rFonts w:ascii="Times New Roman" w:eastAsia="Times New Roman" w:hAnsi="Times New Roman"/>
                <w:vertAlign w:val="superscript"/>
              </w:rPr>
              <w:t>1</w:t>
            </w:r>
            <w:r w:rsidRPr="00C52714">
              <w:rPr>
                <w:rFonts w:ascii="Times New Roman" w:eastAsia="Times New Roman" w:hAnsi="Times New Roman"/>
              </w:rPr>
              <w:t>. În domeniile sale de activitate, Agenția colaborează cu autoritățile publice, cu autoritățile administrației publice locale, cu instituțiile publice, cu organele abilitate cu funcții de control, cu organizațiile necomerciale, precum și cu instituțiile de profil din străinătate, în domeniile de activitate atribuite.</w:t>
            </w:r>
          </w:p>
          <w:p w14:paraId="1E323AD1" w14:textId="1D1FD108" w:rsidR="00382D8C" w:rsidRPr="00CF33FC" w:rsidRDefault="00C52714" w:rsidP="00C52714">
            <w:pPr>
              <w:ind w:firstLine="252"/>
              <w:rPr>
                <w:rFonts w:ascii="Times New Roman" w:eastAsia="Times New Roman" w:hAnsi="Times New Roman"/>
              </w:rPr>
            </w:pPr>
            <w:r w:rsidRPr="00C52714">
              <w:rPr>
                <w:rFonts w:ascii="Times New Roman" w:eastAsia="Times New Roman" w:hAnsi="Times New Roman"/>
              </w:rPr>
              <w:t>5</w:t>
            </w:r>
            <w:r w:rsidRPr="00C52714">
              <w:rPr>
                <w:rFonts w:ascii="Times New Roman" w:eastAsia="Times New Roman" w:hAnsi="Times New Roman"/>
                <w:vertAlign w:val="superscript"/>
              </w:rPr>
              <w:t>2</w:t>
            </w:r>
            <w:r w:rsidRPr="00C52714">
              <w:rPr>
                <w:rFonts w:ascii="Times New Roman" w:eastAsia="Times New Roman" w:hAnsi="Times New Roman"/>
              </w:rPr>
              <w:t>. În activitatea sa, Agenția se conduce de Constituția Republicii Moldova, de Codul transportului feroviar al Republicii Moldova nr.19/2022, de Legea nr.98/2012 privind administrația publică centrală de specialitate, Legea nr.136/2017 cu privire la Guvern și de alte acte normative.”;</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CB3D22" w14:textId="60B50F7B" w:rsidR="00C52714" w:rsidRPr="00C52714" w:rsidRDefault="00C52714" w:rsidP="00C52714">
            <w:pPr>
              <w:ind w:firstLine="252"/>
              <w:rPr>
                <w:rFonts w:ascii="Times New Roman" w:eastAsia="Times New Roman" w:hAnsi="Times New Roman"/>
                <w:b/>
                <w:lang w:eastAsia="ru-RU"/>
              </w:rPr>
            </w:pPr>
            <w:r w:rsidRPr="00C52714">
              <w:rPr>
                <w:rFonts w:ascii="Times New Roman" w:eastAsia="Times New Roman" w:hAnsi="Times New Roman"/>
                <w:b/>
                <w:lang w:eastAsia="ru-RU"/>
              </w:rPr>
              <w:t>5</w:t>
            </w:r>
            <w:r w:rsidRPr="00C52714">
              <w:rPr>
                <w:rFonts w:ascii="Times New Roman" w:eastAsia="Times New Roman" w:hAnsi="Times New Roman"/>
                <w:b/>
                <w:vertAlign w:val="superscript"/>
                <w:lang w:eastAsia="ru-RU"/>
              </w:rPr>
              <w:t>1</w:t>
            </w:r>
            <w:r w:rsidRPr="00C52714">
              <w:rPr>
                <w:rFonts w:ascii="Times New Roman" w:eastAsia="Times New Roman" w:hAnsi="Times New Roman"/>
                <w:b/>
                <w:lang w:eastAsia="ru-RU"/>
              </w:rPr>
              <w:t>. În domeniile sale de activitate, Agenția colaborează cu autoritățile publice, cu autoritățile administrației publice locale, cu instituțiile publice, cu organele abilitate cu funcții de control, cu organizațiile necomerciale, precum și cu instituțiile de profil din străinătate, în domeniile de activitate atribuite.</w:t>
            </w:r>
          </w:p>
          <w:p w14:paraId="0807336E" w14:textId="3DF4F341" w:rsidR="00382D8C" w:rsidRPr="00CF33FC" w:rsidRDefault="00C52714" w:rsidP="00C52714">
            <w:pPr>
              <w:ind w:firstLine="252"/>
              <w:rPr>
                <w:rFonts w:ascii="Times New Roman" w:eastAsia="Times New Roman" w:hAnsi="Times New Roman"/>
                <w:lang w:eastAsia="ru-RU"/>
              </w:rPr>
            </w:pPr>
            <w:r w:rsidRPr="00C52714">
              <w:rPr>
                <w:rFonts w:ascii="Times New Roman" w:eastAsia="Times New Roman" w:hAnsi="Times New Roman"/>
                <w:b/>
                <w:lang w:eastAsia="ru-RU"/>
              </w:rPr>
              <w:t>5</w:t>
            </w:r>
            <w:r w:rsidRPr="00C52714">
              <w:rPr>
                <w:rFonts w:ascii="Times New Roman" w:eastAsia="Times New Roman" w:hAnsi="Times New Roman"/>
                <w:b/>
                <w:vertAlign w:val="superscript"/>
                <w:lang w:eastAsia="ru-RU"/>
              </w:rPr>
              <w:t>2</w:t>
            </w:r>
            <w:r w:rsidRPr="00C52714">
              <w:rPr>
                <w:rFonts w:ascii="Times New Roman" w:eastAsia="Times New Roman" w:hAnsi="Times New Roman"/>
                <w:b/>
                <w:lang w:eastAsia="ru-RU"/>
              </w:rPr>
              <w:t>. În activitatea sa, Agenția se conduce de Constituția Republicii Moldova, de Codul transportului feroviar al Republicii Moldova nr.19/2022, de Legea nr.98/2012 privind administrația publică centrală de specialitate, Legea nr.136/2017 cu privire la Guvern și de alte acte normative.</w:t>
            </w:r>
          </w:p>
        </w:tc>
      </w:tr>
      <w:tr w:rsidR="00273228" w:rsidRPr="00CF33FC" w14:paraId="262311A6"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764B8C0"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b/>
                <w:bCs/>
                <w:lang w:eastAsia="ru-RU"/>
              </w:rPr>
              <w:t>8.</w:t>
            </w:r>
            <w:r w:rsidRPr="007D2A45">
              <w:rPr>
                <w:rFonts w:ascii="Times New Roman" w:eastAsia="Times New Roman" w:hAnsi="Times New Roman"/>
                <w:lang w:eastAsia="ru-RU"/>
              </w:rPr>
              <w:t xml:space="preserve"> În conformitate cu </w:t>
            </w:r>
            <w:proofErr w:type="spellStart"/>
            <w:r w:rsidRPr="007D2A45">
              <w:rPr>
                <w:rFonts w:ascii="Times New Roman" w:eastAsia="Times New Roman" w:hAnsi="Times New Roman"/>
                <w:lang w:eastAsia="ru-RU"/>
              </w:rPr>
              <w:t>funcţiile</w:t>
            </w:r>
            <w:proofErr w:type="spellEnd"/>
            <w:r w:rsidRPr="007D2A45">
              <w:rPr>
                <w:rFonts w:ascii="Times New Roman" w:eastAsia="Times New Roman" w:hAnsi="Times New Roman"/>
                <w:lang w:eastAsia="ru-RU"/>
              </w:rPr>
              <w:t xml:space="preserve"> de activitate stabilite la punctul 7, </w:t>
            </w:r>
            <w:proofErr w:type="spellStart"/>
            <w:r w:rsidRPr="007D2A45">
              <w:rPr>
                <w:rFonts w:ascii="Times New Roman" w:eastAsia="Times New Roman" w:hAnsi="Times New Roman"/>
                <w:lang w:eastAsia="ru-RU"/>
              </w:rPr>
              <w:t>Agenţia</w:t>
            </w:r>
            <w:proofErr w:type="spellEnd"/>
            <w:r w:rsidRPr="007D2A45">
              <w:rPr>
                <w:rFonts w:ascii="Times New Roman" w:eastAsia="Times New Roman" w:hAnsi="Times New Roman"/>
                <w:lang w:eastAsia="ru-RU"/>
              </w:rPr>
              <w:t xml:space="preserve"> realizează următoarele </w:t>
            </w:r>
            <w:proofErr w:type="spellStart"/>
            <w:r w:rsidRPr="007D2A45">
              <w:rPr>
                <w:rFonts w:ascii="Times New Roman" w:eastAsia="Times New Roman" w:hAnsi="Times New Roman"/>
                <w:lang w:eastAsia="ru-RU"/>
              </w:rPr>
              <w:t>atribuţii</w:t>
            </w:r>
            <w:proofErr w:type="spellEnd"/>
            <w:r w:rsidRPr="007D2A45">
              <w:rPr>
                <w:rFonts w:ascii="Times New Roman" w:eastAsia="Times New Roman" w:hAnsi="Times New Roman"/>
                <w:lang w:eastAsia="ru-RU"/>
              </w:rPr>
              <w:t>:</w:t>
            </w:r>
          </w:p>
          <w:p w14:paraId="0AE3A4F8" w14:textId="48BA0CDC" w:rsidR="00273228" w:rsidRPr="007D2A45" w:rsidRDefault="007D2A45" w:rsidP="007D2A45">
            <w:pPr>
              <w:ind w:firstLine="242"/>
              <w:rPr>
                <w:rFonts w:ascii="Times New Roman" w:eastAsia="Times New Roman" w:hAnsi="Times New Roman"/>
                <w:lang w:val="en-US" w:eastAsia="ru-RU"/>
              </w:rPr>
            </w:pPr>
            <w:r w:rsidRPr="007D2A45">
              <w:rPr>
                <w:rFonts w:ascii="Times New Roman" w:eastAsia="Times New Roman" w:hAnsi="Times New Roman"/>
                <w:lang w:eastAsia="ru-RU"/>
              </w:rPr>
              <w:t xml:space="preserve">4) la asigurarea </w:t>
            </w:r>
            <w:proofErr w:type="spellStart"/>
            <w:r w:rsidRPr="007D2A45">
              <w:rPr>
                <w:rFonts w:ascii="Times New Roman" w:eastAsia="Times New Roman" w:hAnsi="Times New Roman"/>
                <w:lang w:eastAsia="ru-RU"/>
              </w:rPr>
              <w:t>protecţiei</w:t>
            </w:r>
            <w:proofErr w:type="spellEnd"/>
            <w:r w:rsidRPr="007D2A45">
              <w:rPr>
                <w:rFonts w:ascii="Times New Roman" w:eastAsia="Times New Roman" w:hAnsi="Times New Roman"/>
                <w:lang w:eastAsia="ru-RU"/>
              </w:rPr>
              <w:t xml:space="preserve"> consumatorilor în domeniul transportului feroviar – executarea </w:t>
            </w:r>
            <w:proofErr w:type="spellStart"/>
            <w:r w:rsidRPr="007D2A45">
              <w:rPr>
                <w:rFonts w:ascii="Times New Roman" w:eastAsia="Times New Roman" w:hAnsi="Times New Roman"/>
                <w:lang w:eastAsia="ru-RU"/>
              </w:rPr>
              <w:t>atribuţiilor</w:t>
            </w:r>
            <w:proofErr w:type="spellEnd"/>
            <w:r w:rsidRPr="007D2A45">
              <w:rPr>
                <w:rFonts w:ascii="Times New Roman" w:eastAsia="Times New Roman" w:hAnsi="Times New Roman"/>
                <w:lang w:eastAsia="ru-RU"/>
              </w:rPr>
              <w:t xml:space="preserve"> în conformitate cu prevederile art.28 din Legea nr.105/2003 privind </w:t>
            </w:r>
            <w:proofErr w:type="spellStart"/>
            <w:r w:rsidRPr="007D2A45">
              <w:rPr>
                <w:rFonts w:ascii="Times New Roman" w:eastAsia="Times New Roman" w:hAnsi="Times New Roman"/>
                <w:lang w:eastAsia="ru-RU"/>
              </w:rPr>
              <w:t>protecţia</w:t>
            </w:r>
            <w:proofErr w:type="spellEnd"/>
            <w:r w:rsidRPr="007D2A45">
              <w:rPr>
                <w:rFonts w:ascii="Times New Roman" w:eastAsia="Times New Roman" w:hAnsi="Times New Roman"/>
                <w:lang w:eastAsia="ru-RU"/>
              </w:rPr>
              <w:t xml:space="preserve"> consumatorilor;</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3C6E0C" w14:textId="6C000C07" w:rsidR="00273228" w:rsidRPr="00CF33FC" w:rsidRDefault="002B0FC6" w:rsidP="007D2A45">
            <w:pPr>
              <w:ind w:firstLine="252"/>
              <w:rPr>
                <w:rFonts w:ascii="Times New Roman" w:eastAsia="Times New Roman" w:hAnsi="Times New Roman"/>
              </w:rPr>
            </w:pPr>
            <w:r>
              <w:rPr>
                <w:rFonts w:ascii="Times New Roman" w:eastAsia="Times New Roman" w:hAnsi="Times New Roman"/>
              </w:rPr>
              <w:t>3</w:t>
            </w:r>
            <w:r w:rsidR="007D2A45" w:rsidRPr="007D2A45">
              <w:rPr>
                <w:rFonts w:ascii="Times New Roman" w:eastAsia="Times New Roman" w:hAnsi="Times New Roman"/>
              </w:rPr>
              <w:t>.2.4. punctul 8, la subpunctul 4) textul ,,art.28” se substituie cu textul ,,art.36”;</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82D0AF"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b/>
                <w:bCs/>
                <w:lang w:eastAsia="ru-RU"/>
              </w:rPr>
              <w:t>8.</w:t>
            </w:r>
            <w:r w:rsidRPr="007D2A45">
              <w:rPr>
                <w:rFonts w:ascii="Times New Roman" w:eastAsia="Times New Roman" w:hAnsi="Times New Roman"/>
                <w:lang w:eastAsia="ru-RU"/>
              </w:rPr>
              <w:t xml:space="preserve"> În conformitate cu </w:t>
            </w:r>
            <w:proofErr w:type="spellStart"/>
            <w:r w:rsidRPr="007D2A45">
              <w:rPr>
                <w:rFonts w:ascii="Times New Roman" w:eastAsia="Times New Roman" w:hAnsi="Times New Roman"/>
                <w:lang w:eastAsia="ru-RU"/>
              </w:rPr>
              <w:t>funcţiile</w:t>
            </w:r>
            <w:proofErr w:type="spellEnd"/>
            <w:r w:rsidRPr="007D2A45">
              <w:rPr>
                <w:rFonts w:ascii="Times New Roman" w:eastAsia="Times New Roman" w:hAnsi="Times New Roman"/>
                <w:lang w:eastAsia="ru-RU"/>
              </w:rPr>
              <w:t xml:space="preserve"> de activitate stabilite la punctul 7, </w:t>
            </w:r>
            <w:proofErr w:type="spellStart"/>
            <w:r w:rsidRPr="007D2A45">
              <w:rPr>
                <w:rFonts w:ascii="Times New Roman" w:eastAsia="Times New Roman" w:hAnsi="Times New Roman"/>
                <w:lang w:eastAsia="ru-RU"/>
              </w:rPr>
              <w:t>Agenţia</w:t>
            </w:r>
            <w:proofErr w:type="spellEnd"/>
            <w:r w:rsidRPr="007D2A45">
              <w:rPr>
                <w:rFonts w:ascii="Times New Roman" w:eastAsia="Times New Roman" w:hAnsi="Times New Roman"/>
                <w:lang w:eastAsia="ru-RU"/>
              </w:rPr>
              <w:t xml:space="preserve"> realizează următoarele </w:t>
            </w:r>
            <w:proofErr w:type="spellStart"/>
            <w:r w:rsidRPr="007D2A45">
              <w:rPr>
                <w:rFonts w:ascii="Times New Roman" w:eastAsia="Times New Roman" w:hAnsi="Times New Roman"/>
                <w:lang w:eastAsia="ru-RU"/>
              </w:rPr>
              <w:t>atribuţii</w:t>
            </w:r>
            <w:proofErr w:type="spellEnd"/>
            <w:r w:rsidRPr="007D2A45">
              <w:rPr>
                <w:rFonts w:ascii="Times New Roman" w:eastAsia="Times New Roman" w:hAnsi="Times New Roman"/>
                <w:lang w:eastAsia="ru-RU"/>
              </w:rPr>
              <w:t>:</w:t>
            </w:r>
          </w:p>
          <w:p w14:paraId="5B56A5CA" w14:textId="0FE27B1A" w:rsidR="00273228" w:rsidRPr="00CF33FC"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4) la asigurarea </w:t>
            </w:r>
            <w:proofErr w:type="spellStart"/>
            <w:r w:rsidRPr="007D2A45">
              <w:rPr>
                <w:rFonts w:ascii="Times New Roman" w:eastAsia="Times New Roman" w:hAnsi="Times New Roman"/>
                <w:lang w:eastAsia="ru-RU"/>
              </w:rPr>
              <w:t>protecţiei</w:t>
            </w:r>
            <w:proofErr w:type="spellEnd"/>
            <w:r w:rsidRPr="007D2A45">
              <w:rPr>
                <w:rFonts w:ascii="Times New Roman" w:eastAsia="Times New Roman" w:hAnsi="Times New Roman"/>
                <w:lang w:eastAsia="ru-RU"/>
              </w:rPr>
              <w:t xml:space="preserve"> consumatorilor în domeniul transportului feroviar – executarea </w:t>
            </w:r>
            <w:proofErr w:type="spellStart"/>
            <w:r w:rsidRPr="007D2A45">
              <w:rPr>
                <w:rFonts w:ascii="Times New Roman" w:eastAsia="Times New Roman" w:hAnsi="Times New Roman"/>
                <w:lang w:eastAsia="ru-RU"/>
              </w:rPr>
              <w:t>atribuţiilor</w:t>
            </w:r>
            <w:proofErr w:type="spellEnd"/>
            <w:r w:rsidRPr="007D2A45">
              <w:rPr>
                <w:rFonts w:ascii="Times New Roman" w:eastAsia="Times New Roman" w:hAnsi="Times New Roman"/>
                <w:lang w:eastAsia="ru-RU"/>
              </w:rPr>
              <w:t xml:space="preserve"> în conformitate cu prevederile </w:t>
            </w:r>
            <w:r w:rsidRPr="007D2A45">
              <w:rPr>
                <w:rFonts w:ascii="Times New Roman" w:eastAsia="Times New Roman" w:hAnsi="Times New Roman"/>
                <w:b/>
                <w:lang w:eastAsia="ru-RU"/>
              </w:rPr>
              <w:t>art.36</w:t>
            </w:r>
            <w:r w:rsidRPr="007D2A45">
              <w:rPr>
                <w:rFonts w:ascii="Times New Roman" w:eastAsia="Times New Roman" w:hAnsi="Times New Roman"/>
                <w:lang w:eastAsia="ru-RU"/>
              </w:rPr>
              <w:t xml:space="preserve"> din Legea nr.105/2003 privind </w:t>
            </w:r>
            <w:proofErr w:type="spellStart"/>
            <w:r w:rsidRPr="007D2A45">
              <w:rPr>
                <w:rFonts w:ascii="Times New Roman" w:eastAsia="Times New Roman" w:hAnsi="Times New Roman"/>
                <w:lang w:eastAsia="ru-RU"/>
              </w:rPr>
              <w:t>protecţia</w:t>
            </w:r>
            <w:proofErr w:type="spellEnd"/>
            <w:r w:rsidRPr="007D2A45">
              <w:rPr>
                <w:rFonts w:ascii="Times New Roman" w:eastAsia="Times New Roman" w:hAnsi="Times New Roman"/>
                <w:lang w:eastAsia="ru-RU"/>
              </w:rPr>
              <w:t xml:space="preserve"> consumatorilor;</w:t>
            </w:r>
          </w:p>
        </w:tc>
      </w:tr>
      <w:tr w:rsidR="00C52714" w:rsidRPr="00CF33FC" w14:paraId="5894FA29"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CCE1DEA"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b/>
                <w:bCs/>
                <w:lang w:eastAsia="ru-RU"/>
              </w:rPr>
              <w:t xml:space="preserve">9. </w:t>
            </w:r>
            <w:proofErr w:type="spellStart"/>
            <w:r w:rsidRPr="007D2A45">
              <w:rPr>
                <w:rFonts w:ascii="Times New Roman" w:eastAsia="Times New Roman" w:hAnsi="Times New Roman"/>
                <w:lang w:eastAsia="ru-RU"/>
              </w:rPr>
              <w:t>Agenţia</w:t>
            </w:r>
            <w:proofErr w:type="spellEnd"/>
            <w:r w:rsidRPr="007D2A45">
              <w:rPr>
                <w:rFonts w:ascii="Times New Roman" w:eastAsia="Times New Roman" w:hAnsi="Times New Roman"/>
                <w:lang w:eastAsia="ru-RU"/>
              </w:rPr>
              <w:t xml:space="preserve"> este învestită cu următoarele drepturi:</w:t>
            </w:r>
          </w:p>
          <w:p w14:paraId="7A5E5F50"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1) să elaboreze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prezinte organului central de specialitate din domeniu spre aprobare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promovare regulamente, </w:t>
            </w:r>
            <w:proofErr w:type="spellStart"/>
            <w:r w:rsidRPr="007D2A45">
              <w:rPr>
                <w:rFonts w:ascii="Times New Roman" w:eastAsia="Times New Roman" w:hAnsi="Times New Roman"/>
                <w:lang w:eastAsia="ru-RU"/>
              </w:rPr>
              <w:t>instrucţiuni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propuneri privind </w:t>
            </w:r>
            <w:proofErr w:type="spellStart"/>
            <w:r w:rsidRPr="007D2A45">
              <w:rPr>
                <w:rFonts w:ascii="Times New Roman" w:eastAsia="Times New Roman" w:hAnsi="Times New Roman"/>
                <w:lang w:eastAsia="ru-RU"/>
              </w:rPr>
              <w:t>perfecţionarea</w:t>
            </w:r>
            <w:proofErr w:type="spellEnd"/>
            <w:r w:rsidRPr="007D2A45">
              <w:rPr>
                <w:rFonts w:ascii="Times New Roman" w:eastAsia="Times New Roman" w:hAnsi="Times New Roman"/>
                <w:lang w:eastAsia="ru-RU"/>
              </w:rPr>
              <w:t xml:space="preserve"> cadrului normativ din domeniul său de activitate;</w:t>
            </w:r>
          </w:p>
          <w:p w14:paraId="117B80F1"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2) să aprobe </w:t>
            </w:r>
            <w:proofErr w:type="spellStart"/>
            <w:r w:rsidRPr="007D2A45">
              <w:rPr>
                <w:rFonts w:ascii="Times New Roman" w:eastAsia="Times New Roman" w:hAnsi="Times New Roman"/>
                <w:lang w:eastAsia="ru-RU"/>
              </w:rPr>
              <w:t>instrucţiuni</w:t>
            </w:r>
            <w:proofErr w:type="spellEnd"/>
            <w:r w:rsidRPr="007D2A45">
              <w:rPr>
                <w:rFonts w:ascii="Times New Roman" w:eastAsia="Times New Roman" w:hAnsi="Times New Roman"/>
                <w:lang w:eastAsia="ru-RU"/>
              </w:rPr>
              <w:t xml:space="preserve">, regulamente, metodologii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cerinţe</w:t>
            </w:r>
            <w:proofErr w:type="spellEnd"/>
            <w:r w:rsidRPr="007D2A45">
              <w:rPr>
                <w:rFonts w:ascii="Times New Roman" w:eastAsia="Times New Roman" w:hAnsi="Times New Roman"/>
                <w:lang w:eastAsia="ru-RU"/>
              </w:rPr>
              <w:t xml:space="preserve"> tehnice interne privind subiectele ce </w:t>
            </w:r>
            <w:proofErr w:type="spellStart"/>
            <w:r w:rsidRPr="007D2A45">
              <w:rPr>
                <w:rFonts w:ascii="Times New Roman" w:eastAsia="Times New Roman" w:hAnsi="Times New Roman"/>
                <w:lang w:eastAsia="ru-RU"/>
              </w:rPr>
              <w:t>ţin</w:t>
            </w:r>
            <w:proofErr w:type="spellEnd"/>
            <w:r w:rsidRPr="007D2A45">
              <w:rPr>
                <w:rFonts w:ascii="Times New Roman" w:eastAsia="Times New Roman" w:hAnsi="Times New Roman"/>
                <w:lang w:eastAsia="ru-RU"/>
              </w:rPr>
              <w:t xml:space="preserve"> de </w:t>
            </w:r>
            <w:proofErr w:type="spellStart"/>
            <w:r w:rsidRPr="007D2A45">
              <w:rPr>
                <w:rFonts w:ascii="Times New Roman" w:eastAsia="Times New Roman" w:hAnsi="Times New Roman"/>
                <w:lang w:eastAsia="ru-RU"/>
              </w:rPr>
              <w:t>competenţa</w:t>
            </w:r>
            <w:proofErr w:type="spellEnd"/>
            <w:r w:rsidRPr="007D2A45">
              <w:rPr>
                <w:rFonts w:ascii="Times New Roman" w:eastAsia="Times New Roman" w:hAnsi="Times New Roman"/>
                <w:lang w:eastAsia="ru-RU"/>
              </w:rPr>
              <w:t xml:space="preserve"> sa;</w:t>
            </w:r>
          </w:p>
          <w:p w14:paraId="4A0E6136"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lastRenderedPageBreak/>
              <w:t xml:space="preserve">3) să colaboreze cu </w:t>
            </w:r>
            <w:proofErr w:type="spellStart"/>
            <w:r w:rsidRPr="007D2A45">
              <w:rPr>
                <w:rFonts w:ascii="Times New Roman" w:eastAsia="Times New Roman" w:hAnsi="Times New Roman"/>
                <w:lang w:eastAsia="ru-RU"/>
              </w:rPr>
              <w:t>autorităţile</w:t>
            </w:r>
            <w:proofErr w:type="spellEnd"/>
            <w:r w:rsidRPr="007D2A45">
              <w:rPr>
                <w:rFonts w:ascii="Times New Roman" w:eastAsia="Times New Roman" w:hAnsi="Times New Roman"/>
                <w:lang w:eastAsia="ru-RU"/>
              </w:rPr>
              <w:t xml:space="preserve"> publice, organele abilitate cu </w:t>
            </w:r>
            <w:proofErr w:type="spellStart"/>
            <w:r w:rsidRPr="007D2A45">
              <w:rPr>
                <w:rFonts w:ascii="Times New Roman" w:eastAsia="Times New Roman" w:hAnsi="Times New Roman"/>
                <w:lang w:eastAsia="ru-RU"/>
              </w:rPr>
              <w:t>funcţii</w:t>
            </w:r>
            <w:proofErr w:type="spellEnd"/>
            <w:r w:rsidRPr="007D2A45">
              <w:rPr>
                <w:rFonts w:ascii="Times New Roman" w:eastAsia="Times New Roman" w:hAnsi="Times New Roman"/>
                <w:lang w:eastAsia="ru-RU"/>
              </w:rPr>
              <w:t xml:space="preserve"> de control, </w:t>
            </w:r>
            <w:proofErr w:type="spellStart"/>
            <w:r w:rsidRPr="007D2A45">
              <w:rPr>
                <w:rFonts w:ascii="Times New Roman" w:eastAsia="Times New Roman" w:hAnsi="Times New Roman"/>
                <w:lang w:eastAsia="ru-RU"/>
              </w:rPr>
              <w:t>organizaţiile</w:t>
            </w:r>
            <w:proofErr w:type="spellEnd"/>
            <w:r w:rsidRPr="007D2A45">
              <w:rPr>
                <w:rFonts w:ascii="Times New Roman" w:eastAsia="Times New Roman" w:hAnsi="Times New Roman"/>
                <w:lang w:eastAsia="ru-RU"/>
              </w:rPr>
              <w:t xml:space="preserve"> necomerciale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organizaţiile</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internaţionale</w:t>
            </w:r>
            <w:proofErr w:type="spellEnd"/>
            <w:r w:rsidRPr="007D2A45">
              <w:rPr>
                <w:rFonts w:ascii="Times New Roman" w:eastAsia="Times New Roman" w:hAnsi="Times New Roman"/>
                <w:lang w:eastAsia="ru-RU"/>
              </w:rPr>
              <w:t>;</w:t>
            </w:r>
          </w:p>
          <w:p w14:paraId="24B42F48"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4) să participe la negocierile interguvernamentale privind subiectele ce </w:t>
            </w:r>
            <w:proofErr w:type="spellStart"/>
            <w:r w:rsidRPr="007D2A45">
              <w:rPr>
                <w:rFonts w:ascii="Times New Roman" w:eastAsia="Times New Roman" w:hAnsi="Times New Roman"/>
                <w:lang w:eastAsia="ru-RU"/>
              </w:rPr>
              <w:t>ţin</w:t>
            </w:r>
            <w:proofErr w:type="spellEnd"/>
            <w:r w:rsidRPr="007D2A45">
              <w:rPr>
                <w:rFonts w:ascii="Times New Roman" w:eastAsia="Times New Roman" w:hAnsi="Times New Roman"/>
                <w:lang w:eastAsia="ru-RU"/>
              </w:rPr>
              <w:t xml:space="preserve"> de </w:t>
            </w:r>
            <w:proofErr w:type="spellStart"/>
            <w:r w:rsidRPr="007D2A45">
              <w:rPr>
                <w:rFonts w:ascii="Times New Roman" w:eastAsia="Times New Roman" w:hAnsi="Times New Roman"/>
                <w:lang w:eastAsia="ru-RU"/>
              </w:rPr>
              <w:t>competenţa</w:t>
            </w:r>
            <w:proofErr w:type="spellEnd"/>
            <w:r w:rsidRPr="007D2A45">
              <w:rPr>
                <w:rFonts w:ascii="Times New Roman" w:eastAsia="Times New Roman" w:hAnsi="Times New Roman"/>
                <w:lang w:eastAsia="ru-RU"/>
              </w:rPr>
              <w:t xml:space="preserve"> sa;</w:t>
            </w:r>
          </w:p>
          <w:p w14:paraId="2F86AEC1"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5) să asigure gestionarea </w:t>
            </w:r>
            <w:proofErr w:type="spellStart"/>
            <w:r w:rsidRPr="007D2A45">
              <w:rPr>
                <w:rFonts w:ascii="Times New Roman" w:eastAsia="Times New Roman" w:hAnsi="Times New Roman"/>
                <w:lang w:eastAsia="ru-RU"/>
              </w:rPr>
              <w:t>finanţelor</w:t>
            </w:r>
            <w:proofErr w:type="spellEnd"/>
            <w:r w:rsidRPr="007D2A45">
              <w:rPr>
                <w:rFonts w:ascii="Times New Roman" w:eastAsia="Times New Roman" w:hAnsi="Times New Roman"/>
                <w:lang w:eastAsia="ru-RU"/>
              </w:rPr>
              <w:t xml:space="preserve"> publice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administrarea patrimoniului public în conformitate cu principiile bunei guvernări; </w:t>
            </w:r>
          </w:p>
          <w:p w14:paraId="5CEAF488"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6) să asigure reprezentarea Republicii Moldova în </w:t>
            </w:r>
            <w:proofErr w:type="spellStart"/>
            <w:r w:rsidRPr="007D2A45">
              <w:rPr>
                <w:rFonts w:ascii="Times New Roman" w:eastAsia="Times New Roman" w:hAnsi="Times New Roman"/>
                <w:lang w:eastAsia="ru-RU"/>
              </w:rPr>
              <w:t>organizaţiile</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internaţionale</w:t>
            </w:r>
            <w:proofErr w:type="spellEnd"/>
            <w:r w:rsidRPr="007D2A45">
              <w:rPr>
                <w:rFonts w:ascii="Times New Roman" w:eastAsia="Times New Roman" w:hAnsi="Times New Roman"/>
                <w:lang w:eastAsia="ru-RU"/>
              </w:rPr>
              <w:t xml:space="preserve"> de profil, în </w:t>
            </w:r>
            <w:proofErr w:type="spellStart"/>
            <w:r w:rsidRPr="007D2A45">
              <w:rPr>
                <w:rFonts w:ascii="Times New Roman" w:eastAsia="Times New Roman" w:hAnsi="Times New Roman"/>
                <w:lang w:eastAsia="ru-RU"/>
              </w:rPr>
              <w:t>condiţiile</w:t>
            </w:r>
            <w:proofErr w:type="spellEnd"/>
            <w:r w:rsidRPr="007D2A45">
              <w:rPr>
                <w:rFonts w:ascii="Times New Roman" w:eastAsia="Times New Roman" w:hAnsi="Times New Roman"/>
                <w:lang w:eastAsia="ru-RU"/>
              </w:rPr>
              <w:t xml:space="preserve"> actelor normative;</w:t>
            </w:r>
          </w:p>
          <w:p w14:paraId="3CB3FE1E"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7) să constate </w:t>
            </w:r>
            <w:proofErr w:type="spellStart"/>
            <w:r w:rsidRPr="007D2A45">
              <w:rPr>
                <w:rFonts w:ascii="Times New Roman" w:eastAsia="Times New Roman" w:hAnsi="Times New Roman"/>
                <w:lang w:eastAsia="ru-RU"/>
              </w:rPr>
              <w:t>contravenţii</w:t>
            </w:r>
            <w:proofErr w:type="spellEnd"/>
            <w:r w:rsidRPr="007D2A45">
              <w:rPr>
                <w:rFonts w:ascii="Times New Roman" w:eastAsia="Times New Roman" w:hAnsi="Times New Roman"/>
                <w:lang w:eastAsia="ru-RU"/>
              </w:rPr>
              <w:t xml:space="preserve">, să întocmească procese-verbale cu privire la </w:t>
            </w:r>
            <w:proofErr w:type="spellStart"/>
            <w:r w:rsidRPr="007D2A45">
              <w:rPr>
                <w:rFonts w:ascii="Times New Roman" w:eastAsia="Times New Roman" w:hAnsi="Times New Roman"/>
                <w:lang w:eastAsia="ru-RU"/>
              </w:rPr>
              <w:t>contravenţii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aplice </w:t>
            </w:r>
            <w:proofErr w:type="spellStart"/>
            <w:r w:rsidRPr="007D2A45">
              <w:rPr>
                <w:rFonts w:ascii="Times New Roman" w:eastAsia="Times New Roman" w:hAnsi="Times New Roman"/>
                <w:lang w:eastAsia="ru-RU"/>
              </w:rPr>
              <w:t>sancţiuni</w:t>
            </w:r>
            <w:proofErr w:type="spellEnd"/>
            <w:r w:rsidRPr="007D2A45">
              <w:rPr>
                <w:rFonts w:ascii="Times New Roman" w:eastAsia="Times New Roman" w:hAnsi="Times New Roman"/>
                <w:lang w:eastAsia="ru-RU"/>
              </w:rPr>
              <w:t xml:space="preserve"> în conformitate cu Codul </w:t>
            </w:r>
            <w:proofErr w:type="spellStart"/>
            <w:r w:rsidRPr="007D2A45">
              <w:rPr>
                <w:rFonts w:ascii="Times New Roman" w:eastAsia="Times New Roman" w:hAnsi="Times New Roman"/>
                <w:lang w:eastAsia="ru-RU"/>
              </w:rPr>
              <w:t>contravenţional</w:t>
            </w:r>
            <w:proofErr w:type="spellEnd"/>
            <w:r w:rsidRPr="007D2A45">
              <w:rPr>
                <w:rFonts w:ascii="Times New Roman" w:eastAsia="Times New Roman" w:hAnsi="Times New Roman"/>
                <w:lang w:eastAsia="ru-RU"/>
              </w:rPr>
              <w:t xml:space="preserve"> al Republicii Moldova nr.218/2008;</w:t>
            </w:r>
          </w:p>
          <w:p w14:paraId="60289046"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8) să emită </w:t>
            </w:r>
            <w:proofErr w:type="spellStart"/>
            <w:r w:rsidRPr="007D2A45">
              <w:rPr>
                <w:rFonts w:ascii="Times New Roman" w:eastAsia="Times New Roman" w:hAnsi="Times New Roman"/>
                <w:lang w:eastAsia="ru-RU"/>
              </w:rPr>
              <w:t>prescripţii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aplice </w:t>
            </w:r>
            <w:proofErr w:type="spellStart"/>
            <w:r w:rsidRPr="007D2A45">
              <w:rPr>
                <w:rFonts w:ascii="Times New Roman" w:eastAsia="Times New Roman" w:hAnsi="Times New Roman"/>
                <w:lang w:eastAsia="ru-RU"/>
              </w:rPr>
              <w:t>sancţiuni</w:t>
            </w:r>
            <w:proofErr w:type="spellEnd"/>
            <w:r w:rsidRPr="007D2A45">
              <w:rPr>
                <w:rFonts w:ascii="Times New Roman" w:eastAsia="Times New Roman" w:hAnsi="Times New Roman"/>
                <w:lang w:eastAsia="ru-RU"/>
              </w:rPr>
              <w:t xml:space="preserve"> în temeiul procesului-verbal de control, conform prevederilor Legii nr.131/2012 privind controlul de stat asupra </w:t>
            </w:r>
            <w:proofErr w:type="spellStart"/>
            <w:r w:rsidRPr="007D2A45">
              <w:rPr>
                <w:rFonts w:ascii="Times New Roman" w:eastAsia="Times New Roman" w:hAnsi="Times New Roman"/>
                <w:lang w:eastAsia="ru-RU"/>
              </w:rPr>
              <w:t>activităţii</w:t>
            </w:r>
            <w:proofErr w:type="spellEnd"/>
            <w:r w:rsidRPr="007D2A45">
              <w:rPr>
                <w:rFonts w:ascii="Times New Roman" w:eastAsia="Times New Roman" w:hAnsi="Times New Roman"/>
                <w:lang w:eastAsia="ru-RU"/>
              </w:rPr>
              <w:t xml:space="preserve"> de întreprinzător;</w:t>
            </w:r>
          </w:p>
          <w:p w14:paraId="0F33C34C"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9) să aplice măsuri corective în conformitate cu Legea nr.162/2023 privind supravegherea </w:t>
            </w:r>
            <w:proofErr w:type="spellStart"/>
            <w:r w:rsidRPr="007D2A45">
              <w:rPr>
                <w:rFonts w:ascii="Times New Roman" w:eastAsia="Times New Roman" w:hAnsi="Times New Roman"/>
                <w:lang w:eastAsia="ru-RU"/>
              </w:rPr>
              <w:t>pieţei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conformitatea produselor;</w:t>
            </w:r>
          </w:p>
          <w:p w14:paraId="4FD7E35F"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10) să solicite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primească, în </w:t>
            </w:r>
            <w:proofErr w:type="spellStart"/>
            <w:r w:rsidRPr="007D2A45">
              <w:rPr>
                <w:rFonts w:ascii="Times New Roman" w:eastAsia="Times New Roman" w:hAnsi="Times New Roman"/>
                <w:lang w:eastAsia="ru-RU"/>
              </w:rPr>
              <w:t>condiţiile</w:t>
            </w:r>
            <w:proofErr w:type="spellEnd"/>
            <w:r w:rsidRPr="007D2A45">
              <w:rPr>
                <w:rFonts w:ascii="Times New Roman" w:eastAsia="Times New Roman" w:hAnsi="Times New Roman"/>
                <w:lang w:eastAsia="ru-RU"/>
              </w:rPr>
              <w:t xml:space="preserve"> legii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în scopul exercitării </w:t>
            </w:r>
            <w:proofErr w:type="spellStart"/>
            <w:r w:rsidRPr="007D2A45">
              <w:rPr>
                <w:rFonts w:ascii="Times New Roman" w:eastAsia="Times New Roman" w:hAnsi="Times New Roman"/>
                <w:lang w:eastAsia="ru-RU"/>
              </w:rPr>
              <w:t>funcţiilor</w:t>
            </w:r>
            <w:proofErr w:type="spellEnd"/>
            <w:r w:rsidRPr="007D2A45">
              <w:rPr>
                <w:rFonts w:ascii="Times New Roman" w:eastAsia="Times New Roman" w:hAnsi="Times New Roman"/>
                <w:lang w:eastAsia="ru-RU"/>
              </w:rPr>
              <w:t xml:space="preserve"> sale, </w:t>
            </w:r>
            <w:proofErr w:type="spellStart"/>
            <w:r w:rsidRPr="007D2A45">
              <w:rPr>
                <w:rFonts w:ascii="Times New Roman" w:eastAsia="Times New Roman" w:hAnsi="Times New Roman"/>
                <w:lang w:eastAsia="ru-RU"/>
              </w:rPr>
              <w:t>informaţii</w:t>
            </w:r>
            <w:proofErr w:type="spellEnd"/>
            <w:r w:rsidRPr="007D2A45">
              <w:rPr>
                <w:rFonts w:ascii="Times New Roman" w:eastAsia="Times New Roman" w:hAnsi="Times New Roman"/>
                <w:lang w:eastAsia="ru-RU"/>
              </w:rPr>
              <w:t xml:space="preserve"> de la </w:t>
            </w:r>
            <w:proofErr w:type="spellStart"/>
            <w:r w:rsidRPr="007D2A45">
              <w:rPr>
                <w:rFonts w:ascii="Times New Roman" w:eastAsia="Times New Roman" w:hAnsi="Times New Roman"/>
                <w:lang w:eastAsia="ru-RU"/>
              </w:rPr>
              <w:t>autorităţile</w:t>
            </w:r>
            <w:proofErr w:type="spellEnd"/>
            <w:r w:rsidRPr="007D2A45">
              <w:rPr>
                <w:rFonts w:ascii="Times New Roman" w:eastAsia="Times New Roman" w:hAnsi="Times New Roman"/>
                <w:lang w:eastAsia="ru-RU"/>
              </w:rPr>
              <w:t xml:space="preserve"> publice centrale, </w:t>
            </w:r>
            <w:proofErr w:type="spellStart"/>
            <w:r w:rsidRPr="007D2A45">
              <w:rPr>
                <w:rFonts w:ascii="Times New Roman" w:eastAsia="Times New Roman" w:hAnsi="Times New Roman"/>
                <w:lang w:eastAsia="ru-RU"/>
              </w:rPr>
              <w:t>autorităţile</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administraţiei</w:t>
            </w:r>
            <w:proofErr w:type="spellEnd"/>
            <w:r w:rsidRPr="007D2A45">
              <w:rPr>
                <w:rFonts w:ascii="Times New Roman" w:eastAsia="Times New Roman" w:hAnsi="Times New Roman"/>
                <w:lang w:eastAsia="ru-RU"/>
              </w:rPr>
              <w:t xml:space="preserve"> publice locale, </w:t>
            </w:r>
            <w:proofErr w:type="spellStart"/>
            <w:r w:rsidRPr="007D2A45">
              <w:rPr>
                <w:rFonts w:ascii="Times New Roman" w:eastAsia="Times New Roman" w:hAnsi="Times New Roman"/>
                <w:lang w:eastAsia="ru-RU"/>
              </w:rPr>
              <w:t>organizaţii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instituţii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agenţi</w:t>
            </w:r>
            <w:proofErr w:type="spellEnd"/>
            <w:r w:rsidRPr="007D2A45">
              <w:rPr>
                <w:rFonts w:ascii="Times New Roman" w:eastAsia="Times New Roman" w:hAnsi="Times New Roman"/>
                <w:lang w:eastAsia="ru-RU"/>
              </w:rPr>
              <w:t xml:space="preserve"> economici care activează în domenii ce </w:t>
            </w:r>
            <w:proofErr w:type="spellStart"/>
            <w:r w:rsidRPr="007D2A45">
              <w:rPr>
                <w:rFonts w:ascii="Times New Roman" w:eastAsia="Times New Roman" w:hAnsi="Times New Roman"/>
                <w:lang w:eastAsia="ru-RU"/>
              </w:rPr>
              <w:t>ţin</w:t>
            </w:r>
            <w:proofErr w:type="spellEnd"/>
            <w:r w:rsidRPr="007D2A45">
              <w:rPr>
                <w:rFonts w:ascii="Times New Roman" w:eastAsia="Times New Roman" w:hAnsi="Times New Roman"/>
                <w:lang w:eastAsia="ru-RU"/>
              </w:rPr>
              <w:t xml:space="preserve"> de </w:t>
            </w:r>
            <w:proofErr w:type="spellStart"/>
            <w:r w:rsidRPr="007D2A45">
              <w:rPr>
                <w:rFonts w:ascii="Times New Roman" w:eastAsia="Times New Roman" w:hAnsi="Times New Roman"/>
                <w:lang w:eastAsia="ru-RU"/>
              </w:rPr>
              <w:t>competenţa</w:t>
            </w:r>
            <w:proofErr w:type="spellEnd"/>
            <w:r w:rsidRPr="007D2A45">
              <w:rPr>
                <w:rFonts w:ascii="Times New Roman" w:eastAsia="Times New Roman" w:hAnsi="Times New Roman"/>
                <w:lang w:eastAsia="ru-RU"/>
              </w:rPr>
              <w:t xml:space="preserve"> sa;</w:t>
            </w:r>
          </w:p>
          <w:p w14:paraId="283A8629" w14:textId="77777777" w:rsidR="007D2A45" w:rsidRPr="007D2A45" w:rsidRDefault="007D2A45" w:rsidP="007D2A45">
            <w:pPr>
              <w:ind w:firstLine="242"/>
              <w:rPr>
                <w:rFonts w:ascii="Times New Roman" w:eastAsia="Times New Roman" w:hAnsi="Times New Roman"/>
                <w:lang w:eastAsia="ru-RU"/>
              </w:rPr>
            </w:pPr>
            <w:r w:rsidRPr="007D2A45">
              <w:rPr>
                <w:rFonts w:ascii="Times New Roman" w:eastAsia="Times New Roman" w:hAnsi="Times New Roman"/>
                <w:lang w:eastAsia="ru-RU"/>
              </w:rPr>
              <w:t xml:space="preserve">11) să retragă actele permisive emise pentru neexecutarea </w:t>
            </w:r>
            <w:proofErr w:type="spellStart"/>
            <w:r w:rsidRPr="007D2A45">
              <w:rPr>
                <w:rFonts w:ascii="Times New Roman" w:eastAsia="Times New Roman" w:hAnsi="Times New Roman"/>
                <w:lang w:eastAsia="ru-RU"/>
              </w:rPr>
              <w:t>prescripţiilor</w:t>
            </w:r>
            <w:proofErr w:type="spellEnd"/>
            <w:r w:rsidRPr="007D2A45">
              <w:rPr>
                <w:rFonts w:ascii="Times New Roman" w:eastAsia="Times New Roman" w:hAnsi="Times New Roman"/>
                <w:lang w:eastAsia="ru-RU"/>
              </w:rPr>
              <w:t xml:space="preserve"> privind înlăturarea încălcărilor stabilite în urma controalelor repetate;</w:t>
            </w:r>
          </w:p>
          <w:p w14:paraId="1E77D768" w14:textId="442C1D80" w:rsidR="00C52714" w:rsidRPr="007D2A45" w:rsidRDefault="007D2A45" w:rsidP="007D2A45">
            <w:pPr>
              <w:ind w:firstLine="242"/>
              <w:rPr>
                <w:rFonts w:ascii="Times New Roman" w:eastAsia="Times New Roman" w:hAnsi="Times New Roman"/>
                <w:lang w:val="en-US" w:eastAsia="ru-RU"/>
              </w:rPr>
            </w:pPr>
            <w:r w:rsidRPr="007D2A45">
              <w:rPr>
                <w:rFonts w:ascii="Times New Roman" w:eastAsia="Times New Roman" w:hAnsi="Times New Roman"/>
                <w:lang w:eastAsia="ru-RU"/>
              </w:rPr>
              <w:t xml:space="preserve">12) să exercite alte drepturi în temeiul actelor normative ce reglementează </w:t>
            </w:r>
            <w:proofErr w:type="spellStart"/>
            <w:r w:rsidRPr="007D2A45">
              <w:rPr>
                <w:rFonts w:ascii="Times New Roman" w:eastAsia="Times New Roman" w:hAnsi="Times New Roman"/>
                <w:lang w:eastAsia="ru-RU"/>
              </w:rPr>
              <w:t>relaţiile</w:t>
            </w:r>
            <w:proofErr w:type="spellEnd"/>
            <w:r w:rsidRPr="007D2A45">
              <w:rPr>
                <w:rFonts w:ascii="Times New Roman" w:eastAsia="Times New Roman" w:hAnsi="Times New Roman"/>
                <w:lang w:eastAsia="ru-RU"/>
              </w:rPr>
              <w:t xml:space="preserve"> din domeniile de activitate </w:t>
            </w:r>
            <w:proofErr w:type="spellStart"/>
            <w:r w:rsidRPr="007D2A45">
              <w:rPr>
                <w:rFonts w:ascii="Times New Roman" w:eastAsia="Times New Roman" w:hAnsi="Times New Roman"/>
                <w:lang w:eastAsia="ru-RU"/>
              </w:rPr>
              <w:t>încredinţate</w:t>
            </w:r>
            <w:proofErr w:type="spellEnd"/>
            <w:r w:rsidRPr="007D2A45">
              <w:rPr>
                <w:rFonts w:ascii="Times New Roman" w:eastAsia="Times New Roman" w:hAnsi="Times New Roman"/>
                <w:lang w:eastAsia="ru-RU"/>
              </w:rPr>
              <w:t>.</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28C92E" w14:textId="48EF32D0" w:rsidR="007D2A45" w:rsidRPr="007D2A45" w:rsidRDefault="002B0FC6" w:rsidP="007D2A45">
            <w:pPr>
              <w:ind w:firstLine="252"/>
              <w:rPr>
                <w:rFonts w:ascii="Times New Roman" w:eastAsia="Times New Roman" w:hAnsi="Times New Roman"/>
              </w:rPr>
            </w:pPr>
            <w:r>
              <w:rPr>
                <w:rFonts w:ascii="Times New Roman" w:eastAsia="Times New Roman" w:hAnsi="Times New Roman"/>
              </w:rPr>
              <w:lastRenderedPageBreak/>
              <w:t>3</w:t>
            </w:r>
            <w:r w:rsidR="007D2A45" w:rsidRPr="007D2A45">
              <w:rPr>
                <w:rFonts w:ascii="Times New Roman" w:eastAsia="Times New Roman" w:hAnsi="Times New Roman"/>
              </w:rPr>
              <w:t>.2.5. la punctul 9:</w:t>
            </w:r>
          </w:p>
          <w:p w14:paraId="34BAB5C4" w14:textId="2D062ECA" w:rsidR="007D2A45" w:rsidRPr="007D2A45" w:rsidRDefault="002B0FC6" w:rsidP="007D2A45">
            <w:pPr>
              <w:ind w:firstLine="252"/>
              <w:rPr>
                <w:rFonts w:ascii="Times New Roman" w:eastAsia="Times New Roman" w:hAnsi="Times New Roman"/>
              </w:rPr>
            </w:pPr>
            <w:r>
              <w:rPr>
                <w:rFonts w:ascii="Times New Roman" w:eastAsia="Times New Roman" w:hAnsi="Times New Roman"/>
              </w:rPr>
              <w:t>3</w:t>
            </w:r>
            <w:r w:rsidR="007D2A45" w:rsidRPr="007D2A45">
              <w:rPr>
                <w:rFonts w:ascii="Times New Roman" w:eastAsia="Times New Roman" w:hAnsi="Times New Roman"/>
              </w:rPr>
              <w:t>.2.5.1. subpunctul 1) va avea următorul cuprins:</w:t>
            </w:r>
          </w:p>
          <w:p w14:paraId="79DBE1B0" w14:textId="77777777" w:rsidR="007D2A45" w:rsidRPr="007D2A45" w:rsidRDefault="007D2A45" w:rsidP="007D2A45">
            <w:pPr>
              <w:ind w:firstLine="252"/>
              <w:rPr>
                <w:rFonts w:ascii="Times New Roman" w:eastAsia="Times New Roman" w:hAnsi="Times New Roman"/>
              </w:rPr>
            </w:pPr>
            <w:r w:rsidRPr="007D2A45">
              <w:rPr>
                <w:rFonts w:ascii="Times New Roman" w:eastAsia="Times New Roman" w:hAnsi="Times New Roman"/>
              </w:rPr>
              <w:t>,,1) să participe la elaborarea proiectelor de acte normative, a  documentelor de politici publice, la efectuarea expertizelor și acordarea consultațiilor, precum și la examinarea altor chestiuni ce țin de domeniile specifice de activitate;”</w:t>
            </w:r>
          </w:p>
          <w:p w14:paraId="036E13B4" w14:textId="19C578EE" w:rsidR="007D2A45" w:rsidRPr="007D2A45" w:rsidRDefault="002B0FC6" w:rsidP="007D2A45">
            <w:pPr>
              <w:ind w:firstLine="252"/>
              <w:rPr>
                <w:rFonts w:ascii="Times New Roman" w:eastAsia="Times New Roman" w:hAnsi="Times New Roman"/>
              </w:rPr>
            </w:pPr>
            <w:r>
              <w:rPr>
                <w:rFonts w:ascii="Times New Roman" w:eastAsia="Times New Roman" w:hAnsi="Times New Roman"/>
              </w:rPr>
              <w:lastRenderedPageBreak/>
              <w:t>3</w:t>
            </w:r>
            <w:r w:rsidR="007D2A45" w:rsidRPr="007D2A45">
              <w:rPr>
                <w:rFonts w:ascii="Times New Roman" w:eastAsia="Times New Roman" w:hAnsi="Times New Roman"/>
              </w:rPr>
              <w:t>.2.5.2. la subpunctul 3), după textul ,,autoritățile publice,” se completează cu textul ,,autoritățile administrației publice locale,”;</w:t>
            </w:r>
          </w:p>
          <w:p w14:paraId="30F6901F" w14:textId="36733286" w:rsidR="007D2A45" w:rsidRPr="007D2A45" w:rsidRDefault="002B0FC6" w:rsidP="007D2A45">
            <w:pPr>
              <w:ind w:firstLine="252"/>
              <w:rPr>
                <w:rFonts w:ascii="Times New Roman" w:eastAsia="Times New Roman" w:hAnsi="Times New Roman"/>
              </w:rPr>
            </w:pPr>
            <w:r>
              <w:rPr>
                <w:rFonts w:ascii="Times New Roman" w:eastAsia="Times New Roman" w:hAnsi="Times New Roman"/>
              </w:rPr>
              <w:t>3</w:t>
            </w:r>
            <w:r w:rsidR="007D2A45" w:rsidRPr="007D2A45">
              <w:rPr>
                <w:rFonts w:ascii="Times New Roman" w:eastAsia="Times New Roman" w:hAnsi="Times New Roman"/>
              </w:rPr>
              <w:t>.2.5.3. se completează cu subpunctele 4</w:t>
            </w:r>
            <w:r w:rsidR="007D2A45" w:rsidRPr="007D2A45">
              <w:rPr>
                <w:rFonts w:ascii="Times New Roman" w:eastAsia="Times New Roman" w:hAnsi="Times New Roman"/>
                <w:vertAlign w:val="superscript"/>
              </w:rPr>
              <w:t>1</w:t>
            </w:r>
            <w:r w:rsidR="007D2A45" w:rsidRPr="007D2A45">
              <w:rPr>
                <w:rFonts w:ascii="Times New Roman" w:eastAsia="Times New Roman" w:hAnsi="Times New Roman"/>
              </w:rPr>
              <w:t>) - 4</w:t>
            </w:r>
            <w:r w:rsidR="007D2A45" w:rsidRPr="007D2A45">
              <w:rPr>
                <w:rFonts w:ascii="Times New Roman" w:eastAsia="Times New Roman" w:hAnsi="Times New Roman"/>
                <w:vertAlign w:val="superscript"/>
              </w:rPr>
              <w:t>3</w:t>
            </w:r>
            <w:r w:rsidR="007D2A45" w:rsidRPr="007D2A45">
              <w:rPr>
                <w:rFonts w:ascii="Times New Roman" w:eastAsia="Times New Roman" w:hAnsi="Times New Roman"/>
              </w:rPr>
              <w:t>) cu următorul cuprins:</w:t>
            </w:r>
          </w:p>
          <w:p w14:paraId="7E03C3C8" w14:textId="77777777" w:rsidR="007D2A45" w:rsidRPr="007D2A45" w:rsidRDefault="007D2A45" w:rsidP="007D2A45">
            <w:pPr>
              <w:ind w:firstLine="252"/>
              <w:rPr>
                <w:rFonts w:ascii="Times New Roman" w:eastAsia="Times New Roman" w:hAnsi="Times New Roman"/>
              </w:rPr>
            </w:pPr>
            <w:r w:rsidRPr="007D2A45">
              <w:rPr>
                <w:rFonts w:ascii="Times New Roman" w:eastAsia="Times New Roman" w:hAnsi="Times New Roman"/>
              </w:rPr>
              <w:t>,,4</w:t>
            </w:r>
            <w:r w:rsidRPr="007D2A45">
              <w:rPr>
                <w:rFonts w:ascii="Times New Roman" w:eastAsia="Times New Roman" w:hAnsi="Times New Roman"/>
                <w:vertAlign w:val="superscript"/>
              </w:rPr>
              <w:t>1</w:t>
            </w:r>
            <w:r w:rsidRPr="007D2A45">
              <w:rPr>
                <w:rFonts w:ascii="Times New Roman" w:eastAsia="Times New Roman" w:hAnsi="Times New Roman"/>
              </w:rPr>
              <w:t>) să implementeze proiecte de dezvoltare în domeniile de activitate;</w:t>
            </w:r>
          </w:p>
          <w:p w14:paraId="717ADDA5" w14:textId="77777777" w:rsidR="007D2A45" w:rsidRPr="007D2A45" w:rsidRDefault="007D2A45" w:rsidP="007D2A45">
            <w:pPr>
              <w:ind w:firstLine="252"/>
              <w:rPr>
                <w:rFonts w:ascii="Times New Roman" w:eastAsia="Times New Roman" w:hAnsi="Times New Roman"/>
              </w:rPr>
            </w:pPr>
            <w:r w:rsidRPr="007D2A45">
              <w:rPr>
                <w:rFonts w:ascii="Times New Roman" w:eastAsia="Times New Roman" w:hAnsi="Times New Roman"/>
              </w:rPr>
              <w:t>4</w:t>
            </w:r>
            <w:r w:rsidRPr="007D2A45">
              <w:rPr>
                <w:rFonts w:ascii="Times New Roman" w:eastAsia="Times New Roman" w:hAnsi="Times New Roman"/>
                <w:vertAlign w:val="superscript"/>
              </w:rPr>
              <w:t>2</w:t>
            </w:r>
            <w:r w:rsidRPr="007D2A45">
              <w:rPr>
                <w:rFonts w:ascii="Times New Roman" w:eastAsia="Times New Roman" w:hAnsi="Times New Roman"/>
              </w:rPr>
              <w:t>) să înainteze, în conformitate cu legislația, acțiuni în regres împotriva funcționarilor publici și a altor categorii de personal care au cauzat prejudicii proprietății publice și bugetului public național;</w:t>
            </w:r>
          </w:p>
          <w:p w14:paraId="1195E4E0" w14:textId="77777777" w:rsidR="007D2A45" w:rsidRPr="007D2A45" w:rsidRDefault="007D2A45" w:rsidP="007D2A45">
            <w:pPr>
              <w:ind w:firstLine="252"/>
              <w:rPr>
                <w:rFonts w:ascii="Times New Roman" w:eastAsia="Times New Roman" w:hAnsi="Times New Roman"/>
              </w:rPr>
            </w:pPr>
            <w:r w:rsidRPr="007D2A45">
              <w:rPr>
                <w:rFonts w:ascii="Times New Roman" w:eastAsia="Times New Roman" w:hAnsi="Times New Roman"/>
              </w:rPr>
              <w:t>4</w:t>
            </w:r>
            <w:r w:rsidRPr="007D2A45">
              <w:rPr>
                <w:rFonts w:ascii="Times New Roman" w:eastAsia="Times New Roman" w:hAnsi="Times New Roman"/>
                <w:vertAlign w:val="superscript"/>
              </w:rPr>
              <w:t>3</w:t>
            </w:r>
            <w:r w:rsidRPr="007D2A45">
              <w:rPr>
                <w:rFonts w:ascii="Times New Roman" w:eastAsia="Times New Roman" w:hAnsi="Times New Roman"/>
              </w:rPr>
              <w:t>) să solicite, în condițiile legii, accesul și să obțină gratuit, prin intermediul platformei de interoperabilitate, informații statistice, financiare, fiscale, economice, juridice și de altă natură, necesare pentru realizarea  funcțiilor sale;”;</w:t>
            </w:r>
          </w:p>
          <w:p w14:paraId="3E7A2870" w14:textId="74D88BB3" w:rsidR="007D2A45" w:rsidRPr="007D2A45" w:rsidRDefault="002B0FC6" w:rsidP="007D2A45">
            <w:pPr>
              <w:ind w:firstLine="252"/>
              <w:rPr>
                <w:rFonts w:ascii="Times New Roman" w:eastAsia="Times New Roman" w:hAnsi="Times New Roman"/>
              </w:rPr>
            </w:pPr>
            <w:r>
              <w:rPr>
                <w:rFonts w:ascii="Times New Roman" w:eastAsia="Times New Roman" w:hAnsi="Times New Roman"/>
              </w:rPr>
              <w:t>3</w:t>
            </w:r>
            <w:r w:rsidR="007D2A45" w:rsidRPr="007D2A45">
              <w:rPr>
                <w:rFonts w:ascii="Times New Roman" w:eastAsia="Times New Roman" w:hAnsi="Times New Roman"/>
              </w:rPr>
              <w:t>.2.5.4. subpunctul 5) va avea următorul cuprins:</w:t>
            </w:r>
          </w:p>
          <w:p w14:paraId="6F6E19F7" w14:textId="77777777" w:rsidR="007D2A45" w:rsidRPr="007D2A45" w:rsidRDefault="007D2A45" w:rsidP="007D2A45">
            <w:pPr>
              <w:ind w:firstLine="252"/>
              <w:rPr>
                <w:rFonts w:ascii="Times New Roman" w:eastAsia="Times New Roman" w:hAnsi="Times New Roman"/>
              </w:rPr>
            </w:pPr>
            <w:r w:rsidRPr="007D2A45">
              <w:rPr>
                <w:rFonts w:ascii="Times New Roman" w:eastAsia="Times New Roman" w:hAnsi="Times New Roman"/>
              </w:rPr>
              <w:t>,,5) să exercite competențele și responsabilitățile în domeniul finanțelor publice, în conformitate cu prevederile Legii finanțelor publice și responsabilității bugetar-fiscale nr.181/2014;”;</w:t>
            </w:r>
          </w:p>
          <w:p w14:paraId="6DE70B4B" w14:textId="32474168" w:rsidR="007D2A45" w:rsidRPr="007D2A45" w:rsidRDefault="002B0FC6" w:rsidP="007D2A45">
            <w:pPr>
              <w:ind w:firstLine="252"/>
              <w:rPr>
                <w:rFonts w:ascii="Times New Roman" w:eastAsia="Times New Roman" w:hAnsi="Times New Roman"/>
              </w:rPr>
            </w:pPr>
            <w:r>
              <w:rPr>
                <w:rFonts w:ascii="Times New Roman" w:eastAsia="Times New Roman" w:hAnsi="Times New Roman"/>
              </w:rPr>
              <w:t>3</w:t>
            </w:r>
            <w:r w:rsidR="007D2A45" w:rsidRPr="007D2A45">
              <w:rPr>
                <w:rFonts w:ascii="Times New Roman" w:eastAsia="Times New Roman" w:hAnsi="Times New Roman"/>
              </w:rPr>
              <w:t>.2.5.5. se completează cu subpunctul 6</w:t>
            </w:r>
            <w:r w:rsidR="007D2A45" w:rsidRPr="007D2A45">
              <w:rPr>
                <w:rFonts w:ascii="Times New Roman" w:eastAsia="Times New Roman" w:hAnsi="Times New Roman"/>
                <w:vertAlign w:val="superscript"/>
              </w:rPr>
              <w:t>1</w:t>
            </w:r>
            <w:r w:rsidR="007D2A45" w:rsidRPr="007D2A45">
              <w:rPr>
                <w:rFonts w:ascii="Times New Roman" w:eastAsia="Times New Roman" w:hAnsi="Times New Roman"/>
              </w:rPr>
              <w:t>) cu următorul cuprins:</w:t>
            </w:r>
          </w:p>
          <w:p w14:paraId="768F6CF2" w14:textId="0FECB39D" w:rsidR="00C52714" w:rsidRPr="00CF33FC" w:rsidRDefault="007D2A45" w:rsidP="007D2A45">
            <w:pPr>
              <w:ind w:firstLine="252"/>
              <w:rPr>
                <w:rFonts w:ascii="Times New Roman" w:eastAsia="Times New Roman" w:hAnsi="Times New Roman"/>
              </w:rPr>
            </w:pPr>
            <w:r w:rsidRPr="007D2A45">
              <w:rPr>
                <w:rFonts w:ascii="Times New Roman" w:eastAsia="Times New Roman" w:hAnsi="Times New Roman"/>
              </w:rPr>
              <w:t>,,6</w:t>
            </w:r>
            <w:r w:rsidRPr="007D2A45">
              <w:rPr>
                <w:rFonts w:ascii="Times New Roman" w:eastAsia="Times New Roman" w:hAnsi="Times New Roman"/>
                <w:vertAlign w:val="superscript"/>
              </w:rPr>
              <w:t>1</w:t>
            </w:r>
            <w:r w:rsidRPr="007D2A45">
              <w:rPr>
                <w:rFonts w:ascii="Times New Roman" w:eastAsia="Times New Roman" w:hAnsi="Times New Roman"/>
              </w:rPr>
              <w:t>) să conlucreze cu autorități similare ale altor state, inclusiv, prin încheierea unor acorduri bilaterale de colaborare, prin schimb de experiență și informații de specialitate;”;</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B9DAD8"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b/>
                <w:bCs/>
                <w:lang w:eastAsia="ru-RU"/>
              </w:rPr>
              <w:lastRenderedPageBreak/>
              <w:t xml:space="preserve">9. </w:t>
            </w:r>
            <w:proofErr w:type="spellStart"/>
            <w:r w:rsidRPr="007D2A45">
              <w:rPr>
                <w:rFonts w:ascii="Times New Roman" w:eastAsia="Times New Roman" w:hAnsi="Times New Roman"/>
                <w:lang w:eastAsia="ru-RU"/>
              </w:rPr>
              <w:t>Agenţia</w:t>
            </w:r>
            <w:proofErr w:type="spellEnd"/>
            <w:r w:rsidRPr="007D2A45">
              <w:rPr>
                <w:rFonts w:ascii="Times New Roman" w:eastAsia="Times New Roman" w:hAnsi="Times New Roman"/>
                <w:lang w:eastAsia="ru-RU"/>
              </w:rPr>
              <w:t xml:space="preserve"> este învestită cu următoarele drepturi:</w:t>
            </w:r>
          </w:p>
          <w:p w14:paraId="190D8330" w14:textId="4BD805AB"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1) </w:t>
            </w:r>
            <w:r w:rsidRPr="007D2A45">
              <w:rPr>
                <w:rFonts w:ascii="Times New Roman" w:eastAsia="Times New Roman" w:hAnsi="Times New Roman"/>
                <w:b/>
                <w:lang w:eastAsia="ru-RU"/>
              </w:rPr>
              <w:t>să participe la elaborarea proiectelor de acte normative, a  documentelor de politici publice, la efectuarea expertizelor și acordarea consultațiilor, precum și la examinarea altor chestiuni ce țin de domeniile specifice de activitate</w:t>
            </w:r>
            <w:r w:rsidRPr="007D2A45">
              <w:rPr>
                <w:rFonts w:ascii="Times New Roman" w:eastAsia="Times New Roman" w:hAnsi="Times New Roman"/>
                <w:lang w:eastAsia="ru-RU"/>
              </w:rPr>
              <w:t>;</w:t>
            </w:r>
          </w:p>
          <w:p w14:paraId="366E7F83"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2) să aprobe </w:t>
            </w:r>
            <w:proofErr w:type="spellStart"/>
            <w:r w:rsidRPr="007D2A45">
              <w:rPr>
                <w:rFonts w:ascii="Times New Roman" w:eastAsia="Times New Roman" w:hAnsi="Times New Roman"/>
                <w:lang w:eastAsia="ru-RU"/>
              </w:rPr>
              <w:t>instrucţiuni</w:t>
            </w:r>
            <w:proofErr w:type="spellEnd"/>
            <w:r w:rsidRPr="007D2A45">
              <w:rPr>
                <w:rFonts w:ascii="Times New Roman" w:eastAsia="Times New Roman" w:hAnsi="Times New Roman"/>
                <w:lang w:eastAsia="ru-RU"/>
              </w:rPr>
              <w:t xml:space="preserve">, regulamente, metodologii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cerinţe</w:t>
            </w:r>
            <w:proofErr w:type="spellEnd"/>
            <w:r w:rsidRPr="007D2A45">
              <w:rPr>
                <w:rFonts w:ascii="Times New Roman" w:eastAsia="Times New Roman" w:hAnsi="Times New Roman"/>
                <w:lang w:eastAsia="ru-RU"/>
              </w:rPr>
              <w:t xml:space="preserve"> tehnice interne privind subiectele ce </w:t>
            </w:r>
            <w:proofErr w:type="spellStart"/>
            <w:r w:rsidRPr="007D2A45">
              <w:rPr>
                <w:rFonts w:ascii="Times New Roman" w:eastAsia="Times New Roman" w:hAnsi="Times New Roman"/>
                <w:lang w:eastAsia="ru-RU"/>
              </w:rPr>
              <w:t>ţin</w:t>
            </w:r>
            <w:proofErr w:type="spellEnd"/>
            <w:r w:rsidRPr="007D2A45">
              <w:rPr>
                <w:rFonts w:ascii="Times New Roman" w:eastAsia="Times New Roman" w:hAnsi="Times New Roman"/>
                <w:lang w:eastAsia="ru-RU"/>
              </w:rPr>
              <w:t xml:space="preserve"> de </w:t>
            </w:r>
            <w:proofErr w:type="spellStart"/>
            <w:r w:rsidRPr="007D2A45">
              <w:rPr>
                <w:rFonts w:ascii="Times New Roman" w:eastAsia="Times New Roman" w:hAnsi="Times New Roman"/>
                <w:lang w:eastAsia="ru-RU"/>
              </w:rPr>
              <w:t>competenţa</w:t>
            </w:r>
            <w:proofErr w:type="spellEnd"/>
            <w:r w:rsidRPr="007D2A45">
              <w:rPr>
                <w:rFonts w:ascii="Times New Roman" w:eastAsia="Times New Roman" w:hAnsi="Times New Roman"/>
                <w:lang w:eastAsia="ru-RU"/>
              </w:rPr>
              <w:t xml:space="preserve"> sa;</w:t>
            </w:r>
          </w:p>
          <w:p w14:paraId="481E8B79" w14:textId="45AFE65C"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lastRenderedPageBreak/>
              <w:t xml:space="preserve">3) să colaboreze cu </w:t>
            </w:r>
            <w:proofErr w:type="spellStart"/>
            <w:r w:rsidRPr="007D2A45">
              <w:rPr>
                <w:rFonts w:ascii="Times New Roman" w:eastAsia="Times New Roman" w:hAnsi="Times New Roman"/>
                <w:lang w:eastAsia="ru-RU"/>
              </w:rPr>
              <w:t>autorităţile</w:t>
            </w:r>
            <w:proofErr w:type="spellEnd"/>
            <w:r w:rsidRPr="007D2A45">
              <w:rPr>
                <w:rFonts w:ascii="Times New Roman" w:eastAsia="Times New Roman" w:hAnsi="Times New Roman"/>
                <w:lang w:eastAsia="ru-RU"/>
              </w:rPr>
              <w:t xml:space="preserve"> publice, </w:t>
            </w:r>
            <w:r w:rsidRPr="007D2A45">
              <w:rPr>
                <w:rFonts w:ascii="Times New Roman" w:eastAsia="Times New Roman" w:hAnsi="Times New Roman"/>
                <w:b/>
              </w:rPr>
              <w:t>autoritățile administrației publice locale,</w:t>
            </w:r>
            <w:r>
              <w:rPr>
                <w:rFonts w:ascii="Times New Roman" w:eastAsia="Times New Roman" w:hAnsi="Times New Roman"/>
                <w:lang w:eastAsia="ru-RU"/>
              </w:rPr>
              <w:t xml:space="preserve"> </w:t>
            </w:r>
            <w:r w:rsidRPr="007D2A45">
              <w:rPr>
                <w:rFonts w:ascii="Times New Roman" w:eastAsia="Times New Roman" w:hAnsi="Times New Roman"/>
                <w:lang w:eastAsia="ru-RU"/>
              </w:rPr>
              <w:t xml:space="preserve">organele abilitate cu </w:t>
            </w:r>
            <w:proofErr w:type="spellStart"/>
            <w:r w:rsidRPr="007D2A45">
              <w:rPr>
                <w:rFonts w:ascii="Times New Roman" w:eastAsia="Times New Roman" w:hAnsi="Times New Roman"/>
                <w:lang w:eastAsia="ru-RU"/>
              </w:rPr>
              <w:t>funcţii</w:t>
            </w:r>
            <w:proofErr w:type="spellEnd"/>
            <w:r w:rsidRPr="007D2A45">
              <w:rPr>
                <w:rFonts w:ascii="Times New Roman" w:eastAsia="Times New Roman" w:hAnsi="Times New Roman"/>
                <w:lang w:eastAsia="ru-RU"/>
              </w:rPr>
              <w:t xml:space="preserve"> de control, </w:t>
            </w:r>
            <w:proofErr w:type="spellStart"/>
            <w:r w:rsidRPr="007D2A45">
              <w:rPr>
                <w:rFonts w:ascii="Times New Roman" w:eastAsia="Times New Roman" w:hAnsi="Times New Roman"/>
                <w:lang w:eastAsia="ru-RU"/>
              </w:rPr>
              <w:t>organizaţiile</w:t>
            </w:r>
            <w:proofErr w:type="spellEnd"/>
            <w:r w:rsidRPr="007D2A45">
              <w:rPr>
                <w:rFonts w:ascii="Times New Roman" w:eastAsia="Times New Roman" w:hAnsi="Times New Roman"/>
                <w:lang w:eastAsia="ru-RU"/>
              </w:rPr>
              <w:t xml:space="preserve"> necomerciale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organizaţiile</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internaţionale</w:t>
            </w:r>
            <w:proofErr w:type="spellEnd"/>
            <w:r w:rsidRPr="007D2A45">
              <w:rPr>
                <w:rFonts w:ascii="Times New Roman" w:eastAsia="Times New Roman" w:hAnsi="Times New Roman"/>
                <w:lang w:eastAsia="ru-RU"/>
              </w:rPr>
              <w:t>;</w:t>
            </w:r>
          </w:p>
          <w:p w14:paraId="56D9745A" w14:textId="77777777" w:rsid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4) să participe la negocierile interguvernamentale privind subiectele ce </w:t>
            </w:r>
            <w:proofErr w:type="spellStart"/>
            <w:r w:rsidRPr="007D2A45">
              <w:rPr>
                <w:rFonts w:ascii="Times New Roman" w:eastAsia="Times New Roman" w:hAnsi="Times New Roman"/>
                <w:lang w:eastAsia="ru-RU"/>
              </w:rPr>
              <w:t>ţin</w:t>
            </w:r>
            <w:proofErr w:type="spellEnd"/>
            <w:r w:rsidRPr="007D2A45">
              <w:rPr>
                <w:rFonts w:ascii="Times New Roman" w:eastAsia="Times New Roman" w:hAnsi="Times New Roman"/>
                <w:lang w:eastAsia="ru-RU"/>
              </w:rPr>
              <w:t xml:space="preserve"> de </w:t>
            </w:r>
            <w:proofErr w:type="spellStart"/>
            <w:r w:rsidRPr="007D2A45">
              <w:rPr>
                <w:rFonts w:ascii="Times New Roman" w:eastAsia="Times New Roman" w:hAnsi="Times New Roman"/>
                <w:lang w:eastAsia="ru-RU"/>
              </w:rPr>
              <w:t>competenţa</w:t>
            </w:r>
            <w:proofErr w:type="spellEnd"/>
            <w:r w:rsidRPr="007D2A45">
              <w:rPr>
                <w:rFonts w:ascii="Times New Roman" w:eastAsia="Times New Roman" w:hAnsi="Times New Roman"/>
                <w:lang w:eastAsia="ru-RU"/>
              </w:rPr>
              <w:t xml:space="preserve"> sa;</w:t>
            </w:r>
          </w:p>
          <w:p w14:paraId="3EFE35E9" w14:textId="77777777" w:rsidR="007D2A45" w:rsidRPr="007D2A45" w:rsidRDefault="007D2A45" w:rsidP="007D2A45">
            <w:pPr>
              <w:ind w:firstLine="252"/>
              <w:rPr>
                <w:rFonts w:ascii="Times New Roman" w:eastAsia="Times New Roman" w:hAnsi="Times New Roman"/>
                <w:b/>
              </w:rPr>
            </w:pPr>
            <w:r w:rsidRPr="007D2A45">
              <w:rPr>
                <w:rFonts w:ascii="Times New Roman" w:eastAsia="Times New Roman" w:hAnsi="Times New Roman"/>
                <w:b/>
              </w:rPr>
              <w:t>4</w:t>
            </w:r>
            <w:r w:rsidRPr="007D2A45">
              <w:rPr>
                <w:rFonts w:ascii="Times New Roman" w:eastAsia="Times New Roman" w:hAnsi="Times New Roman"/>
                <w:b/>
                <w:vertAlign w:val="superscript"/>
              </w:rPr>
              <w:t>1</w:t>
            </w:r>
            <w:r w:rsidRPr="007D2A45">
              <w:rPr>
                <w:rFonts w:ascii="Times New Roman" w:eastAsia="Times New Roman" w:hAnsi="Times New Roman"/>
                <w:b/>
              </w:rPr>
              <w:t>) să implementeze proiecte de dezvoltare în domeniile de activitate;</w:t>
            </w:r>
          </w:p>
          <w:p w14:paraId="3966EF3B" w14:textId="77777777" w:rsidR="007D2A45" w:rsidRPr="007D2A45" w:rsidRDefault="007D2A45" w:rsidP="007D2A45">
            <w:pPr>
              <w:ind w:firstLine="252"/>
              <w:rPr>
                <w:rFonts w:ascii="Times New Roman" w:eastAsia="Times New Roman" w:hAnsi="Times New Roman"/>
                <w:b/>
              </w:rPr>
            </w:pPr>
            <w:r w:rsidRPr="007D2A45">
              <w:rPr>
                <w:rFonts w:ascii="Times New Roman" w:eastAsia="Times New Roman" w:hAnsi="Times New Roman"/>
                <w:b/>
              </w:rPr>
              <w:t>4</w:t>
            </w:r>
            <w:r w:rsidRPr="007D2A45">
              <w:rPr>
                <w:rFonts w:ascii="Times New Roman" w:eastAsia="Times New Roman" w:hAnsi="Times New Roman"/>
                <w:b/>
                <w:vertAlign w:val="superscript"/>
              </w:rPr>
              <w:t>2</w:t>
            </w:r>
            <w:r w:rsidRPr="007D2A45">
              <w:rPr>
                <w:rFonts w:ascii="Times New Roman" w:eastAsia="Times New Roman" w:hAnsi="Times New Roman"/>
                <w:b/>
              </w:rPr>
              <w:t>) să înainteze, în conformitate cu legislația, acțiuni în regres împotriva funcționarilor publici și a altor categorii de personal care au cauzat prejudicii proprietății publice și bugetului public național;</w:t>
            </w:r>
          </w:p>
          <w:p w14:paraId="317DB7BA" w14:textId="3CF47E21" w:rsidR="007D2A45" w:rsidRPr="007D2A45" w:rsidRDefault="007D2A45" w:rsidP="007D2A45">
            <w:pPr>
              <w:ind w:firstLine="342"/>
              <w:rPr>
                <w:rFonts w:ascii="Times New Roman" w:eastAsia="Times New Roman" w:hAnsi="Times New Roman"/>
                <w:b/>
                <w:lang w:eastAsia="ru-RU"/>
              </w:rPr>
            </w:pPr>
            <w:r w:rsidRPr="007D2A45">
              <w:rPr>
                <w:rFonts w:ascii="Times New Roman" w:eastAsia="Times New Roman" w:hAnsi="Times New Roman"/>
                <w:b/>
              </w:rPr>
              <w:t>4</w:t>
            </w:r>
            <w:r w:rsidRPr="007D2A45">
              <w:rPr>
                <w:rFonts w:ascii="Times New Roman" w:eastAsia="Times New Roman" w:hAnsi="Times New Roman"/>
                <w:b/>
                <w:vertAlign w:val="superscript"/>
              </w:rPr>
              <w:t>3</w:t>
            </w:r>
            <w:r w:rsidRPr="007D2A45">
              <w:rPr>
                <w:rFonts w:ascii="Times New Roman" w:eastAsia="Times New Roman" w:hAnsi="Times New Roman"/>
                <w:b/>
              </w:rPr>
              <w:t>) să solicite, în condițiile legii, accesul și să obțină gratuit, prin intermediul platformei de interoperabilitate, informații statistice, financiare, fiscale, economice, juridice și de altă natură, necesare pentru realizarea  funcțiilor sale;</w:t>
            </w:r>
          </w:p>
          <w:p w14:paraId="6F5180E7" w14:textId="616779BD"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5) </w:t>
            </w:r>
            <w:r w:rsidRPr="007D2A45">
              <w:rPr>
                <w:rFonts w:ascii="Times New Roman" w:eastAsia="Times New Roman" w:hAnsi="Times New Roman"/>
                <w:b/>
                <w:lang w:eastAsia="ru-RU"/>
              </w:rPr>
              <w:t>să exercite competențele și responsabilitățile în domeniul finanțelor publice, în conformitate cu prevederile Legii finanțelor publice și responsabilității bugetar-fiscale nr.181/2014</w:t>
            </w:r>
            <w:r w:rsidRPr="007D2A45">
              <w:rPr>
                <w:rFonts w:ascii="Times New Roman" w:eastAsia="Times New Roman" w:hAnsi="Times New Roman"/>
                <w:lang w:eastAsia="ru-RU"/>
              </w:rPr>
              <w:t xml:space="preserve">; </w:t>
            </w:r>
          </w:p>
          <w:p w14:paraId="24CB0073" w14:textId="77777777" w:rsid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6) să asigure reprezentarea Republicii Moldova în </w:t>
            </w:r>
            <w:proofErr w:type="spellStart"/>
            <w:r w:rsidRPr="007D2A45">
              <w:rPr>
                <w:rFonts w:ascii="Times New Roman" w:eastAsia="Times New Roman" w:hAnsi="Times New Roman"/>
                <w:lang w:eastAsia="ru-RU"/>
              </w:rPr>
              <w:t>organizaţiile</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internaţionale</w:t>
            </w:r>
            <w:proofErr w:type="spellEnd"/>
            <w:r w:rsidRPr="007D2A45">
              <w:rPr>
                <w:rFonts w:ascii="Times New Roman" w:eastAsia="Times New Roman" w:hAnsi="Times New Roman"/>
                <w:lang w:eastAsia="ru-RU"/>
              </w:rPr>
              <w:t xml:space="preserve"> de profil, în </w:t>
            </w:r>
            <w:proofErr w:type="spellStart"/>
            <w:r w:rsidRPr="007D2A45">
              <w:rPr>
                <w:rFonts w:ascii="Times New Roman" w:eastAsia="Times New Roman" w:hAnsi="Times New Roman"/>
                <w:lang w:eastAsia="ru-RU"/>
              </w:rPr>
              <w:t>condiţiile</w:t>
            </w:r>
            <w:proofErr w:type="spellEnd"/>
            <w:r w:rsidRPr="007D2A45">
              <w:rPr>
                <w:rFonts w:ascii="Times New Roman" w:eastAsia="Times New Roman" w:hAnsi="Times New Roman"/>
                <w:lang w:eastAsia="ru-RU"/>
              </w:rPr>
              <w:t xml:space="preserve"> actelor normative;</w:t>
            </w:r>
          </w:p>
          <w:p w14:paraId="2DF381B0" w14:textId="71C2FB5A" w:rsidR="007D2A45" w:rsidRPr="007D2A45" w:rsidRDefault="007D2A45" w:rsidP="007D2A45">
            <w:pPr>
              <w:ind w:firstLine="342"/>
              <w:rPr>
                <w:rFonts w:ascii="Times New Roman" w:eastAsia="Times New Roman" w:hAnsi="Times New Roman"/>
                <w:b/>
                <w:lang w:eastAsia="ru-RU"/>
              </w:rPr>
            </w:pPr>
            <w:r w:rsidRPr="007D2A45">
              <w:rPr>
                <w:rFonts w:ascii="Times New Roman" w:eastAsia="Times New Roman" w:hAnsi="Times New Roman"/>
                <w:b/>
              </w:rPr>
              <w:t>6</w:t>
            </w:r>
            <w:r w:rsidRPr="007D2A45">
              <w:rPr>
                <w:rFonts w:ascii="Times New Roman" w:eastAsia="Times New Roman" w:hAnsi="Times New Roman"/>
                <w:b/>
                <w:vertAlign w:val="superscript"/>
              </w:rPr>
              <w:t>1</w:t>
            </w:r>
            <w:r w:rsidRPr="007D2A45">
              <w:rPr>
                <w:rFonts w:ascii="Times New Roman" w:eastAsia="Times New Roman" w:hAnsi="Times New Roman"/>
                <w:b/>
              </w:rPr>
              <w:t>) să conlucreze cu autorități similare ale altor state, inclusiv, prin încheierea unor acorduri bilaterale de colaborare, prin schimb de experiență și informații de specialitate;</w:t>
            </w:r>
          </w:p>
          <w:p w14:paraId="1ADD1039"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7) să constate </w:t>
            </w:r>
            <w:proofErr w:type="spellStart"/>
            <w:r w:rsidRPr="007D2A45">
              <w:rPr>
                <w:rFonts w:ascii="Times New Roman" w:eastAsia="Times New Roman" w:hAnsi="Times New Roman"/>
                <w:lang w:eastAsia="ru-RU"/>
              </w:rPr>
              <w:t>contravenţii</w:t>
            </w:r>
            <w:proofErr w:type="spellEnd"/>
            <w:r w:rsidRPr="007D2A45">
              <w:rPr>
                <w:rFonts w:ascii="Times New Roman" w:eastAsia="Times New Roman" w:hAnsi="Times New Roman"/>
                <w:lang w:eastAsia="ru-RU"/>
              </w:rPr>
              <w:t xml:space="preserve">, să întocmească procese-verbale cu privire la </w:t>
            </w:r>
            <w:proofErr w:type="spellStart"/>
            <w:r w:rsidRPr="007D2A45">
              <w:rPr>
                <w:rFonts w:ascii="Times New Roman" w:eastAsia="Times New Roman" w:hAnsi="Times New Roman"/>
                <w:lang w:eastAsia="ru-RU"/>
              </w:rPr>
              <w:t>contravenţii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aplice </w:t>
            </w:r>
            <w:proofErr w:type="spellStart"/>
            <w:r w:rsidRPr="007D2A45">
              <w:rPr>
                <w:rFonts w:ascii="Times New Roman" w:eastAsia="Times New Roman" w:hAnsi="Times New Roman"/>
                <w:lang w:eastAsia="ru-RU"/>
              </w:rPr>
              <w:t>sancţiuni</w:t>
            </w:r>
            <w:proofErr w:type="spellEnd"/>
            <w:r w:rsidRPr="007D2A45">
              <w:rPr>
                <w:rFonts w:ascii="Times New Roman" w:eastAsia="Times New Roman" w:hAnsi="Times New Roman"/>
                <w:lang w:eastAsia="ru-RU"/>
              </w:rPr>
              <w:t xml:space="preserve"> în conformitate cu Codul </w:t>
            </w:r>
            <w:proofErr w:type="spellStart"/>
            <w:r w:rsidRPr="007D2A45">
              <w:rPr>
                <w:rFonts w:ascii="Times New Roman" w:eastAsia="Times New Roman" w:hAnsi="Times New Roman"/>
                <w:lang w:eastAsia="ru-RU"/>
              </w:rPr>
              <w:t>contravenţional</w:t>
            </w:r>
            <w:proofErr w:type="spellEnd"/>
            <w:r w:rsidRPr="007D2A45">
              <w:rPr>
                <w:rFonts w:ascii="Times New Roman" w:eastAsia="Times New Roman" w:hAnsi="Times New Roman"/>
                <w:lang w:eastAsia="ru-RU"/>
              </w:rPr>
              <w:t xml:space="preserve"> al Republicii Moldova nr.218/2008;</w:t>
            </w:r>
          </w:p>
          <w:p w14:paraId="2DC42962" w14:textId="6031914C"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8) să emită </w:t>
            </w:r>
            <w:proofErr w:type="spellStart"/>
            <w:r w:rsidRPr="007D2A45">
              <w:rPr>
                <w:rFonts w:ascii="Times New Roman" w:eastAsia="Times New Roman" w:hAnsi="Times New Roman"/>
                <w:lang w:eastAsia="ru-RU"/>
              </w:rPr>
              <w:t>prescripţii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aplice </w:t>
            </w:r>
            <w:proofErr w:type="spellStart"/>
            <w:r w:rsidRPr="007D2A45">
              <w:rPr>
                <w:rFonts w:ascii="Times New Roman" w:eastAsia="Times New Roman" w:hAnsi="Times New Roman"/>
                <w:lang w:eastAsia="ru-RU"/>
              </w:rPr>
              <w:t>sancţiuni</w:t>
            </w:r>
            <w:proofErr w:type="spellEnd"/>
            <w:r w:rsidRPr="007D2A45">
              <w:rPr>
                <w:rFonts w:ascii="Times New Roman" w:eastAsia="Times New Roman" w:hAnsi="Times New Roman"/>
                <w:lang w:eastAsia="ru-RU"/>
              </w:rPr>
              <w:t xml:space="preserve"> în temeiul procesului-verbal de control, conform prevederilor Legii nr.131/2012 privind controlul de stat;</w:t>
            </w:r>
          </w:p>
          <w:p w14:paraId="597463CD"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9) să aplice măsuri corective în conformitate cu Legea nr.162/2023 privind supravegherea </w:t>
            </w:r>
            <w:proofErr w:type="spellStart"/>
            <w:r w:rsidRPr="007D2A45">
              <w:rPr>
                <w:rFonts w:ascii="Times New Roman" w:eastAsia="Times New Roman" w:hAnsi="Times New Roman"/>
                <w:lang w:eastAsia="ru-RU"/>
              </w:rPr>
              <w:t>pieţei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conformitatea produselor;</w:t>
            </w:r>
          </w:p>
          <w:p w14:paraId="61258916"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10) să solicite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să primească, în </w:t>
            </w:r>
            <w:proofErr w:type="spellStart"/>
            <w:r w:rsidRPr="007D2A45">
              <w:rPr>
                <w:rFonts w:ascii="Times New Roman" w:eastAsia="Times New Roman" w:hAnsi="Times New Roman"/>
                <w:lang w:eastAsia="ru-RU"/>
              </w:rPr>
              <w:t>condiţiile</w:t>
            </w:r>
            <w:proofErr w:type="spellEnd"/>
            <w:r w:rsidRPr="007D2A45">
              <w:rPr>
                <w:rFonts w:ascii="Times New Roman" w:eastAsia="Times New Roman" w:hAnsi="Times New Roman"/>
                <w:lang w:eastAsia="ru-RU"/>
              </w:rPr>
              <w:t xml:space="preserve"> legii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în scopul exercitării </w:t>
            </w:r>
            <w:proofErr w:type="spellStart"/>
            <w:r w:rsidRPr="007D2A45">
              <w:rPr>
                <w:rFonts w:ascii="Times New Roman" w:eastAsia="Times New Roman" w:hAnsi="Times New Roman"/>
                <w:lang w:eastAsia="ru-RU"/>
              </w:rPr>
              <w:t>funcţiilor</w:t>
            </w:r>
            <w:proofErr w:type="spellEnd"/>
            <w:r w:rsidRPr="007D2A45">
              <w:rPr>
                <w:rFonts w:ascii="Times New Roman" w:eastAsia="Times New Roman" w:hAnsi="Times New Roman"/>
                <w:lang w:eastAsia="ru-RU"/>
              </w:rPr>
              <w:t xml:space="preserve"> sale, </w:t>
            </w:r>
            <w:proofErr w:type="spellStart"/>
            <w:r w:rsidRPr="007D2A45">
              <w:rPr>
                <w:rFonts w:ascii="Times New Roman" w:eastAsia="Times New Roman" w:hAnsi="Times New Roman"/>
                <w:lang w:eastAsia="ru-RU"/>
              </w:rPr>
              <w:t>informaţii</w:t>
            </w:r>
            <w:proofErr w:type="spellEnd"/>
            <w:r w:rsidRPr="007D2A45">
              <w:rPr>
                <w:rFonts w:ascii="Times New Roman" w:eastAsia="Times New Roman" w:hAnsi="Times New Roman"/>
                <w:lang w:eastAsia="ru-RU"/>
              </w:rPr>
              <w:t xml:space="preserve"> de la </w:t>
            </w:r>
            <w:proofErr w:type="spellStart"/>
            <w:r w:rsidRPr="007D2A45">
              <w:rPr>
                <w:rFonts w:ascii="Times New Roman" w:eastAsia="Times New Roman" w:hAnsi="Times New Roman"/>
                <w:lang w:eastAsia="ru-RU"/>
              </w:rPr>
              <w:t>autorităţile</w:t>
            </w:r>
            <w:proofErr w:type="spellEnd"/>
            <w:r w:rsidRPr="007D2A45">
              <w:rPr>
                <w:rFonts w:ascii="Times New Roman" w:eastAsia="Times New Roman" w:hAnsi="Times New Roman"/>
                <w:lang w:eastAsia="ru-RU"/>
              </w:rPr>
              <w:t xml:space="preserve"> publice centrale, </w:t>
            </w:r>
            <w:proofErr w:type="spellStart"/>
            <w:r w:rsidRPr="007D2A45">
              <w:rPr>
                <w:rFonts w:ascii="Times New Roman" w:eastAsia="Times New Roman" w:hAnsi="Times New Roman"/>
                <w:lang w:eastAsia="ru-RU"/>
              </w:rPr>
              <w:t>autorităţile</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administraţiei</w:t>
            </w:r>
            <w:proofErr w:type="spellEnd"/>
            <w:r w:rsidRPr="007D2A45">
              <w:rPr>
                <w:rFonts w:ascii="Times New Roman" w:eastAsia="Times New Roman" w:hAnsi="Times New Roman"/>
                <w:lang w:eastAsia="ru-RU"/>
              </w:rPr>
              <w:t xml:space="preserve"> publice locale, </w:t>
            </w:r>
            <w:proofErr w:type="spellStart"/>
            <w:r w:rsidRPr="007D2A45">
              <w:rPr>
                <w:rFonts w:ascii="Times New Roman" w:eastAsia="Times New Roman" w:hAnsi="Times New Roman"/>
                <w:lang w:eastAsia="ru-RU"/>
              </w:rPr>
              <w:t>organizaţii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şi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instituţii</w:t>
            </w:r>
            <w:proofErr w:type="spellEnd"/>
            <w:r w:rsidRPr="007D2A45">
              <w:rPr>
                <w:rFonts w:ascii="Times New Roman" w:eastAsia="Times New Roman" w:hAnsi="Times New Roman"/>
                <w:lang w:eastAsia="ru-RU"/>
              </w:rPr>
              <w:t xml:space="preserve">, </w:t>
            </w:r>
            <w:proofErr w:type="spellStart"/>
            <w:r w:rsidRPr="007D2A45">
              <w:rPr>
                <w:rFonts w:ascii="Times New Roman" w:eastAsia="Times New Roman" w:hAnsi="Times New Roman"/>
                <w:lang w:eastAsia="ru-RU"/>
              </w:rPr>
              <w:t>agenţi</w:t>
            </w:r>
            <w:proofErr w:type="spellEnd"/>
            <w:r w:rsidRPr="007D2A45">
              <w:rPr>
                <w:rFonts w:ascii="Times New Roman" w:eastAsia="Times New Roman" w:hAnsi="Times New Roman"/>
                <w:lang w:eastAsia="ru-RU"/>
              </w:rPr>
              <w:t xml:space="preserve"> economici care activează în domenii ce </w:t>
            </w:r>
            <w:proofErr w:type="spellStart"/>
            <w:r w:rsidRPr="007D2A45">
              <w:rPr>
                <w:rFonts w:ascii="Times New Roman" w:eastAsia="Times New Roman" w:hAnsi="Times New Roman"/>
                <w:lang w:eastAsia="ru-RU"/>
              </w:rPr>
              <w:t>ţin</w:t>
            </w:r>
            <w:proofErr w:type="spellEnd"/>
            <w:r w:rsidRPr="007D2A45">
              <w:rPr>
                <w:rFonts w:ascii="Times New Roman" w:eastAsia="Times New Roman" w:hAnsi="Times New Roman"/>
                <w:lang w:eastAsia="ru-RU"/>
              </w:rPr>
              <w:t xml:space="preserve"> de </w:t>
            </w:r>
            <w:proofErr w:type="spellStart"/>
            <w:r w:rsidRPr="007D2A45">
              <w:rPr>
                <w:rFonts w:ascii="Times New Roman" w:eastAsia="Times New Roman" w:hAnsi="Times New Roman"/>
                <w:lang w:eastAsia="ru-RU"/>
              </w:rPr>
              <w:t>competenţa</w:t>
            </w:r>
            <w:proofErr w:type="spellEnd"/>
            <w:r w:rsidRPr="007D2A45">
              <w:rPr>
                <w:rFonts w:ascii="Times New Roman" w:eastAsia="Times New Roman" w:hAnsi="Times New Roman"/>
                <w:lang w:eastAsia="ru-RU"/>
              </w:rPr>
              <w:t xml:space="preserve"> sa;</w:t>
            </w:r>
          </w:p>
          <w:p w14:paraId="7808F41F" w14:textId="77777777" w:rsidR="007D2A45" w:rsidRPr="007D2A45"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lastRenderedPageBreak/>
              <w:t xml:space="preserve">11) să retragă actele permisive emise pentru neexecutarea </w:t>
            </w:r>
            <w:proofErr w:type="spellStart"/>
            <w:r w:rsidRPr="007D2A45">
              <w:rPr>
                <w:rFonts w:ascii="Times New Roman" w:eastAsia="Times New Roman" w:hAnsi="Times New Roman"/>
                <w:lang w:eastAsia="ru-RU"/>
              </w:rPr>
              <w:t>prescripţiilor</w:t>
            </w:r>
            <w:proofErr w:type="spellEnd"/>
            <w:r w:rsidRPr="007D2A45">
              <w:rPr>
                <w:rFonts w:ascii="Times New Roman" w:eastAsia="Times New Roman" w:hAnsi="Times New Roman"/>
                <w:lang w:eastAsia="ru-RU"/>
              </w:rPr>
              <w:t xml:space="preserve"> privind înlăturarea încălcărilor stabilite în urma controalelor repetate;</w:t>
            </w:r>
          </w:p>
          <w:p w14:paraId="77537AA5" w14:textId="0A8A2F05" w:rsidR="00C52714" w:rsidRPr="00CF33FC" w:rsidRDefault="007D2A45" w:rsidP="007D2A45">
            <w:pPr>
              <w:ind w:firstLine="342"/>
              <w:rPr>
                <w:rFonts w:ascii="Times New Roman" w:eastAsia="Times New Roman" w:hAnsi="Times New Roman"/>
                <w:lang w:eastAsia="ru-RU"/>
              </w:rPr>
            </w:pPr>
            <w:r w:rsidRPr="007D2A45">
              <w:rPr>
                <w:rFonts w:ascii="Times New Roman" w:eastAsia="Times New Roman" w:hAnsi="Times New Roman"/>
                <w:lang w:eastAsia="ru-RU"/>
              </w:rPr>
              <w:t xml:space="preserve">12) să exercite alte drepturi în temeiul actelor normative ce reglementează </w:t>
            </w:r>
            <w:proofErr w:type="spellStart"/>
            <w:r w:rsidRPr="007D2A45">
              <w:rPr>
                <w:rFonts w:ascii="Times New Roman" w:eastAsia="Times New Roman" w:hAnsi="Times New Roman"/>
                <w:lang w:eastAsia="ru-RU"/>
              </w:rPr>
              <w:t>relaţiile</w:t>
            </w:r>
            <w:proofErr w:type="spellEnd"/>
            <w:r w:rsidRPr="007D2A45">
              <w:rPr>
                <w:rFonts w:ascii="Times New Roman" w:eastAsia="Times New Roman" w:hAnsi="Times New Roman"/>
                <w:lang w:eastAsia="ru-RU"/>
              </w:rPr>
              <w:t xml:space="preserve"> din domeniile de activitate </w:t>
            </w:r>
            <w:proofErr w:type="spellStart"/>
            <w:r w:rsidRPr="007D2A45">
              <w:rPr>
                <w:rFonts w:ascii="Times New Roman" w:eastAsia="Times New Roman" w:hAnsi="Times New Roman"/>
                <w:lang w:eastAsia="ru-RU"/>
              </w:rPr>
              <w:t>încredinţate</w:t>
            </w:r>
            <w:proofErr w:type="spellEnd"/>
            <w:r w:rsidRPr="007D2A45">
              <w:rPr>
                <w:rFonts w:ascii="Times New Roman" w:eastAsia="Times New Roman" w:hAnsi="Times New Roman"/>
                <w:lang w:eastAsia="ru-RU"/>
              </w:rPr>
              <w:t>.</w:t>
            </w:r>
          </w:p>
        </w:tc>
      </w:tr>
      <w:tr w:rsidR="00C52714" w:rsidRPr="00CF33FC" w14:paraId="290CD438"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3658576"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b/>
                <w:bCs/>
                <w:lang w:eastAsia="ru-RU"/>
              </w:rPr>
              <w:lastRenderedPageBreak/>
              <w:t>12.</w:t>
            </w:r>
            <w:r w:rsidRPr="00B873EA">
              <w:rPr>
                <w:rFonts w:ascii="Times New Roman" w:eastAsia="Times New Roman" w:hAnsi="Times New Roman"/>
                <w:lang w:eastAsia="ru-RU"/>
              </w:rPr>
              <w:t xml:space="preserve"> Directorul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îndeplineşte</w:t>
            </w:r>
            <w:proofErr w:type="spellEnd"/>
            <w:r w:rsidRPr="00B873EA">
              <w:rPr>
                <w:rFonts w:ascii="Times New Roman" w:eastAsia="Times New Roman" w:hAnsi="Times New Roman"/>
                <w:lang w:eastAsia="ru-RU"/>
              </w:rPr>
              <w:t xml:space="preserve"> următoarele </w:t>
            </w:r>
            <w:proofErr w:type="spellStart"/>
            <w:r w:rsidRPr="00B873EA">
              <w:rPr>
                <w:rFonts w:ascii="Times New Roman" w:eastAsia="Times New Roman" w:hAnsi="Times New Roman"/>
                <w:lang w:eastAsia="ru-RU"/>
              </w:rPr>
              <w:t>funcţii</w:t>
            </w:r>
            <w:proofErr w:type="spellEnd"/>
            <w:r w:rsidRPr="00B873EA">
              <w:rPr>
                <w:rFonts w:ascii="Times New Roman" w:eastAsia="Times New Roman" w:hAnsi="Times New Roman"/>
                <w:lang w:eastAsia="ru-RU"/>
              </w:rPr>
              <w:t xml:space="preserve">: </w:t>
            </w:r>
          </w:p>
          <w:p w14:paraId="68BDB8A9"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1) organizează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exercită conducerea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w:t>
            </w:r>
          </w:p>
          <w:p w14:paraId="51621F75"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2) asigură gestionarea </w:t>
            </w:r>
            <w:proofErr w:type="spellStart"/>
            <w:r w:rsidRPr="00B873EA">
              <w:rPr>
                <w:rFonts w:ascii="Times New Roman" w:eastAsia="Times New Roman" w:hAnsi="Times New Roman"/>
                <w:lang w:eastAsia="ru-RU"/>
              </w:rPr>
              <w:t>finanţelor</w:t>
            </w:r>
            <w:proofErr w:type="spellEnd"/>
            <w:r w:rsidRPr="00B873EA">
              <w:rPr>
                <w:rFonts w:ascii="Times New Roman" w:eastAsia="Times New Roman" w:hAnsi="Times New Roman"/>
                <w:lang w:eastAsia="ru-RU"/>
              </w:rPr>
              <w:t xml:space="preserve"> publice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administrarea patrimoniului public în conformitate cu principiile bunei guvernări; </w:t>
            </w:r>
          </w:p>
          <w:p w14:paraId="3C5DB335"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3) organizează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implementează sistemul de control intern managerial;</w:t>
            </w:r>
          </w:p>
          <w:p w14:paraId="71B0BAB6"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4) asigură organizarea </w:t>
            </w:r>
            <w:proofErr w:type="spellStart"/>
            <w:r w:rsidRPr="00B873EA">
              <w:rPr>
                <w:rFonts w:ascii="Times New Roman" w:eastAsia="Times New Roman" w:hAnsi="Times New Roman"/>
                <w:lang w:eastAsia="ru-RU"/>
              </w:rPr>
              <w:t>activităţilor</w:t>
            </w:r>
            <w:proofErr w:type="spellEnd"/>
            <w:r w:rsidRPr="00B873EA">
              <w:rPr>
                <w:rFonts w:ascii="Times New Roman" w:eastAsia="Times New Roman" w:hAnsi="Times New Roman"/>
                <w:lang w:eastAsia="ru-RU"/>
              </w:rPr>
              <w:t xml:space="preserve"> aferente elaborării, exercitării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raportării bugetului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 xml:space="preserve"> în conformitate cu </w:t>
            </w:r>
            <w:proofErr w:type="spellStart"/>
            <w:r w:rsidRPr="00B873EA">
              <w:rPr>
                <w:rFonts w:ascii="Times New Roman" w:eastAsia="Times New Roman" w:hAnsi="Times New Roman"/>
                <w:lang w:eastAsia="ru-RU"/>
              </w:rPr>
              <w:t>competenţele</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responsabilităţile</w:t>
            </w:r>
            <w:proofErr w:type="spellEnd"/>
            <w:r w:rsidRPr="00B873EA">
              <w:rPr>
                <w:rFonts w:ascii="Times New Roman" w:eastAsia="Times New Roman" w:hAnsi="Times New Roman"/>
                <w:lang w:eastAsia="ru-RU"/>
              </w:rPr>
              <w:t xml:space="preserve"> în domeniul </w:t>
            </w:r>
            <w:proofErr w:type="spellStart"/>
            <w:r w:rsidRPr="00B873EA">
              <w:rPr>
                <w:rFonts w:ascii="Times New Roman" w:eastAsia="Times New Roman" w:hAnsi="Times New Roman"/>
                <w:lang w:eastAsia="ru-RU"/>
              </w:rPr>
              <w:t>finanţelor</w:t>
            </w:r>
            <w:proofErr w:type="spellEnd"/>
            <w:r w:rsidRPr="00B873EA">
              <w:rPr>
                <w:rFonts w:ascii="Times New Roman" w:eastAsia="Times New Roman" w:hAnsi="Times New Roman"/>
                <w:lang w:eastAsia="ru-RU"/>
              </w:rPr>
              <w:t xml:space="preserve"> publice stabilite în Legea </w:t>
            </w:r>
            <w:proofErr w:type="spellStart"/>
            <w:r w:rsidRPr="00B873EA">
              <w:rPr>
                <w:rFonts w:ascii="Times New Roman" w:eastAsia="Times New Roman" w:hAnsi="Times New Roman"/>
                <w:lang w:eastAsia="ru-RU"/>
              </w:rPr>
              <w:t>finanţelor</w:t>
            </w:r>
            <w:proofErr w:type="spellEnd"/>
            <w:r w:rsidRPr="00B873EA">
              <w:rPr>
                <w:rFonts w:ascii="Times New Roman" w:eastAsia="Times New Roman" w:hAnsi="Times New Roman"/>
                <w:lang w:eastAsia="ru-RU"/>
              </w:rPr>
              <w:t xml:space="preserve"> publice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responsabilităţii</w:t>
            </w:r>
            <w:proofErr w:type="spellEnd"/>
            <w:r w:rsidRPr="00B873EA">
              <w:rPr>
                <w:rFonts w:ascii="Times New Roman" w:eastAsia="Times New Roman" w:hAnsi="Times New Roman"/>
                <w:lang w:eastAsia="ru-RU"/>
              </w:rPr>
              <w:t xml:space="preserve"> bugetar-fiscale nr.181/2014; </w:t>
            </w:r>
          </w:p>
          <w:p w14:paraId="23F7DCBE"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5) asigură </w:t>
            </w:r>
            <w:proofErr w:type="spellStart"/>
            <w:r w:rsidRPr="00B873EA">
              <w:rPr>
                <w:rFonts w:ascii="Times New Roman" w:eastAsia="Times New Roman" w:hAnsi="Times New Roman"/>
                <w:lang w:eastAsia="ru-RU"/>
              </w:rPr>
              <w:t>funcţionalitatea</w:t>
            </w:r>
            <w:proofErr w:type="spellEnd"/>
            <w:r w:rsidRPr="00B873EA">
              <w:rPr>
                <w:rFonts w:ascii="Times New Roman" w:eastAsia="Times New Roman" w:hAnsi="Times New Roman"/>
                <w:lang w:eastAsia="ru-RU"/>
              </w:rPr>
              <w:t xml:space="preserve"> Consiliului de </w:t>
            </w:r>
            <w:proofErr w:type="spellStart"/>
            <w:r w:rsidRPr="00B873EA">
              <w:rPr>
                <w:rFonts w:ascii="Times New Roman" w:eastAsia="Times New Roman" w:hAnsi="Times New Roman"/>
                <w:lang w:eastAsia="ru-RU"/>
              </w:rPr>
              <w:t>soluţionare</w:t>
            </w:r>
            <w:proofErr w:type="spellEnd"/>
            <w:r w:rsidRPr="00B873EA">
              <w:rPr>
                <w:rFonts w:ascii="Times New Roman" w:eastAsia="Times New Roman" w:hAnsi="Times New Roman"/>
                <w:lang w:eastAsia="ru-RU"/>
              </w:rPr>
              <w:t xml:space="preserve"> a disputelor;</w:t>
            </w:r>
          </w:p>
          <w:p w14:paraId="76DC2BFA"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6) </w:t>
            </w:r>
            <w:proofErr w:type="spellStart"/>
            <w:r w:rsidRPr="00B873EA">
              <w:rPr>
                <w:rFonts w:ascii="Times New Roman" w:eastAsia="Times New Roman" w:hAnsi="Times New Roman"/>
                <w:lang w:eastAsia="ru-RU"/>
              </w:rPr>
              <w:t>stabileşte</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atribuţiile</w:t>
            </w:r>
            <w:proofErr w:type="spellEnd"/>
            <w:r w:rsidRPr="00B873EA">
              <w:rPr>
                <w:rFonts w:ascii="Times New Roman" w:eastAsia="Times New Roman" w:hAnsi="Times New Roman"/>
                <w:lang w:eastAsia="ru-RU"/>
              </w:rPr>
              <w:t xml:space="preserve"> directorului adjunct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ale conducătorilor subdiviziunilor interne ale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w:t>
            </w:r>
          </w:p>
          <w:p w14:paraId="7790168B"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7) semnează actele privind subiectele ce </w:t>
            </w:r>
            <w:proofErr w:type="spellStart"/>
            <w:r w:rsidRPr="00B873EA">
              <w:rPr>
                <w:rFonts w:ascii="Times New Roman" w:eastAsia="Times New Roman" w:hAnsi="Times New Roman"/>
                <w:lang w:eastAsia="ru-RU"/>
              </w:rPr>
              <w:t>ţin</w:t>
            </w:r>
            <w:proofErr w:type="spellEnd"/>
            <w:r w:rsidRPr="00B873EA">
              <w:rPr>
                <w:rFonts w:ascii="Times New Roman" w:eastAsia="Times New Roman" w:hAnsi="Times New Roman"/>
                <w:lang w:eastAsia="ru-RU"/>
              </w:rPr>
              <w:t xml:space="preserve"> de </w:t>
            </w:r>
            <w:proofErr w:type="spellStart"/>
            <w:r w:rsidRPr="00B873EA">
              <w:rPr>
                <w:rFonts w:ascii="Times New Roman" w:eastAsia="Times New Roman" w:hAnsi="Times New Roman"/>
                <w:lang w:eastAsia="ru-RU"/>
              </w:rPr>
              <w:t>competenţa</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w:t>
            </w:r>
          </w:p>
          <w:p w14:paraId="6DBDD518"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8) </w:t>
            </w:r>
            <w:proofErr w:type="spellStart"/>
            <w:r w:rsidRPr="00B873EA">
              <w:rPr>
                <w:rFonts w:ascii="Times New Roman" w:eastAsia="Times New Roman" w:hAnsi="Times New Roman"/>
                <w:lang w:eastAsia="ru-RU"/>
              </w:rPr>
              <w:t>numeşte</w:t>
            </w:r>
            <w:proofErr w:type="spellEnd"/>
            <w:r w:rsidRPr="00B873EA">
              <w:rPr>
                <w:rFonts w:ascii="Times New Roman" w:eastAsia="Times New Roman" w:hAnsi="Times New Roman"/>
                <w:lang w:eastAsia="ru-RU"/>
              </w:rPr>
              <w:t xml:space="preserve"> în </w:t>
            </w:r>
            <w:proofErr w:type="spellStart"/>
            <w:r w:rsidRPr="00B873EA">
              <w:rPr>
                <w:rFonts w:ascii="Times New Roman" w:eastAsia="Times New Roman" w:hAnsi="Times New Roman"/>
                <w:lang w:eastAsia="ru-RU"/>
              </w:rPr>
              <w:t>funcţii</w:t>
            </w:r>
            <w:proofErr w:type="spellEnd"/>
            <w:r w:rsidRPr="00B873EA">
              <w:rPr>
                <w:rFonts w:ascii="Times New Roman" w:eastAsia="Times New Roman" w:hAnsi="Times New Roman"/>
                <w:lang w:eastAsia="ru-RU"/>
              </w:rPr>
              <w:t xml:space="preserve"> publice, modifică, suspendă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încetează raporturile de serviciu ale </w:t>
            </w:r>
            <w:proofErr w:type="spellStart"/>
            <w:r w:rsidRPr="00B873EA">
              <w:rPr>
                <w:rFonts w:ascii="Times New Roman" w:eastAsia="Times New Roman" w:hAnsi="Times New Roman"/>
                <w:lang w:eastAsia="ru-RU"/>
              </w:rPr>
              <w:t>funcţionarilor</w:t>
            </w:r>
            <w:proofErr w:type="spellEnd"/>
            <w:r w:rsidRPr="00B873EA">
              <w:rPr>
                <w:rFonts w:ascii="Times New Roman" w:eastAsia="Times New Roman" w:hAnsi="Times New Roman"/>
                <w:lang w:eastAsia="ru-RU"/>
              </w:rPr>
              <w:t xml:space="preserve"> publici din cadrul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 xml:space="preserve"> în </w:t>
            </w:r>
            <w:proofErr w:type="spellStart"/>
            <w:r w:rsidRPr="00B873EA">
              <w:rPr>
                <w:rFonts w:ascii="Times New Roman" w:eastAsia="Times New Roman" w:hAnsi="Times New Roman"/>
                <w:lang w:eastAsia="ru-RU"/>
              </w:rPr>
              <w:t>condiţiile</w:t>
            </w:r>
            <w:proofErr w:type="spellEnd"/>
            <w:r w:rsidRPr="00B873EA">
              <w:rPr>
                <w:rFonts w:ascii="Times New Roman" w:eastAsia="Times New Roman" w:hAnsi="Times New Roman"/>
                <w:lang w:eastAsia="ru-RU"/>
              </w:rPr>
              <w:t xml:space="preserve"> Legii nr.158/2008 cu privire la </w:t>
            </w:r>
            <w:proofErr w:type="spellStart"/>
            <w:r w:rsidRPr="00B873EA">
              <w:rPr>
                <w:rFonts w:ascii="Times New Roman" w:eastAsia="Times New Roman" w:hAnsi="Times New Roman"/>
                <w:lang w:eastAsia="ru-RU"/>
              </w:rPr>
              <w:t>funcţia</w:t>
            </w:r>
            <w:proofErr w:type="spellEnd"/>
            <w:r w:rsidRPr="00B873EA">
              <w:rPr>
                <w:rFonts w:ascii="Times New Roman" w:eastAsia="Times New Roman" w:hAnsi="Times New Roman"/>
                <w:lang w:eastAsia="ru-RU"/>
              </w:rPr>
              <w:t xml:space="preserve"> publică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statutul </w:t>
            </w:r>
            <w:proofErr w:type="spellStart"/>
            <w:r w:rsidRPr="00B873EA">
              <w:rPr>
                <w:rFonts w:ascii="Times New Roman" w:eastAsia="Times New Roman" w:hAnsi="Times New Roman"/>
                <w:lang w:eastAsia="ru-RU"/>
              </w:rPr>
              <w:t>funcţionarului</w:t>
            </w:r>
            <w:proofErr w:type="spellEnd"/>
            <w:r w:rsidRPr="00B873EA">
              <w:rPr>
                <w:rFonts w:ascii="Times New Roman" w:eastAsia="Times New Roman" w:hAnsi="Times New Roman"/>
                <w:lang w:eastAsia="ru-RU"/>
              </w:rPr>
              <w:t xml:space="preserve"> public;</w:t>
            </w:r>
          </w:p>
          <w:p w14:paraId="26A4EAA3"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9) angajează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eliberează din </w:t>
            </w:r>
            <w:proofErr w:type="spellStart"/>
            <w:r w:rsidRPr="00B873EA">
              <w:rPr>
                <w:rFonts w:ascii="Times New Roman" w:eastAsia="Times New Roman" w:hAnsi="Times New Roman"/>
                <w:lang w:eastAsia="ru-RU"/>
              </w:rPr>
              <w:t>funcţie</w:t>
            </w:r>
            <w:proofErr w:type="spellEnd"/>
            <w:r w:rsidRPr="00B873EA">
              <w:rPr>
                <w:rFonts w:ascii="Times New Roman" w:eastAsia="Times New Roman" w:hAnsi="Times New Roman"/>
                <w:lang w:eastAsia="ru-RU"/>
              </w:rPr>
              <w:t xml:space="preserve"> personalul contractual în </w:t>
            </w:r>
            <w:proofErr w:type="spellStart"/>
            <w:r w:rsidRPr="00B873EA">
              <w:rPr>
                <w:rFonts w:ascii="Times New Roman" w:eastAsia="Times New Roman" w:hAnsi="Times New Roman"/>
                <w:lang w:eastAsia="ru-RU"/>
              </w:rPr>
              <w:t>condiţiile</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legislaţiei</w:t>
            </w:r>
            <w:proofErr w:type="spellEnd"/>
            <w:r w:rsidRPr="00B873EA">
              <w:rPr>
                <w:rFonts w:ascii="Times New Roman" w:eastAsia="Times New Roman" w:hAnsi="Times New Roman"/>
                <w:lang w:eastAsia="ru-RU"/>
              </w:rPr>
              <w:t xml:space="preserve"> muncii;</w:t>
            </w:r>
          </w:p>
          <w:p w14:paraId="1FCA3EDE"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10) conferă grade de calificare </w:t>
            </w:r>
            <w:proofErr w:type="spellStart"/>
            <w:r w:rsidRPr="00B873EA">
              <w:rPr>
                <w:rFonts w:ascii="Times New Roman" w:eastAsia="Times New Roman" w:hAnsi="Times New Roman"/>
                <w:lang w:eastAsia="ru-RU"/>
              </w:rPr>
              <w:t>funcţionarilor</w:t>
            </w:r>
            <w:proofErr w:type="spellEnd"/>
            <w:r w:rsidRPr="00B873EA">
              <w:rPr>
                <w:rFonts w:ascii="Times New Roman" w:eastAsia="Times New Roman" w:hAnsi="Times New Roman"/>
                <w:lang w:eastAsia="ru-RU"/>
              </w:rPr>
              <w:t xml:space="preserve"> publici, acordă stimulări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aplică </w:t>
            </w:r>
            <w:proofErr w:type="spellStart"/>
            <w:r w:rsidRPr="00B873EA">
              <w:rPr>
                <w:rFonts w:ascii="Times New Roman" w:eastAsia="Times New Roman" w:hAnsi="Times New Roman"/>
                <w:lang w:eastAsia="ru-RU"/>
              </w:rPr>
              <w:t>sancţiuni</w:t>
            </w:r>
            <w:proofErr w:type="spellEnd"/>
            <w:r w:rsidRPr="00B873EA">
              <w:rPr>
                <w:rFonts w:ascii="Times New Roman" w:eastAsia="Times New Roman" w:hAnsi="Times New Roman"/>
                <w:lang w:eastAsia="ru-RU"/>
              </w:rPr>
              <w:t xml:space="preserve"> disciplinare personalului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 xml:space="preserve"> în </w:t>
            </w:r>
            <w:proofErr w:type="spellStart"/>
            <w:r w:rsidRPr="00B873EA">
              <w:rPr>
                <w:rFonts w:ascii="Times New Roman" w:eastAsia="Times New Roman" w:hAnsi="Times New Roman"/>
                <w:lang w:eastAsia="ru-RU"/>
              </w:rPr>
              <w:t>condiţiile</w:t>
            </w:r>
            <w:proofErr w:type="spellEnd"/>
            <w:r w:rsidRPr="00B873EA">
              <w:rPr>
                <w:rFonts w:ascii="Times New Roman" w:eastAsia="Times New Roman" w:hAnsi="Times New Roman"/>
                <w:lang w:eastAsia="ru-RU"/>
              </w:rPr>
              <w:t xml:space="preserve"> legii;</w:t>
            </w:r>
          </w:p>
          <w:p w14:paraId="2CDA8159"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11) aprobă sau modifică statul de personal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schema de încadrare ale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 xml:space="preserve"> în limitele fondului de retribuire a muncii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ale structurii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efectivului-limită stabilite de Guvern;</w:t>
            </w:r>
          </w:p>
          <w:p w14:paraId="55A0FDBC"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12) aprobă regulamentele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planurile anuale de activitate ale subdiviziunilor interne ale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w:t>
            </w:r>
          </w:p>
          <w:p w14:paraId="1C32FD4D"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t xml:space="preserve">13) emite ordine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dispoziţii</w:t>
            </w:r>
            <w:proofErr w:type="spellEnd"/>
            <w:r w:rsidRPr="00B873EA">
              <w:rPr>
                <w:rFonts w:ascii="Times New Roman" w:eastAsia="Times New Roman" w:hAnsi="Times New Roman"/>
                <w:lang w:eastAsia="ru-RU"/>
              </w:rPr>
              <w:t xml:space="preserve"> executorii pentru </w:t>
            </w:r>
            <w:proofErr w:type="spellStart"/>
            <w:r w:rsidRPr="00B873EA">
              <w:rPr>
                <w:rFonts w:ascii="Times New Roman" w:eastAsia="Times New Roman" w:hAnsi="Times New Roman"/>
                <w:lang w:eastAsia="ru-RU"/>
              </w:rPr>
              <w:t>angajaţii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Agenţiei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verifică executarea acestora;</w:t>
            </w:r>
          </w:p>
          <w:p w14:paraId="6B2C2AF1" w14:textId="77777777" w:rsidR="00B873EA" w:rsidRPr="00B873EA" w:rsidRDefault="00B873EA" w:rsidP="00B873EA">
            <w:pPr>
              <w:ind w:firstLine="242"/>
              <w:rPr>
                <w:rFonts w:ascii="Times New Roman" w:eastAsia="Times New Roman" w:hAnsi="Times New Roman"/>
                <w:lang w:eastAsia="ru-RU"/>
              </w:rPr>
            </w:pPr>
            <w:r w:rsidRPr="00B873EA">
              <w:rPr>
                <w:rFonts w:ascii="Times New Roman" w:eastAsia="Times New Roman" w:hAnsi="Times New Roman"/>
                <w:lang w:eastAsia="ru-RU"/>
              </w:rPr>
              <w:lastRenderedPageBreak/>
              <w:t xml:space="preserve">14) exercită alte </w:t>
            </w:r>
            <w:proofErr w:type="spellStart"/>
            <w:r w:rsidRPr="00B873EA">
              <w:rPr>
                <w:rFonts w:ascii="Times New Roman" w:eastAsia="Times New Roman" w:hAnsi="Times New Roman"/>
                <w:lang w:eastAsia="ru-RU"/>
              </w:rPr>
              <w:t>atribuţii</w:t>
            </w:r>
            <w:proofErr w:type="spellEnd"/>
            <w:r w:rsidRPr="00B873EA">
              <w:rPr>
                <w:rFonts w:ascii="Times New Roman" w:eastAsia="Times New Roman" w:hAnsi="Times New Roman"/>
                <w:lang w:eastAsia="ru-RU"/>
              </w:rPr>
              <w:t xml:space="preserve"> corespunzător cu </w:t>
            </w:r>
            <w:proofErr w:type="spellStart"/>
            <w:r w:rsidRPr="00B873EA">
              <w:rPr>
                <w:rFonts w:ascii="Times New Roman" w:eastAsia="Times New Roman" w:hAnsi="Times New Roman"/>
                <w:lang w:eastAsia="ru-RU"/>
              </w:rPr>
              <w:t>funcţiile</w:t>
            </w:r>
            <w:proofErr w:type="spellEnd"/>
            <w:r w:rsidRPr="00B873EA">
              <w:rPr>
                <w:rFonts w:ascii="Times New Roman" w:eastAsia="Times New Roman" w:hAnsi="Times New Roman"/>
                <w:lang w:eastAsia="ru-RU"/>
              </w:rPr>
              <w:t xml:space="preserve"> atribuite, în conformitate cu prevederile actelor normative ce reglementează </w:t>
            </w:r>
            <w:proofErr w:type="spellStart"/>
            <w:r w:rsidRPr="00B873EA">
              <w:rPr>
                <w:rFonts w:ascii="Times New Roman" w:eastAsia="Times New Roman" w:hAnsi="Times New Roman"/>
                <w:lang w:eastAsia="ru-RU"/>
              </w:rPr>
              <w:t>relaţiile</w:t>
            </w:r>
            <w:proofErr w:type="spellEnd"/>
            <w:r w:rsidRPr="00B873EA">
              <w:rPr>
                <w:rFonts w:ascii="Times New Roman" w:eastAsia="Times New Roman" w:hAnsi="Times New Roman"/>
                <w:lang w:eastAsia="ru-RU"/>
              </w:rPr>
              <w:t xml:space="preserve"> în domeniul de activitate.</w:t>
            </w:r>
          </w:p>
          <w:p w14:paraId="7B21BA0C" w14:textId="21CA5903" w:rsidR="00C52714" w:rsidRPr="00CF33FC" w:rsidRDefault="00C52714" w:rsidP="00B873EA">
            <w:pPr>
              <w:ind w:firstLine="242"/>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EF9DA6" w14:textId="40CDE257" w:rsidR="00293460" w:rsidRPr="00293460" w:rsidRDefault="002B0FC6" w:rsidP="00293460">
            <w:pPr>
              <w:ind w:firstLine="342"/>
              <w:rPr>
                <w:rFonts w:ascii="Times New Roman" w:eastAsia="Times New Roman" w:hAnsi="Times New Roman"/>
              </w:rPr>
            </w:pPr>
            <w:r>
              <w:rPr>
                <w:rFonts w:ascii="Times New Roman" w:eastAsia="Times New Roman" w:hAnsi="Times New Roman"/>
              </w:rPr>
              <w:lastRenderedPageBreak/>
              <w:t>3</w:t>
            </w:r>
            <w:r w:rsidR="00293460" w:rsidRPr="00293460">
              <w:rPr>
                <w:rFonts w:ascii="Times New Roman" w:eastAsia="Times New Roman" w:hAnsi="Times New Roman"/>
              </w:rPr>
              <w:t>.2.6.  punctul 12 va avea următorul cuprins:</w:t>
            </w:r>
          </w:p>
          <w:p w14:paraId="637FD666" w14:textId="77777777" w:rsidR="00293460" w:rsidRPr="00293460" w:rsidRDefault="00293460" w:rsidP="00293460">
            <w:pPr>
              <w:ind w:firstLine="342"/>
              <w:rPr>
                <w:rFonts w:ascii="Times New Roman" w:eastAsia="Times New Roman" w:hAnsi="Times New Roman"/>
              </w:rPr>
            </w:pPr>
            <w:proofErr w:type="gramStart"/>
            <w:r w:rsidRPr="00293460">
              <w:rPr>
                <w:rFonts w:ascii="Times New Roman" w:eastAsia="Times New Roman" w:hAnsi="Times New Roman"/>
                <w:lang w:val="en-US"/>
              </w:rPr>
              <w:t>,,</w:t>
            </w:r>
            <w:proofErr w:type="gramEnd"/>
            <w:r w:rsidRPr="00293460">
              <w:rPr>
                <w:rFonts w:ascii="Times New Roman" w:eastAsia="Times New Roman" w:hAnsi="Times New Roman"/>
              </w:rPr>
              <w:t>12. Directorul Agenției exercită următoarele atribuții:</w:t>
            </w:r>
          </w:p>
          <w:p w14:paraId="3A50F2E1"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1) organizează, coordonează și supraveghează activitatea Agenției;</w:t>
            </w:r>
          </w:p>
          <w:p w14:paraId="4E8263D3"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2) asigură executarea legislației în domeniile de activitate ale Agenției;</w:t>
            </w:r>
          </w:p>
          <w:p w14:paraId="7B3C776E"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3) 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59BEB8BC"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4) aprobă sau modifică statul de personal și schema de încadrare, în limitele fondului de retribuire a muncii și ale efectivului-limită aprobat de către Guvern;</w:t>
            </w:r>
          </w:p>
          <w:p w14:paraId="04C1F538"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5) aprobă organigrama Agenției;</w:t>
            </w:r>
          </w:p>
          <w:p w14:paraId="1FE90E8E"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6) aprobă regulamentele subdiviziunilor Agenției și fișele de post ale angajaților;</w:t>
            </w:r>
          </w:p>
          <w:p w14:paraId="4AE033AE"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7) organizează sistemul de control intern managerial în cadrul Agenției;</w:t>
            </w:r>
          </w:p>
          <w:p w14:paraId="162B68BD"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8) stabilește competențele directorului adjunct, atribuțiile și sarcinile personalului Agenției;</w:t>
            </w:r>
          </w:p>
          <w:p w14:paraId="1A5DDBED"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9) numește în funcție, modifică, suspendă și încetează raporturile de serviciu ale funcționarilor publici din  cadrul Agenției, în condițiile Legii nr.158/2008 cu privire la funcția publică și statutul funcționarului public;</w:t>
            </w:r>
          </w:p>
          <w:p w14:paraId="1DCACE98"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10) angajează și eliberează din funcție alte categorii de personal, în condițiile legislației muncii;</w:t>
            </w:r>
          </w:p>
          <w:p w14:paraId="0864593D"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11) prezintă ministrului raportul anual cu privire la activitatea Agenției;</w:t>
            </w:r>
          </w:p>
          <w:p w14:paraId="0CC03F99"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 xml:space="preserve">12) conferă grade de calificare funcționarilor publici, acordă stimulări și aplică sancțiuni </w:t>
            </w:r>
            <w:r w:rsidRPr="00293460">
              <w:rPr>
                <w:rFonts w:ascii="Times New Roman" w:eastAsia="Times New Roman" w:hAnsi="Times New Roman"/>
              </w:rPr>
              <w:lastRenderedPageBreak/>
              <w:t>disciplinare personalului Agenției, în condițiile legii;</w:t>
            </w:r>
          </w:p>
          <w:p w14:paraId="46547A2B"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13) asigură funcționalitatea Consiliului de soluționare a disputelor;</w:t>
            </w:r>
          </w:p>
          <w:p w14:paraId="31DF9631" w14:textId="77777777" w:rsidR="00293460" w:rsidRPr="00293460" w:rsidRDefault="00293460" w:rsidP="00293460">
            <w:pPr>
              <w:ind w:firstLine="342"/>
              <w:rPr>
                <w:rFonts w:ascii="Times New Roman" w:eastAsia="Times New Roman" w:hAnsi="Times New Roman"/>
              </w:rPr>
            </w:pPr>
            <w:r w:rsidRPr="00293460">
              <w:rPr>
                <w:rFonts w:ascii="Times New Roman" w:eastAsia="Times New Roman" w:hAnsi="Times New Roman"/>
              </w:rPr>
              <w:t>14) emite ordine și dispoziții executorii pentru angajații Agenției și verifică executarea acestora;</w:t>
            </w:r>
          </w:p>
          <w:p w14:paraId="57EB6681" w14:textId="54756A2E" w:rsidR="00C52714" w:rsidRPr="00CF33FC" w:rsidRDefault="00293460" w:rsidP="00293460">
            <w:pPr>
              <w:ind w:firstLine="342"/>
              <w:rPr>
                <w:rFonts w:ascii="Times New Roman" w:eastAsia="Times New Roman" w:hAnsi="Times New Roman"/>
              </w:rPr>
            </w:pPr>
            <w:r w:rsidRPr="00293460">
              <w:rPr>
                <w:rFonts w:ascii="Times New Roman" w:eastAsia="Times New Roman" w:hAnsi="Times New Roman"/>
              </w:rPr>
              <w:t>15) exercită alte atribuții corespunzătoare misiunii și funcțiilor Agenției, în conformitate cu prevederile actelor normative ce reglementează domeniile de activitate ale acesteia.”;</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773C5B" w14:textId="286AD7C0"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lastRenderedPageBreak/>
              <w:t>12. Directorul Agenției exercită următoarele atribuții:</w:t>
            </w:r>
          </w:p>
          <w:p w14:paraId="74533A22"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1) organizează, coordonează și supraveghează activitatea Agenției;</w:t>
            </w:r>
          </w:p>
          <w:p w14:paraId="37EA2AB4"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2) asigură executarea legislației în domeniile de activitate ale Agenției;</w:t>
            </w:r>
          </w:p>
          <w:p w14:paraId="2D751B13"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3) 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009C8006"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4) aprobă sau modifică statul de personal și schema de încadrare, în limitele fondului de retribuire a muncii și ale efectivului-limită aprobat de către Guvern;</w:t>
            </w:r>
          </w:p>
          <w:p w14:paraId="0EE80AAC"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5) aprobă organigrama Agenției;</w:t>
            </w:r>
          </w:p>
          <w:p w14:paraId="76EE2D91"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6) aprobă regulamentele subdiviziunilor Agenției și fișele de post ale angajaților;</w:t>
            </w:r>
          </w:p>
          <w:p w14:paraId="2A570B27"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7) organizează sistemul de control intern managerial în cadrul Agenției;</w:t>
            </w:r>
          </w:p>
          <w:p w14:paraId="68538F96"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8) stabilește competențele directorului adjunct, atribuțiile și sarcinile personalului Agenției;</w:t>
            </w:r>
          </w:p>
          <w:p w14:paraId="68B86513"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9) numește în funcție, modifică, suspendă și încetează raporturile de serviciu ale funcționarilor publici din  cadrul Agenției, în condițiile Legii nr.158/2008 cu privire la funcția publică și statutul funcționarului public;</w:t>
            </w:r>
          </w:p>
          <w:p w14:paraId="050A8636"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10) angajează și eliberează din funcție alte categorii de personal, în condițiile legislației muncii;</w:t>
            </w:r>
          </w:p>
          <w:p w14:paraId="7FCB8634"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11) prezintă ministrului raportul anual cu privire la activitatea Agenției;</w:t>
            </w:r>
          </w:p>
          <w:p w14:paraId="3DE868C2"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12) conferă grade de calificare funcționarilor publici, acordă stimulări și aplică sancțiuni disciplinare personalului Agenției, în condițiile legii;</w:t>
            </w:r>
          </w:p>
          <w:p w14:paraId="1807BBA9"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13) asigură funcționalitatea Consiliului de soluționare a disputelor;</w:t>
            </w:r>
          </w:p>
          <w:p w14:paraId="7BB70C6C" w14:textId="77777777"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lastRenderedPageBreak/>
              <w:t>14) emite ordine și dispoziții executorii pentru angajații Agenției și verifică executarea acestora;</w:t>
            </w:r>
          </w:p>
          <w:p w14:paraId="386476C2" w14:textId="5EF642BB" w:rsidR="00293460" w:rsidRPr="00293460" w:rsidRDefault="00293460" w:rsidP="00293460">
            <w:pPr>
              <w:ind w:firstLine="342"/>
              <w:rPr>
                <w:rFonts w:ascii="Times New Roman" w:eastAsia="Times New Roman" w:hAnsi="Times New Roman"/>
                <w:b/>
                <w:lang w:eastAsia="ru-RU"/>
              </w:rPr>
            </w:pPr>
            <w:r w:rsidRPr="00293460">
              <w:rPr>
                <w:rFonts w:ascii="Times New Roman" w:eastAsia="Times New Roman" w:hAnsi="Times New Roman"/>
                <w:b/>
                <w:lang w:eastAsia="ru-RU"/>
              </w:rPr>
              <w:t>15) exercită alte atribuții corespunzătoare misiunii și funcțiilor Agenției, în conformitate cu prevederile actelor normative ce reglementează domeniile de activitate ale acesteia.</w:t>
            </w:r>
          </w:p>
          <w:p w14:paraId="7CC83E59" w14:textId="77777777" w:rsidR="00C52714" w:rsidRPr="00CF33FC" w:rsidRDefault="00C52714" w:rsidP="00A643C3">
            <w:pPr>
              <w:ind w:firstLine="342"/>
              <w:rPr>
                <w:rFonts w:ascii="Times New Roman" w:eastAsia="Times New Roman" w:hAnsi="Times New Roman"/>
                <w:lang w:eastAsia="ru-RU"/>
              </w:rPr>
            </w:pPr>
          </w:p>
        </w:tc>
      </w:tr>
      <w:tr w:rsidR="00C52714" w:rsidRPr="00CF33FC" w14:paraId="67FBC654"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C0C3FF" w14:textId="2B6572AF" w:rsidR="00C52714" w:rsidRPr="00CF33FC" w:rsidRDefault="00B873EA" w:rsidP="00B873EA">
            <w:pPr>
              <w:ind w:firstLine="332"/>
              <w:rPr>
                <w:rFonts w:ascii="Times New Roman" w:eastAsia="Times New Roman" w:hAnsi="Times New Roman"/>
                <w:lang w:eastAsia="ru-RU"/>
              </w:rPr>
            </w:pPr>
            <w:r w:rsidRPr="00B873EA">
              <w:rPr>
                <w:rFonts w:ascii="Times New Roman" w:eastAsia="Times New Roman" w:hAnsi="Times New Roman"/>
                <w:b/>
                <w:bCs/>
                <w:lang w:eastAsia="ru-RU"/>
              </w:rPr>
              <w:lastRenderedPageBreak/>
              <w:t>13.</w:t>
            </w:r>
            <w:r w:rsidRPr="00B873EA">
              <w:rPr>
                <w:rFonts w:ascii="Times New Roman" w:eastAsia="Times New Roman" w:hAnsi="Times New Roman"/>
                <w:lang w:eastAsia="ru-RU"/>
              </w:rPr>
              <w:t xml:space="preserve"> Directorul, directorul adjunct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şefii</w:t>
            </w:r>
            <w:proofErr w:type="spellEnd"/>
            <w:r w:rsidRPr="00B873EA">
              <w:rPr>
                <w:rFonts w:ascii="Times New Roman" w:eastAsia="Times New Roman" w:hAnsi="Times New Roman"/>
                <w:lang w:eastAsia="ru-RU"/>
              </w:rPr>
              <w:t xml:space="preserve"> subdiviziunilor structurale, în limitele împuternicirilor atribuite, poartă răspundere pentru deciziile luate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pentru activitatea subdiviziunii. </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2BFA35" w14:textId="493C6128" w:rsidR="00C52714" w:rsidRPr="00CF33FC" w:rsidRDefault="002B0FC6" w:rsidP="00B873EA">
            <w:pPr>
              <w:ind w:firstLine="342"/>
              <w:rPr>
                <w:rFonts w:ascii="Times New Roman" w:eastAsia="Times New Roman" w:hAnsi="Times New Roman"/>
              </w:rPr>
            </w:pPr>
            <w:r>
              <w:rPr>
                <w:rFonts w:ascii="Times New Roman" w:eastAsia="Times New Roman" w:hAnsi="Times New Roman"/>
              </w:rPr>
              <w:t>3</w:t>
            </w:r>
            <w:r w:rsidR="00B873EA" w:rsidRPr="00B873EA">
              <w:rPr>
                <w:rFonts w:ascii="Times New Roman" w:eastAsia="Times New Roman" w:hAnsi="Times New Roman"/>
              </w:rPr>
              <w:t>.2.7. la punctul 13, cuvântul ,,subdiviziunii” se substituie cu cuvântul ,,Agenției”;</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2AA4A8" w14:textId="23324B46" w:rsidR="00C52714" w:rsidRPr="00CF33FC" w:rsidRDefault="00B873EA" w:rsidP="00B873EA">
            <w:pPr>
              <w:ind w:firstLine="342"/>
              <w:rPr>
                <w:rFonts w:ascii="Times New Roman" w:eastAsia="Times New Roman" w:hAnsi="Times New Roman"/>
                <w:lang w:eastAsia="ru-RU"/>
              </w:rPr>
            </w:pPr>
            <w:r w:rsidRPr="00B873EA">
              <w:rPr>
                <w:rFonts w:ascii="Times New Roman" w:eastAsia="Times New Roman" w:hAnsi="Times New Roman"/>
                <w:b/>
                <w:bCs/>
                <w:lang w:eastAsia="ru-RU"/>
              </w:rPr>
              <w:t>13.</w:t>
            </w:r>
            <w:r w:rsidRPr="00B873EA">
              <w:rPr>
                <w:rFonts w:ascii="Times New Roman" w:eastAsia="Times New Roman" w:hAnsi="Times New Roman"/>
                <w:lang w:eastAsia="ru-RU"/>
              </w:rPr>
              <w:t xml:space="preserve"> Directorul, directorul adjunct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w:t>
            </w:r>
            <w:proofErr w:type="spellStart"/>
            <w:r w:rsidRPr="00B873EA">
              <w:rPr>
                <w:rFonts w:ascii="Times New Roman" w:eastAsia="Times New Roman" w:hAnsi="Times New Roman"/>
                <w:lang w:eastAsia="ru-RU"/>
              </w:rPr>
              <w:t>şefii</w:t>
            </w:r>
            <w:proofErr w:type="spellEnd"/>
            <w:r w:rsidRPr="00B873EA">
              <w:rPr>
                <w:rFonts w:ascii="Times New Roman" w:eastAsia="Times New Roman" w:hAnsi="Times New Roman"/>
                <w:lang w:eastAsia="ru-RU"/>
              </w:rPr>
              <w:t xml:space="preserve"> subdiviziunilor structurale, în limitele împuternicirilor atribuite, poartă răspundere pentru deciziile luate </w:t>
            </w:r>
            <w:proofErr w:type="spellStart"/>
            <w:r w:rsidRPr="00B873EA">
              <w:rPr>
                <w:rFonts w:ascii="Times New Roman" w:eastAsia="Times New Roman" w:hAnsi="Times New Roman"/>
                <w:lang w:eastAsia="ru-RU"/>
              </w:rPr>
              <w:t>şi</w:t>
            </w:r>
            <w:proofErr w:type="spellEnd"/>
            <w:r w:rsidRPr="00B873EA">
              <w:rPr>
                <w:rFonts w:ascii="Times New Roman" w:eastAsia="Times New Roman" w:hAnsi="Times New Roman"/>
                <w:lang w:eastAsia="ru-RU"/>
              </w:rPr>
              <w:t xml:space="preserve"> pentru activitatea </w:t>
            </w:r>
            <w:r w:rsidRPr="00B873EA">
              <w:rPr>
                <w:rFonts w:ascii="Times New Roman" w:eastAsia="Times New Roman" w:hAnsi="Times New Roman"/>
                <w:b/>
                <w:lang w:eastAsia="ru-RU"/>
              </w:rPr>
              <w:t>Agenției.</w:t>
            </w:r>
          </w:p>
        </w:tc>
      </w:tr>
      <w:tr w:rsidR="00B873EA" w:rsidRPr="00CF33FC" w14:paraId="6F5A4BB0"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ADCA08" w14:textId="77777777" w:rsidR="00CC1A77" w:rsidRPr="00CC1A77" w:rsidRDefault="00CC1A77" w:rsidP="00CC1A77">
            <w:pPr>
              <w:ind w:firstLine="242"/>
              <w:rPr>
                <w:rFonts w:ascii="Times New Roman" w:eastAsia="Times New Roman" w:hAnsi="Times New Roman"/>
                <w:lang w:eastAsia="ru-RU"/>
              </w:rPr>
            </w:pPr>
            <w:r w:rsidRPr="00CC1A77">
              <w:rPr>
                <w:rFonts w:ascii="Times New Roman" w:eastAsia="Times New Roman" w:hAnsi="Times New Roman"/>
                <w:b/>
                <w:bCs/>
                <w:lang w:eastAsia="ru-RU"/>
              </w:rPr>
              <w:t>14.</w:t>
            </w:r>
            <w:r w:rsidRPr="00CC1A77">
              <w:rPr>
                <w:rFonts w:ascii="Times New Roman" w:eastAsia="Times New Roman" w:hAnsi="Times New Roman"/>
                <w:lang w:eastAsia="ru-RU"/>
              </w:rPr>
              <w:t xml:space="preserve"> Dreptul la prima semnătură pe toate actele </w:t>
            </w:r>
            <w:proofErr w:type="spellStart"/>
            <w:r w:rsidRPr="00CC1A77">
              <w:rPr>
                <w:rFonts w:ascii="Times New Roman" w:eastAsia="Times New Roman" w:hAnsi="Times New Roman"/>
                <w:lang w:eastAsia="ru-RU"/>
              </w:rPr>
              <w:t>Agenţiei</w:t>
            </w:r>
            <w:proofErr w:type="spellEnd"/>
            <w:r w:rsidRPr="00CC1A77">
              <w:rPr>
                <w:rFonts w:ascii="Times New Roman" w:eastAsia="Times New Roman" w:hAnsi="Times New Roman"/>
                <w:lang w:eastAsia="ru-RU"/>
              </w:rPr>
              <w:t xml:space="preserve"> îl are directorul. În lipsa directorului, dreptul la semnătură îi revine directorului adjunct. În conformitate cu </w:t>
            </w:r>
            <w:proofErr w:type="spellStart"/>
            <w:r w:rsidRPr="00CC1A77">
              <w:rPr>
                <w:rFonts w:ascii="Times New Roman" w:eastAsia="Times New Roman" w:hAnsi="Times New Roman"/>
                <w:lang w:eastAsia="ru-RU"/>
              </w:rPr>
              <w:t>legislaţia</w:t>
            </w:r>
            <w:proofErr w:type="spellEnd"/>
            <w:r w:rsidRPr="00CC1A77">
              <w:rPr>
                <w:rFonts w:ascii="Times New Roman" w:eastAsia="Times New Roman" w:hAnsi="Times New Roman"/>
                <w:lang w:eastAsia="ru-RU"/>
              </w:rPr>
              <w:t xml:space="preserve">, unele acte ale </w:t>
            </w:r>
            <w:proofErr w:type="spellStart"/>
            <w:r w:rsidRPr="00CC1A77">
              <w:rPr>
                <w:rFonts w:ascii="Times New Roman" w:eastAsia="Times New Roman" w:hAnsi="Times New Roman"/>
                <w:lang w:eastAsia="ru-RU"/>
              </w:rPr>
              <w:t>Agenţiei</w:t>
            </w:r>
            <w:proofErr w:type="spellEnd"/>
            <w:r w:rsidRPr="00CC1A77">
              <w:rPr>
                <w:rFonts w:ascii="Times New Roman" w:eastAsia="Times New Roman" w:hAnsi="Times New Roman"/>
                <w:lang w:eastAsia="ru-RU"/>
              </w:rPr>
              <w:t xml:space="preserve"> pot fi semnate de alte persoane cu </w:t>
            </w:r>
            <w:proofErr w:type="spellStart"/>
            <w:r w:rsidRPr="00CC1A77">
              <w:rPr>
                <w:rFonts w:ascii="Times New Roman" w:eastAsia="Times New Roman" w:hAnsi="Times New Roman"/>
                <w:lang w:eastAsia="ru-RU"/>
              </w:rPr>
              <w:t>funcţii</w:t>
            </w:r>
            <w:proofErr w:type="spellEnd"/>
            <w:r w:rsidRPr="00CC1A77">
              <w:rPr>
                <w:rFonts w:ascii="Times New Roman" w:eastAsia="Times New Roman" w:hAnsi="Times New Roman"/>
                <w:lang w:eastAsia="ru-RU"/>
              </w:rPr>
              <w:t xml:space="preserve"> de răspundere din cadrul </w:t>
            </w:r>
            <w:proofErr w:type="spellStart"/>
            <w:r w:rsidRPr="00CC1A77">
              <w:rPr>
                <w:rFonts w:ascii="Times New Roman" w:eastAsia="Times New Roman" w:hAnsi="Times New Roman"/>
                <w:lang w:eastAsia="ru-RU"/>
              </w:rPr>
              <w:t>Agenţiei</w:t>
            </w:r>
            <w:proofErr w:type="spellEnd"/>
            <w:r w:rsidRPr="00CC1A77">
              <w:rPr>
                <w:rFonts w:ascii="Times New Roman" w:eastAsia="Times New Roman" w:hAnsi="Times New Roman"/>
                <w:lang w:eastAsia="ru-RU"/>
              </w:rPr>
              <w:t>, în temeiul ordinului directorului.</w:t>
            </w:r>
          </w:p>
          <w:p w14:paraId="3F2C84C6" w14:textId="77777777" w:rsidR="00CC1A77" w:rsidRPr="00CC1A77" w:rsidRDefault="00CC1A77" w:rsidP="00CC1A77">
            <w:pPr>
              <w:ind w:firstLine="242"/>
              <w:rPr>
                <w:rFonts w:ascii="Times New Roman" w:eastAsia="Times New Roman" w:hAnsi="Times New Roman"/>
                <w:lang w:eastAsia="ru-RU"/>
              </w:rPr>
            </w:pPr>
            <w:r w:rsidRPr="00CC1A77">
              <w:rPr>
                <w:rFonts w:ascii="Times New Roman" w:eastAsia="Times New Roman" w:hAnsi="Times New Roman"/>
                <w:lang w:eastAsia="ru-RU"/>
              </w:rPr>
              <w:t xml:space="preserve">Persoanele învestite cu dreptul de semnătură poartă răspundere personală pentru legalitatea, veridicitatea </w:t>
            </w:r>
            <w:proofErr w:type="spellStart"/>
            <w:r w:rsidRPr="00CC1A77">
              <w:rPr>
                <w:rFonts w:ascii="Times New Roman" w:eastAsia="Times New Roman" w:hAnsi="Times New Roman"/>
                <w:lang w:eastAsia="ru-RU"/>
              </w:rPr>
              <w:t>şi</w:t>
            </w:r>
            <w:proofErr w:type="spellEnd"/>
            <w:r w:rsidRPr="00CC1A77">
              <w:rPr>
                <w:rFonts w:ascii="Times New Roman" w:eastAsia="Times New Roman" w:hAnsi="Times New Roman"/>
                <w:lang w:eastAsia="ru-RU"/>
              </w:rPr>
              <w:t xml:space="preserve"> corectitudinea documentului semnat.</w:t>
            </w:r>
          </w:p>
          <w:p w14:paraId="29EE811D" w14:textId="77777777" w:rsidR="00CC1A77" w:rsidRPr="00CC1A77" w:rsidRDefault="00CC1A77" w:rsidP="00CC1A77">
            <w:pPr>
              <w:ind w:firstLine="242"/>
              <w:rPr>
                <w:rFonts w:ascii="Times New Roman" w:eastAsia="Times New Roman" w:hAnsi="Times New Roman"/>
                <w:lang w:eastAsia="ru-RU"/>
              </w:rPr>
            </w:pPr>
            <w:r w:rsidRPr="00CC1A77">
              <w:rPr>
                <w:rFonts w:ascii="Times New Roman" w:eastAsia="Times New Roman" w:hAnsi="Times New Roman"/>
                <w:b/>
                <w:bCs/>
                <w:lang w:eastAsia="ru-RU"/>
              </w:rPr>
              <w:t>15.</w:t>
            </w:r>
            <w:r w:rsidRPr="00CC1A77">
              <w:rPr>
                <w:rFonts w:ascii="Times New Roman" w:eastAsia="Times New Roman" w:hAnsi="Times New Roman"/>
                <w:lang w:eastAsia="ru-RU"/>
              </w:rPr>
              <w:t xml:space="preserve"> </w:t>
            </w:r>
            <w:proofErr w:type="spellStart"/>
            <w:r w:rsidRPr="00CC1A77">
              <w:rPr>
                <w:rFonts w:ascii="Times New Roman" w:eastAsia="Times New Roman" w:hAnsi="Times New Roman"/>
                <w:lang w:eastAsia="ru-RU"/>
              </w:rPr>
              <w:t>Agenţia</w:t>
            </w:r>
            <w:proofErr w:type="spellEnd"/>
            <w:r w:rsidRPr="00CC1A77">
              <w:rPr>
                <w:rFonts w:ascii="Times New Roman" w:eastAsia="Times New Roman" w:hAnsi="Times New Roman"/>
                <w:lang w:eastAsia="ru-RU"/>
              </w:rPr>
              <w:t xml:space="preserve"> colaborează cu ministerele, alte </w:t>
            </w:r>
            <w:proofErr w:type="spellStart"/>
            <w:r w:rsidRPr="00CC1A77">
              <w:rPr>
                <w:rFonts w:ascii="Times New Roman" w:eastAsia="Times New Roman" w:hAnsi="Times New Roman"/>
                <w:lang w:eastAsia="ru-RU"/>
              </w:rPr>
              <w:t>autorităţi</w:t>
            </w:r>
            <w:proofErr w:type="spellEnd"/>
            <w:r w:rsidRPr="00CC1A77">
              <w:rPr>
                <w:rFonts w:ascii="Times New Roman" w:eastAsia="Times New Roman" w:hAnsi="Times New Roman"/>
                <w:lang w:eastAsia="ru-RU"/>
              </w:rPr>
              <w:t xml:space="preserve"> administrative centrale </w:t>
            </w:r>
            <w:proofErr w:type="spellStart"/>
            <w:r w:rsidRPr="00CC1A77">
              <w:rPr>
                <w:rFonts w:ascii="Times New Roman" w:eastAsia="Times New Roman" w:hAnsi="Times New Roman"/>
                <w:lang w:eastAsia="ru-RU"/>
              </w:rPr>
              <w:t>şi</w:t>
            </w:r>
            <w:proofErr w:type="spellEnd"/>
            <w:r w:rsidRPr="00CC1A77">
              <w:rPr>
                <w:rFonts w:ascii="Times New Roman" w:eastAsia="Times New Roman" w:hAnsi="Times New Roman"/>
                <w:lang w:eastAsia="ru-RU"/>
              </w:rPr>
              <w:t xml:space="preserve"> cu </w:t>
            </w:r>
            <w:proofErr w:type="spellStart"/>
            <w:r w:rsidRPr="00CC1A77">
              <w:rPr>
                <w:rFonts w:ascii="Times New Roman" w:eastAsia="Times New Roman" w:hAnsi="Times New Roman"/>
                <w:lang w:eastAsia="ru-RU"/>
              </w:rPr>
              <w:t>autorităţile</w:t>
            </w:r>
            <w:proofErr w:type="spellEnd"/>
            <w:r w:rsidRPr="00CC1A77">
              <w:rPr>
                <w:rFonts w:ascii="Times New Roman" w:eastAsia="Times New Roman" w:hAnsi="Times New Roman"/>
                <w:lang w:eastAsia="ru-RU"/>
              </w:rPr>
              <w:t xml:space="preserve"> </w:t>
            </w:r>
            <w:proofErr w:type="spellStart"/>
            <w:r w:rsidRPr="00CC1A77">
              <w:rPr>
                <w:rFonts w:ascii="Times New Roman" w:eastAsia="Times New Roman" w:hAnsi="Times New Roman"/>
                <w:lang w:eastAsia="ru-RU"/>
              </w:rPr>
              <w:t>administraţiei</w:t>
            </w:r>
            <w:proofErr w:type="spellEnd"/>
            <w:r w:rsidRPr="00CC1A77">
              <w:rPr>
                <w:rFonts w:ascii="Times New Roman" w:eastAsia="Times New Roman" w:hAnsi="Times New Roman"/>
                <w:lang w:eastAsia="ru-RU"/>
              </w:rPr>
              <w:t xml:space="preserve"> publice locale.</w:t>
            </w:r>
          </w:p>
          <w:p w14:paraId="3DDBFF91" w14:textId="77777777" w:rsidR="00CC1A77" w:rsidRPr="00CC1A77" w:rsidRDefault="00CC1A77" w:rsidP="00CC1A77">
            <w:pPr>
              <w:ind w:firstLine="242"/>
              <w:rPr>
                <w:rFonts w:ascii="Times New Roman" w:eastAsia="Times New Roman" w:hAnsi="Times New Roman"/>
                <w:lang w:eastAsia="ru-RU"/>
              </w:rPr>
            </w:pPr>
            <w:r w:rsidRPr="00CC1A77">
              <w:rPr>
                <w:rFonts w:ascii="Times New Roman" w:eastAsia="Times New Roman" w:hAnsi="Times New Roman"/>
                <w:b/>
                <w:bCs/>
                <w:lang w:eastAsia="ru-RU"/>
              </w:rPr>
              <w:t xml:space="preserve">16. </w:t>
            </w:r>
            <w:r w:rsidRPr="00CC1A77">
              <w:rPr>
                <w:rFonts w:ascii="Times New Roman" w:eastAsia="Times New Roman" w:hAnsi="Times New Roman"/>
                <w:lang w:eastAsia="ru-RU"/>
              </w:rPr>
              <w:t xml:space="preserve">Personalul </w:t>
            </w:r>
            <w:proofErr w:type="spellStart"/>
            <w:r w:rsidRPr="00CC1A77">
              <w:rPr>
                <w:rFonts w:ascii="Times New Roman" w:eastAsia="Times New Roman" w:hAnsi="Times New Roman"/>
                <w:lang w:eastAsia="ru-RU"/>
              </w:rPr>
              <w:t>Agenţiei</w:t>
            </w:r>
            <w:proofErr w:type="spellEnd"/>
            <w:r w:rsidRPr="00CC1A77">
              <w:rPr>
                <w:rFonts w:ascii="Times New Roman" w:eastAsia="Times New Roman" w:hAnsi="Times New Roman"/>
                <w:lang w:eastAsia="ru-RU"/>
              </w:rPr>
              <w:t xml:space="preserve"> este constituit din </w:t>
            </w:r>
            <w:proofErr w:type="spellStart"/>
            <w:r w:rsidRPr="00CC1A77">
              <w:rPr>
                <w:rFonts w:ascii="Times New Roman" w:eastAsia="Times New Roman" w:hAnsi="Times New Roman"/>
                <w:lang w:eastAsia="ru-RU"/>
              </w:rPr>
              <w:t>funcţionari</w:t>
            </w:r>
            <w:proofErr w:type="spellEnd"/>
            <w:r w:rsidRPr="00CC1A77">
              <w:rPr>
                <w:rFonts w:ascii="Times New Roman" w:eastAsia="Times New Roman" w:hAnsi="Times New Roman"/>
                <w:lang w:eastAsia="ru-RU"/>
              </w:rPr>
              <w:t xml:space="preserve"> publici </w:t>
            </w:r>
            <w:proofErr w:type="spellStart"/>
            <w:r w:rsidRPr="00CC1A77">
              <w:rPr>
                <w:rFonts w:ascii="Times New Roman" w:eastAsia="Times New Roman" w:hAnsi="Times New Roman"/>
                <w:lang w:eastAsia="ru-RU"/>
              </w:rPr>
              <w:t>şi</w:t>
            </w:r>
            <w:proofErr w:type="spellEnd"/>
            <w:r w:rsidRPr="00CC1A77">
              <w:rPr>
                <w:rFonts w:ascii="Times New Roman" w:eastAsia="Times New Roman" w:hAnsi="Times New Roman"/>
                <w:lang w:eastAsia="ru-RU"/>
              </w:rPr>
              <w:t xml:space="preserve"> personal contractual.</w:t>
            </w:r>
          </w:p>
          <w:p w14:paraId="463C1C8F" w14:textId="07D08983" w:rsidR="00B873EA" w:rsidRPr="00CF33FC" w:rsidRDefault="00B873EA" w:rsidP="00CC1A77">
            <w:pPr>
              <w:ind w:firstLine="242"/>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FF9021" w14:textId="30FFE410" w:rsidR="008F23BE" w:rsidRPr="008F23BE" w:rsidRDefault="002B0FC6" w:rsidP="008F23BE">
            <w:pPr>
              <w:ind w:firstLine="342"/>
              <w:rPr>
                <w:rFonts w:ascii="Times New Roman" w:eastAsia="Times New Roman" w:hAnsi="Times New Roman"/>
              </w:rPr>
            </w:pPr>
            <w:r>
              <w:rPr>
                <w:rFonts w:ascii="Times New Roman" w:eastAsia="Times New Roman" w:hAnsi="Times New Roman"/>
              </w:rPr>
              <w:t>3</w:t>
            </w:r>
            <w:r w:rsidR="008F23BE" w:rsidRPr="008F23BE">
              <w:rPr>
                <w:rFonts w:ascii="Times New Roman" w:eastAsia="Times New Roman" w:hAnsi="Times New Roman"/>
              </w:rPr>
              <w:t>.2.8. punctele 14 – 16 vor avea următorul cuprins:</w:t>
            </w:r>
          </w:p>
          <w:p w14:paraId="6F491681" w14:textId="77777777" w:rsidR="008F23BE" w:rsidRPr="008F23BE" w:rsidRDefault="008F23BE" w:rsidP="008F23BE">
            <w:pPr>
              <w:ind w:firstLine="342"/>
              <w:rPr>
                <w:rFonts w:ascii="Times New Roman" w:eastAsia="Times New Roman" w:hAnsi="Times New Roman"/>
              </w:rPr>
            </w:pPr>
            <w:r w:rsidRPr="008F23BE">
              <w:rPr>
                <w:rFonts w:ascii="Times New Roman" w:eastAsia="Times New Roman" w:hAnsi="Times New Roman"/>
              </w:rPr>
              <w:t>,,14. Împuternicirile și responsabilitățile directorului Agenției pot fi delegate directorului adjunct în condițiile prevederilor cadrului normativ.</w:t>
            </w:r>
          </w:p>
          <w:p w14:paraId="61F14EDE" w14:textId="77777777" w:rsidR="008F23BE" w:rsidRPr="008F23BE" w:rsidRDefault="008F23BE" w:rsidP="008F23BE">
            <w:pPr>
              <w:ind w:firstLine="342"/>
              <w:rPr>
                <w:rFonts w:ascii="Times New Roman" w:eastAsia="Times New Roman" w:hAnsi="Times New Roman"/>
              </w:rPr>
            </w:pPr>
            <w:r w:rsidRPr="008F23BE">
              <w:rPr>
                <w:rFonts w:ascii="Times New Roman" w:eastAsia="Times New Roman" w:hAnsi="Times New Roman"/>
              </w:rPr>
              <w:t>În cazul în care funcția directorului este vacantă sau temporar vacantă, împuternicirile de conducere a Agenției se exercită de către directorul adjunct.</w:t>
            </w:r>
          </w:p>
          <w:p w14:paraId="016B8C2B" w14:textId="77777777" w:rsidR="008F23BE" w:rsidRPr="008F23BE" w:rsidRDefault="008F23BE" w:rsidP="008F23BE">
            <w:pPr>
              <w:ind w:firstLine="342"/>
              <w:rPr>
                <w:rFonts w:ascii="Times New Roman" w:eastAsia="Times New Roman" w:hAnsi="Times New Roman"/>
              </w:rPr>
            </w:pPr>
            <w:r w:rsidRPr="008F23BE">
              <w:rPr>
                <w:rFonts w:ascii="Times New Roman" w:eastAsia="Times New Roman" w:hAnsi="Times New Roman"/>
                <w:bCs/>
              </w:rPr>
              <w:t>15</w:t>
            </w:r>
            <w:r w:rsidRPr="008F23BE">
              <w:rPr>
                <w:rFonts w:ascii="Times New Roman" w:eastAsia="Times New Roman" w:hAnsi="Times New Roman"/>
              </w:rPr>
              <w:t>. Corespondența Agenției este semnată de către director sau de către persoane cu funcții de răspundere, învestite cu acest drept prin ordin al directorului. Persoanele învestite cu dreptul de semnătură poartă răspundere personală pentru legalitatea, veridicitatea și corectitudinea documentului semnat.</w:t>
            </w:r>
          </w:p>
          <w:p w14:paraId="0B206ED9" w14:textId="4357BD66" w:rsidR="00B873EA" w:rsidRPr="00CF33FC" w:rsidRDefault="008F23BE" w:rsidP="008F23BE">
            <w:pPr>
              <w:ind w:firstLine="342"/>
              <w:rPr>
                <w:rFonts w:ascii="Times New Roman" w:eastAsia="Times New Roman" w:hAnsi="Times New Roman"/>
              </w:rPr>
            </w:pPr>
            <w:r w:rsidRPr="008F23BE">
              <w:rPr>
                <w:rFonts w:ascii="Times New Roman" w:eastAsia="Times New Roman" w:hAnsi="Times New Roman"/>
              </w:rPr>
              <w:t>16. Directorul are dreptul de primă semnătură pe toate actele și corespondența Agenției. În lipsa directorului, dreptul de primă semnătură îi revine directorului adjunct în conformitate cu legislația.”;</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76DC2E" w14:textId="77777777" w:rsidR="008F23BE" w:rsidRPr="008F23BE" w:rsidRDefault="008F23BE" w:rsidP="008F23BE">
            <w:pPr>
              <w:ind w:firstLine="342"/>
              <w:rPr>
                <w:rFonts w:ascii="Times New Roman" w:eastAsia="Times New Roman" w:hAnsi="Times New Roman"/>
                <w:b/>
                <w:lang w:eastAsia="ru-RU"/>
              </w:rPr>
            </w:pPr>
            <w:r w:rsidRPr="008F23BE">
              <w:rPr>
                <w:rFonts w:ascii="Times New Roman" w:eastAsia="Times New Roman" w:hAnsi="Times New Roman"/>
                <w:b/>
                <w:lang w:eastAsia="ru-RU"/>
              </w:rPr>
              <w:t>14. Împuternicirile și responsabilitățile directorului Agenției pot fi delegate directorului adjunct în condițiile prevederilor cadrului normativ.</w:t>
            </w:r>
          </w:p>
          <w:p w14:paraId="4BE9B7E3" w14:textId="77777777" w:rsidR="008F23BE" w:rsidRPr="008F23BE" w:rsidRDefault="008F23BE" w:rsidP="008F23BE">
            <w:pPr>
              <w:ind w:firstLine="342"/>
              <w:rPr>
                <w:rFonts w:ascii="Times New Roman" w:eastAsia="Times New Roman" w:hAnsi="Times New Roman"/>
                <w:b/>
                <w:lang w:eastAsia="ru-RU"/>
              </w:rPr>
            </w:pPr>
            <w:r w:rsidRPr="008F23BE">
              <w:rPr>
                <w:rFonts w:ascii="Times New Roman" w:eastAsia="Times New Roman" w:hAnsi="Times New Roman"/>
                <w:b/>
                <w:lang w:eastAsia="ru-RU"/>
              </w:rPr>
              <w:t>În cazul în care funcția directorului este vacantă sau temporar vacantă, împuternicirile de conducere a Agenției se exercită de către directorul adjunct.</w:t>
            </w:r>
          </w:p>
          <w:p w14:paraId="60405DDF" w14:textId="77777777" w:rsidR="008F23BE" w:rsidRPr="008F23BE" w:rsidRDefault="008F23BE" w:rsidP="008F23BE">
            <w:pPr>
              <w:ind w:firstLine="342"/>
              <w:rPr>
                <w:rFonts w:ascii="Times New Roman" w:eastAsia="Times New Roman" w:hAnsi="Times New Roman"/>
                <w:b/>
                <w:lang w:eastAsia="ru-RU"/>
              </w:rPr>
            </w:pPr>
            <w:r w:rsidRPr="008F23BE">
              <w:rPr>
                <w:rFonts w:ascii="Times New Roman" w:eastAsia="Times New Roman" w:hAnsi="Times New Roman"/>
                <w:b/>
                <w:bCs/>
                <w:lang w:eastAsia="ru-RU"/>
              </w:rPr>
              <w:t>15</w:t>
            </w:r>
            <w:r w:rsidRPr="008F23BE">
              <w:rPr>
                <w:rFonts w:ascii="Times New Roman" w:eastAsia="Times New Roman" w:hAnsi="Times New Roman"/>
                <w:b/>
                <w:lang w:eastAsia="ru-RU"/>
              </w:rPr>
              <w:t>. Corespondența Agenției este semnată de către director sau de către persoane cu funcții de răspundere, învestite cu acest drept prin ordin al directorului. Persoanele învestite cu dreptul de semnătură poartă răspundere personală pentru legalitatea, veridicitatea și corectitudinea documentului semnat.</w:t>
            </w:r>
          </w:p>
          <w:p w14:paraId="76492696" w14:textId="7956CC8A" w:rsidR="00B873EA" w:rsidRPr="00CF33FC" w:rsidRDefault="008F23BE" w:rsidP="008F23BE">
            <w:pPr>
              <w:ind w:firstLine="342"/>
              <w:rPr>
                <w:rFonts w:ascii="Times New Roman" w:eastAsia="Times New Roman" w:hAnsi="Times New Roman"/>
                <w:lang w:eastAsia="ru-RU"/>
              </w:rPr>
            </w:pPr>
            <w:r w:rsidRPr="008F23BE">
              <w:rPr>
                <w:rFonts w:ascii="Times New Roman" w:eastAsia="Times New Roman" w:hAnsi="Times New Roman"/>
                <w:b/>
                <w:lang w:eastAsia="ru-RU"/>
              </w:rPr>
              <w:t>16. Directorul are dreptul de primă semnătură pe toate actele și corespondența Agenției. În lipsa directorului, dreptul de primă semnătură îi revine</w:t>
            </w:r>
            <w:r w:rsidRPr="008F23BE">
              <w:rPr>
                <w:rFonts w:ascii="Times New Roman" w:eastAsia="Times New Roman" w:hAnsi="Times New Roman"/>
              </w:rPr>
              <w:t xml:space="preserve"> </w:t>
            </w:r>
            <w:r w:rsidRPr="008F23BE">
              <w:rPr>
                <w:rFonts w:ascii="Times New Roman" w:eastAsia="Times New Roman" w:hAnsi="Times New Roman"/>
                <w:b/>
                <w:lang w:eastAsia="ru-RU"/>
              </w:rPr>
              <w:t>directorului adjunct în conformitate cu legislația.</w:t>
            </w:r>
          </w:p>
        </w:tc>
      </w:tr>
      <w:tr w:rsidR="00963CA7" w:rsidRPr="00CF33FC" w14:paraId="1375F250"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BC8F891" w14:textId="4E89343F" w:rsidR="00963CA7" w:rsidRPr="00963CA7" w:rsidRDefault="00963CA7" w:rsidP="00963CA7">
            <w:pPr>
              <w:ind w:firstLine="242"/>
              <w:rPr>
                <w:rFonts w:ascii="Times New Roman" w:eastAsia="Times New Roman" w:hAnsi="Times New Roman"/>
                <w:bCs/>
                <w:lang w:eastAsia="ru-RU"/>
              </w:rPr>
            </w:pPr>
            <w:r w:rsidRPr="00963CA7">
              <w:rPr>
                <w:rFonts w:ascii="Times New Roman" w:eastAsia="Times New Roman" w:hAnsi="Times New Roman"/>
                <w:bCs/>
                <w:lang w:eastAsia="ru-RU"/>
              </w:rPr>
              <w:t xml:space="preserve">18. În exercitarea </w:t>
            </w:r>
            <w:proofErr w:type="spellStart"/>
            <w:r w:rsidRPr="00963CA7">
              <w:rPr>
                <w:rFonts w:ascii="Times New Roman" w:eastAsia="Times New Roman" w:hAnsi="Times New Roman"/>
                <w:bCs/>
                <w:lang w:eastAsia="ru-RU"/>
              </w:rPr>
              <w:t>atribuţiilor</w:t>
            </w:r>
            <w:proofErr w:type="spellEnd"/>
            <w:r w:rsidRPr="00963CA7">
              <w:rPr>
                <w:rFonts w:ascii="Times New Roman" w:eastAsia="Times New Roman" w:hAnsi="Times New Roman"/>
                <w:bCs/>
                <w:lang w:eastAsia="ru-RU"/>
              </w:rPr>
              <w:t xml:space="preserve"> de </w:t>
            </w:r>
            <w:proofErr w:type="spellStart"/>
            <w:r w:rsidRPr="00963CA7">
              <w:rPr>
                <w:rFonts w:ascii="Times New Roman" w:eastAsia="Times New Roman" w:hAnsi="Times New Roman"/>
                <w:bCs/>
                <w:lang w:eastAsia="ru-RU"/>
              </w:rPr>
              <w:t>inspecţie</w:t>
            </w:r>
            <w:proofErr w:type="spellEnd"/>
            <w:r w:rsidRPr="00963CA7">
              <w:rPr>
                <w:rFonts w:ascii="Times New Roman" w:eastAsia="Times New Roman" w:hAnsi="Times New Roman"/>
                <w:bCs/>
                <w:lang w:eastAsia="ru-RU"/>
              </w:rPr>
              <w:t xml:space="preserve"> </w:t>
            </w:r>
            <w:proofErr w:type="spellStart"/>
            <w:r w:rsidRPr="00963CA7">
              <w:rPr>
                <w:rFonts w:ascii="Times New Roman" w:eastAsia="Times New Roman" w:hAnsi="Times New Roman"/>
                <w:bCs/>
                <w:lang w:eastAsia="ru-RU"/>
              </w:rPr>
              <w:t>şi</w:t>
            </w:r>
            <w:proofErr w:type="spellEnd"/>
            <w:r w:rsidRPr="00963CA7">
              <w:rPr>
                <w:rFonts w:ascii="Times New Roman" w:eastAsia="Times New Roman" w:hAnsi="Times New Roman"/>
                <w:bCs/>
                <w:lang w:eastAsia="ru-RU"/>
              </w:rPr>
              <w:t xml:space="preserve"> control, personalul </w:t>
            </w:r>
            <w:proofErr w:type="spellStart"/>
            <w:r w:rsidRPr="00963CA7">
              <w:rPr>
                <w:rFonts w:ascii="Times New Roman" w:eastAsia="Times New Roman" w:hAnsi="Times New Roman"/>
                <w:bCs/>
                <w:lang w:eastAsia="ru-RU"/>
              </w:rPr>
              <w:t>Agenţiei</w:t>
            </w:r>
            <w:proofErr w:type="spellEnd"/>
            <w:r w:rsidRPr="00963CA7">
              <w:rPr>
                <w:rFonts w:ascii="Times New Roman" w:eastAsia="Times New Roman" w:hAnsi="Times New Roman"/>
                <w:bCs/>
                <w:lang w:eastAsia="ru-RU"/>
              </w:rPr>
              <w:t xml:space="preserve"> are drept de control asupra tuturor mijloacelor de transport feroviar la obiectele de infrastructură feroviară, în baza </w:t>
            </w:r>
            <w:proofErr w:type="spellStart"/>
            <w:r w:rsidRPr="00963CA7">
              <w:rPr>
                <w:rFonts w:ascii="Times New Roman" w:eastAsia="Times New Roman" w:hAnsi="Times New Roman"/>
                <w:bCs/>
                <w:lang w:eastAsia="ru-RU"/>
              </w:rPr>
              <w:t>legitimaţiei</w:t>
            </w:r>
            <w:proofErr w:type="spellEnd"/>
            <w:r w:rsidRPr="00963CA7">
              <w:rPr>
                <w:rFonts w:ascii="Times New Roman" w:eastAsia="Times New Roman" w:hAnsi="Times New Roman"/>
                <w:bCs/>
                <w:lang w:eastAsia="ru-RU"/>
              </w:rPr>
              <w:t xml:space="preserve"> speciale emise </w:t>
            </w:r>
            <w:proofErr w:type="spellStart"/>
            <w:r w:rsidRPr="00963CA7">
              <w:rPr>
                <w:rFonts w:ascii="Times New Roman" w:eastAsia="Times New Roman" w:hAnsi="Times New Roman"/>
                <w:bCs/>
                <w:lang w:eastAsia="ru-RU"/>
              </w:rPr>
              <w:t>şi</w:t>
            </w:r>
            <w:proofErr w:type="spellEnd"/>
            <w:r w:rsidRPr="00963CA7">
              <w:rPr>
                <w:rFonts w:ascii="Times New Roman" w:eastAsia="Times New Roman" w:hAnsi="Times New Roman"/>
                <w:bCs/>
                <w:lang w:eastAsia="ru-RU"/>
              </w:rPr>
              <w:t xml:space="preserve"> în </w:t>
            </w:r>
            <w:proofErr w:type="spellStart"/>
            <w:r w:rsidRPr="00963CA7">
              <w:rPr>
                <w:rFonts w:ascii="Times New Roman" w:eastAsia="Times New Roman" w:hAnsi="Times New Roman"/>
                <w:bCs/>
                <w:lang w:eastAsia="ru-RU"/>
              </w:rPr>
              <w:t>condiţiile</w:t>
            </w:r>
            <w:proofErr w:type="spellEnd"/>
            <w:r w:rsidRPr="00963CA7">
              <w:rPr>
                <w:rFonts w:ascii="Times New Roman" w:eastAsia="Times New Roman" w:hAnsi="Times New Roman"/>
                <w:bCs/>
                <w:lang w:eastAsia="ru-RU"/>
              </w:rPr>
              <w:t xml:space="preserve"> stabilite de </w:t>
            </w:r>
            <w:proofErr w:type="spellStart"/>
            <w:r w:rsidRPr="00963CA7">
              <w:rPr>
                <w:rFonts w:ascii="Times New Roman" w:eastAsia="Times New Roman" w:hAnsi="Times New Roman"/>
                <w:bCs/>
                <w:lang w:eastAsia="ru-RU"/>
              </w:rPr>
              <w:t>Agenţie</w:t>
            </w:r>
            <w:proofErr w:type="spellEnd"/>
            <w:r w:rsidRPr="00963CA7">
              <w:rPr>
                <w:rFonts w:ascii="Times New Roman" w:eastAsia="Times New Roman" w:hAnsi="Times New Roman"/>
                <w:bCs/>
                <w:lang w:eastAsia="ru-RU"/>
              </w:rPr>
              <w:t xml:space="preserve">, în limitele Legii </w:t>
            </w:r>
            <w:r w:rsidRPr="00963CA7">
              <w:rPr>
                <w:rFonts w:ascii="Times New Roman" w:eastAsia="Times New Roman" w:hAnsi="Times New Roman"/>
                <w:bCs/>
                <w:lang w:eastAsia="ru-RU"/>
              </w:rPr>
              <w:lastRenderedPageBreak/>
              <w:t xml:space="preserve">nr.131/2012 privind controlul de stat asupra </w:t>
            </w:r>
            <w:proofErr w:type="spellStart"/>
            <w:r w:rsidRPr="00963CA7">
              <w:rPr>
                <w:rFonts w:ascii="Times New Roman" w:eastAsia="Times New Roman" w:hAnsi="Times New Roman"/>
                <w:bCs/>
                <w:lang w:eastAsia="ru-RU"/>
              </w:rPr>
              <w:t>activităţii</w:t>
            </w:r>
            <w:proofErr w:type="spellEnd"/>
            <w:r w:rsidRPr="00963CA7">
              <w:rPr>
                <w:rFonts w:ascii="Times New Roman" w:eastAsia="Times New Roman" w:hAnsi="Times New Roman"/>
                <w:bCs/>
                <w:lang w:eastAsia="ru-RU"/>
              </w:rPr>
              <w:t xml:space="preserve"> de întreprinzător.</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DE3E90" w14:textId="77777777" w:rsidR="00963CA7" w:rsidRPr="00963CA7" w:rsidRDefault="00963CA7" w:rsidP="00963CA7">
            <w:pPr>
              <w:ind w:firstLine="342"/>
              <w:rPr>
                <w:rFonts w:ascii="Times New Roman" w:eastAsia="Times New Roman" w:hAnsi="Times New Roman"/>
              </w:rPr>
            </w:pPr>
            <w:r w:rsidRPr="00963CA7">
              <w:rPr>
                <w:rFonts w:ascii="Times New Roman" w:eastAsia="Times New Roman" w:hAnsi="Times New Roman"/>
              </w:rPr>
              <w:lastRenderedPageBreak/>
              <w:t>3.2.9. la punctul 18, cuvintele ,,personalul Agenției are” se substituie cu cuvintele ,,inspectorii din cadrul Agenției au”;</w:t>
            </w:r>
          </w:p>
          <w:p w14:paraId="07F487A7" w14:textId="77777777" w:rsidR="00963CA7" w:rsidRDefault="00963CA7" w:rsidP="008F23BE">
            <w:pPr>
              <w:ind w:firstLine="342"/>
              <w:rPr>
                <w:rFonts w:ascii="Times New Roman" w:eastAsia="Times New Roman" w:hAnsi="Times New Roman"/>
              </w:rPr>
            </w:pP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04D541" w14:textId="757588F6" w:rsidR="00963CA7" w:rsidRPr="00963CA7" w:rsidRDefault="00963CA7" w:rsidP="008F23BE">
            <w:pPr>
              <w:ind w:firstLine="342"/>
              <w:rPr>
                <w:rFonts w:ascii="Times New Roman" w:eastAsia="Times New Roman" w:hAnsi="Times New Roman"/>
                <w:lang w:eastAsia="ru-RU"/>
              </w:rPr>
            </w:pPr>
            <w:r w:rsidRPr="00963CA7">
              <w:rPr>
                <w:rFonts w:ascii="Times New Roman" w:eastAsia="Times New Roman" w:hAnsi="Times New Roman"/>
                <w:bCs/>
                <w:lang w:eastAsia="ru-RU"/>
              </w:rPr>
              <w:t xml:space="preserve">18. În exercitarea </w:t>
            </w:r>
            <w:proofErr w:type="spellStart"/>
            <w:r w:rsidRPr="00963CA7">
              <w:rPr>
                <w:rFonts w:ascii="Times New Roman" w:eastAsia="Times New Roman" w:hAnsi="Times New Roman"/>
                <w:bCs/>
                <w:lang w:eastAsia="ru-RU"/>
              </w:rPr>
              <w:t>atribuţiilor</w:t>
            </w:r>
            <w:proofErr w:type="spellEnd"/>
            <w:r w:rsidRPr="00963CA7">
              <w:rPr>
                <w:rFonts w:ascii="Times New Roman" w:eastAsia="Times New Roman" w:hAnsi="Times New Roman"/>
                <w:bCs/>
                <w:lang w:eastAsia="ru-RU"/>
              </w:rPr>
              <w:t xml:space="preserve"> de </w:t>
            </w:r>
            <w:proofErr w:type="spellStart"/>
            <w:r w:rsidRPr="00963CA7">
              <w:rPr>
                <w:rFonts w:ascii="Times New Roman" w:eastAsia="Times New Roman" w:hAnsi="Times New Roman"/>
                <w:bCs/>
                <w:lang w:eastAsia="ru-RU"/>
              </w:rPr>
              <w:t>inspecţie</w:t>
            </w:r>
            <w:proofErr w:type="spellEnd"/>
            <w:r w:rsidRPr="00963CA7">
              <w:rPr>
                <w:rFonts w:ascii="Times New Roman" w:eastAsia="Times New Roman" w:hAnsi="Times New Roman"/>
                <w:bCs/>
                <w:lang w:eastAsia="ru-RU"/>
              </w:rPr>
              <w:t xml:space="preserve"> </w:t>
            </w:r>
            <w:proofErr w:type="spellStart"/>
            <w:r w:rsidRPr="00963CA7">
              <w:rPr>
                <w:rFonts w:ascii="Times New Roman" w:eastAsia="Times New Roman" w:hAnsi="Times New Roman"/>
                <w:bCs/>
                <w:lang w:eastAsia="ru-RU"/>
              </w:rPr>
              <w:t>şi</w:t>
            </w:r>
            <w:proofErr w:type="spellEnd"/>
            <w:r w:rsidRPr="00963CA7">
              <w:rPr>
                <w:rFonts w:ascii="Times New Roman" w:eastAsia="Times New Roman" w:hAnsi="Times New Roman"/>
                <w:bCs/>
                <w:lang w:eastAsia="ru-RU"/>
              </w:rPr>
              <w:t xml:space="preserve"> control, </w:t>
            </w:r>
            <w:r w:rsidRPr="00963CA7">
              <w:rPr>
                <w:rFonts w:ascii="Times New Roman" w:eastAsia="Times New Roman" w:hAnsi="Times New Roman"/>
                <w:b/>
              </w:rPr>
              <w:t>inspectorii din cadrul Agenției au</w:t>
            </w:r>
            <w:r w:rsidRPr="00963CA7">
              <w:rPr>
                <w:rFonts w:ascii="Times New Roman" w:eastAsia="Times New Roman" w:hAnsi="Times New Roman"/>
                <w:bCs/>
                <w:lang w:eastAsia="ru-RU"/>
              </w:rPr>
              <w:t xml:space="preserve"> drept de control asupra tuturor mijloacelor de transport feroviar la obiectele de infrastructură feroviară, în baza </w:t>
            </w:r>
            <w:proofErr w:type="spellStart"/>
            <w:r w:rsidRPr="00963CA7">
              <w:rPr>
                <w:rFonts w:ascii="Times New Roman" w:eastAsia="Times New Roman" w:hAnsi="Times New Roman"/>
                <w:bCs/>
                <w:lang w:eastAsia="ru-RU"/>
              </w:rPr>
              <w:t>legitimaţiei</w:t>
            </w:r>
            <w:proofErr w:type="spellEnd"/>
            <w:r w:rsidRPr="00963CA7">
              <w:rPr>
                <w:rFonts w:ascii="Times New Roman" w:eastAsia="Times New Roman" w:hAnsi="Times New Roman"/>
                <w:bCs/>
                <w:lang w:eastAsia="ru-RU"/>
              </w:rPr>
              <w:t xml:space="preserve"> speciale emise </w:t>
            </w:r>
            <w:proofErr w:type="spellStart"/>
            <w:r w:rsidRPr="00963CA7">
              <w:rPr>
                <w:rFonts w:ascii="Times New Roman" w:eastAsia="Times New Roman" w:hAnsi="Times New Roman"/>
                <w:bCs/>
                <w:lang w:eastAsia="ru-RU"/>
              </w:rPr>
              <w:t>şi</w:t>
            </w:r>
            <w:proofErr w:type="spellEnd"/>
            <w:r w:rsidRPr="00963CA7">
              <w:rPr>
                <w:rFonts w:ascii="Times New Roman" w:eastAsia="Times New Roman" w:hAnsi="Times New Roman"/>
                <w:bCs/>
                <w:lang w:eastAsia="ru-RU"/>
              </w:rPr>
              <w:t xml:space="preserve"> în </w:t>
            </w:r>
            <w:proofErr w:type="spellStart"/>
            <w:r w:rsidRPr="00963CA7">
              <w:rPr>
                <w:rFonts w:ascii="Times New Roman" w:eastAsia="Times New Roman" w:hAnsi="Times New Roman"/>
                <w:bCs/>
                <w:lang w:eastAsia="ru-RU"/>
              </w:rPr>
              <w:t>condiţiile</w:t>
            </w:r>
            <w:proofErr w:type="spellEnd"/>
            <w:r w:rsidRPr="00963CA7">
              <w:rPr>
                <w:rFonts w:ascii="Times New Roman" w:eastAsia="Times New Roman" w:hAnsi="Times New Roman"/>
                <w:bCs/>
                <w:lang w:eastAsia="ru-RU"/>
              </w:rPr>
              <w:t xml:space="preserve"> stabilite de </w:t>
            </w:r>
            <w:proofErr w:type="spellStart"/>
            <w:r w:rsidRPr="00963CA7">
              <w:rPr>
                <w:rFonts w:ascii="Times New Roman" w:eastAsia="Times New Roman" w:hAnsi="Times New Roman"/>
                <w:bCs/>
                <w:lang w:eastAsia="ru-RU"/>
              </w:rPr>
              <w:t>Agenţie</w:t>
            </w:r>
            <w:proofErr w:type="spellEnd"/>
            <w:r w:rsidRPr="00963CA7">
              <w:rPr>
                <w:rFonts w:ascii="Times New Roman" w:eastAsia="Times New Roman" w:hAnsi="Times New Roman"/>
                <w:bCs/>
                <w:lang w:eastAsia="ru-RU"/>
              </w:rPr>
              <w:t>, în limitele Legii nr.131/2012 privind controlul de stat.</w:t>
            </w:r>
          </w:p>
        </w:tc>
      </w:tr>
      <w:tr w:rsidR="00B873EA" w:rsidRPr="00CF33FC" w14:paraId="4ED1487B"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96E83B" w14:textId="77777777" w:rsidR="00CC1A77" w:rsidRPr="00CC1A77" w:rsidRDefault="00CC1A77" w:rsidP="00CC1A77">
            <w:pPr>
              <w:ind w:firstLine="332"/>
              <w:jc w:val="right"/>
              <w:rPr>
                <w:rFonts w:ascii="Times New Roman" w:eastAsia="Times New Roman" w:hAnsi="Times New Roman"/>
                <w:lang w:eastAsia="ru-RU"/>
              </w:rPr>
            </w:pPr>
            <w:r w:rsidRPr="00CC1A77">
              <w:rPr>
                <w:rFonts w:ascii="Times New Roman" w:eastAsia="Times New Roman" w:hAnsi="Times New Roman"/>
                <w:lang w:eastAsia="ru-RU"/>
              </w:rPr>
              <w:t>Anexa nr.2</w:t>
            </w:r>
          </w:p>
          <w:p w14:paraId="22581FF0" w14:textId="77777777" w:rsidR="00CC1A77" w:rsidRPr="00CC1A77" w:rsidRDefault="00CC1A77" w:rsidP="00CC1A77">
            <w:pPr>
              <w:ind w:firstLine="332"/>
              <w:jc w:val="right"/>
              <w:rPr>
                <w:rFonts w:ascii="Times New Roman" w:eastAsia="Times New Roman" w:hAnsi="Times New Roman"/>
                <w:lang w:eastAsia="ru-RU"/>
              </w:rPr>
            </w:pPr>
            <w:r w:rsidRPr="00CC1A77">
              <w:rPr>
                <w:rFonts w:ascii="Times New Roman" w:eastAsia="Times New Roman" w:hAnsi="Times New Roman"/>
                <w:lang w:eastAsia="ru-RU"/>
              </w:rPr>
              <w:t xml:space="preserve">la Hotărârea Guvernului </w:t>
            </w:r>
          </w:p>
          <w:p w14:paraId="29CE0172" w14:textId="77777777" w:rsidR="00CC1A77" w:rsidRPr="00CC1A77" w:rsidRDefault="00CC1A77" w:rsidP="00CC1A77">
            <w:pPr>
              <w:ind w:firstLine="332"/>
              <w:jc w:val="right"/>
              <w:rPr>
                <w:rFonts w:ascii="Times New Roman" w:eastAsia="Times New Roman" w:hAnsi="Times New Roman"/>
                <w:lang w:eastAsia="ru-RU"/>
              </w:rPr>
            </w:pPr>
            <w:r w:rsidRPr="00CC1A77">
              <w:rPr>
                <w:rFonts w:ascii="Times New Roman" w:eastAsia="Times New Roman" w:hAnsi="Times New Roman"/>
                <w:lang w:eastAsia="ru-RU"/>
              </w:rPr>
              <w:t>nr.759 din 2 noiembrie 2022</w:t>
            </w:r>
          </w:p>
          <w:p w14:paraId="5F1A4249" w14:textId="77777777" w:rsidR="00CC1A77" w:rsidRPr="00CC1A77" w:rsidRDefault="00CC1A77" w:rsidP="00CC1A77">
            <w:pPr>
              <w:ind w:firstLine="332"/>
              <w:jc w:val="right"/>
              <w:rPr>
                <w:rFonts w:ascii="Times New Roman" w:eastAsia="Times New Roman" w:hAnsi="Times New Roman"/>
                <w:lang w:eastAsia="ru-RU"/>
              </w:rPr>
            </w:pPr>
            <w:r w:rsidRPr="00CC1A77">
              <w:rPr>
                <w:rFonts w:ascii="Times New Roman" w:eastAsia="Times New Roman" w:hAnsi="Times New Roman"/>
                <w:lang w:eastAsia="ru-RU"/>
              </w:rPr>
              <w:t> </w:t>
            </w:r>
          </w:p>
          <w:p w14:paraId="0D6DDC7D" w14:textId="77777777" w:rsidR="00CC1A77" w:rsidRPr="00CC1A77" w:rsidRDefault="00CC1A77" w:rsidP="00CC1A77">
            <w:pPr>
              <w:ind w:firstLine="332"/>
              <w:jc w:val="center"/>
              <w:rPr>
                <w:rFonts w:ascii="Times New Roman" w:eastAsia="Times New Roman" w:hAnsi="Times New Roman"/>
                <w:b/>
                <w:bCs/>
                <w:lang w:eastAsia="ru-RU"/>
              </w:rPr>
            </w:pPr>
            <w:r w:rsidRPr="00CC1A77">
              <w:rPr>
                <w:rFonts w:ascii="Times New Roman" w:eastAsia="Times New Roman" w:hAnsi="Times New Roman"/>
                <w:b/>
                <w:bCs/>
                <w:lang w:eastAsia="ru-RU"/>
              </w:rPr>
              <w:t>STRUCTURA</w:t>
            </w:r>
          </w:p>
          <w:p w14:paraId="4AB06573" w14:textId="77777777" w:rsidR="00CC1A77" w:rsidRPr="00CC1A77" w:rsidRDefault="00CC1A77" w:rsidP="00CC1A77">
            <w:pPr>
              <w:ind w:firstLine="332"/>
              <w:jc w:val="center"/>
              <w:rPr>
                <w:rFonts w:ascii="Times New Roman" w:eastAsia="Times New Roman" w:hAnsi="Times New Roman"/>
                <w:b/>
                <w:bCs/>
                <w:lang w:eastAsia="ru-RU"/>
              </w:rPr>
            </w:pPr>
            <w:proofErr w:type="spellStart"/>
            <w:r w:rsidRPr="00CC1A77">
              <w:rPr>
                <w:rFonts w:ascii="Times New Roman" w:eastAsia="Times New Roman" w:hAnsi="Times New Roman"/>
                <w:b/>
                <w:bCs/>
                <w:lang w:eastAsia="ru-RU"/>
              </w:rPr>
              <w:t>Agenţiei</w:t>
            </w:r>
            <w:proofErr w:type="spellEnd"/>
            <w:r w:rsidRPr="00CC1A77">
              <w:rPr>
                <w:rFonts w:ascii="Times New Roman" w:eastAsia="Times New Roman" w:hAnsi="Times New Roman"/>
                <w:b/>
                <w:bCs/>
                <w:lang w:eastAsia="ru-RU"/>
              </w:rPr>
              <w:t xml:space="preserve"> Feroviare</w:t>
            </w:r>
          </w:p>
          <w:p w14:paraId="6C30D5E6" w14:textId="77777777" w:rsidR="00CC1A77" w:rsidRPr="00CC1A77" w:rsidRDefault="00CC1A77" w:rsidP="00CC1A77">
            <w:pPr>
              <w:ind w:firstLine="332"/>
              <w:rPr>
                <w:rFonts w:ascii="Times New Roman" w:eastAsia="Times New Roman" w:hAnsi="Times New Roman"/>
                <w:lang w:eastAsia="ru-RU"/>
              </w:rPr>
            </w:pPr>
            <w:r w:rsidRPr="00CC1A77">
              <w:rPr>
                <w:rFonts w:ascii="Times New Roman" w:eastAsia="Times New Roman" w:hAnsi="Times New Roman"/>
                <w:lang w:eastAsia="ru-RU"/>
              </w:rPr>
              <w:t> </w:t>
            </w:r>
          </w:p>
          <w:p w14:paraId="288AD2B1" w14:textId="77777777" w:rsidR="00CC1A77" w:rsidRPr="00CC1A77" w:rsidRDefault="00CC1A77" w:rsidP="00CC1A77">
            <w:pPr>
              <w:ind w:firstLine="332"/>
              <w:rPr>
                <w:rFonts w:ascii="Times New Roman" w:eastAsia="Times New Roman" w:hAnsi="Times New Roman"/>
                <w:lang w:eastAsia="ru-RU"/>
              </w:rPr>
            </w:pPr>
            <w:r w:rsidRPr="00CC1A77">
              <w:rPr>
                <w:rFonts w:ascii="Times New Roman" w:eastAsia="Times New Roman" w:hAnsi="Times New Roman"/>
                <w:lang w:eastAsia="ru-RU"/>
              </w:rPr>
              <w:t>Director</w:t>
            </w:r>
          </w:p>
          <w:p w14:paraId="70C186C5" w14:textId="77777777" w:rsidR="00CC1A77" w:rsidRPr="00CC1A77" w:rsidRDefault="00CC1A77" w:rsidP="00CC1A77">
            <w:pPr>
              <w:ind w:firstLine="332"/>
              <w:rPr>
                <w:rFonts w:ascii="Times New Roman" w:eastAsia="Times New Roman" w:hAnsi="Times New Roman"/>
                <w:lang w:eastAsia="ru-RU"/>
              </w:rPr>
            </w:pPr>
            <w:r w:rsidRPr="00CC1A77">
              <w:rPr>
                <w:rFonts w:ascii="Times New Roman" w:eastAsia="Times New Roman" w:hAnsi="Times New Roman"/>
                <w:lang w:eastAsia="ru-RU"/>
              </w:rPr>
              <w:t>Director adjunct</w:t>
            </w:r>
          </w:p>
          <w:p w14:paraId="4B5C35CB" w14:textId="77777777" w:rsidR="00CC1A77" w:rsidRPr="00CC1A77" w:rsidRDefault="00CC1A77" w:rsidP="00CC1A77">
            <w:pPr>
              <w:ind w:firstLine="332"/>
              <w:rPr>
                <w:rFonts w:ascii="Times New Roman" w:eastAsia="Times New Roman" w:hAnsi="Times New Roman"/>
                <w:lang w:eastAsia="ru-RU"/>
              </w:rPr>
            </w:pPr>
            <w:r w:rsidRPr="00CC1A77">
              <w:rPr>
                <w:rFonts w:ascii="Times New Roman" w:eastAsia="Times New Roman" w:hAnsi="Times New Roman"/>
                <w:lang w:eastAsia="ru-RU"/>
              </w:rPr>
              <w:t xml:space="preserve">Consiliul de </w:t>
            </w:r>
            <w:proofErr w:type="spellStart"/>
            <w:r w:rsidRPr="00CC1A77">
              <w:rPr>
                <w:rFonts w:ascii="Times New Roman" w:eastAsia="Times New Roman" w:hAnsi="Times New Roman"/>
                <w:lang w:eastAsia="ru-RU"/>
              </w:rPr>
              <w:t>soluţionare</w:t>
            </w:r>
            <w:proofErr w:type="spellEnd"/>
            <w:r w:rsidRPr="00CC1A77">
              <w:rPr>
                <w:rFonts w:ascii="Times New Roman" w:eastAsia="Times New Roman" w:hAnsi="Times New Roman"/>
                <w:lang w:eastAsia="ru-RU"/>
              </w:rPr>
              <w:t xml:space="preserve"> a disputelor</w:t>
            </w:r>
          </w:p>
          <w:p w14:paraId="2B887AE6" w14:textId="77777777" w:rsidR="00CC1A77" w:rsidRPr="00CC1A77" w:rsidRDefault="00CC1A77" w:rsidP="00CC1A77">
            <w:pPr>
              <w:ind w:firstLine="332"/>
              <w:rPr>
                <w:rFonts w:ascii="Times New Roman" w:eastAsia="Times New Roman" w:hAnsi="Times New Roman"/>
                <w:lang w:eastAsia="ru-RU"/>
              </w:rPr>
            </w:pPr>
            <w:proofErr w:type="spellStart"/>
            <w:r w:rsidRPr="00CC1A77">
              <w:rPr>
                <w:rFonts w:ascii="Times New Roman" w:eastAsia="Times New Roman" w:hAnsi="Times New Roman"/>
                <w:lang w:eastAsia="ru-RU"/>
              </w:rPr>
              <w:t>Direcţia</w:t>
            </w:r>
            <w:proofErr w:type="spellEnd"/>
            <w:r w:rsidRPr="00CC1A77">
              <w:rPr>
                <w:rFonts w:ascii="Times New Roman" w:eastAsia="Times New Roman" w:hAnsi="Times New Roman"/>
                <w:lang w:eastAsia="ru-RU"/>
              </w:rPr>
              <w:t xml:space="preserve"> </w:t>
            </w:r>
            <w:proofErr w:type="spellStart"/>
            <w:r w:rsidRPr="00CC1A77">
              <w:rPr>
                <w:rFonts w:ascii="Times New Roman" w:eastAsia="Times New Roman" w:hAnsi="Times New Roman"/>
                <w:lang w:eastAsia="ru-RU"/>
              </w:rPr>
              <w:t>siguranţa</w:t>
            </w:r>
            <w:proofErr w:type="spellEnd"/>
            <w:r w:rsidRPr="00CC1A77">
              <w:rPr>
                <w:rFonts w:ascii="Times New Roman" w:eastAsia="Times New Roman" w:hAnsi="Times New Roman"/>
                <w:lang w:eastAsia="ru-RU"/>
              </w:rPr>
              <w:t xml:space="preserve"> traficului feroviar</w:t>
            </w:r>
          </w:p>
          <w:p w14:paraId="2DDF8E57" w14:textId="77777777" w:rsidR="00CC1A77" w:rsidRPr="00CC1A77" w:rsidRDefault="00CC1A77" w:rsidP="00CC1A77">
            <w:pPr>
              <w:ind w:firstLine="332"/>
              <w:rPr>
                <w:rFonts w:ascii="Times New Roman" w:eastAsia="Times New Roman" w:hAnsi="Times New Roman"/>
                <w:lang w:eastAsia="ru-RU"/>
              </w:rPr>
            </w:pPr>
            <w:proofErr w:type="spellStart"/>
            <w:r w:rsidRPr="00CC1A77">
              <w:rPr>
                <w:rFonts w:ascii="Times New Roman" w:eastAsia="Times New Roman" w:hAnsi="Times New Roman"/>
                <w:lang w:eastAsia="ru-RU"/>
              </w:rPr>
              <w:t>Direcţia</w:t>
            </w:r>
            <w:proofErr w:type="spellEnd"/>
            <w:r w:rsidRPr="00CC1A77">
              <w:rPr>
                <w:rFonts w:ascii="Times New Roman" w:eastAsia="Times New Roman" w:hAnsi="Times New Roman"/>
                <w:lang w:eastAsia="ru-RU"/>
              </w:rPr>
              <w:t xml:space="preserve"> certificarea </w:t>
            </w:r>
            <w:proofErr w:type="spellStart"/>
            <w:r w:rsidRPr="00CC1A77">
              <w:rPr>
                <w:rFonts w:ascii="Times New Roman" w:eastAsia="Times New Roman" w:hAnsi="Times New Roman"/>
                <w:lang w:eastAsia="ru-RU"/>
              </w:rPr>
              <w:t>şi</w:t>
            </w:r>
            <w:proofErr w:type="spellEnd"/>
            <w:r w:rsidRPr="00CC1A77">
              <w:rPr>
                <w:rFonts w:ascii="Times New Roman" w:eastAsia="Times New Roman" w:hAnsi="Times New Roman"/>
                <w:lang w:eastAsia="ru-RU"/>
              </w:rPr>
              <w:t xml:space="preserve"> autorizarea </w:t>
            </w:r>
            <w:proofErr w:type="spellStart"/>
            <w:r w:rsidRPr="00CC1A77">
              <w:rPr>
                <w:rFonts w:ascii="Times New Roman" w:eastAsia="Times New Roman" w:hAnsi="Times New Roman"/>
                <w:lang w:eastAsia="ru-RU"/>
              </w:rPr>
              <w:t>siguranţei</w:t>
            </w:r>
            <w:proofErr w:type="spellEnd"/>
          </w:p>
          <w:p w14:paraId="74646FB3" w14:textId="77777777" w:rsidR="00CC1A77" w:rsidRPr="00CC1A77" w:rsidRDefault="00CC1A77" w:rsidP="00CC1A77">
            <w:pPr>
              <w:ind w:firstLine="332"/>
              <w:rPr>
                <w:rFonts w:ascii="Times New Roman" w:eastAsia="Times New Roman" w:hAnsi="Times New Roman"/>
                <w:lang w:eastAsia="ru-RU"/>
              </w:rPr>
            </w:pPr>
            <w:proofErr w:type="spellStart"/>
            <w:r w:rsidRPr="00CC1A77">
              <w:rPr>
                <w:rFonts w:ascii="Times New Roman" w:eastAsia="Times New Roman" w:hAnsi="Times New Roman"/>
                <w:lang w:eastAsia="ru-RU"/>
              </w:rPr>
              <w:t>Direcţia</w:t>
            </w:r>
            <w:proofErr w:type="spellEnd"/>
            <w:r w:rsidRPr="00CC1A77">
              <w:rPr>
                <w:rFonts w:ascii="Times New Roman" w:eastAsia="Times New Roman" w:hAnsi="Times New Roman"/>
                <w:lang w:eastAsia="ru-RU"/>
              </w:rPr>
              <w:t xml:space="preserve"> management </w:t>
            </w:r>
            <w:proofErr w:type="spellStart"/>
            <w:r w:rsidRPr="00CC1A77">
              <w:rPr>
                <w:rFonts w:ascii="Times New Roman" w:eastAsia="Times New Roman" w:hAnsi="Times New Roman"/>
                <w:lang w:eastAsia="ru-RU"/>
              </w:rPr>
              <w:t>instituţional</w:t>
            </w:r>
            <w:proofErr w:type="spellEnd"/>
          </w:p>
          <w:p w14:paraId="4C1E2CE6" w14:textId="77777777" w:rsidR="00CC1A77" w:rsidRPr="00CC1A77" w:rsidRDefault="00CC1A77" w:rsidP="00CC1A77">
            <w:pPr>
              <w:ind w:firstLine="332"/>
              <w:rPr>
                <w:rFonts w:ascii="Times New Roman" w:eastAsia="Times New Roman" w:hAnsi="Times New Roman"/>
                <w:lang w:eastAsia="ru-RU"/>
              </w:rPr>
            </w:pPr>
            <w:proofErr w:type="spellStart"/>
            <w:r w:rsidRPr="00CC1A77">
              <w:rPr>
                <w:rFonts w:ascii="Times New Roman" w:eastAsia="Times New Roman" w:hAnsi="Times New Roman"/>
                <w:lang w:eastAsia="ru-RU"/>
              </w:rPr>
              <w:t>Direcţia</w:t>
            </w:r>
            <w:proofErr w:type="spellEnd"/>
            <w:r w:rsidRPr="00CC1A77">
              <w:rPr>
                <w:rFonts w:ascii="Times New Roman" w:eastAsia="Times New Roman" w:hAnsi="Times New Roman"/>
                <w:lang w:eastAsia="ru-RU"/>
              </w:rPr>
              <w:t xml:space="preserve"> reglementări </w:t>
            </w:r>
            <w:proofErr w:type="spellStart"/>
            <w:r w:rsidRPr="00CC1A77">
              <w:rPr>
                <w:rFonts w:ascii="Times New Roman" w:eastAsia="Times New Roman" w:hAnsi="Times New Roman"/>
                <w:lang w:eastAsia="ru-RU"/>
              </w:rPr>
              <w:t>şi</w:t>
            </w:r>
            <w:proofErr w:type="spellEnd"/>
            <w:r w:rsidRPr="00CC1A77">
              <w:rPr>
                <w:rFonts w:ascii="Times New Roman" w:eastAsia="Times New Roman" w:hAnsi="Times New Roman"/>
                <w:lang w:eastAsia="ru-RU"/>
              </w:rPr>
              <w:t xml:space="preserve"> </w:t>
            </w:r>
            <w:proofErr w:type="spellStart"/>
            <w:r w:rsidRPr="00CC1A77">
              <w:rPr>
                <w:rFonts w:ascii="Times New Roman" w:eastAsia="Times New Roman" w:hAnsi="Times New Roman"/>
                <w:lang w:eastAsia="ru-RU"/>
              </w:rPr>
              <w:t>relaţii</w:t>
            </w:r>
            <w:proofErr w:type="spellEnd"/>
            <w:r w:rsidRPr="00CC1A77">
              <w:rPr>
                <w:rFonts w:ascii="Times New Roman" w:eastAsia="Times New Roman" w:hAnsi="Times New Roman"/>
                <w:lang w:eastAsia="ru-RU"/>
              </w:rPr>
              <w:t xml:space="preserve"> </w:t>
            </w:r>
            <w:proofErr w:type="spellStart"/>
            <w:r w:rsidRPr="00CC1A77">
              <w:rPr>
                <w:rFonts w:ascii="Times New Roman" w:eastAsia="Times New Roman" w:hAnsi="Times New Roman"/>
                <w:lang w:eastAsia="ru-RU"/>
              </w:rPr>
              <w:t>internaţionale</w:t>
            </w:r>
            <w:proofErr w:type="spellEnd"/>
          </w:p>
          <w:p w14:paraId="3CAD4B99" w14:textId="77777777" w:rsidR="00CC1A77" w:rsidRPr="00CC1A77" w:rsidRDefault="00CC1A77" w:rsidP="00CC1A77">
            <w:pPr>
              <w:ind w:firstLine="332"/>
              <w:rPr>
                <w:rFonts w:ascii="Times New Roman" w:eastAsia="Times New Roman" w:hAnsi="Times New Roman"/>
                <w:lang w:eastAsia="ru-RU"/>
              </w:rPr>
            </w:pPr>
            <w:proofErr w:type="spellStart"/>
            <w:r w:rsidRPr="00CC1A77">
              <w:rPr>
                <w:rFonts w:ascii="Times New Roman" w:eastAsia="Times New Roman" w:hAnsi="Times New Roman"/>
                <w:lang w:eastAsia="ru-RU"/>
              </w:rPr>
              <w:t>Direcţia</w:t>
            </w:r>
            <w:proofErr w:type="spellEnd"/>
            <w:r w:rsidRPr="00CC1A77">
              <w:rPr>
                <w:rFonts w:ascii="Times New Roman" w:eastAsia="Times New Roman" w:hAnsi="Times New Roman"/>
                <w:lang w:eastAsia="ru-RU"/>
              </w:rPr>
              <w:t xml:space="preserve"> </w:t>
            </w:r>
            <w:proofErr w:type="spellStart"/>
            <w:r w:rsidRPr="00CC1A77">
              <w:rPr>
                <w:rFonts w:ascii="Times New Roman" w:eastAsia="Times New Roman" w:hAnsi="Times New Roman"/>
                <w:lang w:eastAsia="ru-RU"/>
              </w:rPr>
              <w:t>protecţia</w:t>
            </w:r>
            <w:proofErr w:type="spellEnd"/>
            <w:r w:rsidRPr="00CC1A77">
              <w:rPr>
                <w:rFonts w:ascii="Times New Roman" w:eastAsia="Times New Roman" w:hAnsi="Times New Roman"/>
                <w:lang w:eastAsia="ru-RU"/>
              </w:rPr>
              <w:t xml:space="preserve"> consumatorilor</w:t>
            </w:r>
          </w:p>
          <w:p w14:paraId="28D267A2" w14:textId="322CB01B" w:rsidR="00B873EA" w:rsidRPr="00CF33FC" w:rsidRDefault="00B873EA" w:rsidP="00CC1A77">
            <w:pPr>
              <w:ind w:firstLine="332"/>
              <w:rPr>
                <w:rFonts w:ascii="Times New Roman" w:eastAsia="Times New Roman" w:hAnsi="Times New Roman"/>
                <w:lang w:eastAsia="ru-RU"/>
              </w:rPr>
            </w:pP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A6EFAF" w14:textId="31D7CFE5" w:rsidR="00CC1A77" w:rsidRPr="00CC1A77" w:rsidRDefault="002B0FC6" w:rsidP="00CC1A77">
            <w:pPr>
              <w:ind w:firstLine="342"/>
              <w:rPr>
                <w:rFonts w:ascii="Times New Roman" w:eastAsia="Times New Roman" w:hAnsi="Times New Roman"/>
              </w:rPr>
            </w:pPr>
            <w:r>
              <w:rPr>
                <w:rFonts w:ascii="Times New Roman" w:eastAsia="Times New Roman" w:hAnsi="Times New Roman"/>
                <w:b/>
                <w:i/>
              </w:rPr>
              <w:t>3</w:t>
            </w:r>
            <w:r w:rsidR="00CC1A77" w:rsidRPr="00CC1A77">
              <w:rPr>
                <w:rFonts w:ascii="Times New Roman" w:eastAsia="Times New Roman" w:hAnsi="Times New Roman"/>
                <w:b/>
                <w:i/>
              </w:rPr>
              <w:t xml:space="preserve">.3. </w:t>
            </w:r>
            <w:r w:rsidR="00CC1A77" w:rsidRPr="00CC1A77">
              <w:rPr>
                <w:rFonts w:ascii="Times New Roman" w:eastAsia="Times New Roman" w:hAnsi="Times New Roman"/>
              </w:rPr>
              <w:t>Anexa nr.2 va avea următorul cuprins:</w:t>
            </w:r>
          </w:p>
          <w:p w14:paraId="43461518" w14:textId="77777777" w:rsidR="00CC1A77" w:rsidRPr="00CC1A77" w:rsidRDefault="00CC1A77" w:rsidP="00CC1A77">
            <w:pPr>
              <w:ind w:firstLine="342"/>
              <w:jc w:val="right"/>
              <w:rPr>
                <w:rFonts w:ascii="Times New Roman" w:eastAsia="Times New Roman" w:hAnsi="Times New Roman"/>
              </w:rPr>
            </w:pPr>
            <w:r w:rsidRPr="00CC1A77">
              <w:rPr>
                <w:rFonts w:ascii="Times New Roman" w:eastAsia="Times New Roman" w:hAnsi="Times New Roman"/>
                <w:lang w:val="ro-RO"/>
              </w:rPr>
              <w:t>„</w:t>
            </w:r>
            <w:r w:rsidRPr="00CC1A77">
              <w:rPr>
                <w:rFonts w:ascii="Times New Roman" w:eastAsia="Times New Roman" w:hAnsi="Times New Roman"/>
              </w:rPr>
              <w:t>Anexa nr.2</w:t>
            </w:r>
          </w:p>
          <w:p w14:paraId="72A411C2" w14:textId="77777777" w:rsidR="00CC1A77" w:rsidRPr="00CC1A77" w:rsidRDefault="00CC1A77" w:rsidP="00CC1A77">
            <w:pPr>
              <w:ind w:firstLine="342"/>
              <w:jc w:val="right"/>
              <w:rPr>
                <w:rFonts w:ascii="Times New Roman" w:eastAsia="Times New Roman" w:hAnsi="Times New Roman"/>
              </w:rPr>
            </w:pPr>
            <w:r w:rsidRPr="00CC1A77">
              <w:rPr>
                <w:rFonts w:ascii="Times New Roman" w:eastAsia="Times New Roman" w:hAnsi="Times New Roman"/>
              </w:rPr>
              <w:t xml:space="preserve">la Hotărârea Guvernului </w:t>
            </w:r>
          </w:p>
          <w:p w14:paraId="1B4A29BA" w14:textId="77777777" w:rsidR="00CC1A77" w:rsidRPr="00CC1A77" w:rsidRDefault="00CC1A77" w:rsidP="00CC1A77">
            <w:pPr>
              <w:ind w:firstLine="342"/>
              <w:jc w:val="right"/>
              <w:rPr>
                <w:rFonts w:ascii="Times New Roman" w:eastAsia="Times New Roman" w:hAnsi="Times New Roman"/>
              </w:rPr>
            </w:pPr>
            <w:r w:rsidRPr="00CC1A77">
              <w:rPr>
                <w:rFonts w:ascii="Times New Roman" w:eastAsia="Times New Roman" w:hAnsi="Times New Roman"/>
              </w:rPr>
              <w:t>nr. 759 din 2 noiembrie 2022 </w:t>
            </w:r>
          </w:p>
          <w:p w14:paraId="072F8DEE" w14:textId="77777777" w:rsidR="00CC1A77" w:rsidRPr="00CC1A77" w:rsidRDefault="00CC1A77" w:rsidP="00CC1A77">
            <w:pPr>
              <w:ind w:firstLine="342"/>
              <w:rPr>
                <w:rFonts w:ascii="Times New Roman" w:eastAsia="Times New Roman" w:hAnsi="Times New Roman"/>
                <w:b/>
                <w:bCs/>
              </w:rPr>
            </w:pPr>
          </w:p>
          <w:p w14:paraId="46649045" w14:textId="77777777" w:rsidR="00CC1A77" w:rsidRPr="00CC1A77" w:rsidRDefault="00CC1A77" w:rsidP="00CC1A77">
            <w:pPr>
              <w:ind w:firstLine="342"/>
              <w:jc w:val="center"/>
              <w:rPr>
                <w:rFonts w:ascii="Times New Roman" w:eastAsia="Times New Roman" w:hAnsi="Times New Roman"/>
                <w:b/>
                <w:bCs/>
              </w:rPr>
            </w:pPr>
            <w:r w:rsidRPr="00CC1A77">
              <w:rPr>
                <w:rFonts w:ascii="Times New Roman" w:eastAsia="Times New Roman" w:hAnsi="Times New Roman"/>
                <w:b/>
                <w:bCs/>
              </w:rPr>
              <w:t>STRUCTURA</w:t>
            </w:r>
          </w:p>
          <w:p w14:paraId="1AFF725F" w14:textId="77777777" w:rsidR="00CC1A77" w:rsidRPr="00CC1A77" w:rsidRDefault="00CC1A77" w:rsidP="00CC1A77">
            <w:pPr>
              <w:ind w:firstLine="342"/>
              <w:jc w:val="center"/>
              <w:rPr>
                <w:rFonts w:ascii="Times New Roman" w:eastAsia="Times New Roman" w:hAnsi="Times New Roman"/>
                <w:b/>
                <w:bCs/>
              </w:rPr>
            </w:pPr>
            <w:r w:rsidRPr="00CC1A77">
              <w:rPr>
                <w:rFonts w:ascii="Times New Roman" w:eastAsia="Times New Roman" w:hAnsi="Times New Roman"/>
                <w:b/>
                <w:bCs/>
              </w:rPr>
              <w:t>Agenției Feroviare</w:t>
            </w:r>
          </w:p>
          <w:p w14:paraId="54D36F0B" w14:textId="77777777" w:rsidR="00CC1A77" w:rsidRPr="00CC1A77" w:rsidRDefault="00CC1A77" w:rsidP="00CC1A77">
            <w:pPr>
              <w:ind w:firstLine="342"/>
              <w:rPr>
                <w:rFonts w:ascii="Times New Roman" w:eastAsia="Times New Roman" w:hAnsi="Times New Roman"/>
              </w:rPr>
            </w:pPr>
          </w:p>
          <w:p w14:paraId="4E57CC3E"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Director </w:t>
            </w:r>
          </w:p>
          <w:p w14:paraId="194338CC"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Director adjunct </w:t>
            </w:r>
          </w:p>
          <w:p w14:paraId="42E6AE85"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Direcția certificarea și autorizarea siguranței </w:t>
            </w:r>
          </w:p>
          <w:p w14:paraId="26C1F7F0"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Direcția siguranța traficului feroviar </w:t>
            </w:r>
          </w:p>
          <w:p w14:paraId="7A5180EF"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Direcția protecția consumatorilor </w:t>
            </w:r>
          </w:p>
          <w:p w14:paraId="23CC4D5B"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Direcția financiar-administrativă </w:t>
            </w:r>
          </w:p>
          <w:p w14:paraId="6FC071B3"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Serviciul relații internaționale </w:t>
            </w:r>
          </w:p>
          <w:p w14:paraId="44D6D178"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Serviciul juridic </w:t>
            </w:r>
          </w:p>
          <w:p w14:paraId="002EC2BD" w14:textId="77777777" w:rsidR="00CC1A77" w:rsidRPr="00CC1A77" w:rsidRDefault="00CC1A77" w:rsidP="00CC1A77">
            <w:pPr>
              <w:ind w:firstLine="342"/>
              <w:rPr>
                <w:rFonts w:ascii="Times New Roman" w:eastAsia="Times New Roman" w:hAnsi="Times New Roman"/>
              </w:rPr>
            </w:pPr>
            <w:r w:rsidRPr="00CC1A77">
              <w:rPr>
                <w:rFonts w:ascii="Times New Roman" w:eastAsia="Times New Roman" w:hAnsi="Times New Roman"/>
              </w:rPr>
              <w:t xml:space="preserve">Serviciul resurse umane </w:t>
            </w:r>
          </w:p>
          <w:p w14:paraId="2ADE7C2F" w14:textId="36A52183" w:rsidR="00B873EA" w:rsidRPr="00CF33FC" w:rsidRDefault="00CC1A77" w:rsidP="00CC1A77">
            <w:pPr>
              <w:ind w:firstLine="342"/>
              <w:rPr>
                <w:rFonts w:ascii="Times New Roman" w:eastAsia="Times New Roman" w:hAnsi="Times New Roman"/>
              </w:rPr>
            </w:pPr>
            <w:r w:rsidRPr="00CC1A77">
              <w:rPr>
                <w:rFonts w:ascii="Times New Roman" w:eastAsia="Times New Roman" w:hAnsi="Times New Roman"/>
              </w:rPr>
              <w:t>Serviciul managementul documentelor”;</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193849" w14:textId="77777777" w:rsidR="00CC1A77" w:rsidRPr="00CC1A77" w:rsidRDefault="00CC1A77" w:rsidP="00CC1A77">
            <w:pPr>
              <w:ind w:firstLine="342"/>
              <w:jc w:val="right"/>
              <w:rPr>
                <w:rFonts w:ascii="Times New Roman" w:eastAsia="Times New Roman" w:hAnsi="Times New Roman"/>
                <w:lang w:eastAsia="ru-RU"/>
              </w:rPr>
            </w:pPr>
            <w:r w:rsidRPr="00CC1A77">
              <w:rPr>
                <w:rFonts w:ascii="Times New Roman" w:eastAsia="Times New Roman" w:hAnsi="Times New Roman"/>
                <w:lang w:eastAsia="ru-RU"/>
              </w:rPr>
              <w:t>Anexa nr.2</w:t>
            </w:r>
          </w:p>
          <w:p w14:paraId="42912CD4" w14:textId="77777777" w:rsidR="00CC1A77" w:rsidRPr="00CC1A77" w:rsidRDefault="00CC1A77" w:rsidP="00CC1A77">
            <w:pPr>
              <w:ind w:firstLine="342"/>
              <w:jc w:val="right"/>
              <w:rPr>
                <w:rFonts w:ascii="Times New Roman" w:eastAsia="Times New Roman" w:hAnsi="Times New Roman"/>
                <w:lang w:eastAsia="ru-RU"/>
              </w:rPr>
            </w:pPr>
            <w:r w:rsidRPr="00CC1A77">
              <w:rPr>
                <w:rFonts w:ascii="Times New Roman" w:eastAsia="Times New Roman" w:hAnsi="Times New Roman"/>
                <w:lang w:eastAsia="ru-RU"/>
              </w:rPr>
              <w:t xml:space="preserve">la Hotărârea Guvernului </w:t>
            </w:r>
          </w:p>
          <w:p w14:paraId="5671AB0A" w14:textId="77777777" w:rsidR="00CC1A77" w:rsidRPr="00CC1A77" w:rsidRDefault="00CC1A77" w:rsidP="00CC1A77">
            <w:pPr>
              <w:ind w:firstLine="342"/>
              <w:jc w:val="right"/>
              <w:rPr>
                <w:rFonts w:ascii="Times New Roman" w:eastAsia="Times New Roman" w:hAnsi="Times New Roman"/>
                <w:lang w:eastAsia="ru-RU"/>
              </w:rPr>
            </w:pPr>
            <w:r w:rsidRPr="00CC1A77">
              <w:rPr>
                <w:rFonts w:ascii="Times New Roman" w:eastAsia="Times New Roman" w:hAnsi="Times New Roman"/>
                <w:lang w:eastAsia="ru-RU"/>
              </w:rPr>
              <w:t>nr. 759 din 2 noiembrie 2022 </w:t>
            </w:r>
          </w:p>
          <w:p w14:paraId="61BB794B" w14:textId="77777777" w:rsidR="00CC1A77" w:rsidRPr="00CC1A77" w:rsidRDefault="00CC1A77" w:rsidP="00CC1A77">
            <w:pPr>
              <w:ind w:firstLine="342"/>
              <w:rPr>
                <w:rFonts w:ascii="Times New Roman" w:eastAsia="Times New Roman" w:hAnsi="Times New Roman"/>
                <w:b/>
                <w:bCs/>
                <w:lang w:eastAsia="ru-RU"/>
              </w:rPr>
            </w:pPr>
          </w:p>
          <w:p w14:paraId="70292A34" w14:textId="77777777" w:rsidR="00CC1A77" w:rsidRPr="00CC1A77" w:rsidRDefault="00CC1A77" w:rsidP="00CC1A77">
            <w:pPr>
              <w:ind w:firstLine="342"/>
              <w:jc w:val="center"/>
              <w:rPr>
                <w:rFonts w:ascii="Times New Roman" w:eastAsia="Times New Roman" w:hAnsi="Times New Roman"/>
                <w:b/>
                <w:bCs/>
                <w:lang w:eastAsia="ru-RU"/>
              </w:rPr>
            </w:pPr>
            <w:r w:rsidRPr="00CC1A77">
              <w:rPr>
                <w:rFonts w:ascii="Times New Roman" w:eastAsia="Times New Roman" w:hAnsi="Times New Roman"/>
                <w:b/>
                <w:bCs/>
                <w:lang w:eastAsia="ru-RU"/>
              </w:rPr>
              <w:t>STRUCTURA</w:t>
            </w:r>
          </w:p>
          <w:p w14:paraId="764505AC" w14:textId="77777777" w:rsidR="00CC1A77" w:rsidRPr="00CC1A77" w:rsidRDefault="00CC1A77" w:rsidP="00CC1A77">
            <w:pPr>
              <w:ind w:firstLine="342"/>
              <w:jc w:val="center"/>
              <w:rPr>
                <w:rFonts w:ascii="Times New Roman" w:eastAsia="Times New Roman" w:hAnsi="Times New Roman"/>
                <w:b/>
                <w:bCs/>
                <w:lang w:eastAsia="ru-RU"/>
              </w:rPr>
            </w:pPr>
            <w:r w:rsidRPr="00CC1A77">
              <w:rPr>
                <w:rFonts w:ascii="Times New Roman" w:eastAsia="Times New Roman" w:hAnsi="Times New Roman"/>
                <w:b/>
                <w:bCs/>
                <w:lang w:eastAsia="ru-RU"/>
              </w:rPr>
              <w:t>Agenției Feroviare</w:t>
            </w:r>
          </w:p>
          <w:p w14:paraId="50F79031" w14:textId="77777777" w:rsidR="00CC1A77" w:rsidRPr="00CC1A77" w:rsidRDefault="00CC1A77" w:rsidP="00CC1A77">
            <w:pPr>
              <w:ind w:firstLine="342"/>
              <w:rPr>
                <w:rFonts w:ascii="Times New Roman" w:eastAsia="Times New Roman" w:hAnsi="Times New Roman"/>
                <w:lang w:eastAsia="ru-RU"/>
              </w:rPr>
            </w:pPr>
          </w:p>
          <w:p w14:paraId="4463999E"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Director </w:t>
            </w:r>
          </w:p>
          <w:p w14:paraId="3C0918DE"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Director adjunct </w:t>
            </w:r>
          </w:p>
          <w:p w14:paraId="440BC7A7"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Direcția certificarea și autorizarea siguranței </w:t>
            </w:r>
          </w:p>
          <w:p w14:paraId="12F724B1"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Direcția siguranța traficului feroviar </w:t>
            </w:r>
          </w:p>
          <w:p w14:paraId="2E4757AB"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Direcția protecția consumatorilor </w:t>
            </w:r>
          </w:p>
          <w:p w14:paraId="01FB0BE6"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Direcția financiar-administrativă </w:t>
            </w:r>
          </w:p>
          <w:p w14:paraId="170422B1"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Serviciul relații internaționale </w:t>
            </w:r>
          </w:p>
          <w:p w14:paraId="14B39342"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Serviciul juridic </w:t>
            </w:r>
          </w:p>
          <w:p w14:paraId="482502DF" w14:textId="77777777"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 xml:space="preserve">Serviciul resurse umane </w:t>
            </w:r>
          </w:p>
          <w:p w14:paraId="4EEC122F" w14:textId="0A2E8B5D" w:rsidR="00CC1A77" w:rsidRPr="00CC1A77" w:rsidRDefault="00CC1A77" w:rsidP="00CC1A77">
            <w:pPr>
              <w:ind w:firstLine="342"/>
              <w:rPr>
                <w:rFonts w:ascii="Times New Roman" w:eastAsia="Times New Roman" w:hAnsi="Times New Roman"/>
                <w:b/>
                <w:lang w:eastAsia="ru-RU"/>
              </w:rPr>
            </w:pPr>
            <w:r w:rsidRPr="00CC1A77">
              <w:rPr>
                <w:rFonts w:ascii="Times New Roman" w:eastAsia="Times New Roman" w:hAnsi="Times New Roman"/>
                <w:b/>
                <w:lang w:eastAsia="ru-RU"/>
              </w:rPr>
              <w:t>Serviciul managementul documentelor</w:t>
            </w:r>
          </w:p>
          <w:p w14:paraId="344ED1BE" w14:textId="77777777" w:rsidR="00B873EA" w:rsidRPr="00CF33FC" w:rsidRDefault="00B873EA" w:rsidP="00A643C3">
            <w:pPr>
              <w:ind w:firstLine="342"/>
              <w:rPr>
                <w:rFonts w:ascii="Times New Roman" w:eastAsia="Times New Roman" w:hAnsi="Times New Roman"/>
                <w:lang w:eastAsia="ru-RU"/>
              </w:rPr>
            </w:pPr>
          </w:p>
        </w:tc>
      </w:tr>
      <w:tr w:rsidR="00B873EA" w:rsidRPr="00CF33FC" w14:paraId="6CC84041" w14:textId="77777777" w:rsidTr="00F07B08">
        <w:tc>
          <w:tcPr>
            <w:tcW w:w="476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1940656" w14:textId="77777777" w:rsidR="00310366" w:rsidRPr="00310366" w:rsidRDefault="00310366" w:rsidP="00310366">
            <w:pPr>
              <w:ind w:firstLine="242"/>
              <w:jc w:val="right"/>
              <w:rPr>
                <w:rFonts w:ascii="Times New Roman" w:eastAsia="Times New Roman" w:hAnsi="Times New Roman"/>
                <w:lang w:eastAsia="ru-RU"/>
              </w:rPr>
            </w:pPr>
            <w:r w:rsidRPr="00310366">
              <w:rPr>
                <w:rFonts w:ascii="Times New Roman" w:eastAsia="Times New Roman" w:hAnsi="Times New Roman"/>
                <w:lang w:eastAsia="ru-RU"/>
              </w:rPr>
              <w:t>Anexa nr.3</w:t>
            </w:r>
          </w:p>
          <w:p w14:paraId="46C3D9D9" w14:textId="77777777" w:rsidR="00310366" w:rsidRPr="00310366" w:rsidRDefault="00310366" w:rsidP="00310366">
            <w:pPr>
              <w:ind w:firstLine="242"/>
              <w:jc w:val="right"/>
              <w:rPr>
                <w:rFonts w:ascii="Times New Roman" w:eastAsia="Times New Roman" w:hAnsi="Times New Roman"/>
                <w:lang w:eastAsia="ru-RU"/>
              </w:rPr>
            </w:pPr>
            <w:r w:rsidRPr="00310366">
              <w:rPr>
                <w:rFonts w:ascii="Times New Roman" w:eastAsia="Times New Roman" w:hAnsi="Times New Roman"/>
                <w:lang w:eastAsia="ru-RU"/>
              </w:rPr>
              <w:t xml:space="preserve">la Hotărârea Guvernului </w:t>
            </w:r>
          </w:p>
          <w:p w14:paraId="6289340B" w14:textId="77777777" w:rsidR="00310366" w:rsidRPr="00310366" w:rsidRDefault="00310366" w:rsidP="00310366">
            <w:pPr>
              <w:ind w:firstLine="242"/>
              <w:jc w:val="right"/>
              <w:rPr>
                <w:rFonts w:ascii="Times New Roman" w:eastAsia="Times New Roman" w:hAnsi="Times New Roman"/>
                <w:lang w:eastAsia="ru-RU"/>
              </w:rPr>
            </w:pPr>
            <w:r w:rsidRPr="00310366">
              <w:rPr>
                <w:rFonts w:ascii="Times New Roman" w:eastAsia="Times New Roman" w:hAnsi="Times New Roman"/>
                <w:lang w:eastAsia="ru-RU"/>
              </w:rPr>
              <w:t>nr.759 din 2 noiembrie 2022</w:t>
            </w:r>
          </w:p>
          <w:p w14:paraId="449E7E82" w14:textId="77777777" w:rsidR="00310366" w:rsidRPr="00310366" w:rsidRDefault="00310366" w:rsidP="00310366">
            <w:pPr>
              <w:ind w:firstLine="242"/>
              <w:rPr>
                <w:rFonts w:ascii="Times New Roman" w:eastAsia="Times New Roman" w:hAnsi="Times New Roman"/>
                <w:lang w:eastAsia="ru-RU"/>
              </w:rPr>
            </w:pPr>
            <w:r w:rsidRPr="00310366">
              <w:rPr>
                <w:rFonts w:ascii="Times New Roman" w:eastAsia="Times New Roman" w:hAnsi="Times New Roman"/>
                <w:lang w:eastAsia="ru-RU"/>
              </w:rPr>
              <w:t> </w:t>
            </w:r>
          </w:p>
          <w:p w14:paraId="0F682C61" w14:textId="77777777" w:rsidR="00310366" w:rsidRPr="00310366" w:rsidRDefault="00310366" w:rsidP="00310366">
            <w:pPr>
              <w:ind w:firstLine="242"/>
              <w:jc w:val="center"/>
              <w:rPr>
                <w:rFonts w:ascii="Times New Roman" w:eastAsia="Times New Roman" w:hAnsi="Times New Roman"/>
                <w:b/>
                <w:bCs/>
                <w:lang w:eastAsia="ru-RU"/>
              </w:rPr>
            </w:pPr>
            <w:r w:rsidRPr="00310366">
              <w:rPr>
                <w:rFonts w:ascii="Times New Roman" w:eastAsia="Times New Roman" w:hAnsi="Times New Roman"/>
                <w:b/>
                <w:bCs/>
                <w:lang w:eastAsia="ru-RU"/>
              </w:rPr>
              <w:t>ORGANIGRAMA</w:t>
            </w:r>
          </w:p>
          <w:p w14:paraId="249C90A4" w14:textId="4C4F36EC" w:rsidR="00B873EA" w:rsidRPr="00310366" w:rsidRDefault="00310366" w:rsidP="00310366">
            <w:pPr>
              <w:ind w:firstLine="242"/>
              <w:jc w:val="center"/>
              <w:rPr>
                <w:rFonts w:ascii="Times New Roman" w:eastAsia="Times New Roman" w:hAnsi="Times New Roman"/>
                <w:b/>
                <w:bCs/>
                <w:lang w:val="en-US" w:eastAsia="ru-RU"/>
              </w:rPr>
            </w:pPr>
            <w:proofErr w:type="spellStart"/>
            <w:r w:rsidRPr="00310366">
              <w:rPr>
                <w:rFonts w:ascii="Times New Roman" w:eastAsia="Times New Roman" w:hAnsi="Times New Roman"/>
                <w:b/>
                <w:bCs/>
                <w:lang w:eastAsia="ru-RU"/>
              </w:rPr>
              <w:t>Agenţiei</w:t>
            </w:r>
            <w:proofErr w:type="spellEnd"/>
            <w:r w:rsidRPr="00310366">
              <w:rPr>
                <w:rFonts w:ascii="Times New Roman" w:eastAsia="Times New Roman" w:hAnsi="Times New Roman"/>
                <w:b/>
                <w:bCs/>
                <w:lang w:eastAsia="ru-RU"/>
              </w:rPr>
              <w:t xml:space="preserve"> Feroviare</w:t>
            </w:r>
          </w:p>
        </w:tc>
        <w:tc>
          <w:tcPr>
            <w:tcW w:w="414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65B5A0" w14:textId="6155FBE8" w:rsidR="00B873EA" w:rsidRPr="00CF33FC" w:rsidRDefault="002B0FC6" w:rsidP="00310366">
            <w:pPr>
              <w:ind w:firstLine="342"/>
              <w:rPr>
                <w:rFonts w:ascii="Times New Roman" w:eastAsia="Times New Roman" w:hAnsi="Times New Roman"/>
              </w:rPr>
            </w:pPr>
            <w:r>
              <w:rPr>
                <w:rFonts w:ascii="Times New Roman" w:eastAsia="Times New Roman" w:hAnsi="Times New Roman"/>
                <w:b/>
                <w:i/>
              </w:rPr>
              <w:t>3</w:t>
            </w:r>
            <w:r w:rsidR="00310366" w:rsidRPr="00310366">
              <w:rPr>
                <w:rFonts w:ascii="Times New Roman" w:eastAsia="Times New Roman" w:hAnsi="Times New Roman"/>
                <w:b/>
                <w:i/>
              </w:rPr>
              <w:t>.4.</w:t>
            </w:r>
            <w:r w:rsidR="00310366" w:rsidRPr="00310366">
              <w:rPr>
                <w:rFonts w:ascii="Times New Roman" w:eastAsia="Times New Roman" w:hAnsi="Times New Roman"/>
              </w:rPr>
              <w:t xml:space="preserve"> Anexa nr.3 se abrogă.</w:t>
            </w:r>
          </w:p>
        </w:tc>
        <w:tc>
          <w:tcPr>
            <w:tcW w:w="477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F590FE" w14:textId="252015BE" w:rsidR="00B873EA" w:rsidRPr="00CF33FC" w:rsidRDefault="00310366" w:rsidP="00A643C3">
            <w:pPr>
              <w:ind w:firstLine="342"/>
              <w:rPr>
                <w:rFonts w:ascii="Times New Roman" w:eastAsia="Times New Roman" w:hAnsi="Times New Roman"/>
                <w:lang w:eastAsia="ru-RU"/>
              </w:rPr>
            </w:pPr>
            <w:r>
              <w:rPr>
                <w:rFonts w:ascii="Times New Roman" w:eastAsia="Times New Roman" w:hAnsi="Times New Roman"/>
                <w:lang w:eastAsia="ru-RU"/>
              </w:rPr>
              <w:t>-</w:t>
            </w:r>
          </w:p>
        </w:tc>
      </w:tr>
    </w:tbl>
    <w:p w14:paraId="2957A294" w14:textId="77777777" w:rsidR="00C7473F" w:rsidRPr="00CF33FC" w:rsidRDefault="00C7473F" w:rsidP="00340AF1">
      <w:pPr>
        <w:tabs>
          <w:tab w:val="left" w:pos="13410"/>
        </w:tabs>
        <w:jc w:val="center"/>
      </w:pPr>
    </w:p>
    <w:sectPr w:rsidR="00C7473F" w:rsidRPr="00CF33FC" w:rsidSect="00B521A0">
      <w:headerReference w:type="even" r:id="rId7"/>
      <w:headerReference w:type="default" r:id="rId8"/>
      <w:footerReference w:type="even" r:id="rId9"/>
      <w:footerReference w:type="default" r:id="rId10"/>
      <w:headerReference w:type="first" r:id="rId11"/>
      <w:footerReference w:type="first" r:id="rId12"/>
      <w:pgSz w:w="15840" w:h="12240" w:orient="landscape" w:code="1"/>
      <w:pgMar w:top="810" w:right="1138" w:bottom="284"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3C47" w14:textId="77777777" w:rsidR="00CA5BDD" w:rsidRDefault="00CA5BDD" w:rsidP="000D708C">
      <w:pPr>
        <w:spacing w:after="0" w:line="240" w:lineRule="auto"/>
      </w:pPr>
      <w:r>
        <w:separator/>
      </w:r>
    </w:p>
  </w:endnote>
  <w:endnote w:type="continuationSeparator" w:id="0">
    <w:p w14:paraId="4BC42CA3" w14:textId="77777777" w:rsidR="00CA5BDD" w:rsidRDefault="00CA5BDD"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1E13" w14:textId="77777777" w:rsidR="00D27607" w:rsidRDefault="00D2760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373318"/>
      <w:docPartObj>
        <w:docPartGallery w:val="Page Numbers (Bottom of Page)"/>
        <w:docPartUnique/>
      </w:docPartObj>
    </w:sdtPr>
    <w:sdtContent>
      <w:p w14:paraId="55521ECF" w14:textId="7FB75FC5" w:rsidR="00D27607" w:rsidRDefault="00D27607">
        <w:pPr>
          <w:pStyle w:val="a9"/>
          <w:jc w:val="right"/>
        </w:pPr>
        <w:r>
          <w:fldChar w:fldCharType="begin"/>
        </w:r>
        <w:r>
          <w:instrText>PAGE   \* MERGEFORMAT</w:instrText>
        </w:r>
        <w:r>
          <w:fldChar w:fldCharType="separate"/>
        </w:r>
        <w:r w:rsidR="00963CA7" w:rsidRPr="00963CA7">
          <w:rPr>
            <w:noProof/>
            <w:lang w:val="ro-RO"/>
          </w:rPr>
          <w:t>1</w:t>
        </w:r>
        <w:r w:rsidR="00963CA7" w:rsidRPr="00963CA7">
          <w:rPr>
            <w:noProof/>
            <w:lang w:val="ro-RO"/>
          </w:rPr>
          <w:t>5</w:t>
        </w:r>
        <w:r>
          <w:fldChar w:fldCharType="end"/>
        </w:r>
      </w:p>
    </w:sdtContent>
  </w:sdt>
  <w:p w14:paraId="5AFCE55D" w14:textId="77777777" w:rsidR="00D27607" w:rsidRDefault="00D2760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F858" w14:textId="77777777" w:rsidR="00D27607" w:rsidRDefault="00D276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0083" w14:textId="77777777" w:rsidR="00CA5BDD" w:rsidRDefault="00CA5BDD" w:rsidP="000D708C">
      <w:pPr>
        <w:spacing w:after="0" w:line="240" w:lineRule="auto"/>
      </w:pPr>
      <w:r>
        <w:separator/>
      </w:r>
    </w:p>
  </w:footnote>
  <w:footnote w:type="continuationSeparator" w:id="0">
    <w:p w14:paraId="224FD565" w14:textId="77777777" w:rsidR="00CA5BDD" w:rsidRDefault="00CA5BDD" w:rsidP="000D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8C1C" w14:textId="77777777" w:rsidR="00D27607" w:rsidRDefault="00D2760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4728" w14:textId="77777777" w:rsidR="00D27607" w:rsidRDefault="00D2760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F7D6" w14:textId="77777777" w:rsidR="00D27607" w:rsidRDefault="00D2760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96C"/>
    <w:multiLevelType w:val="hybridMultilevel"/>
    <w:tmpl w:val="508C9E72"/>
    <w:lvl w:ilvl="0" w:tplc="33E2B2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F33638"/>
    <w:multiLevelType w:val="hybridMultilevel"/>
    <w:tmpl w:val="19B0FE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A1D0B"/>
    <w:multiLevelType w:val="hybridMultilevel"/>
    <w:tmpl w:val="F5846BAE"/>
    <w:lvl w:ilvl="0" w:tplc="B82E66C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C38AE"/>
    <w:multiLevelType w:val="multilevel"/>
    <w:tmpl w:val="52CEF7EC"/>
    <w:lvl w:ilvl="0">
      <w:start w:val="1"/>
      <w:numFmt w:val="decimal"/>
      <w:lvlText w:val="%1."/>
      <w:lvlJc w:val="left"/>
      <w:pPr>
        <w:ind w:left="468" w:hanging="468"/>
      </w:pPr>
      <w:rPr>
        <w:rFonts w:hint="default"/>
      </w:rPr>
    </w:lvl>
    <w:lvl w:ilvl="1">
      <w:start w:val="2"/>
      <w:numFmt w:val="decimal"/>
      <w:lvlText w:val="%1.%2."/>
      <w:lvlJc w:val="left"/>
      <w:pPr>
        <w:ind w:left="459" w:hanging="468"/>
      </w:pPr>
      <w:rPr>
        <w:rFonts w:hint="default"/>
      </w:rPr>
    </w:lvl>
    <w:lvl w:ilvl="2">
      <w:start w:val="4"/>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4" w15:restartNumberingAfterBreak="0">
    <w:nsid w:val="1D851EF5"/>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5" w15:restartNumberingAfterBreak="0">
    <w:nsid w:val="1F757555"/>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 w15:restartNumberingAfterBreak="0">
    <w:nsid w:val="22281310"/>
    <w:multiLevelType w:val="multilevel"/>
    <w:tmpl w:val="B2E44876"/>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val="0"/>
        <w:i w:val="0"/>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7" w15:restartNumberingAfterBreak="0">
    <w:nsid w:val="351221CB"/>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8" w15:restartNumberingAfterBreak="0">
    <w:nsid w:val="3C623057"/>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9" w15:restartNumberingAfterBreak="0">
    <w:nsid w:val="43A137C8"/>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0" w15:restartNumberingAfterBreak="0">
    <w:nsid w:val="63AF6E3C"/>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11" w15:restartNumberingAfterBreak="0">
    <w:nsid w:val="65DD1694"/>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2" w15:restartNumberingAfterBreak="0">
    <w:nsid w:val="685B48B0"/>
    <w:multiLevelType w:val="hybridMultilevel"/>
    <w:tmpl w:val="200844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25B67"/>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4"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5" w15:restartNumberingAfterBreak="0">
    <w:nsid w:val="702339BA"/>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6" w15:restartNumberingAfterBreak="0">
    <w:nsid w:val="73ED2B93"/>
    <w:multiLevelType w:val="hybridMultilevel"/>
    <w:tmpl w:val="A3FEC39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0703D"/>
    <w:multiLevelType w:val="hybridMultilevel"/>
    <w:tmpl w:val="5DD635B2"/>
    <w:lvl w:ilvl="0" w:tplc="3210DA3A">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60048358">
    <w:abstractNumId w:val="14"/>
  </w:num>
  <w:num w:numId="2" w16cid:durableId="1276134879">
    <w:abstractNumId w:val="13"/>
  </w:num>
  <w:num w:numId="3" w16cid:durableId="1102721927">
    <w:abstractNumId w:val="4"/>
  </w:num>
  <w:num w:numId="4" w16cid:durableId="637614024">
    <w:abstractNumId w:val="3"/>
  </w:num>
  <w:num w:numId="5" w16cid:durableId="1190098363">
    <w:abstractNumId w:val="6"/>
  </w:num>
  <w:num w:numId="6" w16cid:durableId="1700742300">
    <w:abstractNumId w:val="5"/>
  </w:num>
  <w:num w:numId="7" w16cid:durableId="18555877">
    <w:abstractNumId w:val="10"/>
  </w:num>
  <w:num w:numId="8" w16cid:durableId="808669242">
    <w:abstractNumId w:val="15"/>
  </w:num>
  <w:num w:numId="9" w16cid:durableId="1734156704">
    <w:abstractNumId w:val="11"/>
  </w:num>
  <w:num w:numId="10" w16cid:durableId="1578325747">
    <w:abstractNumId w:val="9"/>
  </w:num>
  <w:num w:numId="11" w16cid:durableId="1771780407">
    <w:abstractNumId w:val="8"/>
  </w:num>
  <w:num w:numId="12" w16cid:durableId="1189830830">
    <w:abstractNumId w:val="7"/>
  </w:num>
  <w:num w:numId="13" w16cid:durableId="1060057894">
    <w:abstractNumId w:val="12"/>
  </w:num>
  <w:num w:numId="14" w16cid:durableId="1873109366">
    <w:abstractNumId w:val="1"/>
  </w:num>
  <w:num w:numId="15" w16cid:durableId="1167598531">
    <w:abstractNumId w:val="17"/>
  </w:num>
  <w:num w:numId="16" w16cid:durableId="439567975">
    <w:abstractNumId w:val="2"/>
  </w:num>
  <w:num w:numId="17" w16cid:durableId="1819374830">
    <w:abstractNumId w:val="0"/>
  </w:num>
  <w:num w:numId="18" w16cid:durableId="16276600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0046F"/>
    <w:rsid w:val="0003227A"/>
    <w:rsid w:val="00037BBE"/>
    <w:rsid w:val="00047C20"/>
    <w:rsid w:val="00072898"/>
    <w:rsid w:val="000811E8"/>
    <w:rsid w:val="0009395B"/>
    <w:rsid w:val="000B15DF"/>
    <w:rsid w:val="000B1A10"/>
    <w:rsid w:val="000B6859"/>
    <w:rsid w:val="000D708C"/>
    <w:rsid w:val="000E26CE"/>
    <w:rsid w:val="000E6879"/>
    <w:rsid w:val="000E756E"/>
    <w:rsid w:val="00105D5B"/>
    <w:rsid w:val="0011071D"/>
    <w:rsid w:val="001229DD"/>
    <w:rsid w:val="0013063B"/>
    <w:rsid w:val="00146598"/>
    <w:rsid w:val="00160A13"/>
    <w:rsid w:val="00182416"/>
    <w:rsid w:val="00194087"/>
    <w:rsid w:val="00196437"/>
    <w:rsid w:val="001C0227"/>
    <w:rsid w:val="001C62C7"/>
    <w:rsid w:val="001D5B8E"/>
    <w:rsid w:val="002120E6"/>
    <w:rsid w:val="0022256D"/>
    <w:rsid w:val="00243B43"/>
    <w:rsid w:val="00273228"/>
    <w:rsid w:val="00280038"/>
    <w:rsid w:val="00293460"/>
    <w:rsid w:val="00295462"/>
    <w:rsid w:val="002B0FC6"/>
    <w:rsid w:val="002B4C25"/>
    <w:rsid w:val="002B571A"/>
    <w:rsid w:val="002B5755"/>
    <w:rsid w:val="002C2197"/>
    <w:rsid w:val="002C2422"/>
    <w:rsid w:val="002D0CA9"/>
    <w:rsid w:val="002F230A"/>
    <w:rsid w:val="00307ECD"/>
    <w:rsid w:val="00310366"/>
    <w:rsid w:val="00312C8F"/>
    <w:rsid w:val="00331780"/>
    <w:rsid w:val="00340AF1"/>
    <w:rsid w:val="00344FC7"/>
    <w:rsid w:val="003475B8"/>
    <w:rsid w:val="0035019A"/>
    <w:rsid w:val="003672C5"/>
    <w:rsid w:val="00382D8C"/>
    <w:rsid w:val="003838C5"/>
    <w:rsid w:val="00383DBD"/>
    <w:rsid w:val="00385E8A"/>
    <w:rsid w:val="003A02A6"/>
    <w:rsid w:val="003B670E"/>
    <w:rsid w:val="003B7C2F"/>
    <w:rsid w:val="003D0A04"/>
    <w:rsid w:val="004018B8"/>
    <w:rsid w:val="00405DCA"/>
    <w:rsid w:val="004174DB"/>
    <w:rsid w:val="00432ADE"/>
    <w:rsid w:val="00440B42"/>
    <w:rsid w:val="00464274"/>
    <w:rsid w:val="00467185"/>
    <w:rsid w:val="00473BC2"/>
    <w:rsid w:val="0048278D"/>
    <w:rsid w:val="0048561E"/>
    <w:rsid w:val="00485CFA"/>
    <w:rsid w:val="004B454F"/>
    <w:rsid w:val="004B648D"/>
    <w:rsid w:val="004F6246"/>
    <w:rsid w:val="005526FB"/>
    <w:rsid w:val="0056615D"/>
    <w:rsid w:val="005A350F"/>
    <w:rsid w:val="005A653E"/>
    <w:rsid w:val="005D1A6D"/>
    <w:rsid w:val="00600E53"/>
    <w:rsid w:val="006107C9"/>
    <w:rsid w:val="0061193C"/>
    <w:rsid w:val="00662851"/>
    <w:rsid w:val="0066734E"/>
    <w:rsid w:val="00675BC2"/>
    <w:rsid w:val="006849AA"/>
    <w:rsid w:val="0069076F"/>
    <w:rsid w:val="006A15C2"/>
    <w:rsid w:val="006B2A81"/>
    <w:rsid w:val="006D0553"/>
    <w:rsid w:val="006E03CC"/>
    <w:rsid w:val="006F13B5"/>
    <w:rsid w:val="006F6D7B"/>
    <w:rsid w:val="00710441"/>
    <w:rsid w:val="007323E5"/>
    <w:rsid w:val="00765019"/>
    <w:rsid w:val="00790986"/>
    <w:rsid w:val="007A5A0B"/>
    <w:rsid w:val="007C2266"/>
    <w:rsid w:val="007C5488"/>
    <w:rsid w:val="007C67DF"/>
    <w:rsid w:val="007D10BA"/>
    <w:rsid w:val="007D2A45"/>
    <w:rsid w:val="007E41C9"/>
    <w:rsid w:val="007F17B4"/>
    <w:rsid w:val="008026D6"/>
    <w:rsid w:val="00805904"/>
    <w:rsid w:val="008159A7"/>
    <w:rsid w:val="00826C36"/>
    <w:rsid w:val="0085288F"/>
    <w:rsid w:val="008C1B99"/>
    <w:rsid w:val="008D00BF"/>
    <w:rsid w:val="008F039C"/>
    <w:rsid w:val="008F1D82"/>
    <w:rsid w:val="008F23BE"/>
    <w:rsid w:val="009215F6"/>
    <w:rsid w:val="009362FD"/>
    <w:rsid w:val="0093705C"/>
    <w:rsid w:val="009477F2"/>
    <w:rsid w:val="00955A39"/>
    <w:rsid w:val="00963CA7"/>
    <w:rsid w:val="00967B8D"/>
    <w:rsid w:val="00995CDF"/>
    <w:rsid w:val="009A6293"/>
    <w:rsid w:val="009B797C"/>
    <w:rsid w:val="009D3543"/>
    <w:rsid w:val="009D549A"/>
    <w:rsid w:val="009E5615"/>
    <w:rsid w:val="009E7B22"/>
    <w:rsid w:val="009F6DD2"/>
    <w:rsid w:val="00A17F98"/>
    <w:rsid w:val="00A214DF"/>
    <w:rsid w:val="00A24602"/>
    <w:rsid w:val="00A37087"/>
    <w:rsid w:val="00A643C3"/>
    <w:rsid w:val="00A704AB"/>
    <w:rsid w:val="00A87E44"/>
    <w:rsid w:val="00A962F6"/>
    <w:rsid w:val="00AB3F5E"/>
    <w:rsid w:val="00AD0A2B"/>
    <w:rsid w:val="00AE6A65"/>
    <w:rsid w:val="00B072D5"/>
    <w:rsid w:val="00B26650"/>
    <w:rsid w:val="00B3199D"/>
    <w:rsid w:val="00B4502E"/>
    <w:rsid w:val="00B521A0"/>
    <w:rsid w:val="00B806CB"/>
    <w:rsid w:val="00B873EA"/>
    <w:rsid w:val="00B9293D"/>
    <w:rsid w:val="00B965E0"/>
    <w:rsid w:val="00BB4B2B"/>
    <w:rsid w:val="00BF0518"/>
    <w:rsid w:val="00C057BB"/>
    <w:rsid w:val="00C078FF"/>
    <w:rsid w:val="00C10A4C"/>
    <w:rsid w:val="00C444BE"/>
    <w:rsid w:val="00C4667B"/>
    <w:rsid w:val="00C51DA8"/>
    <w:rsid w:val="00C52714"/>
    <w:rsid w:val="00C7473F"/>
    <w:rsid w:val="00C919E3"/>
    <w:rsid w:val="00CA5BDD"/>
    <w:rsid w:val="00CA6C22"/>
    <w:rsid w:val="00CC1A77"/>
    <w:rsid w:val="00CD2A49"/>
    <w:rsid w:val="00CF33FC"/>
    <w:rsid w:val="00D069C2"/>
    <w:rsid w:val="00D073C0"/>
    <w:rsid w:val="00D27607"/>
    <w:rsid w:val="00D4380C"/>
    <w:rsid w:val="00D56B37"/>
    <w:rsid w:val="00D61CE5"/>
    <w:rsid w:val="00D62FC7"/>
    <w:rsid w:val="00D8136B"/>
    <w:rsid w:val="00D9318A"/>
    <w:rsid w:val="00D94139"/>
    <w:rsid w:val="00DC40CA"/>
    <w:rsid w:val="00DD0A41"/>
    <w:rsid w:val="00E41051"/>
    <w:rsid w:val="00E532F3"/>
    <w:rsid w:val="00E820BB"/>
    <w:rsid w:val="00E9303A"/>
    <w:rsid w:val="00F07B08"/>
    <w:rsid w:val="00F10C5C"/>
    <w:rsid w:val="00F206EE"/>
    <w:rsid w:val="00F31463"/>
    <w:rsid w:val="00F331D4"/>
    <w:rsid w:val="00F54A63"/>
    <w:rsid w:val="00F7247C"/>
    <w:rsid w:val="00F8026B"/>
    <w:rsid w:val="00FB7044"/>
    <w:rsid w:val="00FC7B93"/>
    <w:rsid w:val="00FE226A"/>
    <w:rsid w:val="00FE40EF"/>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EE7"/>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0AF1"/>
    <w:pPr>
      <w:spacing w:after="0" w:line="240" w:lineRule="auto"/>
    </w:pPr>
    <w:rPr>
      <w:lang w:val="ro-MD"/>
    </w:rPr>
  </w:style>
  <w:style w:type="table" w:styleId="a5">
    <w:name w:val="Table Grid"/>
    <w:basedOn w:val="a1"/>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locked/>
    <w:rsid w:val="002120E6"/>
    <w:rPr>
      <w:lang w:val="ro-MD"/>
    </w:rPr>
  </w:style>
  <w:style w:type="paragraph" w:styleId="a6">
    <w:name w:val="Normal (Web)"/>
    <w:basedOn w:val="a"/>
    <w:uiPriority w:val="99"/>
    <w:unhideWhenUsed/>
    <w:rsid w:val="002120E6"/>
    <w:rPr>
      <w:rFonts w:ascii="Times New Roman" w:hAnsi="Times New Roman" w:cs="Times New Roman"/>
      <w:sz w:val="24"/>
      <w:szCs w:val="24"/>
    </w:rPr>
  </w:style>
  <w:style w:type="paragraph" w:styleId="a7">
    <w:name w:val="header"/>
    <w:basedOn w:val="a"/>
    <w:link w:val="a8"/>
    <w:uiPriority w:val="99"/>
    <w:unhideWhenUsed/>
    <w:rsid w:val="000D70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0D708C"/>
    <w:rPr>
      <w:lang w:val="ro-MD"/>
    </w:rPr>
  </w:style>
  <w:style w:type="paragraph" w:styleId="a9">
    <w:name w:val="footer"/>
    <w:basedOn w:val="a"/>
    <w:link w:val="aa"/>
    <w:uiPriority w:val="99"/>
    <w:unhideWhenUsed/>
    <w:rsid w:val="000D70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0D708C"/>
    <w:rPr>
      <w:lang w:val="ro-MD"/>
    </w:rPr>
  </w:style>
  <w:style w:type="paragraph" w:styleId="ab">
    <w:name w:val="List Paragraph"/>
    <w:basedOn w:val="a"/>
    <w:uiPriority w:val="1"/>
    <w:qFormat/>
    <w:rsid w:val="00A214DF"/>
    <w:pPr>
      <w:ind w:left="720"/>
      <w:contextualSpacing/>
    </w:pPr>
  </w:style>
  <w:style w:type="paragraph" w:customStyle="1" w:styleId="cp">
    <w:name w:val="cp"/>
    <w:basedOn w:val="a"/>
    <w:rsid w:val="00CF33FC"/>
    <w:pPr>
      <w:spacing w:after="0" w:line="240" w:lineRule="auto"/>
      <w:jc w:val="center"/>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468">
      <w:bodyDiv w:val="1"/>
      <w:marLeft w:val="0"/>
      <w:marRight w:val="0"/>
      <w:marTop w:val="0"/>
      <w:marBottom w:val="0"/>
      <w:divBdr>
        <w:top w:val="none" w:sz="0" w:space="0" w:color="auto"/>
        <w:left w:val="none" w:sz="0" w:space="0" w:color="auto"/>
        <w:bottom w:val="none" w:sz="0" w:space="0" w:color="auto"/>
        <w:right w:val="none" w:sz="0" w:space="0" w:color="auto"/>
      </w:divBdr>
    </w:div>
    <w:div w:id="11616586">
      <w:bodyDiv w:val="1"/>
      <w:marLeft w:val="0"/>
      <w:marRight w:val="0"/>
      <w:marTop w:val="0"/>
      <w:marBottom w:val="0"/>
      <w:divBdr>
        <w:top w:val="none" w:sz="0" w:space="0" w:color="auto"/>
        <w:left w:val="none" w:sz="0" w:space="0" w:color="auto"/>
        <w:bottom w:val="none" w:sz="0" w:space="0" w:color="auto"/>
        <w:right w:val="none" w:sz="0" w:space="0" w:color="auto"/>
      </w:divBdr>
    </w:div>
    <w:div w:id="17432728">
      <w:bodyDiv w:val="1"/>
      <w:marLeft w:val="0"/>
      <w:marRight w:val="0"/>
      <w:marTop w:val="0"/>
      <w:marBottom w:val="0"/>
      <w:divBdr>
        <w:top w:val="none" w:sz="0" w:space="0" w:color="auto"/>
        <w:left w:val="none" w:sz="0" w:space="0" w:color="auto"/>
        <w:bottom w:val="none" w:sz="0" w:space="0" w:color="auto"/>
        <w:right w:val="none" w:sz="0" w:space="0" w:color="auto"/>
      </w:divBdr>
    </w:div>
    <w:div w:id="62653844">
      <w:bodyDiv w:val="1"/>
      <w:marLeft w:val="0"/>
      <w:marRight w:val="0"/>
      <w:marTop w:val="0"/>
      <w:marBottom w:val="0"/>
      <w:divBdr>
        <w:top w:val="none" w:sz="0" w:space="0" w:color="auto"/>
        <w:left w:val="none" w:sz="0" w:space="0" w:color="auto"/>
        <w:bottom w:val="none" w:sz="0" w:space="0" w:color="auto"/>
        <w:right w:val="none" w:sz="0" w:space="0" w:color="auto"/>
      </w:divBdr>
    </w:div>
    <w:div w:id="66735194">
      <w:bodyDiv w:val="1"/>
      <w:marLeft w:val="0"/>
      <w:marRight w:val="0"/>
      <w:marTop w:val="0"/>
      <w:marBottom w:val="0"/>
      <w:divBdr>
        <w:top w:val="none" w:sz="0" w:space="0" w:color="auto"/>
        <w:left w:val="none" w:sz="0" w:space="0" w:color="auto"/>
        <w:bottom w:val="none" w:sz="0" w:space="0" w:color="auto"/>
        <w:right w:val="none" w:sz="0" w:space="0" w:color="auto"/>
      </w:divBdr>
    </w:div>
    <w:div w:id="70780872">
      <w:bodyDiv w:val="1"/>
      <w:marLeft w:val="0"/>
      <w:marRight w:val="0"/>
      <w:marTop w:val="0"/>
      <w:marBottom w:val="0"/>
      <w:divBdr>
        <w:top w:val="none" w:sz="0" w:space="0" w:color="auto"/>
        <w:left w:val="none" w:sz="0" w:space="0" w:color="auto"/>
        <w:bottom w:val="none" w:sz="0" w:space="0" w:color="auto"/>
        <w:right w:val="none" w:sz="0" w:space="0" w:color="auto"/>
      </w:divBdr>
    </w:div>
    <w:div w:id="77944666">
      <w:bodyDiv w:val="1"/>
      <w:marLeft w:val="0"/>
      <w:marRight w:val="0"/>
      <w:marTop w:val="0"/>
      <w:marBottom w:val="0"/>
      <w:divBdr>
        <w:top w:val="none" w:sz="0" w:space="0" w:color="auto"/>
        <w:left w:val="none" w:sz="0" w:space="0" w:color="auto"/>
        <w:bottom w:val="none" w:sz="0" w:space="0" w:color="auto"/>
        <w:right w:val="none" w:sz="0" w:space="0" w:color="auto"/>
      </w:divBdr>
    </w:div>
    <w:div w:id="103889366">
      <w:bodyDiv w:val="1"/>
      <w:marLeft w:val="0"/>
      <w:marRight w:val="0"/>
      <w:marTop w:val="0"/>
      <w:marBottom w:val="0"/>
      <w:divBdr>
        <w:top w:val="none" w:sz="0" w:space="0" w:color="auto"/>
        <w:left w:val="none" w:sz="0" w:space="0" w:color="auto"/>
        <w:bottom w:val="none" w:sz="0" w:space="0" w:color="auto"/>
        <w:right w:val="none" w:sz="0" w:space="0" w:color="auto"/>
      </w:divBdr>
    </w:div>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29595434">
      <w:bodyDiv w:val="1"/>
      <w:marLeft w:val="0"/>
      <w:marRight w:val="0"/>
      <w:marTop w:val="0"/>
      <w:marBottom w:val="0"/>
      <w:divBdr>
        <w:top w:val="none" w:sz="0" w:space="0" w:color="auto"/>
        <w:left w:val="none" w:sz="0" w:space="0" w:color="auto"/>
        <w:bottom w:val="none" w:sz="0" w:space="0" w:color="auto"/>
        <w:right w:val="none" w:sz="0" w:space="0" w:color="auto"/>
      </w:divBdr>
    </w:div>
    <w:div w:id="14227996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183448287">
      <w:bodyDiv w:val="1"/>
      <w:marLeft w:val="0"/>
      <w:marRight w:val="0"/>
      <w:marTop w:val="0"/>
      <w:marBottom w:val="0"/>
      <w:divBdr>
        <w:top w:val="none" w:sz="0" w:space="0" w:color="auto"/>
        <w:left w:val="none" w:sz="0" w:space="0" w:color="auto"/>
        <w:bottom w:val="none" w:sz="0" w:space="0" w:color="auto"/>
        <w:right w:val="none" w:sz="0" w:space="0" w:color="auto"/>
      </w:divBdr>
    </w:div>
    <w:div w:id="198057071">
      <w:bodyDiv w:val="1"/>
      <w:marLeft w:val="0"/>
      <w:marRight w:val="0"/>
      <w:marTop w:val="0"/>
      <w:marBottom w:val="0"/>
      <w:divBdr>
        <w:top w:val="none" w:sz="0" w:space="0" w:color="auto"/>
        <w:left w:val="none" w:sz="0" w:space="0" w:color="auto"/>
        <w:bottom w:val="none" w:sz="0" w:space="0" w:color="auto"/>
        <w:right w:val="none" w:sz="0" w:space="0" w:color="auto"/>
      </w:divBdr>
    </w:div>
    <w:div w:id="228611546">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59025544">
      <w:bodyDiv w:val="1"/>
      <w:marLeft w:val="0"/>
      <w:marRight w:val="0"/>
      <w:marTop w:val="0"/>
      <w:marBottom w:val="0"/>
      <w:divBdr>
        <w:top w:val="none" w:sz="0" w:space="0" w:color="auto"/>
        <w:left w:val="none" w:sz="0" w:space="0" w:color="auto"/>
        <w:bottom w:val="none" w:sz="0" w:space="0" w:color="auto"/>
        <w:right w:val="none" w:sz="0" w:space="0" w:color="auto"/>
      </w:divBdr>
    </w:div>
    <w:div w:id="271671143">
      <w:bodyDiv w:val="1"/>
      <w:marLeft w:val="0"/>
      <w:marRight w:val="0"/>
      <w:marTop w:val="0"/>
      <w:marBottom w:val="0"/>
      <w:divBdr>
        <w:top w:val="none" w:sz="0" w:space="0" w:color="auto"/>
        <w:left w:val="none" w:sz="0" w:space="0" w:color="auto"/>
        <w:bottom w:val="none" w:sz="0" w:space="0" w:color="auto"/>
        <w:right w:val="none" w:sz="0" w:space="0" w:color="auto"/>
      </w:divBdr>
    </w:div>
    <w:div w:id="294140401">
      <w:bodyDiv w:val="1"/>
      <w:marLeft w:val="0"/>
      <w:marRight w:val="0"/>
      <w:marTop w:val="0"/>
      <w:marBottom w:val="0"/>
      <w:divBdr>
        <w:top w:val="none" w:sz="0" w:space="0" w:color="auto"/>
        <w:left w:val="none" w:sz="0" w:space="0" w:color="auto"/>
        <w:bottom w:val="none" w:sz="0" w:space="0" w:color="auto"/>
        <w:right w:val="none" w:sz="0" w:space="0" w:color="auto"/>
      </w:divBdr>
    </w:div>
    <w:div w:id="319120983">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345136566">
      <w:bodyDiv w:val="1"/>
      <w:marLeft w:val="0"/>
      <w:marRight w:val="0"/>
      <w:marTop w:val="0"/>
      <w:marBottom w:val="0"/>
      <w:divBdr>
        <w:top w:val="none" w:sz="0" w:space="0" w:color="auto"/>
        <w:left w:val="none" w:sz="0" w:space="0" w:color="auto"/>
        <w:bottom w:val="none" w:sz="0" w:space="0" w:color="auto"/>
        <w:right w:val="none" w:sz="0" w:space="0" w:color="auto"/>
      </w:divBdr>
    </w:div>
    <w:div w:id="385645097">
      <w:bodyDiv w:val="1"/>
      <w:marLeft w:val="0"/>
      <w:marRight w:val="0"/>
      <w:marTop w:val="0"/>
      <w:marBottom w:val="0"/>
      <w:divBdr>
        <w:top w:val="none" w:sz="0" w:space="0" w:color="auto"/>
        <w:left w:val="none" w:sz="0" w:space="0" w:color="auto"/>
        <w:bottom w:val="none" w:sz="0" w:space="0" w:color="auto"/>
        <w:right w:val="none" w:sz="0" w:space="0" w:color="auto"/>
      </w:divBdr>
    </w:div>
    <w:div w:id="395319535">
      <w:bodyDiv w:val="1"/>
      <w:marLeft w:val="0"/>
      <w:marRight w:val="0"/>
      <w:marTop w:val="0"/>
      <w:marBottom w:val="0"/>
      <w:divBdr>
        <w:top w:val="none" w:sz="0" w:space="0" w:color="auto"/>
        <w:left w:val="none" w:sz="0" w:space="0" w:color="auto"/>
        <w:bottom w:val="none" w:sz="0" w:space="0" w:color="auto"/>
        <w:right w:val="none" w:sz="0" w:space="0" w:color="auto"/>
      </w:divBdr>
    </w:div>
    <w:div w:id="406920699">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539975238">
      <w:bodyDiv w:val="1"/>
      <w:marLeft w:val="0"/>
      <w:marRight w:val="0"/>
      <w:marTop w:val="0"/>
      <w:marBottom w:val="0"/>
      <w:divBdr>
        <w:top w:val="none" w:sz="0" w:space="0" w:color="auto"/>
        <w:left w:val="none" w:sz="0" w:space="0" w:color="auto"/>
        <w:bottom w:val="none" w:sz="0" w:space="0" w:color="auto"/>
        <w:right w:val="none" w:sz="0" w:space="0" w:color="auto"/>
      </w:divBdr>
    </w:div>
    <w:div w:id="566381545">
      <w:bodyDiv w:val="1"/>
      <w:marLeft w:val="0"/>
      <w:marRight w:val="0"/>
      <w:marTop w:val="0"/>
      <w:marBottom w:val="0"/>
      <w:divBdr>
        <w:top w:val="none" w:sz="0" w:space="0" w:color="auto"/>
        <w:left w:val="none" w:sz="0" w:space="0" w:color="auto"/>
        <w:bottom w:val="none" w:sz="0" w:space="0" w:color="auto"/>
        <w:right w:val="none" w:sz="0" w:space="0" w:color="auto"/>
      </w:divBdr>
    </w:div>
    <w:div w:id="570506435">
      <w:bodyDiv w:val="1"/>
      <w:marLeft w:val="0"/>
      <w:marRight w:val="0"/>
      <w:marTop w:val="0"/>
      <w:marBottom w:val="0"/>
      <w:divBdr>
        <w:top w:val="none" w:sz="0" w:space="0" w:color="auto"/>
        <w:left w:val="none" w:sz="0" w:space="0" w:color="auto"/>
        <w:bottom w:val="none" w:sz="0" w:space="0" w:color="auto"/>
        <w:right w:val="none" w:sz="0" w:space="0" w:color="auto"/>
      </w:divBdr>
    </w:div>
    <w:div w:id="610358242">
      <w:bodyDiv w:val="1"/>
      <w:marLeft w:val="0"/>
      <w:marRight w:val="0"/>
      <w:marTop w:val="0"/>
      <w:marBottom w:val="0"/>
      <w:divBdr>
        <w:top w:val="none" w:sz="0" w:space="0" w:color="auto"/>
        <w:left w:val="none" w:sz="0" w:space="0" w:color="auto"/>
        <w:bottom w:val="none" w:sz="0" w:space="0" w:color="auto"/>
        <w:right w:val="none" w:sz="0" w:space="0" w:color="auto"/>
      </w:divBdr>
    </w:div>
    <w:div w:id="614023037">
      <w:bodyDiv w:val="1"/>
      <w:marLeft w:val="0"/>
      <w:marRight w:val="0"/>
      <w:marTop w:val="0"/>
      <w:marBottom w:val="0"/>
      <w:divBdr>
        <w:top w:val="none" w:sz="0" w:space="0" w:color="auto"/>
        <w:left w:val="none" w:sz="0" w:space="0" w:color="auto"/>
        <w:bottom w:val="none" w:sz="0" w:space="0" w:color="auto"/>
        <w:right w:val="none" w:sz="0" w:space="0" w:color="auto"/>
      </w:divBdr>
    </w:div>
    <w:div w:id="622270445">
      <w:bodyDiv w:val="1"/>
      <w:marLeft w:val="0"/>
      <w:marRight w:val="0"/>
      <w:marTop w:val="0"/>
      <w:marBottom w:val="0"/>
      <w:divBdr>
        <w:top w:val="none" w:sz="0" w:space="0" w:color="auto"/>
        <w:left w:val="none" w:sz="0" w:space="0" w:color="auto"/>
        <w:bottom w:val="none" w:sz="0" w:space="0" w:color="auto"/>
        <w:right w:val="none" w:sz="0" w:space="0" w:color="auto"/>
      </w:divBdr>
    </w:div>
    <w:div w:id="639501269">
      <w:bodyDiv w:val="1"/>
      <w:marLeft w:val="0"/>
      <w:marRight w:val="0"/>
      <w:marTop w:val="0"/>
      <w:marBottom w:val="0"/>
      <w:divBdr>
        <w:top w:val="none" w:sz="0" w:space="0" w:color="auto"/>
        <w:left w:val="none" w:sz="0" w:space="0" w:color="auto"/>
        <w:bottom w:val="none" w:sz="0" w:space="0" w:color="auto"/>
        <w:right w:val="none" w:sz="0" w:space="0" w:color="auto"/>
      </w:divBdr>
    </w:div>
    <w:div w:id="646397455">
      <w:bodyDiv w:val="1"/>
      <w:marLeft w:val="0"/>
      <w:marRight w:val="0"/>
      <w:marTop w:val="0"/>
      <w:marBottom w:val="0"/>
      <w:divBdr>
        <w:top w:val="none" w:sz="0" w:space="0" w:color="auto"/>
        <w:left w:val="none" w:sz="0" w:space="0" w:color="auto"/>
        <w:bottom w:val="none" w:sz="0" w:space="0" w:color="auto"/>
        <w:right w:val="none" w:sz="0" w:space="0" w:color="auto"/>
      </w:divBdr>
    </w:div>
    <w:div w:id="672225806">
      <w:bodyDiv w:val="1"/>
      <w:marLeft w:val="0"/>
      <w:marRight w:val="0"/>
      <w:marTop w:val="0"/>
      <w:marBottom w:val="0"/>
      <w:divBdr>
        <w:top w:val="none" w:sz="0" w:space="0" w:color="auto"/>
        <w:left w:val="none" w:sz="0" w:space="0" w:color="auto"/>
        <w:bottom w:val="none" w:sz="0" w:space="0" w:color="auto"/>
        <w:right w:val="none" w:sz="0" w:space="0" w:color="auto"/>
      </w:divBdr>
    </w:div>
    <w:div w:id="705525184">
      <w:bodyDiv w:val="1"/>
      <w:marLeft w:val="0"/>
      <w:marRight w:val="0"/>
      <w:marTop w:val="0"/>
      <w:marBottom w:val="0"/>
      <w:divBdr>
        <w:top w:val="none" w:sz="0" w:space="0" w:color="auto"/>
        <w:left w:val="none" w:sz="0" w:space="0" w:color="auto"/>
        <w:bottom w:val="none" w:sz="0" w:space="0" w:color="auto"/>
        <w:right w:val="none" w:sz="0" w:space="0" w:color="auto"/>
      </w:divBdr>
    </w:div>
    <w:div w:id="742413988">
      <w:bodyDiv w:val="1"/>
      <w:marLeft w:val="0"/>
      <w:marRight w:val="0"/>
      <w:marTop w:val="0"/>
      <w:marBottom w:val="0"/>
      <w:divBdr>
        <w:top w:val="none" w:sz="0" w:space="0" w:color="auto"/>
        <w:left w:val="none" w:sz="0" w:space="0" w:color="auto"/>
        <w:bottom w:val="none" w:sz="0" w:space="0" w:color="auto"/>
        <w:right w:val="none" w:sz="0" w:space="0" w:color="auto"/>
      </w:divBdr>
    </w:div>
    <w:div w:id="799230722">
      <w:bodyDiv w:val="1"/>
      <w:marLeft w:val="0"/>
      <w:marRight w:val="0"/>
      <w:marTop w:val="0"/>
      <w:marBottom w:val="0"/>
      <w:divBdr>
        <w:top w:val="none" w:sz="0" w:space="0" w:color="auto"/>
        <w:left w:val="none" w:sz="0" w:space="0" w:color="auto"/>
        <w:bottom w:val="none" w:sz="0" w:space="0" w:color="auto"/>
        <w:right w:val="none" w:sz="0" w:space="0" w:color="auto"/>
      </w:divBdr>
    </w:div>
    <w:div w:id="809515635">
      <w:bodyDiv w:val="1"/>
      <w:marLeft w:val="0"/>
      <w:marRight w:val="0"/>
      <w:marTop w:val="0"/>
      <w:marBottom w:val="0"/>
      <w:divBdr>
        <w:top w:val="none" w:sz="0" w:space="0" w:color="auto"/>
        <w:left w:val="none" w:sz="0" w:space="0" w:color="auto"/>
        <w:bottom w:val="none" w:sz="0" w:space="0" w:color="auto"/>
        <w:right w:val="none" w:sz="0" w:space="0" w:color="auto"/>
      </w:divBdr>
    </w:div>
    <w:div w:id="844131468">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865559405">
      <w:bodyDiv w:val="1"/>
      <w:marLeft w:val="0"/>
      <w:marRight w:val="0"/>
      <w:marTop w:val="0"/>
      <w:marBottom w:val="0"/>
      <w:divBdr>
        <w:top w:val="none" w:sz="0" w:space="0" w:color="auto"/>
        <w:left w:val="none" w:sz="0" w:space="0" w:color="auto"/>
        <w:bottom w:val="none" w:sz="0" w:space="0" w:color="auto"/>
        <w:right w:val="none" w:sz="0" w:space="0" w:color="auto"/>
      </w:divBdr>
    </w:div>
    <w:div w:id="873423470">
      <w:bodyDiv w:val="1"/>
      <w:marLeft w:val="0"/>
      <w:marRight w:val="0"/>
      <w:marTop w:val="0"/>
      <w:marBottom w:val="0"/>
      <w:divBdr>
        <w:top w:val="none" w:sz="0" w:space="0" w:color="auto"/>
        <w:left w:val="none" w:sz="0" w:space="0" w:color="auto"/>
        <w:bottom w:val="none" w:sz="0" w:space="0" w:color="auto"/>
        <w:right w:val="none" w:sz="0" w:space="0" w:color="auto"/>
      </w:divBdr>
    </w:div>
    <w:div w:id="879165929">
      <w:bodyDiv w:val="1"/>
      <w:marLeft w:val="0"/>
      <w:marRight w:val="0"/>
      <w:marTop w:val="0"/>
      <w:marBottom w:val="0"/>
      <w:divBdr>
        <w:top w:val="none" w:sz="0" w:space="0" w:color="auto"/>
        <w:left w:val="none" w:sz="0" w:space="0" w:color="auto"/>
        <w:bottom w:val="none" w:sz="0" w:space="0" w:color="auto"/>
        <w:right w:val="none" w:sz="0" w:space="0" w:color="auto"/>
      </w:divBdr>
    </w:div>
    <w:div w:id="890963650">
      <w:bodyDiv w:val="1"/>
      <w:marLeft w:val="0"/>
      <w:marRight w:val="0"/>
      <w:marTop w:val="0"/>
      <w:marBottom w:val="0"/>
      <w:divBdr>
        <w:top w:val="none" w:sz="0" w:space="0" w:color="auto"/>
        <w:left w:val="none" w:sz="0" w:space="0" w:color="auto"/>
        <w:bottom w:val="none" w:sz="0" w:space="0" w:color="auto"/>
        <w:right w:val="none" w:sz="0" w:space="0" w:color="auto"/>
      </w:divBdr>
    </w:div>
    <w:div w:id="896471866">
      <w:bodyDiv w:val="1"/>
      <w:marLeft w:val="0"/>
      <w:marRight w:val="0"/>
      <w:marTop w:val="0"/>
      <w:marBottom w:val="0"/>
      <w:divBdr>
        <w:top w:val="none" w:sz="0" w:space="0" w:color="auto"/>
        <w:left w:val="none" w:sz="0" w:space="0" w:color="auto"/>
        <w:bottom w:val="none" w:sz="0" w:space="0" w:color="auto"/>
        <w:right w:val="none" w:sz="0" w:space="0" w:color="auto"/>
      </w:divBdr>
    </w:div>
    <w:div w:id="929243403">
      <w:bodyDiv w:val="1"/>
      <w:marLeft w:val="0"/>
      <w:marRight w:val="0"/>
      <w:marTop w:val="0"/>
      <w:marBottom w:val="0"/>
      <w:divBdr>
        <w:top w:val="none" w:sz="0" w:space="0" w:color="auto"/>
        <w:left w:val="none" w:sz="0" w:space="0" w:color="auto"/>
        <w:bottom w:val="none" w:sz="0" w:space="0" w:color="auto"/>
        <w:right w:val="none" w:sz="0" w:space="0" w:color="auto"/>
      </w:divBdr>
    </w:div>
    <w:div w:id="1022584565">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070269063">
      <w:bodyDiv w:val="1"/>
      <w:marLeft w:val="0"/>
      <w:marRight w:val="0"/>
      <w:marTop w:val="0"/>
      <w:marBottom w:val="0"/>
      <w:divBdr>
        <w:top w:val="none" w:sz="0" w:space="0" w:color="auto"/>
        <w:left w:val="none" w:sz="0" w:space="0" w:color="auto"/>
        <w:bottom w:val="none" w:sz="0" w:space="0" w:color="auto"/>
        <w:right w:val="none" w:sz="0" w:space="0" w:color="auto"/>
      </w:divBdr>
    </w:div>
    <w:div w:id="1096943714">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26580725">
      <w:bodyDiv w:val="1"/>
      <w:marLeft w:val="0"/>
      <w:marRight w:val="0"/>
      <w:marTop w:val="0"/>
      <w:marBottom w:val="0"/>
      <w:divBdr>
        <w:top w:val="none" w:sz="0" w:space="0" w:color="auto"/>
        <w:left w:val="none" w:sz="0" w:space="0" w:color="auto"/>
        <w:bottom w:val="none" w:sz="0" w:space="0" w:color="auto"/>
        <w:right w:val="none" w:sz="0" w:space="0" w:color="auto"/>
      </w:divBdr>
    </w:div>
    <w:div w:id="1133867541">
      <w:bodyDiv w:val="1"/>
      <w:marLeft w:val="0"/>
      <w:marRight w:val="0"/>
      <w:marTop w:val="0"/>
      <w:marBottom w:val="0"/>
      <w:divBdr>
        <w:top w:val="none" w:sz="0" w:space="0" w:color="auto"/>
        <w:left w:val="none" w:sz="0" w:space="0" w:color="auto"/>
        <w:bottom w:val="none" w:sz="0" w:space="0" w:color="auto"/>
        <w:right w:val="none" w:sz="0" w:space="0" w:color="auto"/>
      </w:divBdr>
    </w:div>
    <w:div w:id="1147287253">
      <w:bodyDiv w:val="1"/>
      <w:marLeft w:val="0"/>
      <w:marRight w:val="0"/>
      <w:marTop w:val="0"/>
      <w:marBottom w:val="0"/>
      <w:divBdr>
        <w:top w:val="none" w:sz="0" w:space="0" w:color="auto"/>
        <w:left w:val="none" w:sz="0" w:space="0" w:color="auto"/>
        <w:bottom w:val="none" w:sz="0" w:space="0" w:color="auto"/>
        <w:right w:val="none" w:sz="0" w:space="0" w:color="auto"/>
      </w:divBdr>
    </w:div>
    <w:div w:id="1181358712">
      <w:bodyDiv w:val="1"/>
      <w:marLeft w:val="0"/>
      <w:marRight w:val="0"/>
      <w:marTop w:val="0"/>
      <w:marBottom w:val="0"/>
      <w:divBdr>
        <w:top w:val="none" w:sz="0" w:space="0" w:color="auto"/>
        <w:left w:val="none" w:sz="0" w:space="0" w:color="auto"/>
        <w:bottom w:val="none" w:sz="0" w:space="0" w:color="auto"/>
        <w:right w:val="none" w:sz="0" w:space="0" w:color="auto"/>
      </w:divBdr>
    </w:div>
    <w:div w:id="1196583721">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208034007">
      <w:bodyDiv w:val="1"/>
      <w:marLeft w:val="0"/>
      <w:marRight w:val="0"/>
      <w:marTop w:val="0"/>
      <w:marBottom w:val="0"/>
      <w:divBdr>
        <w:top w:val="none" w:sz="0" w:space="0" w:color="auto"/>
        <w:left w:val="none" w:sz="0" w:space="0" w:color="auto"/>
        <w:bottom w:val="none" w:sz="0" w:space="0" w:color="auto"/>
        <w:right w:val="none" w:sz="0" w:space="0" w:color="auto"/>
      </w:divBdr>
    </w:div>
    <w:div w:id="1220357044">
      <w:bodyDiv w:val="1"/>
      <w:marLeft w:val="0"/>
      <w:marRight w:val="0"/>
      <w:marTop w:val="0"/>
      <w:marBottom w:val="0"/>
      <w:divBdr>
        <w:top w:val="none" w:sz="0" w:space="0" w:color="auto"/>
        <w:left w:val="none" w:sz="0" w:space="0" w:color="auto"/>
        <w:bottom w:val="none" w:sz="0" w:space="0" w:color="auto"/>
        <w:right w:val="none" w:sz="0" w:space="0" w:color="auto"/>
      </w:divBdr>
    </w:div>
    <w:div w:id="1220630413">
      <w:bodyDiv w:val="1"/>
      <w:marLeft w:val="0"/>
      <w:marRight w:val="0"/>
      <w:marTop w:val="0"/>
      <w:marBottom w:val="0"/>
      <w:divBdr>
        <w:top w:val="none" w:sz="0" w:space="0" w:color="auto"/>
        <w:left w:val="none" w:sz="0" w:space="0" w:color="auto"/>
        <w:bottom w:val="none" w:sz="0" w:space="0" w:color="auto"/>
        <w:right w:val="none" w:sz="0" w:space="0" w:color="auto"/>
      </w:divBdr>
    </w:div>
    <w:div w:id="1263731505">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358966933">
      <w:bodyDiv w:val="1"/>
      <w:marLeft w:val="0"/>
      <w:marRight w:val="0"/>
      <w:marTop w:val="0"/>
      <w:marBottom w:val="0"/>
      <w:divBdr>
        <w:top w:val="none" w:sz="0" w:space="0" w:color="auto"/>
        <w:left w:val="none" w:sz="0" w:space="0" w:color="auto"/>
        <w:bottom w:val="none" w:sz="0" w:space="0" w:color="auto"/>
        <w:right w:val="none" w:sz="0" w:space="0" w:color="auto"/>
      </w:divBdr>
    </w:div>
    <w:div w:id="1371688814">
      <w:bodyDiv w:val="1"/>
      <w:marLeft w:val="0"/>
      <w:marRight w:val="0"/>
      <w:marTop w:val="0"/>
      <w:marBottom w:val="0"/>
      <w:divBdr>
        <w:top w:val="none" w:sz="0" w:space="0" w:color="auto"/>
        <w:left w:val="none" w:sz="0" w:space="0" w:color="auto"/>
        <w:bottom w:val="none" w:sz="0" w:space="0" w:color="auto"/>
        <w:right w:val="none" w:sz="0" w:space="0" w:color="auto"/>
      </w:divBdr>
    </w:div>
    <w:div w:id="1426073764">
      <w:bodyDiv w:val="1"/>
      <w:marLeft w:val="0"/>
      <w:marRight w:val="0"/>
      <w:marTop w:val="0"/>
      <w:marBottom w:val="0"/>
      <w:divBdr>
        <w:top w:val="none" w:sz="0" w:space="0" w:color="auto"/>
        <w:left w:val="none" w:sz="0" w:space="0" w:color="auto"/>
        <w:bottom w:val="none" w:sz="0" w:space="0" w:color="auto"/>
        <w:right w:val="none" w:sz="0" w:space="0" w:color="auto"/>
      </w:divBdr>
    </w:div>
    <w:div w:id="1470247510">
      <w:bodyDiv w:val="1"/>
      <w:marLeft w:val="0"/>
      <w:marRight w:val="0"/>
      <w:marTop w:val="0"/>
      <w:marBottom w:val="0"/>
      <w:divBdr>
        <w:top w:val="none" w:sz="0" w:space="0" w:color="auto"/>
        <w:left w:val="none" w:sz="0" w:space="0" w:color="auto"/>
        <w:bottom w:val="none" w:sz="0" w:space="0" w:color="auto"/>
        <w:right w:val="none" w:sz="0" w:space="0" w:color="auto"/>
      </w:divBdr>
    </w:div>
    <w:div w:id="1481800434">
      <w:bodyDiv w:val="1"/>
      <w:marLeft w:val="0"/>
      <w:marRight w:val="0"/>
      <w:marTop w:val="0"/>
      <w:marBottom w:val="0"/>
      <w:divBdr>
        <w:top w:val="none" w:sz="0" w:space="0" w:color="auto"/>
        <w:left w:val="none" w:sz="0" w:space="0" w:color="auto"/>
        <w:bottom w:val="none" w:sz="0" w:space="0" w:color="auto"/>
        <w:right w:val="none" w:sz="0" w:space="0" w:color="auto"/>
      </w:divBdr>
    </w:div>
    <w:div w:id="1505048793">
      <w:bodyDiv w:val="1"/>
      <w:marLeft w:val="0"/>
      <w:marRight w:val="0"/>
      <w:marTop w:val="0"/>
      <w:marBottom w:val="0"/>
      <w:divBdr>
        <w:top w:val="none" w:sz="0" w:space="0" w:color="auto"/>
        <w:left w:val="none" w:sz="0" w:space="0" w:color="auto"/>
        <w:bottom w:val="none" w:sz="0" w:space="0" w:color="auto"/>
        <w:right w:val="none" w:sz="0" w:space="0" w:color="auto"/>
      </w:divBdr>
    </w:div>
    <w:div w:id="1551696373">
      <w:bodyDiv w:val="1"/>
      <w:marLeft w:val="0"/>
      <w:marRight w:val="0"/>
      <w:marTop w:val="0"/>
      <w:marBottom w:val="0"/>
      <w:divBdr>
        <w:top w:val="none" w:sz="0" w:space="0" w:color="auto"/>
        <w:left w:val="none" w:sz="0" w:space="0" w:color="auto"/>
        <w:bottom w:val="none" w:sz="0" w:space="0" w:color="auto"/>
        <w:right w:val="none" w:sz="0" w:space="0" w:color="auto"/>
      </w:divBdr>
    </w:div>
    <w:div w:id="1611359037">
      <w:bodyDiv w:val="1"/>
      <w:marLeft w:val="0"/>
      <w:marRight w:val="0"/>
      <w:marTop w:val="0"/>
      <w:marBottom w:val="0"/>
      <w:divBdr>
        <w:top w:val="none" w:sz="0" w:space="0" w:color="auto"/>
        <w:left w:val="none" w:sz="0" w:space="0" w:color="auto"/>
        <w:bottom w:val="none" w:sz="0" w:space="0" w:color="auto"/>
        <w:right w:val="none" w:sz="0" w:space="0" w:color="auto"/>
      </w:divBdr>
    </w:div>
    <w:div w:id="1693797154">
      <w:bodyDiv w:val="1"/>
      <w:marLeft w:val="0"/>
      <w:marRight w:val="0"/>
      <w:marTop w:val="0"/>
      <w:marBottom w:val="0"/>
      <w:divBdr>
        <w:top w:val="none" w:sz="0" w:space="0" w:color="auto"/>
        <w:left w:val="none" w:sz="0" w:space="0" w:color="auto"/>
        <w:bottom w:val="none" w:sz="0" w:space="0" w:color="auto"/>
        <w:right w:val="none" w:sz="0" w:space="0" w:color="auto"/>
      </w:divBdr>
    </w:div>
    <w:div w:id="1730180708">
      <w:bodyDiv w:val="1"/>
      <w:marLeft w:val="0"/>
      <w:marRight w:val="0"/>
      <w:marTop w:val="0"/>
      <w:marBottom w:val="0"/>
      <w:divBdr>
        <w:top w:val="none" w:sz="0" w:space="0" w:color="auto"/>
        <w:left w:val="none" w:sz="0" w:space="0" w:color="auto"/>
        <w:bottom w:val="none" w:sz="0" w:space="0" w:color="auto"/>
        <w:right w:val="none" w:sz="0" w:space="0" w:color="auto"/>
      </w:divBdr>
    </w:div>
    <w:div w:id="1742674953">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77824112">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782647988">
      <w:bodyDiv w:val="1"/>
      <w:marLeft w:val="0"/>
      <w:marRight w:val="0"/>
      <w:marTop w:val="0"/>
      <w:marBottom w:val="0"/>
      <w:divBdr>
        <w:top w:val="none" w:sz="0" w:space="0" w:color="auto"/>
        <w:left w:val="none" w:sz="0" w:space="0" w:color="auto"/>
        <w:bottom w:val="none" w:sz="0" w:space="0" w:color="auto"/>
        <w:right w:val="none" w:sz="0" w:space="0" w:color="auto"/>
      </w:divBdr>
    </w:div>
    <w:div w:id="1805124501">
      <w:bodyDiv w:val="1"/>
      <w:marLeft w:val="0"/>
      <w:marRight w:val="0"/>
      <w:marTop w:val="0"/>
      <w:marBottom w:val="0"/>
      <w:divBdr>
        <w:top w:val="none" w:sz="0" w:space="0" w:color="auto"/>
        <w:left w:val="none" w:sz="0" w:space="0" w:color="auto"/>
        <w:bottom w:val="none" w:sz="0" w:space="0" w:color="auto"/>
        <w:right w:val="none" w:sz="0" w:space="0" w:color="auto"/>
      </w:divBdr>
    </w:div>
    <w:div w:id="1816943804">
      <w:bodyDiv w:val="1"/>
      <w:marLeft w:val="0"/>
      <w:marRight w:val="0"/>
      <w:marTop w:val="0"/>
      <w:marBottom w:val="0"/>
      <w:divBdr>
        <w:top w:val="none" w:sz="0" w:space="0" w:color="auto"/>
        <w:left w:val="none" w:sz="0" w:space="0" w:color="auto"/>
        <w:bottom w:val="none" w:sz="0" w:space="0" w:color="auto"/>
        <w:right w:val="none" w:sz="0" w:space="0" w:color="auto"/>
      </w:divBdr>
    </w:div>
    <w:div w:id="1818570410">
      <w:bodyDiv w:val="1"/>
      <w:marLeft w:val="0"/>
      <w:marRight w:val="0"/>
      <w:marTop w:val="0"/>
      <w:marBottom w:val="0"/>
      <w:divBdr>
        <w:top w:val="none" w:sz="0" w:space="0" w:color="auto"/>
        <w:left w:val="none" w:sz="0" w:space="0" w:color="auto"/>
        <w:bottom w:val="none" w:sz="0" w:space="0" w:color="auto"/>
        <w:right w:val="none" w:sz="0" w:space="0" w:color="auto"/>
      </w:divBdr>
    </w:div>
    <w:div w:id="1839693068">
      <w:bodyDiv w:val="1"/>
      <w:marLeft w:val="0"/>
      <w:marRight w:val="0"/>
      <w:marTop w:val="0"/>
      <w:marBottom w:val="0"/>
      <w:divBdr>
        <w:top w:val="none" w:sz="0" w:space="0" w:color="auto"/>
        <w:left w:val="none" w:sz="0" w:space="0" w:color="auto"/>
        <w:bottom w:val="none" w:sz="0" w:space="0" w:color="auto"/>
        <w:right w:val="none" w:sz="0" w:space="0" w:color="auto"/>
      </w:divBdr>
    </w:div>
    <w:div w:id="1875848217">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 w:id="1945459040">
      <w:bodyDiv w:val="1"/>
      <w:marLeft w:val="0"/>
      <w:marRight w:val="0"/>
      <w:marTop w:val="0"/>
      <w:marBottom w:val="0"/>
      <w:divBdr>
        <w:top w:val="none" w:sz="0" w:space="0" w:color="auto"/>
        <w:left w:val="none" w:sz="0" w:space="0" w:color="auto"/>
        <w:bottom w:val="none" w:sz="0" w:space="0" w:color="auto"/>
        <w:right w:val="none" w:sz="0" w:space="0" w:color="auto"/>
      </w:divBdr>
    </w:div>
    <w:div w:id="1960866908">
      <w:bodyDiv w:val="1"/>
      <w:marLeft w:val="0"/>
      <w:marRight w:val="0"/>
      <w:marTop w:val="0"/>
      <w:marBottom w:val="0"/>
      <w:divBdr>
        <w:top w:val="none" w:sz="0" w:space="0" w:color="auto"/>
        <w:left w:val="none" w:sz="0" w:space="0" w:color="auto"/>
        <w:bottom w:val="none" w:sz="0" w:space="0" w:color="auto"/>
        <w:right w:val="none" w:sz="0" w:space="0" w:color="auto"/>
      </w:divBdr>
    </w:div>
    <w:div w:id="1988394760">
      <w:bodyDiv w:val="1"/>
      <w:marLeft w:val="0"/>
      <w:marRight w:val="0"/>
      <w:marTop w:val="0"/>
      <w:marBottom w:val="0"/>
      <w:divBdr>
        <w:top w:val="none" w:sz="0" w:space="0" w:color="auto"/>
        <w:left w:val="none" w:sz="0" w:space="0" w:color="auto"/>
        <w:bottom w:val="none" w:sz="0" w:space="0" w:color="auto"/>
        <w:right w:val="none" w:sz="0" w:space="0" w:color="auto"/>
      </w:divBdr>
    </w:div>
    <w:div w:id="1996756056">
      <w:bodyDiv w:val="1"/>
      <w:marLeft w:val="0"/>
      <w:marRight w:val="0"/>
      <w:marTop w:val="0"/>
      <w:marBottom w:val="0"/>
      <w:divBdr>
        <w:top w:val="none" w:sz="0" w:space="0" w:color="auto"/>
        <w:left w:val="none" w:sz="0" w:space="0" w:color="auto"/>
        <w:bottom w:val="none" w:sz="0" w:space="0" w:color="auto"/>
        <w:right w:val="none" w:sz="0" w:space="0" w:color="auto"/>
      </w:divBdr>
    </w:div>
    <w:div w:id="2018187404">
      <w:bodyDiv w:val="1"/>
      <w:marLeft w:val="0"/>
      <w:marRight w:val="0"/>
      <w:marTop w:val="0"/>
      <w:marBottom w:val="0"/>
      <w:divBdr>
        <w:top w:val="none" w:sz="0" w:space="0" w:color="auto"/>
        <w:left w:val="none" w:sz="0" w:space="0" w:color="auto"/>
        <w:bottom w:val="none" w:sz="0" w:space="0" w:color="auto"/>
        <w:right w:val="none" w:sz="0" w:space="0" w:color="auto"/>
      </w:divBdr>
    </w:div>
    <w:div w:id="2026637897">
      <w:bodyDiv w:val="1"/>
      <w:marLeft w:val="0"/>
      <w:marRight w:val="0"/>
      <w:marTop w:val="0"/>
      <w:marBottom w:val="0"/>
      <w:divBdr>
        <w:top w:val="none" w:sz="0" w:space="0" w:color="auto"/>
        <w:left w:val="none" w:sz="0" w:space="0" w:color="auto"/>
        <w:bottom w:val="none" w:sz="0" w:space="0" w:color="auto"/>
        <w:right w:val="none" w:sz="0" w:space="0" w:color="auto"/>
      </w:divBdr>
    </w:div>
    <w:div w:id="2031301110">
      <w:bodyDiv w:val="1"/>
      <w:marLeft w:val="0"/>
      <w:marRight w:val="0"/>
      <w:marTop w:val="0"/>
      <w:marBottom w:val="0"/>
      <w:divBdr>
        <w:top w:val="none" w:sz="0" w:space="0" w:color="auto"/>
        <w:left w:val="none" w:sz="0" w:space="0" w:color="auto"/>
        <w:bottom w:val="none" w:sz="0" w:space="0" w:color="auto"/>
        <w:right w:val="none" w:sz="0" w:space="0" w:color="auto"/>
      </w:divBdr>
    </w:div>
    <w:div w:id="2040543426">
      <w:bodyDiv w:val="1"/>
      <w:marLeft w:val="0"/>
      <w:marRight w:val="0"/>
      <w:marTop w:val="0"/>
      <w:marBottom w:val="0"/>
      <w:divBdr>
        <w:top w:val="none" w:sz="0" w:space="0" w:color="auto"/>
        <w:left w:val="none" w:sz="0" w:space="0" w:color="auto"/>
        <w:bottom w:val="none" w:sz="0" w:space="0" w:color="auto"/>
        <w:right w:val="none" w:sz="0" w:space="0" w:color="auto"/>
      </w:divBdr>
    </w:div>
    <w:div w:id="2109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17</Pages>
  <Words>9572</Words>
  <Characters>55524</Characters>
  <Application>Microsoft Office Word</Application>
  <DocSecurity>0</DocSecurity>
  <Lines>462</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 Goncear</cp:lastModifiedBy>
  <cp:revision>84</cp:revision>
  <dcterms:created xsi:type="dcterms:W3CDTF">2025-11-28T08:46:00Z</dcterms:created>
  <dcterms:modified xsi:type="dcterms:W3CDTF">2026-03-16T10:43:00Z</dcterms:modified>
</cp:coreProperties>
</file>