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8A46F" w14:textId="77777777" w:rsidR="00177035" w:rsidRPr="00490EE3" w:rsidRDefault="00177035" w:rsidP="001770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sz w:val="24"/>
          <w:szCs w:val="24"/>
          <w:lang w:val="ro-RO"/>
        </w:rPr>
      </w:pPr>
      <w:r w:rsidRPr="00490EE3">
        <w:rPr>
          <w:b/>
          <w:sz w:val="24"/>
          <w:szCs w:val="24"/>
          <w:lang w:val="ro-RO"/>
        </w:rPr>
        <w:t>Tabelul comparativ</w:t>
      </w:r>
    </w:p>
    <w:p w14:paraId="36601EB1" w14:textId="77777777" w:rsidR="006B0199" w:rsidRPr="00490EE3" w:rsidRDefault="006B0199" w:rsidP="006B019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firstLine="0"/>
        <w:jc w:val="center"/>
        <w:rPr>
          <w:b/>
          <w:sz w:val="24"/>
          <w:szCs w:val="24"/>
          <w:lang w:val="ro-RO"/>
        </w:rPr>
      </w:pPr>
      <w:r w:rsidRPr="00490EE3">
        <w:rPr>
          <w:b/>
          <w:sz w:val="24"/>
          <w:szCs w:val="24"/>
          <w:lang w:val="ro-RO"/>
        </w:rPr>
        <w:t xml:space="preserve">la proiectul Hotărârii Guvernului pentru modificarea Metodologiei de calculare a tarifelor </w:t>
      </w:r>
    </w:p>
    <w:p w14:paraId="2EEECF7B" w14:textId="345BE9C5" w:rsidR="00177035" w:rsidRPr="00490EE3" w:rsidRDefault="006B0199" w:rsidP="006B019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firstLine="0"/>
        <w:jc w:val="center"/>
        <w:rPr>
          <w:sz w:val="24"/>
          <w:szCs w:val="24"/>
          <w:lang w:val="ro-RO"/>
        </w:rPr>
      </w:pPr>
      <w:r w:rsidRPr="00490EE3">
        <w:rPr>
          <w:b/>
          <w:sz w:val="24"/>
          <w:szCs w:val="24"/>
          <w:lang w:val="ro-RO"/>
        </w:rPr>
        <w:t xml:space="preserve">pentru transportul rutier de persoane prin servicii regulate în trafic interraional și raional, aprobată prin Hotărârea Guvernului </w:t>
      </w:r>
      <w:r w:rsidRPr="00490EE3">
        <w:rPr>
          <w:b/>
          <w:sz w:val="24"/>
          <w:szCs w:val="24"/>
          <w:lang w:val="ro-RO"/>
        </w:rPr>
        <w:br/>
      </w:r>
      <w:r w:rsidRPr="00490EE3">
        <w:rPr>
          <w:b/>
          <w:sz w:val="24"/>
          <w:szCs w:val="24"/>
          <w:lang w:val="ro-RO"/>
        </w:rPr>
        <w:t>nr. 698/2025</w:t>
      </w:r>
      <w:r w:rsidR="00177035" w:rsidRPr="00490EE3">
        <w:rPr>
          <w:sz w:val="24"/>
          <w:szCs w:val="24"/>
          <w:lang w:val="ro-RO"/>
        </w:rPr>
        <w:t xml:space="preserve"> </w:t>
      </w:r>
    </w:p>
    <w:tbl>
      <w:tblPr>
        <w:tblStyle w:val="TableGrid"/>
        <w:tblW w:w="14078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385"/>
        <w:gridCol w:w="5244"/>
        <w:gridCol w:w="4449"/>
      </w:tblGrid>
      <w:tr w:rsidR="00177035" w:rsidRPr="00490EE3" w14:paraId="29BCF5A0" w14:textId="77777777" w:rsidTr="00A61EB1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A7BAD" w14:textId="77777777" w:rsidR="00177035" w:rsidRPr="00490EE3" w:rsidRDefault="00177035" w:rsidP="005D3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90EE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Conținutul normei în vigoare</w:t>
            </w:r>
          </w:p>
        </w:tc>
        <w:tc>
          <w:tcPr>
            <w:tcW w:w="524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75518" w14:textId="77777777" w:rsidR="00177035" w:rsidRPr="00490EE3" w:rsidRDefault="00177035" w:rsidP="005D3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90EE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Modificarea propusă</w:t>
            </w:r>
          </w:p>
        </w:tc>
        <w:tc>
          <w:tcPr>
            <w:tcW w:w="444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84ADD" w14:textId="77777777" w:rsidR="00177035" w:rsidRPr="00490EE3" w:rsidRDefault="00177035" w:rsidP="005D3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90EE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Conținutul normei după modificare</w:t>
            </w:r>
          </w:p>
        </w:tc>
      </w:tr>
      <w:tr w:rsidR="00177035" w:rsidRPr="00490EE3" w14:paraId="03DA0353" w14:textId="77777777" w:rsidTr="00A61EB1">
        <w:tc>
          <w:tcPr>
            <w:tcW w:w="438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44391" w14:textId="3444B9FB" w:rsidR="00016F66" w:rsidRPr="00490EE3" w:rsidRDefault="00016F66" w:rsidP="00016F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490EE3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7. Anual, până la data de 1 iunie:</w:t>
            </w:r>
          </w:p>
          <w:p w14:paraId="0D50D4BD" w14:textId="77777777" w:rsidR="00016F66" w:rsidRPr="00490EE3" w:rsidRDefault="00016F66" w:rsidP="00016F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490EE3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7.1. ANTA aprobă valoarea componentelor tarifului aplicabile pentru operarea serviciilor regulate;</w:t>
            </w:r>
          </w:p>
          <w:p w14:paraId="5127BFD5" w14:textId="70FE1FF0" w:rsidR="00177035" w:rsidRPr="00490EE3" w:rsidRDefault="00016F66" w:rsidP="00016F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90EE3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7.2. Consiliile raionale aprobă coeficientul de ajustare a tarifelor pentru serviciul regulat în trafic raional.</w:t>
            </w:r>
          </w:p>
        </w:tc>
        <w:tc>
          <w:tcPr>
            <w:tcW w:w="52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73DDE" w14:textId="4CE84EBC" w:rsidR="00177035" w:rsidRPr="00490EE3" w:rsidRDefault="00D86BD8" w:rsidP="005D3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90EE3">
              <w:rPr>
                <w:rFonts w:ascii="Times New Roman" w:hAnsi="Times New Roman"/>
                <w:sz w:val="24"/>
                <w:szCs w:val="24"/>
                <w:lang w:val="ro-RO"/>
              </w:rPr>
              <w:t>pct. 7.1 pe final se completează cu textul ”și publică tariful plafon maximal pentru serviciile regulate în trafic interraional”.</w:t>
            </w:r>
          </w:p>
        </w:tc>
        <w:tc>
          <w:tcPr>
            <w:tcW w:w="444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CC4A9" w14:textId="77777777" w:rsidR="00D86BD8" w:rsidRPr="00490EE3" w:rsidRDefault="00D86BD8" w:rsidP="00D86BD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490EE3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7. Anual, până la data de 1 iunie:</w:t>
            </w:r>
          </w:p>
          <w:p w14:paraId="60213B65" w14:textId="2A2412E4" w:rsidR="00D86BD8" w:rsidRPr="00490EE3" w:rsidRDefault="00D86BD8" w:rsidP="00D86BD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490EE3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7.1. ANTA aprobă valoarea componentelor tarifului aplicabile pentru operarea serviciilor regulate</w:t>
            </w:r>
            <w:r w:rsidRPr="00490EE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490EE3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și publică tariful plafon maximal pentru serviciile regulate în trafic interraional</w:t>
            </w:r>
            <w:r w:rsidRPr="00490EE3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;</w:t>
            </w:r>
          </w:p>
          <w:p w14:paraId="340D78A4" w14:textId="75F06DC6" w:rsidR="00177035" w:rsidRPr="00490EE3" w:rsidRDefault="00D86BD8" w:rsidP="00D86BD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90EE3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7.2. Consiliile raionale aprobă coeficientul de ajustare a tarifelor pentru serviciul regulat în trafic raional.</w:t>
            </w:r>
          </w:p>
        </w:tc>
      </w:tr>
      <w:tr w:rsidR="00A61EB1" w:rsidRPr="00490EE3" w14:paraId="2EC939B9" w14:textId="77777777" w:rsidTr="00A61EB1">
        <w:tc>
          <w:tcPr>
            <w:tcW w:w="438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E2F2A" w14:textId="77777777" w:rsidR="00A61EB1" w:rsidRPr="00490EE3" w:rsidRDefault="00A61EB1" w:rsidP="005D3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90EE3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52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5A78C" w14:textId="77777777" w:rsidR="00490EE3" w:rsidRPr="00490EE3" w:rsidRDefault="00490EE3" w:rsidP="00490EE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90EE3">
              <w:rPr>
                <w:rFonts w:ascii="Times New Roman" w:hAnsi="Times New Roman"/>
                <w:sz w:val="24"/>
                <w:szCs w:val="24"/>
                <w:lang w:val="ro-RO"/>
              </w:rPr>
              <w:t>se completează cu pct. 9</w:t>
            </w:r>
            <w:r w:rsidRPr="00490EE3">
              <w:rPr>
                <w:rFonts w:ascii="Times New Roman" w:hAnsi="Times New Roman"/>
                <w:sz w:val="24"/>
                <w:szCs w:val="24"/>
                <w:vertAlign w:val="superscript"/>
                <w:lang w:val="ro-RO"/>
              </w:rPr>
              <w:t>1</w:t>
            </w:r>
            <w:r w:rsidRPr="00490EE3">
              <w:rPr>
                <w:rFonts w:ascii="Times New Roman" w:hAnsi="Times New Roman"/>
                <w:sz w:val="24"/>
                <w:szCs w:val="24"/>
                <w:lang w:val="ro-RO"/>
              </w:rPr>
              <w:t>-9</w:t>
            </w:r>
            <w:r w:rsidRPr="00490EE3">
              <w:rPr>
                <w:rFonts w:ascii="Times New Roman" w:hAnsi="Times New Roman"/>
                <w:sz w:val="24"/>
                <w:szCs w:val="24"/>
                <w:vertAlign w:val="superscript"/>
                <w:lang w:val="ro-RO"/>
              </w:rPr>
              <w:t>3</w:t>
            </w:r>
            <w:r w:rsidRPr="00490EE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cu următorul cuprins:</w:t>
            </w:r>
          </w:p>
          <w:p w14:paraId="45899C52" w14:textId="77777777" w:rsidR="00490EE3" w:rsidRPr="00490EE3" w:rsidRDefault="00490EE3" w:rsidP="00490EE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90EE3">
              <w:rPr>
                <w:rFonts w:ascii="Times New Roman" w:hAnsi="Times New Roman"/>
                <w:sz w:val="24"/>
                <w:szCs w:val="24"/>
                <w:lang w:val="ro-RO"/>
              </w:rPr>
              <w:t>,, 9</w:t>
            </w:r>
            <w:r w:rsidRPr="00490EE3">
              <w:rPr>
                <w:rFonts w:ascii="Times New Roman" w:hAnsi="Times New Roman"/>
                <w:sz w:val="24"/>
                <w:szCs w:val="24"/>
                <w:vertAlign w:val="superscript"/>
                <w:lang w:val="ro-RO"/>
              </w:rPr>
              <w:t xml:space="preserve">1 </w:t>
            </w:r>
            <w:r w:rsidRPr="00490EE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Prin derogare de la pct. 9, în cazul în care pe piața carburanților se înregistrează fluctuații majore a prețului la combustibil, în perioada ultimilor 30 de zile </w:t>
            </w:r>
            <w:r w:rsidRPr="00490EE3">
              <w:rPr>
                <w:rFonts w:ascii="Times New Roman" w:hAnsi="Times New Roman"/>
                <w:i/>
                <w:iCs/>
                <w:sz w:val="24"/>
                <w:szCs w:val="24"/>
                <w:lang w:val="ro-RO"/>
              </w:rPr>
              <w:t>(devieri mai mari de 30% de la valoarea de referință pentru perioada anterioară)</w:t>
            </w:r>
            <w:r w:rsidRPr="00490EE3">
              <w:rPr>
                <w:rFonts w:ascii="Times New Roman" w:hAnsi="Times New Roman"/>
                <w:sz w:val="24"/>
                <w:szCs w:val="24"/>
                <w:lang w:val="ro-RO"/>
              </w:rPr>
              <w:t>, Agenția poate aproba tarife provizorii care vor fi aplicate pe perioada fluctuației pentru serviciile regulate interraionale și raionale.  Calcularea tarifelor se va realiza în baza următoarei formule:</w:t>
            </w:r>
            <w:r w:rsidRPr="00490EE3">
              <w:rPr>
                <w:rFonts w:ascii="Times New Roman" w:hAnsi="Times New Roman"/>
                <w:sz w:val="24"/>
                <w:szCs w:val="24"/>
                <w:lang w:val="ro-RO"/>
              </w:rPr>
              <w:tab/>
            </w:r>
          </w:p>
          <w:p w14:paraId="4B3ED64C" w14:textId="77777777" w:rsidR="00490EE3" w:rsidRPr="00490EE3" w:rsidRDefault="00490EE3" w:rsidP="00490EE3">
            <w:pPr>
              <w:pStyle w:val="NoSpacing"/>
              <w:ind w:firstLine="567"/>
              <w:rPr>
                <w:rFonts w:ascii="Times New Roman" w:hAnsi="Times New Roman"/>
                <w:sz w:val="24"/>
                <w:szCs w:val="24"/>
                <w:lang w:val="ro-MD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ro-MD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ro-MD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  <w:lang w:val="ro-MD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val="ro-MD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ro-MD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ro-MD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ro-MD"/>
                              </w:rPr>
                              <m:t>ant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ro-MD"/>
                          </w:rPr>
                          <m:t>*0,4*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ro-MD"/>
                          </w:rPr>
                          <m:t>x</m:t>
                        </m:r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ro-MD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ro-MD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ro-MD"/>
                              </w:rPr>
                              <m:t>comb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ro-MD"/>
                              </w:rPr>
                              <m:t>ant</m:t>
                            </m:r>
                          </m:sup>
                        </m:sSubSup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ro-MD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  <w:lang w:val="ro-M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ro-MD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ro-MD"/>
                      </w:rPr>
                      <m:t>ant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ro-MD"/>
                  </w:rPr>
                  <m:t>*0,6</m:t>
                </m:r>
              </m:oMath>
            </m:oMathPara>
          </w:p>
          <w:p w14:paraId="44AFF9A6" w14:textId="77777777" w:rsidR="00490EE3" w:rsidRPr="00490EE3" w:rsidRDefault="00490EE3" w:rsidP="00490EE3">
            <w:pPr>
              <w:pStyle w:val="NoSpacing"/>
              <w:ind w:firstLine="567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  <w:p w14:paraId="2E093F8E" w14:textId="77777777" w:rsidR="00490EE3" w:rsidRPr="00490EE3" w:rsidRDefault="00490EE3" w:rsidP="00490EE3">
            <w:pPr>
              <w:pStyle w:val="NoSpacing"/>
              <w:ind w:firstLine="567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90EE3">
              <w:rPr>
                <w:rFonts w:ascii="Times New Roman" w:hAnsi="Times New Roman"/>
                <w:sz w:val="24"/>
                <w:szCs w:val="24"/>
                <w:lang w:val="ro-MD"/>
              </w:rPr>
              <w:t>Unde:</w:t>
            </w:r>
          </w:p>
          <w:p w14:paraId="33D7F3CB" w14:textId="77777777" w:rsidR="00490EE3" w:rsidRPr="00490EE3" w:rsidRDefault="00490EE3" w:rsidP="00490EE3">
            <w:pPr>
              <w:pStyle w:val="NoSpacing"/>
              <w:ind w:firstLine="567"/>
              <w:rPr>
                <w:rFonts w:ascii="Times New Roman" w:hAnsi="Times New Roman"/>
                <w:sz w:val="24"/>
                <w:szCs w:val="24"/>
                <w:lang w:val="ro-MD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val="ro-MD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ro-MD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ro-MD"/>
                    </w:rPr>
                    <m:t>ant</m:t>
                  </m:r>
                </m:sub>
              </m:sSub>
            </m:oMath>
            <w:r w:rsidRPr="00490EE3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lei - tariful în vigoare.</w:t>
            </w:r>
          </w:p>
          <w:p w14:paraId="7EB077FA" w14:textId="77777777" w:rsidR="00490EE3" w:rsidRPr="00490EE3" w:rsidRDefault="00490EE3" w:rsidP="00490EE3">
            <w:pPr>
              <w:pStyle w:val="NoSpacing"/>
              <w:ind w:firstLine="567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90EE3">
              <w:rPr>
                <w:rFonts w:ascii="Times New Roman" w:hAnsi="Times New Roman"/>
                <w:i/>
                <w:iCs/>
                <w:sz w:val="24"/>
                <w:szCs w:val="24"/>
                <w:lang w:val="ro-MD"/>
              </w:rPr>
              <w:lastRenderedPageBreak/>
              <w:t>x</w:t>
            </w:r>
            <w:r w:rsidRPr="00490EE3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– prețul mediu pentru ultimele 7 zile a unui litru de combustibil (prețul la un litru de motorină conform datelor ANRE).</w:t>
            </w:r>
          </w:p>
          <w:p w14:paraId="52F7ABBA" w14:textId="77777777" w:rsidR="00490EE3" w:rsidRPr="00490EE3" w:rsidRDefault="00490EE3" w:rsidP="00490EE3">
            <w:pPr>
              <w:pStyle w:val="NoSpacing"/>
              <w:ind w:firstLine="567"/>
              <w:rPr>
                <w:rFonts w:ascii="Times New Roman" w:hAnsi="Times New Roman"/>
                <w:sz w:val="24"/>
                <w:szCs w:val="24"/>
                <w:lang w:val="ro-M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ro-MD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ro-MD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ro-MD"/>
                    </w:rPr>
                    <m:t>comb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ro-MD"/>
                    </w:rPr>
                    <m:t>ant</m:t>
                  </m:r>
                </m:sup>
              </m:sSubSup>
            </m:oMath>
            <w:r w:rsidRPr="00490EE3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lei – prețul unui litru de combustibil utilizat pentru calculul tarifului în vigoare.</w:t>
            </w:r>
          </w:p>
          <w:p w14:paraId="0283ECCB" w14:textId="77777777" w:rsidR="00490EE3" w:rsidRPr="00490EE3" w:rsidRDefault="00490EE3" w:rsidP="00490EE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90EE3">
              <w:rPr>
                <w:rFonts w:ascii="Times New Roman" w:hAnsi="Times New Roman"/>
                <w:sz w:val="24"/>
                <w:szCs w:val="24"/>
                <w:lang w:val="ro-RO"/>
              </w:rPr>
              <w:t>9</w:t>
            </w:r>
            <w:r w:rsidRPr="00490EE3">
              <w:rPr>
                <w:rFonts w:ascii="Times New Roman" w:hAnsi="Times New Roman"/>
                <w:sz w:val="24"/>
                <w:szCs w:val="24"/>
                <w:vertAlign w:val="superscript"/>
                <w:lang w:val="ro-RO"/>
              </w:rPr>
              <w:t xml:space="preserve">2 </w:t>
            </w:r>
            <w:r w:rsidRPr="00490EE3">
              <w:rPr>
                <w:rFonts w:ascii="Times New Roman" w:hAnsi="Times New Roman"/>
                <w:sz w:val="24"/>
                <w:szCs w:val="24"/>
                <w:lang w:val="ro-RO"/>
              </w:rPr>
              <w:t>Tarifele provizorii se ajustează săptămânal, baza prețului la motorină aprobat de Agenția Națională pentru Reglementare în Energetică.</w:t>
            </w:r>
          </w:p>
          <w:p w14:paraId="642437F2" w14:textId="2682B634" w:rsidR="00A61EB1" w:rsidRPr="00490EE3" w:rsidRDefault="00490EE3" w:rsidP="00490EE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90EE3">
              <w:rPr>
                <w:rFonts w:ascii="Times New Roman" w:hAnsi="Times New Roman"/>
                <w:sz w:val="24"/>
                <w:szCs w:val="24"/>
                <w:lang w:val="ro-RO"/>
              </w:rPr>
              <w:t>9</w:t>
            </w:r>
            <w:r w:rsidRPr="00490EE3">
              <w:rPr>
                <w:rFonts w:ascii="Times New Roman" w:hAnsi="Times New Roman"/>
                <w:sz w:val="24"/>
                <w:szCs w:val="24"/>
                <w:vertAlign w:val="superscript"/>
                <w:lang w:val="ro-RO"/>
              </w:rPr>
              <w:t>3</w:t>
            </w:r>
            <w:r w:rsidRPr="00490EE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La stabilizarea prețurilor la carburanți, tarifele pot fi revizuite în baza noilor condiții de piață.</w:t>
            </w:r>
            <w:r w:rsidR="0078132B">
              <w:rPr>
                <w:rFonts w:ascii="Times New Roman" w:hAnsi="Times New Roman"/>
                <w:sz w:val="24"/>
                <w:szCs w:val="24"/>
                <w:lang w:val="ro-RO"/>
              </w:rPr>
              <w:t>”</w:t>
            </w:r>
          </w:p>
        </w:tc>
        <w:tc>
          <w:tcPr>
            <w:tcW w:w="444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4B936" w14:textId="77777777" w:rsidR="0078132B" w:rsidRPr="00490EE3" w:rsidRDefault="0078132B" w:rsidP="0078132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90EE3">
              <w:rPr>
                <w:rFonts w:ascii="Times New Roman" w:hAnsi="Times New Roman"/>
                <w:sz w:val="24"/>
                <w:szCs w:val="24"/>
                <w:lang w:val="ro-RO"/>
              </w:rPr>
              <w:lastRenderedPageBreak/>
              <w:t>9</w:t>
            </w:r>
            <w:r w:rsidRPr="00490EE3">
              <w:rPr>
                <w:rFonts w:ascii="Times New Roman" w:hAnsi="Times New Roman"/>
                <w:sz w:val="24"/>
                <w:szCs w:val="24"/>
                <w:vertAlign w:val="superscript"/>
                <w:lang w:val="ro-RO"/>
              </w:rPr>
              <w:t xml:space="preserve">1 </w:t>
            </w:r>
            <w:r w:rsidRPr="00490EE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Prin derogare de la pct. 9, în cazul în care pe piața carburanților se înregistrează fluctuații majore a prețului la combustibil, în perioada ultimilor 30 de zile </w:t>
            </w:r>
            <w:r w:rsidRPr="00490EE3">
              <w:rPr>
                <w:rFonts w:ascii="Times New Roman" w:hAnsi="Times New Roman"/>
                <w:i/>
                <w:iCs/>
                <w:sz w:val="24"/>
                <w:szCs w:val="24"/>
                <w:lang w:val="ro-RO"/>
              </w:rPr>
              <w:t>(devieri mai mari de 30% de la valoarea de referință pentru perioada anterioară)</w:t>
            </w:r>
            <w:r w:rsidRPr="00490EE3">
              <w:rPr>
                <w:rFonts w:ascii="Times New Roman" w:hAnsi="Times New Roman"/>
                <w:sz w:val="24"/>
                <w:szCs w:val="24"/>
                <w:lang w:val="ro-RO"/>
              </w:rPr>
              <w:t>, Agenția poate aproba tarife provizorii care vor fi aplicate pe perioada fluctuației pentru serviciile regulate interraionale și raionale.  Calcularea tarifelor se va realiza în baza următoarei formule:</w:t>
            </w:r>
            <w:r w:rsidRPr="00490EE3">
              <w:rPr>
                <w:rFonts w:ascii="Times New Roman" w:hAnsi="Times New Roman"/>
                <w:sz w:val="24"/>
                <w:szCs w:val="24"/>
                <w:lang w:val="ro-RO"/>
              </w:rPr>
              <w:tab/>
            </w:r>
          </w:p>
          <w:p w14:paraId="07924209" w14:textId="77777777" w:rsidR="0078132B" w:rsidRPr="00490EE3" w:rsidRDefault="0078132B" w:rsidP="0078132B">
            <w:pPr>
              <w:pStyle w:val="NoSpacing"/>
              <w:ind w:firstLine="567"/>
              <w:rPr>
                <w:rFonts w:ascii="Times New Roman" w:hAnsi="Times New Roman"/>
                <w:sz w:val="24"/>
                <w:szCs w:val="24"/>
                <w:lang w:val="ro-MD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ro-MD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ro-MD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  <w:lang w:val="ro-MD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val="ro-MD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ro-MD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ro-MD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ro-MD"/>
                              </w:rPr>
                              <m:t>ant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ro-MD"/>
                          </w:rPr>
                          <m:t>*0,4*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ro-MD"/>
                          </w:rPr>
                          <m:t>x</m:t>
                        </m:r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ro-MD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ro-MD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ro-MD"/>
                              </w:rPr>
                              <m:t>comb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ro-MD"/>
                              </w:rPr>
                              <m:t>ant</m:t>
                            </m:r>
                          </m:sup>
                        </m:sSubSup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ro-MD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  <w:lang w:val="ro-MD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ro-MD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ro-MD"/>
                      </w:rPr>
                      <m:t>ant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ro-MD"/>
                  </w:rPr>
                  <m:t>*0,6</m:t>
                </m:r>
              </m:oMath>
            </m:oMathPara>
          </w:p>
          <w:p w14:paraId="10FBF8A9" w14:textId="77777777" w:rsidR="0078132B" w:rsidRPr="00490EE3" w:rsidRDefault="0078132B" w:rsidP="0078132B">
            <w:pPr>
              <w:pStyle w:val="NoSpacing"/>
              <w:ind w:firstLine="567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  <w:p w14:paraId="2D7F3760" w14:textId="77777777" w:rsidR="0078132B" w:rsidRPr="00490EE3" w:rsidRDefault="0078132B" w:rsidP="0078132B">
            <w:pPr>
              <w:pStyle w:val="NoSpacing"/>
              <w:ind w:firstLine="567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90EE3">
              <w:rPr>
                <w:rFonts w:ascii="Times New Roman" w:hAnsi="Times New Roman"/>
                <w:sz w:val="24"/>
                <w:szCs w:val="24"/>
                <w:lang w:val="ro-MD"/>
              </w:rPr>
              <w:t>Unde:</w:t>
            </w:r>
          </w:p>
          <w:p w14:paraId="047C1866" w14:textId="77777777" w:rsidR="0078132B" w:rsidRPr="00490EE3" w:rsidRDefault="0078132B" w:rsidP="0078132B">
            <w:pPr>
              <w:pStyle w:val="NoSpacing"/>
              <w:ind w:firstLine="567"/>
              <w:rPr>
                <w:rFonts w:ascii="Times New Roman" w:hAnsi="Times New Roman"/>
                <w:sz w:val="24"/>
                <w:szCs w:val="24"/>
                <w:lang w:val="ro-MD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val="ro-MD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ro-MD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ro-MD"/>
                    </w:rPr>
                    <m:t>ant</m:t>
                  </m:r>
                </m:sub>
              </m:sSub>
            </m:oMath>
            <w:r w:rsidRPr="00490EE3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lei - tariful în vigoare.</w:t>
            </w:r>
          </w:p>
          <w:p w14:paraId="27C0AF36" w14:textId="77777777" w:rsidR="0078132B" w:rsidRPr="00490EE3" w:rsidRDefault="0078132B" w:rsidP="0078132B">
            <w:pPr>
              <w:pStyle w:val="NoSpacing"/>
              <w:ind w:firstLine="567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90EE3">
              <w:rPr>
                <w:rFonts w:ascii="Times New Roman" w:hAnsi="Times New Roman"/>
                <w:i/>
                <w:iCs/>
                <w:sz w:val="24"/>
                <w:szCs w:val="24"/>
                <w:lang w:val="ro-MD"/>
              </w:rPr>
              <w:t>x</w:t>
            </w:r>
            <w:r w:rsidRPr="00490EE3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– prețul mediu pentru ultimele 7 zile a unui litru de combustibil (prețul la un litru de motorină conform datelor ANRE).</w:t>
            </w:r>
          </w:p>
          <w:p w14:paraId="260E8043" w14:textId="77777777" w:rsidR="0078132B" w:rsidRPr="00490EE3" w:rsidRDefault="0078132B" w:rsidP="0078132B">
            <w:pPr>
              <w:pStyle w:val="NoSpacing"/>
              <w:ind w:firstLine="567"/>
              <w:rPr>
                <w:rFonts w:ascii="Times New Roman" w:hAnsi="Times New Roman"/>
                <w:sz w:val="24"/>
                <w:szCs w:val="24"/>
                <w:lang w:val="ro-M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ro-MD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ro-MD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ro-MD"/>
                    </w:rPr>
                    <m:t>comb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ro-MD"/>
                    </w:rPr>
                    <m:t>ant</m:t>
                  </m:r>
                </m:sup>
              </m:sSubSup>
            </m:oMath>
            <w:r w:rsidRPr="00490EE3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lei – prețul unui litru de combustibil utilizat pentru calculul tarifului în vigoare.</w:t>
            </w:r>
          </w:p>
          <w:p w14:paraId="155B556C" w14:textId="77777777" w:rsidR="0078132B" w:rsidRPr="00490EE3" w:rsidRDefault="0078132B" w:rsidP="0078132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90EE3">
              <w:rPr>
                <w:rFonts w:ascii="Times New Roman" w:hAnsi="Times New Roman"/>
                <w:sz w:val="24"/>
                <w:szCs w:val="24"/>
                <w:lang w:val="ro-RO"/>
              </w:rPr>
              <w:t>9</w:t>
            </w:r>
            <w:r w:rsidRPr="00490EE3">
              <w:rPr>
                <w:rFonts w:ascii="Times New Roman" w:hAnsi="Times New Roman"/>
                <w:sz w:val="24"/>
                <w:szCs w:val="24"/>
                <w:vertAlign w:val="superscript"/>
                <w:lang w:val="ro-RO"/>
              </w:rPr>
              <w:t xml:space="preserve">2 </w:t>
            </w:r>
            <w:r w:rsidRPr="00490EE3">
              <w:rPr>
                <w:rFonts w:ascii="Times New Roman" w:hAnsi="Times New Roman"/>
                <w:sz w:val="24"/>
                <w:szCs w:val="24"/>
                <w:lang w:val="ro-RO"/>
              </w:rPr>
              <w:t>Tarifele provizorii se ajustează săptămânal, baza prețului la motorină aprobat de Agenția Națională pentru Reglementare în Energetică.</w:t>
            </w:r>
          </w:p>
          <w:p w14:paraId="5C832903" w14:textId="6BE8C3DC" w:rsidR="00A61EB1" w:rsidRPr="00490EE3" w:rsidRDefault="0078132B" w:rsidP="007813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90EE3">
              <w:rPr>
                <w:rFonts w:ascii="Times New Roman" w:hAnsi="Times New Roman"/>
                <w:sz w:val="24"/>
                <w:szCs w:val="24"/>
                <w:lang w:val="ro-RO"/>
              </w:rPr>
              <w:t>9</w:t>
            </w:r>
            <w:r w:rsidRPr="00490EE3">
              <w:rPr>
                <w:rFonts w:ascii="Times New Roman" w:hAnsi="Times New Roman"/>
                <w:sz w:val="24"/>
                <w:szCs w:val="24"/>
                <w:vertAlign w:val="superscript"/>
                <w:lang w:val="ro-RO"/>
              </w:rPr>
              <w:t>3</w:t>
            </w:r>
            <w:r w:rsidRPr="00490EE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La stabilizarea prețurilor la carburanți, tarifele pot fi revizuite în baza noilor condiții de piață.</w:t>
            </w:r>
          </w:p>
        </w:tc>
      </w:tr>
    </w:tbl>
    <w:p w14:paraId="526AA8D4" w14:textId="77777777" w:rsidR="00177035" w:rsidRPr="00490EE3" w:rsidRDefault="00177035" w:rsidP="00120FD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34"/>
          <w:tab w:val="left" w:pos="1196"/>
        </w:tabs>
        <w:ind w:firstLine="0"/>
        <w:rPr>
          <w:sz w:val="24"/>
          <w:szCs w:val="24"/>
          <w:lang w:val="ro-RO"/>
        </w:rPr>
      </w:pPr>
    </w:p>
    <w:p w14:paraId="6024583A" w14:textId="7D4CB6AA" w:rsidR="008B4BE6" w:rsidRPr="00490EE3" w:rsidRDefault="008B4BE6" w:rsidP="00177035">
      <w:pPr>
        <w:rPr>
          <w:sz w:val="24"/>
          <w:szCs w:val="24"/>
        </w:rPr>
      </w:pPr>
    </w:p>
    <w:sectPr w:rsidR="008B4BE6" w:rsidRPr="00490EE3" w:rsidSect="00CE4A8D">
      <w:headerReference w:type="default" r:id="rId11"/>
      <w:headerReference w:type="first" r:id="rId12"/>
      <w:pgSz w:w="16840" w:h="11907" w:orient="landscape"/>
      <w:pgMar w:top="1985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1A767" w14:textId="77777777" w:rsidR="00956637" w:rsidRDefault="00956637">
      <w:r>
        <w:separator/>
      </w:r>
    </w:p>
  </w:endnote>
  <w:endnote w:type="continuationSeparator" w:id="0">
    <w:p w14:paraId="10DD6555" w14:textId="77777777" w:rsidR="00956637" w:rsidRDefault="0095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24CEA" w14:textId="77777777" w:rsidR="00956637" w:rsidRDefault="00956637">
      <w:r>
        <w:separator/>
      </w:r>
    </w:p>
  </w:footnote>
  <w:footnote w:type="continuationSeparator" w:id="0">
    <w:p w14:paraId="5758C21E" w14:textId="77777777" w:rsidR="00956637" w:rsidRDefault="00956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F8427" w14:textId="77777777" w:rsidR="00D07A16" w:rsidRPr="00F37ED4" w:rsidRDefault="00D07A16" w:rsidP="009D4C0F">
    <w:pPr>
      <w:pStyle w:val="Header"/>
      <w:ind w:firstLine="0"/>
      <w:jc w:val="center"/>
      <w:rPr>
        <w:sz w:val="28"/>
        <w:szCs w:val="28"/>
      </w:rPr>
    </w:pPr>
    <w:r w:rsidRPr="00F37ED4">
      <w:rPr>
        <w:sz w:val="28"/>
        <w:szCs w:val="28"/>
      </w:rPr>
      <w:fldChar w:fldCharType="begin"/>
    </w:r>
    <w:r w:rsidRPr="00F37ED4">
      <w:rPr>
        <w:sz w:val="28"/>
        <w:szCs w:val="28"/>
      </w:rPr>
      <w:instrText>PAGE   \* MERGEFORMAT</w:instrText>
    </w:r>
    <w:r w:rsidRPr="00F37ED4">
      <w:rPr>
        <w:sz w:val="28"/>
        <w:szCs w:val="28"/>
      </w:rPr>
      <w:fldChar w:fldCharType="separate"/>
    </w:r>
    <w:r w:rsidR="0084434E" w:rsidRPr="0084434E">
      <w:rPr>
        <w:noProof/>
        <w:sz w:val="28"/>
        <w:szCs w:val="28"/>
        <w:lang w:val="ro-RO"/>
      </w:rPr>
      <w:t>8</w:t>
    </w:r>
    <w:r w:rsidRPr="00F37ED4"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A24B1" w14:textId="77777777" w:rsidR="00D07A16" w:rsidRPr="00032B46" w:rsidRDefault="00D07A16">
    <w:pPr>
      <w:pStyle w:val="Header"/>
      <w:ind w:firstLine="0"/>
      <w:rPr>
        <w:sz w:val="28"/>
        <w:szCs w:val="28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14643"/>
    <w:multiLevelType w:val="hybridMultilevel"/>
    <w:tmpl w:val="7E2CC936"/>
    <w:lvl w:ilvl="0" w:tplc="CA524D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D5255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BC420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7987D9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85C3FF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6B08D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B2003E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46604A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D45F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C740F"/>
    <w:multiLevelType w:val="hybridMultilevel"/>
    <w:tmpl w:val="048226FE"/>
    <w:lvl w:ilvl="0" w:tplc="55D41B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F30788"/>
    <w:multiLevelType w:val="hybridMultilevel"/>
    <w:tmpl w:val="1500EC5C"/>
    <w:lvl w:ilvl="0" w:tplc="0EB466BE">
      <w:start w:val="1"/>
      <w:numFmt w:val="lowerLetter"/>
      <w:lvlText w:val="%1)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DF1AA5BE">
      <w:start w:val="1"/>
      <w:numFmt w:val="lowerLetter"/>
      <w:lvlText w:val="%2."/>
      <w:lvlJc w:val="left"/>
      <w:pPr>
        <w:ind w:left="1440" w:hanging="360"/>
      </w:pPr>
    </w:lvl>
    <w:lvl w:ilvl="2" w:tplc="1A523FC8">
      <w:start w:val="1"/>
      <w:numFmt w:val="lowerRoman"/>
      <w:lvlText w:val="%3."/>
      <w:lvlJc w:val="right"/>
      <w:pPr>
        <w:ind w:left="2160" w:hanging="180"/>
      </w:pPr>
    </w:lvl>
    <w:lvl w:ilvl="3" w:tplc="3D52FC16">
      <w:start w:val="1"/>
      <w:numFmt w:val="decimal"/>
      <w:lvlText w:val="%4."/>
      <w:lvlJc w:val="left"/>
      <w:pPr>
        <w:ind w:left="2880" w:hanging="360"/>
      </w:pPr>
    </w:lvl>
    <w:lvl w:ilvl="4" w:tplc="7500E132">
      <w:start w:val="1"/>
      <w:numFmt w:val="lowerLetter"/>
      <w:lvlText w:val="%5."/>
      <w:lvlJc w:val="left"/>
      <w:pPr>
        <w:ind w:left="3600" w:hanging="360"/>
      </w:pPr>
    </w:lvl>
    <w:lvl w:ilvl="5" w:tplc="D9460412">
      <w:start w:val="1"/>
      <w:numFmt w:val="lowerRoman"/>
      <w:lvlText w:val="%6."/>
      <w:lvlJc w:val="right"/>
      <w:pPr>
        <w:ind w:left="4320" w:hanging="180"/>
      </w:pPr>
    </w:lvl>
    <w:lvl w:ilvl="6" w:tplc="72685922">
      <w:start w:val="1"/>
      <w:numFmt w:val="decimal"/>
      <w:lvlText w:val="%7."/>
      <w:lvlJc w:val="left"/>
      <w:pPr>
        <w:ind w:left="5040" w:hanging="360"/>
      </w:pPr>
    </w:lvl>
    <w:lvl w:ilvl="7" w:tplc="FF44825A">
      <w:start w:val="1"/>
      <w:numFmt w:val="lowerLetter"/>
      <w:lvlText w:val="%8."/>
      <w:lvlJc w:val="left"/>
      <w:pPr>
        <w:ind w:left="5760" w:hanging="360"/>
      </w:pPr>
    </w:lvl>
    <w:lvl w:ilvl="8" w:tplc="56986B4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86D68"/>
    <w:multiLevelType w:val="hybridMultilevel"/>
    <w:tmpl w:val="11EE3412"/>
    <w:lvl w:ilvl="0" w:tplc="E666881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C866048">
      <w:start w:val="1"/>
      <w:numFmt w:val="lowerLetter"/>
      <w:lvlText w:val="%2."/>
      <w:lvlJc w:val="left"/>
      <w:pPr>
        <w:ind w:left="2160" w:hanging="360"/>
      </w:pPr>
    </w:lvl>
    <w:lvl w:ilvl="2" w:tplc="388E171C">
      <w:start w:val="1"/>
      <w:numFmt w:val="lowerRoman"/>
      <w:lvlText w:val="%3."/>
      <w:lvlJc w:val="right"/>
      <w:pPr>
        <w:ind w:left="2880" w:hanging="180"/>
      </w:pPr>
    </w:lvl>
    <w:lvl w:ilvl="3" w:tplc="0B8C39B8">
      <w:start w:val="1"/>
      <w:numFmt w:val="decimal"/>
      <w:lvlText w:val="%4."/>
      <w:lvlJc w:val="left"/>
      <w:pPr>
        <w:ind w:left="3600" w:hanging="360"/>
      </w:pPr>
    </w:lvl>
    <w:lvl w:ilvl="4" w:tplc="C7A23FC8">
      <w:start w:val="1"/>
      <w:numFmt w:val="lowerLetter"/>
      <w:lvlText w:val="%5."/>
      <w:lvlJc w:val="left"/>
      <w:pPr>
        <w:ind w:left="4320" w:hanging="360"/>
      </w:pPr>
    </w:lvl>
    <w:lvl w:ilvl="5" w:tplc="51629EAE">
      <w:start w:val="1"/>
      <w:numFmt w:val="lowerRoman"/>
      <w:lvlText w:val="%6."/>
      <w:lvlJc w:val="right"/>
      <w:pPr>
        <w:ind w:left="5040" w:hanging="180"/>
      </w:pPr>
    </w:lvl>
    <w:lvl w:ilvl="6" w:tplc="E1029190">
      <w:start w:val="1"/>
      <w:numFmt w:val="decimal"/>
      <w:lvlText w:val="%7."/>
      <w:lvlJc w:val="left"/>
      <w:pPr>
        <w:ind w:left="5760" w:hanging="360"/>
      </w:pPr>
    </w:lvl>
    <w:lvl w:ilvl="7" w:tplc="AE7C7EB2">
      <w:start w:val="1"/>
      <w:numFmt w:val="lowerLetter"/>
      <w:lvlText w:val="%8."/>
      <w:lvlJc w:val="left"/>
      <w:pPr>
        <w:ind w:left="6480" w:hanging="360"/>
      </w:pPr>
    </w:lvl>
    <w:lvl w:ilvl="8" w:tplc="E21C04EE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4D2BF1"/>
    <w:multiLevelType w:val="hybridMultilevel"/>
    <w:tmpl w:val="DCB0FCB8"/>
    <w:lvl w:ilvl="0" w:tplc="D0528F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49E1D1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44CEE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A862A5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EA6D3B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924EA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56CD2C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96EA2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83A8B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F62DBB"/>
    <w:multiLevelType w:val="hybridMultilevel"/>
    <w:tmpl w:val="358CCE58"/>
    <w:lvl w:ilvl="0" w:tplc="BB06609C">
      <w:start w:val="1"/>
      <w:numFmt w:val="decimal"/>
      <w:lvlText w:val="%1)"/>
      <w:lvlJc w:val="left"/>
      <w:pPr>
        <w:ind w:left="720" w:hanging="360"/>
      </w:pPr>
    </w:lvl>
    <w:lvl w:ilvl="1" w:tplc="CE900574">
      <w:start w:val="1"/>
      <w:numFmt w:val="lowerLetter"/>
      <w:lvlText w:val="%2."/>
      <w:lvlJc w:val="left"/>
      <w:pPr>
        <w:ind w:left="1440" w:hanging="360"/>
      </w:pPr>
    </w:lvl>
    <w:lvl w:ilvl="2" w:tplc="B28AFAE6">
      <w:start w:val="1"/>
      <w:numFmt w:val="lowerRoman"/>
      <w:lvlText w:val="%3."/>
      <w:lvlJc w:val="right"/>
      <w:pPr>
        <w:ind w:left="2160" w:hanging="180"/>
      </w:pPr>
    </w:lvl>
    <w:lvl w:ilvl="3" w:tplc="DFF42350">
      <w:start w:val="1"/>
      <w:numFmt w:val="decimal"/>
      <w:lvlText w:val="%4."/>
      <w:lvlJc w:val="left"/>
      <w:pPr>
        <w:ind w:left="2880" w:hanging="360"/>
      </w:pPr>
    </w:lvl>
    <w:lvl w:ilvl="4" w:tplc="2228E080">
      <w:start w:val="1"/>
      <w:numFmt w:val="lowerLetter"/>
      <w:lvlText w:val="%5."/>
      <w:lvlJc w:val="left"/>
      <w:pPr>
        <w:ind w:left="3600" w:hanging="360"/>
      </w:pPr>
    </w:lvl>
    <w:lvl w:ilvl="5" w:tplc="294E1980">
      <w:start w:val="1"/>
      <w:numFmt w:val="lowerRoman"/>
      <w:lvlText w:val="%6."/>
      <w:lvlJc w:val="right"/>
      <w:pPr>
        <w:ind w:left="4320" w:hanging="180"/>
      </w:pPr>
    </w:lvl>
    <w:lvl w:ilvl="6" w:tplc="8EE2F60E">
      <w:start w:val="1"/>
      <w:numFmt w:val="decimal"/>
      <w:lvlText w:val="%7."/>
      <w:lvlJc w:val="left"/>
      <w:pPr>
        <w:ind w:left="5040" w:hanging="360"/>
      </w:pPr>
    </w:lvl>
    <w:lvl w:ilvl="7" w:tplc="4080C040">
      <w:start w:val="1"/>
      <w:numFmt w:val="lowerLetter"/>
      <w:lvlText w:val="%8."/>
      <w:lvlJc w:val="left"/>
      <w:pPr>
        <w:ind w:left="5760" w:hanging="360"/>
      </w:pPr>
    </w:lvl>
    <w:lvl w:ilvl="8" w:tplc="D9ECBCA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21830"/>
    <w:multiLevelType w:val="hybridMultilevel"/>
    <w:tmpl w:val="19622D78"/>
    <w:lvl w:ilvl="0" w:tplc="D7D6DE58">
      <w:start w:val="1"/>
      <w:numFmt w:val="decimal"/>
      <w:lvlText w:val="%1)"/>
      <w:lvlJc w:val="left"/>
      <w:pPr>
        <w:ind w:left="720" w:hanging="360"/>
      </w:pPr>
    </w:lvl>
    <w:lvl w:ilvl="1" w:tplc="6A92E244">
      <w:start w:val="1"/>
      <w:numFmt w:val="lowerLetter"/>
      <w:lvlText w:val="%2."/>
      <w:lvlJc w:val="left"/>
      <w:pPr>
        <w:ind w:left="1440" w:hanging="360"/>
      </w:pPr>
    </w:lvl>
    <w:lvl w:ilvl="2" w:tplc="0D1ADF54">
      <w:start w:val="1"/>
      <w:numFmt w:val="lowerRoman"/>
      <w:lvlText w:val="%3."/>
      <w:lvlJc w:val="right"/>
      <w:pPr>
        <w:ind w:left="2160" w:hanging="180"/>
      </w:pPr>
    </w:lvl>
    <w:lvl w:ilvl="3" w:tplc="48369E1A">
      <w:start w:val="1"/>
      <w:numFmt w:val="decimal"/>
      <w:lvlText w:val="%4."/>
      <w:lvlJc w:val="left"/>
      <w:pPr>
        <w:ind w:left="2880" w:hanging="360"/>
      </w:pPr>
    </w:lvl>
    <w:lvl w:ilvl="4" w:tplc="EA5A2E6C">
      <w:start w:val="1"/>
      <w:numFmt w:val="lowerLetter"/>
      <w:lvlText w:val="%5."/>
      <w:lvlJc w:val="left"/>
      <w:pPr>
        <w:ind w:left="3600" w:hanging="360"/>
      </w:pPr>
    </w:lvl>
    <w:lvl w:ilvl="5" w:tplc="30686974">
      <w:start w:val="1"/>
      <w:numFmt w:val="lowerRoman"/>
      <w:lvlText w:val="%6."/>
      <w:lvlJc w:val="right"/>
      <w:pPr>
        <w:ind w:left="4320" w:hanging="180"/>
      </w:pPr>
    </w:lvl>
    <w:lvl w:ilvl="6" w:tplc="FCC8209E">
      <w:start w:val="1"/>
      <w:numFmt w:val="decimal"/>
      <w:lvlText w:val="%7."/>
      <w:lvlJc w:val="left"/>
      <w:pPr>
        <w:ind w:left="5040" w:hanging="360"/>
      </w:pPr>
    </w:lvl>
    <w:lvl w:ilvl="7" w:tplc="C0FC1F8E">
      <w:start w:val="1"/>
      <w:numFmt w:val="lowerLetter"/>
      <w:lvlText w:val="%8."/>
      <w:lvlJc w:val="left"/>
      <w:pPr>
        <w:ind w:left="5760" w:hanging="360"/>
      </w:pPr>
    </w:lvl>
    <w:lvl w:ilvl="8" w:tplc="D2E2CD1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843A3"/>
    <w:multiLevelType w:val="hybridMultilevel"/>
    <w:tmpl w:val="039E35E4"/>
    <w:lvl w:ilvl="0" w:tplc="C28C005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AFFE20CA">
      <w:start w:val="1"/>
      <w:numFmt w:val="lowerLetter"/>
      <w:lvlText w:val="%2."/>
      <w:lvlJc w:val="left"/>
      <w:pPr>
        <w:ind w:left="1440" w:hanging="360"/>
      </w:pPr>
    </w:lvl>
    <w:lvl w:ilvl="2" w:tplc="59188A3A">
      <w:start w:val="1"/>
      <w:numFmt w:val="lowerRoman"/>
      <w:lvlText w:val="%3."/>
      <w:lvlJc w:val="right"/>
      <w:pPr>
        <w:ind w:left="2160" w:hanging="180"/>
      </w:pPr>
    </w:lvl>
    <w:lvl w:ilvl="3" w:tplc="37FAC1E0">
      <w:start w:val="1"/>
      <w:numFmt w:val="decimal"/>
      <w:lvlText w:val="%4."/>
      <w:lvlJc w:val="left"/>
      <w:pPr>
        <w:ind w:left="2880" w:hanging="360"/>
      </w:pPr>
    </w:lvl>
    <w:lvl w:ilvl="4" w:tplc="2500BC92">
      <w:start w:val="1"/>
      <w:numFmt w:val="lowerLetter"/>
      <w:lvlText w:val="%5."/>
      <w:lvlJc w:val="left"/>
      <w:pPr>
        <w:ind w:left="3600" w:hanging="360"/>
      </w:pPr>
    </w:lvl>
    <w:lvl w:ilvl="5" w:tplc="BA2CBF94">
      <w:start w:val="1"/>
      <w:numFmt w:val="lowerRoman"/>
      <w:lvlText w:val="%6."/>
      <w:lvlJc w:val="right"/>
      <w:pPr>
        <w:ind w:left="4320" w:hanging="180"/>
      </w:pPr>
    </w:lvl>
    <w:lvl w:ilvl="6" w:tplc="43AC6DA2">
      <w:start w:val="1"/>
      <w:numFmt w:val="decimal"/>
      <w:lvlText w:val="%7."/>
      <w:lvlJc w:val="left"/>
      <w:pPr>
        <w:ind w:left="5040" w:hanging="360"/>
      </w:pPr>
    </w:lvl>
    <w:lvl w:ilvl="7" w:tplc="4F9EE114">
      <w:start w:val="1"/>
      <w:numFmt w:val="lowerLetter"/>
      <w:lvlText w:val="%8."/>
      <w:lvlJc w:val="left"/>
      <w:pPr>
        <w:ind w:left="5760" w:hanging="360"/>
      </w:pPr>
    </w:lvl>
    <w:lvl w:ilvl="8" w:tplc="6E28925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51FAD"/>
    <w:multiLevelType w:val="hybridMultilevel"/>
    <w:tmpl w:val="EB2A64BA"/>
    <w:lvl w:ilvl="0" w:tplc="C486D77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4E185B18">
      <w:start w:val="1"/>
      <w:numFmt w:val="lowerLetter"/>
      <w:lvlText w:val="%2."/>
      <w:lvlJc w:val="left"/>
      <w:pPr>
        <w:ind w:left="1440" w:hanging="360"/>
      </w:pPr>
    </w:lvl>
    <w:lvl w:ilvl="2" w:tplc="390A8362">
      <w:start w:val="1"/>
      <w:numFmt w:val="lowerRoman"/>
      <w:lvlText w:val="%3."/>
      <w:lvlJc w:val="right"/>
      <w:pPr>
        <w:ind w:left="2160" w:hanging="180"/>
      </w:pPr>
    </w:lvl>
    <w:lvl w:ilvl="3" w:tplc="D9AE6B7E">
      <w:start w:val="1"/>
      <w:numFmt w:val="decimal"/>
      <w:lvlText w:val="%4."/>
      <w:lvlJc w:val="left"/>
      <w:pPr>
        <w:ind w:left="2880" w:hanging="360"/>
      </w:pPr>
    </w:lvl>
    <w:lvl w:ilvl="4" w:tplc="17F8E262">
      <w:start w:val="1"/>
      <w:numFmt w:val="lowerLetter"/>
      <w:lvlText w:val="%5."/>
      <w:lvlJc w:val="left"/>
      <w:pPr>
        <w:ind w:left="3600" w:hanging="360"/>
      </w:pPr>
    </w:lvl>
    <w:lvl w:ilvl="5" w:tplc="7F70702E">
      <w:start w:val="1"/>
      <w:numFmt w:val="lowerRoman"/>
      <w:lvlText w:val="%6."/>
      <w:lvlJc w:val="right"/>
      <w:pPr>
        <w:ind w:left="4320" w:hanging="180"/>
      </w:pPr>
    </w:lvl>
    <w:lvl w:ilvl="6" w:tplc="0A34A6D0">
      <w:start w:val="1"/>
      <w:numFmt w:val="decimal"/>
      <w:lvlText w:val="%7."/>
      <w:lvlJc w:val="left"/>
      <w:pPr>
        <w:ind w:left="5040" w:hanging="360"/>
      </w:pPr>
    </w:lvl>
    <w:lvl w:ilvl="7" w:tplc="F6B05430">
      <w:start w:val="1"/>
      <w:numFmt w:val="lowerLetter"/>
      <w:lvlText w:val="%8."/>
      <w:lvlJc w:val="left"/>
      <w:pPr>
        <w:ind w:left="5760" w:hanging="360"/>
      </w:pPr>
    </w:lvl>
    <w:lvl w:ilvl="8" w:tplc="4F62C25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A7FF3"/>
    <w:multiLevelType w:val="hybridMultilevel"/>
    <w:tmpl w:val="A58A3D00"/>
    <w:lvl w:ilvl="0" w:tplc="95E8783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6F3A6002">
      <w:start w:val="1"/>
      <w:numFmt w:val="lowerLetter"/>
      <w:lvlText w:val="%2."/>
      <w:lvlJc w:val="left"/>
      <w:pPr>
        <w:ind w:left="1440" w:hanging="360"/>
      </w:pPr>
    </w:lvl>
    <w:lvl w:ilvl="2" w:tplc="80FCC1B0">
      <w:start w:val="1"/>
      <w:numFmt w:val="lowerRoman"/>
      <w:lvlText w:val="%3."/>
      <w:lvlJc w:val="right"/>
      <w:pPr>
        <w:ind w:left="2160" w:hanging="180"/>
      </w:pPr>
    </w:lvl>
    <w:lvl w:ilvl="3" w:tplc="14E045B6">
      <w:start w:val="1"/>
      <w:numFmt w:val="decimal"/>
      <w:lvlText w:val="%4."/>
      <w:lvlJc w:val="left"/>
      <w:pPr>
        <w:ind w:left="2880" w:hanging="360"/>
      </w:pPr>
    </w:lvl>
    <w:lvl w:ilvl="4" w:tplc="DCE039DE">
      <w:start w:val="1"/>
      <w:numFmt w:val="lowerLetter"/>
      <w:lvlText w:val="%5."/>
      <w:lvlJc w:val="left"/>
      <w:pPr>
        <w:ind w:left="3600" w:hanging="360"/>
      </w:pPr>
    </w:lvl>
    <w:lvl w:ilvl="5" w:tplc="5388E3D8">
      <w:start w:val="1"/>
      <w:numFmt w:val="lowerRoman"/>
      <w:lvlText w:val="%6."/>
      <w:lvlJc w:val="right"/>
      <w:pPr>
        <w:ind w:left="4320" w:hanging="180"/>
      </w:pPr>
    </w:lvl>
    <w:lvl w:ilvl="6" w:tplc="7BE8F0A8">
      <w:start w:val="1"/>
      <w:numFmt w:val="decimal"/>
      <w:lvlText w:val="%7."/>
      <w:lvlJc w:val="left"/>
      <w:pPr>
        <w:ind w:left="5040" w:hanging="360"/>
      </w:pPr>
    </w:lvl>
    <w:lvl w:ilvl="7" w:tplc="004E2B9C">
      <w:start w:val="1"/>
      <w:numFmt w:val="lowerLetter"/>
      <w:lvlText w:val="%8."/>
      <w:lvlJc w:val="left"/>
      <w:pPr>
        <w:ind w:left="5760" w:hanging="360"/>
      </w:pPr>
    </w:lvl>
    <w:lvl w:ilvl="8" w:tplc="65A0339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C6C70"/>
    <w:multiLevelType w:val="hybridMultilevel"/>
    <w:tmpl w:val="A630F262"/>
    <w:lvl w:ilvl="0" w:tplc="493838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882D4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DAEB1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2108F7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2889A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FB4C3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54C7F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BCC17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CEEAB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CA04E9"/>
    <w:multiLevelType w:val="hybridMultilevel"/>
    <w:tmpl w:val="18085C78"/>
    <w:lvl w:ilvl="0" w:tplc="D5DCF2AC">
      <w:start w:val="1"/>
      <w:numFmt w:val="decimal"/>
      <w:lvlText w:val="%1)"/>
      <w:lvlJc w:val="left"/>
      <w:pPr>
        <w:ind w:left="720" w:hanging="360"/>
      </w:pPr>
    </w:lvl>
    <w:lvl w:ilvl="1" w:tplc="4B88FE8C">
      <w:start w:val="1"/>
      <w:numFmt w:val="lowerLetter"/>
      <w:lvlText w:val="%2."/>
      <w:lvlJc w:val="left"/>
      <w:pPr>
        <w:ind w:left="1440" w:hanging="360"/>
      </w:pPr>
    </w:lvl>
    <w:lvl w:ilvl="2" w:tplc="06F2ECE2">
      <w:start w:val="1"/>
      <w:numFmt w:val="lowerRoman"/>
      <w:lvlText w:val="%3."/>
      <w:lvlJc w:val="right"/>
      <w:pPr>
        <w:ind w:left="2160" w:hanging="180"/>
      </w:pPr>
    </w:lvl>
    <w:lvl w:ilvl="3" w:tplc="5DBC6742">
      <w:start w:val="1"/>
      <w:numFmt w:val="decimal"/>
      <w:lvlText w:val="%4."/>
      <w:lvlJc w:val="left"/>
      <w:pPr>
        <w:ind w:left="2880" w:hanging="360"/>
      </w:pPr>
    </w:lvl>
    <w:lvl w:ilvl="4" w:tplc="BF6E72F6">
      <w:start w:val="1"/>
      <w:numFmt w:val="lowerLetter"/>
      <w:lvlText w:val="%5."/>
      <w:lvlJc w:val="left"/>
      <w:pPr>
        <w:ind w:left="3600" w:hanging="360"/>
      </w:pPr>
    </w:lvl>
    <w:lvl w:ilvl="5" w:tplc="D6F4DA0E">
      <w:start w:val="1"/>
      <w:numFmt w:val="lowerRoman"/>
      <w:lvlText w:val="%6."/>
      <w:lvlJc w:val="right"/>
      <w:pPr>
        <w:ind w:left="4320" w:hanging="180"/>
      </w:pPr>
    </w:lvl>
    <w:lvl w:ilvl="6" w:tplc="CF4E6526">
      <w:start w:val="1"/>
      <w:numFmt w:val="decimal"/>
      <w:lvlText w:val="%7."/>
      <w:lvlJc w:val="left"/>
      <w:pPr>
        <w:ind w:left="5040" w:hanging="360"/>
      </w:pPr>
    </w:lvl>
    <w:lvl w:ilvl="7" w:tplc="F3A259A4">
      <w:start w:val="1"/>
      <w:numFmt w:val="lowerLetter"/>
      <w:lvlText w:val="%8."/>
      <w:lvlJc w:val="left"/>
      <w:pPr>
        <w:ind w:left="5760" w:hanging="360"/>
      </w:pPr>
    </w:lvl>
    <w:lvl w:ilvl="8" w:tplc="62B89D6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C3008"/>
    <w:multiLevelType w:val="hybridMultilevel"/>
    <w:tmpl w:val="C9F0A696"/>
    <w:lvl w:ilvl="0" w:tplc="49E2DC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46277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D1E10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A04FF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52430D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85E1D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C6B3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136ED1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2269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CF7293"/>
    <w:multiLevelType w:val="hybridMultilevel"/>
    <w:tmpl w:val="5EB6CD96"/>
    <w:lvl w:ilvl="0" w:tplc="890878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3866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0B0E4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8DA337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0F2853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9B685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F7C4BB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DE4959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2F040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992B6D"/>
    <w:multiLevelType w:val="hybridMultilevel"/>
    <w:tmpl w:val="7CBCD272"/>
    <w:lvl w:ilvl="0" w:tplc="FBCA07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4103346">
      <w:start w:val="1"/>
      <w:numFmt w:val="lowerLetter"/>
      <w:lvlText w:val="%2."/>
      <w:lvlJc w:val="left"/>
      <w:pPr>
        <w:ind w:left="1440" w:hanging="360"/>
      </w:pPr>
    </w:lvl>
    <w:lvl w:ilvl="2" w:tplc="8A4C2DA2">
      <w:start w:val="1"/>
      <w:numFmt w:val="lowerRoman"/>
      <w:lvlText w:val="%3."/>
      <w:lvlJc w:val="right"/>
      <w:pPr>
        <w:ind w:left="2160" w:hanging="180"/>
      </w:pPr>
    </w:lvl>
    <w:lvl w:ilvl="3" w:tplc="06E4C292">
      <w:start w:val="1"/>
      <w:numFmt w:val="decimal"/>
      <w:lvlText w:val="%4."/>
      <w:lvlJc w:val="left"/>
      <w:pPr>
        <w:ind w:left="2880" w:hanging="360"/>
      </w:pPr>
    </w:lvl>
    <w:lvl w:ilvl="4" w:tplc="09509B1A">
      <w:start w:val="1"/>
      <w:numFmt w:val="lowerLetter"/>
      <w:lvlText w:val="%5."/>
      <w:lvlJc w:val="left"/>
      <w:pPr>
        <w:ind w:left="3600" w:hanging="360"/>
      </w:pPr>
    </w:lvl>
    <w:lvl w:ilvl="5" w:tplc="BC64DDFC">
      <w:start w:val="1"/>
      <w:numFmt w:val="lowerRoman"/>
      <w:lvlText w:val="%6."/>
      <w:lvlJc w:val="right"/>
      <w:pPr>
        <w:ind w:left="4320" w:hanging="180"/>
      </w:pPr>
    </w:lvl>
    <w:lvl w:ilvl="6" w:tplc="9DA8A8E0">
      <w:start w:val="1"/>
      <w:numFmt w:val="decimal"/>
      <w:lvlText w:val="%7."/>
      <w:lvlJc w:val="left"/>
      <w:pPr>
        <w:ind w:left="5040" w:hanging="360"/>
      </w:pPr>
    </w:lvl>
    <w:lvl w:ilvl="7" w:tplc="25F4623C">
      <w:start w:val="1"/>
      <w:numFmt w:val="lowerLetter"/>
      <w:lvlText w:val="%8."/>
      <w:lvlJc w:val="left"/>
      <w:pPr>
        <w:ind w:left="5760" w:hanging="360"/>
      </w:pPr>
    </w:lvl>
    <w:lvl w:ilvl="8" w:tplc="06A6894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04E57"/>
    <w:multiLevelType w:val="hybridMultilevel"/>
    <w:tmpl w:val="2AB2796C"/>
    <w:lvl w:ilvl="0" w:tplc="8870C21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FC2F98A">
      <w:start w:val="1"/>
      <w:numFmt w:val="lowerLetter"/>
      <w:lvlText w:val="%2."/>
      <w:lvlJc w:val="left"/>
      <w:pPr>
        <w:ind w:left="1440" w:hanging="360"/>
      </w:pPr>
    </w:lvl>
    <w:lvl w:ilvl="2" w:tplc="CB50561A">
      <w:start w:val="1"/>
      <w:numFmt w:val="lowerRoman"/>
      <w:lvlText w:val="%3."/>
      <w:lvlJc w:val="right"/>
      <w:pPr>
        <w:ind w:left="2160" w:hanging="360"/>
      </w:pPr>
    </w:lvl>
    <w:lvl w:ilvl="3" w:tplc="89FAD8D0">
      <w:start w:val="1"/>
      <w:numFmt w:val="decimal"/>
      <w:lvlText w:val="%4."/>
      <w:lvlJc w:val="left"/>
      <w:pPr>
        <w:ind w:left="2880" w:hanging="360"/>
      </w:pPr>
    </w:lvl>
    <w:lvl w:ilvl="4" w:tplc="37E48CA0">
      <w:start w:val="1"/>
      <w:numFmt w:val="lowerLetter"/>
      <w:lvlText w:val="%5."/>
      <w:lvlJc w:val="left"/>
      <w:pPr>
        <w:ind w:left="3600" w:hanging="360"/>
      </w:pPr>
    </w:lvl>
    <w:lvl w:ilvl="5" w:tplc="78A84B4A">
      <w:start w:val="1"/>
      <w:numFmt w:val="lowerRoman"/>
      <w:lvlText w:val="%6."/>
      <w:lvlJc w:val="right"/>
      <w:pPr>
        <w:ind w:left="4320" w:hanging="360"/>
      </w:pPr>
    </w:lvl>
    <w:lvl w:ilvl="6" w:tplc="A680037E">
      <w:start w:val="1"/>
      <w:numFmt w:val="decimal"/>
      <w:lvlText w:val="%7."/>
      <w:lvlJc w:val="left"/>
      <w:pPr>
        <w:ind w:left="5040" w:hanging="360"/>
      </w:pPr>
    </w:lvl>
    <w:lvl w:ilvl="7" w:tplc="399EDEBE">
      <w:start w:val="1"/>
      <w:numFmt w:val="lowerLetter"/>
      <w:lvlText w:val="%8."/>
      <w:lvlJc w:val="left"/>
      <w:pPr>
        <w:ind w:left="5760" w:hanging="360"/>
      </w:pPr>
    </w:lvl>
    <w:lvl w:ilvl="8" w:tplc="9B406554">
      <w:start w:val="1"/>
      <w:numFmt w:val="lowerRoman"/>
      <w:lvlText w:val="%9."/>
      <w:lvlJc w:val="right"/>
      <w:pPr>
        <w:ind w:left="6480" w:hanging="360"/>
      </w:pPr>
    </w:lvl>
  </w:abstractNum>
  <w:abstractNum w:abstractNumId="16" w15:restartNumberingAfterBreak="0">
    <w:nsid w:val="3E700F8C"/>
    <w:multiLevelType w:val="hybridMultilevel"/>
    <w:tmpl w:val="59F8D82E"/>
    <w:lvl w:ilvl="0" w:tplc="19C292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E4C8B3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E75C634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8A66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8AD43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069E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C21A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6237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B2EE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347E83"/>
    <w:multiLevelType w:val="hybridMultilevel"/>
    <w:tmpl w:val="8B2CA74E"/>
    <w:lvl w:ilvl="0" w:tplc="02A858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1C4F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647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CEB5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6E63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C25B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B8CE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ACD9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2EA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817C66"/>
    <w:multiLevelType w:val="hybridMultilevel"/>
    <w:tmpl w:val="4D481344"/>
    <w:lvl w:ilvl="0" w:tplc="6372A54A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EastAsia" w:hAnsi="Times New Roman" w:cs="Times New Roman"/>
      </w:rPr>
    </w:lvl>
    <w:lvl w:ilvl="1" w:tplc="8B605A30">
      <w:start w:val="1"/>
      <w:numFmt w:val="lowerLetter"/>
      <w:lvlText w:val="%2."/>
      <w:lvlJc w:val="left"/>
      <w:pPr>
        <w:ind w:left="2007" w:hanging="360"/>
      </w:pPr>
    </w:lvl>
    <w:lvl w:ilvl="2" w:tplc="560C88AC">
      <w:start w:val="1"/>
      <w:numFmt w:val="lowerRoman"/>
      <w:lvlText w:val="%3."/>
      <w:lvlJc w:val="right"/>
      <w:pPr>
        <w:ind w:left="2727" w:hanging="180"/>
      </w:pPr>
    </w:lvl>
    <w:lvl w:ilvl="3" w:tplc="C6C04C08">
      <w:start w:val="1"/>
      <w:numFmt w:val="decimal"/>
      <w:lvlText w:val="%4."/>
      <w:lvlJc w:val="left"/>
      <w:pPr>
        <w:ind w:left="3447" w:hanging="360"/>
      </w:pPr>
    </w:lvl>
    <w:lvl w:ilvl="4" w:tplc="5D144ECC">
      <w:start w:val="1"/>
      <w:numFmt w:val="lowerLetter"/>
      <w:lvlText w:val="%5."/>
      <w:lvlJc w:val="left"/>
      <w:pPr>
        <w:ind w:left="4167" w:hanging="360"/>
      </w:pPr>
    </w:lvl>
    <w:lvl w:ilvl="5" w:tplc="80A831E0">
      <w:start w:val="1"/>
      <w:numFmt w:val="lowerRoman"/>
      <w:lvlText w:val="%6."/>
      <w:lvlJc w:val="right"/>
      <w:pPr>
        <w:ind w:left="4887" w:hanging="180"/>
      </w:pPr>
    </w:lvl>
    <w:lvl w:ilvl="6" w:tplc="DD50D5BA">
      <w:start w:val="1"/>
      <w:numFmt w:val="decimal"/>
      <w:lvlText w:val="%7."/>
      <w:lvlJc w:val="left"/>
      <w:pPr>
        <w:ind w:left="5607" w:hanging="360"/>
      </w:pPr>
    </w:lvl>
    <w:lvl w:ilvl="7" w:tplc="D800F054">
      <w:start w:val="1"/>
      <w:numFmt w:val="lowerLetter"/>
      <w:lvlText w:val="%8."/>
      <w:lvlJc w:val="left"/>
      <w:pPr>
        <w:ind w:left="6327" w:hanging="360"/>
      </w:pPr>
    </w:lvl>
    <w:lvl w:ilvl="8" w:tplc="69D477E2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276637C"/>
    <w:multiLevelType w:val="hybridMultilevel"/>
    <w:tmpl w:val="A468A554"/>
    <w:lvl w:ilvl="0" w:tplc="22AC8D9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CFD2287C">
      <w:start w:val="1"/>
      <w:numFmt w:val="lowerLetter"/>
      <w:lvlText w:val="%2."/>
      <w:lvlJc w:val="left"/>
      <w:pPr>
        <w:ind w:left="1647" w:hanging="360"/>
      </w:pPr>
    </w:lvl>
    <w:lvl w:ilvl="2" w:tplc="8F2E5712">
      <w:start w:val="1"/>
      <w:numFmt w:val="lowerRoman"/>
      <w:lvlText w:val="%3."/>
      <w:lvlJc w:val="right"/>
      <w:pPr>
        <w:ind w:left="2367" w:hanging="180"/>
      </w:pPr>
    </w:lvl>
    <w:lvl w:ilvl="3" w:tplc="E6BC74C6">
      <w:start w:val="1"/>
      <w:numFmt w:val="decimal"/>
      <w:lvlText w:val="%4."/>
      <w:lvlJc w:val="left"/>
      <w:pPr>
        <w:ind w:left="3087" w:hanging="360"/>
      </w:pPr>
    </w:lvl>
    <w:lvl w:ilvl="4" w:tplc="3E721124">
      <w:start w:val="1"/>
      <w:numFmt w:val="lowerLetter"/>
      <w:lvlText w:val="%5."/>
      <w:lvlJc w:val="left"/>
      <w:pPr>
        <w:ind w:left="3807" w:hanging="360"/>
      </w:pPr>
    </w:lvl>
    <w:lvl w:ilvl="5" w:tplc="1662F4CA">
      <w:start w:val="1"/>
      <w:numFmt w:val="lowerRoman"/>
      <w:lvlText w:val="%6."/>
      <w:lvlJc w:val="right"/>
      <w:pPr>
        <w:ind w:left="4527" w:hanging="180"/>
      </w:pPr>
    </w:lvl>
    <w:lvl w:ilvl="6" w:tplc="6D606A46">
      <w:start w:val="1"/>
      <w:numFmt w:val="decimal"/>
      <w:lvlText w:val="%7."/>
      <w:lvlJc w:val="left"/>
      <w:pPr>
        <w:ind w:left="5247" w:hanging="360"/>
      </w:pPr>
    </w:lvl>
    <w:lvl w:ilvl="7" w:tplc="7C5E9190">
      <w:start w:val="1"/>
      <w:numFmt w:val="lowerLetter"/>
      <w:lvlText w:val="%8."/>
      <w:lvlJc w:val="left"/>
      <w:pPr>
        <w:ind w:left="5967" w:hanging="360"/>
      </w:pPr>
    </w:lvl>
    <w:lvl w:ilvl="8" w:tplc="A55E7138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6B668BB"/>
    <w:multiLevelType w:val="hybridMultilevel"/>
    <w:tmpl w:val="36F48F26"/>
    <w:lvl w:ilvl="0" w:tplc="101A18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E1C1F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594A1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6B0D0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E366D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B5649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08A9E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8EC99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BDC0A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BC53A9"/>
    <w:multiLevelType w:val="hybridMultilevel"/>
    <w:tmpl w:val="9418D7AC"/>
    <w:lvl w:ilvl="0" w:tplc="7C28A2BA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3626E070">
      <w:start w:val="1"/>
      <w:numFmt w:val="lowerLetter"/>
      <w:lvlText w:val="%2."/>
      <w:lvlJc w:val="left"/>
      <w:pPr>
        <w:ind w:left="1440" w:hanging="360"/>
      </w:pPr>
    </w:lvl>
    <w:lvl w:ilvl="2" w:tplc="E4D8C97E">
      <w:start w:val="1"/>
      <w:numFmt w:val="lowerRoman"/>
      <w:lvlText w:val="%3."/>
      <w:lvlJc w:val="right"/>
      <w:pPr>
        <w:ind w:left="2160" w:hanging="180"/>
      </w:pPr>
    </w:lvl>
    <w:lvl w:ilvl="3" w:tplc="7946E8B6">
      <w:start w:val="1"/>
      <w:numFmt w:val="decimal"/>
      <w:lvlText w:val="%4."/>
      <w:lvlJc w:val="left"/>
      <w:pPr>
        <w:ind w:left="2880" w:hanging="360"/>
      </w:pPr>
    </w:lvl>
    <w:lvl w:ilvl="4" w:tplc="29AC0096">
      <w:start w:val="1"/>
      <w:numFmt w:val="lowerLetter"/>
      <w:lvlText w:val="%5."/>
      <w:lvlJc w:val="left"/>
      <w:pPr>
        <w:ind w:left="3600" w:hanging="360"/>
      </w:pPr>
    </w:lvl>
    <w:lvl w:ilvl="5" w:tplc="CE8E9BC0">
      <w:start w:val="1"/>
      <w:numFmt w:val="lowerRoman"/>
      <w:lvlText w:val="%6."/>
      <w:lvlJc w:val="right"/>
      <w:pPr>
        <w:ind w:left="4320" w:hanging="180"/>
      </w:pPr>
    </w:lvl>
    <w:lvl w:ilvl="6" w:tplc="A4F61F3C">
      <w:start w:val="1"/>
      <w:numFmt w:val="decimal"/>
      <w:lvlText w:val="%7."/>
      <w:lvlJc w:val="left"/>
      <w:pPr>
        <w:ind w:left="5040" w:hanging="360"/>
      </w:pPr>
    </w:lvl>
    <w:lvl w:ilvl="7" w:tplc="96A22C1C">
      <w:start w:val="1"/>
      <w:numFmt w:val="lowerLetter"/>
      <w:lvlText w:val="%8."/>
      <w:lvlJc w:val="left"/>
      <w:pPr>
        <w:ind w:left="5760" w:hanging="360"/>
      </w:pPr>
    </w:lvl>
    <w:lvl w:ilvl="8" w:tplc="821E3A1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A5F68"/>
    <w:multiLevelType w:val="hybridMultilevel"/>
    <w:tmpl w:val="BB645DE4"/>
    <w:lvl w:ilvl="0" w:tplc="8AA8D84C">
      <w:start w:val="1"/>
      <w:numFmt w:val="decimal"/>
      <w:lvlText w:val="%1)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807C86A8">
      <w:start w:val="1"/>
      <w:numFmt w:val="lowerLetter"/>
      <w:lvlText w:val="%2."/>
      <w:lvlJc w:val="left"/>
      <w:pPr>
        <w:ind w:left="1440" w:hanging="360"/>
      </w:pPr>
    </w:lvl>
    <w:lvl w:ilvl="2" w:tplc="7B86382A">
      <w:start w:val="1"/>
      <w:numFmt w:val="lowerRoman"/>
      <w:lvlText w:val="%3."/>
      <w:lvlJc w:val="right"/>
      <w:pPr>
        <w:ind w:left="2160" w:hanging="180"/>
      </w:pPr>
    </w:lvl>
    <w:lvl w:ilvl="3" w:tplc="11623B5C">
      <w:start w:val="1"/>
      <w:numFmt w:val="decimal"/>
      <w:lvlText w:val="%4."/>
      <w:lvlJc w:val="left"/>
      <w:pPr>
        <w:ind w:left="2880" w:hanging="360"/>
      </w:pPr>
    </w:lvl>
    <w:lvl w:ilvl="4" w:tplc="91E0AD16">
      <w:start w:val="1"/>
      <w:numFmt w:val="lowerLetter"/>
      <w:lvlText w:val="%5."/>
      <w:lvlJc w:val="left"/>
      <w:pPr>
        <w:ind w:left="3600" w:hanging="360"/>
      </w:pPr>
    </w:lvl>
    <w:lvl w:ilvl="5" w:tplc="9B301ECA">
      <w:start w:val="1"/>
      <w:numFmt w:val="lowerRoman"/>
      <w:lvlText w:val="%6."/>
      <w:lvlJc w:val="right"/>
      <w:pPr>
        <w:ind w:left="4320" w:hanging="180"/>
      </w:pPr>
    </w:lvl>
    <w:lvl w:ilvl="6" w:tplc="8DC0A2FA">
      <w:start w:val="1"/>
      <w:numFmt w:val="decimal"/>
      <w:lvlText w:val="%7."/>
      <w:lvlJc w:val="left"/>
      <w:pPr>
        <w:ind w:left="5040" w:hanging="360"/>
      </w:pPr>
    </w:lvl>
    <w:lvl w:ilvl="7" w:tplc="C212A7DA">
      <w:start w:val="1"/>
      <w:numFmt w:val="lowerLetter"/>
      <w:lvlText w:val="%8."/>
      <w:lvlJc w:val="left"/>
      <w:pPr>
        <w:ind w:left="5760" w:hanging="360"/>
      </w:pPr>
    </w:lvl>
    <w:lvl w:ilvl="8" w:tplc="F940BAB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7662B"/>
    <w:multiLevelType w:val="hybridMultilevel"/>
    <w:tmpl w:val="AC54B782"/>
    <w:lvl w:ilvl="0" w:tplc="92B6C238">
      <w:start w:val="1"/>
      <w:numFmt w:val="decimal"/>
      <w:lvlText w:val="%1)"/>
      <w:lvlJc w:val="left"/>
      <w:pPr>
        <w:ind w:left="810" w:hanging="360"/>
      </w:pPr>
      <w:rPr>
        <w:rFonts w:ascii="Times New Roman" w:eastAsia="Batang" w:hAnsi="Times New Roman" w:cs="Times New Roman"/>
      </w:rPr>
    </w:lvl>
    <w:lvl w:ilvl="1" w:tplc="5ED0EB12">
      <w:start w:val="1"/>
      <w:numFmt w:val="lowerLetter"/>
      <w:lvlText w:val="%2."/>
      <w:lvlJc w:val="left"/>
      <w:pPr>
        <w:ind w:left="1530" w:hanging="360"/>
      </w:pPr>
    </w:lvl>
    <w:lvl w:ilvl="2" w:tplc="A7B20B66">
      <w:start w:val="1"/>
      <w:numFmt w:val="lowerRoman"/>
      <w:lvlText w:val="%3."/>
      <w:lvlJc w:val="right"/>
      <w:pPr>
        <w:ind w:left="2250" w:hanging="180"/>
      </w:pPr>
    </w:lvl>
    <w:lvl w:ilvl="3" w:tplc="81EE2114">
      <w:start w:val="1"/>
      <w:numFmt w:val="decimal"/>
      <w:lvlText w:val="%4."/>
      <w:lvlJc w:val="left"/>
      <w:pPr>
        <w:ind w:left="2970" w:hanging="360"/>
      </w:pPr>
    </w:lvl>
    <w:lvl w:ilvl="4" w:tplc="7312E3B8">
      <w:start w:val="1"/>
      <w:numFmt w:val="lowerLetter"/>
      <w:lvlText w:val="%5."/>
      <w:lvlJc w:val="left"/>
      <w:pPr>
        <w:ind w:left="3690" w:hanging="360"/>
      </w:pPr>
    </w:lvl>
    <w:lvl w:ilvl="5" w:tplc="BC744A0E">
      <w:start w:val="1"/>
      <w:numFmt w:val="lowerRoman"/>
      <w:lvlText w:val="%6."/>
      <w:lvlJc w:val="right"/>
      <w:pPr>
        <w:ind w:left="4410" w:hanging="180"/>
      </w:pPr>
    </w:lvl>
    <w:lvl w:ilvl="6" w:tplc="6B8C4038">
      <w:start w:val="1"/>
      <w:numFmt w:val="decimal"/>
      <w:lvlText w:val="%7."/>
      <w:lvlJc w:val="left"/>
      <w:pPr>
        <w:ind w:left="5130" w:hanging="360"/>
      </w:pPr>
    </w:lvl>
    <w:lvl w:ilvl="7" w:tplc="FE48BFBC">
      <w:start w:val="1"/>
      <w:numFmt w:val="lowerLetter"/>
      <w:lvlText w:val="%8."/>
      <w:lvlJc w:val="left"/>
      <w:pPr>
        <w:ind w:left="5850" w:hanging="360"/>
      </w:pPr>
    </w:lvl>
    <w:lvl w:ilvl="8" w:tplc="41441CC6">
      <w:start w:val="1"/>
      <w:numFmt w:val="lowerRoman"/>
      <w:lvlText w:val="%9."/>
      <w:lvlJc w:val="right"/>
      <w:pPr>
        <w:ind w:left="6570" w:hanging="180"/>
      </w:pPr>
    </w:lvl>
  </w:abstractNum>
  <w:abstractNum w:abstractNumId="24" w15:restartNumberingAfterBreak="0">
    <w:nsid w:val="4C632439"/>
    <w:multiLevelType w:val="hybridMultilevel"/>
    <w:tmpl w:val="A3BE50BC"/>
    <w:lvl w:ilvl="0" w:tplc="D3DC3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D26804">
      <w:start w:val="1"/>
      <w:numFmt w:val="lowerLetter"/>
      <w:lvlText w:val="%2."/>
      <w:lvlJc w:val="left"/>
      <w:pPr>
        <w:ind w:left="1440" w:hanging="360"/>
      </w:pPr>
    </w:lvl>
    <w:lvl w:ilvl="2" w:tplc="00866BDC">
      <w:start w:val="1"/>
      <w:numFmt w:val="lowerRoman"/>
      <w:lvlText w:val="%3."/>
      <w:lvlJc w:val="right"/>
      <w:pPr>
        <w:ind w:left="2160" w:hanging="180"/>
      </w:pPr>
    </w:lvl>
    <w:lvl w:ilvl="3" w:tplc="75640222">
      <w:start w:val="1"/>
      <w:numFmt w:val="decimal"/>
      <w:lvlText w:val="%4."/>
      <w:lvlJc w:val="left"/>
      <w:pPr>
        <w:ind w:left="2880" w:hanging="360"/>
      </w:pPr>
    </w:lvl>
    <w:lvl w:ilvl="4" w:tplc="0E60BC9C">
      <w:start w:val="1"/>
      <w:numFmt w:val="lowerLetter"/>
      <w:lvlText w:val="%5."/>
      <w:lvlJc w:val="left"/>
      <w:pPr>
        <w:ind w:left="3600" w:hanging="360"/>
      </w:pPr>
    </w:lvl>
    <w:lvl w:ilvl="5" w:tplc="55F8A730">
      <w:start w:val="1"/>
      <w:numFmt w:val="lowerRoman"/>
      <w:lvlText w:val="%6."/>
      <w:lvlJc w:val="right"/>
      <w:pPr>
        <w:ind w:left="4320" w:hanging="180"/>
      </w:pPr>
    </w:lvl>
    <w:lvl w:ilvl="6" w:tplc="6566906E">
      <w:start w:val="1"/>
      <w:numFmt w:val="decimal"/>
      <w:lvlText w:val="%7."/>
      <w:lvlJc w:val="left"/>
      <w:pPr>
        <w:ind w:left="5040" w:hanging="360"/>
      </w:pPr>
    </w:lvl>
    <w:lvl w:ilvl="7" w:tplc="51E88DD8">
      <w:start w:val="1"/>
      <w:numFmt w:val="lowerLetter"/>
      <w:lvlText w:val="%8."/>
      <w:lvlJc w:val="left"/>
      <w:pPr>
        <w:ind w:left="5760" w:hanging="360"/>
      </w:pPr>
    </w:lvl>
    <w:lvl w:ilvl="8" w:tplc="3340AAB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E93957"/>
    <w:multiLevelType w:val="hybridMultilevel"/>
    <w:tmpl w:val="EAC4E3D6"/>
    <w:lvl w:ilvl="0" w:tplc="2A5A48C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E7B23A0E">
      <w:start w:val="1"/>
      <w:numFmt w:val="lowerLetter"/>
      <w:lvlText w:val="%2."/>
      <w:lvlJc w:val="left"/>
      <w:pPr>
        <w:ind w:left="1440" w:hanging="360"/>
      </w:pPr>
    </w:lvl>
    <w:lvl w:ilvl="2" w:tplc="784C5D9A">
      <w:start w:val="1"/>
      <w:numFmt w:val="lowerRoman"/>
      <w:lvlText w:val="%3."/>
      <w:lvlJc w:val="right"/>
      <w:pPr>
        <w:ind w:left="2160" w:hanging="180"/>
      </w:pPr>
    </w:lvl>
    <w:lvl w:ilvl="3" w:tplc="69D69E3A">
      <w:start w:val="1"/>
      <w:numFmt w:val="decimal"/>
      <w:lvlText w:val="%4."/>
      <w:lvlJc w:val="left"/>
      <w:pPr>
        <w:ind w:left="2880" w:hanging="360"/>
      </w:pPr>
    </w:lvl>
    <w:lvl w:ilvl="4" w:tplc="A6EC2AE8">
      <w:start w:val="1"/>
      <w:numFmt w:val="lowerLetter"/>
      <w:lvlText w:val="%5."/>
      <w:lvlJc w:val="left"/>
      <w:pPr>
        <w:ind w:left="3600" w:hanging="360"/>
      </w:pPr>
    </w:lvl>
    <w:lvl w:ilvl="5" w:tplc="4E66296A">
      <w:start w:val="1"/>
      <w:numFmt w:val="lowerRoman"/>
      <w:lvlText w:val="%6."/>
      <w:lvlJc w:val="right"/>
      <w:pPr>
        <w:ind w:left="4320" w:hanging="180"/>
      </w:pPr>
    </w:lvl>
    <w:lvl w:ilvl="6" w:tplc="3CAE721A">
      <w:start w:val="1"/>
      <w:numFmt w:val="decimal"/>
      <w:lvlText w:val="%7."/>
      <w:lvlJc w:val="left"/>
      <w:pPr>
        <w:ind w:left="5040" w:hanging="360"/>
      </w:pPr>
    </w:lvl>
    <w:lvl w:ilvl="7" w:tplc="B0E8665A">
      <w:start w:val="1"/>
      <w:numFmt w:val="lowerLetter"/>
      <w:lvlText w:val="%8."/>
      <w:lvlJc w:val="left"/>
      <w:pPr>
        <w:ind w:left="5760" w:hanging="360"/>
      </w:pPr>
    </w:lvl>
    <w:lvl w:ilvl="8" w:tplc="2488DD6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CC3A4A"/>
    <w:multiLevelType w:val="hybridMultilevel"/>
    <w:tmpl w:val="18E0C9B8"/>
    <w:lvl w:ilvl="0" w:tplc="3EC2FA2C">
      <w:start w:val="1"/>
      <w:numFmt w:val="decimal"/>
      <w:suff w:val="space"/>
      <w:lvlText w:val="%1)"/>
      <w:lvlJc w:val="left"/>
      <w:pPr>
        <w:ind w:left="780" w:hanging="420"/>
      </w:pPr>
      <w:rPr>
        <w:rFonts w:hint="default"/>
      </w:rPr>
    </w:lvl>
    <w:lvl w:ilvl="1" w:tplc="F5348220">
      <w:start w:val="1"/>
      <w:numFmt w:val="lowerLetter"/>
      <w:lvlText w:val="%2."/>
      <w:lvlJc w:val="left"/>
      <w:pPr>
        <w:ind w:left="1440" w:hanging="360"/>
      </w:pPr>
    </w:lvl>
    <w:lvl w:ilvl="2" w:tplc="AA04C7E2">
      <w:start w:val="1"/>
      <w:numFmt w:val="lowerRoman"/>
      <w:lvlText w:val="%3."/>
      <w:lvlJc w:val="right"/>
      <w:pPr>
        <w:ind w:left="2160" w:hanging="360"/>
      </w:pPr>
    </w:lvl>
    <w:lvl w:ilvl="3" w:tplc="AD0C4808">
      <w:start w:val="1"/>
      <w:numFmt w:val="decimal"/>
      <w:lvlText w:val="%4."/>
      <w:lvlJc w:val="left"/>
      <w:pPr>
        <w:ind w:left="2880" w:hanging="360"/>
      </w:pPr>
    </w:lvl>
    <w:lvl w:ilvl="4" w:tplc="BF467980">
      <w:start w:val="1"/>
      <w:numFmt w:val="lowerLetter"/>
      <w:lvlText w:val="%5."/>
      <w:lvlJc w:val="left"/>
      <w:pPr>
        <w:ind w:left="3600" w:hanging="360"/>
      </w:pPr>
    </w:lvl>
    <w:lvl w:ilvl="5" w:tplc="A98C0B64">
      <w:start w:val="1"/>
      <w:numFmt w:val="lowerRoman"/>
      <w:lvlText w:val="%6."/>
      <w:lvlJc w:val="right"/>
      <w:pPr>
        <w:ind w:left="4320" w:hanging="360"/>
      </w:pPr>
    </w:lvl>
    <w:lvl w:ilvl="6" w:tplc="60503956">
      <w:start w:val="1"/>
      <w:numFmt w:val="decimal"/>
      <w:lvlText w:val="%7."/>
      <w:lvlJc w:val="left"/>
      <w:pPr>
        <w:ind w:left="5040" w:hanging="360"/>
      </w:pPr>
    </w:lvl>
    <w:lvl w:ilvl="7" w:tplc="F9026FE2">
      <w:start w:val="1"/>
      <w:numFmt w:val="lowerLetter"/>
      <w:lvlText w:val="%8."/>
      <w:lvlJc w:val="left"/>
      <w:pPr>
        <w:ind w:left="5760" w:hanging="360"/>
      </w:pPr>
    </w:lvl>
    <w:lvl w:ilvl="8" w:tplc="8DB02F18">
      <w:start w:val="1"/>
      <w:numFmt w:val="lowerRoman"/>
      <w:lvlText w:val="%9."/>
      <w:lvlJc w:val="right"/>
      <w:pPr>
        <w:ind w:left="6480" w:hanging="360"/>
      </w:pPr>
    </w:lvl>
  </w:abstractNum>
  <w:abstractNum w:abstractNumId="27" w15:restartNumberingAfterBreak="0">
    <w:nsid w:val="54A0517D"/>
    <w:multiLevelType w:val="hybridMultilevel"/>
    <w:tmpl w:val="CFFCB47C"/>
    <w:lvl w:ilvl="0" w:tplc="9C62CD26">
      <w:start w:val="1"/>
      <w:numFmt w:val="decimal"/>
      <w:lvlText w:val="%1."/>
      <w:lvlJc w:val="left"/>
      <w:pPr>
        <w:ind w:left="720" w:hanging="360"/>
      </w:pPr>
    </w:lvl>
    <w:lvl w:ilvl="1" w:tplc="D696C44C">
      <w:start w:val="1"/>
      <w:numFmt w:val="lowerLetter"/>
      <w:lvlText w:val="%2."/>
      <w:lvlJc w:val="left"/>
      <w:pPr>
        <w:ind w:left="1440" w:hanging="360"/>
      </w:pPr>
    </w:lvl>
    <w:lvl w:ilvl="2" w:tplc="122C9D78">
      <w:start w:val="1"/>
      <w:numFmt w:val="lowerRoman"/>
      <w:lvlText w:val="%3."/>
      <w:lvlJc w:val="right"/>
      <w:pPr>
        <w:ind w:left="2160" w:hanging="180"/>
      </w:pPr>
    </w:lvl>
    <w:lvl w:ilvl="3" w:tplc="6CF20608">
      <w:start w:val="1"/>
      <w:numFmt w:val="decimal"/>
      <w:lvlText w:val="%4."/>
      <w:lvlJc w:val="left"/>
      <w:pPr>
        <w:ind w:left="2880" w:hanging="360"/>
      </w:pPr>
    </w:lvl>
    <w:lvl w:ilvl="4" w:tplc="BA5E2EAC">
      <w:start w:val="1"/>
      <w:numFmt w:val="lowerLetter"/>
      <w:lvlText w:val="%5."/>
      <w:lvlJc w:val="left"/>
      <w:pPr>
        <w:ind w:left="3600" w:hanging="360"/>
      </w:pPr>
    </w:lvl>
    <w:lvl w:ilvl="5" w:tplc="FB602B48">
      <w:start w:val="1"/>
      <w:numFmt w:val="lowerRoman"/>
      <w:lvlText w:val="%6."/>
      <w:lvlJc w:val="right"/>
      <w:pPr>
        <w:ind w:left="4320" w:hanging="180"/>
      </w:pPr>
    </w:lvl>
    <w:lvl w:ilvl="6" w:tplc="D18C5F94">
      <w:start w:val="1"/>
      <w:numFmt w:val="decimal"/>
      <w:lvlText w:val="%7."/>
      <w:lvlJc w:val="left"/>
      <w:pPr>
        <w:ind w:left="5040" w:hanging="360"/>
      </w:pPr>
    </w:lvl>
    <w:lvl w:ilvl="7" w:tplc="2C484C2A">
      <w:start w:val="1"/>
      <w:numFmt w:val="lowerLetter"/>
      <w:lvlText w:val="%8."/>
      <w:lvlJc w:val="left"/>
      <w:pPr>
        <w:ind w:left="5760" w:hanging="360"/>
      </w:pPr>
    </w:lvl>
    <w:lvl w:ilvl="8" w:tplc="7182ED7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EE0487"/>
    <w:multiLevelType w:val="hybridMultilevel"/>
    <w:tmpl w:val="99889B08"/>
    <w:lvl w:ilvl="0" w:tplc="1B68EEF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/>
      </w:rPr>
    </w:lvl>
    <w:lvl w:ilvl="1" w:tplc="F3906CAC">
      <w:start w:val="1"/>
      <w:numFmt w:val="lowerLetter"/>
      <w:lvlText w:val="%2."/>
      <w:lvlJc w:val="left"/>
      <w:pPr>
        <w:ind w:left="1440" w:hanging="360"/>
      </w:pPr>
    </w:lvl>
    <w:lvl w:ilvl="2" w:tplc="757C7D64">
      <w:start w:val="1"/>
      <w:numFmt w:val="lowerRoman"/>
      <w:lvlText w:val="%3."/>
      <w:lvlJc w:val="right"/>
      <w:pPr>
        <w:ind w:left="2160" w:hanging="180"/>
      </w:pPr>
    </w:lvl>
    <w:lvl w:ilvl="3" w:tplc="CB1C97CA">
      <w:start w:val="1"/>
      <w:numFmt w:val="decimal"/>
      <w:lvlText w:val="%4."/>
      <w:lvlJc w:val="left"/>
      <w:pPr>
        <w:ind w:left="2880" w:hanging="360"/>
      </w:pPr>
    </w:lvl>
    <w:lvl w:ilvl="4" w:tplc="BCB03A94">
      <w:start w:val="1"/>
      <w:numFmt w:val="lowerLetter"/>
      <w:lvlText w:val="%5."/>
      <w:lvlJc w:val="left"/>
      <w:pPr>
        <w:ind w:left="3600" w:hanging="360"/>
      </w:pPr>
    </w:lvl>
    <w:lvl w:ilvl="5" w:tplc="BAEEF738">
      <w:start w:val="1"/>
      <w:numFmt w:val="lowerRoman"/>
      <w:lvlText w:val="%6."/>
      <w:lvlJc w:val="right"/>
      <w:pPr>
        <w:ind w:left="4320" w:hanging="180"/>
      </w:pPr>
    </w:lvl>
    <w:lvl w:ilvl="6" w:tplc="BB7ABD5C">
      <w:start w:val="1"/>
      <w:numFmt w:val="decimal"/>
      <w:lvlText w:val="%7."/>
      <w:lvlJc w:val="left"/>
      <w:pPr>
        <w:ind w:left="5040" w:hanging="360"/>
      </w:pPr>
    </w:lvl>
    <w:lvl w:ilvl="7" w:tplc="20AA650A">
      <w:start w:val="1"/>
      <w:numFmt w:val="lowerLetter"/>
      <w:lvlText w:val="%8."/>
      <w:lvlJc w:val="left"/>
      <w:pPr>
        <w:ind w:left="5760" w:hanging="360"/>
      </w:pPr>
    </w:lvl>
    <w:lvl w:ilvl="8" w:tplc="BF5EF7C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91DEB"/>
    <w:multiLevelType w:val="hybridMultilevel"/>
    <w:tmpl w:val="F0DA59FC"/>
    <w:lvl w:ilvl="0" w:tplc="987A232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79682CA2">
      <w:start w:val="1"/>
      <w:numFmt w:val="lowerLetter"/>
      <w:lvlText w:val="%2."/>
      <w:lvlJc w:val="left"/>
      <w:pPr>
        <w:ind w:left="1440" w:hanging="360"/>
      </w:pPr>
    </w:lvl>
    <w:lvl w:ilvl="2" w:tplc="AFEA1954">
      <w:start w:val="1"/>
      <w:numFmt w:val="lowerRoman"/>
      <w:lvlText w:val="%3."/>
      <w:lvlJc w:val="right"/>
      <w:pPr>
        <w:ind w:left="2160" w:hanging="180"/>
      </w:pPr>
    </w:lvl>
    <w:lvl w:ilvl="3" w:tplc="F9ACE040">
      <w:start w:val="1"/>
      <w:numFmt w:val="decimal"/>
      <w:lvlText w:val="%4."/>
      <w:lvlJc w:val="left"/>
      <w:pPr>
        <w:ind w:left="2880" w:hanging="360"/>
      </w:pPr>
    </w:lvl>
    <w:lvl w:ilvl="4" w:tplc="7CA8BA52">
      <w:start w:val="1"/>
      <w:numFmt w:val="lowerLetter"/>
      <w:lvlText w:val="%5."/>
      <w:lvlJc w:val="left"/>
      <w:pPr>
        <w:ind w:left="3600" w:hanging="360"/>
      </w:pPr>
    </w:lvl>
    <w:lvl w:ilvl="5" w:tplc="78F003E0">
      <w:start w:val="1"/>
      <w:numFmt w:val="lowerRoman"/>
      <w:lvlText w:val="%6."/>
      <w:lvlJc w:val="right"/>
      <w:pPr>
        <w:ind w:left="4320" w:hanging="180"/>
      </w:pPr>
    </w:lvl>
    <w:lvl w:ilvl="6" w:tplc="0122B5CA">
      <w:start w:val="1"/>
      <w:numFmt w:val="decimal"/>
      <w:lvlText w:val="%7."/>
      <w:lvlJc w:val="left"/>
      <w:pPr>
        <w:ind w:left="5040" w:hanging="360"/>
      </w:pPr>
    </w:lvl>
    <w:lvl w:ilvl="7" w:tplc="7542E2B4">
      <w:start w:val="1"/>
      <w:numFmt w:val="lowerLetter"/>
      <w:lvlText w:val="%8."/>
      <w:lvlJc w:val="left"/>
      <w:pPr>
        <w:ind w:left="5760" w:hanging="360"/>
      </w:pPr>
    </w:lvl>
    <w:lvl w:ilvl="8" w:tplc="A702942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B35CB"/>
    <w:multiLevelType w:val="hybridMultilevel"/>
    <w:tmpl w:val="FA6207FE"/>
    <w:lvl w:ilvl="0" w:tplc="0EE0248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8A3EF484">
      <w:start w:val="1"/>
      <w:numFmt w:val="lowerLetter"/>
      <w:lvlText w:val="%2."/>
      <w:lvlJc w:val="left"/>
      <w:pPr>
        <w:ind w:left="1440" w:hanging="360"/>
      </w:pPr>
    </w:lvl>
    <w:lvl w:ilvl="2" w:tplc="13120DFA">
      <w:start w:val="1"/>
      <w:numFmt w:val="lowerRoman"/>
      <w:lvlText w:val="%3."/>
      <w:lvlJc w:val="right"/>
      <w:pPr>
        <w:ind w:left="2160" w:hanging="180"/>
      </w:pPr>
    </w:lvl>
    <w:lvl w:ilvl="3" w:tplc="9C96A2E6">
      <w:start w:val="1"/>
      <w:numFmt w:val="decimal"/>
      <w:lvlText w:val="%4."/>
      <w:lvlJc w:val="left"/>
      <w:pPr>
        <w:ind w:left="2880" w:hanging="360"/>
      </w:pPr>
    </w:lvl>
    <w:lvl w:ilvl="4" w:tplc="DD581E90">
      <w:start w:val="1"/>
      <w:numFmt w:val="lowerLetter"/>
      <w:lvlText w:val="%5."/>
      <w:lvlJc w:val="left"/>
      <w:pPr>
        <w:ind w:left="3600" w:hanging="360"/>
      </w:pPr>
    </w:lvl>
    <w:lvl w:ilvl="5" w:tplc="FE20DC3A">
      <w:start w:val="1"/>
      <w:numFmt w:val="lowerRoman"/>
      <w:lvlText w:val="%6."/>
      <w:lvlJc w:val="right"/>
      <w:pPr>
        <w:ind w:left="4320" w:hanging="180"/>
      </w:pPr>
    </w:lvl>
    <w:lvl w:ilvl="6" w:tplc="237A7F3E">
      <w:start w:val="1"/>
      <w:numFmt w:val="decimal"/>
      <w:lvlText w:val="%7."/>
      <w:lvlJc w:val="left"/>
      <w:pPr>
        <w:ind w:left="5040" w:hanging="360"/>
      </w:pPr>
    </w:lvl>
    <w:lvl w:ilvl="7" w:tplc="129A08B8">
      <w:start w:val="1"/>
      <w:numFmt w:val="lowerLetter"/>
      <w:lvlText w:val="%8."/>
      <w:lvlJc w:val="left"/>
      <w:pPr>
        <w:ind w:left="5760" w:hanging="360"/>
      </w:pPr>
    </w:lvl>
    <w:lvl w:ilvl="8" w:tplc="ED800AC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08636F"/>
    <w:multiLevelType w:val="hybridMultilevel"/>
    <w:tmpl w:val="C9AC400C"/>
    <w:lvl w:ilvl="0" w:tplc="9984E548">
      <w:start w:val="1"/>
      <w:numFmt w:val="decimal"/>
      <w:lvlText w:val="%1)"/>
      <w:lvlJc w:val="left"/>
      <w:pPr>
        <w:ind w:left="435" w:hanging="360"/>
      </w:pPr>
      <w:rPr>
        <w:rFonts w:ascii="Times New Roman" w:eastAsiaTheme="minorEastAsia" w:hAnsi="Times New Roman" w:cs="Times New Roman"/>
        <w:lang w:val="en-US"/>
      </w:rPr>
    </w:lvl>
    <w:lvl w:ilvl="1" w:tplc="9A88BAE8">
      <w:start w:val="1"/>
      <w:numFmt w:val="lowerLetter"/>
      <w:lvlText w:val="%2."/>
      <w:lvlJc w:val="left"/>
      <w:pPr>
        <w:ind w:left="1440" w:hanging="360"/>
      </w:pPr>
    </w:lvl>
    <w:lvl w:ilvl="2" w:tplc="CCD6E5D4">
      <w:start w:val="1"/>
      <w:numFmt w:val="lowerRoman"/>
      <w:lvlText w:val="%3."/>
      <w:lvlJc w:val="right"/>
      <w:pPr>
        <w:ind w:left="2160" w:hanging="180"/>
      </w:pPr>
    </w:lvl>
    <w:lvl w:ilvl="3" w:tplc="BA387D76">
      <w:start w:val="1"/>
      <w:numFmt w:val="decimal"/>
      <w:lvlText w:val="%4."/>
      <w:lvlJc w:val="left"/>
      <w:pPr>
        <w:ind w:left="2880" w:hanging="360"/>
      </w:pPr>
    </w:lvl>
    <w:lvl w:ilvl="4" w:tplc="9D7C0DE4">
      <w:start w:val="1"/>
      <w:numFmt w:val="lowerLetter"/>
      <w:lvlText w:val="%5."/>
      <w:lvlJc w:val="left"/>
      <w:pPr>
        <w:ind w:left="3600" w:hanging="360"/>
      </w:pPr>
    </w:lvl>
    <w:lvl w:ilvl="5" w:tplc="2DC41B34">
      <w:start w:val="1"/>
      <w:numFmt w:val="lowerRoman"/>
      <w:lvlText w:val="%6."/>
      <w:lvlJc w:val="right"/>
      <w:pPr>
        <w:ind w:left="4320" w:hanging="180"/>
      </w:pPr>
    </w:lvl>
    <w:lvl w:ilvl="6" w:tplc="DD78C886">
      <w:start w:val="1"/>
      <w:numFmt w:val="decimal"/>
      <w:lvlText w:val="%7."/>
      <w:lvlJc w:val="left"/>
      <w:pPr>
        <w:ind w:left="5040" w:hanging="360"/>
      </w:pPr>
    </w:lvl>
    <w:lvl w:ilvl="7" w:tplc="4AA0609A">
      <w:start w:val="1"/>
      <w:numFmt w:val="lowerLetter"/>
      <w:lvlText w:val="%8."/>
      <w:lvlJc w:val="left"/>
      <w:pPr>
        <w:ind w:left="5760" w:hanging="360"/>
      </w:pPr>
    </w:lvl>
    <w:lvl w:ilvl="8" w:tplc="7768320A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0C70A0"/>
    <w:multiLevelType w:val="hybridMultilevel"/>
    <w:tmpl w:val="D91CACD2"/>
    <w:lvl w:ilvl="0" w:tplc="87F657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6108708">
      <w:start w:val="1"/>
      <w:numFmt w:val="lowerLetter"/>
      <w:lvlText w:val="%2."/>
      <w:lvlJc w:val="left"/>
      <w:pPr>
        <w:ind w:left="1440" w:hanging="360"/>
      </w:pPr>
    </w:lvl>
    <w:lvl w:ilvl="2" w:tplc="9FA61AD2">
      <w:start w:val="1"/>
      <w:numFmt w:val="lowerRoman"/>
      <w:lvlText w:val="%3."/>
      <w:lvlJc w:val="right"/>
      <w:pPr>
        <w:ind w:left="2160" w:hanging="180"/>
      </w:pPr>
    </w:lvl>
    <w:lvl w:ilvl="3" w:tplc="5880B9F2">
      <w:start w:val="1"/>
      <w:numFmt w:val="decimal"/>
      <w:lvlText w:val="%4."/>
      <w:lvlJc w:val="left"/>
      <w:pPr>
        <w:ind w:left="2880" w:hanging="360"/>
      </w:pPr>
    </w:lvl>
    <w:lvl w:ilvl="4" w:tplc="085C23D2">
      <w:start w:val="1"/>
      <w:numFmt w:val="lowerLetter"/>
      <w:lvlText w:val="%5."/>
      <w:lvlJc w:val="left"/>
      <w:pPr>
        <w:ind w:left="3600" w:hanging="360"/>
      </w:pPr>
    </w:lvl>
    <w:lvl w:ilvl="5" w:tplc="7A686D24">
      <w:start w:val="1"/>
      <w:numFmt w:val="lowerRoman"/>
      <w:lvlText w:val="%6."/>
      <w:lvlJc w:val="right"/>
      <w:pPr>
        <w:ind w:left="4320" w:hanging="180"/>
      </w:pPr>
    </w:lvl>
    <w:lvl w:ilvl="6" w:tplc="8C96EE86">
      <w:start w:val="1"/>
      <w:numFmt w:val="decimal"/>
      <w:lvlText w:val="%7."/>
      <w:lvlJc w:val="left"/>
      <w:pPr>
        <w:ind w:left="5040" w:hanging="360"/>
      </w:pPr>
    </w:lvl>
    <w:lvl w:ilvl="7" w:tplc="111801F2">
      <w:start w:val="1"/>
      <w:numFmt w:val="lowerLetter"/>
      <w:lvlText w:val="%8."/>
      <w:lvlJc w:val="left"/>
      <w:pPr>
        <w:ind w:left="5760" w:hanging="360"/>
      </w:pPr>
    </w:lvl>
    <w:lvl w:ilvl="8" w:tplc="233AE86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9268E"/>
    <w:multiLevelType w:val="hybridMultilevel"/>
    <w:tmpl w:val="C0DE9A90"/>
    <w:lvl w:ilvl="0" w:tplc="03AA02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F62C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416EB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CD66D0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4366B7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28255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3D25D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B9E2B5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C56DC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6E2A1B"/>
    <w:multiLevelType w:val="hybridMultilevel"/>
    <w:tmpl w:val="12B033CC"/>
    <w:lvl w:ilvl="0" w:tplc="9F18C3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9642FD2A">
      <w:start w:val="1"/>
      <w:numFmt w:val="lowerLetter"/>
      <w:lvlText w:val="%2."/>
      <w:lvlJc w:val="left"/>
      <w:pPr>
        <w:ind w:left="1440" w:hanging="360"/>
      </w:pPr>
    </w:lvl>
    <w:lvl w:ilvl="2" w:tplc="D56C0D60">
      <w:start w:val="1"/>
      <w:numFmt w:val="lowerRoman"/>
      <w:lvlText w:val="%3."/>
      <w:lvlJc w:val="right"/>
      <w:pPr>
        <w:ind w:left="2160" w:hanging="180"/>
      </w:pPr>
    </w:lvl>
    <w:lvl w:ilvl="3" w:tplc="766EF51E">
      <w:start w:val="1"/>
      <w:numFmt w:val="decimal"/>
      <w:lvlText w:val="%4."/>
      <w:lvlJc w:val="left"/>
      <w:pPr>
        <w:ind w:left="2880" w:hanging="360"/>
      </w:pPr>
    </w:lvl>
    <w:lvl w:ilvl="4" w:tplc="26CCE8C0">
      <w:start w:val="1"/>
      <w:numFmt w:val="lowerLetter"/>
      <w:lvlText w:val="%5."/>
      <w:lvlJc w:val="left"/>
      <w:pPr>
        <w:ind w:left="3600" w:hanging="360"/>
      </w:pPr>
    </w:lvl>
    <w:lvl w:ilvl="5" w:tplc="A0BA796A">
      <w:start w:val="1"/>
      <w:numFmt w:val="lowerRoman"/>
      <w:lvlText w:val="%6."/>
      <w:lvlJc w:val="right"/>
      <w:pPr>
        <w:ind w:left="4320" w:hanging="180"/>
      </w:pPr>
    </w:lvl>
    <w:lvl w:ilvl="6" w:tplc="3A46EC16">
      <w:start w:val="1"/>
      <w:numFmt w:val="decimal"/>
      <w:lvlText w:val="%7."/>
      <w:lvlJc w:val="left"/>
      <w:pPr>
        <w:ind w:left="5040" w:hanging="360"/>
      </w:pPr>
    </w:lvl>
    <w:lvl w:ilvl="7" w:tplc="CC6A9E0A">
      <w:start w:val="1"/>
      <w:numFmt w:val="lowerLetter"/>
      <w:lvlText w:val="%8."/>
      <w:lvlJc w:val="left"/>
      <w:pPr>
        <w:ind w:left="5760" w:hanging="360"/>
      </w:pPr>
    </w:lvl>
    <w:lvl w:ilvl="8" w:tplc="74AEAB14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C44CBF"/>
    <w:multiLevelType w:val="hybridMultilevel"/>
    <w:tmpl w:val="930EFD0C"/>
    <w:lvl w:ilvl="0" w:tplc="5D70EFC8">
      <w:start w:val="1"/>
      <w:numFmt w:val="lowerLetter"/>
      <w:lvlText w:val="%1)"/>
      <w:lvlJc w:val="left"/>
      <w:pPr>
        <w:ind w:left="720" w:hanging="360"/>
      </w:pPr>
      <w:rPr>
        <w:sz w:val="28"/>
        <w:szCs w:val="28"/>
      </w:rPr>
    </w:lvl>
    <w:lvl w:ilvl="1" w:tplc="78E4534E">
      <w:start w:val="1"/>
      <w:numFmt w:val="lowerLetter"/>
      <w:lvlText w:val="%2."/>
      <w:lvlJc w:val="left"/>
      <w:pPr>
        <w:ind w:left="1440" w:hanging="360"/>
      </w:pPr>
    </w:lvl>
    <w:lvl w:ilvl="2" w:tplc="55A061C8">
      <w:start w:val="1"/>
      <w:numFmt w:val="lowerRoman"/>
      <w:lvlText w:val="%3."/>
      <w:lvlJc w:val="right"/>
      <w:pPr>
        <w:ind w:left="2160" w:hanging="360"/>
      </w:pPr>
    </w:lvl>
    <w:lvl w:ilvl="3" w:tplc="C0725F84">
      <w:start w:val="1"/>
      <w:numFmt w:val="decimal"/>
      <w:lvlText w:val="%4."/>
      <w:lvlJc w:val="left"/>
      <w:pPr>
        <w:ind w:left="2880" w:hanging="360"/>
      </w:pPr>
    </w:lvl>
    <w:lvl w:ilvl="4" w:tplc="DBE0CCDA">
      <w:start w:val="1"/>
      <w:numFmt w:val="lowerLetter"/>
      <w:lvlText w:val="%5."/>
      <w:lvlJc w:val="left"/>
      <w:pPr>
        <w:ind w:left="3600" w:hanging="360"/>
      </w:pPr>
    </w:lvl>
    <w:lvl w:ilvl="5" w:tplc="5D865098">
      <w:start w:val="1"/>
      <w:numFmt w:val="lowerRoman"/>
      <w:lvlText w:val="%6."/>
      <w:lvlJc w:val="right"/>
      <w:pPr>
        <w:ind w:left="4320" w:hanging="360"/>
      </w:pPr>
    </w:lvl>
    <w:lvl w:ilvl="6" w:tplc="3FFE4BEC">
      <w:start w:val="1"/>
      <w:numFmt w:val="decimal"/>
      <w:lvlText w:val="%7."/>
      <w:lvlJc w:val="left"/>
      <w:pPr>
        <w:ind w:left="5040" w:hanging="360"/>
      </w:pPr>
    </w:lvl>
    <w:lvl w:ilvl="7" w:tplc="3508F12A">
      <w:start w:val="1"/>
      <w:numFmt w:val="lowerLetter"/>
      <w:lvlText w:val="%8."/>
      <w:lvlJc w:val="left"/>
      <w:pPr>
        <w:ind w:left="5760" w:hanging="360"/>
      </w:pPr>
    </w:lvl>
    <w:lvl w:ilvl="8" w:tplc="594E9676">
      <w:start w:val="1"/>
      <w:numFmt w:val="lowerRoman"/>
      <w:lvlText w:val="%9."/>
      <w:lvlJc w:val="right"/>
      <w:pPr>
        <w:ind w:left="6480" w:hanging="360"/>
      </w:pPr>
    </w:lvl>
  </w:abstractNum>
  <w:abstractNum w:abstractNumId="36" w15:restartNumberingAfterBreak="0">
    <w:nsid w:val="65581D6D"/>
    <w:multiLevelType w:val="hybridMultilevel"/>
    <w:tmpl w:val="1690E3D6"/>
    <w:lvl w:ilvl="0" w:tplc="436A8D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B6637E6">
      <w:start w:val="1"/>
      <w:numFmt w:val="lowerLetter"/>
      <w:lvlText w:val="%2."/>
      <w:lvlJc w:val="left"/>
      <w:pPr>
        <w:ind w:left="1440" w:hanging="360"/>
      </w:pPr>
    </w:lvl>
    <w:lvl w:ilvl="2" w:tplc="DB46BAF0">
      <w:start w:val="1"/>
      <w:numFmt w:val="lowerRoman"/>
      <w:lvlText w:val="%3."/>
      <w:lvlJc w:val="right"/>
      <w:pPr>
        <w:ind w:left="2160" w:hanging="180"/>
      </w:pPr>
    </w:lvl>
    <w:lvl w:ilvl="3" w:tplc="10447078">
      <w:start w:val="1"/>
      <w:numFmt w:val="decimal"/>
      <w:lvlText w:val="%4."/>
      <w:lvlJc w:val="left"/>
      <w:pPr>
        <w:ind w:left="2880" w:hanging="360"/>
      </w:pPr>
    </w:lvl>
    <w:lvl w:ilvl="4" w:tplc="24C28F0A">
      <w:start w:val="1"/>
      <w:numFmt w:val="lowerLetter"/>
      <w:lvlText w:val="%5."/>
      <w:lvlJc w:val="left"/>
      <w:pPr>
        <w:ind w:left="3600" w:hanging="360"/>
      </w:pPr>
    </w:lvl>
    <w:lvl w:ilvl="5" w:tplc="E4DE9632">
      <w:start w:val="1"/>
      <w:numFmt w:val="lowerRoman"/>
      <w:lvlText w:val="%6."/>
      <w:lvlJc w:val="right"/>
      <w:pPr>
        <w:ind w:left="4320" w:hanging="180"/>
      </w:pPr>
    </w:lvl>
    <w:lvl w:ilvl="6" w:tplc="807CAB2A">
      <w:start w:val="1"/>
      <w:numFmt w:val="decimal"/>
      <w:lvlText w:val="%7."/>
      <w:lvlJc w:val="left"/>
      <w:pPr>
        <w:ind w:left="5040" w:hanging="360"/>
      </w:pPr>
    </w:lvl>
    <w:lvl w:ilvl="7" w:tplc="03284E28">
      <w:start w:val="1"/>
      <w:numFmt w:val="lowerLetter"/>
      <w:lvlText w:val="%8."/>
      <w:lvlJc w:val="left"/>
      <w:pPr>
        <w:ind w:left="5760" w:hanging="360"/>
      </w:pPr>
    </w:lvl>
    <w:lvl w:ilvl="8" w:tplc="CD501E92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BD21D4"/>
    <w:multiLevelType w:val="hybridMultilevel"/>
    <w:tmpl w:val="E80E1906"/>
    <w:lvl w:ilvl="0" w:tplc="6E02C9D8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16843DB2">
      <w:start w:val="1"/>
      <w:numFmt w:val="lowerLetter"/>
      <w:lvlText w:val="%2."/>
      <w:lvlJc w:val="left"/>
      <w:pPr>
        <w:ind w:left="1440" w:hanging="360"/>
      </w:pPr>
    </w:lvl>
    <w:lvl w:ilvl="2" w:tplc="5BCAA740">
      <w:start w:val="1"/>
      <w:numFmt w:val="lowerRoman"/>
      <w:lvlText w:val="%3."/>
      <w:lvlJc w:val="right"/>
      <w:pPr>
        <w:ind w:left="2160" w:hanging="180"/>
      </w:pPr>
    </w:lvl>
    <w:lvl w:ilvl="3" w:tplc="CC66200E">
      <w:start w:val="1"/>
      <w:numFmt w:val="decimal"/>
      <w:lvlText w:val="%4."/>
      <w:lvlJc w:val="left"/>
      <w:pPr>
        <w:ind w:left="2880" w:hanging="360"/>
      </w:pPr>
    </w:lvl>
    <w:lvl w:ilvl="4" w:tplc="1E6A266E">
      <w:start w:val="1"/>
      <w:numFmt w:val="lowerLetter"/>
      <w:lvlText w:val="%5."/>
      <w:lvlJc w:val="left"/>
      <w:pPr>
        <w:ind w:left="3600" w:hanging="360"/>
      </w:pPr>
    </w:lvl>
    <w:lvl w:ilvl="5" w:tplc="D28E132C">
      <w:start w:val="1"/>
      <w:numFmt w:val="lowerRoman"/>
      <w:lvlText w:val="%6."/>
      <w:lvlJc w:val="right"/>
      <w:pPr>
        <w:ind w:left="4320" w:hanging="180"/>
      </w:pPr>
    </w:lvl>
    <w:lvl w:ilvl="6" w:tplc="F89AF3F8">
      <w:start w:val="1"/>
      <w:numFmt w:val="decimal"/>
      <w:lvlText w:val="%7."/>
      <w:lvlJc w:val="left"/>
      <w:pPr>
        <w:ind w:left="5040" w:hanging="360"/>
      </w:pPr>
    </w:lvl>
    <w:lvl w:ilvl="7" w:tplc="2FA651F0">
      <w:start w:val="1"/>
      <w:numFmt w:val="lowerLetter"/>
      <w:lvlText w:val="%8."/>
      <w:lvlJc w:val="left"/>
      <w:pPr>
        <w:ind w:left="5760" w:hanging="360"/>
      </w:pPr>
    </w:lvl>
    <w:lvl w:ilvl="8" w:tplc="BE204864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58714E"/>
    <w:multiLevelType w:val="hybridMultilevel"/>
    <w:tmpl w:val="010C91A0"/>
    <w:lvl w:ilvl="0" w:tplc="20F264B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/>
      </w:rPr>
    </w:lvl>
    <w:lvl w:ilvl="1" w:tplc="90EC2A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5A66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28E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DC01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BE35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60DF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4E7F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B00F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09436A"/>
    <w:multiLevelType w:val="hybridMultilevel"/>
    <w:tmpl w:val="00FC1056"/>
    <w:lvl w:ilvl="0" w:tplc="294226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51E22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F88D1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2E0566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DC0DF4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954DE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D98E44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7C877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A5C2B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A85BB8"/>
    <w:multiLevelType w:val="hybridMultilevel"/>
    <w:tmpl w:val="DEC254CA"/>
    <w:lvl w:ilvl="0" w:tplc="500AFD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7C01E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39AD7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23E76E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6D401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E0FF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0DEECF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ACA41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5DA3A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396166F"/>
    <w:multiLevelType w:val="hybridMultilevel"/>
    <w:tmpl w:val="9C4CBB8C"/>
    <w:lvl w:ilvl="0" w:tplc="B5AAE25C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41188011">
    <w:abstractNumId w:val="32"/>
  </w:num>
  <w:num w:numId="2" w16cid:durableId="587739740">
    <w:abstractNumId w:val="34"/>
  </w:num>
  <w:num w:numId="3" w16cid:durableId="1295058372">
    <w:abstractNumId w:val="14"/>
  </w:num>
  <w:num w:numId="4" w16cid:durableId="1589391119">
    <w:abstractNumId w:val="27"/>
  </w:num>
  <w:num w:numId="5" w16cid:durableId="813643821">
    <w:abstractNumId w:val="16"/>
  </w:num>
  <w:num w:numId="6" w16cid:durableId="724185697">
    <w:abstractNumId w:val="11"/>
  </w:num>
  <w:num w:numId="7" w16cid:durableId="391120410">
    <w:abstractNumId w:val="5"/>
  </w:num>
  <w:num w:numId="8" w16cid:durableId="1353650711">
    <w:abstractNumId w:val="6"/>
  </w:num>
  <w:num w:numId="9" w16cid:durableId="529756386">
    <w:abstractNumId w:val="24"/>
  </w:num>
  <w:num w:numId="10" w16cid:durableId="1817068414">
    <w:abstractNumId w:val="3"/>
  </w:num>
  <w:num w:numId="11" w16cid:durableId="929969679">
    <w:abstractNumId w:val="23"/>
  </w:num>
  <w:num w:numId="12" w16cid:durableId="463743524">
    <w:abstractNumId w:val="2"/>
  </w:num>
  <w:num w:numId="13" w16cid:durableId="1509369432">
    <w:abstractNumId w:val="36"/>
  </w:num>
  <w:num w:numId="14" w16cid:durableId="144976479">
    <w:abstractNumId w:val="17"/>
  </w:num>
  <w:num w:numId="15" w16cid:durableId="863251399">
    <w:abstractNumId w:val="18"/>
  </w:num>
  <w:num w:numId="16" w16cid:durableId="1336415565">
    <w:abstractNumId w:val="31"/>
  </w:num>
  <w:num w:numId="17" w16cid:durableId="2039770970">
    <w:abstractNumId w:val="28"/>
  </w:num>
  <w:num w:numId="18" w16cid:durableId="1053385257">
    <w:abstractNumId w:val="22"/>
  </w:num>
  <w:num w:numId="19" w16cid:durableId="292299398">
    <w:abstractNumId w:val="19"/>
  </w:num>
  <w:num w:numId="20" w16cid:durableId="2106922115">
    <w:abstractNumId w:val="8"/>
  </w:num>
  <w:num w:numId="21" w16cid:durableId="623384998">
    <w:abstractNumId w:val="30"/>
  </w:num>
  <w:num w:numId="22" w16cid:durableId="1476755032">
    <w:abstractNumId w:val="4"/>
  </w:num>
  <w:num w:numId="23" w16cid:durableId="1389647913">
    <w:abstractNumId w:val="13"/>
  </w:num>
  <w:num w:numId="24" w16cid:durableId="2089496045">
    <w:abstractNumId w:val="10"/>
  </w:num>
  <w:num w:numId="25" w16cid:durableId="1339577544">
    <w:abstractNumId w:val="20"/>
  </w:num>
  <w:num w:numId="26" w16cid:durableId="481776770">
    <w:abstractNumId w:val="33"/>
  </w:num>
  <w:num w:numId="27" w16cid:durableId="59987386">
    <w:abstractNumId w:val="25"/>
  </w:num>
  <w:num w:numId="28" w16cid:durableId="1160584080">
    <w:abstractNumId w:val="38"/>
    <w:lvlOverride w:ilvl="0">
      <w:startOverride w:val="1"/>
    </w:lvlOverride>
  </w:num>
  <w:num w:numId="29" w16cid:durableId="233321069">
    <w:abstractNumId w:val="21"/>
  </w:num>
  <w:num w:numId="30" w16cid:durableId="1228221163">
    <w:abstractNumId w:val="7"/>
  </w:num>
  <w:num w:numId="31" w16cid:durableId="1201281458">
    <w:abstractNumId w:val="37"/>
  </w:num>
  <w:num w:numId="32" w16cid:durableId="517045413">
    <w:abstractNumId w:val="38"/>
  </w:num>
  <w:num w:numId="33" w16cid:durableId="142164304">
    <w:abstractNumId w:val="12"/>
  </w:num>
  <w:num w:numId="34" w16cid:durableId="1121845272">
    <w:abstractNumId w:val="40"/>
  </w:num>
  <w:num w:numId="35" w16cid:durableId="1159076889">
    <w:abstractNumId w:val="39"/>
  </w:num>
  <w:num w:numId="36" w16cid:durableId="41516025">
    <w:abstractNumId w:val="0"/>
  </w:num>
  <w:num w:numId="37" w16cid:durableId="2027753770">
    <w:abstractNumId w:val="9"/>
  </w:num>
  <w:num w:numId="38" w16cid:durableId="2090420006">
    <w:abstractNumId w:val="29"/>
  </w:num>
  <w:num w:numId="39" w16cid:durableId="1843232521">
    <w:abstractNumId w:val="15"/>
  </w:num>
  <w:num w:numId="40" w16cid:durableId="342779046">
    <w:abstractNumId w:val="35"/>
  </w:num>
  <w:num w:numId="41" w16cid:durableId="979921015">
    <w:abstractNumId w:val="26"/>
  </w:num>
  <w:num w:numId="42" w16cid:durableId="1571965743">
    <w:abstractNumId w:val="1"/>
  </w:num>
  <w:num w:numId="43" w16cid:durableId="13674151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BE6"/>
    <w:rsid w:val="00013460"/>
    <w:rsid w:val="00013804"/>
    <w:rsid w:val="00013AC9"/>
    <w:rsid w:val="00016F66"/>
    <w:rsid w:val="0001747F"/>
    <w:rsid w:val="0002435C"/>
    <w:rsid w:val="00032B46"/>
    <w:rsid w:val="0004289C"/>
    <w:rsid w:val="00043AC7"/>
    <w:rsid w:val="00044D19"/>
    <w:rsid w:val="00052045"/>
    <w:rsid w:val="00054810"/>
    <w:rsid w:val="000713DA"/>
    <w:rsid w:val="00071EAA"/>
    <w:rsid w:val="0007236F"/>
    <w:rsid w:val="00075A5F"/>
    <w:rsid w:val="00081267"/>
    <w:rsid w:val="00085029"/>
    <w:rsid w:val="000A6BA5"/>
    <w:rsid w:val="000B3D87"/>
    <w:rsid w:val="000B50EE"/>
    <w:rsid w:val="000C041B"/>
    <w:rsid w:val="000C2AB4"/>
    <w:rsid w:val="000D5C74"/>
    <w:rsid w:val="000E1D40"/>
    <w:rsid w:val="000E2800"/>
    <w:rsid w:val="000F497A"/>
    <w:rsid w:val="00102AD8"/>
    <w:rsid w:val="00113956"/>
    <w:rsid w:val="00116035"/>
    <w:rsid w:val="00120FDC"/>
    <w:rsid w:val="001211EA"/>
    <w:rsid w:val="00143389"/>
    <w:rsid w:val="00143CC4"/>
    <w:rsid w:val="0015146D"/>
    <w:rsid w:val="00157D40"/>
    <w:rsid w:val="00162BE7"/>
    <w:rsid w:val="0017006C"/>
    <w:rsid w:val="00174E20"/>
    <w:rsid w:val="00177035"/>
    <w:rsid w:val="00184334"/>
    <w:rsid w:val="00185AC8"/>
    <w:rsid w:val="00191428"/>
    <w:rsid w:val="001A25C3"/>
    <w:rsid w:val="001A37C7"/>
    <w:rsid w:val="001B3BE4"/>
    <w:rsid w:val="001B5818"/>
    <w:rsid w:val="001B66A4"/>
    <w:rsid w:val="001B6E6E"/>
    <w:rsid w:val="001C3F21"/>
    <w:rsid w:val="001C4EEE"/>
    <w:rsid w:val="001D2FA2"/>
    <w:rsid w:val="001E4497"/>
    <w:rsid w:val="001F0570"/>
    <w:rsid w:val="001F2097"/>
    <w:rsid w:val="002000EB"/>
    <w:rsid w:val="00200223"/>
    <w:rsid w:val="00200516"/>
    <w:rsid w:val="00205100"/>
    <w:rsid w:val="0020794F"/>
    <w:rsid w:val="002164C9"/>
    <w:rsid w:val="002170A5"/>
    <w:rsid w:val="00230761"/>
    <w:rsid w:val="00236E65"/>
    <w:rsid w:val="002372B8"/>
    <w:rsid w:val="00240AC0"/>
    <w:rsid w:val="002453BD"/>
    <w:rsid w:val="00257353"/>
    <w:rsid w:val="002721D2"/>
    <w:rsid w:val="0027425A"/>
    <w:rsid w:val="0028093A"/>
    <w:rsid w:val="00281C80"/>
    <w:rsid w:val="002950E0"/>
    <w:rsid w:val="002954C4"/>
    <w:rsid w:val="002B07BD"/>
    <w:rsid w:val="002B5444"/>
    <w:rsid w:val="002B547F"/>
    <w:rsid w:val="002C21E9"/>
    <w:rsid w:val="002D38C5"/>
    <w:rsid w:val="002E4217"/>
    <w:rsid w:val="002E505B"/>
    <w:rsid w:val="002F30F7"/>
    <w:rsid w:val="002F3DAA"/>
    <w:rsid w:val="002F5F1E"/>
    <w:rsid w:val="002F7FB5"/>
    <w:rsid w:val="00301D7D"/>
    <w:rsid w:val="0031555D"/>
    <w:rsid w:val="00315655"/>
    <w:rsid w:val="00315B32"/>
    <w:rsid w:val="00315BDC"/>
    <w:rsid w:val="00324559"/>
    <w:rsid w:val="00327C88"/>
    <w:rsid w:val="00334C0F"/>
    <w:rsid w:val="003358FF"/>
    <w:rsid w:val="00347B79"/>
    <w:rsid w:val="003509A8"/>
    <w:rsid w:val="00354545"/>
    <w:rsid w:val="0036135C"/>
    <w:rsid w:val="00362D0C"/>
    <w:rsid w:val="0036518F"/>
    <w:rsid w:val="0036768D"/>
    <w:rsid w:val="00374362"/>
    <w:rsid w:val="00377B12"/>
    <w:rsid w:val="00380147"/>
    <w:rsid w:val="00381C7D"/>
    <w:rsid w:val="00385C9B"/>
    <w:rsid w:val="003872BA"/>
    <w:rsid w:val="00387D77"/>
    <w:rsid w:val="003922EF"/>
    <w:rsid w:val="00394A57"/>
    <w:rsid w:val="00397415"/>
    <w:rsid w:val="003A2CB2"/>
    <w:rsid w:val="003A4D1C"/>
    <w:rsid w:val="003B257A"/>
    <w:rsid w:val="003B7521"/>
    <w:rsid w:val="003C0C4D"/>
    <w:rsid w:val="003C11CC"/>
    <w:rsid w:val="003C3DB4"/>
    <w:rsid w:val="003C3EB9"/>
    <w:rsid w:val="003D5E8B"/>
    <w:rsid w:val="003E3748"/>
    <w:rsid w:val="003E4DA7"/>
    <w:rsid w:val="003F0CD8"/>
    <w:rsid w:val="00405019"/>
    <w:rsid w:val="00406BA9"/>
    <w:rsid w:val="00410C9A"/>
    <w:rsid w:val="00421AB5"/>
    <w:rsid w:val="00424212"/>
    <w:rsid w:val="00424CF9"/>
    <w:rsid w:val="0043208D"/>
    <w:rsid w:val="004333B4"/>
    <w:rsid w:val="00434203"/>
    <w:rsid w:val="00452C3E"/>
    <w:rsid w:val="00452C6C"/>
    <w:rsid w:val="0045451B"/>
    <w:rsid w:val="00464294"/>
    <w:rsid w:val="00471304"/>
    <w:rsid w:val="004735CE"/>
    <w:rsid w:val="00474658"/>
    <w:rsid w:val="0047797E"/>
    <w:rsid w:val="00490EE3"/>
    <w:rsid w:val="00497F06"/>
    <w:rsid w:val="004A3757"/>
    <w:rsid w:val="004B1283"/>
    <w:rsid w:val="004C6034"/>
    <w:rsid w:val="004D3941"/>
    <w:rsid w:val="004E2421"/>
    <w:rsid w:val="004E6489"/>
    <w:rsid w:val="004E6662"/>
    <w:rsid w:val="004F568A"/>
    <w:rsid w:val="005020EC"/>
    <w:rsid w:val="00516555"/>
    <w:rsid w:val="005256CF"/>
    <w:rsid w:val="00542C43"/>
    <w:rsid w:val="00551299"/>
    <w:rsid w:val="00555DF5"/>
    <w:rsid w:val="00566798"/>
    <w:rsid w:val="00572006"/>
    <w:rsid w:val="00573E74"/>
    <w:rsid w:val="0057790F"/>
    <w:rsid w:val="00582470"/>
    <w:rsid w:val="00594DE5"/>
    <w:rsid w:val="005A12D7"/>
    <w:rsid w:val="005A29D6"/>
    <w:rsid w:val="005B0C92"/>
    <w:rsid w:val="005B7E20"/>
    <w:rsid w:val="005C1D42"/>
    <w:rsid w:val="005C412B"/>
    <w:rsid w:val="005C4835"/>
    <w:rsid w:val="005C5A53"/>
    <w:rsid w:val="005C7769"/>
    <w:rsid w:val="005D5F1D"/>
    <w:rsid w:val="005E37E8"/>
    <w:rsid w:val="005F0F53"/>
    <w:rsid w:val="005F584A"/>
    <w:rsid w:val="0060625D"/>
    <w:rsid w:val="00611BAA"/>
    <w:rsid w:val="00612D18"/>
    <w:rsid w:val="00615BB7"/>
    <w:rsid w:val="00616A16"/>
    <w:rsid w:val="00621954"/>
    <w:rsid w:val="00623361"/>
    <w:rsid w:val="00624BA9"/>
    <w:rsid w:val="0062575C"/>
    <w:rsid w:val="006339EB"/>
    <w:rsid w:val="006559E3"/>
    <w:rsid w:val="00657577"/>
    <w:rsid w:val="006660B2"/>
    <w:rsid w:val="0067056E"/>
    <w:rsid w:val="006739CA"/>
    <w:rsid w:val="0068258E"/>
    <w:rsid w:val="006855AC"/>
    <w:rsid w:val="00691790"/>
    <w:rsid w:val="006933C3"/>
    <w:rsid w:val="006956E6"/>
    <w:rsid w:val="00697045"/>
    <w:rsid w:val="006A27BD"/>
    <w:rsid w:val="006A337B"/>
    <w:rsid w:val="006A4E08"/>
    <w:rsid w:val="006A57D6"/>
    <w:rsid w:val="006A58BC"/>
    <w:rsid w:val="006B0199"/>
    <w:rsid w:val="006C40C7"/>
    <w:rsid w:val="006D3EB7"/>
    <w:rsid w:val="006D7B49"/>
    <w:rsid w:val="006E0A2E"/>
    <w:rsid w:val="006E1269"/>
    <w:rsid w:val="006E7D38"/>
    <w:rsid w:val="006F0870"/>
    <w:rsid w:val="006F43CA"/>
    <w:rsid w:val="006F7EF4"/>
    <w:rsid w:val="007026DD"/>
    <w:rsid w:val="00702770"/>
    <w:rsid w:val="00703CF9"/>
    <w:rsid w:val="00703FCE"/>
    <w:rsid w:val="00707B68"/>
    <w:rsid w:val="007126C4"/>
    <w:rsid w:val="007258CF"/>
    <w:rsid w:val="00734DFF"/>
    <w:rsid w:val="00737731"/>
    <w:rsid w:val="00740210"/>
    <w:rsid w:val="007411D5"/>
    <w:rsid w:val="00756648"/>
    <w:rsid w:val="007724CE"/>
    <w:rsid w:val="00780C21"/>
    <w:rsid w:val="0078132B"/>
    <w:rsid w:val="0079167D"/>
    <w:rsid w:val="007A0931"/>
    <w:rsid w:val="007A4309"/>
    <w:rsid w:val="007B1381"/>
    <w:rsid w:val="007B627D"/>
    <w:rsid w:val="007B6E7F"/>
    <w:rsid w:val="007C53A1"/>
    <w:rsid w:val="007C58BD"/>
    <w:rsid w:val="007C5D4B"/>
    <w:rsid w:val="007D00B1"/>
    <w:rsid w:val="007D0E36"/>
    <w:rsid w:val="007E3F69"/>
    <w:rsid w:val="007E7735"/>
    <w:rsid w:val="007F1254"/>
    <w:rsid w:val="007F1374"/>
    <w:rsid w:val="00800EE1"/>
    <w:rsid w:val="00811CAE"/>
    <w:rsid w:val="00825DC9"/>
    <w:rsid w:val="00831DF3"/>
    <w:rsid w:val="008326E7"/>
    <w:rsid w:val="0084241F"/>
    <w:rsid w:val="0084434E"/>
    <w:rsid w:val="008506B1"/>
    <w:rsid w:val="008510CC"/>
    <w:rsid w:val="00860C47"/>
    <w:rsid w:val="00863417"/>
    <w:rsid w:val="0086343C"/>
    <w:rsid w:val="00863D76"/>
    <w:rsid w:val="0086509B"/>
    <w:rsid w:val="0087296A"/>
    <w:rsid w:val="00876262"/>
    <w:rsid w:val="00891049"/>
    <w:rsid w:val="00897403"/>
    <w:rsid w:val="008A40C0"/>
    <w:rsid w:val="008A5923"/>
    <w:rsid w:val="008B1120"/>
    <w:rsid w:val="008B1AA1"/>
    <w:rsid w:val="008B1BFF"/>
    <w:rsid w:val="008B4BE6"/>
    <w:rsid w:val="008C2DD5"/>
    <w:rsid w:val="008F12A1"/>
    <w:rsid w:val="008F3624"/>
    <w:rsid w:val="008F73D1"/>
    <w:rsid w:val="009002CA"/>
    <w:rsid w:val="00903AF9"/>
    <w:rsid w:val="0090579F"/>
    <w:rsid w:val="009134BD"/>
    <w:rsid w:val="009143C9"/>
    <w:rsid w:val="00915A40"/>
    <w:rsid w:val="009201C9"/>
    <w:rsid w:val="00930424"/>
    <w:rsid w:val="00942BCB"/>
    <w:rsid w:val="00942F03"/>
    <w:rsid w:val="00953155"/>
    <w:rsid w:val="00956637"/>
    <w:rsid w:val="00961B81"/>
    <w:rsid w:val="00962ED5"/>
    <w:rsid w:val="00971561"/>
    <w:rsid w:val="009761DA"/>
    <w:rsid w:val="009858FE"/>
    <w:rsid w:val="009860EA"/>
    <w:rsid w:val="00990719"/>
    <w:rsid w:val="0099315C"/>
    <w:rsid w:val="009B14AF"/>
    <w:rsid w:val="009C02E5"/>
    <w:rsid w:val="009C0E0E"/>
    <w:rsid w:val="009C26E3"/>
    <w:rsid w:val="009C6DD1"/>
    <w:rsid w:val="009C7CD6"/>
    <w:rsid w:val="009D2789"/>
    <w:rsid w:val="009D4C0F"/>
    <w:rsid w:val="009D7C44"/>
    <w:rsid w:val="009E7B86"/>
    <w:rsid w:val="009F366D"/>
    <w:rsid w:val="009F45EC"/>
    <w:rsid w:val="00A06362"/>
    <w:rsid w:val="00A13D8B"/>
    <w:rsid w:val="00A2390C"/>
    <w:rsid w:val="00A244A2"/>
    <w:rsid w:val="00A24A81"/>
    <w:rsid w:val="00A34443"/>
    <w:rsid w:val="00A345F7"/>
    <w:rsid w:val="00A404F7"/>
    <w:rsid w:val="00A42581"/>
    <w:rsid w:val="00A51447"/>
    <w:rsid w:val="00A53F34"/>
    <w:rsid w:val="00A540EB"/>
    <w:rsid w:val="00A5539A"/>
    <w:rsid w:val="00A60B97"/>
    <w:rsid w:val="00A61EB1"/>
    <w:rsid w:val="00A71E51"/>
    <w:rsid w:val="00A764E4"/>
    <w:rsid w:val="00A77F56"/>
    <w:rsid w:val="00A954D1"/>
    <w:rsid w:val="00A95A2D"/>
    <w:rsid w:val="00AA34B1"/>
    <w:rsid w:val="00AA719D"/>
    <w:rsid w:val="00AB06B2"/>
    <w:rsid w:val="00AB1C3D"/>
    <w:rsid w:val="00AB29A8"/>
    <w:rsid w:val="00AB7D22"/>
    <w:rsid w:val="00AC22A5"/>
    <w:rsid w:val="00AC2670"/>
    <w:rsid w:val="00AC5CBD"/>
    <w:rsid w:val="00AE1C50"/>
    <w:rsid w:val="00AE1F78"/>
    <w:rsid w:val="00AF23AF"/>
    <w:rsid w:val="00AF4E3A"/>
    <w:rsid w:val="00AF6A53"/>
    <w:rsid w:val="00B00257"/>
    <w:rsid w:val="00B039D7"/>
    <w:rsid w:val="00B07F61"/>
    <w:rsid w:val="00B11178"/>
    <w:rsid w:val="00B11EFC"/>
    <w:rsid w:val="00B15210"/>
    <w:rsid w:val="00B1623B"/>
    <w:rsid w:val="00B24403"/>
    <w:rsid w:val="00B25206"/>
    <w:rsid w:val="00B32239"/>
    <w:rsid w:val="00B42DDB"/>
    <w:rsid w:val="00B472D0"/>
    <w:rsid w:val="00B6145A"/>
    <w:rsid w:val="00B61570"/>
    <w:rsid w:val="00B6585E"/>
    <w:rsid w:val="00B72578"/>
    <w:rsid w:val="00B744FB"/>
    <w:rsid w:val="00B84A8E"/>
    <w:rsid w:val="00B85252"/>
    <w:rsid w:val="00B92D67"/>
    <w:rsid w:val="00B952D8"/>
    <w:rsid w:val="00B9615A"/>
    <w:rsid w:val="00BA1CBE"/>
    <w:rsid w:val="00BA3831"/>
    <w:rsid w:val="00BA500B"/>
    <w:rsid w:val="00BA5B5B"/>
    <w:rsid w:val="00BB008B"/>
    <w:rsid w:val="00BB0093"/>
    <w:rsid w:val="00BB2181"/>
    <w:rsid w:val="00BB3C82"/>
    <w:rsid w:val="00BB57F6"/>
    <w:rsid w:val="00BC2684"/>
    <w:rsid w:val="00BC35AA"/>
    <w:rsid w:val="00BC5BB3"/>
    <w:rsid w:val="00BD2F0F"/>
    <w:rsid w:val="00BD3B3E"/>
    <w:rsid w:val="00BD53BD"/>
    <w:rsid w:val="00BD5DEF"/>
    <w:rsid w:val="00BE4802"/>
    <w:rsid w:val="00BF170E"/>
    <w:rsid w:val="00BF509C"/>
    <w:rsid w:val="00BF7CF6"/>
    <w:rsid w:val="00C069DB"/>
    <w:rsid w:val="00C119D6"/>
    <w:rsid w:val="00C141D0"/>
    <w:rsid w:val="00C20F98"/>
    <w:rsid w:val="00C21F77"/>
    <w:rsid w:val="00C249C9"/>
    <w:rsid w:val="00C27BEF"/>
    <w:rsid w:val="00C32A74"/>
    <w:rsid w:val="00C33BEA"/>
    <w:rsid w:val="00C424F1"/>
    <w:rsid w:val="00C4424F"/>
    <w:rsid w:val="00C445CC"/>
    <w:rsid w:val="00C4599F"/>
    <w:rsid w:val="00C45F82"/>
    <w:rsid w:val="00C475F7"/>
    <w:rsid w:val="00C53E01"/>
    <w:rsid w:val="00C81CDA"/>
    <w:rsid w:val="00C83148"/>
    <w:rsid w:val="00C846A9"/>
    <w:rsid w:val="00C87B56"/>
    <w:rsid w:val="00C97610"/>
    <w:rsid w:val="00CA2822"/>
    <w:rsid w:val="00CB128D"/>
    <w:rsid w:val="00CB6841"/>
    <w:rsid w:val="00CC7AC8"/>
    <w:rsid w:val="00CD0459"/>
    <w:rsid w:val="00CD1F68"/>
    <w:rsid w:val="00CD3E6A"/>
    <w:rsid w:val="00CE1C4A"/>
    <w:rsid w:val="00CE224F"/>
    <w:rsid w:val="00CE4A8D"/>
    <w:rsid w:val="00CF1BF6"/>
    <w:rsid w:val="00CF6CCE"/>
    <w:rsid w:val="00D00C36"/>
    <w:rsid w:val="00D0145D"/>
    <w:rsid w:val="00D02424"/>
    <w:rsid w:val="00D07A16"/>
    <w:rsid w:val="00D12DE0"/>
    <w:rsid w:val="00D14E81"/>
    <w:rsid w:val="00D1647F"/>
    <w:rsid w:val="00D16C96"/>
    <w:rsid w:val="00D20F95"/>
    <w:rsid w:val="00D3779C"/>
    <w:rsid w:val="00D37DCA"/>
    <w:rsid w:val="00D54373"/>
    <w:rsid w:val="00D62225"/>
    <w:rsid w:val="00D65D20"/>
    <w:rsid w:val="00D745DA"/>
    <w:rsid w:val="00D77DA5"/>
    <w:rsid w:val="00D84420"/>
    <w:rsid w:val="00D85438"/>
    <w:rsid w:val="00D86BD8"/>
    <w:rsid w:val="00D8732D"/>
    <w:rsid w:val="00D927DB"/>
    <w:rsid w:val="00DA0D76"/>
    <w:rsid w:val="00DA1274"/>
    <w:rsid w:val="00DA133C"/>
    <w:rsid w:val="00DA2B1D"/>
    <w:rsid w:val="00DA30A3"/>
    <w:rsid w:val="00DB7EE7"/>
    <w:rsid w:val="00DC0474"/>
    <w:rsid w:val="00DC3E82"/>
    <w:rsid w:val="00DC529B"/>
    <w:rsid w:val="00DD563C"/>
    <w:rsid w:val="00DE06EE"/>
    <w:rsid w:val="00DF0141"/>
    <w:rsid w:val="00DF0807"/>
    <w:rsid w:val="00DF513B"/>
    <w:rsid w:val="00DF71E8"/>
    <w:rsid w:val="00E0352C"/>
    <w:rsid w:val="00E07BB2"/>
    <w:rsid w:val="00E11E1A"/>
    <w:rsid w:val="00E12C95"/>
    <w:rsid w:val="00E14566"/>
    <w:rsid w:val="00E14911"/>
    <w:rsid w:val="00E22660"/>
    <w:rsid w:val="00E232E0"/>
    <w:rsid w:val="00E23A5B"/>
    <w:rsid w:val="00E3030C"/>
    <w:rsid w:val="00E32EAF"/>
    <w:rsid w:val="00E34BF8"/>
    <w:rsid w:val="00E426DC"/>
    <w:rsid w:val="00E44F7F"/>
    <w:rsid w:val="00E50CC8"/>
    <w:rsid w:val="00E51FE8"/>
    <w:rsid w:val="00E5244F"/>
    <w:rsid w:val="00E55E57"/>
    <w:rsid w:val="00E56249"/>
    <w:rsid w:val="00E67ACE"/>
    <w:rsid w:val="00E67BA7"/>
    <w:rsid w:val="00E757FD"/>
    <w:rsid w:val="00E84140"/>
    <w:rsid w:val="00E93D69"/>
    <w:rsid w:val="00E94FA8"/>
    <w:rsid w:val="00EB4FD7"/>
    <w:rsid w:val="00EC564B"/>
    <w:rsid w:val="00EC6F58"/>
    <w:rsid w:val="00ED4634"/>
    <w:rsid w:val="00ED7CB3"/>
    <w:rsid w:val="00EE1123"/>
    <w:rsid w:val="00EE1706"/>
    <w:rsid w:val="00EE3A4F"/>
    <w:rsid w:val="00EF0C91"/>
    <w:rsid w:val="00EF2660"/>
    <w:rsid w:val="00EF26A2"/>
    <w:rsid w:val="00F06892"/>
    <w:rsid w:val="00F1668A"/>
    <w:rsid w:val="00F269DE"/>
    <w:rsid w:val="00F26A4B"/>
    <w:rsid w:val="00F31636"/>
    <w:rsid w:val="00F376E3"/>
    <w:rsid w:val="00F37ED4"/>
    <w:rsid w:val="00F40A46"/>
    <w:rsid w:val="00F41D12"/>
    <w:rsid w:val="00F45235"/>
    <w:rsid w:val="00F50B3C"/>
    <w:rsid w:val="00F5592A"/>
    <w:rsid w:val="00F57E9D"/>
    <w:rsid w:val="00F66E1A"/>
    <w:rsid w:val="00F71EBB"/>
    <w:rsid w:val="00F728DA"/>
    <w:rsid w:val="00F8554D"/>
    <w:rsid w:val="00FB4E60"/>
    <w:rsid w:val="00FC4ACC"/>
    <w:rsid w:val="00FD0892"/>
    <w:rsid w:val="00FD6782"/>
    <w:rsid w:val="00F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841A"/>
  <w15:docId w15:val="{7E88C069-E9EE-4E81-881E-407FE4B6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$ Benguiat_Bold" w:hAnsi="$ Benguiat_Bold"/>
      <w:b/>
      <w:sz w:val="132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$Caslon" w:hAnsi="$Caslon"/>
      <w:b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$Caslon" w:hAnsi="$Caslon"/>
      <w:b/>
      <w:sz w:val="26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$Caslon" w:hAnsi="$Caslon"/>
      <w:sz w:val="24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rFonts w:ascii="$Caslon" w:hAnsi="$Caslon"/>
      <w:b/>
      <w:sz w:val="22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Heading8">
    <w:name w:val="heading 8"/>
    <w:basedOn w:val="Normal"/>
    <w:next w:val="Normal"/>
    <w:link w:val="Heading8Char"/>
    <w:qFormat/>
    <w:pPr>
      <w:keepNext/>
      <w:jc w:val="center"/>
      <w:outlineLvl w:val="7"/>
    </w:pPr>
    <w:rPr>
      <w:rFonts w:ascii="$Caslon" w:hAnsi="$Caslon"/>
      <w:b/>
      <w:sz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1">
    <w:name w:val="Plain Table 21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1">
    <w:name w:val="Plain Table 4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1">
    <w:name w:val="Plain Table 51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1">
    <w:name w:val="Grid Table 1 Light1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1">
    <w:name w:val="Grid Table 21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1">
    <w:name w:val="Grid Table 31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1">
    <w:name w:val="Grid Table 41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Table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1">
    <w:name w:val="Grid Table 5 Dark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1">
    <w:name w:val="Grid Table 6 Colorful1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1">
    <w:name w:val="Grid Table 7 Colorful1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1">
    <w:name w:val="List Table 1 Light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1">
    <w:name w:val="List Table 21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1">
    <w:name w:val="List Table 31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1">
    <w:name w:val="List Table 41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1">
    <w:name w:val="List Table 5 Dark1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Table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1">
    <w:name w:val="List Table 6 Colorful1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1">
    <w:name w:val="List Table 7 Colorful1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  <w:ind w:firstLine="0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 w:firstLine="0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 w:firstLine="0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 w:firstLine="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 w:firstLine="0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 w:firstLine="0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 w:firstLine="0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 w:firstLine="0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 w:firstLine="0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BalloonText">
    <w:name w:val="Balloon Text"/>
    <w:basedOn w:val="Normal"/>
    <w:link w:val="BalloonTextChar"/>
    <w:uiPriority w:val="9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Normal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Pr>
      <w:lang w:val="en-US" w:eastAsia="en-US"/>
    </w:rPr>
  </w:style>
  <w:style w:type="paragraph" w:styleId="Footer">
    <w:name w:val="footer"/>
    <w:basedOn w:val="Normal"/>
    <w:link w:val="FooterChar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Pr>
      <w:lang w:val="en-US" w:eastAsia="en-US"/>
    </w:rPr>
  </w:style>
  <w:style w:type="table" w:styleId="TableGrid">
    <w:name w:val="Table Grid"/>
    <w:basedOn w:val="TableNormal"/>
    <w:uiPriority w:val="39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ews">
    <w:name w:val="news"/>
    <w:basedOn w:val="Normal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leNormal"/>
    <w:next w:val="TableGrid"/>
    <w:uiPriority w:val="59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numbering" w:customStyle="1" w:styleId="FrListare1">
    <w:name w:val="Fără Listare1"/>
    <w:next w:val="NoList"/>
    <w:semiHidden/>
  </w:style>
  <w:style w:type="character" w:styleId="PageNumber">
    <w:name w:val="page number"/>
    <w:basedOn w:val="DefaultParagraphFont"/>
  </w:style>
  <w:style w:type="paragraph" w:customStyle="1" w:styleId="tt">
    <w:name w:val="tt"/>
    <w:basedOn w:val="Normal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docsign11">
    <w:name w:val="doc_sign11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DefaultParagraphFont"/>
  </w:style>
  <w:style w:type="character" w:customStyle="1" w:styleId="tal1">
    <w:name w:val="tal1"/>
  </w:style>
  <w:style w:type="table" w:customStyle="1" w:styleId="GrilTabel2">
    <w:name w:val="Grilă Tabel2"/>
    <w:basedOn w:val="TableNormal"/>
    <w:next w:val="TableGrid"/>
    <w:rPr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justify">
    <w:name w:val="justify"/>
    <w:basedOn w:val="Normal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</w:style>
  <w:style w:type="paragraph" w:customStyle="1" w:styleId="cnam1">
    <w:name w:val="cnam1"/>
    <w:basedOn w:val="Normal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pPr>
      <w:ind w:firstLine="0"/>
      <w:jc w:val="left"/>
    </w:pPr>
    <w:rPr>
      <w:lang w:val="ro-RO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  <w:lang w:val="ro-RO"/>
    </w:rPr>
  </w:style>
  <w:style w:type="character" w:customStyle="1" w:styleId="apple-converted-space">
    <w:name w:val="apple-converted-space"/>
  </w:style>
  <w:style w:type="character" w:customStyle="1" w:styleId="docheader">
    <w:name w:val="doc_header"/>
  </w:style>
  <w:style w:type="paragraph" w:customStyle="1" w:styleId="Style2">
    <w:name w:val="Style2"/>
    <w:basedOn w:val="Normal"/>
    <w:uiPriority w:val="99"/>
    <w:pPr>
      <w:widowControl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pPr>
      <w:widowControl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pPr>
      <w:widowControl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DefaultParagraphFont"/>
    <w:uiPriority w:val="99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cp">
    <w:name w:val="cp"/>
    <w:basedOn w:val="Normal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DefaultParagraphFont"/>
  </w:style>
  <w:style w:type="paragraph" w:styleId="HTMLPreformatted">
    <w:name w:val="HTML Preformatted"/>
    <w:basedOn w:val="Normal"/>
    <w:link w:val="HTMLPreformattedChar"/>
    <w:uiPriority w:val="99"/>
    <w:unhideWhenUsed/>
    <w:pPr>
      <w:ind w:firstLine="0"/>
      <w:jc w:val="left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nsolas" w:hAnsi="Consolas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1C3F21"/>
    <w:rPr>
      <w:color w:val="808080"/>
    </w:rPr>
  </w:style>
  <w:style w:type="paragraph" w:styleId="Revision">
    <w:name w:val="Revision"/>
    <w:hidden/>
    <w:uiPriority w:val="99"/>
    <w:semiHidden/>
    <w:rsid w:val="007D0E36"/>
    <w:pPr>
      <w:ind w:firstLine="0"/>
      <w:jc w:val="left"/>
    </w:pPr>
    <w:rPr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72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0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ctura xmlns="deb42e83-2260-4c15-9444-eeddc6459f2b" xsi:nil="true"/>
    <Limba xmlns="deb42e83-2260-4c15-9444-eeddc6459f2b">Română</Limba>
    <Tipul_x0020_documentului_x0020_de_x0020_Initiere xmlns="deb42e83-2260-4c15-9444-eeddc6459f2b">Textul Initial</Tipul_x0020_documentului_x0020_de_x0020_Initier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nitiere" ma:contentTypeID="0x010100DB3619079C70BA4C8A987488329513F90014B383F883BBE84C9A1272D50E465059" ma:contentTypeVersion="6" ma:contentTypeDescription="" ma:contentTypeScope="" ma:versionID="dd2fdf077691fdc15993d0edfd00601e">
  <xsd:schema xmlns:xsd="http://www.w3.org/2001/XMLSchema" xmlns:xs="http://www.w3.org/2001/XMLSchema" xmlns:p="http://schemas.microsoft.com/office/2006/metadata/properties" xmlns:ns2="deb42e83-2260-4c15-9444-eeddc6459f2b" targetNamespace="http://schemas.microsoft.com/office/2006/metadata/properties" ma:root="true" ma:fieldsID="21d8a23abda022e5c63bd32da54c1482" ns2:_="">
    <xsd:import namespace="deb42e83-2260-4c15-9444-eeddc6459f2b"/>
    <xsd:element name="properties">
      <xsd:complexType>
        <xsd:sequence>
          <xsd:element name="documentManagement">
            <xsd:complexType>
              <xsd:all>
                <xsd:element ref="ns2:Limba" minOccurs="0"/>
                <xsd:element ref="ns2:Tipul_x0020_documentului_x0020_de_x0020_Initiere"/>
                <xsd:element ref="ns2:Lectu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42e83-2260-4c15-9444-eeddc6459f2b" elementFormDefault="qualified">
    <xsd:import namespace="http://schemas.microsoft.com/office/2006/documentManagement/types"/>
    <xsd:import namespace="http://schemas.microsoft.com/office/infopath/2007/PartnerControls"/>
    <xsd:element name="Limba" ma:index="8" nillable="true" ma:displayName="Limba" ma:default="Română" ma:format="Dropdown" ma:internalName="Limba">
      <xsd:simpleType>
        <xsd:restriction base="dms:Choice">
          <xsd:enumeration value="Română"/>
          <xsd:enumeration value="Rusă"/>
        </xsd:restriction>
      </xsd:simpleType>
    </xsd:element>
    <xsd:element name="Tipul_x0020_documentului_x0020_de_x0020_Initiere" ma:index="9" ma:displayName="Tipul documentului de Initiere" ma:default="Textul Initial" ma:description="" ma:format="Dropdown" ma:internalName="Tipul_x0020_documentului_x0020_de_x0020_Initiere">
      <xsd:simpleType>
        <xsd:restriction base="dms:Choice">
          <xsd:enumeration value="Scopul"/>
          <xsd:enumeration value="Textul Initial"/>
          <xsd:enumeration value="Conceptia"/>
          <xsd:enumeration value="Rezultatele expertizelor"/>
          <xsd:enumeration value="Locul in legislatie"/>
          <xsd:enumeration value="Fundamentalizarea economico-financiara"/>
          <xsd:enumeration value="Efectele social-economice"/>
        </xsd:restriction>
      </xsd:simpleType>
    </xsd:element>
    <xsd:element name="Lectura" ma:index="10" nillable="true" ma:displayName="Lectura" ma:decimals="0" ma:default="1" ma:description="" ma:internalName="Lectura" ma:readOnly="false" ma:percentage="FALSE">
      <xsd:simpleType>
        <xsd:restriction base="dms:Number">
          <xsd:maxInclusive value="10"/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D9EC9D-A218-4CCE-9E87-BB9ABD5EC428}">
  <ds:schemaRefs>
    <ds:schemaRef ds:uri="http://schemas.microsoft.com/office/2006/metadata/properties"/>
    <ds:schemaRef ds:uri="http://schemas.microsoft.com/office/infopath/2007/PartnerControls"/>
    <ds:schemaRef ds:uri="deb42e83-2260-4c15-9444-eeddc6459f2b"/>
  </ds:schemaRefs>
</ds:datastoreItem>
</file>

<file path=customXml/itemProps2.xml><?xml version="1.0" encoding="utf-8"?>
<ds:datastoreItem xmlns:ds="http://schemas.openxmlformats.org/officeDocument/2006/customXml" ds:itemID="{B56FDDA3-208B-4455-85C1-CF7780693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b42e83-2260-4c15-9444-eeddc6459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8F43C6-83F9-4B1C-8450-2C55FBDEC3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D32544-AEF5-4A49-9E0F-738D7E2EBC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435.2023.ro</vt:lpstr>
      <vt:lpstr>435.2023.ro</vt:lpstr>
      <vt:lpstr>435.2023.ro</vt:lpstr>
    </vt:vector>
  </TitlesOfParts>
  <Company>Cancelaria Guvernului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435.2023.ro</dc:title>
  <dc:creator>lll</dc:creator>
  <cp:lastModifiedBy>Andrei Slanina</cp:lastModifiedBy>
  <cp:revision>15</cp:revision>
  <cp:lastPrinted>2024-03-11T11:21:00Z</cp:lastPrinted>
  <dcterms:created xsi:type="dcterms:W3CDTF">2025-10-28T13:59:00Z</dcterms:created>
  <dcterms:modified xsi:type="dcterms:W3CDTF">2026-03-23T08:52:00Z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0x010100DB3619079C70BA4C8A987488329513F90014B383F883BBE84C9A1272D50E465059</vt:lpwstr>
  </property>
  <property fmtid="{D5CDD505-2E9C-101B-9397-08002B2CF9AE}" pid="3" name="Tipul documentului">
    <vt:lpwstr>Aviz</vt:lpwstr>
  </property>
</Properties>
</file>