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ED15A" w14:textId="77777777" w:rsidR="00FA4080" w:rsidRPr="00BF055B" w:rsidRDefault="003B6908" w:rsidP="00BF055B">
      <w:pPr>
        <w:spacing w:before="73"/>
        <w:jc w:val="right"/>
        <w:rPr>
          <w:i/>
          <w:sz w:val="26"/>
          <w:szCs w:val="26"/>
        </w:rPr>
      </w:pPr>
      <w:r w:rsidRPr="00BF055B">
        <w:rPr>
          <w:i/>
          <w:sz w:val="26"/>
          <w:szCs w:val="26"/>
        </w:rPr>
        <w:t>Proiect</w:t>
      </w:r>
      <w:r w:rsidRPr="00BF055B">
        <w:rPr>
          <w:i/>
          <w:spacing w:val="-8"/>
          <w:sz w:val="26"/>
          <w:szCs w:val="26"/>
        </w:rPr>
        <w:t xml:space="preserve"> </w:t>
      </w:r>
      <w:r w:rsidRPr="00BF055B">
        <w:rPr>
          <w:i/>
          <w:spacing w:val="-7"/>
          <w:sz w:val="26"/>
          <w:szCs w:val="26"/>
        </w:rPr>
        <w:t>UE</w:t>
      </w:r>
    </w:p>
    <w:p w14:paraId="61C24508" w14:textId="77777777" w:rsidR="00FA4080" w:rsidRPr="00BF055B" w:rsidRDefault="00FA4080" w:rsidP="00BF055B">
      <w:pPr>
        <w:pStyle w:val="a3"/>
        <w:spacing w:before="2"/>
        <w:rPr>
          <w:i/>
          <w:sz w:val="26"/>
          <w:szCs w:val="26"/>
        </w:rPr>
      </w:pPr>
    </w:p>
    <w:p w14:paraId="74DF2DDA" w14:textId="77777777" w:rsidR="00FA4080" w:rsidRPr="00BF055B" w:rsidRDefault="003B6908" w:rsidP="00BF055B">
      <w:pPr>
        <w:jc w:val="center"/>
        <w:rPr>
          <w:b/>
          <w:sz w:val="26"/>
          <w:szCs w:val="26"/>
        </w:rPr>
      </w:pPr>
      <w:r w:rsidRPr="00BF055B">
        <w:rPr>
          <w:b/>
          <w:sz w:val="26"/>
          <w:szCs w:val="26"/>
        </w:rPr>
        <w:t>GUVERNUL</w:t>
      </w:r>
      <w:r w:rsidRPr="00BF055B">
        <w:rPr>
          <w:b/>
          <w:spacing w:val="-14"/>
          <w:sz w:val="26"/>
          <w:szCs w:val="26"/>
        </w:rPr>
        <w:t xml:space="preserve"> </w:t>
      </w:r>
      <w:r w:rsidRPr="00BF055B">
        <w:rPr>
          <w:b/>
          <w:sz w:val="26"/>
          <w:szCs w:val="26"/>
        </w:rPr>
        <w:t>REPUBLICII</w:t>
      </w:r>
      <w:r w:rsidRPr="00BF055B">
        <w:rPr>
          <w:b/>
          <w:spacing w:val="-9"/>
          <w:sz w:val="26"/>
          <w:szCs w:val="26"/>
        </w:rPr>
        <w:t xml:space="preserve"> </w:t>
      </w:r>
      <w:r w:rsidRPr="00BF055B">
        <w:rPr>
          <w:b/>
          <w:spacing w:val="-2"/>
          <w:sz w:val="26"/>
          <w:szCs w:val="26"/>
        </w:rPr>
        <w:t>MOLDOVA</w:t>
      </w:r>
    </w:p>
    <w:p w14:paraId="30EEFE41" w14:textId="77777777" w:rsidR="00FA4080" w:rsidRPr="00BF055B" w:rsidRDefault="003B6908" w:rsidP="00BF055B">
      <w:pPr>
        <w:tabs>
          <w:tab w:val="left" w:pos="3571"/>
        </w:tabs>
        <w:spacing w:before="321"/>
        <w:jc w:val="center"/>
        <w:rPr>
          <w:b/>
          <w:sz w:val="26"/>
          <w:szCs w:val="26"/>
        </w:rPr>
      </w:pPr>
      <w:r w:rsidRPr="00BF055B">
        <w:rPr>
          <w:b/>
          <w:sz w:val="26"/>
          <w:szCs w:val="26"/>
        </w:rPr>
        <w:t>H O</w:t>
      </w:r>
      <w:r w:rsidRPr="00BF055B">
        <w:rPr>
          <w:b/>
          <w:spacing w:val="-2"/>
          <w:sz w:val="26"/>
          <w:szCs w:val="26"/>
        </w:rPr>
        <w:t xml:space="preserve"> </w:t>
      </w:r>
      <w:r w:rsidRPr="00BF055B">
        <w:rPr>
          <w:b/>
          <w:sz w:val="26"/>
          <w:szCs w:val="26"/>
        </w:rPr>
        <w:t>T Ă R</w:t>
      </w:r>
      <w:r w:rsidRPr="00BF055B">
        <w:rPr>
          <w:b/>
          <w:spacing w:val="-2"/>
          <w:sz w:val="26"/>
          <w:szCs w:val="26"/>
        </w:rPr>
        <w:t xml:space="preserve"> </w:t>
      </w:r>
      <w:r w:rsidRPr="00BF055B">
        <w:rPr>
          <w:b/>
          <w:sz w:val="26"/>
          <w:szCs w:val="26"/>
        </w:rPr>
        <w:t>Â</w:t>
      </w:r>
      <w:r w:rsidRPr="00BF055B">
        <w:rPr>
          <w:b/>
          <w:spacing w:val="-2"/>
          <w:sz w:val="26"/>
          <w:szCs w:val="26"/>
        </w:rPr>
        <w:t xml:space="preserve"> </w:t>
      </w:r>
      <w:r w:rsidRPr="00BF055B">
        <w:rPr>
          <w:b/>
          <w:sz w:val="26"/>
          <w:szCs w:val="26"/>
        </w:rPr>
        <w:t>R</w:t>
      </w:r>
      <w:r w:rsidRPr="00BF055B">
        <w:rPr>
          <w:b/>
          <w:spacing w:val="1"/>
          <w:sz w:val="26"/>
          <w:szCs w:val="26"/>
        </w:rPr>
        <w:t xml:space="preserve"> </w:t>
      </w:r>
      <w:r w:rsidRPr="00BF055B">
        <w:rPr>
          <w:b/>
          <w:sz w:val="26"/>
          <w:szCs w:val="26"/>
        </w:rPr>
        <w:t>E</w:t>
      </w:r>
      <w:r w:rsidRPr="00BF055B">
        <w:rPr>
          <w:b/>
          <w:spacing w:val="-2"/>
          <w:sz w:val="26"/>
          <w:szCs w:val="26"/>
        </w:rPr>
        <w:t xml:space="preserve"> </w:t>
      </w:r>
      <w:r w:rsidRPr="00BF055B">
        <w:rPr>
          <w:b/>
          <w:spacing w:val="-5"/>
          <w:sz w:val="26"/>
          <w:szCs w:val="26"/>
        </w:rPr>
        <w:t>nr.</w:t>
      </w:r>
      <w:r w:rsidRPr="00BF055B">
        <w:rPr>
          <w:b/>
          <w:sz w:val="26"/>
          <w:szCs w:val="26"/>
          <w:u w:val="single"/>
        </w:rPr>
        <w:tab/>
      </w:r>
    </w:p>
    <w:p w14:paraId="5B9CD968" w14:textId="50E154C9" w:rsidR="00FA4080" w:rsidRPr="00BF055B" w:rsidRDefault="003B6908" w:rsidP="00BF055B">
      <w:pPr>
        <w:tabs>
          <w:tab w:val="left" w:pos="3331"/>
        </w:tabs>
        <w:spacing w:before="321"/>
        <w:jc w:val="center"/>
        <w:rPr>
          <w:b/>
          <w:sz w:val="26"/>
          <w:szCs w:val="26"/>
        </w:rPr>
      </w:pPr>
      <w:r w:rsidRPr="00BF055B">
        <w:rPr>
          <w:b/>
          <w:spacing w:val="-5"/>
          <w:sz w:val="26"/>
          <w:szCs w:val="26"/>
        </w:rPr>
        <w:t>din</w:t>
      </w:r>
      <w:r w:rsidRPr="00BF055B">
        <w:rPr>
          <w:b/>
          <w:sz w:val="26"/>
          <w:szCs w:val="26"/>
          <w:u w:val="single"/>
        </w:rPr>
        <w:tab/>
      </w:r>
      <w:r w:rsidRPr="00BF055B">
        <w:rPr>
          <w:b/>
          <w:spacing w:val="-4"/>
          <w:sz w:val="26"/>
          <w:szCs w:val="26"/>
        </w:rPr>
        <w:t>202</w:t>
      </w:r>
      <w:r w:rsidR="00BF055B" w:rsidRPr="00BF055B">
        <w:rPr>
          <w:b/>
          <w:spacing w:val="-4"/>
          <w:sz w:val="26"/>
          <w:szCs w:val="26"/>
        </w:rPr>
        <w:t>6</w:t>
      </w:r>
    </w:p>
    <w:p w14:paraId="2B4D43CC" w14:textId="77777777" w:rsidR="00FA4080" w:rsidRPr="00BF055B" w:rsidRDefault="003B6908" w:rsidP="00BF055B">
      <w:pPr>
        <w:spacing w:before="2"/>
        <w:jc w:val="center"/>
        <w:rPr>
          <w:b/>
          <w:spacing w:val="-2"/>
          <w:sz w:val="26"/>
          <w:szCs w:val="26"/>
        </w:rPr>
      </w:pPr>
      <w:r w:rsidRPr="00BF055B">
        <w:rPr>
          <w:b/>
          <w:spacing w:val="-2"/>
          <w:sz w:val="26"/>
          <w:szCs w:val="26"/>
        </w:rPr>
        <w:t>Chișinău</w:t>
      </w:r>
    </w:p>
    <w:p w14:paraId="441ED680" w14:textId="77777777" w:rsidR="00BF055B" w:rsidRPr="00BF055B" w:rsidRDefault="00BF055B" w:rsidP="00BF055B">
      <w:pPr>
        <w:spacing w:before="2"/>
        <w:jc w:val="center"/>
        <w:rPr>
          <w:b/>
          <w:sz w:val="26"/>
          <w:szCs w:val="26"/>
        </w:rPr>
      </w:pPr>
    </w:p>
    <w:p w14:paraId="4E2EBADB" w14:textId="77777777" w:rsidR="00FA4080" w:rsidRPr="00BF055B" w:rsidRDefault="003B6908" w:rsidP="00BF055B">
      <w:pPr>
        <w:ind w:firstLine="720"/>
        <w:jc w:val="center"/>
        <w:rPr>
          <w:b/>
          <w:sz w:val="26"/>
          <w:szCs w:val="26"/>
        </w:rPr>
      </w:pPr>
      <w:r w:rsidRPr="00BF055B">
        <w:rPr>
          <w:b/>
          <w:sz w:val="26"/>
          <w:szCs w:val="26"/>
        </w:rPr>
        <w:t>cu</w:t>
      </w:r>
      <w:r w:rsidRPr="00BF055B">
        <w:rPr>
          <w:b/>
          <w:spacing w:val="-3"/>
          <w:sz w:val="26"/>
          <w:szCs w:val="26"/>
        </w:rPr>
        <w:t xml:space="preserve"> </w:t>
      </w:r>
      <w:r w:rsidRPr="00BF055B">
        <w:rPr>
          <w:b/>
          <w:sz w:val="26"/>
          <w:szCs w:val="26"/>
        </w:rPr>
        <w:t>privire</w:t>
      </w:r>
      <w:r w:rsidRPr="00BF055B">
        <w:rPr>
          <w:b/>
          <w:spacing w:val="-2"/>
          <w:sz w:val="26"/>
          <w:szCs w:val="26"/>
        </w:rPr>
        <w:t xml:space="preserve"> </w:t>
      </w:r>
      <w:r w:rsidRPr="00BF055B">
        <w:rPr>
          <w:b/>
          <w:sz w:val="26"/>
          <w:szCs w:val="26"/>
        </w:rPr>
        <w:t>la</w:t>
      </w:r>
      <w:r w:rsidRPr="00BF055B">
        <w:rPr>
          <w:b/>
          <w:spacing w:val="-1"/>
          <w:sz w:val="26"/>
          <w:szCs w:val="26"/>
        </w:rPr>
        <w:t xml:space="preserve"> </w:t>
      </w:r>
      <w:r w:rsidRPr="00BF055B">
        <w:rPr>
          <w:b/>
          <w:spacing w:val="-2"/>
          <w:sz w:val="26"/>
          <w:szCs w:val="26"/>
        </w:rPr>
        <w:t>aprobarea</w:t>
      </w:r>
    </w:p>
    <w:p w14:paraId="728F945F" w14:textId="77777777" w:rsidR="00BF055B" w:rsidRPr="00BF055B" w:rsidRDefault="003B6908" w:rsidP="00BF055B">
      <w:pPr>
        <w:spacing w:line="276" w:lineRule="auto"/>
        <w:ind w:firstLine="720"/>
        <w:jc w:val="center"/>
        <w:rPr>
          <w:b/>
          <w:sz w:val="26"/>
          <w:szCs w:val="26"/>
        </w:rPr>
      </w:pPr>
      <w:r w:rsidRPr="00BF055B">
        <w:rPr>
          <w:b/>
          <w:sz w:val="26"/>
          <w:szCs w:val="26"/>
        </w:rPr>
        <w:t>Regulamentului</w:t>
      </w:r>
      <w:r w:rsidRPr="00BF055B">
        <w:rPr>
          <w:b/>
          <w:spacing w:val="-6"/>
          <w:sz w:val="26"/>
          <w:szCs w:val="26"/>
        </w:rPr>
        <w:t xml:space="preserve"> </w:t>
      </w:r>
      <w:r w:rsidRPr="00BF055B">
        <w:rPr>
          <w:b/>
          <w:sz w:val="26"/>
          <w:szCs w:val="26"/>
        </w:rPr>
        <w:t>privind</w:t>
      </w:r>
      <w:r w:rsidRPr="00BF055B">
        <w:rPr>
          <w:b/>
          <w:spacing w:val="-11"/>
          <w:sz w:val="26"/>
          <w:szCs w:val="26"/>
        </w:rPr>
        <w:t xml:space="preserve"> </w:t>
      </w:r>
      <w:r w:rsidRPr="00BF055B">
        <w:rPr>
          <w:b/>
          <w:sz w:val="26"/>
          <w:szCs w:val="26"/>
        </w:rPr>
        <w:t>clasificarea,</w:t>
      </w:r>
      <w:r w:rsidRPr="00BF055B">
        <w:rPr>
          <w:b/>
          <w:spacing w:val="-8"/>
          <w:sz w:val="26"/>
          <w:szCs w:val="26"/>
        </w:rPr>
        <w:t xml:space="preserve"> </w:t>
      </w:r>
      <w:r w:rsidRPr="00BF055B">
        <w:rPr>
          <w:b/>
          <w:sz w:val="26"/>
          <w:szCs w:val="26"/>
        </w:rPr>
        <w:t>etichetarea</w:t>
      </w:r>
      <w:r w:rsidRPr="00BF055B">
        <w:rPr>
          <w:b/>
          <w:spacing w:val="-9"/>
          <w:sz w:val="26"/>
          <w:szCs w:val="26"/>
        </w:rPr>
        <w:t xml:space="preserve"> </w:t>
      </w:r>
      <w:r w:rsidRPr="00BF055B">
        <w:rPr>
          <w:b/>
          <w:sz w:val="26"/>
          <w:szCs w:val="26"/>
        </w:rPr>
        <w:t>și</w:t>
      </w:r>
      <w:r w:rsidRPr="00BF055B">
        <w:rPr>
          <w:b/>
          <w:spacing w:val="-9"/>
          <w:sz w:val="26"/>
          <w:szCs w:val="26"/>
        </w:rPr>
        <w:t xml:space="preserve"> </w:t>
      </w:r>
      <w:r w:rsidRPr="00BF055B">
        <w:rPr>
          <w:b/>
          <w:sz w:val="26"/>
          <w:szCs w:val="26"/>
        </w:rPr>
        <w:t>ambalarea substanțelor</w:t>
      </w:r>
    </w:p>
    <w:p w14:paraId="6B115879" w14:textId="7FC98F68" w:rsidR="00FA4080" w:rsidRPr="00BF055B" w:rsidRDefault="003B6908" w:rsidP="00BF055B">
      <w:pPr>
        <w:spacing w:line="276" w:lineRule="auto"/>
        <w:ind w:firstLine="720"/>
        <w:jc w:val="center"/>
        <w:rPr>
          <w:b/>
          <w:sz w:val="26"/>
          <w:szCs w:val="26"/>
        </w:rPr>
      </w:pPr>
      <w:r w:rsidRPr="00BF055B">
        <w:rPr>
          <w:b/>
          <w:sz w:val="26"/>
          <w:szCs w:val="26"/>
        </w:rPr>
        <w:t>și</w:t>
      </w:r>
      <w:r w:rsidR="00BF055B" w:rsidRPr="00BF055B">
        <w:rPr>
          <w:b/>
          <w:sz w:val="26"/>
          <w:szCs w:val="26"/>
        </w:rPr>
        <w:t xml:space="preserve"> </w:t>
      </w:r>
      <w:r w:rsidRPr="00BF055B">
        <w:rPr>
          <w:b/>
          <w:sz w:val="26"/>
          <w:szCs w:val="26"/>
        </w:rPr>
        <w:t>amestecurilor</w:t>
      </w:r>
    </w:p>
    <w:p w14:paraId="137C0C87" w14:textId="189FB451" w:rsidR="00FA4080" w:rsidRDefault="003B6908" w:rsidP="00BF055B">
      <w:pPr>
        <w:spacing w:line="322" w:lineRule="exact"/>
        <w:jc w:val="center"/>
        <w:rPr>
          <w:b/>
          <w:sz w:val="28"/>
        </w:rPr>
      </w:pPr>
      <w:r>
        <w:rPr>
          <w:b/>
          <w:spacing w:val="-2"/>
          <w:sz w:val="28"/>
        </w:rPr>
        <w:t>-----------------------------------------------------------</w:t>
      </w:r>
      <w:r>
        <w:rPr>
          <w:b/>
          <w:spacing w:val="-10"/>
          <w:sz w:val="28"/>
        </w:rPr>
        <w:t>-</w:t>
      </w:r>
    </w:p>
    <w:p w14:paraId="75BF5C37" w14:textId="3AB09941" w:rsidR="00FA4080" w:rsidRDefault="003B6908" w:rsidP="00CA78B2">
      <w:pPr>
        <w:pStyle w:val="a3"/>
        <w:ind w:firstLine="707"/>
        <w:jc w:val="both"/>
        <w:rPr>
          <w:sz w:val="24"/>
          <w:szCs w:val="24"/>
        </w:rPr>
      </w:pPr>
      <w:r w:rsidRPr="00BF055B">
        <w:rPr>
          <w:sz w:val="24"/>
          <w:szCs w:val="24"/>
        </w:rPr>
        <w:t>În</w:t>
      </w:r>
      <w:r w:rsidRPr="00BF055B">
        <w:rPr>
          <w:spacing w:val="-6"/>
          <w:sz w:val="24"/>
          <w:szCs w:val="24"/>
        </w:rPr>
        <w:t xml:space="preserve"> </w:t>
      </w:r>
      <w:r w:rsidRPr="00BF055B">
        <w:rPr>
          <w:sz w:val="24"/>
          <w:szCs w:val="24"/>
        </w:rPr>
        <w:t>temeiul</w:t>
      </w:r>
      <w:r w:rsidRPr="00BF055B">
        <w:rPr>
          <w:spacing w:val="-5"/>
          <w:sz w:val="24"/>
          <w:szCs w:val="24"/>
        </w:rPr>
        <w:t xml:space="preserve"> </w:t>
      </w:r>
      <w:r w:rsidRPr="00BF055B">
        <w:rPr>
          <w:sz w:val="24"/>
          <w:szCs w:val="24"/>
        </w:rPr>
        <w:t>art.</w:t>
      </w:r>
      <w:r w:rsidRPr="00BF055B">
        <w:rPr>
          <w:spacing w:val="-10"/>
          <w:sz w:val="24"/>
          <w:szCs w:val="24"/>
        </w:rPr>
        <w:t xml:space="preserve"> </w:t>
      </w:r>
      <w:r w:rsidRPr="00BF055B">
        <w:rPr>
          <w:sz w:val="24"/>
          <w:szCs w:val="24"/>
        </w:rPr>
        <w:t>13,</w:t>
      </w:r>
      <w:r w:rsidRPr="00BF055B">
        <w:rPr>
          <w:spacing w:val="-7"/>
          <w:sz w:val="24"/>
          <w:szCs w:val="24"/>
        </w:rPr>
        <w:t xml:space="preserve"> </w:t>
      </w:r>
      <w:r w:rsidRPr="00BF055B">
        <w:rPr>
          <w:sz w:val="24"/>
          <w:szCs w:val="24"/>
        </w:rPr>
        <w:t>alin.</w:t>
      </w:r>
      <w:r w:rsidRPr="00BF055B">
        <w:rPr>
          <w:spacing w:val="-7"/>
          <w:sz w:val="24"/>
          <w:szCs w:val="24"/>
        </w:rPr>
        <w:t xml:space="preserve"> </w:t>
      </w:r>
      <w:r w:rsidRPr="00BF055B">
        <w:rPr>
          <w:sz w:val="24"/>
          <w:szCs w:val="24"/>
        </w:rPr>
        <w:t>(1)</w:t>
      </w:r>
      <w:r w:rsidRPr="00BF055B">
        <w:rPr>
          <w:spacing w:val="-9"/>
          <w:sz w:val="24"/>
          <w:szCs w:val="24"/>
        </w:rPr>
        <w:t xml:space="preserve"> </w:t>
      </w:r>
      <w:r w:rsidRPr="00BF055B">
        <w:rPr>
          <w:sz w:val="24"/>
          <w:szCs w:val="24"/>
        </w:rPr>
        <w:t>și</w:t>
      </w:r>
      <w:r w:rsidRPr="00BF055B">
        <w:rPr>
          <w:spacing w:val="-6"/>
          <w:sz w:val="24"/>
          <w:szCs w:val="24"/>
        </w:rPr>
        <w:t xml:space="preserve"> </w:t>
      </w:r>
      <w:r w:rsidRPr="00BF055B">
        <w:rPr>
          <w:sz w:val="24"/>
          <w:szCs w:val="24"/>
        </w:rPr>
        <w:t>art.</w:t>
      </w:r>
      <w:r w:rsidRPr="00BF055B">
        <w:rPr>
          <w:spacing w:val="-7"/>
          <w:sz w:val="24"/>
          <w:szCs w:val="24"/>
        </w:rPr>
        <w:t xml:space="preserve"> </w:t>
      </w:r>
      <w:r w:rsidRPr="00BF055B">
        <w:rPr>
          <w:sz w:val="24"/>
          <w:szCs w:val="24"/>
        </w:rPr>
        <w:t>46,</w:t>
      </w:r>
      <w:r w:rsidRPr="00BF055B">
        <w:rPr>
          <w:spacing w:val="-7"/>
          <w:sz w:val="24"/>
          <w:szCs w:val="24"/>
        </w:rPr>
        <w:t xml:space="preserve"> </w:t>
      </w:r>
      <w:r w:rsidRPr="00BF055B">
        <w:rPr>
          <w:sz w:val="24"/>
          <w:szCs w:val="24"/>
        </w:rPr>
        <w:t>alin.</w:t>
      </w:r>
      <w:r w:rsidRPr="00BF055B">
        <w:rPr>
          <w:spacing w:val="-7"/>
          <w:sz w:val="24"/>
          <w:szCs w:val="24"/>
        </w:rPr>
        <w:t xml:space="preserve"> </w:t>
      </w:r>
      <w:r w:rsidRPr="00BF055B">
        <w:rPr>
          <w:sz w:val="24"/>
          <w:szCs w:val="24"/>
        </w:rPr>
        <w:t>(1),</w:t>
      </w:r>
      <w:r w:rsidRPr="00BF055B">
        <w:rPr>
          <w:spacing w:val="-7"/>
          <w:sz w:val="24"/>
          <w:szCs w:val="24"/>
        </w:rPr>
        <w:t xml:space="preserve"> </w:t>
      </w:r>
      <w:r w:rsidRPr="00BF055B">
        <w:rPr>
          <w:sz w:val="24"/>
          <w:szCs w:val="24"/>
        </w:rPr>
        <w:t>litera</w:t>
      </w:r>
      <w:r w:rsidRPr="00BF055B">
        <w:rPr>
          <w:spacing w:val="-7"/>
          <w:sz w:val="24"/>
          <w:szCs w:val="24"/>
        </w:rPr>
        <w:t xml:space="preserve"> </w:t>
      </w:r>
      <w:r w:rsidRPr="00BF055B">
        <w:rPr>
          <w:sz w:val="24"/>
          <w:szCs w:val="24"/>
        </w:rPr>
        <w:t>b)</w:t>
      </w:r>
      <w:r w:rsidRPr="00BF055B">
        <w:rPr>
          <w:spacing w:val="-9"/>
          <w:sz w:val="24"/>
          <w:szCs w:val="24"/>
        </w:rPr>
        <w:t xml:space="preserve"> </w:t>
      </w:r>
      <w:r w:rsidRPr="00BF055B">
        <w:rPr>
          <w:sz w:val="24"/>
          <w:szCs w:val="24"/>
        </w:rPr>
        <w:t>din Legea</w:t>
      </w:r>
      <w:r w:rsidRPr="00BF055B">
        <w:rPr>
          <w:spacing w:val="-9"/>
          <w:sz w:val="24"/>
          <w:szCs w:val="24"/>
        </w:rPr>
        <w:t xml:space="preserve"> </w:t>
      </w:r>
      <w:r w:rsidRPr="00BF055B">
        <w:rPr>
          <w:sz w:val="24"/>
          <w:szCs w:val="24"/>
        </w:rPr>
        <w:t>nr.</w:t>
      </w:r>
      <w:r w:rsidRPr="00BF055B">
        <w:rPr>
          <w:spacing w:val="-7"/>
          <w:sz w:val="24"/>
          <w:szCs w:val="24"/>
        </w:rPr>
        <w:t xml:space="preserve"> </w:t>
      </w:r>
      <w:r w:rsidRPr="00BF055B">
        <w:rPr>
          <w:sz w:val="24"/>
          <w:szCs w:val="24"/>
        </w:rPr>
        <w:t>277/2018 privind substanțele chimice, cu modificările ulterioare (Monitorul Oficial al Republicii Moldova, 2019, Nr. 49-58),</w:t>
      </w:r>
      <w:r w:rsidR="00BF055B" w:rsidRPr="00BF055B">
        <w:rPr>
          <w:sz w:val="24"/>
          <w:szCs w:val="24"/>
        </w:rPr>
        <w:t xml:space="preserve"> </w:t>
      </w:r>
      <w:r w:rsidRPr="00BF055B">
        <w:rPr>
          <w:b/>
          <w:sz w:val="24"/>
          <w:szCs w:val="24"/>
        </w:rPr>
        <w:t>Guvernul</w:t>
      </w:r>
      <w:r w:rsidRPr="00BF055B">
        <w:rPr>
          <w:b/>
          <w:spacing w:val="-3"/>
          <w:sz w:val="24"/>
          <w:szCs w:val="24"/>
        </w:rPr>
        <w:t xml:space="preserve"> </w:t>
      </w:r>
      <w:r w:rsidRPr="00BF055B">
        <w:rPr>
          <w:b/>
          <w:spacing w:val="-2"/>
          <w:sz w:val="24"/>
          <w:szCs w:val="24"/>
        </w:rPr>
        <w:t>HOTĂRĂȘTE:</w:t>
      </w:r>
    </w:p>
    <w:p w14:paraId="6646933F" w14:textId="77777777" w:rsidR="00CA78B2" w:rsidRPr="00CA78B2" w:rsidRDefault="00CA78B2" w:rsidP="00CA78B2">
      <w:pPr>
        <w:pStyle w:val="a3"/>
        <w:ind w:firstLine="707"/>
        <w:jc w:val="both"/>
        <w:rPr>
          <w:b/>
          <w:spacing w:val="-2"/>
          <w:sz w:val="24"/>
          <w:szCs w:val="24"/>
        </w:rPr>
      </w:pPr>
    </w:p>
    <w:p w14:paraId="1661E046" w14:textId="35CB1D81" w:rsidR="00BF055B" w:rsidRDefault="00491D3E" w:rsidP="008A7DEF">
      <w:pPr>
        <w:ind w:firstLine="709"/>
        <w:jc w:val="both"/>
        <w:rPr>
          <w:sz w:val="24"/>
          <w:szCs w:val="24"/>
        </w:rPr>
      </w:pPr>
      <w:r w:rsidRPr="002A6310">
        <w:rPr>
          <w:sz w:val="24"/>
          <w:szCs w:val="24"/>
        </w:rPr>
        <w:t>Prezenta Hotărâre transpune parțial Regulamentul (CE) nr. 1272/2008 al Parlamentului European și al Consiliului din 16 decembrie 2008 privind clasificarea, etichetarea și ambalarea substanțelor și a amestecurilor, de modificare și de abrogare a Directivelor 67/548/CEE și 1999/45/CE, precum și de modificare a Regulamentului (CE) nr. 1907/2006, CELEX: 32008R1272, publicat în Jurnalul Oficial seria L 353 din 31 decembrie 2008, așa cum a fost modificat ultima dată prin Regulamentul (UE) 2024/2865 al Parlamentului European și al Consiliului din 23 octombrie 2024</w:t>
      </w:r>
      <w:r w:rsidR="002B18E4" w:rsidRPr="002A6310">
        <w:rPr>
          <w:sz w:val="24"/>
          <w:szCs w:val="24"/>
        </w:rPr>
        <w:t xml:space="preserve">, </w:t>
      </w:r>
      <w:r w:rsidR="00A84791" w:rsidRPr="002A6310">
        <w:rPr>
          <w:sz w:val="24"/>
          <w:szCs w:val="24"/>
        </w:rPr>
        <w:t xml:space="preserve">transpune total </w:t>
      </w:r>
      <w:r w:rsidR="002B18E4" w:rsidRPr="002A6310">
        <w:rPr>
          <w:sz w:val="24"/>
          <w:szCs w:val="24"/>
        </w:rPr>
        <w:t xml:space="preserve">Regulamentul delegat (UE) </w:t>
      </w:r>
      <w:r w:rsidR="00A84791" w:rsidRPr="002A6310">
        <w:rPr>
          <w:sz w:val="24"/>
          <w:szCs w:val="24"/>
        </w:rPr>
        <w:t>n</w:t>
      </w:r>
      <w:r w:rsidR="002B18E4" w:rsidRPr="002A6310">
        <w:rPr>
          <w:sz w:val="24"/>
          <w:szCs w:val="24"/>
        </w:rPr>
        <w:t>r. 2025/1222 al Comisiei din 2 aprilie 2025 de modificare a Regulamentului (CE) nr. 1272/2008 al Parlamentului European și al Consiliului în ceea ce privește clasificarea și etichetarea armonizată a anumitor substanțe (Text cu relevanță pentru SEE)</w:t>
      </w:r>
      <w:r w:rsidR="00D04959" w:rsidRPr="002A6310">
        <w:rPr>
          <w:sz w:val="24"/>
          <w:szCs w:val="24"/>
        </w:rPr>
        <w:t>, publicat</w:t>
      </w:r>
      <w:r w:rsidR="007D7159" w:rsidRPr="002A6310">
        <w:rPr>
          <w:sz w:val="24"/>
          <w:szCs w:val="24"/>
        </w:rPr>
        <w:t xml:space="preserve"> J</w:t>
      </w:r>
      <w:r w:rsidR="00C06D0F" w:rsidRPr="002A6310">
        <w:rPr>
          <w:sz w:val="24"/>
          <w:szCs w:val="24"/>
        </w:rPr>
        <w:t>O</w:t>
      </w:r>
      <w:r w:rsidR="007D7159" w:rsidRPr="002A6310">
        <w:rPr>
          <w:sz w:val="24"/>
          <w:szCs w:val="24"/>
        </w:rPr>
        <w:t xml:space="preserve"> L, 20.</w:t>
      </w:r>
      <w:r w:rsidR="008D6B61" w:rsidRPr="002A6310">
        <w:rPr>
          <w:sz w:val="24"/>
          <w:szCs w:val="24"/>
        </w:rPr>
        <w:t>0</w:t>
      </w:r>
      <w:r w:rsidR="007D7159" w:rsidRPr="002A6310">
        <w:rPr>
          <w:sz w:val="24"/>
          <w:szCs w:val="24"/>
        </w:rPr>
        <w:t>6.2025</w:t>
      </w:r>
      <w:r w:rsidR="0024087A" w:rsidRPr="002A6310">
        <w:rPr>
          <w:sz w:val="24"/>
          <w:szCs w:val="24"/>
        </w:rPr>
        <w:t>, CELEX</w:t>
      </w:r>
      <w:r w:rsidR="00761D54" w:rsidRPr="002A6310">
        <w:rPr>
          <w:sz w:val="24"/>
          <w:szCs w:val="24"/>
        </w:rPr>
        <w:t xml:space="preserve">: </w:t>
      </w:r>
      <w:r w:rsidR="0024087A" w:rsidRPr="002A6310">
        <w:rPr>
          <w:sz w:val="24"/>
          <w:szCs w:val="24"/>
        </w:rPr>
        <w:t>32025R1222</w:t>
      </w:r>
      <w:r w:rsidR="00761D54" w:rsidRPr="002A6310">
        <w:rPr>
          <w:sz w:val="24"/>
          <w:szCs w:val="24"/>
        </w:rPr>
        <w:t>.</w:t>
      </w:r>
    </w:p>
    <w:p w14:paraId="0DF18433" w14:textId="77777777" w:rsidR="008A7DEF" w:rsidRPr="00BF055B" w:rsidRDefault="008A7DEF" w:rsidP="008A7DEF">
      <w:pPr>
        <w:ind w:firstLine="709"/>
        <w:jc w:val="both"/>
        <w:rPr>
          <w:sz w:val="24"/>
          <w:szCs w:val="24"/>
        </w:rPr>
      </w:pPr>
    </w:p>
    <w:p w14:paraId="73258D1E" w14:textId="49970BD6" w:rsidR="00FA4080" w:rsidRPr="00BF055B" w:rsidRDefault="003B6908" w:rsidP="00BF055B">
      <w:pPr>
        <w:pStyle w:val="a4"/>
        <w:numPr>
          <w:ilvl w:val="0"/>
          <w:numId w:val="1"/>
        </w:numPr>
        <w:tabs>
          <w:tab w:val="left" w:pos="1440"/>
        </w:tabs>
        <w:spacing w:before="1"/>
        <w:ind w:right="0" w:firstLine="707"/>
        <w:jc w:val="both"/>
        <w:rPr>
          <w:sz w:val="24"/>
          <w:szCs w:val="24"/>
        </w:rPr>
      </w:pPr>
      <w:r w:rsidRPr="00BF055B">
        <w:rPr>
          <w:sz w:val="24"/>
          <w:szCs w:val="24"/>
        </w:rPr>
        <w:t>Se</w:t>
      </w:r>
      <w:r w:rsidRPr="00BF055B">
        <w:rPr>
          <w:spacing w:val="-18"/>
          <w:sz w:val="24"/>
          <w:szCs w:val="24"/>
        </w:rPr>
        <w:t xml:space="preserve"> </w:t>
      </w:r>
      <w:r w:rsidRPr="00BF055B">
        <w:rPr>
          <w:sz w:val="24"/>
          <w:szCs w:val="24"/>
        </w:rPr>
        <w:t>aprobă</w:t>
      </w:r>
      <w:r w:rsidRPr="00BF055B">
        <w:rPr>
          <w:spacing w:val="-17"/>
          <w:sz w:val="24"/>
          <w:szCs w:val="24"/>
        </w:rPr>
        <w:t xml:space="preserve"> </w:t>
      </w:r>
      <w:r w:rsidRPr="00BF055B">
        <w:rPr>
          <w:sz w:val="24"/>
          <w:szCs w:val="24"/>
        </w:rPr>
        <w:t>Regulamentului</w:t>
      </w:r>
      <w:r w:rsidRPr="00BF055B">
        <w:rPr>
          <w:spacing w:val="-18"/>
          <w:sz w:val="24"/>
          <w:szCs w:val="24"/>
        </w:rPr>
        <w:t xml:space="preserve"> </w:t>
      </w:r>
      <w:r w:rsidRPr="00BF055B">
        <w:rPr>
          <w:sz w:val="24"/>
          <w:szCs w:val="24"/>
        </w:rPr>
        <w:t>privind</w:t>
      </w:r>
      <w:r w:rsidRPr="00BF055B">
        <w:rPr>
          <w:spacing w:val="-17"/>
          <w:sz w:val="24"/>
          <w:szCs w:val="24"/>
        </w:rPr>
        <w:t xml:space="preserve"> </w:t>
      </w:r>
      <w:r w:rsidRPr="00BF055B">
        <w:rPr>
          <w:sz w:val="24"/>
          <w:szCs w:val="24"/>
        </w:rPr>
        <w:t>clasificarea,</w:t>
      </w:r>
      <w:r w:rsidRPr="00BF055B">
        <w:rPr>
          <w:spacing w:val="-18"/>
          <w:sz w:val="24"/>
          <w:szCs w:val="24"/>
        </w:rPr>
        <w:t xml:space="preserve"> </w:t>
      </w:r>
      <w:r w:rsidRPr="00BF055B">
        <w:rPr>
          <w:sz w:val="24"/>
          <w:szCs w:val="24"/>
        </w:rPr>
        <w:t>etichetarea</w:t>
      </w:r>
      <w:r w:rsidRPr="00BF055B">
        <w:rPr>
          <w:spacing w:val="-17"/>
          <w:sz w:val="24"/>
          <w:szCs w:val="24"/>
        </w:rPr>
        <w:t xml:space="preserve"> </w:t>
      </w:r>
      <w:r w:rsidRPr="00BF055B">
        <w:rPr>
          <w:sz w:val="24"/>
          <w:szCs w:val="24"/>
        </w:rPr>
        <w:t>și</w:t>
      </w:r>
      <w:r w:rsidRPr="00BF055B">
        <w:rPr>
          <w:spacing w:val="-18"/>
          <w:sz w:val="24"/>
          <w:szCs w:val="24"/>
        </w:rPr>
        <w:t xml:space="preserve"> </w:t>
      </w:r>
      <w:r w:rsidRPr="00BF055B">
        <w:rPr>
          <w:sz w:val="24"/>
          <w:szCs w:val="24"/>
        </w:rPr>
        <w:t>ambalarea substanțelor și amestecurilor (se anexează).</w:t>
      </w:r>
    </w:p>
    <w:p w14:paraId="5BB587D1" w14:textId="316F6913" w:rsidR="00FA4080" w:rsidRPr="00BF055B" w:rsidRDefault="003B6908" w:rsidP="00BF055B">
      <w:pPr>
        <w:pStyle w:val="a4"/>
        <w:numPr>
          <w:ilvl w:val="0"/>
          <w:numId w:val="1"/>
        </w:numPr>
        <w:tabs>
          <w:tab w:val="left" w:pos="1440"/>
        </w:tabs>
        <w:ind w:right="0" w:firstLine="707"/>
        <w:jc w:val="both"/>
        <w:rPr>
          <w:sz w:val="24"/>
          <w:szCs w:val="24"/>
        </w:rPr>
      </w:pPr>
      <w:r w:rsidRPr="00BF055B">
        <w:rPr>
          <w:sz w:val="24"/>
          <w:szCs w:val="24"/>
        </w:rPr>
        <w:t>Monitorizarea</w:t>
      </w:r>
      <w:r w:rsidRPr="00BF055B">
        <w:rPr>
          <w:spacing w:val="38"/>
          <w:sz w:val="24"/>
          <w:szCs w:val="24"/>
        </w:rPr>
        <w:t xml:space="preserve"> </w:t>
      </w:r>
      <w:r w:rsidRPr="00BF055B">
        <w:rPr>
          <w:sz w:val="24"/>
          <w:szCs w:val="24"/>
        </w:rPr>
        <w:t>și</w:t>
      </w:r>
      <w:r w:rsidRPr="00BF055B">
        <w:rPr>
          <w:spacing w:val="39"/>
          <w:sz w:val="24"/>
          <w:szCs w:val="24"/>
        </w:rPr>
        <w:t xml:space="preserve"> </w:t>
      </w:r>
      <w:r w:rsidRPr="00BF055B">
        <w:rPr>
          <w:sz w:val="24"/>
          <w:szCs w:val="24"/>
        </w:rPr>
        <w:t>implementarea</w:t>
      </w:r>
      <w:r w:rsidRPr="00BF055B">
        <w:rPr>
          <w:spacing w:val="38"/>
          <w:sz w:val="24"/>
          <w:szCs w:val="24"/>
        </w:rPr>
        <w:t xml:space="preserve"> </w:t>
      </w:r>
      <w:r w:rsidRPr="00BF055B">
        <w:rPr>
          <w:sz w:val="24"/>
          <w:szCs w:val="24"/>
        </w:rPr>
        <w:t>prezentei</w:t>
      </w:r>
      <w:r w:rsidRPr="00BF055B">
        <w:rPr>
          <w:spacing w:val="39"/>
          <w:sz w:val="24"/>
          <w:szCs w:val="24"/>
        </w:rPr>
        <w:t xml:space="preserve"> </w:t>
      </w:r>
      <w:r w:rsidRPr="00BF055B">
        <w:rPr>
          <w:sz w:val="24"/>
          <w:szCs w:val="24"/>
        </w:rPr>
        <w:t>hotărâri</w:t>
      </w:r>
      <w:r w:rsidRPr="00BF055B">
        <w:rPr>
          <w:spacing w:val="39"/>
          <w:sz w:val="24"/>
          <w:szCs w:val="24"/>
        </w:rPr>
        <w:t xml:space="preserve"> </w:t>
      </w:r>
      <w:r w:rsidRPr="00BF055B">
        <w:rPr>
          <w:sz w:val="24"/>
          <w:szCs w:val="24"/>
        </w:rPr>
        <w:t>se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pun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în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sarcina Agenției de Mediu.</w:t>
      </w:r>
    </w:p>
    <w:p w14:paraId="2BAB7DCA" w14:textId="751CA24C" w:rsidR="00407824" w:rsidRPr="00C95A4E" w:rsidRDefault="003B6908" w:rsidP="00C95A4E">
      <w:pPr>
        <w:pStyle w:val="a4"/>
        <w:numPr>
          <w:ilvl w:val="0"/>
          <w:numId w:val="1"/>
        </w:numPr>
        <w:tabs>
          <w:tab w:val="left" w:pos="1440"/>
        </w:tabs>
        <w:ind w:right="0" w:firstLine="707"/>
        <w:jc w:val="both"/>
        <w:rPr>
          <w:sz w:val="24"/>
          <w:szCs w:val="24"/>
        </w:rPr>
      </w:pPr>
      <w:r w:rsidRPr="00BF055B">
        <w:rPr>
          <w:sz w:val="24"/>
          <w:szCs w:val="24"/>
        </w:rPr>
        <w:t>Controlul</w:t>
      </w:r>
      <w:r w:rsidRPr="00BF055B">
        <w:rPr>
          <w:spacing w:val="80"/>
          <w:sz w:val="24"/>
          <w:szCs w:val="24"/>
        </w:rPr>
        <w:t xml:space="preserve"> </w:t>
      </w:r>
      <w:r w:rsidRPr="00BF055B">
        <w:rPr>
          <w:sz w:val="24"/>
          <w:szCs w:val="24"/>
        </w:rPr>
        <w:t>asupra</w:t>
      </w:r>
      <w:r w:rsidRPr="00BF055B">
        <w:rPr>
          <w:spacing w:val="80"/>
          <w:sz w:val="24"/>
          <w:szCs w:val="24"/>
        </w:rPr>
        <w:t xml:space="preserve"> </w:t>
      </w:r>
      <w:r w:rsidRPr="00BF055B">
        <w:rPr>
          <w:sz w:val="24"/>
          <w:szCs w:val="24"/>
        </w:rPr>
        <w:t>executării</w:t>
      </w:r>
      <w:r w:rsidRPr="00BF055B">
        <w:rPr>
          <w:spacing w:val="80"/>
          <w:sz w:val="24"/>
          <w:szCs w:val="24"/>
        </w:rPr>
        <w:t xml:space="preserve"> </w:t>
      </w:r>
      <w:r w:rsidRPr="00BF055B">
        <w:rPr>
          <w:sz w:val="24"/>
          <w:szCs w:val="24"/>
        </w:rPr>
        <w:t>prezentei</w:t>
      </w:r>
      <w:r w:rsidRPr="00BF055B">
        <w:rPr>
          <w:spacing w:val="80"/>
          <w:sz w:val="24"/>
          <w:szCs w:val="24"/>
        </w:rPr>
        <w:t xml:space="preserve"> </w:t>
      </w:r>
      <w:r w:rsidRPr="00BF055B">
        <w:rPr>
          <w:sz w:val="24"/>
          <w:szCs w:val="24"/>
        </w:rPr>
        <w:t>hotărâri</w:t>
      </w:r>
      <w:r w:rsidRPr="00BF055B">
        <w:rPr>
          <w:spacing w:val="80"/>
          <w:sz w:val="24"/>
          <w:szCs w:val="24"/>
        </w:rPr>
        <w:t xml:space="preserve"> </w:t>
      </w:r>
      <w:r w:rsidRPr="00BF055B">
        <w:rPr>
          <w:sz w:val="24"/>
          <w:szCs w:val="24"/>
        </w:rPr>
        <w:t>se</w:t>
      </w:r>
      <w:r w:rsidRPr="00BF055B">
        <w:rPr>
          <w:spacing w:val="80"/>
          <w:sz w:val="24"/>
          <w:szCs w:val="24"/>
        </w:rPr>
        <w:t xml:space="preserve"> </w:t>
      </w:r>
      <w:r w:rsidRPr="00BF055B">
        <w:rPr>
          <w:sz w:val="24"/>
          <w:szCs w:val="24"/>
        </w:rPr>
        <w:t>pune</w:t>
      </w:r>
      <w:r w:rsidRPr="00BF055B">
        <w:rPr>
          <w:spacing w:val="80"/>
          <w:sz w:val="24"/>
          <w:szCs w:val="24"/>
        </w:rPr>
        <w:t xml:space="preserve"> </w:t>
      </w:r>
      <w:r w:rsidRPr="00BF055B">
        <w:rPr>
          <w:sz w:val="24"/>
          <w:szCs w:val="24"/>
        </w:rPr>
        <w:t>în</w:t>
      </w:r>
      <w:r w:rsidR="0055078A">
        <w:rPr>
          <w:spacing w:val="80"/>
          <w:sz w:val="24"/>
          <w:szCs w:val="24"/>
        </w:rPr>
        <w:t xml:space="preserve"> </w:t>
      </w:r>
      <w:r w:rsidRPr="00BF055B">
        <w:rPr>
          <w:sz w:val="24"/>
          <w:szCs w:val="24"/>
        </w:rPr>
        <w:t>sarcina Inspectoratului pentru Protecția Mediului</w:t>
      </w:r>
      <w:r w:rsidR="00170F9E">
        <w:rPr>
          <w:sz w:val="24"/>
          <w:szCs w:val="24"/>
        </w:rPr>
        <w:t xml:space="preserve"> și Agenției Naț</w:t>
      </w:r>
      <w:r w:rsidR="00C95A4E">
        <w:rPr>
          <w:sz w:val="24"/>
          <w:szCs w:val="24"/>
        </w:rPr>
        <w:t>ionale pentru Sănătate Publică.</w:t>
      </w:r>
    </w:p>
    <w:p w14:paraId="38C1DABE" w14:textId="77777777" w:rsidR="00FA4080" w:rsidRDefault="003B6908" w:rsidP="00BF055B">
      <w:pPr>
        <w:pStyle w:val="a4"/>
        <w:numPr>
          <w:ilvl w:val="0"/>
          <w:numId w:val="1"/>
        </w:numPr>
        <w:tabs>
          <w:tab w:val="left" w:pos="1440"/>
        </w:tabs>
        <w:ind w:right="0" w:firstLine="707"/>
        <w:jc w:val="both"/>
        <w:rPr>
          <w:sz w:val="24"/>
          <w:szCs w:val="24"/>
        </w:rPr>
      </w:pPr>
      <w:r w:rsidRPr="00BF055B">
        <w:rPr>
          <w:sz w:val="24"/>
          <w:szCs w:val="24"/>
        </w:rPr>
        <w:t>Prezenta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hotărâre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intră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în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vigoare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la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expirarea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a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12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luni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de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la</w:t>
      </w:r>
      <w:r w:rsidRPr="00BF055B">
        <w:rPr>
          <w:spacing w:val="40"/>
          <w:sz w:val="24"/>
          <w:szCs w:val="24"/>
        </w:rPr>
        <w:t xml:space="preserve"> </w:t>
      </w:r>
      <w:r w:rsidRPr="00BF055B">
        <w:rPr>
          <w:sz w:val="24"/>
          <w:szCs w:val="24"/>
        </w:rPr>
        <w:t>data publicării în Monitorul Oficial al Republicii Moldova.</w:t>
      </w:r>
    </w:p>
    <w:p w14:paraId="6A31AB26" w14:textId="2298111D" w:rsidR="00D543F4" w:rsidRPr="00BF055B" w:rsidRDefault="00D543F4" w:rsidP="00BF055B">
      <w:pPr>
        <w:pStyle w:val="a4"/>
        <w:numPr>
          <w:ilvl w:val="0"/>
          <w:numId w:val="1"/>
        </w:numPr>
        <w:tabs>
          <w:tab w:val="left" w:pos="1440"/>
        </w:tabs>
        <w:ind w:right="0" w:firstLine="707"/>
        <w:jc w:val="both"/>
        <w:rPr>
          <w:sz w:val="24"/>
          <w:szCs w:val="24"/>
        </w:rPr>
      </w:pPr>
      <w:r>
        <w:rPr>
          <w:sz w:val="24"/>
          <w:szCs w:val="24"/>
        </w:rPr>
        <w:t>Prezentul Regulament se abroga la</w:t>
      </w:r>
      <w:r w:rsidR="002A798A">
        <w:rPr>
          <w:sz w:val="24"/>
          <w:szCs w:val="24"/>
        </w:rPr>
        <w:t xml:space="preserve"> momentului aderării Republicii Moldova la Uniunea Europeană.</w:t>
      </w:r>
    </w:p>
    <w:p w14:paraId="7FF18E60" w14:textId="77777777" w:rsidR="00FA4080" w:rsidRPr="00BF055B" w:rsidRDefault="00FA4080" w:rsidP="00BF055B">
      <w:pPr>
        <w:pStyle w:val="a3"/>
        <w:spacing w:before="249"/>
        <w:rPr>
          <w:sz w:val="24"/>
          <w:szCs w:val="24"/>
        </w:rPr>
      </w:pPr>
    </w:p>
    <w:p w14:paraId="5F55EA08" w14:textId="77777777" w:rsidR="00BF055B" w:rsidRDefault="00BF055B" w:rsidP="00BF055B">
      <w:pPr>
        <w:pStyle w:val="a3"/>
        <w:rPr>
          <w:b/>
          <w:color w:val="000000"/>
        </w:rPr>
      </w:pPr>
      <w:r w:rsidRPr="0049730C">
        <w:rPr>
          <w:b/>
          <w:color w:val="000000"/>
        </w:rPr>
        <w:t xml:space="preserve">Prim-ministru                                                                  </w:t>
      </w:r>
      <w:r>
        <w:rPr>
          <w:b/>
          <w:color w:val="000000"/>
        </w:rPr>
        <w:t>Alexandru MUNTEANU</w:t>
      </w:r>
    </w:p>
    <w:p w14:paraId="7E0026DE" w14:textId="77777777" w:rsidR="00BF055B" w:rsidRPr="009F3CFF" w:rsidRDefault="00BF055B" w:rsidP="00BF055B">
      <w:pPr>
        <w:pStyle w:val="a3"/>
        <w:rPr>
          <w:b/>
          <w:color w:val="000000"/>
        </w:rPr>
      </w:pPr>
      <w:r w:rsidRPr="0049730C">
        <w:rPr>
          <w:color w:val="000000"/>
          <w:lang w:val="ro-MD"/>
        </w:rPr>
        <w:t>Contrasemnează:</w:t>
      </w:r>
    </w:p>
    <w:p w14:paraId="66E01D6A" w14:textId="77777777" w:rsidR="00BF055B" w:rsidRDefault="00BF055B" w:rsidP="00BF055B">
      <w:pPr>
        <w:pStyle w:val="a3"/>
        <w:rPr>
          <w:color w:val="000000"/>
          <w:sz w:val="26"/>
          <w:szCs w:val="26"/>
          <w:lang w:val="ro-MD"/>
        </w:rPr>
      </w:pPr>
    </w:p>
    <w:p w14:paraId="3ED554A2" w14:textId="77777777" w:rsidR="00BF055B" w:rsidRPr="009F3CFF" w:rsidRDefault="00BF055B" w:rsidP="00BF055B">
      <w:pPr>
        <w:pStyle w:val="a3"/>
        <w:rPr>
          <w:color w:val="000000"/>
          <w:sz w:val="26"/>
          <w:szCs w:val="26"/>
          <w:lang w:val="ro-MD"/>
        </w:rPr>
      </w:pPr>
      <w:r w:rsidRPr="0049730C">
        <w:rPr>
          <w:color w:val="000000"/>
          <w:lang w:val="ro-MD"/>
        </w:rPr>
        <w:t xml:space="preserve">Ministrul mediului                                                            </w:t>
      </w:r>
      <w:r>
        <w:rPr>
          <w:color w:val="000000"/>
          <w:lang w:val="ro-MD"/>
        </w:rPr>
        <w:t xml:space="preserve">      </w:t>
      </w:r>
      <w:r w:rsidRPr="0049730C">
        <w:rPr>
          <w:color w:val="000000"/>
          <w:lang w:val="ro-MD"/>
        </w:rPr>
        <w:t xml:space="preserve"> </w:t>
      </w:r>
      <w:r>
        <w:rPr>
          <w:color w:val="000000"/>
          <w:lang w:val="ro-MD"/>
        </w:rPr>
        <w:t xml:space="preserve">    Gheorghe HAJDER</w:t>
      </w:r>
    </w:p>
    <w:p w14:paraId="3B2AD3BF" w14:textId="3E946E3D" w:rsidR="00FA4080" w:rsidRDefault="00FA4080" w:rsidP="00BF055B"/>
    <w:sectPr w:rsidR="00FA4080">
      <w:type w:val="continuous"/>
      <w:pgSz w:w="12240" w:h="15840"/>
      <w:pgMar w:top="1060" w:right="108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71A58"/>
    <w:multiLevelType w:val="hybridMultilevel"/>
    <w:tmpl w:val="52505062"/>
    <w:lvl w:ilvl="0" w:tplc="1C6E1C8C">
      <w:start w:val="1"/>
      <w:numFmt w:val="decimal"/>
      <w:lvlText w:val="%1."/>
      <w:lvlJc w:val="left"/>
      <w:pPr>
        <w:ind w:left="0" w:hanging="7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95C18D2">
      <w:numFmt w:val="bullet"/>
      <w:lvlText w:val="•"/>
      <w:lvlJc w:val="left"/>
      <w:pPr>
        <w:ind w:left="972" w:hanging="732"/>
      </w:pPr>
      <w:rPr>
        <w:rFonts w:hint="default"/>
        <w:lang w:val="ro-RO" w:eastAsia="en-US" w:bidi="ar-SA"/>
      </w:rPr>
    </w:lvl>
    <w:lvl w:ilvl="2" w:tplc="71F2E066">
      <w:numFmt w:val="bullet"/>
      <w:lvlText w:val="•"/>
      <w:lvlJc w:val="left"/>
      <w:pPr>
        <w:ind w:left="1944" w:hanging="732"/>
      </w:pPr>
      <w:rPr>
        <w:rFonts w:hint="default"/>
        <w:lang w:val="ro-RO" w:eastAsia="en-US" w:bidi="ar-SA"/>
      </w:rPr>
    </w:lvl>
    <w:lvl w:ilvl="3" w:tplc="5A480714">
      <w:numFmt w:val="bullet"/>
      <w:lvlText w:val="•"/>
      <w:lvlJc w:val="left"/>
      <w:pPr>
        <w:ind w:left="2916" w:hanging="732"/>
      </w:pPr>
      <w:rPr>
        <w:rFonts w:hint="default"/>
        <w:lang w:val="ro-RO" w:eastAsia="en-US" w:bidi="ar-SA"/>
      </w:rPr>
    </w:lvl>
    <w:lvl w:ilvl="4" w:tplc="E82A4310">
      <w:numFmt w:val="bullet"/>
      <w:lvlText w:val="•"/>
      <w:lvlJc w:val="left"/>
      <w:pPr>
        <w:ind w:left="3888" w:hanging="732"/>
      </w:pPr>
      <w:rPr>
        <w:rFonts w:hint="default"/>
        <w:lang w:val="ro-RO" w:eastAsia="en-US" w:bidi="ar-SA"/>
      </w:rPr>
    </w:lvl>
    <w:lvl w:ilvl="5" w:tplc="0864335C">
      <w:numFmt w:val="bullet"/>
      <w:lvlText w:val="•"/>
      <w:lvlJc w:val="left"/>
      <w:pPr>
        <w:ind w:left="4860" w:hanging="732"/>
      </w:pPr>
      <w:rPr>
        <w:rFonts w:hint="default"/>
        <w:lang w:val="ro-RO" w:eastAsia="en-US" w:bidi="ar-SA"/>
      </w:rPr>
    </w:lvl>
    <w:lvl w:ilvl="6" w:tplc="B00404DC">
      <w:numFmt w:val="bullet"/>
      <w:lvlText w:val="•"/>
      <w:lvlJc w:val="left"/>
      <w:pPr>
        <w:ind w:left="5832" w:hanging="732"/>
      </w:pPr>
      <w:rPr>
        <w:rFonts w:hint="default"/>
        <w:lang w:val="ro-RO" w:eastAsia="en-US" w:bidi="ar-SA"/>
      </w:rPr>
    </w:lvl>
    <w:lvl w:ilvl="7" w:tplc="B8787746">
      <w:numFmt w:val="bullet"/>
      <w:lvlText w:val="•"/>
      <w:lvlJc w:val="left"/>
      <w:pPr>
        <w:ind w:left="6804" w:hanging="732"/>
      </w:pPr>
      <w:rPr>
        <w:rFonts w:hint="default"/>
        <w:lang w:val="ro-RO" w:eastAsia="en-US" w:bidi="ar-SA"/>
      </w:rPr>
    </w:lvl>
    <w:lvl w:ilvl="8" w:tplc="43F09ED6">
      <w:numFmt w:val="bullet"/>
      <w:lvlText w:val="•"/>
      <w:lvlJc w:val="left"/>
      <w:pPr>
        <w:ind w:left="7776" w:hanging="732"/>
      </w:pPr>
      <w:rPr>
        <w:rFonts w:hint="default"/>
        <w:lang w:val="ro-RO" w:eastAsia="en-US" w:bidi="ar-SA"/>
      </w:rPr>
    </w:lvl>
  </w:abstractNum>
  <w:num w:numId="1" w16cid:durableId="60013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4080"/>
    <w:rsid w:val="00170F9E"/>
    <w:rsid w:val="0018306A"/>
    <w:rsid w:val="0024087A"/>
    <w:rsid w:val="002A6310"/>
    <w:rsid w:val="002A798A"/>
    <w:rsid w:val="002B18E4"/>
    <w:rsid w:val="002B62D1"/>
    <w:rsid w:val="00370C78"/>
    <w:rsid w:val="00380092"/>
    <w:rsid w:val="003A1FB7"/>
    <w:rsid w:val="003B6908"/>
    <w:rsid w:val="00407824"/>
    <w:rsid w:val="004122CA"/>
    <w:rsid w:val="004737B1"/>
    <w:rsid w:val="00475961"/>
    <w:rsid w:val="00491D3E"/>
    <w:rsid w:val="0055078A"/>
    <w:rsid w:val="00565449"/>
    <w:rsid w:val="00575CD2"/>
    <w:rsid w:val="005C2363"/>
    <w:rsid w:val="00610FFB"/>
    <w:rsid w:val="00635DAB"/>
    <w:rsid w:val="00656B3D"/>
    <w:rsid w:val="00761D54"/>
    <w:rsid w:val="007D7159"/>
    <w:rsid w:val="008A7DEF"/>
    <w:rsid w:val="008D6B61"/>
    <w:rsid w:val="008F6317"/>
    <w:rsid w:val="00985027"/>
    <w:rsid w:val="00A609AE"/>
    <w:rsid w:val="00A84791"/>
    <w:rsid w:val="00AB2A0D"/>
    <w:rsid w:val="00AD0B8F"/>
    <w:rsid w:val="00B04B35"/>
    <w:rsid w:val="00B27E90"/>
    <w:rsid w:val="00BA5C6B"/>
    <w:rsid w:val="00BF055B"/>
    <w:rsid w:val="00C06D0F"/>
    <w:rsid w:val="00C95A4E"/>
    <w:rsid w:val="00CA78B2"/>
    <w:rsid w:val="00D04959"/>
    <w:rsid w:val="00D347F5"/>
    <w:rsid w:val="00D526BD"/>
    <w:rsid w:val="00D543F4"/>
    <w:rsid w:val="00F147C2"/>
    <w:rsid w:val="00FA4080"/>
    <w:rsid w:val="00F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8E89"/>
  <w15:docId w15:val="{6030D52E-5F63-4E5F-8DDA-FCC99600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right="359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298</Words>
  <Characters>1887</Characters>
  <Application>Microsoft Office Word</Application>
  <DocSecurity>0</DocSecurity>
  <Lines>43</Lines>
  <Paragraphs>23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Anastasia Mihov</cp:lastModifiedBy>
  <cp:revision>42</cp:revision>
  <dcterms:created xsi:type="dcterms:W3CDTF">2026-01-20T09:27:00Z</dcterms:created>
  <dcterms:modified xsi:type="dcterms:W3CDTF">2026-02-16T09:53:00Z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Microsoft 365</vt:lpwstr>
  </property>
</Properties>
</file>