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14767" w14:textId="77777777" w:rsidR="003848E2" w:rsidRPr="005D3282" w:rsidRDefault="0019542B">
      <w:pPr>
        <w:spacing w:before="60"/>
        <w:ind w:right="28"/>
        <w:jc w:val="right"/>
        <w:rPr>
          <w:i/>
          <w:szCs w:val="28"/>
          <w:lang w:val="ro-RO"/>
        </w:rPr>
      </w:pPr>
      <w:r w:rsidRPr="005D3282">
        <w:rPr>
          <w:i/>
          <w:szCs w:val="28"/>
          <w:lang w:val="ro-RO"/>
        </w:rPr>
        <w:t>Proiect</w:t>
      </w:r>
    </w:p>
    <w:p w14:paraId="730D3359" w14:textId="77777777" w:rsidR="003848E2" w:rsidRPr="005D3282" w:rsidRDefault="003848E2">
      <w:pPr>
        <w:pBdr>
          <w:top w:val="nil"/>
          <w:left w:val="nil"/>
          <w:bottom w:val="nil"/>
          <w:right w:val="nil"/>
          <w:between w:val="nil"/>
        </w:pBdr>
        <w:rPr>
          <w:i/>
          <w:color w:val="000000"/>
          <w:sz w:val="36"/>
          <w:szCs w:val="36"/>
          <w:lang w:val="ro-RO"/>
        </w:rPr>
      </w:pPr>
    </w:p>
    <w:p w14:paraId="5C77E420" w14:textId="77777777" w:rsidR="003848E2" w:rsidRPr="005D3282" w:rsidRDefault="003848E2">
      <w:pPr>
        <w:pBdr>
          <w:top w:val="nil"/>
          <w:left w:val="nil"/>
          <w:bottom w:val="nil"/>
          <w:right w:val="nil"/>
          <w:between w:val="nil"/>
        </w:pBdr>
        <w:spacing w:before="136"/>
        <w:rPr>
          <w:i/>
          <w:color w:val="000000"/>
          <w:sz w:val="36"/>
          <w:szCs w:val="36"/>
          <w:lang w:val="ro-RO"/>
        </w:rPr>
      </w:pPr>
    </w:p>
    <w:p w14:paraId="7E779722" w14:textId="77777777" w:rsidR="003848E2" w:rsidRPr="005D3282" w:rsidRDefault="0019542B">
      <w:pPr>
        <w:spacing w:before="1"/>
        <w:ind w:left="90"/>
        <w:jc w:val="center"/>
        <w:rPr>
          <w:b/>
          <w:sz w:val="28"/>
          <w:szCs w:val="28"/>
          <w:lang w:val="ro-RO"/>
        </w:rPr>
      </w:pPr>
      <w:r w:rsidRPr="005D3282">
        <w:rPr>
          <w:b/>
          <w:sz w:val="28"/>
          <w:szCs w:val="28"/>
          <w:lang w:val="ro-RO"/>
        </w:rPr>
        <w:t>GUVERNUL REPUBLICII MOLDOVA</w:t>
      </w:r>
    </w:p>
    <w:p w14:paraId="4CEDE8B0" w14:textId="77777777" w:rsidR="003848E2" w:rsidRPr="005D3282" w:rsidRDefault="0019542B">
      <w:pPr>
        <w:tabs>
          <w:tab w:val="left" w:pos="3450"/>
        </w:tabs>
        <w:spacing w:before="241"/>
        <w:ind w:left="157"/>
        <w:jc w:val="center"/>
        <w:rPr>
          <w:sz w:val="28"/>
          <w:szCs w:val="28"/>
          <w:lang w:val="ro-RO"/>
        </w:rPr>
      </w:pPr>
      <w:r w:rsidRPr="005D3282">
        <w:rPr>
          <w:b/>
          <w:sz w:val="28"/>
          <w:szCs w:val="28"/>
          <w:lang w:val="ro-RO"/>
        </w:rPr>
        <w:t xml:space="preserve">HOTĂRÂRE nr. </w:t>
      </w:r>
      <w:r w:rsidRPr="005D3282">
        <w:rPr>
          <w:sz w:val="28"/>
          <w:szCs w:val="28"/>
          <w:u w:val="single"/>
          <w:lang w:val="ro-RO"/>
        </w:rPr>
        <w:tab/>
      </w:r>
    </w:p>
    <w:p w14:paraId="5E049329" w14:textId="77777777" w:rsidR="003848E2" w:rsidRPr="005D3282" w:rsidRDefault="0019542B">
      <w:pPr>
        <w:tabs>
          <w:tab w:val="left" w:pos="4040"/>
        </w:tabs>
        <w:spacing w:before="240" w:line="312" w:lineRule="auto"/>
        <w:ind w:left="156"/>
        <w:jc w:val="center"/>
        <w:rPr>
          <w:b/>
          <w:sz w:val="28"/>
          <w:szCs w:val="28"/>
          <w:lang w:val="ro-RO"/>
        </w:rPr>
      </w:pPr>
      <w:r w:rsidRPr="005D3282">
        <w:rPr>
          <w:b/>
          <w:sz w:val="28"/>
          <w:szCs w:val="28"/>
          <w:lang w:val="ro-RO"/>
        </w:rPr>
        <w:t xml:space="preserve">din </w:t>
      </w:r>
      <w:r w:rsidRPr="005D3282">
        <w:rPr>
          <w:b/>
          <w:sz w:val="28"/>
          <w:szCs w:val="28"/>
          <w:u w:val="single"/>
          <w:lang w:val="ro-RO"/>
        </w:rPr>
        <w:tab/>
      </w:r>
    </w:p>
    <w:p w14:paraId="708E62F5" w14:textId="77777777" w:rsidR="003848E2" w:rsidRPr="005D3282" w:rsidRDefault="0019542B" w:rsidP="0019542B">
      <w:pPr>
        <w:spacing w:before="240" w:line="232" w:lineRule="auto"/>
        <w:ind w:left="92"/>
        <w:jc w:val="center"/>
        <w:rPr>
          <w:b/>
          <w:sz w:val="24"/>
          <w:szCs w:val="21"/>
          <w:lang w:val="ro-RO"/>
        </w:rPr>
      </w:pPr>
      <w:r w:rsidRPr="005D3282">
        <w:rPr>
          <w:b/>
          <w:sz w:val="24"/>
          <w:szCs w:val="21"/>
          <w:lang w:val="ro-RO"/>
        </w:rPr>
        <w:t>Chișinău</w:t>
      </w:r>
    </w:p>
    <w:p w14:paraId="217753C2" w14:textId="77777777" w:rsidR="003848E2" w:rsidRPr="005D3282" w:rsidRDefault="003848E2">
      <w:pPr>
        <w:pBdr>
          <w:top w:val="nil"/>
          <w:left w:val="nil"/>
          <w:bottom w:val="nil"/>
          <w:right w:val="nil"/>
          <w:between w:val="nil"/>
        </w:pBdr>
        <w:spacing w:before="142"/>
        <w:rPr>
          <w:b/>
          <w:color w:val="000000"/>
          <w:sz w:val="21"/>
          <w:szCs w:val="21"/>
          <w:lang w:val="ro-RO"/>
        </w:rPr>
      </w:pPr>
    </w:p>
    <w:p w14:paraId="6DFE4351" w14:textId="77777777" w:rsidR="0019542B" w:rsidRPr="005D3282" w:rsidRDefault="0019542B" w:rsidP="0019542B">
      <w:pPr>
        <w:spacing w:line="242" w:lineRule="auto"/>
        <w:ind w:right="218"/>
        <w:jc w:val="center"/>
        <w:rPr>
          <w:b/>
          <w:sz w:val="28"/>
          <w:szCs w:val="24"/>
          <w:lang w:val="ro-RO"/>
        </w:rPr>
      </w:pPr>
      <w:r w:rsidRPr="005D3282">
        <w:rPr>
          <w:b/>
          <w:sz w:val="28"/>
          <w:szCs w:val="24"/>
          <w:lang w:val="ro-RO"/>
        </w:rPr>
        <w:t xml:space="preserve">Cu privire la aprobarea Conceptului Sistemului </w:t>
      </w:r>
    </w:p>
    <w:p w14:paraId="785F60A3" w14:textId="15172DA5" w:rsidR="003848E2" w:rsidRPr="007607E2" w:rsidRDefault="0019542B" w:rsidP="007607E2">
      <w:pPr>
        <w:spacing w:line="242" w:lineRule="auto"/>
        <w:ind w:right="218"/>
        <w:jc w:val="center"/>
        <w:rPr>
          <w:b/>
          <w:sz w:val="28"/>
          <w:szCs w:val="24"/>
          <w:lang w:val="ro-RO"/>
        </w:rPr>
      </w:pPr>
      <w:r w:rsidRPr="005D3282">
        <w:rPr>
          <w:b/>
          <w:sz w:val="28"/>
          <w:szCs w:val="24"/>
          <w:lang w:val="ro-RO"/>
        </w:rPr>
        <w:t>informațional „e-Admitere” în</w:t>
      </w:r>
      <w:r w:rsidR="00DA6551" w:rsidRPr="005D3282">
        <w:rPr>
          <w:b/>
          <w:sz w:val="28"/>
          <w:szCs w:val="24"/>
          <w:lang w:val="ro-RO"/>
        </w:rPr>
        <w:t xml:space="preserve"> învățământul general nivelul educația timpurie</w:t>
      </w:r>
    </w:p>
    <w:p w14:paraId="1232D8CB" w14:textId="7B84F8DB" w:rsidR="003848E2" w:rsidRPr="005D3282" w:rsidRDefault="0019542B" w:rsidP="00B2399B">
      <w:pPr>
        <w:pBdr>
          <w:top w:val="nil"/>
          <w:left w:val="nil"/>
          <w:bottom w:val="nil"/>
          <w:right w:val="nil"/>
          <w:between w:val="nil"/>
        </w:pBdr>
        <w:spacing w:before="321" w:line="276" w:lineRule="auto"/>
        <w:ind w:right="30" w:firstLine="719"/>
        <w:jc w:val="both"/>
        <w:rPr>
          <w:color w:val="000000"/>
          <w:sz w:val="28"/>
          <w:szCs w:val="28"/>
          <w:lang w:val="ro-RO"/>
        </w:rPr>
      </w:pPr>
      <w:r w:rsidRPr="005D3282">
        <w:rPr>
          <w:color w:val="000000"/>
          <w:sz w:val="28"/>
          <w:szCs w:val="28"/>
          <w:lang w:val="ro-RO"/>
        </w:rPr>
        <w:t>În temeiul art. 22 lit. d) din Legea nr. 467/2003 cu privire la informatizare și la resursele informaționale de stat (Monitorul Oficial al Republicii Moldova, 2004, nr. 6-12, art. 44) cu modificările ulterioare, Guvernul HOTĂRĂŞTE:</w:t>
      </w:r>
    </w:p>
    <w:p w14:paraId="426458B5" w14:textId="73C95CA9" w:rsidR="0008541C" w:rsidRPr="005D3282" w:rsidRDefault="0019542B" w:rsidP="00DA6551">
      <w:pPr>
        <w:numPr>
          <w:ilvl w:val="0"/>
          <w:numId w:val="5"/>
        </w:numPr>
        <w:pBdr>
          <w:top w:val="nil"/>
          <w:left w:val="nil"/>
          <w:bottom w:val="nil"/>
          <w:right w:val="nil"/>
          <w:between w:val="nil"/>
        </w:pBdr>
        <w:tabs>
          <w:tab w:val="left" w:pos="1113"/>
        </w:tabs>
        <w:spacing w:before="1" w:line="276" w:lineRule="auto"/>
        <w:ind w:left="0" w:right="29" w:firstLine="540"/>
        <w:jc w:val="both"/>
        <w:rPr>
          <w:color w:val="000000"/>
          <w:sz w:val="28"/>
          <w:szCs w:val="28"/>
          <w:lang w:val="ro-RO"/>
        </w:rPr>
      </w:pPr>
      <w:r w:rsidRPr="005D3282">
        <w:rPr>
          <w:color w:val="000000"/>
          <w:sz w:val="28"/>
          <w:szCs w:val="28"/>
          <w:lang w:val="ro-RO"/>
        </w:rPr>
        <w:t>Se aprobă Conceptul Sistemulu</w:t>
      </w:r>
      <w:r w:rsidR="00DA6551" w:rsidRPr="005D3282">
        <w:rPr>
          <w:color w:val="000000"/>
          <w:sz w:val="28"/>
          <w:szCs w:val="28"/>
          <w:lang w:val="ro-RO"/>
        </w:rPr>
        <w:t>i informațional „e-Admitere” în învățământul general nivelul educația timpurie</w:t>
      </w:r>
      <w:r w:rsidR="00B2399B" w:rsidRPr="005D3282">
        <w:rPr>
          <w:color w:val="000000"/>
          <w:sz w:val="28"/>
          <w:szCs w:val="28"/>
          <w:lang w:val="ro-RO"/>
        </w:rPr>
        <w:t xml:space="preserve"> (se anexează)</w:t>
      </w:r>
      <w:r w:rsidRPr="005D3282">
        <w:rPr>
          <w:color w:val="000000"/>
          <w:sz w:val="28"/>
          <w:szCs w:val="28"/>
          <w:lang w:val="ro-RO"/>
        </w:rPr>
        <w:t>.</w:t>
      </w:r>
    </w:p>
    <w:p w14:paraId="15602EEA" w14:textId="0219FACC" w:rsidR="00096838" w:rsidRPr="005D3282" w:rsidRDefault="0019542B" w:rsidP="00096838">
      <w:pPr>
        <w:numPr>
          <w:ilvl w:val="0"/>
          <w:numId w:val="5"/>
        </w:numPr>
        <w:pBdr>
          <w:top w:val="nil"/>
          <w:left w:val="nil"/>
          <w:bottom w:val="nil"/>
          <w:right w:val="nil"/>
          <w:between w:val="nil"/>
        </w:pBdr>
        <w:tabs>
          <w:tab w:val="left" w:pos="1113"/>
        </w:tabs>
        <w:spacing w:before="1" w:line="276" w:lineRule="auto"/>
        <w:ind w:left="0" w:right="29" w:firstLine="566"/>
        <w:jc w:val="both"/>
        <w:rPr>
          <w:color w:val="000000"/>
          <w:sz w:val="28"/>
          <w:szCs w:val="28"/>
          <w:lang w:val="ro-RO"/>
        </w:rPr>
      </w:pPr>
      <w:r w:rsidRPr="005D3282">
        <w:rPr>
          <w:color w:val="000000"/>
          <w:sz w:val="28"/>
          <w:szCs w:val="28"/>
          <w:lang w:val="ro-RO"/>
        </w:rPr>
        <w:t xml:space="preserve">Crearea, administrarea, mentenanța și dezvoltarea continuă a Sistemului informațional </w:t>
      </w:r>
      <w:r w:rsidR="0008541C" w:rsidRPr="005D3282">
        <w:rPr>
          <w:color w:val="000000"/>
          <w:sz w:val="28"/>
          <w:szCs w:val="28"/>
          <w:lang w:val="ro-RO"/>
        </w:rPr>
        <w:t>e-Admitere” în</w:t>
      </w:r>
      <w:r w:rsidR="006E7885" w:rsidRPr="005D3282">
        <w:rPr>
          <w:color w:val="000000"/>
          <w:sz w:val="28"/>
          <w:szCs w:val="28"/>
          <w:lang w:val="ro-RO"/>
        </w:rPr>
        <w:t xml:space="preserve"> învățământul general nivelul</w:t>
      </w:r>
      <w:r w:rsidR="0008541C" w:rsidRPr="005D3282">
        <w:rPr>
          <w:color w:val="000000"/>
          <w:sz w:val="28"/>
          <w:szCs w:val="28"/>
          <w:lang w:val="ro-RO"/>
        </w:rPr>
        <w:t xml:space="preserve"> educația timpurie </w:t>
      </w:r>
      <w:r w:rsidRPr="005D3282">
        <w:rPr>
          <w:color w:val="000000"/>
          <w:sz w:val="28"/>
          <w:szCs w:val="28"/>
          <w:lang w:val="ro-RO"/>
        </w:rPr>
        <w:t xml:space="preserve">se vor asigura din contul și în limitele mijloacelor financiare alocate </w:t>
      </w:r>
      <w:r w:rsidR="0008541C" w:rsidRPr="005D3282">
        <w:rPr>
          <w:color w:val="000000"/>
          <w:sz w:val="28"/>
          <w:szCs w:val="28"/>
          <w:lang w:val="ro-RO"/>
        </w:rPr>
        <w:t>Ministerului Educației și Cercetării</w:t>
      </w:r>
      <w:r w:rsidRPr="005D3282">
        <w:rPr>
          <w:color w:val="000000"/>
          <w:sz w:val="28"/>
          <w:szCs w:val="28"/>
          <w:lang w:val="ro-RO"/>
        </w:rPr>
        <w:t xml:space="preserve"> în legile bugetare anuale și din alte s</w:t>
      </w:r>
      <w:r w:rsidR="0008541C" w:rsidRPr="005D3282">
        <w:rPr>
          <w:color w:val="000000"/>
          <w:sz w:val="28"/>
          <w:szCs w:val="28"/>
          <w:lang w:val="ro-RO"/>
        </w:rPr>
        <w:t>urse neinterzise de legislație.</w:t>
      </w:r>
    </w:p>
    <w:p w14:paraId="3A349BCB" w14:textId="3BB7EB04" w:rsidR="003848E2" w:rsidRPr="005D3282" w:rsidRDefault="00096838" w:rsidP="00096838">
      <w:pPr>
        <w:numPr>
          <w:ilvl w:val="0"/>
          <w:numId w:val="5"/>
        </w:numPr>
        <w:pBdr>
          <w:top w:val="nil"/>
          <w:left w:val="nil"/>
          <w:bottom w:val="nil"/>
          <w:right w:val="nil"/>
          <w:between w:val="nil"/>
        </w:pBdr>
        <w:tabs>
          <w:tab w:val="left" w:pos="1113"/>
        </w:tabs>
        <w:spacing w:before="1" w:line="276" w:lineRule="auto"/>
        <w:ind w:left="0" w:right="29" w:firstLine="566"/>
        <w:jc w:val="both"/>
        <w:rPr>
          <w:color w:val="000000"/>
          <w:sz w:val="28"/>
          <w:szCs w:val="28"/>
          <w:lang w:val="ro-RO"/>
        </w:rPr>
      </w:pPr>
      <w:r w:rsidRPr="005D3282">
        <w:rPr>
          <w:color w:val="000000"/>
          <w:sz w:val="28"/>
          <w:szCs w:val="28"/>
          <w:lang w:val="ro-RO"/>
        </w:rPr>
        <w:t>Prezenta hotărâre intră în vigoare la expirarea termenului de o lună de la data publicării în Monitorul Oficial al Republicii Moldova.</w:t>
      </w:r>
    </w:p>
    <w:p w14:paraId="41FF45B0" w14:textId="79214E12" w:rsidR="0008541C" w:rsidRPr="005D3282" w:rsidRDefault="0008541C" w:rsidP="0008541C">
      <w:pPr>
        <w:pBdr>
          <w:top w:val="nil"/>
          <w:left w:val="nil"/>
          <w:bottom w:val="nil"/>
          <w:right w:val="nil"/>
          <w:between w:val="nil"/>
        </w:pBdr>
        <w:tabs>
          <w:tab w:val="left" w:pos="1113"/>
        </w:tabs>
        <w:spacing w:after="240" w:line="276" w:lineRule="auto"/>
        <w:ind w:right="26"/>
        <w:jc w:val="both"/>
        <w:rPr>
          <w:color w:val="000000"/>
          <w:sz w:val="32"/>
          <w:szCs w:val="28"/>
          <w:lang w:val="ro-RO"/>
        </w:rPr>
      </w:pPr>
    </w:p>
    <w:p w14:paraId="0F498A53" w14:textId="001BD3F8" w:rsidR="003848E2" w:rsidRPr="005D3282" w:rsidRDefault="0019542B" w:rsidP="007607E2">
      <w:pPr>
        <w:tabs>
          <w:tab w:val="left" w:pos="5310"/>
        </w:tabs>
        <w:spacing w:line="480" w:lineRule="auto"/>
        <w:ind w:left="1114" w:right="684"/>
        <w:rPr>
          <w:b/>
          <w:sz w:val="28"/>
          <w:szCs w:val="28"/>
          <w:lang w:val="ro-RO"/>
        </w:rPr>
      </w:pPr>
      <w:r w:rsidRPr="005D3282">
        <w:rPr>
          <w:b/>
          <w:sz w:val="28"/>
          <w:szCs w:val="28"/>
          <w:lang w:val="ro-RO"/>
        </w:rPr>
        <w:t>Prim-ministru</w:t>
      </w:r>
      <w:r w:rsidRPr="005D3282">
        <w:rPr>
          <w:b/>
          <w:sz w:val="28"/>
          <w:szCs w:val="28"/>
          <w:lang w:val="ro-RO"/>
        </w:rPr>
        <w:tab/>
      </w:r>
      <w:r w:rsidR="009947F0" w:rsidRPr="005D3282">
        <w:rPr>
          <w:b/>
          <w:sz w:val="28"/>
          <w:szCs w:val="28"/>
          <w:lang w:val="ro-RO"/>
        </w:rPr>
        <w:t>Alexandru MUNTEANU</w:t>
      </w:r>
      <w:r w:rsidRPr="005D3282">
        <w:rPr>
          <w:b/>
          <w:sz w:val="28"/>
          <w:szCs w:val="28"/>
          <w:lang w:val="ro-RO"/>
        </w:rPr>
        <w:t xml:space="preserve"> Contrasemnează:</w:t>
      </w:r>
    </w:p>
    <w:p w14:paraId="4A42DC83" w14:textId="77777777" w:rsidR="0008541C" w:rsidRPr="005D3282" w:rsidRDefault="0019542B">
      <w:pPr>
        <w:tabs>
          <w:tab w:val="left" w:pos="5345"/>
        </w:tabs>
        <w:spacing w:before="239"/>
        <w:ind w:left="1114"/>
        <w:rPr>
          <w:b/>
          <w:sz w:val="28"/>
          <w:szCs w:val="28"/>
          <w:lang w:val="ro-RO"/>
        </w:rPr>
      </w:pPr>
      <w:r w:rsidRPr="005D3282">
        <w:rPr>
          <w:b/>
          <w:sz w:val="28"/>
          <w:szCs w:val="28"/>
          <w:lang w:val="ro-RO"/>
        </w:rPr>
        <w:t xml:space="preserve">Ministrul educației </w:t>
      </w:r>
    </w:p>
    <w:p w14:paraId="134C41E2" w14:textId="4B9FBDD8" w:rsidR="003848E2" w:rsidRPr="005D3282" w:rsidRDefault="0019542B">
      <w:pPr>
        <w:tabs>
          <w:tab w:val="left" w:pos="5345"/>
        </w:tabs>
        <w:spacing w:before="239"/>
        <w:ind w:left="1114"/>
        <w:rPr>
          <w:b/>
          <w:sz w:val="28"/>
          <w:szCs w:val="28"/>
          <w:lang w:val="ro-RO"/>
        </w:rPr>
      </w:pPr>
      <w:r w:rsidRPr="005D3282">
        <w:rPr>
          <w:b/>
          <w:sz w:val="28"/>
          <w:szCs w:val="28"/>
          <w:lang w:val="ro-RO"/>
        </w:rPr>
        <w:t>și cercetării</w:t>
      </w:r>
      <w:r w:rsidRPr="005D3282">
        <w:rPr>
          <w:b/>
          <w:sz w:val="28"/>
          <w:szCs w:val="28"/>
          <w:lang w:val="ro-RO"/>
        </w:rPr>
        <w:tab/>
        <w:t>Dan P</w:t>
      </w:r>
      <w:r w:rsidR="0008541C" w:rsidRPr="005D3282">
        <w:rPr>
          <w:b/>
          <w:sz w:val="28"/>
          <w:szCs w:val="28"/>
          <w:lang w:val="ro-RO"/>
        </w:rPr>
        <w:t>erciun</w:t>
      </w:r>
    </w:p>
    <w:p w14:paraId="6F8849A0" w14:textId="43CB4775" w:rsidR="003848E2" w:rsidRPr="005D3282" w:rsidRDefault="0019542B">
      <w:pPr>
        <w:tabs>
          <w:tab w:val="left" w:pos="5303"/>
        </w:tabs>
        <w:spacing w:before="242"/>
        <w:ind w:left="1114"/>
        <w:rPr>
          <w:b/>
          <w:sz w:val="28"/>
          <w:szCs w:val="28"/>
          <w:lang w:val="ro-RO"/>
        </w:rPr>
        <w:sectPr w:rsidR="003848E2" w:rsidRPr="005D3282" w:rsidSect="00710B1C">
          <w:pgSz w:w="11920" w:h="16850"/>
          <w:pgMar w:top="580" w:right="1030" w:bottom="280" w:left="1559" w:header="720" w:footer="720" w:gutter="0"/>
          <w:cols w:space="720"/>
        </w:sectPr>
      </w:pPr>
      <w:r w:rsidRPr="005D3282">
        <w:rPr>
          <w:b/>
          <w:sz w:val="28"/>
          <w:szCs w:val="28"/>
          <w:lang w:val="ro-RO"/>
        </w:rPr>
        <w:t>Ministrul finanțelor</w:t>
      </w:r>
      <w:r w:rsidRPr="005D3282">
        <w:rPr>
          <w:b/>
          <w:sz w:val="28"/>
          <w:szCs w:val="28"/>
          <w:lang w:val="ro-RO"/>
        </w:rPr>
        <w:tab/>
      </w:r>
      <w:r w:rsidR="00453D24" w:rsidRPr="005D3282">
        <w:rPr>
          <w:b/>
          <w:sz w:val="28"/>
          <w:szCs w:val="28"/>
          <w:lang w:val="ro-RO"/>
        </w:rPr>
        <w:t>Andrian Gavriliță</w:t>
      </w:r>
    </w:p>
    <w:p w14:paraId="5A4551EB" w14:textId="77777777" w:rsidR="00B2399B" w:rsidRPr="005D3282" w:rsidRDefault="0008541C" w:rsidP="0008541C">
      <w:pPr>
        <w:spacing w:before="75" w:line="276" w:lineRule="auto"/>
        <w:ind w:left="6379" w:right="164" w:firstLine="1203"/>
        <w:jc w:val="right"/>
        <w:rPr>
          <w:sz w:val="24"/>
          <w:szCs w:val="28"/>
          <w:lang w:val="ro-RO"/>
        </w:rPr>
      </w:pPr>
      <w:r w:rsidRPr="005D3282">
        <w:rPr>
          <w:sz w:val="24"/>
          <w:szCs w:val="28"/>
          <w:lang w:val="ro-RO"/>
        </w:rPr>
        <w:lastRenderedPageBreak/>
        <w:t>Aprobat</w:t>
      </w:r>
    </w:p>
    <w:p w14:paraId="17DBB5AF" w14:textId="1BBE9F55" w:rsidR="003848E2" w:rsidRPr="005D3282" w:rsidRDefault="00B2399B" w:rsidP="00B2399B">
      <w:pPr>
        <w:spacing w:before="75" w:line="276" w:lineRule="auto"/>
        <w:ind w:left="6379" w:right="164" w:hanging="6379"/>
        <w:jc w:val="right"/>
        <w:rPr>
          <w:sz w:val="24"/>
          <w:szCs w:val="28"/>
          <w:lang w:val="ro-RO"/>
        </w:rPr>
      </w:pPr>
      <w:r w:rsidRPr="005D3282">
        <w:rPr>
          <w:sz w:val="24"/>
          <w:szCs w:val="28"/>
          <w:lang w:val="ro-RO"/>
        </w:rPr>
        <w:t>p</w:t>
      </w:r>
      <w:r w:rsidR="0008541C" w:rsidRPr="005D3282">
        <w:rPr>
          <w:sz w:val="24"/>
          <w:szCs w:val="28"/>
          <w:lang w:val="ro-RO"/>
        </w:rPr>
        <w:t>rin</w:t>
      </w:r>
      <w:r w:rsidRPr="005D3282">
        <w:rPr>
          <w:sz w:val="24"/>
          <w:szCs w:val="28"/>
          <w:lang w:val="ro-RO"/>
        </w:rPr>
        <w:t xml:space="preserve"> </w:t>
      </w:r>
      <w:r w:rsidR="0019542B" w:rsidRPr="005D3282">
        <w:rPr>
          <w:sz w:val="24"/>
          <w:szCs w:val="28"/>
          <w:lang w:val="ro-RO"/>
        </w:rPr>
        <w:t>Hotărârea Guvernului</w:t>
      </w:r>
      <w:r w:rsidRPr="005D3282">
        <w:rPr>
          <w:sz w:val="24"/>
          <w:szCs w:val="28"/>
          <w:lang w:val="ro-RO"/>
        </w:rPr>
        <w:t xml:space="preserve"> </w:t>
      </w:r>
      <w:r w:rsidR="0019542B" w:rsidRPr="005D3282">
        <w:rPr>
          <w:sz w:val="24"/>
          <w:szCs w:val="28"/>
          <w:lang w:val="ro-RO"/>
        </w:rPr>
        <w:t xml:space="preserve">nr. </w:t>
      </w:r>
      <w:r w:rsidRPr="005D3282">
        <w:rPr>
          <w:sz w:val="24"/>
          <w:szCs w:val="28"/>
          <w:lang w:val="ro-RO"/>
        </w:rPr>
        <w:t>______</w:t>
      </w:r>
      <w:r w:rsidR="0008541C" w:rsidRPr="005D3282">
        <w:rPr>
          <w:sz w:val="24"/>
          <w:szCs w:val="28"/>
          <w:lang w:val="ro-RO"/>
        </w:rPr>
        <w:t>/</w:t>
      </w:r>
      <w:r w:rsidR="0019542B" w:rsidRPr="005D3282">
        <w:rPr>
          <w:sz w:val="24"/>
          <w:szCs w:val="28"/>
          <w:lang w:val="ro-RO"/>
        </w:rPr>
        <w:t>2025</w:t>
      </w:r>
    </w:p>
    <w:p w14:paraId="62D5BD8F" w14:textId="77777777" w:rsidR="003848E2" w:rsidRPr="005D3282" w:rsidRDefault="003848E2">
      <w:pPr>
        <w:pBdr>
          <w:top w:val="nil"/>
          <w:left w:val="nil"/>
          <w:bottom w:val="nil"/>
          <w:right w:val="nil"/>
          <w:between w:val="nil"/>
        </w:pBdr>
        <w:spacing w:before="200"/>
        <w:rPr>
          <w:color w:val="000000"/>
          <w:sz w:val="28"/>
          <w:szCs w:val="28"/>
          <w:lang w:val="ro-RO"/>
        </w:rPr>
      </w:pPr>
    </w:p>
    <w:p w14:paraId="3CD5FFA0" w14:textId="77777777" w:rsidR="003848E2" w:rsidRPr="005D3282" w:rsidRDefault="0019542B" w:rsidP="0008541C">
      <w:pPr>
        <w:spacing w:line="276" w:lineRule="auto"/>
        <w:ind w:right="46"/>
        <w:jc w:val="center"/>
        <w:rPr>
          <w:b/>
          <w:sz w:val="28"/>
          <w:szCs w:val="28"/>
          <w:lang w:val="ro-RO"/>
        </w:rPr>
      </w:pPr>
      <w:r w:rsidRPr="005D3282">
        <w:rPr>
          <w:b/>
          <w:sz w:val="28"/>
          <w:szCs w:val="28"/>
          <w:lang w:val="ro-RO"/>
        </w:rPr>
        <w:t>Conceptul</w:t>
      </w:r>
    </w:p>
    <w:p w14:paraId="78BC6D72" w14:textId="1367B3EC" w:rsidR="003848E2" w:rsidRPr="005D3282" w:rsidRDefault="0019542B" w:rsidP="00DA6551">
      <w:pPr>
        <w:spacing w:line="242" w:lineRule="auto"/>
        <w:ind w:right="218"/>
        <w:jc w:val="center"/>
        <w:rPr>
          <w:b/>
          <w:sz w:val="28"/>
          <w:szCs w:val="24"/>
          <w:lang w:val="ro-RO"/>
        </w:rPr>
      </w:pPr>
      <w:r w:rsidRPr="005D3282">
        <w:rPr>
          <w:b/>
          <w:sz w:val="28"/>
          <w:szCs w:val="28"/>
          <w:lang w:val="ro-RO"/>
        </w:rPr>
        <w:t xml:space="preserve">Sistemului informațional </w:t>
      </w:r>
      <w:r w:rsidRPr="005D3282">
        <w:rPr>
          <w:b/>
          <w:sz w:val="28"/>
          <w:szCs w:val="28"/>
          <w:highlight w:val="white"/>
          <w:lang w:val="ro-RO"/>
        </w:rPr>
        <w:t>„e-Admitere”</w:t>
      </w:r>
      <w:r w:rsidR="0008541C" w:rsidRPr="005D3282">
        <w:rPr>
          <w:b/>
          <w:sz w:val="28"/>
          <w:szCs w:val="28"/>
          <w:highlight w:val="white"/>
          <w:lang w:val="ro-RO"/>
        </w:rPr>
        <w:t xml:space="preserve"> </w:t>
      </w:r>
      <w:r w:rsidR="0008541C" w:rsidRPr="005D3282">
        <w:rPr>
          <w:b/>
          <w:sz w:val="28"/>
          <w:szCs w:val="28"/>
          <w:lang w:val="ro-RO"/>
        </w:rPr>
        <w:br/>
      </w:r>
      <w:r w:rsidR="00DA6551" w:rsidRPr="005D3282">
        <w:rPr>
          <w:b/>
          <w:sz w:val="28"/>
          <w:szCs w:val="24"/>
          <w:lang w:val="ro-RO"/>
        </w:rPr>
        <w:t>în învățământul general nivelul educația timpurie</w:t>
      </w:r>
    </w:p>
    <w:p w14:paraId="7F72D53F" w14:textId="77777777" w:rsidR="0008541C" w:rsidRPr="005D3282" w:rsidRDefault="0008541C" w:rsidP="0008541C">
      <w:pPr>
        <w:spacing w:line="276" w:lineRule="auto"/>
        <w:ind w:left="967" w:right="1008"/>
        <w:jc w:val="center"/>
        <w:rPr>
          <w:b/>
          <w:sz w:val="28"/>
          <w:szCs w:val="28"/>
          <w:lang w:val="ro-RO"/>
        </w:rPr>
      </w:pPr>
    </w:p>
    <w:p w14:paraId="69F1DD71" w14:textId="447C9370" w:rsidR="00B2399B" w:rsidRPr="005D3282" w:rsidRDefault="00B2399B" w:rsidP="00C725B3">
      <w:pPr>
        <w:spacing w:line="360" w:lineRule="auto"/>
        <w:ind w:left="967" w:right="1008"/>
        <w:jc w:val="center"/>
        <w:rPr>
          <w:b/>
          <w:sz w:val="28"/>
          <w:szCs w:val="28"/>
          <w:lang w:val="ro-RO"/>
        </w:rPr>
      </w:pPr>
      <w:r w:rsidRPr="005D3282">
        <w:rPr>
          <w:b/>
          <w:sz w:val="28"/>
          <w:szCs w:val="28"/>
          <w:lang w:val="ro-RO"/>
        </w:rPr>
        <w:t>Capitolul I</w:t>
      </w:r>
    </w:p>
    <w:p w14:paraId="1208ABCE" w14:textId="4E10FDB0" w:rsidR="005D3282" w:rsidRPr="005D3282" w:rsidRDefault="0019542B" w:rsidP="00C725B3">
      <w:pPr>
        <w:spacing w:line="360" w:lineRule="auto"/>
        <w:ind w:left="967" w:right="1008"/>
        <w:jc w:val="center"/>
        <w:rPr>
          <w:b/>
          <w:sz w:val="28"/>
          <w:szCs w:val="28"/>
          <w:lang w:val="ro-RO"/>
        </w:rPr>
      </w:pPr>
      <w:r w:rsidRPr="005D3282">
        <w:rPr>
          <w:b/>
          <w:sz w:val="28"/>
          <w:szCs w:val="28"/>
          <w:lang w:val="ro-RO"/>
        </w:rPr>
        <w:t>INTRODUCERE</w:t>
      </w:r>
    </w:p>
    <w:p w14:paraId="101ACD89" w14:textId="77777777" w:rsidR="005D3282" w:rsidRPr="005D3282" w:rsidRDefault="0084221E" w:rsidP="00C725B3">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Ministerul Educației și Cercetării își propune dezvoltarea la nivel național a Sistemului informațional „e-Admitere” în învățământul general – nivelul educația timpurie, ca parte integrantă a procesului amplu de digitalizare a sectorului educațional și a integrării resurselor într-un ecosistem educațional digital unificat. Implementarea acestui sistem contribuie la consolidarea tuturor resurselor și soluțiilor informaționale aferente procesului de admitere, asigurând un cadru modern, transparent și eficient de gestionare a înscrierilor.</w:t>
      </w:r>
    </w:p>
    <w:p w14:paraId="6B66EDF7" w14:textId="014D5DF9" w:rsidR="0084221E" w:rsidRPr="0084221E" w:rsidRDefault="0084221E" w:rsidP="00C725B3">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În prezent, procesul de admitere în instituțiile de educație timpurie și în instituțiile de învățământ general cu programe de diferite niveluri sau programe integrate este complex, neuniform la nivel național și implică un volum considerabil de sarcini administrative pentru autoritățile publice locale și instituțiile educaționale. Totodată, existența unor soluții digitale locale diferite accentuează necesitatea unui sistem unic, standardizat și interoperabil.</w:t>
      </w:r>
    </w:p>
    <w:p w14:paraId="66C3FD50" w14:textId="4F41AE80" w:rsidR="0084221E" w:rsidRPr="0084221E" w:rsidRDefault="0084221E" w:rsidP="00C725B3">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În acest sens, Sistemul informațional de management în educație (</w:t>
      </w:r>
      <w:r w:rsidR="003816D6">
        <w:rPr>
          <w:sz w:val="28"/>
          <w:szCs w:val="28"/>
          <w:lang w:val="ro-RO" w:eastAsia="ru-RU"/>
        </w:rPr>
        <w:t xml:space="preserve">în continuare - </w:t>
      </w:r>
      <w:r w:rsidRPr="003816D6">
        <w:rPr>
          <w:i/>
          <w:sz w:val="28"/>
          <w:szCs w:val="28"/>
          <w:lang w:val="ro-RO" w:eastAsia="ru-RU"/>
        </w:rPr>
        <w:t>SIME</w:t>
      </w:r>
      <w:r w:rsidRPr="0084221E">
        <w:rPr>
          <w:sz w:val="28"/>
          <w:szCs w:val="28"/>
          <w:lang w:val="ro-RO" w:eastAsia="ru-RU"/>
        </w:rPr>
        <w:t>), aprobat prin Hotărârea Guvernului nr. 601/2020, include modulul „Educație timpurie”, ceea ce oferă premisele consolidării proceselor de admitere într-o platformă națională unificată. Prin urmare, se recomandă instituirea unui mecanism unic și uniform de admitere, cu module și contururi funcționale distincte, accesibile printr-un punct unic de acces integrat cu platformele și serviciile guvernamentale. Un astfel de mecanism va permite utilizarea datelor actualizate și veridice, va reduce costurile de dezvoltare și va crește eficiența administrării procesului de înscriere.</w:t>
      </w:r>
    </w:p>
    <w:p w14:paraId="07D9C526" w14:textId="77777777" w:rsidR="0084221E" w:rsidRPr="0084221E" w:rsidRDefault="0084221E" w:rsidP="00C725B3">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 xml:space="preserve">În plus, în spiritul respectării dreptului constituțional la învățătură și pentru a facilita interacțiunea cetățean–stat, este oportună integrarea în sistem a mecanismului de „arondare proactivă” pentru copiii de vârstă preșcolară. Acest mecanism presupune </w:t>
      </w:r>
      <w:r w:rsidRPr="0084221E">
        <w:rPr>
          <w:sz w:val="28"/>
          <w:szCs w:val="28"/>
          <w:lang w:val="ro-RO" w:eastAsia="ru-RU"/>
        </w:rPr>
        <w:lastRenderedPageBreak/>
        <w:t>asocierea automată a copilului cu instituția educațională arondată încă din momentul înregistrării nașterii în Registrul de Stat al Populației, prin preluarea și corelarea automată a datelor privind domiciliul și alte informații relevante. Notificarea părinților despre arondare prin intermediul portalului guvernamental integrat EVO, precum și posibilitatea verificării statutului în sistem, vor simplifica semnificativ procesul de informare și orientare a familiilor. Ulterior, reprezentanții legali vor depune documentele necesare pentru înmatriculare, confirmând astfel consimțământul privind înscrierea copilului. Introducerea acestui mecanism va contribui la aplicarea coerentă a criteriilor legale de admitere, la creșterea accesului la educația timpurie și la reducerea interacțiunii birocratice dintre cetățeni și instituții.</w:t>
      </w:r>
    </w:p>
    <w:p w14:paraId="486D0989" w14:textId="47B04227" w:rsidR="0084221E" w:rsidRPr="0084221E" w:rsidRDefault="0084221E" w:rsidP="00C725B3">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Sistemul informațional „e-Admitere” va oferi reprezentanților legali o interfață electronică unică, intuitivă și accesibilă pentru depunerea cererilor de înscriere online, standardizate la nivel național. Prin digitalizarea proceselor, sistemul va reduce semnificativ sarcina administrativă, consumul de resurse materiale și va spori corectitudinea și transparența procesului de repartizare a locurilor.</w:t>
      </w:r>
    </w:p>
    <w:p w14:paraId="1A13B898" w14:textId="728CA7F2" w:rsidR="0084221E" w:rsidRPr="0084221E" w:rsidRDefault="0084221E" w:rsidP="00C725B3">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Soluția va fi interconectată cu registrele și sistemele informaționale guvernamentale relevante – inclusiv Registrul de Stat al Populației, SIME, platformele de autentificare, jurnalizare și notificare electronică – permițând verificarea automată a datelor și aplicarea unor mecanisme moderne de gestionare a înscrierilor.</w:t>
      </w:r>
    </w:p>
    <w:p w14:paraId="39745870" w14:textId="66EE3A92" w:rsidR="00541F22" w:rsidRPr="002654AC" w:rsidRDefault="0084221E" w:rsidP="002654AC">
      <w:pPr>
        <w:widowControl/>
        <w:spacing w:before="100" w:beforeAutospacing="1" w:after="100" w:afterAutospacing="1" w:line="360" w:lineRule="auto"/>
        <w:ind w:firstLine="720"/>
        <w:contextualSpacing/>
        <w:jc w:val="both"/>
        <w:rPr>
          <w:sz w:val="28"/>
          <w:szCs w:val="28"/>
          <w:lang w:val="ro-RO" w:eastAsia="ru-RU"/>
        </w:rPr>
      </w:pPr>
      <w:r w:rsidRPr="0084221E">
        <w:rPr>
          <w:sz w:val="28"/>
          <w:szCs w:val="28"/>
          <w:lang w:val="ro-RO" w:eastAsia="ru-RU"/>
        </w:rPr>
        <w:t xml:space="preserve">Sistemul informațional „e-Admitere” va deveni parte esențială a ecosistemului educațional digital al Ministerului Educației și Cercetării și va fi dezvoltat într-o arhitectură flexibilă, modulară și scalabilă, capabilă să se adapteze necesităților operaționale și nivelurilor diferite de maturitate digitală ale autorităților și instituțiilor. Prin consolidarea proceselor de admitere și a datelor relevante din domeniul educației timpurii, </w:t>
      </w:r>
      <w:r w:rsidR="003816D6">
        <w:rPr>
          <w:sz w:val="28"/>
          <w:szCs w:val="28"/>
          <w:lang w:val="ro-RO" w:eastAsia="ru-RU"/>
        </w:rPr>
        <w:t>sistemul</w:t>
      </w:r>
      <w:r w:rsidRPr="0084221E">
        <w:rPr>
          <w:sz w:val="28"/>
          <w:szCs w:val="28"/>
          <w:lang w:val="ro-RO" w:eastAsia="ru-RU"/>
        </w:rPr>
        <w:t xml:space="preserve"> va contribui la creșterea eficienței, transparenței și calității serviciilor publice oferite copiilor, părinților, instituțiilor educaționale și autorităților de la toate nivelurile.</w:t>
      </w:r>
    </w:p>
    <w:p w14:paraId="1B401065" w14:textId="69E08FE1" w:rsidR="00710B1C" w:rsidRPr="005D3282" w:rsidRDefault="00B2399B" w:rsidP="00C725B3">
      <w:pPr>
        <w:spacing w:before="1" w:line="360" w:lineRule="auto"/>
        <w:ind w:right="23"/>
        <w:jc w:val="center"/>
        <w:rPr>
          <w:b/>
          <w:sz w:val="28"/>
          <w:szCs w:val="28"/>
          <w:lang w:val="ro-RO"/>
        </w:rPr>
      </w:pPr>
      <w:r w:rsidRPr="005D3282">
        <w:rPr>
          <w:b/>
          <w:sz w:val="28"/>
          <w:szCs w:val="28"/>
          <w:lang w:val="ro-RO"/>
        </w:rPr>
        <w:t>Capitolul II</w:t>
      </w:r>
    </w:p>
    <w:p w14:paraId="7C447BE5" w14:textId="6179DDD5" w:rsidR="003848E2" w:rsidRPr="005D3282" w:rsidRDefault="0019542B" w:rsidP="00C725B3">
      <w:pPr>
        <w:spacing w:before="1" w:line="360" w:lineRule="auto"/>
        <w:ind w:right="23"/>
        <w:jc w:val="center"/>
        <w:rPr>
          <w:b/>
          <w:sz w:val="28"/>
          <w:szCs w:val="28"/>
          <w:lang w:val="ro-RO"/>
        </w:rPr>
      </w:pPr>
      <w:r w:rsidRPr="005D3282">
        <w:rPr>
          <w:b/>
          <w:sz w:val="28"/>
          <w:szCs w:val="28"/>
          <w:lang w:val="ro-RO"/>
        </w:rPr>
        <w:t>DISPOZIȚII GENERALE</w:t>
      </w:r>
    </w:p>
    <w:p w14:paraId="67A3ABE7" w14:textId="496A6F32" w:rsidR="003848E2" w:rsidRPr="005D3282" w:rsidRDefault="0019542B" w:rsidP="00C725B3">
      <w:pPr>
        <w:numPr>
          <w:ilvl w:val="0"/>
          <w:numId w:val="2"/>
        </w:numPr>
        <w:pBdr>
          <w:top w:val="nil"/>
          <w:left w:val="nil"/>
          <w:bottom w:val="nil"/>
          <w:right w:val="nil"/>
          <w:between w:val="nil"/>
        </w:pBdr>
        <w:tabs>
          <w:tab w:val="left" w:pos="1254"/>
        </w:tabs>
        <w:spacing w:before="60" w:line="360" w:lineRule="auto"/>
        <w:ind w:left="0" w:right="52" w:firstLine="540"/>
        <w:jc w:val="both"/>
        <w:rPr>
          <w:color w:val="000000"/>
          <w:sz w:val="28"/>
          <w:szCs w:val="28"/>
          <w:lang w:val="ro-RO"/>
        </w:rPr>
      </w:pPr>
      <w:r w:rsidRPr="005D3282">
        <w:rPr>
          <w:color w:val="000000"/>
          <w:sz w:val="28"/>
          <w:szCs w:val="28"/>
          <w:lang w:val="ro-RO"/>
        </w:rPr>
        <w:t>Sistemul informațional „</w:t>
      </w:r>
      <w:r w:rsidRPr="005D3282">
        <w:rPr>
          <w:sz w:val="28"/>
          <w:szCs w:val="28"/>
          <w:lang w:val="ro-RO"/>
        </w:rPr>
        <w:t>e-Admitere</w:t>
      </w:r>
      <w:r w:rsidRPr="005D3282">
        <w:rPr>
          <w:color w:val="000000"/>
          <w:sz w:val="28"/>
          <w:szCs w:val="28"/>
          <w:lang w:val="ro-RO"/>
        </w:rPr>
        <w:t xml:space="preserve">” </w:t>
      </w:r>
      <w:r w:rsidR="006E7885" w:rsidRPr="005D3282">
        <w:rPr>
          <w:color w:val="000000"/>
          <w:sz w:val="28"/>
          <w:szCs w:val="28"/>
          <w:lang w:val="ro-RO"/>
        </w:rPr>
        <w:t>în învățământul general nivelul</w:t>
      </w:r>
      <w:r w:rsidR="00710B1C" w:rsidRPr="005D3282">
        <w:rPr>
          <w:color w:val="000000"/>
          <w:sz w:val="28"/>
          <w:szCs w:val="28"/>
          <w:lang w:val="ro-RO"/>
        </w:rPr>
        <w:t xml:space="preserve"> </w:t>
      </w:r>
      <w:r w:rsidR="00710B1C" w:rsidRPr="005D3282">
        <w:rPr>
          <w:color w:val="000000"/>
          <w:sz w:val="28"/>
          <w:szCs w:val="28"/>
          <w:lang w:val="ro-RO"/>
        </w:rPr>
        <w:lastRenderedPageBreak/>
        <w:t xml:space="preserve">educația timpurie </w:t>
      </w:r>
      <w:r w:rsidRPr="005D3282">
        <w:rPr>
          <w:color w:val="000000"/>
          <w:sz w:val="28"/>
          <w:szCs w:val="28"/>
          <w:lang w:val="ro-RO"/>
        </w:rPr>
        <w:t xml:space="preserve">(în continuare - </w:t>
      </w:r>
      <w:r w:rsidRPr="005D3282">
        <w:rPr>
          <w:i/>
          <w:sz w:val="28"/>
          <w:szCs w:val="28"/>
          <w:lang w:val="ro-RO"/>
        </w:rPr>
        <w:t>SIAG</w:t>
      </w:r>
      <w:r w:rsidRPr="005D3282">
        <w:rPr>
          <w:color w:val="000000"/>
          <w:sz w:val="28"/>
          <w:szCs w:val="28"/>
          <w:lang w:val="ro-RO"/>
        </w:rPr>
        <w:t>) reprezintă o soluți</w:t>
      </w:r>
      <w:r w:rsidR="00710B1C" w:rsidRPr="005D3282">
        <w:rPr>
          <w:sz w:val="28"/>
          <w:szCs w:val="28"/>
          <w:lang w:val="ro-RO"/>
        </w:rPr>
        <w:t>e</w:t>
      </w:r>
      <w:r w:rsidR="00B50E8F" w:rsidRPr="005D3282">
        <w:rPr>
          <w:sz w:val="28"/>
          <w:szCs w:val="28"/>
          <w:lang w:val="ro-RO"/>
        </w:rPr>
        <w:t xml:space="preserve"> </w:t>
      </w:r>
      <w:r w:rsidR="00710B1C" w:rsidRPr="005D3282">
        <w:rPr>
          <w:color w:val="000000"/>
          <w:sz w:val="28"/>
          <w:szCs w:val="28"/>
          <w:lang w:val="ro-RO"/>
        </w:rPr>
        <w:t>i</w:t>
      </w:r>
      <w:r w:rsidRPr="005D3282">
        <w:rPr>
          <w:color w:val="000000"/>
          <w:sz w:val="28"/>
          <w:szCs w:val="28"/>
          <w:lang w:val="ro-RO"/>
        </w:rPr>
        <w:t>nformatică unificată ce are drept scop organ</w:t>
      </w:r>
      <w:r w:rsidR="000D5F83" w:rsidRPr="005D3282">
        <w:rPr>
          <w:color w:val="000000"/>
          <w:sz w:val="28"/>
          <w:szCs w:val="28"/>
          <w:lang w:val="ro-RO"/>
        </w:rPr>
        <w:t xml:space="preserve">izarea procesului de înscriere a </w:t>
      </w:r>
      <w:r w:rsidRPr="005D3282">
        <w:rPr>
          <w:color w:val="000000"/>
          <w:sz w:val="28"/>
          <w:szCs w:val="28"/>
          <w:lang w:val="ro-RO"/>
        </w:rPr>
        <w:t>copiilor la grădinițe și prezentarea informației corespunzătoare despre procesul de înscriere pentru Minis</w:t>
      </w:r>
      <w:r w:rsidR="00B50E8F" w:rsidRPr="005D3282">
        <w:rPr>
          <w:color w:val="000000"/>
          <w:sz w:val="28"/>
          <w:szCs w:val="28"/>
          <w:lang w:val="ro-RO"/>
        </w:rPr>
        <w:t>terul Educației și Cercetării,</w:t>
      </w:r>
      <w:r w:rsidRPr="005D3282">
        <w:rPr>
          <w:color w:val="000000"/>
          <w:sz w:val="28"/>
          <w:szCs w:val="28"/>
          <w:lang w:val="ro-RO"/>
        </w:rPr>
        <w:t xml:space="preserve"> </w:t>
      </w:r>
      <w:r w:rsidRPr="005D3282">
        <w:rPr>
          <w:sz w:val="28"/>
          <w:szCs w:val="28"/>
          <w:lang w:val="ro-RO"/>
        </w:rPr>
        <w:t xml:space="preserve">instituțiilor </w:t>
      </w:r>
      <w:r w:rsidRPr="005D3282">
        <w:rPr>
          <w:rFonts w:eastAsia="Roboto"/>
          <w:sz w:val="28"/>
          <w:szCs w:val="28"/>
          <w:lang w:val="ro-RO"/>
        </w:rPr>
        <w:t xml:space="preserve"> </w:t>
      </w:r>
      <w:r w:rsidRPr="005D3282">
        <w:rPr>
          <w:sz w:val="28"/>
          <w:szCs w:val="28"/>
          <w:lang w:val="ro-RO"/>
        </w:rPr>
        <w:t>de învățământ preşcolar și instituțiilor de învățământ general cu programe de diferite niveluri sau programe integrate</w:t>
      </w:r>
      <w:r w:rsidRPr="005D3282">
        <w:rPr>
          <w:color w:val="000000"/>
          <w:sz w:val="28"/>
          <w:szCs w:val="28"/>
          <w:lang w:val="ro-RO"/>
        </w:rPr>
        <w:t xml:space="preserve"> din Republica Moldova.</w:t>
      </w:r>
    </w:p>
    <w:p w14:paraId="1A229357" w14:textId="77777777" w:rsidR="002A7008" w:rsidRPr="005D3282" w:rsidRDefault="0019542B"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RO"/>
        </w:rPr>
      </w:pPr>
      <w:r w:rsidRPr="005D3282">
        <w:rPr>
          <w:sz w:val="28"/>
          <w:szCs w:val="28"/>
          <w:lang w:val="ro-RO"/>
        </w:rPr>
        <w:t>SIAG</w:t>
      </w:r>
      <w:r w:rsidRPr="005D3282">
        <w:rPr>
          <w:color w:val="000000"/>
          <w:sz w:val="28"/>
          <w:szCs w:val="28"/>
          <w:lang w:val="ro-RO"/>
        </w:rPr>
        <w:t xml:space="preserve"> este parte componentă a sistemelor informaționale de stat ale Republicii Moldova și reprezintă un ansamblu de resurse şi tehnologii informaționale, mijloace tehnice de program și metodologii, aflate în interconexiune.</w:t>
      </w:r>
    </w:p>
    <w:p w14:paraId="2C30B899" w14:textId="0D571B81" w:rsidR="00004EF6" w:rsidRPr="005D3282" w:rsidRDefault="002A7008"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RO"/>
        </w:rPr>
      </w:pPr>
      <w:r w:rsidRPr="005D3282">
        <w:rPr>
          <w:color w:val="000000"/>
          <w:sz w:val="28"/>
          <w:szCs w:val="28"/>
          <w:lang w:val="ro-RO"/>
        </w:rPr>
        <w:t>Noțiunile utilizate în prezentul Concept au semnificațiile prevăzute în Codul educației al Republicii Moldova nr. 152/2014 și Legea nr. 467/2003 cu privire la informatizare și la resursele informaționale de stat.</w:t>
      </w:r>
      <w:r w:rsidR="00C35072" w:rsidRPr="005D3282">
        <w:rPr>
          <w:color w:val="000000"/>
          <w:sz w:val="28"/>
          <w:szCs w:val="28"/>
          <w:lang w:val="ro-RO"/>
        </w:rPr>
        <w:t xml:space="preserve"> </w:t>
      </w:r>
      <w:r w:rsidR="0019542B" w:rsidRPr="005D3282">
        <w:rPr>
          <w:color w:val="000000"/>
          <w:sz w:val="28"/>
          <w:szCs w:val="28"/>
          <w:lang w:val="ro-RO"/>
        </w:rPr>
        <w:t xml:space="preserve">Crearea și implementarea </w:t>
      </w:r>
      <w:r w:rsidR="0019542B" w:rsidRPr="005D3282">
        <w:rPr>
          <w:sz w:val="28"/>
          <w:szCs w:val="28"/>
          <w:lang w:val="ro-RO"/>
        </w:rPr>
        <w:t>SIAG</w:t>
      </w:r>
      <w:r w:rsidR="0019542B" w:rsidRPr="005D3282">
        <w:rPr>
          <w:color w:val="000000"/>
          <w:sz w:val="28"/>
          <w:szCs w:val="28"/>
          <w:lang w:val="ro-RO"/>
        </w:rPr>
        <w:t xml:space="preserve"> va permite atingerea următoarelor obiective:</w:t>
      </w:r>
    </w:p>
    <w:p w14:paraId="366C02E7" w14:textId="23005B19" w:rsidR="00004EF6" w:rsidRPr="005D3282"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 xml:space="preserve">unificarea, standardizarea și automatizarea procesului de înscriere a copiilor în instituțiile </w:t>
      </w:r>
      <w:r w:rsidRPr="005D3282">
        <w:rPr>
          <w:rFonts w:eastAsia="Roboto"/>
          <w:sz w:val="28"/>
          <w:szCs w:val="28"/>
          <w:lang w:val="ro-RO"/>
        </w:rPr>
        <w:t xml:space="preserve"> </w:t>
      </w:r>
      <w:r w:rsidRPr="005D3282">
        <w:rPr>
          <w:sz w:val="28"/>
          <w:szCs w:val="28"/>
          <w:lang w:val="ro-RO"/>
        </w:rPr>
        <w:t>de învățământ preşcolar și instituțiile de învățământ general cu programe de diferite niveluri sau programe integrate din întreaga țară, indiferent de loca</w:t>
      </w:r>
      <w:r w:rsidR="000D5F83" w:rsidRPr="005D3282">
        <w:rPr>
          <w:sz w:val="28"/>
          <w:szCs w:val="28"/>
          <w:lang w:val="ro-RO"/>
        </w:rPr>
        <w:t>litate sau statutul instituției;</w:t>
      </w:r>
    </w:p>
    <w:p w14:paraId="7187FA62" w14:textId="41BCE249" w:rsidR="00004EF6" w:rsidRPr="005D3282"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asigurarea accesibilității, confortului și flexibilității pentru părinți/reprezentanți legali, prin posibilitatea de depunere online a cererii de înscriere și primirea notificărilor în timp real re</w:t>
      </w:r>
      <w:r w:rsidR="000D5F83" w:rsidRPr="005D3282">
        <w:rPr>
          <w:sz w:val="28"/>
          <w:szCs w:val="28"/>
          <w:lang w:val="ro-RO"/>
        </w:rPr>
        <w:t>feritoare la etapele procesului;</w:t>
      </w:r>
    </w:p>
    <w:p w14:paraId="2A40B105" w14:textId="291ECC61" w:rsidR="00004EF6" w:rsidRPr="005D3282"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constituirea unei baze de date centralizate și complete cu privire la cererile, repartizările și datele instituțiilor, care să ofere autorităților locale și centrale informații relevante pentru luarea deciziilor</w:t>
      </w:r>
      <w:r w:rsidR="000D5F83" w:rsidRPr="005D3282">
        <w:rPr>
          <w:sz w:val="28"/>
          <w:szCs w:val="28"/>
          <w:lang w:val="ro-RO"/>
        </w:rPr>
        <w:t>;</w:t>
      </w:r>
    </w:p>
    <w:p w14:paraId="764D0D86" w14:textId="3CF525A8" w:rsidR="00004EF6" w:rsidRPr="005D3282"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furnizarea de date corecte, actualizate și disponibile în timp real factorilor decidenți, pentru planificarea eficientă a rețelei instituțiilor de învățământ preşcolar și instituțiilor de învățământ general cu programe de diferite niveluri sau programe integrate, alocarea resurselor și monitorizarea accesului la educație</w:t>
      </w:r>
      <w:r w:rsidR="000D5F83" w:rsidRPr="005D3282">
        <w:rPr>
          <w:sz w:val="28"/>
          <w:szCs w:val="28"/>
          <w:lang w:val="ro-RO"/>
        </w:rPr>
        <w:t>;</w:t>
      </w:r>
    </w:p>
    <w:p w14:paraId="2FD4BB6B" w14:textId="0EFB6B37" w:rsidR="00004EF6" w:rsidRPr="005D3282"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oferirea suportului tehnologic Ministerului Educației și Cercetării în procesul de implementare a politicilor naționale în domeniul educației timpurii și monitorizarea indicatorilor de participare</w:t>
      </w:r>
      <w:r w:rsidR="000D5F83" w:rsidRPr="005D3282">
        <w:rPr>
          <w:sz w:val="28"/>
          <w:szCs w:val="28"/>
          <w:lang w:val="ro-RO"/>
        </w:rPr>
        <w:t>;</w:t>
      </w:r>
    </w:p>
    <w:p w14:paraId="012B2145" w14:textId="45197C57" w:rsidR="00004EF6" w:rsidRPr="005D3282"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 xml:space="preserve">crearea cadrului de interoperabilitate între SIAG și alte platforme </w:t>
      </w:r>
      <w:r w:rsidRPr="005D3282">
        <w:rPr>
          <w:sz w:val="28"/>
          <w:szCs w:val="28"/>
          <w:lang w:val="ro-RO"/>
        </w:rPr>
        <w:lastRenderedPageBreak/>
        <w:t>informatice relevante (ex. Registrul de Stat al Populației, sistemele de asistență socială, platforme locale)</w:t>
      </w:r>
      <w:r w:rsidR="000D5F83" w:rsidRPr="005D3282">
        <w:rPr>
          <w:sz w:val="28"/>
          <w:szCs w:val="28"/>
          <w:lang w:val="ro-RO"/>
        </w:rPr>
        <w:t>;</w:t>
      </w:r>
    </w:p>
    <w:p w14:paraId="03D2CCB1" w14:textId="336E2E17" w:rsidR="00004EF6" w:rsidRPr="005D3282"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r</w:t>
      </w:r>
      <w:r w:rsidR="0019542B" w:rsidRPr="005D3282">
        <w:rPr>
          <w:sz w:val="28"/>
          <w:szCs w:val="28"/>
          <w:lang w:val="ro-RO"/>
        </w:rPr>
        <w:t>educerea timpului și a efortului administrativ implicat în procesul de înscriere, atât pentru părinți, cât și pentru instituții și autorități publice locale</w:t>
      </w:r>
      <w:r w:rsidRPr="005D3282">
        <w:rPr>
          <w:sz w:val="28"/>
          <w:szCs w:val="28"/>
          <w:lang w:val="ro-RO"/>
        </w:rPr>
        <w:t>;</w:t>
      </w:r>
    </w:p>
    <w:p w14:paraId="3788CB2B" w14:textId="07666FAD" w:rsidR="00004EF6" w:rsidRPr="005D3282"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consol</w:t>
      </w:r>
      <w:r w:rsidR="0019542B" w:rsidRPr="005D3282">
        <w:rPr>
          <w:sz w:val="28"/>
          <w:szCs w:val="28"/>
          <w:lang w:val="ro-RO"/>
        </w:rPr>
        <w:t>idarea unui mecanism eficient de colaborare și raportare între autorități și instituții, în vederea urmăririi utilizării resurselor publice și a planificării necesarului de locuri și personal</w:t>
      </w:r>
      <w:r w:rsidRPr="005D3282">
        <w:rPr>
          <w:sz w:val="28"/>
          <w:szCs w:val="28"/>
          <w:lang w:val="ro-RO"/>
        </w:rPr>
        <w:t>;</w:t>
      </w:r>
    </w:p>
    <w:p w14:paraId="23FE2541" w14:textId="5FB39078" w:rsidR="00004EF6" w:rsidRPr="005D3282"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a</w:t>
      </w:r>
      <w:r w:rsidR="0019542B" w:rsidRPr="005D3282">
        <w:rPr>
          <w:sz w:val="28"/>
          <w:szCs w:val="28"/>
          <w:lang w:val="ro-RO"/>
        </w:rPr>
        <w:t>sigurarea protecției datelor cu caracter personal, prin implementarea unor măsuri de securitate, control al accesului și confidențialitate pentru toți utilizatorii sistemului</w:t>
      </w:r>
      <w:r w:rsidRPr="005D3282">
        <w:rPr>
          <w:sz w:val="28"/>
          <w:szCs w:val="28"/>
          <w:lang w:val="ro-RO"/>
        </w:rPr>
        <w:t>;</w:t>
      </w:r>
    </w:p>
    <w:p w14:paraId="05D25743" w14:textId="45CA6EA1" w:rsidR="00B704E7" w:rsidRPr="005D3282"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RO"/>
        </w:rPr>
      </w:pPr>
      <w:r w:rsidRPr="005D3282">
        <w:rPr>
          <w:sz w:val="28"/>
          <w:szCs w:val="28"/>
          <w:lang w:val="ro-RO"/>
        </w:rPr>
        <w:t>sprijin</w:t>
      </w:r>
      <w:r w:rsidR="0019542B" w:rsidRPr="005D3282">
        <w:rPr>
          <w:sz w:val="28"/>
          <w:szCs w:val="28"/>
          <w:lang w:val="ro-RO"/>
        </w:rPr>
        <w:t>irea activităților de analiză, planificare strategică și cercetare în domeniul educației timpurii, pe baza datelor colectate și agregate de sistem.</w:t>
      </w:r>
    </w:p>
    <w:p w14:paraId="68F5907C" w14:textId="77777777" w:rsidR="00004EF6" w:rsidRPr="005D3282" w:rsidRDefault="0019542B" w:rsidP="00C725B3">
      <w:pPr>
        <w:numPr>
          <w:ilvl w:val="0"/>
          <w:numId w:val="2"/>
        </w:numPr>
        <w:pBdr>
          <w:top w:val="nil"/>
          <w:left w:val="nil"/>
          <w:bottom w:val="nil"/>
          <w:right w:val="nil"/>
          <w:between w:val="nil"/>
        </w:pBdr>
        <w:tabs>
          <w:tab w:val="left" w:pos="1252"/>
        </w:tabs>
        <w:spacing w:before="122" w:line="360" w:lineRule="auto"/>
        <w:ind w:left="0" w:right="53" w:firstLine="630"/>
        <w:jc w:val="both"/>
        <w:rPr>
          <w:color w:val="000000"/>
          <w:sz w:val="28"/>
          <w:szCs w:val="28"/>
          <w:lang w:val="ro-RO"/>
        </w:rPr>
      </w:pPr>
      <w:r w:rsidRPr="005D3282">
        <w:rPr>
          <w:color w:val="000000"/>
          <w:sz w:val="28"/>
          <w:szCs w:val="28"/>
          <w:lang w:val="ro-RO"/>
        </w:rPr>
        <w:t xml:space="preserve">Principiile de creare a </w:t>
      </w:r>
      <w:r w:rsidRPr="005D3282">
        <w:rPr>
          <w:sz w:val="28"/>
          <w:szCs w:val="28"/>
          <w:lang w:val="ro-RO"/>
        </w:rPr>
        <w:t>SIAG</w:t>
      </w:r>
      <w:r w:rsidRPr="005D3282">
        <w:rPr>
          <w:color w:val="000000"/>
          <w:sz w:val="28"/>
          <w:szCs w:val="28"/>
          <w:lang w:val="ro-RO"/>
        </w:rPr>
        <w:t xml:space="preserve"> sunt următoarele:</w:t>
      </w:r>
    </w:p>
    <w:p w14:paraId="1C1A9DAB" w14:textId="3A05DE4C" w:rsidR="00004EF6" w:rsidRPr="005D3282" w:rsidRDefault="000D5F83"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w:t>
      </w:r>
      <w:r w:rsidR="0019542B" w:rsidRPr="005D3282">
        <w:rPr>
          <w:i/>
          <w:color w:val="000000"/>
          <w:sz w:val="28"/>
          <w:szCs w:val="28"/>
          <w:lang w:val="ro-RO"/>
        </w:rPr>
        <w:t>rincipiul legalității</w:t>
      </w:r>
      <w:r w:rsidR="0019542B" w:rsidRPr="005D3282">
        <w:rPr>
          <w:color w:val="000000"/>
          <w:sz w:val="28"/>
          <w:szCs w:val="28"/>
          <w:lang w:val="ro-RO"/>
        </w:rPr>
        <w:t xml:space="preserve"> – sistemul va fi proiectat, dezvoltat și utilizat în strictă confo</w:t>
      </w:r>
      <w:r w:rsidRPr="005D3282">
        <w:rPr>
          <w:color w:val="000000"/>
          <w:sz w:val="28"/>
          <w:szCs w:val="28"/>
          <w:lang w:val="ro-RO"/>
        </w:rPr>
        <w:t xml:space="preserve">rmitate cu cadrul normativ existent, </w:t>
      </w:r>
      <w:r w:rsidR="0019542B" w:rsidRPr="005D3282">
        <w:rPr>
          <w:color w:val="000000"/>
          <w:sz w:val="28"/>
          <w:szCs w:val="28"/>
          <w:lang w:val="ro-RO"/>
        </w:rPr>
        <w:t>precum și cu normele și standardele internaționale aplicabile în domeniul tehnologiei informației și protecți</w:t>
      </w:r>
      <w:r w:rsidRPr="005D3282">
        <w:rPr>
          <w:color w:val="000000"/>
          <w:sz w:val="28"/>
          <w:szCs w:val="28"/>
          <w:lang w:val="ro-RO"/>
        </w:rPr>
        <w:t>ei datelor cu caracter personal;</w:t>
      </w:r>
    </w:p>
    <w:p w14:paraId="65702D26" w14:textId="76A7F2FF" w:rsidR="00004EF6" w:rsidRPr="005D3282" w:rsidRDefault="000D5F83"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pr</w:t>
      </w:r>
      <w:r w:rsidR="0019542B" w:rsidRPr="005D3282">
        <w:rPr>
          <w:i/>
          <w:color w:val="000000"/>
          <w:sz w:val="28"/>
          <w:szCs w:val="28"/>
          <w:lang w:val="ro-RO"/>
        </w:rPr>
        <w:t>incipiul arhitecturii pe nivele</w:t>
      </w:r>
      <w:r w:rsidR="0019542B" w:rsidRPr="005D3282">
        <w:rPr>
          <w:color w:val="000000"/>
          <w:sz w:val="28"/>
          <w:szCs w:val="28"/>
          <w:lang w:val="ro-RO"/>
        </w:rPr>
        <w:t xml:space="preserve"> – presupune dezvoltarea sistemului într-o structură modulară, cu componente independente, dar interconectate, respectând standardele de interoperabilitate între nivele funcționale</w:t>
      </w:r>
      <w:r w:rsidR="00934AA5" w:rsidRPr="005D3282">
        <w:rPr>
          <w:color w:val="000000"/>
          <w:sz w:val="28"/>
          <w:szCs w:val="28"/>
          <w:lang w:val="ro-RO"/>
        </w:rPr>
        <w:t>;</w:t>
      </w:r>
    </w:p>
    <w:p w14:paraId="536EE57C" w14:textId="1AA2D492" w:rsidR="00004EF6"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pr</w:t>
      </w:r>
      <w:r w:rsidR="0019542B" w:rsidRPr="005D3282">
        <w:rPr>
          <w:i/>
          <w:color w:val="000000"/>
          <w:sz w:val="28"/>
          <w:szCs w:val="28"/>
          <w:lang w:val="ro-RO"/>
        </w:rPr>
        <w:t>incipiul introducerii controlate a datelor</w:t>
      </w:r>
      <w:r w:rsidR="0019542B" w:rsidRPr="005D3282">
        <w:rPr>
          <w:color w:val="000000"/>
          <w:sz w:val="28"/>
          <w:szCs w:val="28"/>
          <w:lang w:val="ro-RO"/>
        </w:rPr>
        <w:t xml:space="preserve"> – garantează că datele sunt introduse în sistem exclusiv prin canale autorizate și autentificate, de către utilizatori validați (părinți, autorități, instituții), asigurând corectit</w:t>
      </w:r>
      <w:r w:rsidRPr="005D3282">
        <w:rPr>
          <w:color w:val="000000"/>
          <w:sz w:val="28"/>
          <w:szCs w:val="28"/>
          <w:lang w:val="ro-RO"/>
        </w:rPr>
        <w:t>udinea și integritatea acestora;</w:t>
      </w:r>
    </w:p>
    <w:p w14:paraId="08705B16" w14:textId="7A8DE20A" w:rsidR="00004EF6"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w:t>
      </w:r>
      <w:r w:rsidR="0019542B" w:rsidRPr="005D3282">
        <w:rPr>
          <w:i/>
          <w:color w:val="000000"/>
          <w:sz w:val="28"/>
          <w:szCs w:val="28"/>
          <w:lang w:val="ro-RO"/>
        </w:rPr>
        <w:t>rincipiul securității informaționale</w:t>
      </w:r>
      <w:r w:rsidR="0019542B" w:rsidRPr="005D3282">
        <w:rPr>
          <w:color w:val="000000"/>
          <w:sz w:val="28"/>
          <w:szCs w:val="28"/>
          <w:lang w:val="ro-RO"/>
        </w:rPr>
        <w:t xml:space="preserve"> – sistemul va include măsuri tehnice și organizatorice adecvate pentru a proteja datele împotriva accesului neautorizat, pierderii, alterării sau distrugerii accidentale sau intenționate</w:t>
      </w:r>
      <w:r w:rsidRPr="005D3282">
        <w:rPr>
          <w:color w:val="000000"/>
          <w:sz w:val="28"/>
          <w:szCs w:val="28"/>
          <w:lang w:val="ro-RO"/>
        </w:rPr>
        <w:t>;</w:t>
      </w:r>
    </w:p>
    <w:p w14:paraId="5F256D12" w14:textId="4C9BFA09" w:rsidR="00004EF6"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w:t>
      </w:r>
      <w:r w:rsidR="0019542B" w:rsidRPr="005D3282">
        <w:rPr>
          <w:i/>
          <w:color w:val="000000"/>
          <w:sz w:val="28"/>
          <w:szCs w:val="28"/>
          <w:lang w:val="ro-RO"/>
        </w:rPr>
        <w:t>rincipiul modularității</w:t>
      </w:r>
      <w:r w:rsidR="0019542B" w:rsidRPr="005D3282">
        <w:rPr>
          <w:color w:val="000000"/>
          <w:sz w:val="28"/>
          <w:szCs w:val="28"/>
          <w:lang w:val="ro-RO"/>
        </w:rPr>
        <w:t xml:space="preserve"> – sistemul va fi conceput astfel încât să permită dezvoltarea și extinderea ulterioară a funcționalităților fără a afecta componentele </w:t>
      </w:r>
      <w:r w:rsidRPr="005D3282">
        <w:rPr>
          <w:color w:val="000000"/>
          <w:sz w:val="28"/>
          <w:szCs w:val="28"/>
          <w:lang w:val="ro-RO"/>
        </w:rPr>
        <w:t>create anterior;</w:t>
      </w:r>
    </w:p>
    <w:p w14:paraId="2E22A9E5" w14:textId="7439EA56" w:rsidR="00004EF6"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lastRenderedPageBreak/>
        <w:t>p</w:t>
      </w:r>
      <w:r w:rsidR="0019542B" w:rsidRPr="005D3282">
        <w:rPr>
          <w:i/>
          <w:color w:val="000000"/>
          <w:sz w:val="28"/>
          <w:szCs w:val="28"/>
          <w:lang w:val="ro-RO"/>
        </w:rPr>
        <w:t>rincipiul extensibilității</w:t>
      </w:r>
      <w:r w:rsidR="0019542B" w:rsidRPr="005D3282">
        <w:rPr>
          <w:color w:val="000000"/>
          <w:sz w:val="28"/>
          <w:szCs w:val="28"/>
          <w:lang w:val="ro-RO"/>
        </w:rPr>
        <w:t xml:space="preserve"> – permite adăugarea de noi module, funcții și îmbunătățiri, în funcție de nevoile în evoluție ale utilizatorilor și ale ca</w:t>
      </w:r>
      <w:r w:rsidRPr="005D3282">
        <w:rPr>
          <w:color w:val="000000"/>
          <w:sz w:val="28"/>
          <w:szCs w:val="28"/>
          <w:lang w:val="ro-RO"/>
        </w:rPr>
        <w:t>drului normativ sau operațional;</w:t>
      </w:r>
    </w:p>
    <w:p w14:paraId="25590F74" w14:textId="008A4211" w:rsidR="00004EF6"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w:t>
      </w:r>
      <w:r w:rsidR="0019542B" w:rsidRPr="005D3282">
        <w:rPr>
          <w:i/>
          <w:color w:val="000000"/>
          <w:sz w:val="28"/>
          <w:szCs w:val="28"/>
          <w:lang w:val="ro-RO"/>
        </w:rPr>
        <w:t>rincipiul scalabilității</w:t>
      </w:r>
      <w:r w:rsidR="0019542B" w:rsidRPr="005D3282">
        <w:rPr>
          <w:color w:val="000000"/>
          <w:sz w:val="28"/>
          <w:szCs w:val="28"/>
          <w:lang w:val="ro-RO"/>
        </w:rPr>
        <w:t xml:space="preserve"> – sistemul va asigura o performanță constantă, fiabilă și rapidă chiar și în condițiile unei creșteri semnificative a numărului de utilizatori, a volumului de date procesate sau a cererilor simultane</w:t>
      </w:r>
      <w:r w:rsidRPr="005D3282">
        <w:rPr>
          <w:color w:val="000000"/>
          <w:sz w:val="28"/>
          <w:szCs w:val="28"/>
          <w:lang w:val="ro-RO"/>
        </w:rPr>
        <w:t>;</w:t>
      </w:r>
    </w:p>
    <w:p w14:paraId="111C65AB" w14:textId="6DA28C3F" w:rsidR="00004EF6"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w:t>
      </w:r>
      <w:r w:rsidR="0019542B" w:rsidRPr="005D3282">
        <w:rPr>
          <w:i/>
          <w:color w:val="000000"/>
          <w:sz w:val="28"/>
          <w:szCs w:val="28"/>
          <w:lang w:val="ro-RO"/>
        </w:rPr>
        <w:t>rincipiul ergonomiei și accesibilității</w:t>
      </w:r>
      <w:r w:rsidR="0019542B" w:rsidRPr="005D3282">
        <w:rPr>
          <w:color w:val="000000"/>
          <w:sz w:val="28"/>
          <w:szCs w:val="28"/>
          <w:lang w:val="ro-RO"/>
        </w:rPr>
        <w:t xml:space="preserve"> – interfața va fi simplă, intuitivă și ușor de utilizat de către toți utilizatorii (părinți, autorități, instituții), bazată pe concepte vizuale și logice, adaptate inclusiv pentru persoane cu niveluri diferite de competență digitală</w:t>
      </w:r>
      <w:r w:rsidRPr="005D3282">
        <w:rPr>
          <w:color w:val="000000"/>
          <w:sz w:val="28"/>
          <w:szCs w:val="28"/>
          <w:lang w:val="ro-RO"/>
        </w:rPr>
        <w:t>;</w:t>
      </w:r>
    </w:p>
    <w:p w14:paraId="23328AA1" w14:textId="4BF48102" w:rsidR="003848E2" w:rsidRPr="005D3282"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RO"/>
        </w:rPr>
      </w:pPr>
      <w:r w:rsidRPr="005D3282">
        <w:rPr>
          <w:i/>
          <w:color w:val="000000"/>
          <w:sz w:val="28"/>
          <w:szCs w:val="28"/>
          <w:lang w:val="ro-RO"/>
        </w:rPr>
        <w:t>p</w:t>
      </w:r>
      <w:r w:rsidR="0019542B" w:rsidRPr="005D3282">
        <w:rPr>
          <w:i/>
          <w:color w:val="000000"/>
          <w:sz w:val="28"/>
          <w:szCs w:val="28"/>
          <w:lang w:val="ro-RO"/>
        </w:rPr>
        <w:t>rincipiul integrității și veridicității datelor</w:t>
      </w:r>
      <w:r w:rsidR="0019542B" w:rsidRPr="005D3282">
        <w:rPr>
          <w:color w:val="000000"/>
          <w:sz w:val="28"/>
          <w:szCs w:val="28"/>
          <w:lang w:val="ro-RO"/>
        </w:rPr>
        <w:t xml:space="preserve"> – sistemul va include mecanisme de validare și monitorizare care să garanteze că datele reflectă cu exactitate situația reală a beneficiarilor și instituțiilor, prevenind denaturarea, duplicarea sau pierderea accidentală a acestora.</w:t>
      </w:r>
    </w:p>
    <w:p w14:paraId="64FD14D5" w14:textId="77777777" w:rsidR="003848E2" w:rsidRPr="005D3282" w:rsidRDefault="0019542B" w:rsidP="00C725B3">
      <w:pPr>
        <w:numPr>
          <w:ilvl w:val="0"/>
          <w:numId w:val="2"/>
        </w:numPr>
        <w:pBdr>
          <w:top w:val="nil"/>
          <w:left w:val="nil"/>
          <w:bottom w:val="nil"/>
          <w:right w:val="nil"/>
          <w:between w:val="nil"/>
        </w:pBdr>
        <w:tabs>
          <w:tab w:val="left" w:pos="1134"/>
        </w:tabs>
        <w:spacing w:before="120" w:line="360" w:lineRule="auto"/>
        <w:ind w:left="0" w:firstLine="545"/>
        <w:jc w:val="both"/>
        <w:rPr>
          <w:color w:val="000000"/>
          <w:sz w:val="28"/>
          <w:szCs w:val="28"/>
          <w:lang w:val="ro-RO"/>
        </w:rPr>
      </w:pPr>
      <w:r w:rsidRPr="005D3282">
        <w:rPr>
          <w:color w:val="000000"/>
          <w:sz w:val="28"/>
          <w:szCs w:val="28"/>
          <w:lang w:val="ro-RO"/>
        </w:rPr>
        <w:t xml:space="preserve">Sarcinile de bază ale </w:t>
      </w:r>
      <w:r w:rsidRPr="005D3282">
        <w:rPr>
          <w:sz w:val="28"/>
          <w:szCs w:val="28"/>
          <w:lang w:val="ro-RO"/>
        </w:rPr>
        <w:t>SIAG</w:t>
      </w:r>
      <w:r w:rsidRPr="005D3282">
        <w:rPr>
          <w:color w:val="000000"/>
          <w:sz w:val="28"/>
          <w:szCs w:val="28"/>
          <w:lang w:val="ro-RO"/>
        </w:rPr>
        <w:t xml:space="preserve"> sunt: </w:t>
      </w:r>
    </w:p>
    <w:p w14:paraId="32D8D6D4" w14:textId="6AAEF996"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color w:val="000000"/>
          <w:sz w:val="28"/>
          <w:szCs w:val="28"/>
          <w:lang w:val="ro-RO"/>
        </w:rPr>
        <w:t>g</w:t>
      </w:r>
      <w:r w:rsidR="0019542B" w:rsidRPr="005D3282">
        <w:rPr>
          <w:color w:val="000000"/>
          <w:sz w:val="28"/>
          <w:szCs w:val="28"/>
          <w:lang w:val="ro-RO"/>
        </w:rPr>
        <w:t xml:space="preserve">estionarea unificată a procesului de înscriere a copiilor în </w:t>
      </w:r>
      <w:r w:rsidR="007869F7" w:rsidRPr="005D3282">
        <w:rPr>
          <w:sz w:val="28"/>
          <w:szCs w:val="28"/>
          <w:lang w:val="ro-RO"/>
        </w:rPr>
        <w:t xml:space="preserve">instituțiile  de </w:t>
      </w:r>
      <w:r w:rsidR="0019542B" w:rsidRPr="005D3282">
        <w:rPr>
          <w:sz w:val="28"/>
          <w:szCs w:val="28"/>
          <w:lang w:val="ro-RO"/>
        </w:rPr>
        <w:t>învățământ preşcolar și instituțiile de învățământ general cu programe de diferite niveluri sau programe integrate</w:t>
      </w:r>
      <w:r w:rsidR="0019542B" w:rsidRPr="005D3282">
        <w:rPr>
          <w:color w:val="000000"/>
          <w:sz w:val="28"/>
          <w:szCs w:val="28"/>
          <w:lang w:val="ro-RO"/>
        </w:rPr>
        <w:t xml:space="preserve"> (creșă, grădinițe publice și private, centre comunitare), pe între</w:t>
      </w:r>
      <w:r w:rsidRPr="005D3282">
        <w:rPr>
          <w:color w:val="000000"/>
          <w:sz w:val="28"/>
          <w:szCs w:val="28"/>
          <w:lang w:val="ro-RO"/>
        </w:rPr>
        <w:t>g teritoriul Republicii Moldova;</w:t>
      </w:r>
    </w:p>
    <w:p w14:paraId="5D9217B1" w14:textId="73043558"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a</w:t>
      </w:r>
      <w:r w:rsidR="0019542B" w:rsidRPr="005D3282">
        <w:rPr>
          <w:sz w:val="28"/>
          <w:szCs w:val="28"/>
          <w:lang w:val="ro-RO"/>
        </w:rPr>
        <w:t>sigurarea</w:t>
      </w:r>
      <w:r w:rsidR="0019542B" w:rsidRPr="005D3282">
        <w:rPr>
          <w:color w:val="000000"/>
          <w:sz w:val="28"/>
          <w:szCs w:val="28"/>
          <w:lang w:val="ro-RO"/>
        </w:rPr>
        <w:t xml:space="preserve"> accesului online al părinților/reprezentanților legali pentru completarea, transmiterea și urmărirea stării cererii de înscriere a copilului, fără necesitatea deplasării fizice la instituție</w:t>
      </w:r>
      <w:r w:rsidRPr="005D3282">
        <w:rPr>
          <w:color w:val="000000"/>
          <w:sz w:val="28"/>
          <w:szCs w:val="28"/>
          <w:lang w:val="ro-RO"/>
        </w:rPr>
        <w:t>;</w:t>
      </w:r>
    </w:p>
    <w:p w14:paraId="29A56927" w14:textId="516FFCCE"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a</w:t>
      </w:r>
      <w:r w:rsidR="0019542B" w:rsidRPr="005D3282">
        <w:rPr>
          <w:sz w:val="28"/>
          <w:szCs w:val="28"/>
          <w:lang w:val="ro-RO"/>
        </w:rPr>
        <w:t>utomatizarea</w:t>
      </w:r>
      <w:r w:rsidR="0019542B" w:rsidRPr="005D3282">
        <w:rPr>
          <w:color w:val="000000"/>
          <w:sz w:val="28"/>
          <w:szCs w:val="28"/>
          <w:lang w:val="ro-RO"/>
        </w:rPr>
        <w:t xml:space="preserve"> etapelor procesului de repartizare a copiilor la grădinițe, grupe, în funcție de criterii prestabilite (vârstă, domiciliu, priorități sociale etc.), cu posibilitatea </w:t>
      </w:r>
      <w:sdt>
        <w:sdtPr>
          <w:rPr>
            <w:sz w:val="28"/>
            <w:szCs w:val="28"/>
            <w:lang w:val="ro-RO"/>
          </w:rPr>
          <w:tag w:val="goog_rdk_1"/>
          <w:id w:val="-1806722839"/>
        </w:sdtPr>
        <w:sdtContent/>
      </w:sdt>
      <w:sdt>
        <w:sdtPr>
          <w:rPr>
            <w:sz w:val="28"/>
            <w:szCs w:val="28"/>
            <w:lang w:val="ro-RO"/>
          </w:rPr>
          <w:tag w:val="goog_rdk_2"/>
          <w:id w:val="1936660978"/>
        </w:sdtPr>
        <w:sdtContent/>
      </w:sdt>
      <w:r w:rsidR="0019542B" w:rsidRPr="005D3282">
        <w:rPr>
          <w:color w:val="000000"/>
          <w:sz w:val="28"/>
          <w:szCs w:val="28"/>
          <w:lang w:val="ro-RO"/>
        </w:rPr>
        <w:t>selectării mai multor opțiuni din lista instituțiilor</w:t>
      </w:r>
      <w:r w:rsidRPr="005D3282">
        <w:rPr>
          <w:color w:val="000000"/>
          <w:sz w:val="28"/>
          <w:szCs w:val="28"/>
          <w:lang w:val="ro-RO"/>
        </w:rPr>
        <w:t>;</w:t>
      </w:r>
    </w:p>
    <w:p w14:paraId="55F4D4B2" w14:textId="1893BB0F"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g</w:t>
      </w:r>
      <w:r w:rsidR="0019542B" w:rsidRPr="005D3282">
        <w:rPr>
          <w:sz w:val="28"/>
          <w:szCs w:val="28"/>
          <w:lang w:val="ro-RO"/>
        </w:rPr>
        <w:t>enerarea</w:t>
      </w:r>
      <w:r w:rsidR="0019542B" w:rsidRPr="005D3282">
        <w:rPr>
          <w:color w:val="000000"/>
          <w:sz w:val="28"/>
          <w:szCs w:val="28"/>
          <w:lang w:val="ro-RO"/>
        </w:rPr>
        <w:t xml:space="preserve"> în timp real a listelor de copii înscriși, listelor de așteptare și a statisticilor necesare autorităților publice locale și centrale pentru monitorizare și planificare</w:t>
      </w:r>
      <w:r w:rsidRPr="005D3282">
        <w:rPr>
          <w:color w:val="000000"/>
          <w:sz w:val="28"/>
          <w:szCs w:val="28"/>
          <w:lang w:val="ro-RO"/>
        </w:rPr>
        <w:t>;</w:t>
      </w:r>
    </w:p>
    <w:p w14:paraId="746C0C06" w14:textId="7B8E5BAE"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lastRenderedPageBreak/>
        <w:t>e</w:t>
      </w:r>
      <w:r w:rsidR="0019542B" w:rsidRPr="005D3282">
        <w:rPr>
          <w:sz w:val="28"/>
          <w:szCs w:val="28"/>
          <w:lang w:val="ro-RO"/>
        </w:rPr>
        <w:t>miterea</w:t>
      </w:r>
      <w:r w:rsidR="0019542B" w:rsidRPr="005D3282">
        <w:rPr>
          <w:color w:val="000000"/>
          <w:sz w:val="28"/>
          <w:szCs w:val="28"/>
          <w:lang w:val="ro-RO"/>
        </w:rPr>
        <w:t xml:space="preserve"> notificărilor automate către părinți și instituții (</w:t>
      </w:r>
      <w:r w:rsidR="002D519E" w:rsidRPr="005D3282">
        <w:rPr>
          <w:color w:val="000000"/>
          <w:sz w:val="28"/>
          <w:szCs w:val="28"/>
          <w:lang w:val="ro-RO"/>
        </w:rPr>
        <w:t>MNotify</w:t>
      </w:r>
      <w:r w:rsidR="0019542B" w:rsidRPr="005D3282">
        <w:rPr>
          <w:color w:val="000000"/>
          <w:sz w:val="28"/>
          <w:szCs w:val="28"/>
          <w:lang w:val="ro-RO"/>
        </w:rPr>
        <w:t>) privind etapele procesului: înregistrare, completare acte, repartizare, validare, ocuparea locului etc</w:t>
      </w:r>
      <w:r w:rsidRPr="005D3282">
        <w:rPr>
          <w:color w:val="000000"/>
          <w:sz w:val="28"/>
          <w:szCs w:val="28"/>
          <w:lang w:val="ro-RO"/>
        </w:rPr>
        <w:t>.;</w:t>
      </w:r>
    </w:p>
    <w:p w14:paraId="7CB143D9" w14:textId="65C080D9"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r</w:t>
      </w:r>
      <w:r w:rsidR="0019542B" w:rsidRPr="005D3282">
        <w:rPr>
          <w:sz w:val="28"/>
          <w:szCs w:val="28"/>
          <w:lang w:val="ro-RO"/>
        </w:rPr>
        <w:t>educerea</w:t>
      </w:r>
      <w:r w:rsidR="0019542B" w:rsidRPr="005D3282">
        <w:rPr>
          <w:color w:val="000000"/>
          <w:sz w:val="28"/>
          <w:szCs w:val="28"/>
          <w:lang w:val="ro-RO"/>
        </w:rPr>
        <w:t xml:space="preserve"> birocrației și a utilizării documentelor </w:t>
      </w:r>
      <w:r w:rsidRPr="005D3282">
        <w:rPr>
          <w:color w:val="000000"/>
          <w:sz w:val="28"/>
          <w:szCs w:val="28"/>
          <w:lang w:val="ro-RO"/>
        </w:rPr>
        <w:t>pe suport de</w:t>
      </w:r>
      <w:r w:rsidR="0019542B" w:rsidRPr="005D3282">
        <w:rPr>
          <w:color w:val="000000"/>
          <w:sz w:val="28"/>
          <w:szCs w:val="28"/>
          <w:lang w:val="ro-RO"/>
        </w:rPr>
        <w:t xml:space="preserve"> hârtie, prin utilizarea documentelor în format electronic și prin integrarea cu a</w:t>
      </w:r>
      <w:r w:rsidRPr="005D3282">
        <w:rPr>
          <w:color w:val="000000"/>
          <w:sz w:val="28"/>
          <w:szCs w:val="28"/>
          <w:lang w:val="ro-RO"/>
        </w:rPr>
        <w:t>lte baze de date guvernamentale;</w:t>
      </w:r>
    </w:p>
    <w:p w14:paraId="68A7FFD5" w14:textId="14300C75"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c</w:t>
      </w:r>
      <w:r w:rsidR="0019542B" w:rsidRPr="005D3282">
        <w:rPr>
          <w:sz w:val="28"/>
          <w:szCs w:val="28"/>
          <w:lang w:val="ro-RO"/>
        </w:rPr>
        <w:t>rearea</w:t>
      </w:r>
      <w:r w:rsidR="0019542B" w:rsidRPr="005D3282">
        <w:rPr>
          <w:color w:val="000000"/>
          <w:sz w:val="28"/>
          <w:szCs w:val="28"/>
          <w:lang w:val="ro-RO"/>
        </w:rPr>
        <w:t xml:space="preserve"> și întreținerea unei baze de date unice și actualizate cu informații despre copiii înscriși, situația locurilor disponibile, gradul de ocupare și distribuirea acestora pe grupe și instituții</w:t>
      </w:r>
      <w:r w:rsidRPr="005D3282">
        <w:rPr>
          <w:color w:val="000000"/>
          <w:sz w:val="28"/>
          <w:szCs w:val="28"/>
          <w:lang w:val="ro-RO"/>
        </w:rPr>
        <w:t>;</w:t>
      </w:r>
    </w:p>
    <w:p w14:paraId="02A72FA0" w14:textId="5B9645B0"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a</w:t>
      </w:r>
      <w:r w:rsidR="0019542B" w:rsidRPr="005D3282">
        <w:rPr>
          <w:sz w:val="28"/>
          <w:szCs w:val="28"/>
          <w:lang w:val="ro-RO"/>
        </w:rPr>
        <w:t>sigurarea</w:t>
      </w:r>
      <w:r w:rsidR="0019542B" w:rsidRPr="005D3282">
        <w:rPr>
          <w:color w:val="000000"/>
          <w:sz w:val="28"/>
          <w:szCs w:val="28"/>
          <w:lang w:val="ro-RO"/>
        </w:rPr>
        <w:t xml:space="preserve"> suportului pentru autoritățile locale în gestionarea transparentă și eficientă a rețelei </w:t>
      </w:r>
      <w:r w:rsidR="0019542B" w:rsidRPr="005D3282">
        <w:rPr>
          <w:sz w:val="28"/>
          <w:szCs w:val="28"/>
          <w:lang w:val="ro-RO"/>
        </w:rPr>
        <w:t>instituțiilor de învățământ preşcolar și instituțiilor de învățământ general cu programe de diferite niveluri sau programe integrate</w:t>
      </w:r>
      <w:r w:rsidR="0019542B" w:rsidRPr="005D3282">
        <w:rPr>
          <w:color w:val="000000"/>
          <w:sz w:val="28"/>
          <w:szCs w:val="28"/>
          <w:lang w:val="ro-RO"/>
        </w:rPr>
        <w:t xml:space="preserve"> și în planificarea resurselor (personal, spații, buget</w:t>
      </w:r>
      <w:r w:rsidRPr="005D3282">
        <w:rPr>
          <w:color w:val="000000"/>
          <w:sz w:val="28"/>
          <w:szCs w:val="28"/>
          <w:lang w:val="ro-RO"/>
        </w:rPr>
        <w:t>, etc.</w:t>
      </w:r>
      <w:r w:rsidR="0019542B" w:rsidRPr="005D3282">
        <w:rPr>
          <w:color w:val="000000"/>
          <w:sz w:val="28"/>
          <w:szCs w:val="28"/>
          <w:lang w:val="ro-RO"/>
        </w:rPr>
        <w:t>)</w:t>
      </w:r>
      <w:r w:rsidRPr="005D3282">
        <w:rPr>
          <w:color w:val="000000"/>
          <w:sz w:val="28"/>
          <w:szCs w:val="28"/>
          <w:lang w:val="ro-RO"/>
        </w:rPr>
        <w:t>;</w:t>
      </w:r>
    </w:p>
    <w:p w14:paraId="078F5F56" w14:textId="2FEE4773" w:rsidR="007869F7" w:rsidRPr="005D3282"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RO"/>
        </w:rPr>
      </w:pPr>
      <w:r w:rsidRPr="005D3282">
        <w:rPr>
          <w:sz w:val="28"/>
          <w:szCs w:val="28"/>
          <w:lang w:val="ro-RO"/>
        </w:rPr>
        <w:t>furnizarea datelor relevante</w:t>
      </w:r>
      <w:r w:rsidR="0019542B" w:rsidRPr="005D3282">
        <w:rPr>
          <w:color w:val="000000"/>
          <w:sz w:val="28"/>
          <w:szCs w:val="28"/>
          <w:lang w:val="ro-RO"/>
        </w:rPr>
        <w:t xml:space="preserve"> Ministerului Educației și Cercetării pentru analiza gradului de acces la educația timpurie, elaborarea politicilor publice și luarea deciziilor strategice</w:t>
      </w:r>
      <w:r w:rsidRPr="005D3282">
        <w:rPr>
          <w:color w:val="000000"/>
          <w:sz w:val="28"/>
          <w:szCs w:val="28"/>
          <w:lang w:val="ro-RO"/>
        </w:rPr>
        <w:t>;</w:t>
      </w:r>
    </w:p>
    <w:p w14:paraId="071B2A55" w14:textId="43B866FD" w:rsidR="00284444" w:rsidRPr="005D3282" w:rsidRDefault="00284444" w:rsidP="00C725B3">
      <w:pPr>
        <w:pStyle w:val="a5"/>
        <w:widowControl/>
        <w:numPr>
          <w:ilvl w:val="1"/>
          <w:numId w:val="2"/>
        </w:numPr>
        <w:pBdr>
          <w:top w:val="nil"/>
          <w:left w:val="nil"/>
          <w:bottom w:val="nil"/>
          <w:right w:val="nil"/>
          <w:between w:val="nil"/>
        </w:pBdr>
        <w:spacing w:after="240" w:line="360" w:lineRule="auto"/>
        <w:ind w:left="0" w:firstLine="720"/>
        <w:jc w:val="both"/>
        <w:rPr>
          <w:sz w:val="28"/>
          <w:szCs w:val="28"/>
          <w:lang w:val="ro-RO"/>
        </w:rPr>
      </w:pPr>
      <w:r w:rsidRPr="005D3282">
        <w:rPr>
          <w:sz w:val="28"/>
          <w:szCs w:val="28"/>
          <w:lang w:val="ro-RO"/>
        </w:rPr>
        <w:t>a</w:t>
      </w:r>
      <w:r w:rsidR="0019542B" w:rsidRPr="005D3282">
        <w:rPr>
          <w:sz w:val="28"/>
          <w:szCs w:val="28"/>
          <w:lang w:val="ro-RO"/>
        </w:rPr>
        <w:t>sigurarea</w:t>
      </w:r>
      <w:r w:rsidR="0019542B" w:rsidRPr="005D3282">
        <w:rPr>
          <w:color w:val="000000"/>
          <w:sz w:val="28"/>
          <w:szCs w:val="28"/>
          <w:lang w:val="ro-RO"/>
        </w:rPr>
        <w:t xml:space="preserve"> unui nivel ridicat de securitate și confidențialitate a datelor, protejând informațiile personale ale copiilor și părinților în conformitate cu legislația națională privind protecția datelor cu caracter personal</w:t>
      </w:r>
      <w:r w:rsidRPr="005D3282">
        <w:rPr>
          <w:color w:val="000000"/>
          <w:sz w:val="28"/>
          <w:szCs w:val="28"/>
          <w:lang w:val="ro-RO"/>
        </w:rPr>
        <w:t>.</w:t>
      </w:r>
    </w:p>
    <w:p w14:paraId="021B5CF4" w14:textId="66FCAAA4" w:rsidR="003848E2" w:rsidRPr="005D3282" w:rsidRDefault="0019542B" w:rsidP="00C725B3">
      <w:pPr>
        <w:spacing w:before="240" w:line="360" w:lineRule="auto"/>
        <w:ind w:left="68"/>
        <w:jc w:val="center"/>
        <w:rPr>
          <w:b/>
          <w:sz w:val="28"/>
          <w:szCs w:val="28"/>
          <w:lang w:val="ro-RO"/>
        </w:rPr>
      </w:pPr>
      <w:r w:rsidRPr="005D3282">
        <w:rPr>
          <w:b/>
          <w:sz w:val="28"/>
          <w:szCs w:val="28"/>
          <w:lang w:val="ro-RO"/>
        </w:rPr>
        <w:t>Capitolul II</w:t>
      </w:r>
      <w:r w:rsidR="00B2399B" w:rsidRPr="005D3282">
        <w:rPr>
          <w:b/>
          <w:sz w:val="28"/>
          <w:szCs w:val="28"/>
          <w:lang w:val="ro-RO"/>
        </w:rPr>
        <w:t>I</w:t>
      </w:r>
    </w:p>
    <w:p w14:paraId="4BA1331F" w14:textId="7C088D0B" w:rsidR="00D21A7D" w:rsidRPr="005D3282" w:rsidRDefault="007869F7" w:rsidP="00C725B3">
      <w:pPr>
        <w:pStyle w:val="1"/>
        <w:spacing w:line="360" w:lineRule="auto"/>
        <w:ind w:left="69"/>
        <w:rPr>
          <w:lang w:val="ro-RO"/>
        </w:rPr>
      </w:pPr>
      <w:r w:rsidRPr="005D3282">
        <w:rPr>
          <w:lang w:val="ro-RO"/>
        </w:rPr>
        <w:t>CADRUL NORMATIV AL SIAG</w:t>
      </w:r>
    </w:p>
    <w:p w14:paraId="7CE50970" w14:textId="00732985" w:rsidR="003848E2" w:rsidRPr="005D3282" w:rsidRDefault="00284444" w:rsidP="00C725B3">
      <w:pPr>
        <w:numPr>
          <w:ilvl w:val="0"/>
          <w:numId w:val="2"/>
        </w:numPr>
        <w:pBdr>
          <w:top w:val="nil"/>
          <w:left w:val="nil"/>
          <w:bottom w:val="nil"/>
          <w:right w:val="nil"/>
          <w:between w:val="nil"/>
        </w:pBdr>
        <w:tabs>
          <w:tab w:val="left" w:pos="1252"/>
        </w:tabs>
        <w:spacing w:line="360" w:lineRule="auto"/>
        <w:ind w:left="0" w:right="51" w:firstLine="54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 xml:space="preserve">rearea și funcționarea </w:t>
      </w:r>
      <w:r w:rsidR="0019542B" w:rsidRPr="005D3282">
        <w:rPr>
          <w:sz w:val="28"/>
          <w:szCs w:val="28"/>
          <w:lang w:val="ro-RO"/>
        </w:rPr>
        <w:t>SIAG</w:t>
      </w:r>
      <w:r w:rsidR="0019542B" w:rsidRPr="005D3282">
        <w:rPr>
          <w:color w:val="000000"/>
          <w:sz w:val="28"/>
          <w:szCs w:val="28"/>
          <w:lang w:val="ro-RO"/>
        </w:rPr>
        <w:t xml:space="preserve"> este reglementată de următoarele acte legislative și normative:</w:t>
      </w:r>
    </w:p>
    <w:p w14:paraId="0E6122E1" w14:textId="1928EBB8" w:rsidR="007869F7" w:rsidRPr="005D3282" w:rsidRDefault="005D5278"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RO"/>
        </w:rPr>
      </w:pPr>
      <w:r w:rsidRPr="005D3282">
        <w:rPr>
          <w:color w:val="000000"/>
          <w:sz w:val="28"/>
          <w:szCs w:val="28"/>
          <w:lang w:val="ro-RO"/>
        </w:rPr>
        <w:t>Codul Muncii nr. 154</w:t>
      </w:r>
      <w:r w:rsidR="007869F7" w:rsidRPr="005D3282">
        <w:rPr>
          <w:sz w:val="28"/>
          <w:szCs w:val="28"/>
          <w:lang w:val="ro-RO"/>
        </w:rPr>
        <w:t>/</w:t>
      </w:r>
      <w:r w:rsidR="007869F7" w:rsidRPr="005D3282">
        <w:rPr>
          <w:color w:val="000000"/>
          <w:sz w:val="28"/>
          <w:szCs w:val="28"/>
          <w:lang w:val="ro-RO"/>
        </w:rPr>
        <w:t>2003;</w:t>
      </w:r>
    </w:p>
    <w:p w14:paraId="61E709FD" w14:textId="77777777" w:rsidR="007869F7" w:rsidRPr="005D3282" w:rsidRDefault="0019542B"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RO"/>
        </w:rPr>
      </w:pPr>
      <w:r w:rsidRPr="005D3282">
        <w:rPr>
          <w:color w:val="000000"/>
          <w:sz w:val="28"/>
          <w:szCs w:val="28"/>
          <w:lang w:val="ro-RO"/>
        </w:rPr>
        <w:t>Codul Educației nr. 152/</w:t>
      </w:r>
      <w:sdt>
        <w:sdtPr>
          <w:rPr>
            <w:sz w:val="28"/>
            <w:szCs w:val="28"/>
            <w:lang w:val="ro-RO"/>
          </w:rPr>
          <w:tag w:val="goog_rdk_7"/>
          <w:id w:val="2040788668"/>
        </w:sdtPr>
        <w:sdtContent/>
      </w:sdt>
      <w:r w:rsidRPr="005D3282">
        <w:rPr>
          <w:color w:val="000000"/>
          <w:sz w:val="28"/>
          <w:szCs w:val="28"/>
          <w:lang w:val="ro-RO"/>
        </w:rPr>
        <w:t>2014;</w:t>
      </w:r>
      <w:r w:rsidR="007869F7" w:rsidRPr="005D3282">
        <w:rPr>
          <w:color w:val="000000"/>
          <w:sz w:val="28"/>
          <w:szCs w:val="28"/>
          <w:lang w:val="ro-RO"/>
        </w:rPr>
        <w:t xml:space="preserve"> </w:t>
      </w:r>
    </w:p>
    <w:p w14:paraId="14B0470E" w14:textId="7D9B8671" w:rsidR="007869F7" w:rsidRPr="005D3282" w:rsidRDefault="007869F7"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RO"/>
        </w:rPr>
      </w:pPr>
      <w:r w:rsidRPr="005D3282">
        <w:rPr>
          <w:color w:val="000000"/>
          <w:sz w:val="28"/>
          <w:szCs w:val="28"/>
          <w:lang w:val="ro-RO"/>
        </w:rPr>
        <w:t xml:space="preserve">Legea </w:t>
      </w:r>
      <w:r w:rsidR="005D5278" w:rsidRPr="005D3282">
        <w:rPr>
          <w:color w:val="000000"/>
          <w:sz w:val="28"/>
          <w:szCs w:val="28"/>
          <w:lang w:val="ro-RO"/>
        </w:rPr>
        <w:t>ocrotirii sănătății nr. 411</w:t>
      </w:r>
      <w:r w:rsidRPr="005D3282">
        <w:rPr>
          <w:sz w:val="28"/>
          <w:szCs w:val="28"/>
          <w:lang w:val="ro-RO"/>
        </w:rPr>
        <w:t>/</w:t>
      </w:r>
      <w:r w:rsidRPr="005D3282">
        <w:rPr>
          <w:color w:val="000000"/>
          <w:sz w:val="28"/>
          <w:szCs w:val="28"/>
          <w:lang w:val="ro-RO"/>
        </w:rPr>
        <w:t>1995</w:t>
      </w:r>
      <w:r w:rsidRPr="005D3282">
        <w:rPr>
          <w:sz w:val="28"/>
          <w:szCs w:val="28"/>
          <w:lang w:val="ro-RO"/>
        </w:rPr>
        <w:t>;</w:t>
      </w:r>
      <w:r w:rsidRPr="005D3282">
        <w:rPr>
          <w:color w:val="000000"/>
          <w:sz w:val="28"/>
          <w:szCs w:val="28"/>
          <w:lang w:val="ro-RO"/>
        </w:rPr>
        <w:t xml:space="preserve"> </w:t>
      </w:r>
    </w:p>
    <w:p w14:paraId="79A80DE4" w14:textId="6A7A2323" w:rsidR="003848E2" w:rsidRPr="005D3282" w:rsidRDefault="007869F7" w:rsidP="002654AC">
      <w:pPr>
        <w:numPr>
          <w:ilvl w:val="1"/>
          <w:numId w:val="2"/>
        </w:numPr>
        <w:pBdr>
          <w:top w:val="nil"/>
          <w:left w:val="nil"/>
          <w:bottom w:val="nil"/>
          <w:right w:val="nil"/>
          <w:between w:val="nil"/>
        </w:pBdr>
        <w:tabs>
          <w:tab w:val="left" w:pos="1276"/>
        </w:tabs>
        <w:spacing w:before="120" w:line="360" w:lineRule="auto"/>
        <w:ind w:left="0" w:right="56" w:firstLine="709"/>
        <w:jc w:val="both"/>
        <w:rPr>
          <w:color w:val="000000"/>
          <w:sz w:val="28"/>
          <w:szCs w:val="28"/>
          <w:lang w:val="ro-RO"/>
        </w:rPr>
      </w:pPr>
      <w:r w:rsidRPr="005D3282">
        <w:rPr>
          <w:color w:val="000000"/>
          <w:sz w:val="28"/>
          <w:szCs w:val="28"/>
          <w:lang w:val="ro-RO"/>
        </w:rPr>
        <w:t>Legea nr. 467/2003 cu privire la informatizare și la resursele informaționale de stat;</w:t>
      </w:r>
    </w:p>
    <w:p w14:paraId="3F29CC81" w14:textId="206623C7" w:rsidR="003848E2" w:rsidRPr="005D3282" w:rsidRDefault="005D5278"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RO"/>
        </w:rPr>
      </w:pPr>
      <w:r w:rsidRPr="005D3282">
        <w:rPr>
          <w:color w:val="000000"/>
          <w:sz w:val="28"/>
          <w:szCs w:val="28"/>
          <w:lang w:val="ro-RO"/>
        </w:rPr>
        <w:t>Legea nr. 436</w:t>
      </w:r>
      <w:r w:rsidR="0019542B" w:rsidRPr="005D3282">
        <w:rPr>
          <w:sz w:val="28"/>
          <w:szCs w:val="28"/>
          <w:lang w:val="ro-RO"/>
        </w:rPr>
        <w:t>/</w:t>
      </w:r>
      <w:r w:rsidR="0019542B" w:rsidRPr="005D3282">
        <w:rPr>
          <w:color w:val="000000"/>
          <w:sz w:val="28"/>
          <w:szCs w:val="28"/>
          <w:lang w:val="ro-RO"/>
        </w:rPr>
        <w:t>2006 privind administrația publică locală</w:t>
      </w:r>
      <w:r w:rsidR="0019542B" w:rsidRPr="005D3282">
        <w:rPr>
          <w:sz w:val="28"/>
          <w:szCs w:val="28"/>
          <w:lang w:val="ro-RO"/>
        </w:rPr>
        <w:t>;</w:t>
      </w:r>
    </w:p>
    <w:p w14:paraId="5C8EE88A" w14:textId="011C06A0" w:rsidR="007869F7" w:rsidRPr="005D3282" w:rsidRDefault="005D5278" w:rsidP="002654AC">
      <w:pPr>
        <w:numPr>
          <w:ilvl w:val="1"/>
          <w:numId w:val="2"/>
        </w:numPr>
        <w:pBdr>
          <w:top w:val="nil"/>
          <w:left w:val="nil"/>
          <w:bottom w:val="nil"/>
          <w:right w:val="nil"/>
          <w:between w:val="nil"/>
        </w:pBdr>
        <w:tabs>
          <w:tab w:val="left" w:pos="1276"/>
        </w:tabs>
        <w:spacing w:before="119" w:line="360" w:lineRule="auto"/>
        <w:ind w:left="0" w:firstLine="709"/>
        <w:jc w:val="both"/>
        <w:rPr>
          <w:color w:val="000000"/>
          <w:sz w:val="28"/>
          <w:szCs w:val="28"/>
          <w:lang w:val="ro-RO"/>
        </w:rPr>
      </w:pPr>
      <w:r w:rsidRPr="005D3282">
        <w:rPr>
          <w:color w:val="000000"/>
          <w:sz w:val="28"/>
          <w:szCs w:val="28"/>
          <w:lang w:val="ro-RO"/>
        </w:rPr>
        <w:lastRenderedPageBreak/>
        <w:t>Legea nr. 435</w:t>
      </w:r>
      <w:r w:rsidR="0019542B" w:rsidRPr="005D3282">
        <w:rPr>
          <w:sz w:val="28"/>
          <w:szCs w:val="28"/>
          <w:lang w:val="ro-RO"/>
        </w:rPr>
        <w:t>/</w:t>
      </w:r>
      <w:r w:rsidR="0019542B" w:rsidRPr="005D3282">
        <w:rPr>
          <w:color w:val="000000"/>
          <w:sz w:val="28"/>
          <w:szCs w:val="28"/>
          <w:lang w:val="ro-RO"/>
        </w:rPr>
        <w:t xml:space="preserve"> 2006 privind descentralizarea administrativă</w:t>
      </w:r>
      <w:r w:rsidR="0019542B" w:rsidRPr="005D3282">
        <w:rPr>
          <w:sz w:val="28"/>
          <w:szCs w:val="28"/>
          <w:lang w:val="ro-RO"/>
        </w:rPr>
        <w:t>;</w:t>
      </w:r>
      <w:r w:rsidR="0019542B" w:rsidRPr="005D3282">
        <w:rPr>
          <w:color w:val="000000"/>
          <w:sz w:val="28"/>
          <w:szCs w:val="28"/>
          <w:lang w:val="ro-RO"/>
        </w:rPr>
        <w:t xml:space="preserve"> </w:t>
      </w:r>
    </w:p>
    <w:p w14:paraId="41974143" w14:textId="0FA35555" w:rsidR="003848E2" w:rsidRPr="005D3282" w:rsidRDefault="007869F7" w:rsidP="002654AC">
      <w:pPr>
        <w:numPr>
          <w:ilvl w:val="1"/>
          <w:numId w:val="2"/>
        </w:numPr>
        <w:pBdr>
          <w:top w:val="nil"/>
          <w:left w:val="nil"/>
          <w:bottom w:val="nil"/>
          <w:right w:val="nil"/>
          <w:between w:val="nil"/>
        </w:pBdr>
        <w:tabs>
          <w:tab w:val="left" w:pos="1276"/>
        </w:tabs>
        <w:spacing w:before="119" w:line="360" w:lineRule="auto"/>
        <w:ind w:left="0" w:firstLine="709"/>
        <w:jc w:val="both"/>
        <w:rPr>
          <w:color w:val="000000"/>
          <w:sz w:val="28"/>
          <w:szCs w:val="28"/>
          <w:lang w:val="ro-RO"/>
        </w:rPr>
      </w:pPr>
      <w:r w:rsidRPr="005D3282">
        <w:rPr>
          <w:color w:val="000000"/>
          <w:sz w:val="28"/>
          <w:szCs w:val="28"/>
          <w:lang w:val="ro-RO"/>
        </w:rPr>
        <w:t>Legea nr. 71/2007 cu privire la registre;</w:t>
      </w:r>
    </w:p>
    <w:p w14:paraId="0931697B" w14:textId="6FC4AEDC" w:rsidR="007869F7" w:rsidRPr="005D3282" w:rsidRDefault="005D5278" w:rsidP="002654AC">
      <w:pPr>
        <w:numPr>
          <w:ilvl w:val="1"/>
          <w:numId w:val="2"/>
        </w:numPr>
        <w:pBdr>
          <w:top w:val="nil"/>
          <w:left w:val="nil"/>
          <w:bottom w:val="nil"/>
          <w:right w:val="nil"/>
          <w:between w:val="nil"/>
        </w:pBdr>
        <w:tabs>
          <w:tab w:val="left" w:pos="1276"/>
        </w:tabs>
        <w:spacing w:before="122" w:line="360" w:lineRule="auto"/>
        <w:ind w:left="0" w:firstLine="709"/>
        <w:jc w:val="both"/>
        <w:rPr>
          <w:color w:val="000000"/>
          <w:sz w:val="28"/>
          <w:szCs w:val="28"/>
          <w:lang w:val="ro-RO"/>
        </w:rPr>
      </w:pPr>
      <w:r w:rsidRPr="005D3282">
        <w:rPr>
          <w:color w:val="000000"/>
          <w:sz w:val="28"/>
          <w:szCs w:val="28"/>
          <w:lang w:val="ro-RO"/>
        </w:rPr>
        <w:t>Legea nr.10</w:t>
      </w:r>
      <w:r w:rsidR="0019542B" w:rsidRPr="005D3282">
        <w:rPr>
          <w:sz w:val="28"/>
          <w:szCs w:val="28"/>
          <w:lang w:val="ro-RO"/>
        </w:rPr>
        <w:t>/</w:t>
      </w:r>
      <w:r w:rsidR="0019542B" w:rsidRPr="005D3282">
        <w:rPr>
          <w:color w:val="000000"/>
          <w:sz w:val="28"/>
          <w:szCs w:val="28"/>
          <w:lang w:val="ro-RO"/>
        </w:rPr>
        <w:t>2009 privind supravegherea de stat a sănătății publice</w:t>
      </w:r>
      <w:r w:rsidR="0019542B" w:rsidRPr="005D3282">
        <w:rPr>
          <w:sz w:val="28"/>
          <w:szCs w:val="28"/>
          <w:lang w:val="ro-RO"/>
        </w:rPr>
        <w:t>;</w:t>
      </w:r>
      <w:r w:rsidR="0019542B" w:rsidRPr="005D3282">
        <w:rPr>
          <w:color w:val="000000"/>
          <w:sz w:val="28"/>
          <w:szCs w:val="28"/>
          <w:lang w:val="ro-RO"/>
        </w:rPr>
        <w:t xml:space="preserve"> </w:t>
      </w:r>
    </w:p>
    <w:p w14:paraId="04973437" w14:textId="77777777" w:rsidR="00CF03AB" w:rsidRPr="005D3282" w:rsidRDefault="00CF03AB"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RO"/>
        </w:rPr>
      </w:pPr>
      <w:r w:rsidRPr="005D3282">
        <w:rPr>
          <w:color w:val="000000"/>
          <w:sz w:val="28"/>
          <w:szCs w:val="28"/>
          <w:lang w:val="ro-RO"/>
        </w:rPr>
        <w:t>Legea nr. 142/2018 cu privire la schimbul de date și interoperabilitate;</w:t>
      </w:r>
      <w:r w:rsidRPr="005D3282">
        <w:rPr>
          <w:sz w:val="28"/>
          <w:szCs w:val="28"/>
          <w:lang w:val="ro-RO"/>
        </w:rPr>
        <w:t xml:space="preserve"> </w:t>
      </w:r>
    </w:p>
    <w:p w14:paraId="46E6CC24" w14:textId="45C46941" w:rsidR="003848E2" w:rsidRPr="005D3282" w:rsidRDefault="0019542B" w:rsidP="002654AC">
      <w:pPr>
        <w:numPr>
          <w:ilvl w:val="1"/>
          <w:numId w:val="2"/>
        </w:numPr>
        <w:pBdr>
          <w:top w:val="nil"/>
          <w:left w:val="nil"/>
          <w:bottom w:val="nil"/>
          <w:right w:val="nil"/>
          <w:between w:val="nil"/>
        </w:pBdr>
        <w:tabs>
          <w:tab w:val="left" w:pos="1276"/>
        </w:tabs>
        <w:spacing w:before="120" w:line="360" w:lineRule="auto"/>
        <w:ind w:left="0" w:right="56" w:firstLine="709"/>
        <w:jc w:val="both"/>
        <w:rPr>
          <w:color w:val="000000"/>
          <w:sz w:val="28"/>
          <w:szCs w:val="28"/>
          <w:lang w:val="ro-RO"/>
        </w:rPr>
      </w:pPr>
      <w:r w:rsidRPr="005D3282">
        <w:rPr>
          <w:color w:val="000000"/>
          <w:sz w:val="28"/>
          <w:szCs w:val="28"/>
          <w:lang w:val="ro-RO"/>
        </w:rPr>
        <w:t xml:space="preserve">Legea nr. </w:t>
      </w:r>
      <w:r w:rsidR="005D5278" w:rsidRPr="005D3282">
        <w:rPr>
          <w:color w:val="000000"/>
          <w:sz w:val="28"/>
          <w:szCs w:val="28"/>
          <w:lang w:val="ro-RO"/>
        </w:rPr>
        <w:t>124/2022</w:t>
      </w:r>
      <w:r w:rsidRPr="005D3282">
        <w:rPr>
          <w:color w:val="000000"/>
          <w:sz w:val="28"/>
          <w:szCs w:val="28"/>
          <w:lang w:val="ro-RO"/>
        </w:rPr>
        <w:t xml:space="preserve"> privind </w:t>
      </w:r>
      <w:r w:rsidR="005D5278" w:rsidRPr="005D3282">
        <w:rPr>
          <w:color w:val="000000"/>
          <w:sz w:val="28"/>
          <w:szCs w:val="28"/>
          <w:lang w:val="ro-RO"/>
        </w:rPr>
        <w:t>identificarea eșectronică și serviciile de încredere</w:t>
      </w:r>
      <w:r w:rsidRPr="005D3282">
        <w:rPr>
          <w:color w:val="000000"/>
          <w:sz w:val="28"/>
          <w:szCs w:val="28"/>
          <w:lang w:val="ro-RO"/>
        </w:rPr>
        <w:t>;</w:t>
      </w:r>
    </w:p>
    <w:p w14:paraId="51C856B0" w14:textId="0DB283C5" w:rsidR="00CF03AB" w:rsidRPr="005D3282" w:rsidRDefault="00CF03AB" w:rsidP="00C725B3">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RO"/>
        </w:rPr>
      </w:pPr>
      <w:r w:rsidRPr="005D3282">
        <w:rPr>
          <w:color w:val="000000"/>
          <w:sz w:val="28"/>
          <w:szCs w:val="28"/>
          <w:lang w:val="ro-RO"/>
        </w:rPr>
        <w:t>Legea nr. 370/2023 privind drepturile copilului</w:t>
      </w:r>
      <w:r w:rsidRPr="005D3282">
        <w:rPr>
          <w:sz w:val="28"/>
          <w:szCs w:val="28"/>
          <w:lang w:val="ro-RO"/>
        </w:rPr>
        <w:t>;</w:t>
      </w:r>
      <w:r w:rsidRPr="005D3282">
        <w:rPr>
          <w:color w:val="000000"/>
          <w:sz w:val="28"/>
          <w:szCs w:val="28"/>
          <w:lang w:val="ro-RO"/>
        </w:rPr>
        <w:t xml:space="preserve"> </w:t>
      </w:r>
    </w:p>
    <w:p w14:paraId="69F498FE" w14:textId="15E96855" w:rsidR="00D84BF8" w:rsidRPr="005D3282" w:rsidRDefault="00CF03AB" w:rsidP="00C725B3">
      <w:pPr>
        <w:numPr>
          <w:ilvl w:val="1"/>
          <w:numId w:val="2"/>
        </w:numPr>
        <w:pBdr>
          <w:top w:val="nil"/>
          <w:left w:val="nil"/>
          <w:bottom w:val="nil"/>
          <w:right w:val="nil"/>
          <w:between w:val="nil"/>
        </w:pBdr>
        <w:tabs>
          <w:tab w:val="left" w:pos="1276"/>
        </w:tabs>
        <w:spacing w:before="122" w:line="360" w:lineRule="auto"/>
        <w:ind w:left="0" w:firstLine="709"/>
        <w:jc w:val="both"/>
        <w:rPr>
          <w:color w:val="000000"/>
          <w:sz w:val="28"/>
          <w:szCs w:val="28"/>
          <w:lang w:val="ro-RO"/>
        </w:rPr>
      </w:pPr>
      <w:r w:rsidRPr="005D3282">
        <w:rPr>
          <w:color w:val="000000"/>
          <w:sz w:val="28"/>
          <w:szCs w:val="28"/>
          <w:lang w:val="ro-RO"/>
        </w:rPr>
        <w:t>Legea nr. 195/2024 privind protecția datelor cu caracter personal;</w:t>
      </w:r>
    </w:p>
    <w:p w14:paraId="60E7ADDE" w14:textId="09A0694E" w:rsidR="00D84BF8" w:rsidRPr="005D3282" w:rsidRDefault="00D84BF8" w:rsidP="00C725B3">
      <w:pPr>
        <w:numPr>
          <w:ilvl w:val="1"/>
          <w:numId w:val="2"/>
        </w:numPr>
        <w:pBdr>
          <w:top w:val="nil"/>
          <w:left w:val="nil"/>
          <w:bottom w:val="nil"/>
          <w:right w:val="nil"/>
          <w:between w:val="nil"/>
        </w:pBdr>
        <w:tabs>
          <w:tab w:val="left" w:pos="1276"/>
        </w:tabs>
        <w:spacing w:before="120" w:line="360" w:lineRule="auto"/>
        <w:ind w:left="0" w:right="58" w:firstLine="709"/>
        <w:jc w:val="both"/>
        <w:rPr>
          <w:color w:val="000000"/>
          <w:sz w:val="28"/>
          <w:szCs w:val="28"/>
          <w:lang w:val="ro-RO"/>
        </w:rPr>
      </w:pPr>
      <w:r w:rsidRPr="005D3282">
        <w:rPr>
          <w:sz w:val="28"/>
          <w:szCs w:val="28"/>
          <w:lang w:val="ro-RO"/>
        </w:rPr>
        <w:t xml:space="preserve">Hotărârea Guvernului nr. 733/2006 cu privire la aprobarea </w:t>
      </w:r>
      <w:r w:rsidRPr="005D3282">
        <w:rPr>
          <w:color w:val="000000"/>
          <w:sz w:val="28"/>
          <w:szCs w:val="28"/>
          <w:lang w:val="ro-RO"/>
        </w:rPr>
        <w:t>Concepți</w:t>
      </w:r>
      <w:r w:rsidRPr="005D3282">
        <w:rPr>
          <w:sz w:val="28"/>
          <w:szCs w:val="28"/>
          <w:lang w:val="ro-RO"/>
        </w:rPr>
        <w:t>ei</w:t>
      </w:r>
      <w:r w:rsidRPr="005D3282">
        <w:rPr>
          <w:color w:val="000000"/>
          <w:sz w:val="28"/>
          <w:szCs w:val="28"/>
          <w:lang w:val="ro-RO"/>
        </w:rPr>
        <w:t xml:space="preserve"> guvernării electronice;</w:t>
      </w:r>
    </w:p>
    <w:p w14:paraId="18B3A070" w14:textId="77777777" w:rsidR="00D84BF8" w:rsidRPr="005D3282" w:rsidRDefault="00D84BF8" w:rsidP="00C725B3">
      <w:pPr>
        <w:numPr>
          <w:ilvl w:val="1"/>
          <w:numId w:val="2"/>
        </w:numPr>
        <w:pBdr>
          <w:top w:val="nil"/>
          <w:left w:val="nil"/>
          <w:bottom w:val="nil"/>
          <w:right w:val="nil"/>
          <w:between w:val="nil"/>
        </w:pBdr>
        <w:tabs>
          <w:tab w:val="left" w:pos="1276"/>
        </w:tabs>
        <w:spacing w:before="119" w:line="360" w:lineRule="auto"/>
        <w:ind w:left="0" w:right="59" w:firstLine="709"/>
        <w:jc w:val="both"/>
        <w:rPr>
          <w:color w:val="000000"/>
          <w:sz w:val="28"/>
          <w:szCs w:val="28"/>
          <w:lang w:val="ro-RO"/>
        </w:rPr>
      </w:pPr>
      <w:r w:rsidRPr="005D3282">
        <w:rPr>
          <w:color w:val="000000"/>
          <w:sz w:val="28"/>
          <w:szCs w:val="28"/>
          <w:lang w:val="ro-RO"/>
        </w:rPr>
        <w:t>Hotărârea Guvernului nr. 562/2006 cu privire la crearea sistemelor și resurselor informaționale automatizate de stat;</w:t>
      </w:r>
    </w:p>
    <w:p w14:paraId="0A2BFF4B" w14:textId="77777777" w:rsidR="00D84BF8" w:rsidRPr="005D3282" w:rsidRDefault="00D84BF8" w:rsidP="00C725B3">
      <w:pPr>
        <w:numPr>
          <w:ilvl w:val="1"/>
          <w:numId w:val="2"/>
        </w:numPr>
        <w:pBdr>
          <w:top w:val="nil"/>
          <w:left w:val="nil"/>
          <w:bottom w:val="nil"/>
          <w:right w:val="nil"/>
          <w:between w:val="nil"/>
        </w:pBdr>
        <w:tabs>
          <w:tab w:val="left" w:pos="1276"/>
          <w:tab w:val="left" w:pos="1418"/>
        </w:tabs>
        <w:spacing w:before="119" w:line="360" w:lineRule="auto"/>
        <w:ind w:left="0" w:right="58" w:firstLine="709"/>
        <w:jc w:val="both"/>
        <w:rPr>
          <w:color w:val="000000"/>
          <w:sz w:val="28"/>
          <w:szCs w:val="28"/>
          <w:lang w:val="ro-RO"/>
        </w:rPr>
      </w:pPr>
      <w:r w:rsidRPr="005D3282">
        <w:rPr>
          <w:color w:val="000000"/>
          <w:sz w:val="28"/>
          <w:szCs w:val="28"/>
          <w:lang w:val="ro-RO"/>
        </w:rPr>
        <w:t>Hotărârea Guvernului nr. 709/2011 cu privire la unele măsuri în domeniul e‑Transformare a guvernării;</w:t>
      </w:r>
    </w:p>
    <w:p w14:paraId="54EDA3E8" w14:textId="77777777" w:rsidR="00D84BF8" w:rsidRPr="005D3282" w:rsidRDefault="00D84BF8" w:rsidP="00C725B3">
      <w:pPr>
        <w:numPr>
          <w:ilvl w:val="1"/>
          <w:numId w:val="2"/>
        </w:numPr>
        <w:pBdr>
          <w:top w:val="nil"/>
          <w:left w:val="nil"/>
          <w:bottom w:val="nil"/>
          <w:right w:val="nil"/>
          <w:between w:val="nil"/>
        </w:pBdr>
        <w:tabs>
          <w:tab w:val="left" w:pos="1276"/>
          <w:tab w:val="left" w:pos="1418"/>
        </w:tabs>
        <w:spacing w:before="122" w:line="360" w:lineRule="auto"/>
        <w:ind w:left="0" w:right="46" w:firstLine="709"/>
        <w:jc w:val="both"/>
        <w:rPr>
          <w:color w:val="000000"/>
          <w:sz w:val="28"/>
          <w:szCs w:val="28"/>
          <w:lang w:val="ro-RO"/>
        </w:rPr>
      </w:pPr>
      <w:r w:rsidRPr="005D3282">
        <w:rPr>
          <w:sz w:val="28"/>
          <w:szCs w:val="28"/>
          <w:lang w:val="ro-RO"/>
        </w:rPr>
        <w:t xml:space="preserve">Hotărârea Guvernului nr. 710/2011 cu privire la aprobarea </w:t>
      </w:r>
      <w:r w:rsidRPr="005D3282">
        <w:rPr>
          <w:color w:val="000000"/>
          <w:sz w:val="28"/>
          <w:szCs w:val="28"/>
          <w:lang w:val="ro-RO"/>
        </w:rPr>
        <w:t>Programul</w:t>
      </w:r>
      <w:r w:rsidRPr="005D3282">
        <w:rPr>
          <w:sz w:val="28"/>
          <w:szCs w:val="28"/>
          <w:lang w:val="ro-RO"/>
        </w:rPr>
        <w:t xml:space="preserve">ui </w:t>
      </w:r>
      <w:r w:rsidRPr="005D3282">
        <w:rPr>
          <w:color w:val="000000"/>
          <w:sz w:val="28"/>
          <w:szCs w:val="28"/>
          <w:lang w:val="ro-RO"/>
        </w:rPr>
        <w:t>strategic de modernizare tehnologică a guvernării (e- Transformare);</w:t>
      </w:r>
    </w:p>
    <w:p w14:paraId="4FB2B827" w14:textId="77777777" w:rsidR="00CF03AB" w:rsidRPr="005D3282" w:rsidRDefault="00CF03AB" w:rsidP="00C725B3">
      <w:pPr>
        <w:numPr>
          <w:ilvl w:val="1"/>
          <w:numId w:val="2"/>
        </w:numPr>
        <w:pBdr>
          <w:top w:val="nil"/>
          <w:left w:val="nil"/>
          <w:bottom w:val="nil"/>
          <w:right w:val="nil"/>
          <w:between w:val="nil"/>
        </w:pBdr>
        <w:tabs>
          <w:tab w:val="left" w:pos="1276"/>
        </w:tabs>
        <w:spacing w:before="121" w:line="360" w:lineRule="auto"/>
        <w:ind w:left="0" w:right="50" w:firstLine="709"/>
        <w:jc w:val="both"/>
        <w:rPr>
          <w:color w:val="000000"/>
          <w:sz w:val="28"/>
          <w:szCs w:val="28"/>
          <w:lang w:val="ro-RO"/>
        </w:rPr>
      </w:pPr>
      <w:r w:rsidRPr="005D3282">
        <w:rPr>
          <w:color w:val="000000"/>
          <w:sz w:val="28"/>
          <w:szCs w:val="28"/>
          <w:lang w:val="ro-RO"/>
        </w:rPr>
        <w:t>Hotărârea Guvernului nr. 656/2012 cu privire la aprobarea Programului privind Cadrul de Interoperabilitate;</w:t>
      </w:r>
    </w:p>
    <w:p w14:paraId="239D3511" w14:textId="77777777" w:rsidR="00CF03AB" w:rsidRPr="005D3282" w:rsidRDefault="00CF03AB" w:rsidP="00C725B3">
      <w:pPr>
        <w:numPr>
          <w:ilvl w:val="1"/>
          <w:numId w:val="2"/>
        </w:numPr>
        <w:pBdr>
          <w:top w:val="nil"/>
          <w:left w:val="nil"/>
          <w:bottom w:val="nil"/>
          <w:right w:val="nil"/>
          <w:between w:val="nil"/>
        </w:pBdr>
        <w:tabs>
          <w:tab w:val="left" w:pos="1276"/>
        </w:tabs>
        <w:spacing w:before="121" w:line="360" w:lineRule="auto"/>
        <w:ind w:left="0" w:right="56" w:firstLine="709"/>
        <w:jc w:val="both"/>
        <w:rPr>
          <w:color w:val="000000"/>
          <w:sz w:val="28"/>
          <w:szCs w:val="28"/>
          <w:lang w:val="ro-RO"/>
        </w:rPr>
      </w:pPr>
      <w:r w:rsidRPr="005D3282">
        <w:rPr>
          <w:sz w:val="28"/>
          <w:szCs w:val="28"/>
          <w:lang w:val="ro-RO"/>
        </w:rPr>
        <w:t>Hotărârea Guvernului nr. 1090/2013 privind serviciul electronic guvernamental de autentificare și control al accesului</w:t>
      </w:r>
      <w:r w:rsidRPr="005D3282">
        <w:rPr>
          <w:color w:val="000000"/>
          <w:sz w:val="28"/>
          <w:szCs w:val="28"/>
          <w:lang w:val="ro-RO"/>
        </w:rPr>
        <w:t xml:space="preserve"> (MPass);</w:t>
      </w:r>
      <w:r w:rsidRPr="005D3282">
        <w:rPr>
          <w:sz w:val="28"/>
          <w:szCs w:val="28"/>
          <w:lang w:val="ro-RO"/>
        </w:rPr>
        <w:t xml:space="preserve"> </w:t>
      </w:r>
    </w:p>
    <w:p w14:paraId="305B976B" w14:textId="27488183" w:rsidR="00CF03AB" w:rsidRPr="005D3282" w:rsidRDefault="00CF03AB" w:rsidP="00C725B3">
      <w:pPr>
        <w:numPr>
          <w:ilvl w:val="1"/>
          <w:numId w:val="2"/>
        </w:numPr>
        <w:pBdr>
          <w:top w:val="nil"/>
          <w:left w:val="nil"/>
          <w:bottom w:val="nil"/>
          <w:right w:val="nil"/>
          <w:between w:val="nil"/>
        </w:pBdr>
        <w:tabs>
          <w:tab w:val="left" w:pos="1276"/>
        </w:tabs>
        <w:spacing w:before="121" w:line="360" w:lineRule="auto"/>
        <w:ind w:left="0" w:right="56" w:firstLine="709"/>
        <w:jc w:val="both"/>
        <w:rPr>
          <w:color w:val="000000"/>
          <w:sz w:val="28"/>
          <w:szCs w:val="28"/>
          <w:lang w:val="ro-RO"/>
        </w:rPr>
      </w:pPr>
      <w:r w:rsidRPr="005D3282">
        <w:rPr>
          <w:sz w:val="28"/>
          <w:szCs w:val="28"/>
          <w:lang w:val="ro-RO"/>
        </w:rPr>
        <w:t xml:space="preserve">Hotărârea Guvernului nr. 128/2014 privind platforma tehnologică guvernamentală comună </w:t>
      </w:r>
      <w:r w:rsidRPr="005D3282">
        <w:rPr>
          <w:color w:val="000000"/>
          <w:sz w:val="28"/>
          <w:szCs w:val="28"/>
          <w:lang w:val="ro-RO"/>
        </w:rPr>
        <w:t>(MCloud);</w:t>
      </w:r>
    </w:p>
    <w:p w14:paraId="792FF37B" w14:textId="619A7D24" w:rsidR="00CF03AB" w:rsidRPr="005D3282" w:rsidRDefault="00CF03AB" w:rsidP="00C725B3">
      <w:pPr>
        <w:numPr>
          <w:ilvl w:val="1"/>
          <w:numId w:val="2"/>
        </w:numPr>
        <w:pBdr>
          <w:top w:val="nil"/>
          <w:left w:val="nil"/>
          <w:bottom w:val="nil"/>
          <w:right w:val="nil"/>
          <w:between w:val="nil"/>
        </w:pBdr>
        <w:tabs>
          <w:tab w:val="left" w:pos="1276"/>
          <w:tab w:val="left" w:pos="1418"/>
        </w:tabs>
        <w:spacing w:before="119" w:line="360" w:lineRule="auto"/>
        <w:ind w:left="0" w:right="57" w:firstLine="709"/>
        <w:jc w:val="both"/>
        <w:rPr>
          <w:color w:val="000000"/>
          <w:sz w:val="28"/>
          <w:szCs w:val="28"/>
          <w:lang w:val="ro-RO"/>
        </w:rPr>
      </w:pPr>
      <w:r w:rsidRPr="005D3282">
        <w:rPr>
          <w:sz w:val="28"/>
          <w:szCs w:val="28"/>
          <w:lang w:val="ro-RO"/>
        </w:rPr>
        <w:t>Hotărârea Guvernului nr. 405/2014 privind serviciul electronic guvernamental integrat de semnătură electronică</w:t>
      </w:r>
      <w:r w:rsidRPr="005D3282">
        <w:rPr>
          <w:color w:val="000000"/>
          <w:sz w:val="28"/>
          <w:szCs w:val="28"/>
          <w:lang w:val="ro-RO"/>
        </w:rPr>
        <w:t xml:space="preserve"> (MSign);</w:t>
      </w:r>
    </w:p>
    <w:p w14:paraId="3F9CB9A2" w14:textId="77777777" w:rsidR="00CF03AB" w:rsidRPr="005D3282" w:rsidRDefault="00CF03AB" w:rsidP="00C725B3">
      <w:pPr>
        <w:numPr>
          <w:ilvl w:val="1"/>
          <w:numId w:val="2"/>
        </w:numPr>
        <w:pBdr>
          <w:top w:val="nil"/>
          <w:left w:val="nil"/>
          <w:bottom w:val="nil"/>
          <w:right w:val="nil"/>
          <w:between w:val="nil"/>
        </w:pBdr>
        <w:tabs>
          <w:tab w:val="left" w:pos="1276"/>
        </w:tabs>
        <w:spacing w:before="119" w:line="360" w:lineRule="auto"/>
        <w:ind w:left="0" w:right="55" w:firstLine="709"/>
        <w:jc w:val="both"/>
        <w:rPr>
          <w:color w:val="000000"/>
          <w:sz w:val="28"/>
          <w:szCs w:val="28"/>
          <w:lang w:val="ro-RO"/>
        </w:rPr>
      </w:pPr>
      <w:r w:rsidRPr="005D3282">
        <w:rPr>
          <w:sz w:val="28"/>
          <w:szCs w:val="28"/>
          <w:lang w:val="ro-RO"/>
        </w:rPr>
        <w:t>Hotărârea Guvernului nr. 708/2014 privind serviciul electronic guvernamental de jurnalizare</w:t>
      </w:r>
      <w:r w:rsidRPr="005D3282">
        <w:rPr>
          <w:color w:val="000000"/>
          <w:sz w:val="28"/>
          <w:szCs w:val="28"/>
          <w:lang w:val="ro-RO"/>
        </w:rPr>
        <w:t xml:space="preserve"> (MLog);</w:t>
      </w:r>
    </w:p>
    <w:p w14:paraId="63D22291" w14:textId="77777777" w:rsidR="00CF03AB" w:rsidRPr="005D3282" w:rsidRDefault="00CF03AB" w:rsidP="00C725B3">
      <w:pPr>
        <w:numPr>
          <w:ilvl w:val="1"/>
          <w:numId w:val="2"/>
        </w:numPr>
        <w:pBdr>
          <w:top w:val="nil"/>
          <w:left w:val="nil"/>
          <w:bottom w:val="nil"/>
          <w:right w:val="nil"/>
          <w:between w:val="nil"/>
        </w:pBdr>
        <w:tabs>
          <w:tab w:val="left" w:pos="1276"/>
          <w:tab w:val="left" w:pos="1418"/>
        </w:tabs>
        <w:spacing w:before="60" w:line="360" w:lineRule="auto"/>
        <w:ind w:left="0" w:right="57" w:firstLine="709"/>
        <w:jc w:val="both"/>
        <w:rPr>
          <w:color w:val="000000"/>
          <w:sz w:val="28"/>
          <w:szCs w:val="28"/>
          <w:lang w:val="ro-RO"/>
        </w:rPr>
      </w:pPr>
      <w:r w:rsidRPr="005D3282">
        <w:rPr>
          <w:color w:val="000000"/>
          <w:sz w:val="28"/>
          <w:szCs w:val="28"/>
          <w:lang w:val="ro-RO"/>
        </w:rPr>
        <w:t xml:space="preserve">Hotărârea Guvernului nr. 414/2018 cu privire la măsurile de consolidare </w:t>
      </w:r>
      <w:r w:rsidRPr="005D3282">
        <w:rPr>
          <w:color w:val="000000"/>
          <w:sz w:val="28"/>
          <w:szCs w:val="28"/>
          <w:lang w:val="ro-RO"/>
        </w:rPr>
        <w:lastRenderedPageBreak/>
        <w:t>a centrelor de date în sectorul public și de raționalizare a administrării sistemelor informaționale de stat;</w:t>
      </w:r>
    </w:p>
    <w:p w14:paraId="0F8505D2" w14:textId="77777777" w:rsidR="00CF03AB" w:rsidRPr="005D3282" w:rsidRDefault="00CF03AB" w:rsidP="00C725B3">
      <w:pPr>
        <w:numPr>
          <w:ilvl w:val="1"/>
          <w:numId w:val="2"/>
        </w:numPr>
        <w:pBdr>
          <w:top w:val="nil"/>
          <w:left w:val="nil"/>
          <w:bottom w:val="nil"/>
          <w:right w:val="nil"/>
          <w:between w:val="nil"/>
        </w:pBdr>
        <w:tabs>
          <w:tab w:val="left" w:pos="1276"/>
          <w:tab w:val="left" w:pos="1418"/>
        </w:tabs>
        <w:spacing w:before="119" w:line="360" w:lineRule="auto"/>
        <w:ind w:left="0" w:right="52" w:firstLine="709"/>
        <w:jc w:val="both"/>
        <w:rPr>
          <w:color w:val="000000"/>
          <w:sz w:val="28"/>
          <w:szCs w:val="28"/>
          <w:lang w:val="ro-RO"/>
        </w:rPr>
      </w:pPr>
      <w:r w:rsidRPr="005D3282">
        <w:rPr>
          <w:sz w:val="28"/>
          <w:szCs w:val="28"/>
          <w:lang w:val="ro-RO"/>
        </w:rPr>
        <w:t>Hotărârea Guvernului nr. 211/2019 privind platforma de interoperabilitat</w:t>
      </w:r>
      <w:r w:rsidRPr="005D3282">
        <w:rPr>
          <w:color w:val="000000"/>
          <w:sz w:val="28"/>
          <w:szCs w:val="28"/>
          <w:lang w:val="ro-RO"/>
        </w:rPr>
        <w:t>e (MConnect);</w:t>
      </w:r>
    </w:p>
    <w:p w14:paraId="7D3D0767" w14:textId="77777777" w:rsidR="00CF03AB" w:rsidRPr="005D3282" w:rsidRDefault="00CF03AB" w:rsidP="00C725B3">
      <w:pPr>
        <w:numPr>
          <w:ilvl w:val="1"/>
          <w:numId w:val="2"/>
        </w:numPr>
        <w:pBdr>
          <w:top w:val="nil"/>
          <w:left w:val="nil"/>
          <w:bottom w:val="nil"/>
          <w:right w:val="nil"/>
          <w:between w:val="nil"/>
        </w:pBdr>
        <w:tabs>
          <w:tab w:val="left" w:pos="1276"/>
        </w:tabs>
        <w:spacing w:before="122" w:line="360" w:lineRule="auto"/>
        <w:ind w:left="0" w:right="56" w:firstLine="709"/>
        <w:jc w:val="both"/>
        <w:rPr>
          <w:color w:val="000000"/>
          <w:sz w:val="28"/>
          <w:szCs w:val="28"/>
          <w:lang w:val="ro-RO"/>
        </w:rPr>
      </w:pPr>
      <w:r w:rsidRPr="005D3282">
        <w:rPr>
          <w:color w:val="000000"/>
          <w:sz w:val="28"/>
          <w:szCs w:val="28"/>
          <w:lang w:val="ro-RO"/>
        </w:rPr>
        <w:t xml:space="preserve">Hotărârea Guvernului nr. 376/2020 pentru aprobarea Conceptului serviciului guvernamental de notificare </w:t>
      </w:r>
      <w:r w:rsidRPr="005D3282">
        <w:rPr>
          <w:sz w:val="28"/>
          <w:szCs w:val="28"/>
          <w:lang w:val="ro-RO"/>
        </w:rPr>
        <w:t>electronică</w:t>
      </w:r>
      <w:r w:rsidRPr="005D3282">
        <w:rPr>
          <w:color w:val="000000"/>
          <w:sz w:val="28"/>
          <w:szCs w:val="28"/>
          <w:lang w:val="ro-RO"/>
        </w:rPr>
        <w:t xml:space="preserve"> (MNotify) și a Regulamentului privind modul de funcționare și utilizare a serviciului guvernamental de notificare electronică (MNotify);</w:t>
      </w:r>
    </w:p>
    <w:p w14:paraId="2951EA83" w14:textId="77777777" w:rsidR="00CF03AB" w:rsidRPr="005D3282" w:rsidRDefault="00CF03AB"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RO"/>
        </w:rPr>
      </w:pPr>
      <w:r w:rsidRPr="005D3282">
        <w:rPr>
          <w:color w:val="000000"/>
          <w:sz w:val="28"/>
          <w:szCs w:val="28"/>
          <w:lang w:val="ro-RO"/>
        </w:rPr>
        <w:t>Hotărârea Guvernului nr. 413/2020 pentru aprobarea Regulamentului privind utilizarea, administrarea și dezvoltarea Portalului guvernamental al cetățeanului;</w:t>
      </w:r>
    </w:p>
    <w:p w14:paraId="08E63C49" w14:textId="77777777" w:rsidR="002A7008" w:rsidRPr="005D3282" w:rsidRDefault="00CF03AB"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RO"/>
        </w:rPr>
      </w:pPr>
      <w:r w:rsidRPr="005D3282">
        <w:rPr>
          <w:color w:val="000000"/>
          <w:sz w:val="28"/>
          <w:szCs w:val="28"/>
          <w:lang w:val="ro-RO"/>
        </w:rPr>
        <w:t>Hotărârea Guvernului nr. 601/2020 cu privire la aprobarea Conceptului Sistemului informațional de management în educație;</w:t>
      </w:r>
    </w:p>
    <w:p w14:paraId="7B0B3E33" w14:textId="42953C5C" w:rsidR="00C35072" w:rsidRPr="0019467D" w:rsidRDefault="002A7008"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RO"/>
        </w:rPr>
      </w:pPr>
      <w:r w:rsidRPr="005D3282">
        <w:rPr>
          <w:color w:val="000000"/>
          <w:sz w:val="28"/>
          <w:szCs w:val="28"/>
          <w:lang w:val="ro-RO"/>
        </w:rPr>
        <w:t>Hotărârea Guvernului nr.323/2021 pentru aprobarea Conceptului Sistemului informațional „Catalogul semantic” și a Regulamentului privind modul de ținere a Registrului format de Sistemul informațional „Catalogul semantic”;</w:t>
      </w:r>
    </w:p>
    <w:p w14:paraId="6BB105B4" w14:textId="1E4292ED" w:rsidR="003848E2" w:rsidRPr="005D3282" w:rsidRDefault="00CF03AB" w:rsidP="00C725B3">
      <w:pPr>
        <w:numPr>
          <w:ilvl w:val="1"/>
          <w:numId w:val="2"/>
        </w:numPr>
        <w:pBdr>
          <w:top w:val="nil"/>
          <w:left w:val="nil"/>
          <w:bottom w:val="nil"/>
          <w:right w:val="nil"/>
          <w:between w:val="nil"/>
        </w:pBdr>
        <w:tabs>
          <w:tab w:val="left" w:pos="1276"/>
        </w:tabs>
        <w:spacing w:before="115" w:line="360" w:lineRule="auto"/>
        <w:ind w:left="0" w:right="48" w:firstLine="709"/>
        <w:jc w:val="both"/>
        <w:rPr>
          <w:color w:val="000000"/>
          <w:sz w:val="28"/>
          <w:szCs w:val="28"/>
          <w:lang w:val="ro-RO"/>
        </w:rPr>
      </w:pPr>
      <w:r w:rsidRPr="005D3282">
        <w:rPr>
          <w:sz w:val="28"/>
          <w:szCs w:val="28"/>
          <w:lang w:val="ro-RO"/>
        </w:rPr>
        <w:t xml:space="preserve">Hotărârea Guvernului nr. 650/2023 cu privire la aprobarea </w:t>
      </w:r>
      <w:r w:rsidRPr="005D3282">
        <w:rPr>
          <w:color w:val="000000"/>
          <w:sz w:val="28"/>
          <w:szCs w:val="28"/>
          <w:lang w:val="ro-RO"/>
        </w:rPr>
        <w:t>Strategi</w:t>
      </w:r>
      <w:r w:rsidRPr="005D3282">
        <w:rPr>
          <w:sz w:val="28"/>
          <w:szCs w:val="28"/>
          <w:lang w:val="ro-RO"/>
        </w:rPr>
        <w:t>ei</w:t>
      </w:r>
      <w:r w:rsidRPr="005D3282">
        <w:rPr>
          <w:color w:val="000000"/>
          <w:sz w:val="28"/>
          <w:szCs w:val="28"/>
          <w:lang w:val="ro-RO"/>
        </w:rPr>
        <w:t xml:space="preserve"> de </w:t>
      </w:r>
      <w:r w:rsidRPr="005D3282">
        <w:rPr>
          <w:sz w:val="28"/>
          <w:szCs w:val="28"/>
          <w:lang w:val="ro-RO"/>
        </w:rPr>
        <w:t>transformare</w:t>
      </w:r>
      <w:r w:rsidRPr="005D3282">
        <w:rPr>
          <w:color w:val="000000"/>
          <w:sz w:val="28"/>
          <w:szCs w:val="28"/>
          <w:lang w:val="ro-RO"/>
        </w:rPr>
        <w:t xml:space="preserve"> digitală a Republicii Moldova pentru anii 2023-2030;</w:t>
      </w:r>
    </w:p>
    <w:p w14:paraId="5D114BCB" w14:textId="2642989A" w:rsidR="003848E2" w:rsidRPr="005D3282" w:rsidRDefault="0019542B"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RO"/>
        </w:rPr>
      </w:pPr>
      <w:r w:rsidRPr="005D3282">
        <w:rPr>
          <w:color w:val="000000"/>
          <w:sz w:val="28"/>
          <w:szCs w:val="28"/>
          <w:lang w:val="ro-RO"/>
        </w:rPr>
        <w:t>Hotărâre</w:t>
      </w:r>
      <w:r w:rsidR="007869F7" w:rsidRPr="005D3282">
        <w:rPr>
          <w:color w:val="000000"/>
          <w:sz w:val="28"/>
          <w:szCs w:val="28"/>
          <w:lang w:val="ro-RO"/>
        </w:rPr>
        <w:t>a</w:t>
      </w:r>
      <w:r w:rsidRPr="005D3282">
        <w:rPr>
          <w:color w:val="000000"/>
          <w:sz w:val="28"/>
          <w:szCs w:val="28"/>
          <w:lang w:val="ro-RO"/>
        </w:rPr>
        <w:t xml:space="preserve"> Guvernului nr. 685/2024 cu privire la aprobarea Metodologiei de finanțare în bază de cost standard per copil a instituțiilor publice de învățământ preșcolar și la pilotarea acesteia în anul 2025;</w:t>
      </w:r>
    </w:p>
    <w:p w14:paraId="63A2B520" w14:textId="7239734E" w:rsidR="00CF03AB" w:rsidRDefault="005D5278"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RO"/>
        </w:rPr>
      </w:pPr>
      <w:r w:rsidRPr="005D3282">
        <w:rPr>
          <w:color w:val="000000"/>
          <w:sz w:val="28"/>
          <w:szCs w:val="28"/>
          <w:lang w:val="ro-RO"/>
        </w:rPr>
        <w:t>Hotărârea Guvernului nr. 320/2024 pentru aprobarea Regulamentului privind modul de ținere a Registrului de stat format de Sistemul informațional de management în educație;</w:t>
      </w:r>
    </w:p>
    <w:p w14:paraId="21096808" w14:textId="27A0C2D9" w:rsidR="0019467D" w:rsidRDefault="0019467D"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RO"/>
        </w:rPr>
      </w:pPr>
      <w:r w:rsidRPr="0019467D">
        <w:rPr>
          <w:color w:val="000000"/>
          <w:sz w:val="28"/>
          <w:szCs w:val="28"/>
          <w:lang w:val="ro-RO"/>
        </w:rPr>
        <w:t>Hotărârea Guvernului nr. 677/2025 cu privire la consolidarea accesului la serviciile publice electronice în cadrul Portalului guvernamental integrat EVO utilizat la prestarea serviciilor publice electronice și aprobarea măsurilor necesare pentru implementarea modelului unitar de design</w:t>
      </w:r>
      <w:r>
        <w:rPr>
          <w:color w:val="000000"/>
          <w:sz w:val="28"/>
          <w:szCs w:val="28"/>
          <w:lang w:val="ro-RO"/>
        </w:rPr>
        <w:t>;</w:t>
      </w:r>
    </w:p>
    <w:p w14:paraId="327A3D47" w14:textId="415D0224" w:rsidR="00D84BF8" w:rsidRPr="005D3282" w:rsidRDefault="00CF03AB"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RO"/>
        </w:rPr>
      </w:pPr>
      <w:r w:rsidRPr="005D3282">
        <w:rPr>
          <w:color w:val="000000"/>
          <w:sz w:val="28"/>
          <w:szCs w:val="28"/>
          <w:lang w:val="ro-RO"/>
        </w:rPr>
        <w:t xml:space="preserve">Ordinul ministrului dezvoltării informaționale nr. 78/2006 cu privire la </w:t>
      </w:r>
      <w:r w:rsidRPr="005D3282">
        <w:rPr>
          <w:color w:val="000000"/>
          <w:sz w:val="28"/>
          <w:szCs w:val="28"/>
          <w:lang w:val="ro-RO"/>
        </w:rPr>
        <w:lastRenderedPageBreak/>
        <w:t>aprobarea reglementării tehnice „Procesele ciclului de viață al software-ului” RT 38370656 - 002:2006</w:t>
      </w:r>
      <w:r w:rsidR="00B2399B" w:rsidRPr="005D3282">
        <w:rPr>
          <w:color w:val="000000"/>
          <w:sz w:val="28"/>
          <w:szCs w:val="28"/>
          <w:lang w:val="ro-RO"/>
        </w:rPr>
        <w:t>;</w:t>
      </w:r>
    </w:p>
    <w:p w14:paraId="5D1E2983" w14:textId="192DD60E" w:rsidR="003848E2" w:rsidRPr="005D3282" w:rsidRDefault="00D84BF8" w:rsidP="00C725B3">
      <w:pPr>
        <w:numPr>
          <w:ilvl w:val="1"/>
          <w:numId w:val="2"/>
        </w:numPr>
        <w:pBdr>
          <w:top w:val="nil"/>
          <w:left w:val="nil"/>
          <w:bottom w:val="nil"/>
          <w:right w:val="nil"/>
          <w:between w:val="nil"/>
        </w:pBdr>
        <w:tabs>
          <w:tab w:val="left" w:pos="1276"/>
        </w:tabs>
        <w:spacing w:before="119" w:after="240" w:line="360" w:lineRule="auto"/>
        <w:ind w:left="0" w:right="50" w:firstLine="709"/>
        <w:jc w:val="both"/>
        <w:rPr>
          <w:color w:val="000000"/>
          <w:sz w:val="28"/>
          <w:szCs w:val="28"/>
          <w:lang w:val="ro-RO"/>
        </w:rPr>
      </w:pPr>
      <w:r w:rsidRPr="005D3282">
        <w:rPr>
          <w:color w:val="000000"/>
          <w:sz w:val="28"/>
          <w:szCs w:val="28"/>
          <w:lang w:val="ro-RO"/>
        </w:rPr>
        <w:t xml:space="preserve">Ordinul </w:t>
      </w:r>
      <w:r w:rsidR="00CF03AB" w:rsidRPr="005D3282">
        <w:rPr>
          <w:color w:val="000000"/>
          <w:sz w:val="28"/>
          <w:szCs w:val="28"/>
          <w:lang w:val="ro-RO"/>
        </w:rPr>
        <w:t>Ministerului Educației, Culturii și Cercetătrii nr.</w:t>
      </w:r>
      <w:r w:rsidRPr="005D3282">
        <w:rPr>
          <w:color w:val="000000"/>
          <w:sz w:val="28"/>
          <w:szCs w:val="28"/>
          <w:lang w:val="ro-RO"/>
        </w:rPr>
        <w:t xml:space="preserve"> 254/2017 </w:t>
      </w:r>
      <w:r w:rsidR="00CF03AB" w:rsidRPr="005D3282">
        <w:rPr>
          <w:color w:val="000000"/>
          <w:sz w:val="28"/>
          <w:szCs w:val="28"/>
          <w:lang w:val="ro-RO"/>
        </w:rPr>
        <w:t>privind</w:t>
      </w:r>
      <w:r w:rsidRPr="005D3282">
        <w:rPr>
          <w:color w:val="000000"/>
          <w:sz w:val="28"/>
          <w:szCs w:val="28"/>
          <w:lang w:val="ro-RO"/>
        </w:rPr>
        <w:t xml:space="preserve"> aprobarea Regulamentului-tip al </w:t>
      </w:r>
      <w:r w:rsidRPr="005D3282">
        <w:rPr>
          <w:sz w:val="28"/>
          <w:szCs w:val="28"/>
          <w:lang w:val="ro-RO"/>
        </w:rPr>
        <w:t>instituției</w:t>
      </w:r>
      <w:r w:rsidRPr="005D3282">
        <w:rPr>
          <w:color w:val="000000"/>
          <w:sz w:val="28"/>
          <w:szCs w:val="28"/>
          <w:lang w:val="ro-RO"/>
        </w:rPr>
        <w:t xml:space="preserve"> de educație timpurie.</w:t>
      </w:r>
    </w:p>
    <w:p w14:paraId="692B7422" w14:textId="42200989" w:rsidR="003848E2" w:rsidRPr="005D3282" w:rsidRDefault="0019542B" w:rsidP="00C725B3">
      <w:pPr>
        <w:spacing w:before="1" w:line="360" w:lineRule="auto"/>
        <w:ind w:left="66"/>
        <w:jc w:val="center"/>
        <w:rPr>
          <w:b/>
          <w:sz w:val="28"/>
          <w:szCs w:val="28"/>
          <w:lang w:val="ro-RO"/>
        </w:rPr>
      </w:pPr>
      <w:r w:rsidRPr="005D3282">
        <w:rPr>
          <w:b/>
          <w:sz w:val="28"/>
          <w:szCs w:val="28"/>
          <w:lang w:val="ro-RO"/>
        </w:rPr>
        <w:t>Capitolul I</w:t>
      </w:r>
      <w:r w:rsidR="00B2399B" w:rsidRPr="005D3282">
        <w:rPr>
          <w:b/>
          <w:sz w:val="28"/>
          <w:szCs w:val="28"/>
          <w:lang w:val="ro-RO"/>
        </w:rPr>
        <w:t>V</w:t>
      </w:r>
    </w:p>
    <w:p w14:paraId="517D427C" w14:textId="036907E1" w:rsidR="00D21A7D" w:rsidRPr="005D3282" w:rsidRDefault="0019542B" w:rsidP="00C725B3">
      <w:pPr>
        <w:pStyle w:val="1"/>
        <w:spacing w:line="360" w:lineRule="auto"/>
        <w:ind w:firstLine="63"/>
        <w:rPr>
          <w:lang w:val="ro-RO"/>
        </w:rPr>
      </w:pPr>
      <w:r w:rsidRPr="005D3282">
        <w:rPr>
          <w:lang w:val="ro-RO"/>
        </w:rPr>
        <w:t>SPAȚIUL FUNCȚIONAL AL SI</w:t>
      </w:r>
      <w:r w:rsidR="00CF03AB" w:rsidRPr="005D3282">
        <w:rPr>
          <w:lang w:val="ro-RO"/>
        </w:rPr>
        <w:t>AG</w:t>
      </w:r>
    </w:p>
    <w:p w14:paraId="45E72541" w14:textId="0BB0A273" w:rsidR="00CF03AB" w:rsidRPr="005D3282" w:rsidRDefault="0019542B" w:rsidP="00C725B3">
      <w:pPr>
        <w:numPr>
          <w:ilvl w:val="0"/>
          <w:numId w:val="2"/>
        </w:numPr>
        <w:pBdr>
          <w:top w:val="nil"/>
          <w:left w:val="nil"/>
          <w:bottom w:val="nil"/>
          <w:right w:val="nil"/>
          <w:between w:val="nil"/>
        </w:pBdr>
        <w:tabs>
          <w:tab w:val="left" w:pos="1254"/>
        </w:tabs>
        <w:spacing w:line="360" w:lineRule="auto"/>
        <w:ind w:left="0" w:right="51" w:firstLine="540"/>
        <w:jc w:val="both"/>
        <w:rPr>
          <w:color w:val="000000"/>
          <w:sz w:val="28"/>
          <w:szCs w:val="28"/>
          <w:lang w:val="ro-RO"/>
        </w:rPr>
      </w:pPr>
      <w:r w:rsidRPr="005D3282">
        <w:rPr>
          <w:color w:val="000000"/>
          <w:sz w:val="28"/>
          <w:szCs w:val="28"/>
          <w:lang w:val="ro-RO"/>
        </w:rPr>
        <w:t xml:space="preserve">Funcțiile de bază ale </w:t>
      </w:r>
      <w:r w:rsidRPr="005D3282">
        <w:rPr>
          <w:sz w:val="28"/>
          <w:szCs w:val="28"/>
          <w:lang w:val="ro-RO"/>
        </w:rPr>
        <w:t>SIAG</w:t>
      </w:r>
      <w:r w:rsidR="00BC4E7A" w:rsidRPr="005D3282">
        <w:rPr>
          <w:color w:val="000000"/>
          <w:sz w:val="28"/>
          <w:szCs w:val="28"/>
          <w:lang w:val="ro-RO"/>
        </w:rPr>
        <w:t xml:space="preserve"> sunt următoarele</w:t>
      </w:r>
      <w:r w:rsidRPr="005D3282">
        <w:rPr>
          <w:color w:val="000000"/>
          <w:sz w:val="28"/>
          <w:szCs w:val="28"/>
          <w:lang w:val="ro-RO"/>
        </w:rPr>
        <w:t>:</w:t>
      </w:r>
    </w:p>
    <w:p w14:paraId="4CE59678" w14:textId="77777777" w:rsidR="00CF03AB" w:rsidRPr="005D3282" w:rsidRDefault="0019542B"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RO"/>
        </w:rPr>
      </w:pPr>
      <w:r w:rsidRPr="005D3282">
        <w:rPr>
          <w:color w:val="000000"/>
          <w:sz w:val="28"/>
          <w:szCs w:val="28"/>
          <w:lang w:val="ro-RO"/>
        </w:rPr>
        <w:t>crearea și actualizarea bazei de date aferente procesului gestionat de</w:t>
      </w:r>
      <w:r w:rsidR="00CF03AB" w:rsidRPr="005D3282">
        <w:rPr>
          <w:color w:val="000000"/>
          <w:sz w:val="28"/>
          <w:szCs w:val="28"/>
          <w:lang w:val="ro-RO"/>
        </w:rPr>
        <w:t xml:space="preserve"> </w:t>
      </w:r>
      <w:r w:rsidRPr="005D3282">
        <w:rPr>
          <w:color w:val="000000"/>
          <w:sz w:val="28"/>
          <w:szCs w:val="28"/>
          <w:lang w:val="ro-RO"/>
        </w:rPr>
        <w:t>sistem, inclusiv introducerea, modificarea, radierea datelor și arhivarea acestora;</w:t>
      </w:r>
    </w:p>
    <w:p w14:paraId="77B03D84" w14:textId="77777777" w:rsidR="00CF03AB" w:rsidRPr="005D3282" w:rsidRDefault="0019542B"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RO"/>
        </w:rPr>
      </w:pPr>
      <w:r w:rsidRPr="005D3282">
        <w:rPr>
          <w:color w:val="000000"/>
          <w:sz w:val="28"/>
          <w:szCs w:val="28"/>
          <w:lang w:val="ro-RO"/>
        </w:rPr>
        <w:t>schimbul de date și interoperabilitatea datelor gestionate de sistem;</w:t>
      </w:r>
    </w:p>
    <w:p w14:paraId="4BED5A46" w14:textId="77777777" w:rsidR="00CF03AB" w:rsidRPr="005D3282" w:rsidRDefault="0019542B"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RO"/>
        </w:rPr>
      </w:pPr>
      <w:r w:rsidRPr="005D3282">
        <w:rPr>
          <w:color w:val="000000"/>
          <w:sz w:val="28"/>
          <w:szCs w:val="28"/>
          <w:lang w:val="ro-RO"/>
        </w:rPr>
        <w:t>gestionarea fluxurilor de lucru ale procesului gestionat de sistem;</w:t>
      </w:r>
    </w:p>
    <w:p w14:paraId="22F5546F" w14:textId="77777777" w:rsidR="00CF03AB" w:rsidRPr="005D3282" w:rsidRDefault="0019542B"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RO"/>
        </w:rPr>
      </w:pPr>
      <w:r w:rsidRPr="005D3282">
        <w:rPr>
          <w:color w:val="000000"/>
          <w:sz w:val="28"/>
          <w:szCs w:val="28"/>
          <w:lang w:val="ro-RO"/>
        </w:rPr>
        <w:t>integrarea cu sistemele informaționale partajate;</w:t>
      </w:r>
    </w:p>
    <w:p w14:paraId="5506B291" w14:textId="1C60C9E8" w:rsidR="003848E2" w:rsidRPr="005D3282" w:rsidRDefault="0019542B"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RO"/>
        </w:rPr>
      </w:pPr>
      <w:r w:rsidRPr="005D3282">
        <w:rPr>
          <w:color w:val="000000"/>
          <w:sz w:val="28"/>
          <w:szCs w:val="28"/>
          <w:lang w:val="ro-RO"/>
        </w:rPr>
        <w:t>administrarea tehnică a sistemului.</w:t>
      </w:r>
    </w:p>
    <w:p w14:paraId="7CFD57B0" w14:textId="77777777" w:rsidR="003848E2" w:rsidRPr="005D3282" w:rsidRDefault="0019542B" w:rsidP="00C725B3">
      <w:pPr>
        <w:numPr>
          <w:ilvl w:val="0"/>
          <w:numId w:val="2"/>
        </w:numPr>
        <w:pBdr>
          <w:top w:val="nil"/>
          <w:left w:val="nil"/>
          <w:bottom w:val="nil"/>
          <w:right w:val="nil"/>
          <w:between w:val="nil"/>
        </w:pBdr>
        <w:tabs>
          <w:tab w:val="left" w:pos="1252"/>
        </w:tabs>
        <w:spacing w:line="360" w:lineRule="auto"/>
        <w:ind w:left="0" w:right="51" w:firstLine="540"/>
        <w:jc w:val="both"/>
        <w:rPr>
          <w:color w:val="000000"/>
          <w:sz w:val="28"/>
          <w:szCs w:val="28"/>
          <w:lang w:val="ro-RO"/>
        </w:rPr>
      </w:pPr>
      <w:r w:rsidRPr="005D3282">
        <w:rPr>
          <w:color w:val="000000"/>
          <w:sz w:val="28"/>
          <w:szCs w:val="28"/>
          <w:lang w:val="ro-RO"/>
        </w:rPr>
        <w:t xml:space="preserve">Funcțiile specifice ale </w:t>
      </w:r>
      <w:r w:rsidRPr="005D3282">
        <w:rPr>
          <w:sz w:val="28"/>
          <w:szCs w:val="28"/>
          <w:lang w:val="ro-RO"/>
        </w:rPr>
        <w:t>SIAG</w:t>
      </w:r>
      <w:r w:rsidRPr="005D3282">
        <w:rPr>
          <w:color w:val="000000"/>
          <w:sz w:val="28"/>
          <w:szCs w:val="28"/>
          <w:lang w:val="ro-RO"/>
        </w:rPr>
        <w:t xml:space="preserve"> sunt următoarele:</w:t>
      </w:r>
    </w:p>
    <w:p w14:paraId="5BCE055B" w14:textId="77777777" w:rsidR="00CF03AB" w:rsidRPr="005D3282" w:rsidRDefault="0019542B" w:rsidP="00C725B3">
      <w:pPr>
        <w:tabs>
          <w:tab w:val="left" w:pos="1080"/>
          <w:tab w:val="left" w:pos="1260"/>
        </w:tabs>
        <w:spacing w:before="124" w:line="360" w:lineRule="auto"/>
        <w:ind w:right="48"/>
        <w:jc w:val="both"/>
        <w:rPr>
          <w:sz w:val="28"/>
          <w:szCs w:val="28"/>
          <w:lang w:val="ro-RO"/>
        </w:rPr>
      </w:pPr>
      <w:r w:rsidRPr="005D3282">
        <w:rPr>
          <w:sz w:val="28"/>
          <w:szCs w:val="28"/>
          <w:lang w:val="ro-RO"/>
        </w:rPr>
        <w:t>Crearea și actualizarea bazei de date a SIAG, prin:</w:t>
      </w:r>
    </w:p>
    <w:p w14:paraId="6B8BC83E"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sesiunilor de înscriere a copiilor;</w:t>
      </w:r>
    </w:p>
    <w:p w14:paraId="7F95ED74"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planurilor de înscriere;</w:t>
      </w:r>
    </w:p>
    <w:p w14:paraId="50C1EBA6"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locurilor disponibile per grădiniță conform districtului;</w:t>
      </w:r>
    </w:p>
    <w:p w14:paraId="2527E5CA" w14:textId="77777777" w:rsidR="00BC4E7A" w:rsidRPr="005D3282" w:rsidRDefault="00BC4E7A"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w:t>
      </w:r>
      <w:r w:rsidR="0019542B" w:rsidRPr="005D3282">
        <w:rPr>
          <w:color w:val="000000"/>
          <w:sz w:val="28"/>
          <w:szCs w:val="28"/>
          <w:lang w:val="ro-RO"/>
        </w:rPr>
        <w:t>vidența dosarelor de înscriere per copil;</w:t>
      </w:r>
    </w:p>
    <w:p w14:paraId="59EDDFD8"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copiilor înscriși în baza priorităților legale (frați în instituție, copii cu dizabilități, cazuri sociale etc.);</w:t>
      </w:r>
    </w:p>
    <w:p w14:paraId="77A1BED8"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 xml:space="preserve">evidența </w:t>
      </w:r>
      <w:r w:rsidRPr="005D3282">
        <w:rPr>
          <w:sz w:val="28"/>
          <w:szCs w:val="28"/>
          <w:lang w:val="ro-RO"/>
        </w:rPr>
        <w:t>deciziilor din partea Consiliilor de administrație per instituții cu privire la procesul de înscriere</w:t>
      </w:r>
      <w:r w:rsidR="00CF03AB" w:rsidRPr="005D3282">
        <w:rPr>
          <w:color w:val="000000"/>
          <w:sz w:val="28"/>
          <w:szCs w:val="28"/>
          <w:lang w:val="ro-RO"/>
        </w:rPr>
        <w:t>;</w:t>
      </w:r>
    </w:p>
    <w:p w14:paraId="7DDFD1CC"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registrelor de evidență a înscrierilor (evidența proceselor-verbale ale ședințelor comisiei de admitere</w:t>
      </w:r>
      <w:r w:rsidRPr="005D3282">
        <w:rPr>
          <w:sz w:val="28"/>
          <w:szCs w:val="28"/>
          <w:lang w:val="ro-RO"/>
        </w:rPr>
        <w:t>/</w:t>
      </w:r>
      <w:r w:rsidRPr="005D3282">
        <w:rPr>
          <w:color w:val="000000"/>
          <w:sz w:val="28"/>
          <w:szCs w:val="28"/>
          <w:lang w:val="ro-RO"/>
        </w:rPr>
        <w:t>Consiliului de administrație;</w:t>
      </w:r>
    </w:p>
    <w:p w14:paraId="59EE14DF" w14:textId="71DCF4CF" w:rsidR="00BC4E7A" w:rsidRPr="005D3282" w:rsidRDefault="00BC4E7A"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și verificarea</w:t>
      </w:r>
      <w:r w:rsidR="0019542B" w:rsidRPr="005D3282">
        <w:rPr>
          <w:color w:val="000000"/>
          <w:sz w:val="28"/>
          <w:szCs w:val="28"/>
          <w:lang w:val="ro-RO"/>
        </w:rPr>
        <w:t xml:space="preserve"> </w:t>
      </w:r>
      <w:r w:rsidRPr="005D3282">
        <w:rPr>
          <w:color w:val="000000"/>
          <w:sz w:val="28"/>
          <w:szCs w:val="28"/>
          <w:lang w:val="ro-RO"/>
        </w:rPr>
        <w:t>unicității înscrierii copilului;</w:t>
      </w:r>
    </w:p>
    <w:p w14:paraId="132D88A3" w14:textId="77777777"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cererilor respinse și a motivelor respingerii (cu respectarea transparenței decizionale);</w:t>
      </w:r>
    </w:p>
    <w:p w14:paraId="44E9478E" w14:textId="152449FE"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lastRenderedPageBreak/>
        <w:t xml:space="preserve">evidența transferurilor între </w:t>
      </w:r>
      <w:r w:rsidR="00BC4E7A" w:rsidRPr="005D3282">
        <w:rPr>
          <w:sz w:val="28"/>
          <w:szCs w:val="28"/>
          <w:lang w:val="ro-RO"/>
        </w:rPr>
        <w:t>instituțiile</w:t>
      </w:r>
      <w:r w:rsidRPr="005D3282">
        <w:rPr>
          <w:sz w:val="28"/>
          <w:szCs w:val="28"/>
          <w:lang w:val="ro-RO"/>
        </w:rPr>
        <w:t xml:space="preserve"> de învățământ preşcolar și instituțiile de învățământ general cu programe de diferite niveluri sau programe integrate</w:t>
      </w:r>
      <w:r w:rsidRPr="005D3282">
        <w:rPr>
          <w:color w:val="000000"/>
          <w:sz w:val="28"/>
          <w:szCs w:val="28"/>
          <w:lang w:val="ro-RO"/>
        </w:rPr>
        <w:t>;</w:t>
      </w:r>
    </w:p>
    <w:p w14:paraId="20ABD937" w14:textId="2FEFC58C" w:rsidR="00BC4E7A" w:rsidRPr="005D3282"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generarea rapoartelor statistice (la nivel de instituție, raion/municipiu, per categorie de vârstă</w:t>
      </w:r>
      <w:r w:rsidR="00BC4E7A" w:rsidRPr="005D3282">
        <w:rPr>
          <w:color w:val="000000"/>
          <w:sz w:val="28"/>
          <w:szCs w:val="28"/>
          <w:lang w:val="ro-RO"/>
        </w:rPr>
        <w:t>, etc.</w:t>
      </w:r>
      <w:r w:rsidRPr="005D3282">
        <w:rPr>
          <w:color w:val="000000"/>
          <w:sz w:val="28"/>
          <w:szCs w:val="28"/>
          <w:lang w:val="ro-RO"/>
        </w:rPr>
        <w:t>);</w:t>
      </w:r>
    </w:p>
    <w:p w14:paraId="12CC905A" w14:textId="77777777" w:rsidR="00F95C78" w:rsidRPr="00F95C78" w:rsidRDefault="0019542B" w:rsidP="00C725B3">
      <w:pPr>
        <w:pStyle w:val="a5"/>
        <w:numPr>
          <w:ilvl w:val="1"/>
          <w:numId w:val="2"/>
        </w:numPr>
        <w:tabs>
          <w:tab w:val="left" w:pos="1260"/>
        </w:tabs>
        <w:spacing w:before="124" w:line="360" w:lineRule="auto"/>
        <w:ind w:left="0" w:right="48" w:firstLine="720"/>
        <w:jc w:val="both"/>
        <w:rPr>
          <w:sz w:val="28"/>
          <w:szCs w:val="28"/>
          <w:lang w:val="ro-RO"/>
        </w:rPr>
      </w:pPr>
      <w:r w:rsidRPr="005D3282">
        <w:rPr>
          <w:color w:val="000000"/>
          <w:sz w:val="28"/>
          <w:szCs w:val="28"/>
          <w:lang w:val="ro-RO"/>
        </w:rPr>
        <w:t>evidența sesizărilor/plângerilor depuse de părinți legate de procesul de admitere și soluționarea acestora;</w:t>
      </w:r>
    </w:p>
    <w:p w14:paraId="3F5B0E8F" w14:textId="684AA5EE" w:rsidR="003848E2" w:rsidRPr="00F95C78" w:rsidRDefault="0019542B" w:rsidP="00C725B3">
      <w:pPr>
        <w:pStyle w:val="a5"/>
        <w:numPr>
          <w:ilvl w:val="1"/>
          <w:numId w:val="2"/>
        </w:numPr>
        <w:spacing w:before="124" w:line="360" w:lineRule="auto"/>
        <w:ind w:left="0" w:right="48" w:firstLine="720"/>
        <w:jc w:val="both"/>
        <w:rPr>
          <w:sz w:val="28"/>
          <w:szCs w:val="28"/>
          <w:lang w:val="ro-RO"/>
        </w:rPr>
      </w:pPr>
      <w:r w:rsidRPr="00F95C78">
        <w:rPr>
          <w:color w:val="000000"/>
          <w:sz w:val="28"/>
          <w:szCs w:val="28"/>
          <w:lang w:val="ro-RO"/>
        </w:rPr>
        <w:t>evidența repartizării copiilor în grupe în funcție de vârstă, necesități speciale sau limba de instruire.</w:t>
      </w:r>
    </w:p>
    <w:p w14:paraId="5EC258CA" w14:textId="4887FA6A" w:rsidR="00CF03AB" w:rsidRPr="005D3282" w:rsidRDefault="0019542B" w:rsidP="00C725B3">
      <w:pPr>
        <w:numPr>
          <w:ilvl w:val="0"/>
          <w:numId w:val="2"/>
        </w:numPr>
        <w:pBdr>
          <w:top w:val="nil"/>
          <w:left w:val="nil"/>
          <w:bottom w:val="nil"/>
          <w:right w:val="nil"/>
          <w:between w:val="nil"/>
        </w:pBdr>
        <w:tabs>
          <w:tab w:val="left" w:pos="1252"/>
        </w:tabs>
        <w:spacing w:line="360" w:lineRule="auto"/>
        <w:ind w:left="142" w:right="51" w:firstLine="567"/>
        <w:jc w:val="both"/>
        <w:rPr>
          <w:color w:val="000000"/>
          <w:sz w:val="28"/>
          <w:szCs w:val="28"/>
          <w:lang w:val="ro-RO"/>
        </w:rPr>
      </w:pPr>
      <w:r w:rsidRPr="005D3282">
        <w:rPr>
          <w:color w:val="000000"/>
          <w:sz w:val="28"/>
          <w:szCs w:val="28"/>
          <w:lang w:val="ro-RO"/>
        </w:rPr>
        <w:t>Schimbul de date și interoperabilitatea datelor gestionate de sistem</w:t>
      </w:r>
      <w:r w:rsidR="002A7008" w:rsidRPr="005D3282">
        <w:rPr>
          <w:sz w:val="28"/>
          <w:szCs w:val="28"/>
          <w:lang w:val="ro-RO"/>
        </w:rPr>
        <w:t xml:space="preserve"> se va realiza</w:t>
      </w:r>
      <w:r w:rsidRPr="005D3282">
        <w:rPr>
          <w:color w:val="000000"/>
          <w:sz w:val="28"/>
          <w:szCs w:val="28"/>
          <w:lang w:val="ro-RO"/>
        </w:rPr>
        <w:t xml:space="preserve"> prin:</w:t>
      </w:r>
    </w:p>
    <w:p w14:paraId="6D0F3739" w14:textId="3351FDDD" w:rsidR="00CF03AB"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preluarea</w:t>
      </w:r>
      <w:r w:rsidR="00261B92" w:rsidRPr="005D3282">
        <w:rPr>
          <w:color w:val="000000"/>
          <w:sz w:val="28"/>
          <w:szCs w:val="28"/>
          <w:lang w:val="ro-RO"/>
        </w:rPr>
        <w:t xml:space="preserve"> automată</w:t>
      </w:r>
      <w:r w:rsidRPr="005D3282">
        <w:rPr>
          <w:color w:val="000000"/>
          <w:sz w:val="28"/>
          <w:szCs w:val="28"/>
          <w:lang w:val="ro-RO"/>
        </w:rPr>
        <w:t xml:space="preserve"> </w:t>
      </w:r>
      <w:r w:rsidR="00261B92" w:rsidRPr="005D3282">
        <w:rPr>
          <w:color w:val="000000"/>
          <w:sz w:val="28"/>
          <w:szCs w:val="28"/>
          <w:lang w:val="ro-RO"/>
        </w:rPr>
        <w:t xml:space="preserve">a </w:t>
      </w:r>
      <w:r w:rsidRPr="005D3282">
        <w:rPr>
          <w:color w:val="000000"/>
          <w:sz w:val="28"/>
          <w:szCs w:val="28"/>
          <w:lang w:val="ro-RO"/>
        </w:rPr>
        <w:t>datelor de identificare a copiilor</w:t>
      </w:r>
      <w:r w:rsidR="00261B92" w:rsidRPr="005D3282">
        <w:rPr>
          <w:color w:val="000000"/>
          <w:sz w:val="28"/>
          <w:szCs w:val="28"/>
          <w:lang w:val="ro-RO"/>
        </w:rPr>
        <w:t xml:space="preserve"> in Registrul de Stat al Populației (în continuare - </w:t>
      </w:r>
      <w:r w:rsidR="00261B92" w:rsidRPr="005D3282">
        <w:rPr>
          <w:i/>
          <w:color w:val="000000"/>
          <w:sz w:val="28"/>
          <w:szCs w:val="28"/>
          <w:lang w:val="ro-RO"/>
        </w:rPr>
        <w:t>RSP</w:t>
      </w:r>
      <w:r w:rsidR="00261B92" w:rsidRPr="005D3282">
        <w:rPr>
          <w:color w:val="000000"/>
          <w:sz w:val="28"/>
          <w:szCs w:val="28"/>
          <w:lang w:val="ro-RO"/>
        </w:rPr>
        <w:t>)</w:t>
      </w:r>
      <w:r w:rsidRPr="005D3282">
        <w:rPr>
          <w:color w:val="000000"/>
          <w:sz w:val="28"/>
          <w:szCs w:val="28"/>
          <w:lang w:val="ro-RO"/>
        </w:rPr>
        <w:t>;</w:t>
      </w:r>
    </w:p>
    <w:p w14:paraId="79FEE398" w14:textId="63825A7A" w:rsidR="00571D35"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verificarea automată a domiciliului copilului și al reprezentantului legal</w:t>
      </w:r>
      <w:r w:rsidR="00261B92" w:rsidRPr="005D3282">
        <w:rPr>
          <w:color w:val="000000"/>
          <w:sz w:val="28"/>
          <w:szCs w:val="28"/>
          <w:lang w:val="ro-RO"/>
        </w:rPr>
        <w:t>,</w:t>
      </w:r>
      <w:r w:rsidRPr="005D3282">
        <w:rPr>
          <w:color w:val="000000"/>
          <w:sz w:val="28"/>
          <w:szCs w:val="28"/>
          <w:lang w:val="ro-RO"/>
        </w:rPr>
        <w:t xml:space="preserve"> prin integrarea cu R</w:t>
      </w:r>
      <w:r w:rsidR="00261B92" w:rsidRPr="005D3282">
        <w:rPr>
          <w:color w:val="000000"/>
          <w:sz w:val="28"/>
          <w:szCs w:val="28"/>
          <w:lang w:val="ro-RO"/>
        </w:rPr>
        <w:t>SP</w:t>
      </w:r>
      <w:r w:rsidRPr="005D3282">
        <w:rPr>
          <w:color w:val="000000"/>
          <w:sz w:val="28"/>
          <w:szCs w:val="28"/>
          <w:lang w:val="ro-RO"/>
        </w:rPr>
        <w:t>;</w:t>
      </w:r>
    </w:p>
    <w:p w14:paraId="0B53E065" w14:textId="030AE37C" w:rsidR="00571D35"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preluarea statutului juridi</w:t>
      </w:r>
      <w:r w:rsidR="00C11DA6" w:rsidRPr="005D3282">
        <w:rPr>
          <w:color w:val="000000"/>
          <w:sz w:val="28"/>
          <w:szCs w:val="28"/>
          <w:lang w:val="ro-RO"/>
        </w:rPr>
        <w:t xml:space="preserve">c al copilului (orfan, tutelă, </w:t>
      </w:r>
      <w:r w:rsidRPr="005D3282">
        <w:rPr>
          <w:color w:val="000000"/>
          <w:sz w:val="28"/>
          <w:szCs w:val="28"/>
          <w:lang w:val="ro-RO"/>
        </w:rPr>
        <w:t xml:space="preserve">etc.) din sistemele </w:t>
      </w:r>
      <w:r w:rsidR="00261B92" w:rsidRPr="005D3282">
        <w:rPr>
          <w:color w:val="000000"/>
          <w:sz w:val="28"/>
          <w:szCs w:val="28"/>
          <w:lang w:val="ro-RO"/>
        </w:rPr>
        <w:t xml:space="preserve">informaționale </w:t>
      </w:r>
      <w:r w:rsidRPr="005D3282">
        <w:rPr>
          <w:color w:val="000000"/>
          <w:sz w:val="28"/>
          <w:szCs w:val="28"/>
          <w:lang w:val="ro-RO"/>
        </w:rPr>
        <w:t>sociale relevante, pentru aplicarea criteriilor de prioritate;</w:t>
      </w:r>
    </w:p>
    <w:p w14:paraId="5A93E4D5" w14:textId="49747E81" w:rsidR="00571D35"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preluarea datelor privind statutul</w:t>
      </w:r>
      <w:r w:rsidR="00C11DA6" w:rsidRPr="005D3282">
        <w:rPr>
          <w:color w:val="000000"/>
          <w:sz w:val="28"/>
          <w:szCs w:val="28"/>
          <w:lang w:val="ro-RO"/>
        </w:rPr>
        <w:t xml:space="preserve"> ocupațional al părinților din </w:t>
      </w:r>
      <w:r w:rsidRPr="005D3282">
        <w:rPr>
          <w:color w:val="000000"/>
          <w:sz w:val="28"/>
          <w:szCs w:val="28"/>
          <w:lang w:val="ro-RO"/>
        </w:rPr>
        <w:t>sistemele fiscale și sociale, în scopul stabilirii eligibilității pentru facilități;</w:t>
      </w:r>
    </w:p>
    <w:p w14:paraId="6A24DBB3" w14:textId="77777777" w:rsidR="00571D35"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 xml:space="preserve">preluarea datelor de identificare a </w:t>
      </w:r>
      <w:r w:rsidRPr="005D3282">
        <w:rPr>
          <w:sz w:val="28"/>
          <w:szCs w:val="28"/>
          <w:lang w:val="ro-RO"/>
        </w:rPr>
        <w:t>instituțiilor de învățământ preşcolar și instituțiile de învățământ general cu programe de diferite niveluri sau programe integrate</w:t>
      </w:r>
      <w:r w:rsidRPr="005D3282">
        <w:rPr>
          <w:color w:val="000000"/>
          <w:sz w:val="28"/>
          <w:szCs w:val="28"/>
          <w:lang w:val="ro-RO"/>
        </w:rPr>
        <w:t>;</w:t>
      </w:r>
    </w:p>
    <w:p w14:paraId="7F69135C" w14:textId="6717D1F0" w:rsidR="00571D35"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 xml:space="preserve">preluarea datelor în scopul verificării condițiilor de acordare a facilităților pentru unele categorii de candidați </w:t>
      </w:r>
      <w:r w:rsidR="00C11DA6" w:rsidRPr="005D3282">
        <w:rPr>
          <w:color w:val="000000"/>
          <w:sz w:val="28"/>
          <w:szCs w:val="28"/>
          <w:lang w:val="ro-RO"/>
        </w:rPr>
        <w:t>(ex. gradul de dizabilitate</w:t>
      </w:r>
      <w:r w:rsidRPr="005D3282">
        <w:rPr>
          <w:color w:val="000000"/>
          <w:sz w:val="28"/>
          <w:szCs w:val="28"/>
          <w:lang w:val="ro-RO"/>
        </w:rPr>
        <w:t>);</w:t>
      </w:r>
    </w:p>
    <w:p w14:paraId="0BB73B18" w14:textId="7EA12A4D" w:rsidR="003848E2" w:rsidRPr="005D3282"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RO"/>
        </w:rPr>
      </w:pPr>
      <w:r w:rsidRPr="005D3282">
        <w:rPr>
          <w:color w:val="000000"/>
          <w:sz w:val="28"/>
          <w:szCs w:val="28"/>
          <w:lang w:val="ro-RO"/>
        </w:rPr>
        <w:t>furnizarea datelor privin</w:t>
      </w:r>
      <w:r w:rsidR="00C11DA6" w:rsidRPr="005D3282">
        <w:rPr>
          <w:color w:val="000000"/>
          <w:sz w:val="28"/>
          <w:szCs w:val="28"/>
          <w:lang w:val="ro-RO"/>
        </w:rPr>
        <w:t>d copii</w:t>
      </w:r>
      <w:r w:rsidR="00F95C78">
        <w:rPr>
          <w:color w:val="000000"/>
          <w:sz w:val="28"/>
          <w:szCs w:val="28"/>
          <w:lang w:val="ro-RO"/>
        </w:rPr>
        <w:t>i</w:t>
      </w:r>
      <w:r w:rsidR="00C11DA6" w:rsidRPr="005D3282">
        <w:rPr>
          <w:color w:val="000000"/>
          <w:sz w:val="28"/>
          <w:szCs w:val="28"/>
          <w:lang w:val="ro-RO"/>
        </w:rPr>
        <w:t xml:space="preserve"> înscriși în cadrul SIME, m</w:t>
      </w:r>
      <w:r w:rsidRPr="005D3282">
        <w:rPr>
          <w:color w:val="000000"/>
          <w:sz w:val="28"/>
          <w:szCs w:val="28"/>
          <w:lang w:val="ro-RO"/>
        </w:rPr>
        <w:t xml:space="preserve">odulul </w:t>
      </w:r>
      <w:r w:rsidR="00C11DA6" w:rsidRPr="005D3282">
        <w:rPr>
          <w:color w:val="000000"/>
          <w:sz w:val="28"/>
          <w:szCs w:val="28"/>
          <w:lang w:val="ro-RO"/>
        </w:rPr>
        <w:t>„</w:t>
      </w:r>
      <w:r w:rsidRPr="005D3282">
        <w:rPr>
          <w:color w:val="000000"/>
          <w:sz w:val="28"/>
          <w:szCs w:val="28"/>
          <w:lang w:val="ro-RO"/>
        </w:rPr>
        <w:t>Educație Timpurie</w:t>
      </w:r>
      <w:r w:rsidR="00C11DA6" w:rsidRPr="005D3282">
        <w:rPr>
          <w:color w:val="000000"/>
          <w:sz w:val="28"/>
          <w:szCs w:val="28"/>
          <w:lang w:val="ro-RO"/>
        </w:rPr>
        <w:t>”</w:t>
      </w:r>
      <w:r w:rsidRPr="005D3282">
        <w:rPr>
          <w:color w:val="000000"/>
          <w:sz w:val="28"/>
          <w:szCs w:val="28"/>
          <w:lang w:val="ro-RO"/>
        </w:rPr>
        <w:t xml:space="preserve">. </w:t>
      </w:r>
    </w:p>
    <w:p w14:paraId="006429DC" w14:textId="77777777" w:rsidR="00571D35" w:rsidRPr="005D3282" w:rsidRDefault="0019542B" w:rsidP="00C725B3">
      <w:pPr>
        <w:numPr>
          <w:ilvl w:val="0"/>
          <w:numId w:val="2"/>
        </w:numPr>
        <w:pBdr>
          <w:top w:val="nil"/>
          <w:left w:val="nil"/>
          <w:bottom w:val="nil"/>
          <w:right w:val="nil"/>
          <w:between w:val="nil"/>
        </w:pBdr>
        <w:tabs>
          <w:tab w:val="left" w:pos="1252"/>
        </w:tabs>
        <w:spacing w:before="2" w:line="360" w:lineRule="auto"/>
        <w:ind w:left="0" w:right="53" w:firstLine="709"/>
        <w:jc w:val="both"/>
        <w:rPr>
          <w:color w:val="000000"/>
          <w:sz w:val="28"/>
          <w:szCs w:val="28"/>
          <w:lang w:val="ro-RO"/>
        </w:rPr>
      </w:pPr>
      <w:r w:rsidRPr="005D3282">
        <w:rPr>
          <w:color w:val="000000"/>
          <w:sz w:val="28"/>
          <w:szCs w:val="28"/>
          <w:lang w:val="ro-RO"/>
        </w:rPr>
        <w:t>Gestionarea fluxurilor de lucru ale procesului de înscriere</w:t>
      </w:r>
      <w:r w:rsidRPr="005D3282">
        <w:rPr>
          <w:sz w:val="28"/>
          <w:szCs w:val="28"/>
          <w:lang w:val="ro-RO"/>
        </w:rPr>
        <w:t xml:space="preserve"> se va realiza </w:t>
      </w:r>
      <w:r w:rsidRPr="005D3282">
        <w:rPr>
          <w:color w:val="000000"/>
          <w:sz w:val="28"/>
          <w:szCs w:val="28"/>
          <w:lang w:val="ro-RO"/>
        </w:rPr>
        <w:t xml:space="preserve"> prin:</w:t>
      </w:r>
    </w:p>
    <w:p w14:paraId="20463A52"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right="53" w:hanging="162"/>
        <w:jc w:val="both"/>
        <w:rPr>
          <w:color w:val="000000"/>
          <w:sz w:val="28"/>
          <w:szCs w:val="28"/>
          <w:lang w:val="ro-RO"/>
        </w:rPr>
      </w:pPr>
      <w:r w:rsidRPr="005D3282">
        <w:rPr>
          <w:color w:val="000000"/>
          <w:sz w:val="28"/>
          <w:szCs w:val="28"/>
          <w:lang w:val="ro-RO"/>
        </w:rPr>
        <w:t>crearea, modificarea, anularea profilului copilului;</w:t>
      </w:r>
    </w:p>
    <w:p w14:paraId="5ED9D214"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crearea, salvarea, modificarea, anularea și arhivarea sesiunii de înscriere;</w:t>
      </w:r>
    </w:p>
    <w:p w14:paraId="7AC3391F" w14:textId="3D8B8011" w:rsidR="00571D35" w:rsidRPr="005D3282" w:rsidRDefault="00C11DA6"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lastRenderedPageBreak/>
        <w:t xml:space="preserve">crearea, </w:t>
      </w:r>
      <w:r w:rsidR="0019542B" w:rsidRPr="005D3282">
        <w:rPr>
          <w:color w:val="000000"/>
          <w:sz w:val="28"/>
          <w:szCs w:val="28"/>
          <w:lang w:val="ro-RO"/>
        </w:rPr>
        <w:t>s</w:t>
      </w:r>
      <w:r w:rsidRPr="005D3282">
        <w:rPr>
          <w:color w:val="000000"/>
          <w:sz w:val="28"/>
          <w:szCs w:val="28"/>
          <w:lang w:val="ro-RO"/>
        </w:rPr>
        <w:t xml:space="preserve">alvarea, </w:t>
      </w:r>
      <w:r w:rsidR="0019542B" w:rsidRPr="005D3282">
        <w:rPr>
          <w:color w:val="000000"/>
          <w:sz w:val="28"/>
          <w:szCs w:val="28"/>
          <w:lang w:val="ro-RO"/>
        </w:rPr>
        <w:t>modif</w:t>
      </w:r>
      <w:r w:rsidRPr="005D3282">
        <w:rPr>
          <w:color w:val="000000"/>
          <w:sz w:val="28"/>
          <w:szCs w:val="28"/>
          <w:lang w:val="ro-RO"/>
        </w:rPr>
        <w:t xml:space="preserve">icarea, anularea, expedierea și arhivarea dosarului de </w:t>
      </w:r>
      <w:r w:rsidR="0019542B" w:rsidRPr="005D3282">
        <w:rPr>
          <w:color w:val="000000"/>
          <w:sz w:val="28"/>
          <w:szCs w:val="28"/>
          <w:lang w:val="ro-RO"/>
        </w:rPr>
        <w:t>înscriere;</w:t>
      </w:r>
    </w:p>
    <w:p w14:paraId="22D61EA4"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validarea și aprobarea dosarului de înscriere de către comisia specializată a instituției;</w:t>
      </w:r>
    </w:p>
    <w:p w14:paraId="3F3C058E"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atribuirea copilului la o instituție/grupă în funcție de criterii (vârstă, domiciliu, limbă de instruire, priorități);</w:t>
      </w:r>
    </w:p>
    <w:p w14:paraId="16C338CB"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generarea notificărilor automate către părinți/reprezentanți legali privind starea dosarului (înregistrat, aprobat, respins, redistribuit la altă instituție);</w:t>
      </w:r>
    </w:p>
    <w:p w14:paraId="78077654"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înregistrarea deciziilor și arhivarea proceselor-verbale aferente;</w:t>
      </w:r>
    </w:p>
    <w:p w14:paraId="00A570B7"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gestionarea cererilor de retragere sau transfer al copilului între instituții;</w:t>
      </w:r>
    </w:p>
    <w:p w14:paraId="5A93D316" w14:textId="48E8A8A8" w:rsidR="00571D35" w:rsidRPr="005D3282" w:rsidRDefault="00C11DA6"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 xml:space="preserve">emiterea și arhivarea deciziilor administrative </w:t>
      </w:r>
      <w:r w:rsidR="0019542B" w:rsidRPr="005D3282">
        <w:rPr>
          <w:color w:val="000000"/>
          <w:sz w:val="28"/>
          <w:szCs w:val="28"/>
          <w:lang w:val="ro-RO"/>
        </w:rPr>
        <w:t>(de admitere, respingere, redistribuire etc.);</w:t>
      </w:r>
    </w:p>
    <w:p w14:paraId="1C22D3DB" w14:textId="1705DD16"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RO"/>
        </w:rPr>
      </w:pPr>
      <w:r w:rsidRPr="005D3282">
        <w:rPr>
          <w:color w:val="000000"/>
          <w:sz w:val="28"/>
          <w:szCs w:val="28"/>
          <w:lang w:val="ro-RO"/>
        </w:rPr>
        <w:t xml:space="preserve">generarea rapoartelor și registrelor privind procesul de înscriere (ex. liste cu copii înscriși, pe grupe, </w:t>
      </w:r>
      <w:r w:rsidR="00C11DA6" w:rsidRPr="005D3282">
        <w:rPr>
          <w:color w:val="000000"/>
          <w:sz w:val="28"/>
          <w:szCs w:val="28"/>
          <w:lang w:val="ro-RO"/>
        </w:rPr>
        <w:t xml:space="preserve">priorități, </w:t>
      </w:r>
      <w:r w:rsidRPr="005D3282">
        <w:rPr>
          <w:color w:val="000000"/>
          <w:sz w:val="28"/>
          <w:szCs w:val="28"/>
          <w:lang w:val="ro-RO"/>
        </w:rPr>
        <w:t>instituții etc.);</w:t>
      </w:r>
    </w:p>
    <w:p w14:paraId="16647923" w14:textId="4396F198" w:rsidR="003848E2"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RO"/>
        </w:rPr>
      </w:pPr>
      <w:r w:rsidRPr="005D3282">
        <w:rPr>
          <w:color w:val="000000"/>
          <w:sz w:val="28"/>
          <w:szCs w:val="28"/>
          <w:lang w:val="ro-RO"/>
        </w:rPr>
        <w:t xml:space="preserve">notificarea </w:t>
      </w:r>
      <w:r w:rsidR="00EE7AF5">
        <w:rPr>
          <w:color w:val="000000"/>
          <w:sz w:val="28"/>
          <w:szCs w:val="28"/>
          <w:lang w:val="ro-RO"/>
        </w:rPr>
        <w:t>d</w:t>
      </w:r>
      <w:r w:rsidRPr="005D3282">
        <w:rPr>
          <w:color w:val="000000"/>
          <w:sz w:val="28"/>
          <w:szCs w:val="28"/>
          <w:lang w:val="ro-RO"/>
        </w:rPr>
        <w:t>irectorilor de instituție/</w:t>
      </w:r>
      <w:r w:rsidRPr="005D3282">
        <w:rPr>
          <w:sz w:val="28"/>
          <w:szCs w:val="28"/>
          <w:lang w:val="ro-RO"/>
        </w:rPr>
        <w:t>OLSDI</w:t>
      </w:r>
      <w:r w:rsidRPr="005D3282">
        <w:rPr>
          <w:color w:val="000000"/>
          <w:sz w:val="28"/>
          <w:szCs w:val="28"/>
          <w:lang w:val="ro-RO"/>
        </w:rPr>
        <w:t xml:space="preserve"> în cazul existenței cererilor nesoluționate sau locurilor insuficiente.</w:t>
      </w:r>
    </w:p>
    <w:p w14:paraId="0354A3A3" w14:textId="489A6CD0" w:rsidR="00571D35" w:rsidRPr="005D3282" w:rsidRDefault="0019542B" w:rsidP="00C725B3">
      <w:pPr>
        <w:numPr>
          <w:ilvl w:val="0"/>
          <w:numId w:val="2"/>
        </w:numPr>
        <w:pBdr>
          <w:top w:val="nil"/>
          <w:left w:val="nil"/>
          <w:bottom w:val="nil"/>
          <w:right w:val="nil"/>
          <w:between w:val="nil"/>
        </w:pBdr>
        <w:tabs>
          <w:tab w:val="left" w:pos="1252"/>
        </w:tabs>
        <w:spacing w:before="2" w:line="360" w:lineRule="auto"/>
        <w:ind w:left="284" w:right="53" w:firstLine="436"/>
        <w:jc w:val="both"/>
        <w:rPr>
          <w:color w:val="000000"/>
          <w:sz w:val="28"/>
          <w:szCs w:val="28"/>
          <w:lang w:val="ro-RO"/>
        </w:rPr>
      </w:pPr>
      <w:r w:rsidRPr="005D3282">
        <w:rPr>
          <w:color w:val="000000"/>
          <w:sz w:val="28"/>
          <w:szCs w:val="28"/>
          <w:lang w:val="ro-RO"/>
        </w:rPr>
        <w:t>Administrarea sistemului</w:t>
      </w:r>
      <w:r w:rsidRPr="005D3282">
        <w:rPr>
          <w:sz w:val="28"/>
          <w:szCs w:val="28"/>
          <w:lang w:val="ro-RO"/>
        </w:rPr>
        <w:t xml:space="preserve"> se va realiza </w:t>
      </w:r>
      <w:r w:rsidRPr="005D3282">
        <w:rPr>
          <w:color w:val="000000"/>
          <w:sz w:val="28"/>
          <w:szCs w:val="28"/>
          <w:lang w:val="ro-RO"/>
        </w:rPr>
        <w:t>prin:</w:t>
      </w:r>
    </w:p>
    <w:p w14:paraId="5A7A4C8C" w14:textId="2886F27B"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RO"/>
        </w:rPr>
      </w:pPr>
      <w:r w:rsidRPr="005D3282">
        <w:rPr>
          <w:color w:val="000000"/>
          <w:sz w:val="28"/>
          <w:szCs w:val="28"/>
          <w:lang w:val="ro-RO"/>
        </w:rPr>
        <w:t xml:space="preserve">gestionarea autentificării și </w:t>
      </w:r>
      <w:r w:rsidR="00C04B01" w:rsidRPr="005D3282">
        <w:rPr>
          <w:color w:val="000000"/>
          <w:sz w:val="28"/>
          <w:szCs w:val="28"/>
          <w:lang w:val="ro-RO"/>
        </w:rPr>
        <w:t>controlul accesului</w:t>
      </w:r>
      <w:r w:rsidRPr="005D3282">
        <w:rPr>
          <w:color w:val="000000"/>
          <w:sz w:val="28"/>
          <w:szCs w:val="28"/>
          <w:lang w:val="ro-RO"/>
        </w:rPr>
        <w:t xml:space="preserve"> utilizatoril</w:t>
      </w:r>
      <w:r w:rsidR="00C11DA6" w:rsidRPr="005D3282">
        <w:rPr>
          <w:color w:val="000000"/>
          <w:sz w:val="28"/>
          <w:szCs w:val="28"/>
          <w:lang w:val="ro-RO"/>
        </w:rPr>
        <w:t xml:space="preserve">or prin integrarea cu serviciul electronic guvernamental de autentificare și control al accesului </w:t>
      </w:r>
      <w:r w:rsidR="00C04B01" w:rsidRPr="005D3282">
        <w:rPr>
          <w:color w:val="000000"/>
          <w:sz w:val="28"/>
          <w:szCs w:val="28"/>
          <w:lang w:val="ro-RO"/>
        </w:rPr>
        <w:t>(</w:t>
      </w:r>
      <w:r w:rsidRPr="005D3282">
        <w:rPr>
          <w:color w:val="000000"/>
          <w:sz w:val="28"/>
          <w:szCs w:val="28"/>
          <w:lang w:val="ro-RO"/>
        </w:rPr>
        <w:t>MPass);</w:t>
      </w:r>
    </w:p>
    <w:p w14:paraId="4A86551D"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administrarea rolurilor și drepturilor utilizatorilor;</w:t>
      </w:r>
    </w:p>
    <w:p w14:paraId="22E35644"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gestionarea șabloanelor de documente ale sistemului;</w:t>
      </w:r>
    </w:p>
    <w:p w14:paraId="01D02FAD"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gestionarea clasificatoarelor și nomenclatoarelor sistemului;</w:t>
      </w:r>
    </w:p>
    <w:p w14:paraId="073EF45E"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gestionarea copiilor de rezervă;</w:t>
      </w:r>
    </w:p>
    <w:p w14:paraId="196232D9" w14:textId="7FF4ED59"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jurnalizarea evenimentelor de sistem;</w:t>
      </w:r>
    </w:p>
    <w:p w14:paraId="00DB403C"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monitorizarea performanței sistemului.</w:t>
      </w:r>
    </w:p>
    <w:p w14:paraId="2EF4770F" w14:textId="77777777" w:rsidR="00571D35"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administrarea notificărilor și alertelor tehnice (ex. căderi de sistem, depășirea pragurilor de resurse, erori critice);</w:t>
      </w:r>
    </w:p>
    <w:p w14:paraId="2B651A89" w14:textId="3FF550A4" w:rsidR="003848E2" w:rsidRPr="005D3282"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RO"/>
        </w:rPr>
      </w:pPr>
      <w:r w:rsidRPr="005D3282">
        <w:rPr>
          <w:color w:val="000000"/>
          <w:sz w:val="28"/>
          <w:szCs w:val="28"/>
          <w:lang w:val="ro-RO"/>
        </w:rPr>
        <w:t>testarea periodică a planurilor de recuperare în caz de dezastru (Disaster Recovery).</w:t>
      </w:r>
    </w:p>
    <w:p w14:paraId="7EAE9801" w14:textId="77777777" w:rsidR="00571D35" w:rsidRPr="005D3282" w:rsidRDefault="0019542B" w:rsidP="00C725B3">
      <w:pPr>
        <w:numPr>
          <w:ilvl w:val="0"/>
          <w:numId w:val="2"/>
        </w:numPr>
        <w:pBdr>
          <w:top w:val="nil"/>
          <w:left w:val="nil"/>
          <w:bottom w:val="nil"/>
          <w:right w:val="nil"/>
          <w:between w:val="nil"/>
        </w:pBdr>
        <w:tabs>
          <w:tab w:val="left" w:pos="1252"/>
        </w:tabs>
        <w:spacing w:before="2" w:line="360" w:lineRule="auto"/>
        <w:ind w:left="0" w:right="53" w:firstLine="720"/>
        <w:jc w:val="both"/>
        <w:rPr>
          <w:color w:val="000000"/>
          <w:sz w:val="28"/>
          <w:szCs w:val="28"/>
          <w:lang w:val="ro-RO"/>
        </w:rPr>
      </w:pPr>
      <w:r w:rsidRPr="005D3282">
        <w:rPr>
          <w:sz w:val="28"/>
          <w:szCs w:val="28"/>
          <w:lang w:val="ro-RO"/>
        </w:rPr>
        <w:t>SIAG</w:t>
      </w:r>
      <w:r w:rsidRPr="005D3282">
        <w:rPr>
          <w:color w:val="000000"/>
          <w:sz w:val="28"/>
          <w:szCs w:val="28"/>
          <w:lang w:val="ro-RO"/>
        </w:rPr>
        <w:t xml:space="preserve"> conține următoarele contururi funcționale:</w:t>
      </w:r>
    </w:p>
    <w:p w14:paraId="465F6551" w14:textId="3003AEE1" w:rsidR="00571D35" w:rsidRPr="005D3282" w:rsidRDefault="0019542B" w:rsidP="00C725B3">
      <w:pPr>
        <w:pStyle w:val="a5"/>
        <w:numPr>
          <w:ilvl w:val="1"/>
          <w:numId w:val="2"/>
        </w:numPr>
        <w:pBdr>
          <w:top w:val="nil"/>
          <w:left w:val="nil"/>
          <w:bottom w:val="nil"/>
          <w:right w:val="nil"/>
          <w:between w:val="nil"/>
        </w:pBdr>
        <w:tabs>
          <w:tab w:val="left" w:pos="1252"/>
        </w:tabs>
        <w:spacing w:before="2" w:line="360" w:lineRule="auto"/>
        <w:ind w:left="0" w:right="53" w:firstLine="540"/>
        <w:jc w:val="both"/>
        <w:rPr>
          <w:i/>
          <w:color w:val="000000"/>
          <w:sz w:val="28"/>
          <w:szCs w:val="28"/>
          <w:lang w:val="ro-RO"/>
        </w:rPr>
      </w:pPr>
      <w:r w:rsidRPr="005D3282">
        <w:rPr>
          <w:i/>
          <w:color w:val="000000"/>
          <w:sz w:val="28"/>
          <w:szCs w:val="28"/>
          <w:lang w:val="ro-RO"/>
        </w:rPr>
        <w:lastRenderedPageBreak/>
        <w:t>Conturul de evidență automatizată a procesului de înscriere, cu următoarele funcții specifice:</w:t>
      </w:r>
    </w:p>
    <w:p w14:paraId="509E79C8" w14:textId="77777777" w:rsidR="00571D35" w:rsidRPr="005D3282" w:rsidRDefault="0019542B" w:rsidP="00C725B3">
      <w:pPr>
        <w:numPr>
          <w:ilvl w:val="2"/>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5D3282">
        <w:rPr>
          <w:color w:val="000000"/>
          <w:sz w:val="28"/>
          <w:szCs w:val="28"/>
          <w:lang w:val="ro-RO"/>
        </w:rPr>
        <w:t>Gestionarea profilului copilului:</w:t>
      </w:r>
    </w:p>
    <w:p w14:paraId="176811AD" w14:textId="77777777" w:rsidR="00571D35" w:rsidRPr="005D3282" w:rsidRDefault="0019542B" w:rsidP="00C725B3">
      <w:pPr>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5D3282">
        <w:rPr>
          <w:color w:val="000000"/>
          <w:sz w:val="28"/>
          <w:szCs w:val="28"/>
          <w:lang w:val="ro-RO"/>
        </w:rPr>
        <w:t>creare, modificare, actualizare și anulare profil;</w:t>
      </w:r>
    </w:p>
    <w:p w14:paraId="5419774E" w14:textId="77777777" w:rsidR="00571D35" w:rsidRPr="005D3282" w:rsidRDefault="0019542B" w:rsidP="00C725B3">
      <w:pPr>
        <w:numPr>
          <w:ilvl w:val="3"/>
          <w:numId w:val="2"/>
        </w:numPr>
        <w:pBdr>
          <w:top w:val="nil"/>
          <w:left w:val="nil"/>
          <w:bottom w:val="nil"/>
          <w:right w:val="nil"/>
          <w:between w:val="nil"/>
        </w:pBdr>
        <w:tabs>
          <w:tab w:val="left" w:pos="1252"/>
        </w:tabs>
        <w:spacing w:before="2" w:line="360" w:lineRule="auto"/>
        <w:ind w:left="1418" w:right="53" w:hanging="1134"/>
        <w:jc w:val="both"/>
        <w:rPr>
          <w:color w:val="000000"/>
          <w:sz w:val="28"/>
          <w:szCs w:val="28"/>
          <w:lang w:val="ro-RO"/>
        </w:rPr>
      </w:pPr>
      <w:r w:rsidRPr="005D3282">
        <w:rPr>
          <w:color w:val="000000"/>
          <w:sz w:val="28"/>
          <w:szCs w:val="28"/>
          <w:lang w:val="ro-RO"/>
        </w:rPr>
        <w:t>asocierea cu reprezentantul legal și cu documentele justificative;</w:t>
      </w:r>
    </w:p>
    <w:p w14:paraId="58ABA0E5" w14:textId="77777777" w:rsidR="00571D35" w:rsidRPr="005D3282" w:rsidRDefault="0019542B" w:rsidP="00C725B3">
      <w:pPr>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5D3282">
        <w:rPr>
          <w:color w:val="000000"/>
          <w:sz w:val="28"/>
          <w:szCs w:val="28"/>
          <w:lang w:val="ro-RO"/>
        </w:rPr>
        <w:t>verificarea automată a unicității profilului.</w:t>
      </w:r>
    </w:p>
    <w:p w14:paraId="0860BE8E" w14:textId="2C0849F5" w:rsidR="00571D35" w:rsidRPr="005D3282" w:rsidRDefault="0019542B" w:rsidP="00C725B3">
      <w:pPr>
        <w:pStyle w:val="a5"/>
        <w:numPr>
          <w:ilvl w:val="2"/>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5D3282">
        <w:rPr>
          <w:color w:val="000000"/>
          <w:sz w:val="28"/>
          <w:szCs w:val="28"/>
          <w:lang w:val="ro-RO"/>
        </w:rPr>
        <w:t>Administrarea sesiunii de înscriere:</w:t>
      </w:r>
    </w:p>
    <w:p w14:paraId="30ADC946" w14:textId="77777777" w:rsidR="00C0377A"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5D3282">
        <w:rPr>
          <w:color w:val="000000"/>
          <w:sz w:val="28"/>
          <w:szCs w:val="28"/>
          <w:lang w:val="ro-RO"/>
        </w:rPr>
        <w:t>configurarea perioadelor de înscriere;</w:t>
      </w:r>
    </w:p>
    <w:p w14:paraId="7C598815" w14:textId="77777777" w:rsidR="00C0377A"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C0377A">
        <w:rPr>
          <w:color w:val="000000"/>
          <w:sz w:val="28"/>
          <w:szCs w:val="28"/>
          <w:lang w:val="ro-RO"/>
        </w:rPr>
        <w:t>al</w:t>
      </w:r>
      <w:r w:rsidR="00C04B01" w:rsidRPr="00C0377A">
        <w:rPr>
          <w:color w:val="000000"/>
          <w:sz w:val="28"/>
          <w:szCs w:val="28"/>
          <w:lang w:val="ro-RO"/>
        </w:rPr>
        <w:t xml:space="preserve">ocarea </w:t>
      </w:r>
      <w:sdt>
        <w:sdtPr>
          <w:rPr>
            <w:lang w:val="ro-RO"/>
          </w:rPr>
          <w:tag w:val="goog_rdk_20"/>
          <w:id w:val="-649137706"/>
        </w:sdtPr>
        <w:sdtContent/>
      </w:sdt>
      <w:sdt>
        <w:sdtPr>
          <w:rPr>
            <w:lang w:val="ro-RO"/>
          </w:rPr>
          <w:tag w:val="goog_rdk_21"/>
          <w:id w:val="-877957251"/>
        </w:sdtPr>
        <w:sdtContent/>
      </w:sdt>
      <w:r w:rsidRPr="00C0377A">
        <w:rPr>
          <w:color w:val="000000"/>
          <w:sz w:val="28"/>
          <w:szCs w:val="28"/>
          <w:lang w:val="ro-RO"/>
        </w:rPr>
        <w:t>automată a locurilor disponibile per instituție și per grupă;</w:t>
      </w:r>
    </w:p>
    <w:p w14:paraId="5DFC69CE" w14:textId="106135CC" w:rsidR="003848E2" w:rsidRPr="00C0377A"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RO"/>
        </w:rPr>
      </w:pPr>
      <w:r w:rsidRPr="00C0377A">
        <w:rPr>
          <w:color w:val="000000"/>
          <w:sz w:val="28"/>
          <w:szCs w:val="28"/>
          <w:lang w:val="ro-RO"/>
        </w:rPr>
        <w:t>blocarea modificărilor după încheierea sesiunii.</w:t>
      </w:r>
    </w:p>
    <w:p w14:paraId="75D45287" w14:textId="24D0102F" w:rsidR="00571D35" w:rsidRPr="005D3282"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left="1530" w:right="57" w:hanging="990"/>
        <w:jc w:val="both"/>
        <w:rPr>
          <w:sz w:val="28"/>
          <w:szCs w:val="28"/>
          <w:lang w:val="ro-RO"/>
        </w:rPr>
      </w:pPr>
      <w:r w:rsidRPr="005D3282">
        <w:rPr>
          <w:color w:val="000000"/>
          <w:sz w:val="28"/>
          <w:szCs w:val="28"/>
          <w:lang w:val="ro-RO"/>
        </w:rPr>
        <w:t>Gestionarea dosarelor de înscriere:</w:t>
      </w:r>
    </w:p>
    <w:p w14:paraId="4DE1537E" w14:textId="77777777" w:rsidR="00DB5219"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RO"/>
        </w:rPr>
      </w:pPr>
      <w:r w:rsidRPr="005D3282">
        <w:rPr>
          <w:color w:val="000000"/>
          <w:sz w:val="28"/>
          <w:szCs w:val="28"/>
          <w:lang w:val="ro-RO"/>
        </w:rPr>
        <w:t>completarea asistată a cererii de înscriere;</w:t>
      </w:r>
    </w:p>
    <w:p w14:paraId="14D23518" w14:textId="77777777" w:rsidR="00DB5219"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RO"/>
        </w:rPr>
      </w:pPr>
      <w:r w:rsidRPr="005D3282">
        <w:rPr>
          <w:sz w:val="28"/>
          <w:szCs w:val="28"/>
          <w:lang w:val="ro-RO"/>
        </w:rPr>
        <w:t xml:space="preserve">anexarea documentelor justificative </w:t>
      </w:r>
      <w:r w:rsidRPr="005D3282">
        <w:rPr>
          <w:color w:val="000000"/>
          <w:sz w:val="28"/>
          <w:szCs w:val="28"/>
          <w:lang w:val="ro-RO"/>
        </w:rPr>
        <w:t>(după caz);</w:t>
      </w:r>
    </w:p>
    <w:p w14:paraId="52141129" w14:textId="544FCF58" w:rsidR="003848E2"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RO"/>
        </w:rPr>
      </w:pPr>
      <w:r w:rsidRPr="005D3282">
        <w:rPr>
          <w:color w:val="000000"/>
          <w:sz w:val="28"/>
          <w:szCs w:val="28"/>
          <w:lang w:val="ro-RO"/>
        </w:rPr>
        <w:t>verificarea automată a criteriilor de eligibilitate.</w:t>
      </w:r>
    </w:p>
    <w:p w14:paraId="7406A178" w14:textId="60EA1342" w:rsidR="00571D35" w:rsidRPr="005D3282" w:rsidRDefault="0019542B" w:rsidP="00C725B3">
      <w:pPr>
        <w:pStyle w:val="a5"/>
        <w:numPr>
          <w:ilvl w:val="2"/>
          <w:numId w:val="2"/>
        </w:numPr>
        <w:pBdr>
          <w:top w:val="nil"/>
          <w:left w:val="nil"/>
          <w:bottom w:val="nil"/>
          <w:right w:val="nil"/>
          <w:between w:val="nil"/>
        </w:pBdr>
        <w:tabs>
          <w:tab w:val="left" w:pos="720"/>
          <w:tab w:val="left" w:pos="1252"/>
          <w:tab w:val="left" w:pos="1440"/>
          <w:tab w:val="left" w:pos="2160"/>
          <w:tab w:val="left" w:pos="5735"/>
          <w:tab w:val="left" w:pos="6069"/>
          <w:tab w:val="left" w:pos="7587"/>
          <w:tab w:val="left" w:pos="8062"/>
          <w:tab w:val="left" w:pos="9321"/>
        </w:tabs>
        <w:spacing w:line="360" w:lineRule="auto"/>
        <w:ind w:left="1530" w:right="57" w:hanging="990"/>
        <w:jc w:val="both"/>
        <w:rPr>
          <w:rFonts w:eastAsia="Arial"/>
          <w:sz w:val="28"/>
          <w:szCs w:val="28"/>
          <w:lang w:val="ro-RO"/>
        </w:rPr>
      </w:pPr>
      <w:r w:rsidRPr="005D3282">
        <w:rPr>
          <w:sz w:val="28"/>
          <w:szCs w:val="28"/>
          <w:lang w:val="ro-RO"/>
        </w:rPr>
        <w:t>Validarea</w:t>
      </w:r>
      <w:r w:rsidRPr="005D3282">
        <w:rPr>
          <w:color w:val="000000"/>
          <w:sz w:val="28"/>
          <w:szCs w:val="28"/>
          <w:lang w:val="ro-RO"/>
        </w:rPr>
        <w:t xml:space="preserve"> și aprobarea cererilor:</w:t>
      </w:r>
    </w:p>
    <w:p w14:paraId="42BBEB7A" w14:textId="77777777" w:rsidR="00DB5219" w:rsidRPr="005D3282" w:rsidRDefault="00DB5219"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RO"/>
        </w:rPr>
      </w:pPr>
      <w:r w:rsidRPr="005D3282">
        <w:rPr>
          <w:color w:val="000000"/>
          <w:sz w:val="28"/>
          <w:szCs w:val="28"/>
          <w:lang w:val="ro-RO"/>
        </w:rPr>
        <w:t>a</w:t>
      </w:r>
      <w:r w:rsidR="0019542B" w:rsidRPr="005D3282">
        <w:rPr>
          <w:color w:val="000000"/>
          <w:sz w:val="28"/>
          <w:szCs w:val="28"/>
          <w:lang w:val="ro-RO"/>
        </w:rPr>
        <w:t xml:space="preserve">tribuirea dosarelor către comisia de </w:t>
      </w:r>
      <w:r w:rsidR="0019542B" w:rsidRPr="005D3282">
        <w:rPr>
          <w:sz w:val="28"/>
          <w:szCs w:val="28"/>
          <w:lang w:val="ro-RO"/>
        </w:rPr>
        <w:t>înscriere</w:t>
      </w:r>
      <w:r w:rsidR="0019542B" w:rsidRPr="005D3282">
        <w:rPr>
          <w:color w:val="000000"/>
          <w:sz w:val="28"/>
          <w:szCs w:val="28"/>
          <w:lang w:val="ro-RO"/>
        </w:rPr>
        <w:t>;</w:t>
      </w:r>
    </w:p>
    <w:p w14:paraId="77B649A2" w14:textId="77777777" w:rsidR="00DB5219"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RO"/>
        </w:rPr>
      </w:pPr>
      <w:r w:rsidRPr="005D3282">
        <w:rPr>
          <w:color w:val="000000"/>
          <w:sz w:val="28"/>
          <w:szCs w:val="28"/>
          <w:lang w:val="ro-RO"/>
        </w:rPr>
        <w:t>marcarea dosarului ca aprobat/respins;</w:t>
      </w:r>
    </w:p>
    <w:p w14:paraId="44BB6DBA" w14:textId="196CA302" w:rsidR="00DB5219"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RO"/>
        </w:rPr>
      </w:pPr>
      <w:r w:rsidRPr="005D3282">
        <w:rPr>
          <w:color w:val="000000"/>
          <w:sz w:val="28"/>
          <w:szCs w:val="28"/>
          <w:lang w:val="ro-RO"/>
        </w:rPr>
        <w:t>generarea deciziilor automate și a notificărilor.</w:t>
      </w:r>
    </w:p>
    <w:p w14:paraId="6FA06A41" w14:textId="534DBA84" w:rsidR="00DB5219" w:rsidRPr="005D3282" w:rsidRDefault="0019542B" w:rsidP="00C725B3">
      <w:pPr>
        <w:pStyle w:val="a5"/>
        <w:numPr>
          <w:ilvl w:val="2"/>
          <w:numId w:val="2"/>
        </w:numPr>
        <w:pBdr>
          <w:top w:val="nil"/>
          <w:left w:val="nil"/>
          <w:bottom w:val="nil"/>
          <w:right w:val="nil"/>
          <w:between w:val="nil"/>
        </w:pBdr>
        <w:tabs>
          <w:tab w:val="left" w:pos="2160"/>
          <w:tab w:val="left" w:pos="4095"/>
          <w:tab w:val="left" w:pos="5735"/>
          <w:tab w:val="left" w:pos="6069"/>
          <w:tab w:val="left" w:pos="7587"/>
          <w:tab w:val="left" w:pos="8062"/>
          <w:tab w:val="left" w:pos="9321"/>
        </w:tabs>
        <w:spacing w:line="360" w:lineRule="auto"/>
        <w:ind w:left="1440" w:right="57" w:hanging="924"/>
        <w:jc w:val="both"/>
        <w:rPr>
          <w:rFonts w:eastAsia="Arial"/>
          <w:sz w:val="28"/>
          <w:szCs w:val="28"/>
          <w:lang w:val="ro-RO"/>
        </w:rPr>
      </w:pPr>
      <w:r w:rsidRPr="005D3282">
        <w:rPr>
          <w:sz w:val="28"/>
          <w:szCs w:val="28"/>
          <w:lang w:val="ro-RO"/>
        </w:rPr>
        <w:t>Repartizarea</w:t>
      </w:r>
      <w:r w:rsidRPr="005D3282">
        <w:rPr>
          <w:color w:val="000000"/>
          <w:sz w:val="28"/>
          <w:szCs w:val="28"/>
          <w:lang w:val="ro-RO"/>
        </w:rPr>
        <w:t xml:space="preserve"> copiilor:</w:t>
      </w:r>
    </w:p>
    <w:p w14:paraId="6C9FB1DB" w14:textId="77777777" w:rsidR="00C0377A" w:rsidRPr="00C0377A"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RO"/>
        </w:rPr>
      </w:pPr>
      <w:r w:rsidRPr="005D3282">
        <w:rPr>
          <w:color w:val="000000"/>
          <w:sz w:val="28"/>
          <w:szCs w:val="28"/>
          <w:lang w:val="ro-RO"/>
        </w:rPr>
        <w:t>alocarea automată sau manuală a copiilor în funcție de priorități și disponibilitate;</w:t>
      </w:r>
    </w:p>
    <w:p w14:paraId="29F9688C" w14:textId="77777777" w:rsidR="00C0377A" w:rsidRPr="00C0377A"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RO"/>
        </w:rPr>
      </w:pPr>
      <w:r w:rsidRPr="00C0377A">
        <w:rPr>
          <w:color w:val="000000"/>
          <w:sz w:val="28"/>
          <w:szCs w:val="28"/>
          <w:lang w:val="ro-RO"/>
        </w:rPr>
        <w:t>evidența copiilor admişi, în așteptare sau redistribuiți;</w:t>
      </w:r>
    </w:p>
    <w:p w14:paraId="3558CD92" w14:textId="773E3EBA" w:rsidR="003848E2" w:rsidRPr="00C0377A"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RO"/>
        </w:rPr>
      </w:pPr>
      <w:r w:rsidRPr="00C0377A">
        <w:rPr>
          <w:color w:val="000000"/>
          <w:sz w:val="28"/>
          <w:szCs w:val="28"/>
          <w:lang w:val="ro-RO"/>
        </w:rPr>
        <w:t>recalcularea locurilor disponibile în timp real.</w:t>
      </w:r>
    </w:p>
    <w:p w14:paraId="28919D2C" w14:textId="1C1F232D" w:rsidR="00DB5219" w:rsidRPr="005D3282" w:rsidRDefault="0019542B" w:rsidP="00C725B3">
      <w:pPr>
        <w:pStyle w:val="a5"/>
        <w:numPr>
          <w:ilvl w:val="2"/>
          <w:numId w:val="2"/>
        </w:numPr>
        <w:pBdr>
          <w:top w:val="nil"/>
          <w:left w:val="nil"/>
          <w:bottom w:val="nil"/>
          <w:right w:val="nil"/>
          <w:between w:val="nil"/>
        </w:pBdr>
        <w:tabs>
          <w:tab w:val="left" w:pos="4095"/>
          <w:tab w:val="left" w:pos="5735"/>
          <w:tab w:val="left" w:pos="6069"/>
          <w:tab w:val="left" w:pos="7587"/>
          <w:tab w:val="left" w:pos="8062"/>
          <w:tab w:val="left" w:pos="9321"/>
        </w:tabs>
        <w:spacing w:before="120" w:line="360" w:lineRule="auto"/>
        <w:ind w:left="1440" w:right="57" w:hanging="930"/>
        <w:jc w:val="both"/>
        <w:rPr>
          <w:rFonts w:eastAsia="Arial"/>
          <w:sz w:val="28"/>
          <w:szCs w:val="28"/>
          <w:lang w:val="ro-RO"/>
        </w:rPr>
      </w:pPr>
      <w:r w:rsidRPr="005D3282">
        <w:rPr>
          <w:sz w:val="28"/>
          <w:szCs w:val="28"/>
          <w:lang w:val="ro-RO"/>
        </w:rPr>
        <w:t>Gestionarea</w:t>
      </w:r>
      <w:r w:rsidRPr="005D3282">
        <w:rPr>
          <w:color w:val="000000"/>
          <w:sz w:val="28"/>
          <w:szCs w:val="28"/>
          <w:lang w:val="ro-RO"/>
        </w:rPr>
        <w:t xml:space="preserve"> contestațiilor:</w:t>
      </w:r>
    </w:p>
    <w:p w14:paraId="3FF9D547" w14:textId="77777777" w:rsidR="00FB70FD"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RO"/>
        </w:rPr>
      </w:pPr>
      <w:r w:rsidRPr="005D3282">
        <w:rPr>
          <w:color w:val="000000"/>
          <w:sz w:val="28"/>
          <w:szCs w:val="28"/>
          <w:lang w:val="ro-RO"/>
        </w:rPr>
        <w:t>depunerea contestațiilor online;</w:t>
      </w:r>
    </w:p>
    <w:p w14:paraId="0149F25A" w14:textId="77777777" w:rsidR="00C0377A" w:rsidRPr="00C0377A"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RO"/>
        </w:rPr>
      </w:pPr>
      <w:r w:rsidRPr="005D3282">
        <w:rPr>
          <w:color w:val="000000"/>
          <w:sz w:val="28"/>
          <w:szCs w:val="28"/>
          <w:lang w:val="ro-RO"/>
        </w:rPr>
        <w:t>înregistrarea răspunsurilor și deciziilor comisiei;</w:t>
      </w:r>
    </w:p>
    <w:p w14:paraId="2B0B4AFB" w14:textId="225DBDE0" w:rsidR="003848E2" w:rsidRPr="00C0377A"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RO"/>
        </w:rPr>
      </w:pPr>
      <w:r w:rsidRPr="00C0377A">
        <w:rPr>
          <w:color w:val="000000"/>
          <w:sz w:val="28"/>
          <w:szCs w:val="28"/>
          <w:lang w:val="ro-RO"/>
        </w:rPr>
        <w:t>arhivarea contestațiilor.</w:t>
      </w:r>
    </w:p>
    <w:p w14:paraId="5A902504" w14:textId="14265F69" w:rsidR="00DB5219" w:rsidRPr="005D3282" w:rsidRDefault="0019542B" w:rsidP="00C725B3">
      <w:pPr>
        <w:pStyle w:val="a5"/>
        <w:numPr>
          <w:ilvl w:val="2"/>
          <w:numId w:val="2"/>
        </w:numPr>
        <w:pBdr>
          <w:top w:val="nil"/>
          <w:left w:val="nil"/>
          <w:bottom w:val="nil"/>
          <w:right w:val="nil"/>
          <w:between w:val="nil"/>
        </w:pBdr>
        <w:tabs>
          <w:tab w:val="left" w:pos="2160"/>
          <w:tab w:val="left" w:pos="4095"/>
          <w:tab w:val="left" w:pos="5735"/>
          <w:tab w:val="left" w:pos="6069"/>
          <w:tab w:val="left" w:pos="7587"/>
          <w:tab w:val="left" w:pos="8062"/>
          <w:tab w:val="left" w:pos="9321"/>
        </w:tabs>
        <w:spacing w:before="120" w:line="360" w:lineRule="auto"/>
        <w:ind w:left="1440" w:right="57" w:hanging="900"/>
        <w:jc w:val="both"/>
        <w:rPr>
          <w:sz w:val="28"/>
          <w:szCs w:val="28"/>
          <w:lang w:val="ro-RO"/>
        </w:rPr>
      </w:pPr>
      <w:r w:rsidRPr="005D3282">
        <w:rPr>
          <w:color w:val="000000"/>
          <w:sz w:val="28"/>
          <w:szCs w:val="28"/>
          <w:lang w:val="ro-RO"/>
        </w:rPr>
        <w:t>Comunicare și notificări:</w:t>
      </w:r>
    </w:p>
    <w:p w14:paraId="0783DC61" w14:textId="77777777" w:rsidR="00F95C78" w:rsidRPr="00F95C78" w:rsidRDefault="00261B92"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360"/>
        <w:jc w:val="both"/>
        <w:rPr>
          <w:sz w:val="28"/>
          <w:szCs w:val="28"/>
          <w:lang w:val="ro-RO"/>
        </w:rPr>
      </w:pPr>
      <w:r w:rsidRPr="005D3282">
        <w:rPr>
          <w:color w:val="000000"/>
          <w:sz w:val="28"/>
          <w:szCs w:val="28"/>
          <w:lang w:val="ro-RO"/>
        </w:rPr>
        <w:t>transmiterea notificărilor către părinți/reprezentanți legali privind etapele parcurse, neconformitățile depistate și deciziile adoptate.</w:t>
      </w:r>
    </w:p>
    <w:p w14:paraId="5361AA02" w14:textId="7F5CEB8C" w:rsidR="00DB5219" w:rsidRPr="00F95C78"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1440" w:right="57" w:hanging="900"/>
        <w:jc w:val="both"/>
        <w:rPr>
          <w:sz w:val="28"/>
          <w:szCs w:val="28"/>
          <w:lang w:val="ro-RO"/>
        </w:rPr>
      </w:pPr>
      <w:r w:rsidRPr="00F95C78">
        <w:rPr>
          <w:color w:val="000000"/>
          <w:sz w:val="28"/>
          <w:szCs w:val="28"/>
          <w:lang w:val="ro-RO"/>
        </w:rPr>
        <w:lastRenderedPageBreak/>
        <w:t>Raportare și audit:</w:t>
      </w:r>
    </w:p>
    <w:p w14:paraId="685F952D" w14:textId="77777777" w:rsidR="00FB70FD"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RO"/>
        </w:rPr>
      </w:pPr>
      <w:r w:rsidRPr="005D3282">
        <w:rPr>
          <w:color w:val="000000"/>
          <w:sz w:val="28"/>
          <w:szCs w:val="28"/>
          <w:lang w:val="ro-RO"/>
        </w:rPr>
        <w:t>generarea de rapoarte statistice (per instituție, district, categorie de vârstă etc.);</w:t>
      </w:r>
    </w:p>
    <w:p w14:paraId="27A1332E" w14:textId="77777777" w:rsidR="00FB70FD"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RO"/>
        </w:rPr>
      </w:pPr>
      <w:r w:rsidRPr="005D3282">
        <w:rPr>
          <w:color w:val="000000"/>
          <w:sz w:val="28"/>
          <w:szCs w:val="28"/>
          <w:lang w:val="ro-RO"/>
        </w:rPr>
        <w:t>generarea rapoartelor analitice prin fuziunea și modelare</w:t>
      </w:r>
      <w:r w:rsidR="00C04B01" w:rsidRPr="005D3282">
        <w:rPr>
          <w:color w:val="000000"/>
          <w:sz w:val="28"/>
          <w:szCs w:val="28"/>
          <w:lang w:val="ro-RO"/>
        </w:rPr>
        <w:t>a datelor provenite din alte rapoarte existente</w:t>
      </w:r>
      <w:r w:rsidRPr="005D3282">
        <w:rPr>
          <w:color w:val="000000"/>
          <w:sz w:val="28"/>
          <w:szCs w:val="28"/>
          <w:lang w:val="ro-RO"/>
        </w:rPr>
        <w:t>;</w:t>
      </w:r>
    </w:p>
    <w:p w14:paraId="15DC548B" w14:textId="77777777" w:rsidR="00FB70FD"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RO"/>
        </w:rPr>
      </w:pPr>
      <w:r w:rsidRPr="005D3282">
        <w:rPr>
          <w:color w:val="000000"/>
          <w:sz w:val="28"/>
          <w:szCs w:val="28"/>
          <w:lang w:val="ro-RO"/>
        </w:rPr>
        <w:t>evidența modificărilor și acțiunilor utilizatorilor (audit trail);</w:t>
      </w:r>
    </w:p>
    <w:p w14:paraId="0A3600B7" w14:textId="77777777" w:rsidR="00FB70FD"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RO"/>
        </w:rPr>
      </w:pPr>
      <w:r w:rsidRPr="005D3282">
        <w:rPr>
          <w:color w:val="000000"/>
          <w:sz w:val="28"/>
          <w:szCs w:val="28"/>
          <w:lang w:val="ro-RO"/>
        </w:rPr>
        <w:t>statistica utilizării rapoartelor;</w:t>
      </w:r>
    </w:p>
    <w:p w14:paraId="6F52A0E7" w14:textId="61335AFA" w:rsidR="00DB5219" w:rsidRPr="005D3282"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RO"/>
        </w:rPr>
      </w:pPr>
      <w:r w:rsidRPr="005D3282">
        <w:rPr>
          <w:color w:val="000000"/>
          <w:sz w:val="28"/>
          <w:szCs w:val="28"/>
          <w:lang w:val="ro-RO"/>
        </w:rPr>
        <w:t>exportul datelor către alte module (ex. SIME).</w:t>
      </w:r>
    </w:p>
    <w:p w14:paraId="652AFFB9" w14:textId="46CC9C16" w:rsidR="00DB5219" w:rsidRPr="005D3282"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1260" w:right="57" w:hanging="720"/>
        <w:jc w:val="both"/>
        <w:rPr>
          <w:sz w:val="28"/>
          <w:szCs w:val="28"/>
          <w:lang w:val="ro-RO"/>
        </w:rPr>
      </w:pPr>
      <w:r w:rsidRPr="005D3282">
        <w:rPr>
          <w:color w:val="000000"/>
          <w:sz w:val="28"/>
          <w:szCs w:val="28"/>
          <w:lang w:val="ro-RO"/>
        </w:rPr>
        <w:t>Monitorizarea procesului:</w:t>
      </w:r>
      <w:r w:rsidR="00DB5219" w:rsidRPr="005D3282">
        <w:rPr>
          <w:color w:val="000000"/>
          <w:sz w:val="28"/>
          <w:szCs w:val="28"/>
          <w:lang w:val="ro-RO"/>
        </w:rPr>
        <w:tab/>
      </w:r>
    </w:p>
    <w:p w14:paraId="5963EFB2" w14:textId="77777777" w:rsidR="005D6A4C" w:rsidRPr="005D3282" w:rsidRDefault="0019542B" w:rsidP="00C725B3">
      <w:pPr>
        <w:pStyle w:val="a5"/>
        <w:numPr>
          <w:ilvl w:val="3"/>
          <w:numId w:val="2"/>
        </w:numPr>
        <w:pBdr>
          <w:top w:val="nil"/>
          <w:left w:val="nil"/>
          <w:bottom w:val="nil"/>
          <w:right w:val="nil"/>
          <w:between w:val="nil"/>
        </w:pBdr>
        <w:tabs>
          <w:tab w:val="left" w:pos="1252"/>
          <w:tab w:val="left" w:pos="1440"/>
          <w:tab w:val="left" w:pos="1530"/>
          <w:tab w:val="left" w:pos="2160"/>
          <w:tab w:val="left" w:pos="4095"/>
          <w:tab w:val="left" w:pos="5735"/>
          <w:tab w:val="left" w:pos="6069"/>
          <w:tab w:val="left" w:pos="7587"/>
          <w:tab w:val="left" w:pos="8062"/>
          <w:tab w:val="left" w:pos="9321"/>
        </w:tabs>
        <w:spacing w:before="120" w:line="360" w:lineRule="auto"/>
        <w:ind w:right="57" w:hanging="1302"/>
        <w:jc w:val="both"/>
        <w:rPr>
          <w:sz w:val="28"/>
          <w:szCs w:val="28"/>
          <w:lang w:val="ro-RO"/>
        </w:rPr>
      </w:pPr>
      <w:r w:rsidRPr="005D3282">
        <w:rPr>
          <w:color w:val="000000"/>
          <w:sz w:val="28"/>
          <w:szCs w:val="28"/>
          <w:lang w:val="ro-RO"/>
        </w:rPr>
        <w:t>urmărirea stării generale a înscrierilor în timp real;</w:t>
      </w:r>
    </w:p>
    <w:p w14:paraId="033E395A" w14:textId="23B28E64" w:rsidR="003848E2" w:rsidRPr="005D3282" w:rsidRDefault="0019542B" w:rsidP="00C725B3">
      <w:pPr>
        <w:pStyle w:val="a5"/>
        <w:numPr>
          <w:ilvl w:val="3"/>
          <w:numId w:val="2"/>
        </w:numPr>
        <w:pBdr>
          <w:top w:val="nil"/>
          <w:left w:val="nil"/>
          <w:bottom w:val="nil"/>
          <w:right w:val="nil"/>
          <w:between w:val="nil"/>
        </w:pBdr>
        <w:tabs>
          <w:tab w:val="left" w:pos="1252"/>
          <w:tab w:val="left" w:pos="1440"/>
          <w:tab w:val="left" w:pos="153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RO"/>
        </w:rPr>
      </w:pPr>
      <w:r w:rsidRPr="005D3282">
        <w:rPr>
          <w:color w:val="000000"/>
          <w:sz w:val="28"/>
          <w:szCs w:val="28"/>
          <w:lang w:val="ro-RO"/>
        </w:rPr>
        <w:t xml:space="preserve">detectarea automată a blocajelor (ex. </w:t>
      </w:r>
      <w:r w:rsidR="00C04B01" w:rsidRPr="005D3282">
        <w:rPr>
          <w:color w:val="000000"/>
          <w:sz w:val="28"/>
          <w:szCs w:val="28"/>
          <w:lang w:val="ro-RO"/>
        </w:rPr>
        <w:t>epuizarea</w:t>
      </w:r>
      <w:r w:rsidRPr="005D3282">
        <w:rPr>
          <w:color w:val="000000"/>
          <w:sz w:val="28"/>
          <w:szCs w:val="28"/>
          <w:lang w:val="ro-RO"/>
        </w:rPr>
        <w:t xml:space="preserve"> locuri</w:t>
      </w:r>
      <w:r w:rsidR="00C04B01" w:rsidRPr="005D3282">
        <w:rPr>
          <w:color w:val="000000"/>
          <w:sz w:val="28"/>
          <w:szCs w:val="28"/>
          <w:lang w:val="ro-RO"/>
        </w:rPr>
        <w:t>lor</w:t>
      </w:r>
      <w:r w:rsidRPr="005D3282">
        <w:rPr>
          <w:color w:val="000000"/>
          <w:sz w:val="28"/>
          <w:szCs w:val="28"/>
          <w:lang w:val="ro-RO"/>
        </w:rPr>
        <w:t>, dosare incomplete</w:t>
      </w:r>
      <w:r w:rsidR="00C04B01" w:rsidRPr="005D3282">
        <w:rPr>
          <w:color w:val="000000"/>
          <w:sz w:val="28"/>
          <w:szCs w:val="28"/>
          <w:lang w:val="ro-RO"/>
        </w:rPr>
        <w:t>, etc.</w:t>
      </w:r>
      <w:r w:rsidRPr="005D3282">
        <w:rPr>
          <w:color w:val="000000"/>
          <w:sz w:val="28"/>
          <w:szCs w:val="28"/>
          <w:lang w:val="ro-RO"/>
        </w:rPr>
        <w:t>).</w:t>
      </w:r>
    </w:p>
    <w:p w14:paraId="052AE39A" w14:textId="77777777" w:rsidR="003848E2" w:rsidRPr="005D3282" w:rsidRDefault="0019542B" w:rsidP="00C725B3">
      <w:pPr>
        <w:numPr>
          <w:ilvl w:val="1"/>
          <w:numId w:val="2"/>
        </w:numPr>
        <w:pBdr>
          <w:top w:val="nil"/>
          <w:left w:val="nil"/>
          <w:bottom w:val="nil"/>
          <w:right w:val="nil"/>
          <w:between w:val="nil"/>
        </w:pBdr>
        <w:tabs>
          <w:tab w:val="left" w:pos="720"/>
          <w:tab w:val="left" w:pos="1260"/>
          <w:tab w:val="left" w:pos="1440"/>
          <w:tab w:val="left" w:pos="5735"/>
          <w:tab w:val="left" w:pos="6069"/>
          <w:tab w:val="left" w:pos="7587"/>
          <w:tab w:val="left" w:pos="8062"/>
          <w:tab w:val="left" w:pos="9321"/>
        </w:tabs>
        <w:spacing w:before="120" w:line="360" w:lineRule="auto"/>
        <w:ind w:left="0" w:right="57" w:firstLine="720"/>
        <w:jc w:val="both"/>
        <w:rPr>
          <w:i/>
          <w:color w:val="000000"/>
          <w:sz w:val="28"/>
          <w:szCs w:val="28"/>
          <w:lang w:val="ro-RO"/>
        </w:rPr>
      </w:pPr>
      <w:r w:rsidRPr="005D3282">
        <w:rPr>
          <w:i/>
          <w:color w:val="000000"/>
          <w:sz w:val="28"/>
          <w:szCs w:val="28"/>
          <w:lang w:val="ro-RO"/>
        </w:rPr>
        <w:t>Conturul de evidență a copiilor la procesul de înscriere  cu următoarele funcții specifice:</w:t>
      </w:r>
    </w:p>
    <w:p w14:paraId="58B9C323" w14:textId="47566DB6"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 xml:space="preserve">verificarea locurilor disponibile în timp real în funcție de categoria </w:t>
      </w:r>
      <w:r w:rsidR="00FB70FD" w:rsidRPr="005D3282">
        <w:rPr>
          <w:color w:val="000000"/>
          <w:sz w:val="28"/>
          <w:szCs w:val="28"/>
          <w:lang w:val="ro-RO"/>
        </w:rPr>
        <w:t>de vârstă și limba de instruire;</w:t>
      </w:r>
    </w:p>
    <w:p w14:paraId="6075BEE1" w14:textId="77777777"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înregistrarea și gestionarea profilului reprezentantului legal (părinte, tutore);</w:t>
      </w:r>
    </w:p>
    <w:p w14:paraId="4EB8D1D9" w14:textId="77777777"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înregistrarea și gestionarea profilului copilului;</w:t>
      </w:r>
    </w:p>
    <w:p w14:paraId="3FDB739E" w14:textId="77777777"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evidența copiilor;</w:t>
      </w:r>
    </w:p>
    <w:p w14:paraId="67713C3F" w14:textId="77777777"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asocierea automată a copilului cu instituțiile eligibile conform districtului școlar și limbii de instruire selectate;</w:t>
      </w:r>
    </w:p>
    <w:p w14:paraId="16BCC39C" w14:textId="77777777"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depunerea cererii pentru înscriere și a actelor adiționale necesare, în regim online, precum și în regim offline prin intermediul i</w:t>
      </w:r>
      <w:r w:rsidRPr="005D3282">
        <w:rPr>
          <w:sz w:val="28"/>
          <w:szCs w:val="28"/>
          <w:lang w:val="ro-RO"/>
        </w:rPr>
        <w:t>nstituțiilor  de învățământ preşcolar și instituțiile de învățământ general cu programe de diferite niveluri sau programe integrate</w:t>
      </w:r>
      <w:r w:rsidRPr="005D3282">
        <w:rPr>
          <w:color w:val="000000"/>
          <w:sz w:val="28"/>
          <w:szCs w:val="28"/>
          <w:lang w:val="ro-RO"/>
        </w:rPr>
        <w:t xml:space="preserve"> (creșă, grădinițe publice și private, centre comunitare);</w:t>
      </w:r>
    </w:p>
    <w:p w14:paraId="42A4F09B" w14:textId="77777777" w:rsidR="00FB70FD" w:rsidRPr="005D3282"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t>verificarea statutului cererii pentru înscriere;</w:t>
      </w:r>
    </w:p>
    <w:p w14:paraId="64ED9027" w14:textId="77777777" w:rsidR="00F95C78"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5D3282">
        <w:rPr>
          <w:color w:val="000000"/>
          <w:sz w:val="28"/>
          <w:szCs w:val="28"/>
          <w:lang w:val="ro-RO"/>
        </w:rPr>
        <w:lastRenderedPageBreak/>
        <w:t>notificarea părinților privind rezultatele intermediare și finale ale procesului de înscriere și alte evenimente relevante, folosind serviciul guvernamental de n</w:t>
      </w:r>
      <w:r w:rsidR="00FB70FD" w:rsidRPr="005D3282">
        <w:rPr>
          <w:color w:val="000000"/>
          <w:sz w:val="28"/>
          <w:szCs w:val="28"/>
          <w:lang w:val="ro-RO"/>
        </w:rPr>
        <w:t>otificare electronică (MNotify);</w:t>
      </w:r>
    </w:p>
    <w:p w14:paraId="3D533796" w14:textId="77777777" w:rsidR="00F95C78"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RO"/>
        </w:rPr>
      </w:pPr>
      <w:r w:rsidRPr="00F95C78">
        <w:rPr>
          <w:color w:val="000000"/>
          <w:sz w:val="28"/>
          <w:szCs w:val="28"/>
          <w:lang w:val="ro-RO"/>
        </w:rPr>
        <w:t>vizualizarea istoricului solicitărilor (cereri de înscriere, retrageri, contestații, transferuri);</w:t>
      </w:r>
    </w:p>
    <w:p w14:paraId="248B3329" w14:textId="77777777" w:rsidR="00F95C78"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RO"/>
        </w:rPr>
      </w:pPr>
      <w:r w:rsidRPr="00F95C78">
        <w:rPr>
          <w:color w:val="000000"/>
          <w:sz w:val="28"/>
          <w:szCs w:val="28"/>
          <w:lang w:val="ro-RO"/>
        </w:rPr>
        <w:t xml:space="preserve">generarea și </w:t>
      </w:r>
      <w:r w:rsidRPr="00F95C78">
        <w:rPr>
          <w:sz w:val="28"/>
          <w:szCs w:val="28"/>
          <w:lang w:val="ro-RO"/>
        </w:rPr>
        <w:t>desc</w:t>
      </w:r>
      <w:r w:rsidR="00C04B01" w:rsidRPr="00F95C78">
        <w:rPr>
          <w:sz w:val="28"/>
          <w:szCs w:val="28"/>
          <w:lang w:val="ro-RO"/>
        </w:rPr>
        <w:t>ă</w:t>
      </w:r>
      <w:r w:rsidRPr="00F95C78">
        <w:rPr>
          <w:sz w:val="28"/>
          <w:szCs w:val="28"/>
          <w:lang w:val="ro-RO"/>
        </w:rPr>
        <w:t>rcarea</w:t>
      </w:r>
      <w:r w:rsidRPr="00F95C78">
        <w:rPr>
          <w:color w:val="000000"/>
          <w:sz w:val="28"/>
          <w:szCs w:val="28"/>
          <w:lang w:val="ro-RO"/>
        </w:rPr>
        <w:t xml:space="preserve"> documentelor oficiale la necesitate (</w:t>
      </w:r>
      <w:r w:rsidR="00C04B01" w:rsidRPr="00F95C78">
        <w:rPr>
          <w:color w:val="000000"/>
          <w:sz w:val="28"/>
          <w:szCs w:val="28"/>
          <w:lang w:val="ro-RO"/>
        </w:rPr>
        <w:t xml:space="preserve">ex.: </w:t>
      </w:r>
      <w:r w:rsidRPr="00F95C78">
        <w:rPr>
          <w:color w:val="000000"/>
          <w:sz w:val="28"/>
          <w:szCs w:val="28"/>
          <w:lang w:val="ro-RO"/>
        </w:rPr>
        <w:t>cerere tip, confirmare de înscriere, decizie de înscriere);</w:t>
      </w:r>
    </w:p>
    <w:p w14:paraId="67D1366C" w14:textId="77777777" w:rsidR="00F95C78"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RO"/>
        </w:rPr>
      </w:pPr>
      <w:r w:rsidRPr="00F95C78">
        <w:rPr>
          <w:color w:val="000000"/>
          <w:sz w:val="28"/>
          <w:szCs w:val="28"/>
          <w:lang w:val="ro-RO"/>
        </w:rPr>
        <w:t>depunerea și urmărirea cererilor de retragere sau de transfer către o altă instituție de educație timpurie;</w:t>
      </w:r>
    </w:p>
    <w:p w14:paraId="05C60F9B" w14:textId="0BB2DCE7" w:rsidR="003848E2" w:rsidRPr="00F95C78"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RO"/>
        </w:rPr>
      </w:pPr>
      <w:r w:rsidRPr="00F95C78">
        <w:rPr>
          <w:color w:val="000000"/>
          <w:sz w:val="28"/>
          <w:szCs w:val="28"/>
          <w:lang w:val="ro-RO"/>
        </w:rPr>
        <w:t>corelarea profilului copilului cu frații deja înscriși în sistem pentru aplicarea criteriului de prioritate (ex. „copii ai aceleiași familii”).</w:t>
      </w:r>
    </w:p>
    <w:p w14:paraId="2803A85F" w14:textId="77777777" w:rsidR="004D1889" w:rsidRDefault="0019542B" w:rsidP="00C725B3">
      <w:pPr>
        <w:numPr>
          <w:ilvl w:val="1"/>
          <w:numId w:val="2"/>
        </w:numPr>
        <w:pBdr>
          <w:top w:val="nil"/>
          <w:left w:val="nil"/>
          <w:bottom w:val="nil"/>
          <w:right w:val="nil"/>
          <w:between w:val="nil"/>
        </w:pBdr>
        <w:tabs>
          <w:tab w:val="left" w:pos="1265"/>
        </w:tabs>
        <w:spacing w:before="121" w:line="360" w:lineRule="auto"/>
        <w:ind w:left="0" w:right="61" w:firstLine="851"/>
        <w:jc w:val="both"/>
        <w:rPr>
          <w:i/>
          <w:color w:val="000000"/>
          <w:sz w:val="28"/>
          <w:szCs w:val="28"/>
          <w:lang w:val="ro-RO"/>
        </w:rPr>
      </w:pPr>
      <w:r w:rsidRPr="005D3282">
        <w:rPr>
          <w:i/>
          <w:color w:val="000000"/>
          <w:sz w:val="28"/>
          <w:szCs w:val="28"/>
          <w:lang w:val="ro-RO"/>
        </w:rPr>
        <w:t>Conturul de evidență automatizată a dosarelor de înscriere, cu următoarele funcții specifice:</w:t>
      </w:r>
    </w:p>
    <w:p w14:paraId="61379539"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 xml:space="preserve">înregistrarea automată a dosarului la depunerea cererii online; </w:t>
      </w:r>
    </w:p>
    <w:p w14:paraId="3E1E645D"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evidența dosarelor de înscriere a copiilor;</w:t>
      </w:r>
    </w:p>
    <w:p w14:paraId="3341368E"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asocierea dosarului cu profilul copilului și al instituției selectate;</w:t>
      </w:r>
    </w:p>
    <w:p w14:paraId="49495DFC"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verificarea automată a completitudinii dosarului (toate documentele necesare atașate, format valid, termene respectate);</w:t>
      </w:r>
    </w:p>
    <w:p w14:paraId="3C828800"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validarea/verificarea dosarului de către comisia specializată (inclusiv posibilitatea de solicitare a completărilor);</w:t>
      </w:r>
    </w:p>
    <w:p w14:paraId="77550123"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actualizarea statutului dosarului (în procesare, completat, validat, respins, admis, în așteptare etc.);</w:t>
      </w:r>
    </w:p>
    <w:p w14:paraId="64651588" w14:textId="77777777" w:rsidR="004D1889" w:rsidRDefault="0019467D"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MD"/>
        </w:rPr>
        <w:t>transmiterea notificărilor către părinți/reprezentanți legali privind etapele parcurse, neconformitățile depistate și deciziile adoptate</w:t>
      </w:r>
      <w:r w:rsidR="0019542B" w:rsidRPr="004D1889">
        <w:rPr>
          <w:color w:val="000000"/>
          <w:sz w:val="28"/>
          <w:szCs w:val="28"/>
          <w:lang w:val="ro-RO"/>
        </w:rPr>
        <w:t>;</w:t>
      </w:r>
    </w:p>
    <w:p w14:paraId="31C88B41"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arhivarea electronică a dosarului după finalizarea procesului de admitere (inclusiv integrarea în registrul arhivistic al instituției);</w:t>
      </w:r>
    </w:p>
    <w:p w14:paraId="1E4572D7"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RO"/>
        </w:rPr>
      </w:pPr>
      <w:r w:rsidRPr="004D1889">
        <w:rPr>
          <w:color w:val="000000"/>
          <w:sz w:val="28"/>
          <w:szCs w:val="28"/>
          <w:lang w:val="ro-RO"/>
        </w:rPr>
        <w:t xml:space="preserve">generarea deciziei de înscriere/respingere în format digital, cu </w:t>
      </w:r>
      <w:sdt>
        <w:sdtPr>
          <w:rPr>
            <w:sz w:val="28"/>
            <w:szCs w:val="28"/>
            <w:lang w:val="ro-RO"/>
          </w:rPr>
          <w:tag w:val="goog_rdk_24"/>
          <w:id w:val="-1411709259"/>
        </w:sdtPr>
        <w:sdtContent/>
      </w:sdt>
      <w:sdt>
        <w:sdtPr>
          <w:rPr>
            <w:sz w:val="28"/>
            <w:szCs w:val="28"/>
            <w:lang w:val="ro-RO"/>
          </w:rPr>
          <w:tag w:val="goog_rdk_25"/>
          <w:id w:val="-1245906865"/>
        </w:sdtPr>
        <w:sdtContent/>
      </w:sdt>
      <w:r w:rsidRPr="004D1889">
        <w:rPr>
          <w:color w:val="000000"/>
          <w:sz w:val="28"/>
          <w:szCs w:val="28"/>
          <w:lang w:val="ro-RO"/>
        </w:rPr>
        <w:t>semnătură electronică;</w:t>
      </w:r>
    </w:p>
    <w:p w14:paraId="3CFC0B6C" w14:textId="77777777" w:rsid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630"/>
        <w:jc w:val="both"/>
        <w:rPr>
          <w:i/>
          <w:color w:val="000000"/>
          <w:sz w:val="28"/>
          <w:szCs w:val="28"/>
          <w:lang w:val="ro-RO"/>
        </w:rPr>
      </w:pPr>
      <w:r w:rsidRPr="004D1889">
        <w:rPr>
          <w:color w:val="000000"/>
          <w:sz w:val="28"/>
          <w:szCs w:val="28"/>
          <w:lang w:val="ro-RO"/>
        </w:rPr>
        <w:lastRenderedPageBreak/>
        <w:t>exportul și raportarea datelor din dosare către autorități (ex. direcții educație, minister);</w:t>
      </w:r>
    </w:p>
    <w:p w14:paraId="68E9076B" w14:textId="456E8BF5" w:rsidR="003848E2" w:rsidRPr="004D1889" w:rsidRDefault="0019542B" w:rsidP="00C725B3">
      <w:pPr>
        <w:numPr>
          <w:ilvl w:val="2"/>
          <w:numId w:val="2"/>
        </w:numPr>
        <w:pBdr>
          <w:top w:val="nil"/>
          <w:left w:val="nil"/>
          <w:bottom w:val="nil"/>
          <w:right w:val="nil"/>
          <w:between w:val="nil"/>
        </w:pBdr>
        <w:tabs>
          <w:tab w:val="left" w:pos="1620"/>
        </w:tabs>
        <w:spacing w:before="121" w:line="360" w:lineRule="auto"/>
        <w:ind w:left="0" w:right="61" w:firstLine="630"/>
        <w:jc w:val="both"/>
        <w:rPr>
          <w:i/>
          <w:color w:val="000000"/>
          <w:sz w:val="28"/>
          <w:szCs w:val="28"/>
          <w:lang w:val="ro-RO"/>
        </w:rPr>
      </w:pPr>
      <w:r w:rsidRPr="004D1889">
        <w:rPr>
          <w:color w:val="000000"/>
          <w:sz w:val="28"/>
          <w:szCs w:val="28"/>
          <w:lang w:val="ro-RO"/>
        </w:rPr>
        <w:t>accesarea și verificarea dosarelor de către actorii autorizați în baza drepturilor definite (comisie, administrație publică locală etc.).</w:t>
      </w:r>
    </w:p>
    <w:p w14:paraId="73DCBEE5" w14:textId="77777777" w:rsidR="005D6A4C" w:rsidRPr="005D3282" w:rsidRDefault="0019542B" w:rsidP="00C725B3">
      <w:pPr>
        <w:numPr>
          <w:ilvl w:val="1"/>
          <w:numId w:val="2"/>
        </w:numPr>
        <w:pBdr>
          <w:top w:val="nil"/>
          <w:left w:val="nil"/>
          <w:bottom w:val="nil"/>
          <w:right w:val="nil"/>
          <w:between w:val="nil"/>
        </w:pBdr>
        <w:tabs>
          <w:tab w:val="left" w:pos="1530"/>
        </w:tabs>
        <w:spacing w:before="120" w:line="360" w:lineRule="auto"/>
        <w:ind w:left="0" w:right="55" w:firstLine="900"/>
        <w:jc w:val="both"/>
        <w:rPr>
          <w:i/>
          <w:color w:val="000000"/>
          <w:sz w:val="28"/>
          <w:szCs w:val="28"/>
          <w:lang w:val="ro-RO"/>
        </w:rPr>
      </w:pPr>
      <w:r w:rsidRPr="005D3282">
        <w:rPr>
          <w:i/>
          <w:color w:val="000000"/>
          <w:sz w:val="28"/>
          <w:szCs w:val="28"/>
          <w:lang w:val="ro-RO"/>
        </w:rPr>
        <w:t>Conturul de administrare a sistemului, care asigură următoarele funcții specifice:</w:t>
      </w:r>
    </w:p>
    <w:p w14:paraId="62121F80" w14:textId="77777777" w:rsidR="004D1889" w:rsidRP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5D3282">
        <w:rPr>
          <w:color w:val="000000"/>
          <w:sz w:val="28"/>
          <w:szCs w:val="28"/>
          <w:lang w:val="ro-RO"/>
        </w:rPr>
        <w:t>administrarea parametrilor sistemului;</w:t>
      </w:r>
    </w:p>
    <w:p w14:paraId="4F14265E" w14:textId="5275F6A6" w:rsid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administrarea drepturilor de acces granular (pe module, funcții, nivel de instituție – ex: A</w:t>
      </w:r>
      <w:r w:rsidR="004D1889">
        <w:rPr>
          <w:color w:val="000000"/>
          <w:sz w:val="28"/>
          <w:szCs w:val="28"/>
          <w:lang w:val="ro-RO"/>
        </w:rPr>
        <w:t>utorit</w:t>
      </w:r>
      <w:r w:rsidR="004D1889">
        <w:rPr>
          <w:color w:val="000000"/>
          <w:sz w:val="28"/>
          <w:szCs w:val="28"/>
          <w:lang w:val="ro-MD"/>
        </w:rPr>
        <w:t xml:space="preserve">ățile </w:t>
      </w:r>
      <w:r w:rsidRPr="004D1889">
        <w:rPr>
          <w:color w:val="000000"/>
          <w:sz w:val="28"/>
          <w:szCs w:val="28"/>
          <w:lang w:val="ro-RO"/>
        </w:rPr>
        <w:t>P</w:t>
      </w:r>
      <w:r w:rsidR="004D1889">
        <w:rPr>
          <w:color w:val="000000"/>
          <w:sz w:val="28"/>
          <w:szCs w:val="28"/>
          <w:lang w:val="ro-RO"/>
        </w:rPr>
        <w:t xml:space="preserve">ublice </w:t>
      </w:r>
      <w:r w:rsidRPr="004D1889">
        <w:rPr>
          <w:color w:val="000000"/>
          <w:sz w:val="28"/>
          <w:szCs w:val="28"/>
          <w:lang w:val="ro-RO"/>
        </w:rPr>
        <w:t>L</w:t>
      </w:r>
      <w:r w:rsidR="004D1889">
        <w:rPr>
          <w:color w:val="000000"/>
          <w:sz w:val="28"/>
          <w:szCs w:val="28"/>
          <w:lang w:val="ro-RO"/>
        </w:rPr>
        <w:t>ocale (APL)</w:t>
      </w:r>
      <w:r w:rsidRPr="004D1889">
        <w:rPr>
          <w:color w:val="000000"/>
          <w:sz w:val="28"/>
          <w:szCs w:val="28"/>
          <w:lang w:val="ro-RO"/>
        </w:rPr>
        <w:t>, MEC, grădiniță);</w:t>
      </w:r>
    </w:p>
    <w:p w14:paraId="11239B7E" w14:textId="77777777" w:rsidR="004D1889" w:rsidRDefault="005D6A4C"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j</w:t>
      </w:r>
      <w:r w:rsidR="0019542B" w:rsidRPr="004D1889">
        <w:rPr>
          <w:color w:val="000000"/>
          <w:sz w:val="28"/>
          <w:szCs w:val="28"/>
          <w:lang w:val="ro-RO"/>
        </w:rPr>
        <w:t>urnalizarea evenimentelor de sistem;</w:t>
      </w:r>
    </w:p>
    <w:p w14:paraId="37FAC2D9" w14:textId="77777777" w:rsid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configurarea notificărilor automate și a integrării cu serviciile externe (ex: MNotify, MPass);</w:t>
      </w:r>
    </w:p>
    <w:p w14:paraId="018442E1" w14:textId="77777777" w:rsid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definirea și gestionarea mesajelor de eroare și avertizare ale sistemului;</w:t>
      </w:r>
    </w:p>
    <w:p w14:paraId="406C31C2" w14:textId="77777777" w:rsidR="004D1889" w:rsidRP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gestionarea șabloanelor de documente ale sistemului;</w:t>
      </w:r>
    </w:p>
    <w:p w14:paraId="6053DEFA" w14:textId="77777777" w:rsid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gestionarea clasificatoarelor și nomenclatoarelor sistemului;</w:t>
      </w:r>
    </w:p>
    <w:p w14:paraId="0C368808" w14:textId="77777777" w:rsid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monitorizarea performanței sistemului;</w:t>
      </w:r>
    </w:p>
    <w:p w14:paraId="045A69F7" w14:textId="77777777" w:rsid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RO"/>
        </w:rPr>
      </w:pPr>
      <w:r w:rsidRPr="004D1889">
        <w:rPr>
          <w:color w:val="000000"/>
          <w:sz w:val="28"/>
          <w:szCs w:val="28"/>
          <w:lang w:val="ro-RO"/>
        </w:rPr>
        <w:t>gestionarea copiilor de rezervă;</w:t>
      </w:r>
    </w:p>
    <w:p w14:paraId="37A096A4" w14:textId="122DDBEA" w:rsidR="003429DD" w:rsidRPr="004D1889"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630"/>
        <w:jc w:val="both"/>
        <w:rPr>
          <w:i/>
          <w:color w:val="000000"/>
          <w:sz w:val="28"/>
          <w:szCs w:val="28"/>
          <w:lang w:val="ro-RO"/>
        </w:rPr>
      </w:pPr>
      <w:r w:rsidRPr="004D1889">
        <w:rPr>
          <w:color w:val="000000"/>
          <w:sz w:val="28"/>
          <w:szCs w:val="28"/>
          <w:lang w:val="ro-RO"/>
        </w:rPr>
        <w:t>gestionarea rolurilor și utilizatorilor.</w:t>
      </w:r>
    </w:p>
    <w:p w14:paraId="74A84ACC" w14:textId="317F76FA" w:rsidR="003848E2" w:rsidRPr="005D3282" w:rsidRDefault="0019542B" w:rsidP="00C725B3">
      <w:pPr>
        <w:spacing w:before="60" w:line="360" w:lineRule="auto"/>
        <w:ind w:left="210"/>
        <w:jc w:val="center"/>
        <w:rPr>
          <w:b/>
          <w:sz w:val="28"/>
          <w:szCs w:val="28"/>
          <w:lang w:val="ro-RO"/>
        </w:rPr>
      </w:pPr>
      <w:r w:rsidRPr="005D3282">
        <w:rPr>
          <w:b/>
          <w:sz w:val="28"/>
          <w:szCs w:val="28"/>
          <w:lang w:val="ro-RO"/>
        </w:rPr>
        <w:t xml:space="preserve">Capitolul </w:t>
      </w:r>
      <w:r w:rsidR="00B2399B" w:rsidRPr="005D3282">
        <w:rPr>
          <w:b/>
          <w:sz w:val="28"/>
          <w:szCs w:val="28"/>
          <w:lang w:val="ro-RO"/>
        </w:rPr>
        <w:t>V</w:t>
      </w:r>
    </w:p>
    <w:p w14:paraId="7AA85D7C" w14:textId="2A138C6D" w:rsidR="00D21A7D" w:rsidRPr="005D3282" w:rsidRDefault="0019542B" w:rsidP="00C725B3">
      <w:pPr>
        <w:pStyle w:val="1"/>
        <w:spacing w:before="4" w:line="360" w:lineRule="auto"/>
        <w:ind w:left="208"/>
        <w:rPr>
          <w:lang w:val="ro-RO"/>
        </w:rPr>
      </w:pPr>
      <w:r w:rsidRPr="005D3282">
        <w:rPr>
          <w:lang w:val="ro-RO"/>
        </w:rPr>
        <w:t>STRUCTURA ORGANIZAȚIONALĂ A SI</w:t>
      </w:r>
      <w:r w:rsidR="005D6A4C" w:rsidRPr="005D3282">
        <w:rPr>
          <w:lang w:val="ro-RO"/>
        </w:rPr>
        <w:t>AG</w:t>
      </w:r>
    </w:p>
    <w:p w14:paraId="28174FB7" w14:textId="77777777" w:rsidR="003848E2" w:rsidRPr="005D3282" w:rsidRDefault="0019542B" w:rsidP="00C725B3">
      <w:pPr>
        <w:numPr>
          <w:ilvl w:val="0"/>
          <w:numId w:val="2"/>
        </w:numPr>
        <w:pBdr>
          <w:top w:val="nil"/>
          <w:left w:val="nil"/>
          <w:bottom w:val="nil"/>
          <w:right w:val="nil"/>
          <w:between w:val="nil"/>
        </w:pBdr>
        <w:tabs>
          <w:tab w:val="left" w:pos="851"/>
          <w:tab w:val="left" w:pos="1260"/>
        </w:tabs>
        <w:spacing w:line="360" w:lineRule="auto"/>
        <w:ind w:left="0" w:firstLine="829"/>
        <w:jc w:val="both"/>
        <w:rPr>
          <w:color w:val="000000"/>
          <w:sz w:val="28"/>
          <w:szCs w:val="28"/>
          <w:lang w:val="ro-RO"/>
        </w:rPr>
      </w:pPr>
      <w:r w:rsidRPr="005D3282">
        <w:rPr>
          <w:color w:val="000000"/>
          <w:sz w:val="28"/>
          <w:szCs w:val="28"/>
          <w:lang w:val="ro-RO"/>
        </w:rPr>
        <w:t xml:space="preserve">Proprietarul </w:t>
      </w:r>
      <w:r w:rsidRPr="005D3282">
        <w:rPr>
          <w:sz w:val="28"/>
          <w:szCs w:val="28"/>
          <w:lang w:val="ro-RO"/>
        </w:rPr>
        <w:t>SIAG</w:t>
      </w:r>
      <w:r w:rsidRPr="005D3282">
        <w:rPr>
          <w:color w:val="000000"/>
          <w:sz w:val="28"/>
          <w:szCs w:val="28"/>
          <w:lang w:val="ro-RO"/>
        </w:rPr>
        <w:t xml:space="preserve"> este statul.</w:t>
      </w:r>
    </w:p>
    <w:p w14:paraId="2159E817" w14:textId="77777777" w:rsidR="003848E2" w:rsidRPr="005D3282" w:rsidRDefault="0019542B" w:rsidP="00C725B3">
      <w:pPr>
        <w:numPr>
          <w:ilvl w:val="0"/>
          <w:numId w:val="2"/>
        </w:numPr>
        <w:pBdr>
          <w:top w:val="nil"/>
          <w:left w:val="nil"/>
          <w:bottom w:val="nil"/>
          <w:right w:val="nil"/>
          <w:between w:val="nil"/>
        </w:pBdr>
        <w:tabs>
          <w:tab w:val="left" w:pos="1252"/>
        </w:tabs>
        <w:spacing w:before="2" w:line="360" w:lineRule="auto"/>
        <w:ind w:left="0" w:right="52" w:firstLine="828"/>
        <w:jc w:val="both"/>
        <w:rPr>
          <w:color w:val="000000"/>
          <w:sz w:val="28"/>
          <w:szCs w:val="28"/>
          <w:lang w:val="ro-RO"/>
        </w:rPr>
      </w:pPr>
      <w:r w:rsidRPr="005D3282">
        <w:rPr>
          <w:color w:val="000000"/>
          <w:sz w:val="28"/>
          <w:szCs w:val="28"/>
          <w:lang w:val="ro-RO"/>
        </w:rPr>
        <w:t xml:space="preserve">Posesor al </w:t>
      </w:r>
      <w:r w:rsidRPr="005D3282">
        <w:rPr>
          <w:sz w:val="28"/>
          <w:szCs w:val="28"/>
          <w:lang w:val="ro-RO"/>
        </w:rPr>
        <w:t>SIAG</w:t>
      </w:r>
      <w:r w:rsidRPr="005D3282">
        <w:rPr>
          <w:color w:val="000000"/>
          <w:sz w:val="28"/>
          <w:szCs w:val="28"/>
          <w:lang w:val="ro-RO"/>
        </w:rPr>
        <w:t xml:space="preserve"> este Ministerul Educației și Cercetării.</w:t>
      </w:r>
    </w:p>
    <w:p w14:paraId="11296E36" w14:textId="77777777" w:rsidR="003848E2" w:rsidRPr="005D3282" w:rsidRDefault="0019542B" w:rsidP="00C725B3">
      <w:pPr>
        <w:numPr>
          <w:ilvl w:val="0"/>
          <w:numId w:val="2"/>
        </w:numPr>
        <w:pBdr>
          <w:top w:val="nil"/>
          <w:left w:val="nil"/>
          <w:bottom w:val="nil"/>
          <w:right w:val="nil"/>
          <w:between w:val="nil"/>
        </w:pBdr>
        <w:tabs>
          <w:tab w:val="left" w:pos="1252"/>
        </w:tabs>
        <w:spacing w:line="360" w:lineRule="auto"/>
        <w:ind w:left="0" w:right="50" w:firstLine="828"/>
        <w:jc w:val="both"/>
        <w:rPr>
          <w:color w:val="000000"/>
          <w:sz w:val="28"/>
          <w:szCs w:val="28"/>
          <w:lang w:val="ro-RO"/>
        </w:rPr>
      </w:pPr>
      <w:r w:rsidRPr="005D3282">
        <w:rPr>
          <w:color w:val="000000"/>
          <w:sz w:val="28"/>
          <w:szCs w:val="28"/>
          <w:lang w:val="ro-RO"/>
        </w:rPr>
        <w:t xml:space="preserve">Deținătorul </w:t>
      </w:r>
      <w:r w:rsidRPr="005D3282">
        <w:rPr>
          <w:sz w:val="28"/>
          <w:szCs w:val="28"/>
          <w:lang w:val="ro-RO"/>
        </w:rPr>
        <w:t>SIAG</w:t>
      </w:r>
      <w:r w:rsidRPr="005D3282">
        <w:rPr>
          <w:color w:val="000000"/>
          <w:sz w:val="28"/>
          <w:szCs w:val="28"/>
          <w:lang w:val="ro-RO"/>
        </w:rPr>
        <w:t xml:space="preserve"> este Centrul de Tehnologii Informaționale și Comunicaționale în Educație.</w:t>
      </w:r>
    </w:p>
    <w:p w14:paraId="7D75B567" w14:textId="3F7A1B39" w:rsidR="003848E2" w:rsidRPr="005D3282" w:rsidRDefault="0019542B" w:rsidP="00C725B3">
      <w:pPr>
        <w:numPr>
          <w:ilvl w:val="0"/>
          <w:numId w:val="2"/>
        </w:numPr>
        <w:pBdr>
          <w:top w:val="nil"/>
          <w:left w:val="nil"/>
          <w:bottom w:val="nil"/>
          <w:right w:val="nil"/>
          <w:between w:val="nil"/>
        </w:pBdr>
        <w:tabs>
          <w:tab w:val="left" w:pos="1252"/>
        </w:tabs>
        <w:spacing w:line="360" w:lineRule="auto"/>
        <w:ind w:left="0" w:right="49" w:firstLine="810"/>
        <w:jc w:val="both"/>
        <w:rPr>
          <w:color w:val="000000"/>
          <w:sz w:val="28"/>
          <w:szCs w:val="28"/>
          <w:lang w:val="ro-RO"/>
        </w:rPr>
      </w:pPr>
      <w:r w:rsidRPr="005D3282">
        <w:rPr>
          <w:color w:val="000000"/>
          <w:sz w:val="28"/>
          <w:szCs w:val="28"/>
          <w:lang w:val="ro-RO"/>
        </w:rPr>
        <w:t xml:space="preserve">Administratorul tehnic al </w:t>
      </w:r>
      <w:r w:rsidRPr="005D3282">
        <w:rPr>
          <w:sz w:val="28"/>
          <w:szCs w:val="28"/>
          <w:lang w:val="ro-RO"/>
        </w:rPr>
        <w:t>SIAG</w:t>
      </w:r>
      <w:r w:rsidRPr="005D3282">
        <w:rPr>
          <w:color w:val="000000"/>
          <w:sz w:val="28"/>
          <w:szCs w:val="28"/>
          <w:lang w:val="ro-RO"/>
        </w:rPr>
        <w:t xml:space="preserve"> este Instituția Publică Serviciul Tehnologia Informației și Securitate Cibernetică, </w:t>
      </w:r>
      <w:r w:rsidR="00D9459F" w:rsidRPr="005D3282">
        <w:rPr>
          <w:color w:val="000000"/>
          <w:sz w:val="28"/>
          <w:szCs w:val="28"/>
          <w:lang w:val="ro-RO"/>
        </w:rPr>
        <w:t xml:space="preserve">care își exercită atribuțiile în conformitate cu cadrul normativ privind administrarea tehnică a resurselor și </w:t>
      </w:r>
      <w:r w:rsidR="00D9459F" w:rsidRPr="005D3282">
        <w:rPr>
          <w:color w:val="000000"/>
          <w:sz w:val="28"/>
          <w:szCs w:val="28"/>
          <w:lang w:val="ro-RO"/>
        </w:rPr>
        <w:lastRenderedPageBreak/>
        <w:t>sistemelor informaționale de stat</w:t>
      </w:r>
      <w:r w:rsidRPr="005D3282">
        <w:rPr>
          <w:color w:val="000000"/>
          <w:sz w:val="28"/>
          <w:szCs w:val="28"/>
          <w:lang w:val="ro-RO"/>
        </w:rPr>
        <w:t>.</w:t>
      </w:r>
    </w:p>
    <w:p w14:paraId="27BD1B91" w14:textId="77777777" w:rsidR="003848E2" w:rsidRPr="005D3282" w:rsidRDefault="0019542B" w:rsidP="00C725B3">
      <w:pPr>
        <w:numPr>
          <w:ilvl w:val="0"/>
          <w:numId w:val="2"/>
        </w:numPr>
        <w:pBdr>
          <w:top w:val="nil"/>
          <w:left w:val="nil"/>
          <w:bottom w:val="nil"/>
          <w:right w:val="nil"/>
          <w:between w:val="nil"/>
        </w:pBdr>
        <w:tabs>
          <w:tab w:val="left" w:pos="1253"/>
        </w:tabs>
        <w:spacing w:line="360" w:lineRule="auto"/>
        <w:ind w:left="1253" w:hanging="423"/>
        <w:jc w:val="both"/>
        <w:rPr>
          <w:color w:val="000000"/>
          <w:sz w:val="28"/>
          <w:szCs w:val="28"/>
          <w:lang w:val="ro-RO"/>
        </w:rPr>
      </w:pPr>
      <w:r w:rsidRPr="005D3282">
        <w:rPr>
          <w:color w:val="000000"/>
          <w:sz w:val="28"/>
          <w:szCs w:val="28"/>
          <w:lang w:val="ro-RO"/>
        </w:rPr>
        <w:t xml:space="preserve">Utilizatorii </w:t>
      </w:r>
      <w:r w:rsidRPr="005D3282">
        <w:rPr>
          <w:sz w:val="28"/>
          <w:szCs w:val="28"/>
          <w:lang w:val="ro-RO"/>
        </w:rPr>
        <w:t>SIAG</w:t>
      </w:r>
      <w:r w:rsidRPr="005D3282">
        <w:rPr>
          <w:color w:val="000000"/>
          <w:sz w:val="28"/>
          <w:szCs w:val="28"/>
          <w:lang w:val="ro-RO"/>
        </w:rPr>
        <w:t xml:space="preserve"> sunt:</w:t>
      </w:r>
    </w:p>
    <w:p w14:paraId="55A0C775" w14:textId="77777777" w:rsidR="005D6A4C" w:rsidRPr="005D3282" w:rsidRDefault="0019542B" w:rsidP="00C725B3">
      <w:pPr>
        <w:numPr>
          <w:ilvl w:val="1"/>
          <w:numId w:val="2"/>
        </w:numPr>
        <w:pBdr>
          <w:top w:val="nil"/>
          <w:left w:val="nil"/>
          <w:bottom w:val="nil"/>
          <w:right w:val="nil"/>
          <w:between w:val="nil"/>
        </w:pBdr>
        <w:tabs>
          <w:tab w:val="left" w:pos="851"/>
          <w:tab w:val="left" w:pos="1260"/>
        </w:tabs>
        <w:spacing w:line="360" w:lineRule="auto"/>
        <w:ind w:left="0" w:right="56" w:firstLine="720"/>
        <w:jc w:val="both"/>
        <w:rPr>
          <w:color w:val="000000"/>
          <w:sz w:val="28"/>
          <w:szCs w:val="28"/>
          <w:lang w:val="ro-RO"/>
        </w:rPr>
      </w:pPr>
      <w:r w:rsidRPr="005D3282">
        <w:rPr>
          <w:color w:val="000000"/>
          <w:sz w:val="28"/>
          <w:szCs w:val="28"/>
          <w:lang w:val="ro-RO"/>
        </w:rPr>
        <w:t xml:space="preserve">utilizatorii externi – reprezentanții legali (părinții, tutore etc.) care vor utiliza </w:t>
      </w:r>
      <w:r w:rsidRPr="005D3282">
        <w:rPr>
          <w:sz w:val="28"/>
          <w:szCs w:val="28"/>
          <w:lang w:val="ro-RO"/>
        </w:rPr>
        <w:t>SIAG</w:t>
      </w:r>
      <w:r w:rsidRPr="005D3282">
        <w:rPr>
          <w:color w:val="000000"/>
          <w:sz w:val="28"/>
          <w:szCs w:val="28"/>
          <w:lang w:val="ro-RO"/>
        </w:rPr>
        <w:t xml:space="preserve"> în scopul depunerii cererii pentru înscrierea copilului, precum și reprezentanți autorizați ai i</w:t>
      </w:r>
      <w:r w:rsidRPr="005D3282">
        <w:rPr>
          <w:sz w:val="28"/>
          <w:szCs w:val="28"/>
          <w:lang w:val="ro-RO"/>
        </w:rPr>
        <w:t>nstituțiilor  de învățământ preşcolar și instituțiile de învățământ general cu programe de diferite niveluri sau programe integrate</w:t>
      </w:r>
      <w:r w:rsidRPr="005D3282">
        <w:rPr>
          <w:color w:val="000000"/>
          <w:sz w:val="28"/>
          <w:szCs w:val="28"/>
          <w:lang w:val="ro-RO"/>
        </w:rPr>
        <w:t>;</w:t>
      </w:r>
    </w:p>
    <w:p w14:paraId="44D41296" w14:textId="59932807" w:rsidR="00D9459F" w:rsidRPr="005D3282" w:rsidRDefault="0019542B" w:rsidP="00C725B3">
      <w:pPr>
        <w:numPr>
          <w:ilvl w:val="1"/>
          <w:numId w:val="2"/>
        </w:numPr>
        <w:pBdr>
          <w:top w:val="nil"/>
          <w:left w:val="nil"/>
          <w:bottom w:val="nil"/>
          <w:right w:val="nil"/>
          <w:between w:val="nil"/>
        </w:pBdr>
        <w:tabs>
          <w:tab w:val="left" w:pos="851"/>
          <w:tab w:val="left" w:pos="1260"/>
        </w:tabs>
        <w:spacing w:after="240" w:line="360" w:lineRule="auto"/>
        <w:ind w:left="0" w:right="56" w:firstLine="720"/>
        <w:jc w:val="both"/>
        <w:rPr>
          <w:color w:val="000000"/>
          <w:sz w:val="28"/>
          <w:szCs w:val="28"/>
          <w:lang w:val="ro-RO"/>
        </w:rPr>
      </w:pPr>
      <w:r w:rsidRPr="005D3282">
        <w:rPr>
          <w:color w:val="000000"/>
          <w:sz w:val="28"/>
          <w:szCs w:val="28"/>
          <w:lang w:val="ro-RO"/>
        </w:rPr>
        <w:t>utilizatorii interni – reprezentanți autorizați de</w:t>
      </w:r>
      <w:r w:rsidR="00D9459F" w:rsidRPr="005D3282">
        <w:rPr>
          <w:color w:val="000000"/>
          <w:sz w:val="28"/>
          <w:szCs w:val="28"/>
          <w:lang w:val="ro-RO"/>
        </w:rPr>
        <w:t xml:space="preserve"> </w:t>
      </w:r>
      <w:r w:rsidRPr="005D3282">
        <w:rPr>
          <w:color w:val="000000"/>
          <w:sz w:val="28"/>
          <w:szCs w:val="28"/>
          <w:lang w:val="ro-RO"/>
        </w:rPr>
        <w:t>posesor și deținător, care utilizează sistemul în scopul exercitării atribuțiilor de serviciu.</w:t>
      </w:r>
    </w:p>
    <w:p w14:paraId="174AFA3C" w14:textId="0204267F" w:rsidR="003848E2" w:rsidRPr="005D3282" w:rsidRDefault="0019542B" w:rsidP="00C725B3">
      <w:pPr>
        <w:spacing w:line="360" w:lineRule="auto"/>
        <w:ind w:right="-29"/>
        <w:jc w:val="center"/>
        <w:rPr>
          <w:b/>
          <w:sz w:val="28"/>
          <w:szCs w:val="28"/>
          <w:lang w:val="ro-RO"/>
        </w:rPr>
      </w:pPr>
      <w:r w:rsidRPr="005D3282">
        <w:rPr>
          <w:b/>
          <w:sz w:val="28"/>
          <w:szCs w:val="28"/>
          <w:lang w:val="ro-RO"/>
        </w:rPr>
        <w:t>Capitolul V</w:t>
      </w:r>
      <w:r w:rsidR="00B2399B" w:rsidRPr="005D3282">
        <w:rPr>
          <w:b/>
          <w:sz w:val="28"/>
          <w:szCs w:val="28"/>
          <w:lang w:val="ro-RO"/>
        </w:rPr>
        <w:t>I</w:t>
      </w:r>
      <w:r w:rsidRPr="005D3282">
        <w:rPr>
          <w:b/>
          <w:sz w:val="28"/>
          <w:szCs w:val="28"/>
          <w:lang w:val="ro-RO"/>
        </w:rPr>
        <w:t xml:space="preserve"> </w:t>
      </w:r>
      <w:r w:rsidR="005D6A4C" w:rsidRPr="005D3282">
        <w:rPr>
          <w:b/>
          <w:sz w:val="28"/>
          <w:szCs w:val="28"/>
          <w:lang w:val="ro-RO"/>
        </w:rPr>
        <w:br/>
      </w:r>
      <w:r w:rsidRPr="005D3282">
        <w:rPr>
          <w:b/>
          <w:sz w:val="28"/>
          <w:szCs w:val="28"/>
          <w:lang w:val="ro-RO"/>
        </w:rPr>
        <w:t xml:space="preserve">DOCUMENTELE </w:t>
      </w:r>
      <w:r w:rsidR="005D6A4C" w:rsidRPr="005D3282">
        <w:rPr>
          <w:b/>
          <w:sz w:val="28"/>
          <w:szCs w:val="28"/>
          <w:lang w:val="ro-RO"/>
        </w:rPr>
        <w:t>DE BAZĂ ALE SIAG</w:t>
      </w:r>
    </w:p>
    <w:p w14:paraId="003ED007" w14:textId="77777777" w:rsidR="005D6A4C" w:rsidRPr="005D3282" w:rsidRDefault="0019542B" w:rsidP="00C725B3">
      <w:pPr>
        <w:numPr>
          <w:ilvl w:val="0"/>
          <w:numId w:val="2"/>
        </w:numPr>
        <w:pBdr>
          <w:top w:val="nil"/>
          <w:left w:val="nil"/>
          <w:bottom w:val="nil"/>
          <w:right w:val="nil"/>
          <w:between w:val="nil"/>
        </w:pBdr>
        <w:tabs>
          <w:tab w:val="left" w:pos="1253"/>
        </w:tabs>
        <w:spacing w:line="360" w:lineRule="auto"/>
        <w:ind w:left="1253" w:hanging="423"/>
        <w:jc w:val="both"/>
        <w:rPr>
          <w:color w:val="000000"/>
          <w:sz w:val="28"/>
          <w:szCs w:val="28"/>
          <w:lang w:val="ro-RO"/>
        </w:rPr>
      </w:pPr>
      <w:r w:rsidRPr="005D3282">
        <w:rPr>
          <w:color w:val="000000"/>
          <w:sz w:val="28"/>
          <w:szCs w:val="28"/>
          <w:lang w:val="ro-RO"/>
        </w:rPr>
        <w:t>Documentele utilizate de sistem pot fi clasificate în următoarele grupuri:</w:t>
      </w:r>
    </w:p>
    <w:p w14:paraId="486290A3" w14:textId="77777777" w:rsidR="005D6A4C" w:rsidRPr="005D3282"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RO"/>
        </w:rPr>
      </w:pPr>
      <w:r w:rsidRPr="005D3282">
        <w:rPr>
          <w:color w:val="000000"/>
          <w:sz w:val="28"/>
          <w:szCs w:val="28"/>
          <w:lang w:val="ro-RO"/>
        </w:rPr>
        <w:t>documentele de intrare;</w:t>
      </w:r>
    </w:p>
    <w:p w14:paraId="532953D6" w14:textId="77777777" w:rsidR="005D6A4C" w:rsidRPr="005D3282"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RO"/>
        </w:rPr>
      </w:pPr>
      <w:r w:rsidRPr="005D3282">
        <w:rPr>
          <w:color w:val="000000"/>
          <w:sz w:val="28"/>
          <w:szCs w:val="28"/>
          <w:lang w:val="ro-RO"/>
        </w:rPr>
        <w:t>documente de ieșire;</w:t>
      </w:r>
    </w:p>
    <w:p w14:paraId="33E8D452" w14:textId="13EF01EB" w:rsidR="003848E2" w:rsidRPr="005D3282"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RO"/>
        </w:rPr>
      </w:pPr>
      <w:r w:rsidRPr="005D3282">
        <w:rPr>
          <w:color w:val="000000"/>
          <w:sz w:val="28"/>
          <w:szCs w:val="28"/>
          <w:lang w:val="ro-RO"/>
        </w:rPr>
        <w:t>documente tehnologice.</w:t>
      </w:r>
    </w:p>
    <w:p w14:paraId="365618AD" w14:textId="77777777" w:rsidR="005D6A4C" w:rsidRPr="005D3282" w:rsidRDefault="0019542B" w:rsidP="00C725B3">
      <w:pPr>
        <w:numPr>
          <w:ilvl w:val="0"/>
          <w:numId w:val="2"/>
        </w:numPr>
        <w:pBdr>
          <w:top w:val="nil"/>
          <w:left w:val="nil"/>
          <w:bottom w:val="nil"/>
          <w:right w:val="nil"/>
          <w:between w:val="nil"/>
        </w:pBdr>
        <w:tabs>
          <w:tab w:val="left" w:pos="1276"/>
        </w:tabs>
        <w:spacing w:line="360" w:lineRule="auto"/>
        <w:ind w:left="1253" w:hanging="423"/>
        <w:jc w:val="both"/>
        <w:rPr>
          <w:color w:val="000000"/>
          <w:sz w:val="28"/>
          <w:szCs w:val="28"/>
          <w:lang w:val="ro-RO"/>
        </w:rPr>
      </w:pPr>
      <w:r w:rsidRPr="005D3282">
        <w:rPr>
          <w:color w:val="000000"/>
          <w:sz w:val="28"/>
          <w:szCs w:val="28"/>
          <w:lang w:val="ro-RO"/>
        </w:rPr>
        <w:t>Documentele de intrare sunt considerate:</w:t>
      </w:r>
    </w:p>
    <w:p w14:paraId="3CA2A5E5" w14:textId="77777777"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documente de identificare a copilului (certificatul de naștere al copilului);</w:t>
      </w:r>
    </w:p>
    <w:p w14:paraId="40E7419E" w14:textId="77777777"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documente de identificare ale reprezentantului legal (părinte, tutore);</w:t>
      </w:r>
    </w:p>
    <w:p w14:paraId="6ADB72E2" w14:textId="5BB87656"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documente medicale re</w:t>
      </w:r>
      <w:r w:rsidR="00A70DD2" w:rsidRPr="005D3282">
        <w:rPr>
          <w:color w:val="000000"/>
          <w:sz w:val="28"/>
          <w:szCs w:val="28"/>
          <w:lang w:val="ro-RO"/>
        </w:rPr>
        <w:t>levante, precum fișa medicală F</w:t>
      </w:r>
      <w:r w:rsidRPr="005D3282">
        <w:rPr>
          <w:color w:val="000000"/>
          <w:sz w:val="28"/>
          <w:szCs w:val="28"/>
          <w:lang w:val="ro-RO"/>
        </w:rPr>
        <w:t>026/E, adeverință medicală de la medicul de familie care atestă că copilul este clinic sănătos și apt pentru frecventarea colectivității;</w:t>
      </w:r>
    </w:p>
    <w:p w14:paraId="1E822D0D" w14:textId="77777777"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adeverințe sau certificate care atestă condiții speciale (ex. certificat de dizabilitate, documente privind nevoi educaționale speciale);</w:t>
      </w:r>
    </w:p>
    <w:p w14:paraId="25DB5360" w14:textId="12841B12"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 xml:space="preserve">dovada domiciliului/reședinței (ex. contract de închiriere, certificat de înregistrare la </w:t>
      </w:r>
      <w:sdt>
        <w:sdtPr>
          <w:rPr>
            <w:sz w:val="28"/>
            <w:szCs w:val="28"/>
            <w:lang w:val="ro-RO"/>
          </w:rPr>
          <w:tag w:val="goog_rdk_29"/>
          <w:id w:val="1043221103"/>
        </w:sdtPr>
        <w:sdtContent/>
      </w:sdt>
      <w:sdt>
        <w:sdtPr>
          <w:rPr>
            <w:sz w:val="28"/>
            <w:szCs w:val="28"/>
            <w:lang w:val="ro-RO"/>
          </w:rPr>
          <w:tag w:val="goog_rdk_30"/>
          <w:id w:val="1565753608"/>
        </w:sdtPr>
        <w:sdtContent/>
      </w:sdt>
      <w:r w:rsidRPr="005D3282">
        <w:rPr>
          <w:color w:val="000000"/>
          <w:sz w:val="28"/>
          <w:szCs w:val="28"/>
          <w:lang w:val="ro-RO"/>
        </w:rPr>
        <w:t>domiciliu);</w:t>
      </w:r>
    </w:p>
    <w:p w14:paraId="18074032" w14:textId="77777777"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decizii sau hotărâri judecătorești în cazul reprezentanților legali (ex. tutela);</w:t>
      </w:r>
    </w:p>
    <w:p w14:paraId="71499CFB" w14:textId="77777777"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declarații pe proprie răspundere, dacă este cazul (ex. privind acordul pentru prelucrarea datelor, consimțământ pentru activități specifice);</w:t>
      </w:r>
    </w:p>
    <w:p w14:paraId="16C82267" w14:textId="77777777" w:rsidR="005D6A4C"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t>documente privind acordarea unor facilități sau prioritate la înscriere (ex. statut de copil orfan, familie numeroasă, angajat în sistemul educațional);</w:t>
      </w:r>
    </w:p>
    <w:p w14:paraId="510785BD" w14:textId="4C050935" w:rsidR="00A70DD2" w:rsidRPr="005D3282"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RO"/>
        </w:rPr>
      </w:pPr>
      <w:r w:rsidRPr="005D3282">
        <w:rPr>
          <w:color w:val="000000"/>
          <w:sz w:val="28"/>
          <w:szCs w:val="28"/>
          <w:lang w:val="ro-RO"/>
        </w:rPr>
        <w:lastRenderedPageBreak/>
        <w:t>alte acte solicitate de instituția de educație timpurie, conform regulamentelor specifice.</w:t>
      </w:r>
    </w:p>
    <w:p w14:paraId="783F1FE6" w14:textId="32F22F23" w:rsidR="00A70DD2" w:rsidRPr="005D3282" w:rsidRDefault="00A70DD2" w:rsidP="00C725B3">
      <w:pPr>
        <w:pStyle w:val="a5"/>
        <w:numPr>
          <w:ilvl w:val="0"/>
          <w:numId w:val="2"/>
        </w:numPr>
        <w:pBdr>
          <w:top w:val="nil"/>
          <w:left w:val="nil"/>
          <w:bottom w:val="nil"/>
          <w:right w:val="nil"/>
          <w:between w:val="nil"/>
        </w:pBdr>
        <w:tabs>
          <w:tab w:val="left" w:pos="1276"/>
        </w:tabs>
        <w:spacing w:line="360" w:lineRule="auto"/>
        <w:ind w:left="0" w:firstLine="810"/>
        <w:jc w:val="both"/>
        <w:rPr>
          <w:color w:val="000000"/>
          <w:sz w:val="28"/>
          <w:szCs w:val="28"/>
          <w:lang w:val="ro-RO"/>
        </w:rPr>
      </w:pPr>
      <w:r w:rsidRPr="005D3282">
        <w:rPr>
          <w:color w:val="000000"/>
          <w:sz w:val="28"/>
          <w:szCs w:val="28"/>
          <w:lang w:val="ro-RO"/>
        </w:rPr>
        <w:t>Documentele indicate la pct.19 ale căror date sunt puse la dispoziție și pot fi consumate din cadrul resurselor și sistemelor informaționale de stat prin intermediul platformei de interoperabilitate (MConnect), nu se vor solicita și nu vor fi introduse în SIAG</w:t>
      </w:r>
      <w:r w:rsidR="00C35072" w:rsidRPr="005D3282">
        <w:rPr>
          <w:color w:val="000000"/>
          <w:sz w:val="28"/>
          <w:szCs w:val="28"/>
          <w:lang w:val="ro-RO"/>
        </w:rPr>
        <w:t>.</w:t>
      </w:r>
    </w:p>
    <w:p w14:paraId="341C2627" w14:textId="77777777" w:rsidR="005D6A4C" w:rsidRPr="005D3282" w:rsidRDefault="0019542B" w:rsidP="00C725B3">
      <w:pPr>
        <w:numPr>
          <w:ilvl w:val="0"/>
          <w:numId w:val="2"/>
        </w:numPr>
        <w:pBdr>
          <w:top w:val="nil"/>
          <w:left w:val="nil"/>
          <w:bottom w:val="nil"/>
          <w:right w:val="nil"/>
          <w:between w:val="nil"/>
        </w:pBdr>
        <w:tabs>
          <w:tab w:val="left" w:pos="1253"/>
        </w:tabs>
        <w:spacing w:before="4" w:line="360" w:lineRule="auto"/>
        <w:ind w:left="1253" w:hanging="423"/>
        <w:jc w:val="both"/>
        <w:rPr>
          <w:color w:val="000000"/>
          <w:sz w:val="28"/>
          <w:szCs w:val="28"/>
          <w:lang w:val="ro-RO"/>
        </w:rPr>
      </w:pPr>
      <w:r w:rsidRPr="005D3282">
        <w:rPr>
          <w:color w:val="000000"/>
          <w:sz w:val="28"/>
          <w:szCs w:val="28"/>
          <w:lang w:val="ro-RO"/>
        </w:rPr>
        <w:t>Documente de ieșire sunt considerate:</w:t>
      </w:r>
    </w:p>
    <w:p w14:paraId="073D16EC" w14:textId="19D78945"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 xml:space="preserve">onfirmarea înscrierii copilului – </w:t>
      </w:r>
      <w:sdt>
        <w:sdtPr>
          <w:rPr>
            <w:sz w:val="28"/>
            <w:szCs w:val="28"/>
            <w:lang w:val="ro-RO"/>
          </w:rPr>
          <w:tag w:val="goog_rdk_31"/>
          <w:id w:val="-2003589174"/>
        </w:sdtPr>
        <w:sdtContent/>
      </w:sdt>
      <w:sdt>
        <w:sdtPr>
          <w:rPr>
            <w:sz w:val="28"/>
            <w:szCs w:val="28"/>
            <w:lang w:val="ro-RO"/>
          </w:rPr>
          <w:tag w:val="goog_rdk_32"/>
          <w:id w:val="-625247158"/>
        </w:sdtPr>
        <w:sdtContent/>
      </w:sdt>
      <w:r w:rsidR="0019542B" w:rsidRPr="005D3282">
        <w:rPr>
          <w:color w:val="000000"/>
          <w:sz w:val="28"/>
          <w:szCs w:val="28"/>
          <w:lang w:val="ro-RO"/>
        </w:rPr>
        <w:t xml:space="preserve">document care atestă că cererea a fost </w:t>
      </w:r>
      <w:r w:rsidRPr="005D3282">
        <w:rPr>
          <w:color w:val="000000"/>
          <w:sz w:val="28"/>
          <w:szCs w:val="28"/>
          <w:lang w:val="ro-RO"/>
        </w:rPr>
        <w:t>recepționată</w:t>
      </w:r>
      <w:r w:rsidR="0019542B" w:rsidRPr="005D3282">
        <w:rPr>
          <w:color w:val="000000"/>
          <w:sz w:val="28"/>
          <w:szCs w:val="28"/>
          <w:lang w:val="ro-RO"/>
        </w:rPr>
        <w:t xml:space="preserve"> și înregistrată oficial;</w:t>
      </w:r>
    </w:p>
    <w:p w14:paraId="458EAA93" w14:textId="3BDE724D"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d</w:t>
      </w:r>
      <w:r w:rsidR="0019542B" w:rsidRPr="005D3282">
        <w:rPr>
          <w:color w:val="000000"/>
          <w:sz w:val="28"/>
          <w:szCs w:val="28"/>
          <w:lang w:val="ro-RO"/>
        </w:rPr>
        <w:t>ecizia de înscriere/respingere – act oficial care comunică rezultatul procesului de selecție;</w:t>
      </w:r>
    </w:p>
    <w:p w14:paraId="325763CE" w14:textId="72873CA5"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erere tip completată și semnată – copia cererii de înscriere a copilului;</w:t>
      </w:r>
    </w:p>
    <w:p w14:paraId="1B8914EA" w14:textId="5F273C47"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l</w:t>
      </w:r>
      <w:r w:rsidR="0019542B" w:rsidRPr="005D3282">
        <w:rPr>
          <w:color w:val="000000"/>
          <w:sz w:val="28"/>
          <w:szCs w:val="28"/>
          <w:lang w:val="ro-RO"/>
        </w:rPr>
        <w:t xml:space="preserve">ista de așteptare – document ce indică </w:t>
      </w:r>
      <w:r w:rsidRPr="005D3282">
        <w:rPr>
          <w:color w:val="000000"/>
          <w:sz w:val="28"/>
          <w:szCs w:val="28"/>
          <w:lang w:val="ro-RO"/>
        </w:rPr>
        <w:t>statusul</w:t>
      </w:r>
      <w:r w:rsidR="0019542B" w:rsidRPr="005D3282">
        <w:rPr>
          <w:color w:val="000000"/>
          <w:sz w:val="28"/>
          <w:szCs w:val="28"/>
          <w:lang w:val="ro-RO"/>
        </w:rPr>
        <w:t xml:space="preserve"> copilului în cazul în care nu există locuri disponibile imediat;</w:t>
      </w:r>
    </w:p>
    <w:p w14:paraId="76BF5F55" w14:textId="454BD41C"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n</w:t>
      </w:r>
      <w:r w:rsidR="0019542B" w:rsidRPr="005D3282">
        <w:rPr>
          <w:color w:val="000000"/>
          <w:sz w:val="28"/>
          <w:szCs w:val="28"/>
          <w:lang w:val="ro-RO"/>
        </w:rPr>
        <w:t>otificări privind modificări</w:t>
      </w:r>
      <w:r w:rsidRPr="005D3282">
        <w:rPr>
          <w:color w:val="000000"/>
          <w:sz w:val="28"/>
          <w:szCs w:val="28"/>
          <w:lang w:val="ro-RO"/>
        </w:rPr>
        <w:t>le</w:t>
      </w:r>
      <w:r w:rsidR="0019542B" w:rsidRPr="005D3282">
        <w:rPr>
          <w:color w:val="000000"/>
          <w:sz w:val="28"/>
          <w:szCs w:val="28"/>
          <w:lang w:val="ro-RO"/>
        </w:rPr>
        <w:t xml:space="preserve"> de statut </w:t>
      </w:r>
      <w:r w:rsidRPr="005D3282">
        <w:rPr>
          <w:color w:val="000000"/>
          <w:sz w:val="28"/>
          <w:szCs w:val="28"/>
          <w:lang w:val="ro-RO"/>
        </w:rPr>
        <w:t>(</w:t>
      </w:r>
      <w:r w:rsidR="0019542B" w:rsidRPr="005D3282">
        <w:rPr>
          <w:color w:val="000000"/>
          <w:sz w:val="28"/>
          <w:szCs w:val="28"/>
          <w:lang w:val="ro-RO"/>
        </w:rPr>
        <w:t>ex.</w:t>
      </w:r>
      <w:r w:rsidRPr="005D3282">
        <w:rPr>
          <w:color w:val="000000"/>
          <w:sz w:val="28"/>
          <w:szCs w:val="28"/>
          <w:lang w:val="ro-RO"/>
        </w:rPr>
        <w:t>:</w:t>
      </w:r>
      <w:r w:rsidR="0019542B" w:rsidRPr="005D3282">
        <w:rPr>
          <w:color w:val="000000"/>
          <w:sz w:val="28"/>
          <w:szCs w:val="28"/>
          <w:lang w:val="ro-RO"/>
        </w:rPr>
        <w:t xml:space="preserve"> retragerea, transferul, contestații</w:t>
      </w:r>
      <w:r w:rsidRPr="005D3282">
        <w:rPr>
          <w:color w:val="000000"/>
          <w:sz w:val="28"/>
          <w:szCs w:val="28"/>
          <w:lang w:val="ro-RO"/>
        </w:rPr>
        <w:t>)</w:t>
      </w:r>
      <w:r w:rsidR="0019542B" w:rsidRPr="005D3282">
        <w:rPr>
          <w:color w:val="000000"/>
          <w:sz w:val="28"/>
          <w:szCs w:val="28"/>
          <w:lang w:val="ro-RO"/>
        </w:rPr>
        <w:t>;</w:t>
      </w:r>
    </w:p>
    <w:p w14:paraId="089AA52E" w14:textId="73F1FA55"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r</w:t>
      </w:r>
      <w:r w:rsidR="0019542B" w:rsidRPr="005D3282">
        <w:rPr>
          <w:color w:val="000000"/>
          <w:sz w:val="28"/>
          <w:szCs w:val="28"/>
          <w:lang w:val="ro-RO"/>
        </w:rPr>
        <w:t>aportul privind situația înscrierilor – pentru uz intern sau pentru autorități (raport agregat);</w:t>
      </w:r>
    </w:p>
    <w:p w14:paraId="262918F2" w14:textId="672324B8"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d</w:t>
      </w:r>
      <w:r w:rsidR="0019542B" w:rsidRPr="005D3282">
        <w:rPr>
          <w:color w:val="000000"/>
          <w:sz w:val="28"/>
          <w:szCs w:val="28"/>
          <w:lang w:val="ro-RO"/>
        </w:rPr>
        <w:t>eciziile și răspunsurile la contestații – în cazul unor cereri de revizuire a deciziilor;</w:t>
      </w:r>
    </w:p>
    <w:p w14:paraId="46A89A01" w14:textId="74353D8A"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d</w:t>
      </w:r>
      <w:r w:rsidR="0019542B" w:rsidRPr="005D3282">
        <w:rPr>
          <w:color w:val="000000"/>
          <w:sz w:val="28"/>
          <w:szCs w:val="28"/>
          <w:lang w:val="ro-RO"/>
        </w:rPr>
        <w:t>ocumente pentru audit și control – rapoarte și extrase care pot fi utilizate pentru verificări ulterioare;</w:t>
      </w:r>
    </w:p>
    <w:p w14:paraId="00D9D0E3" w14:textId="73022597" w:rsidR="005D6A4C"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ertificate sau adeverințe emise de instituție – care pot atesta frecventarea sau înscrierea copilului;</w:t>
      </w:r>
    </w:p>
    <w:p w14:paraId="3A2F4560" w14:textId="0DA00B55" w:rsidR="003848E2" w:rsidRPr="005D3282" w:rsidRDefault="00905D7B" w:rsidP="00C725B3">
      <w:pPr>
        <w:numPr>
          <w:ilvl w:val="1"/>
          <w:numId w:val="2"/>
        </w:numPr>
        <w:pBdr>
          <w:top w:val="nil"/>
          <w:left w:val="nil"/>
          <w:bottom w:val="nil"/>
          <w:right w:val="nil"/>
          <w:between w:val="nil"/>
        </w:pBdr>
        <w:tabs>
          <w:tab w:val="left" w:pos="1253"/>
        </w:tabs>
        <w:spacing w:before="4" w:line="360" w:lineRule="auto"/>
        <w:ind w:left="0" w:firstLine="630"/>
        <w:jc w:val="both"/>
        <w:rPr>
          <w:color w:val="000000"/>
          <w:sz w:val="28"/>
          <w:szCs w:val="28"/>
          <w:lang w:val="ro-RO"/>
        </w:rPr>
      </w:pPr>
      <w:r w:rsidRPr="005D3282">
        <w:rPr>
          <w:color w:val="000000"/>
          <w:sz w:val="28"/>
          <w:szCs w:val="28"/>
          <w:lang w:val="ro-RO"/>
        </w:rPr>
        <w:t>a</w:t>
      </w:r>
      <w:r w:rsidR="0019542B" w:rsidRPr="005D3282">
        <w:rPr>
          <w:color w:val="000000"/>
          <w:sz w:val="28"/>
          <w:szCs w:val="28"/>
          <w:lang w:val="ro-RO"/>
        </w:rPr>
        <w:t>lte documente oficiale generate de sistem, conform cerințe</w:t>
      </w:r>
      <w:r w:rsidRPr="005D3282">
        <w:rPr>
          <w:color w:val="000000"/>
          <w:sz w:val="28"/>
          <w:szCs w:val="28"/>
          <w:lang w:val="ro-RO"/>
        </w:rPr>
        <w:t>lor instituției sau legislației.</w:t>
      </w:r>
    </w:p>
    <w:p w14:paraId="529E52E3" w14:textId="77777777" w:rsidR="005D6A4C" w:rsidRPr="005D3282" w:rsidRDefault="0019542B" w:rsidP="00C725B3">
      <w:pPr>
        <w:numPr>
          <w:ilvl w:val="0"/>
          <w:numId w:val="2"/>
        </w:numPr>
        <w:pBdr>
          <w:top w:val="nil"/>
          <w:left w:val="nil"/>
          <w:bottom w:val="nil"/>
          <w:right w:val="nil"/>
          <w:between w:val="nil"/>
        </w:pBdr>
        <w:tabs>
          <w:tab w:val="left" w:pos="1253"/>
        </w:tabs>
        <w:spacing w:before="5" w:line="360" w:lineRule="auto"/>
        <w:ind w:left="1253" w:hanging="423"/>
        <w:jc w:val="both"/>
        <w:rPr>
          <w:color w:val="000000"/>
          <w:sz w:val="28"/>
          <w:szCs w:val="28"/>
          <w:lang w:val="ro-RO"/>
        </w:rPr>
      </w:pPr>
      <w:r w:rsidRPr="005D3282">
        <w:rPr>
          <w:color w:val="000000"/>
          <w:sz w:val="28"/>
          <w:szCs w:val="28"/>
          <w:lang w:val="ro-RO"/>
        </w:rPr>
        <w:t>Documentele tehnologice sunt considerate:</w:t>
      </w:r>
    </w:p>
    <w:p w14:paraId="5B9CA0FC" w14:textId="77777777" w:rsidR="005D6A4C" w:rsidRPr="005D3282"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RO"/>
        </w:rPr>
      </w:pPr>
      <w:r w:rsidRPr="005D3282">
        <w:rPr>
          <w:color w:val="000000"/>
          <w:sz w:val="28"/>
          <w:szCs w:val="28"/>
          <w:lang w:val="ro-RO"/>
        </w:rPr>
        <w:t>Formular de înregistrare a reprezentantului legal;</w:t>
      </w:r>
    </w:p>
    <w:p w14:paraId="2C72E89E" w14:textId="77777777" w:rsidR="005D6A4C" w:rsidRPr="005D3282"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RO"/>
        </w:rPr>
      </w:pPr>
      <w:r w:rsidRPr="005D3282">
        <w:rPr>
          <w:color w:val="000000"/>
          <w:sz w:val="28"/>
          <w:szCs w:val="28"/>
          <w:lang w:val="ro-RO"/>
        </w:rPr>
        <w:t>Cerere de înscriere a copilului la grădiniță;</w:t>
      </w:r>
    </w:p>
    <w:p w14:paraId="4DE67F13" w14:textId="77777777" w:rsidR="005D6A4C" w:rsidRPr="005D3282"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RO"/>
        </w:rPr>
      </w:pPr>
      <w:r w:rsidRPr="005D3282">
        <w:rPr>
          <w:color w:val="000000"/>
          <w:sz w:val="28"/>
          <w:szCs w:val="28"/>
          <w:lang w:val="ro-RO"/>
        </w:rPr>
        <w:t>Lista i</w:t>
      </w:r>
      <w:r w:rsidRPr="005D3282">
        <w:rPr>
          <w:sz w:val="28"/>
          <w:szCs w:val="28"/>
          <w:lang w:val="ro-RO"/>
        </w:rPr>
        <w:t>nstituțiilor  de învățământ preşcolar și instituțiilor de învățământ general cu programe de diferite niveluri sau programe integrate</w:t>
      </w:r>
      <w:r w:rsidRPr="005D3282">
        <w:rPr>
          <w:color w:val="000000"/>
          <w:sz w:val="28"/>
          <w:szCs w:val="28"/>
          <w:lang w:val="ro-RO"/>
        </w:rPr>
        <w:t xml:space="preserve"> și grupel</w:t>
      </w:r>
      <w:r w:rsidRPr="005D3282">
        <w:rPr>
          <w:sz w:val="28"/>
          <w:szCs w:val="28"/>
          <w:lang w:val="ro-RO"/>
        </w:rPr>
        <w:t>or</w:t>
      </w:r>
      <w:r w:rsidRPr="005D3282">
        <w:rPr>
          <w:color w:val="000000"/>
          <w:sz w:val="28"/>
          <w:szCs w:val="28"/>
          <w:lang w:val="ro-RO"/>
        </w:rPr>
        <w:t xml:space="preserve"> </w:t>
      </w:r>
      <w:r w:rsidRPr="005D3282">
        <w:rPr>
          <w:color w:val="000000"/>
          <w:sz w:val="28"/>
          <w:szCs w:val="28"/>
          <w:lang w:val="ro-RO"/>
        </w:rPr>
        <w:lastRenderedPageBreak/>
        <w:t>disponibile;</w:t>
      </w:r>
    </w:p>
    <w:p w14:paraId="7B2CDF31" w14:textId="45AF5E03" w:rsidR="00B2399B" w:rsidRPr="005D3282" w:rsidRDefault="0019542B" w:rsidP="00C725B3">
      <w:pPr>
        <w:numPr>
          <w:ilvl w:val="1"/>
          <w:numId w:val="2"/>
        </w:numPr>
        <w:pBdr>
          <w:top w:val="nil"/>
          <w:left w:val="nil"/>
          <w:bottom w:val="nil"/>
          <w:right w:val="nil"/>
          <w:between w:val="nil"/>
        </w:pBdr>
        <w:tabs>
          <w:tab w:val="left" w:pos="1253"/>
        </w:tabs>
        <w:spacing w:before="5" w:after="240" w:line="360" w:lineRule="auto"/>
        <w:ind w:left="0" w:firstLine="720"/>
        <w:jc w:val="both"/>
        <w:rPr>
          <w:color w:val="000000"/>
          <w:sz w:val="28"/>
          <w:szCs w:val="28"/>
          <w:lang w:val="ro-RO"/>
        </w:rPr>
      </w:pPr>
      <w:r w:rsidRPr="005D3282">
        <w:rPr>
          <w:color w:val="000000"/>
          <w:sz w:val="28"/>
          <w:szCs w:val="28"/>
          <w:lang w:val="ro-RO"/>
        </w:rPr>
        <w:t>Lista criteriilor de prioritate (ex. frați deja înscriși, părinți angajați în sistemul educațional etc.).</w:t>
      </w:r>
    </w:p>
    <w:p w14:paraId="3D2FCADF" w14:textId="74458929" w:rsidR="003848E2" w:rsidRPr="005D3282" w:rsidRDefault="0019542B" w:rsidP="00C725B3">
      <w:pPr>
        <w:spacing w:line="360" w:lineRule="auto"/>
        <w:ind w:left="210"/>
        <w:jc w:val="center"/>
        <w:rPr>
          <w:b/>
          <w:sz w:val="28"/>
          <w:szCs w:val="28"/>
          <w:lang w:val="ro-RO"/>
        </w:rPr>
      </w:pPr>
      <w:r w:rsidRPr="005D3282">
        <w:rPr>
          <w:b/>
          <w:sz w:val="28"/>
          <w:szCs w:val="28"/>
          <w:lang w:val="ro-RO"/>
        </w:rPr>
        <w:t>Capitolul VI</w:t>
      </w:r>
      <w:r w:rsidR="00B2399B" w:rsidRPr="005D3282">
        <w:rPr>
          <w:b/>
          <w:sz w:val="28"/>
          <w:szCs w:val="28"/>
          <w:lang w:val="ro-RO"/>
        </w:rPr>
        <w:t>I</w:t>
      </w:r>
    </w:p>
    <w:p w14:paraId="6D86B3E3" w14:textId="6C4F4A65" w:rsidR="003848E2" w:rsidRPr="005D3282" w:rsidRDefault="0019542B" w:rsidP="00C725B3">
      <w:pPr>
        <w:pStyle w:val="1"/>
        <w:spacing w:before="60" w:line="360" w:lineRule="auto"/>
        <w:ind w:left="203"/>
        <w:rPr>
          <w:lang w:val="ro-RO"/>
        </w:rPr>
      </w:pPr>
      <w:r w:rsidRPr="005D3282">
        <w:rPr>
          <w:lang w:val="ro-RO"/>
        </w:rPr>
        <w:t>SPAŢIUL INFORMAŢIONAL AL SI</w:t>
      </w:r>
      <w:r w:rsidR="00371436" w:rsidRPr="005D3282">
        <w:rPr>
          <w:lang w:val="ro-RO"/>
        </w:rPr>
        <w:t>AG</w:t>
      </w:r>
    </w:p>
    <w:p w14:paraId="63AFF45D" w14:textId="77777777" w:rsidR="003848E2" w:rsidRPr="005D3282" w:rsidRDefault="0019542B" w:rsidP="00C725B3">
      <w:pPr>
        <w:spacing w:line="360" w:lineRule="auto"/>
        <w:ind w:left="208"/>
        <w:jc w:val="center"/>
        <w:rPr>
          <w:b/>
          <w:sz w:val="28"/>
          <w:szCs w:val="28"/>
          <w:lang w:val="ro-RO"/>
        </w:rPr>
      </w:pPr>
      <w:r w:rsidRPr="005D3282">
        <w:rPr>
          <w:b/>
          <w:sz w:val="28"/>
          <w:szCs w:val="28"/>
          <w:lang w:val="ro-RO"/>
        </w:rPr>
        <w:t>Secțiunea 1</w:t>
      </w:r>
    </w:p>
    <w:p w14:paraId="27B55124" w14:textId="37B79967" w:rsidR="003848E2" w:rsidRPr="005D3282" w:rsidRDefault="0019542B" w:rsidP="00C725B3">
      <w:pPr>
        <w:spacing w:line="360" w:lineRule="auto"/>
        <w:ind w:left="204"/>
        <w:jc w:val="center"/>
        <w:rPr>
          <w:b/>
          <w:sz w:val="28"/>
          <w:szCs w:val="28"/>
          <w:lang w:val="ro-RO"/>
        </w:rPr>
      </w:pPr>
      <w:r w:rsidRPr="005D3282">
        <w:rPr>
          <w:b/>
          <w:sz w:val="28"/>
          <w:szCs w:val="28"/>
          <w:lang w:val="ro-RO"/>
        </w:rPr>
        <w:t>Obie</w:t>
      </w:r>
      <w:r w:rsidR="00371436" w:rsidRPr="005D3282">
        <w:rPr>
          <w:b/>
          <w:sz w:val="28"/>
          <w:szCs w:val="28"/>
          <w:lang w:val="ro-RO"/>
        </w:rPr>
        <w:t>ctele informaționale gestionate</w:t>
      </w:r>
    </w:p>
    <w:p w14:paraId="7A85AB9E" w14:textId="77777777" w:rsidR="00371436" w:rsidRPr="005D3282" w:rsidRDefault="0019542B" w:rsidP="00C725B3">
      <w:pPr>
        <w:numPr>
          <w:ilvl w:val="0"/>
          <w:numId w:val="2"/>
        </w:numPr>
        <w:pBdr>
          <w:top w:val="nil"/>
          <w:left w:val="nil"/>
          <w:bottom w:val="nil"/>
          <w:right w:val="nil"/>
          <w:between w:val="nil"/>
        </w:pBdr>
        <w:tabs>
          <w:tab w:val="left" w:pos="1252"/>
        </w:tabs>
        <w:spacing w:before="2" w:line="360" w:lineRule="auto"/>
        <w:ind w:left="0" w:right="52" w:firstLine="851"/>
        <w:jc w:val="both"/>
        <w:rPr>
          <w:color w:val="000000"/>
          <w:sz w:val="28"/>
          <w:szCs w:val="28"/>
          <w:lang w:val="ro-RO"/>
        </w:rPr>
      </w:pPr>
      <w:r w:rsidRPr="005D3282">
        <w:rPr>
          <w:color w:val="000000"/>
          <w:sz w:val="28"/>
          <w:szCs w:val="28"/>
          <w:lang w:val="ro-RO"/>
        </w:rPr>
        <w:t xml:space="preserve">Totalitatea obiectelor informaționale de bază ale </w:t>
      </w:r>
      <w:r w:rsidRPr="005D3282">
        <w:rPr>
          <w:sz w:val="28"/>
          <w:szCs w:val="28"/>
          <w:lang w:val="ro-RO"/>
        </w:rPr>
        <w:t>SIAG</w:t>
      </w:r>
      <w:r w:rsidRPr="005D3282">
        <w:rPr>
          <w:color w:val="000000"/>
          <w:sz w:val="28"/>
          <w:szCs w:val="28"/>
          <w:lang w:val="ro-RO"/>
        </w:rPr>
        <w:t>, se determină în funcție de destinația acestora și include următoarele obiecte:</w:t>
      </w:r>
    </w:p>
    <w:p w14:paraId="79D64121" w14:textId="521B787D" w:rsidR="00371436" w:rsidRPr="005D3282" w:rsidRDefault="000D0C21" w:rsidP="00C725B3">
      <w:pPr>
        <w:numPr>
          <w:ilvl w:val="1"/>
          <w:numId w:val="2"/>
        </w:numPr>
        <w:pBdr>
          <w:top w:val="nil"/>
          <w:left w:val="nil"/>
          <w:bottom w:val="nil"/>
          <w:right w:val="nil"/>
          <w:between w:val="nil"/>
        </w:pBdr>
        <w:tabs>
          <w:tab w:val="left" w:pos="1252"/>
        </w:tabs>
        <w:spacing w:before="2" w:line="360" w:lineRule="auto"/>
        <w:ind w:left="0" w:right="52" w:firstLine="720"/>
        <w:jc w:val="both"/>
        <w:rPr>
          <w:color w:val="000000"/>
          <w:sz w:val="28"/>
          <w:szCs w:val="28"/>
          <w:lang w:val="ro-RO"/>
        </w:rPr>
      </w:pPr>
      <w:r w:rsidRPr="005D3282">
        <w:rPr>
          <w:color w:val="000000"/>
          <w:sz w:val="28"/>
          <w:szCs w:val="28"/>
          <w:lang w:val="ro-RO"/>
        </w:rPr>
        <w:t>r</w:t>
      </w:r>
      <w:r w:rsidR="0019542B" w:rsidRPr="005D3282">
        <w:rPr>
          <w:color w:val="000000"/>
          <w:sz w:val="28"/>
          <w:szCs w:val="28"/>
          <w:lang w:val="ro-RO"/>
        </w:rPr>
        <w:t>eprezentant legal -</w:t>
      </w:r>
      <w:r w:rsidR="0019542B" w:rsidRPr="005D3282">
        <w:rPr>
          <w:b/>
          <w:color w:val="000000"/>
          <w:sz w:val="28"/>
          <w:szCs w:val="28"/>
          <w:lang w:val="ro-RO"/>
        </w:rPr>
        <w:t xml:space="preserve"> </w:t>
      </w:r>
      <w:r w:rsidR="0019542B" w:rsidRPr="005D3282">
        <w:rPr>
          <w:color w:val="000000"/>
          <w:sz w:val="28"/>
          <w:szCs w:val="28"/>
          <w:lang w:val="ro-RO"/>
        </w:rPr>
        <w:t>părintele/tutorele care depune cererea pentru înscrierea copilului/copiilor;</w:t>
      </w:r>
    </w:p>
    <w:p w14:paraId="11D4D3FE" w14:textId="782CC05B" w:rsidR="00371436" w:rsidRPr="005D3282" w:rsidRDefault="000D0C21" w:rsidP="00C725B3">
      <w:pPr>
        <w:numPr>
          <w:ilvl w:val="1"/>
          <w:numId w:val="2"/>
        </w:numPr>
        <w:pBdr>
          <w:top w:val="nil"/>
          <w:left w:val="nil"/>
          <w:bottom w:val="nil"/>
          <w:right w:val="nil"/>
          <w:between w:val="nil"/>
        </w:pBdr>
        <w:tabs>
          <w:tab w:val="left" w:pos="1276"/>
        </w:tabs>
        <w:spacing w:before="2" w:line="360" w:lineRule="auto"/>
        <w:ind w:left="0" w:right="52" w:firstLine="72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opil</w:t>
      </w:r>
      <w:r w:rsidR="00371436" w:rsidRPr="005D3282">
        <w:rPr>
          <w:color w:val="000000"/>
          <w:sz w:val="28"/>
          <w:szCs w:val="28"/>
          <w:lang w:val="ro-RO"/>
        </w:rPr>
        <w:t xml:space="preserve"> -</w:t>
      </w:r>
      <w:r w:rsidR="0019542B" w:rsidRPr="005D3282">
        <w:rPr>
          <w:color w:val="000000"/>
          <w:sz w:val="28"/>
          <w:szCs w:val="28"/>
          <w:lang w:val="ro-RO"/>
        </w:rPr>
        <w:t xml:space="preserve"> reprezintă obiectul informațional ce include totalitatea datelor aferente copilului care urmează a fi înscris î</w:t>
      </w:r>
      <w:r w:rsidR="00292D94" w:rsidRPr="005D3282">
        <w:rPr>
          <w:color w:val="000000"/>
          <w:sz w:val="28"/>
          <w:szCs w:val="28"/>
          <w:lang w:val="ro-RO"/>
        </w:rPr>
        <w:t>n instituția de educație</w:t>
      </w:r>
      <w:r w:rsidR="0019542B" w:rsidRPr="005D3282">
        <w:rPr>
          <w:color w:val="000000"/>
          <w:sz w:val="28"/>
          <w:szCs w:val="28"/>
          <w:lang w:val="ro-RO"/>
        </w:rPr>
        <w:t xml:space="preserve"> timpurie. Obiectul informațional „Copil” este caracterizat prin:</w:t>
      </w:r>
    </w:p>
    <w:p w14:paraId="329D7F09"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RO"/>
        </w:rPr>
      </w:pPr>
      <w:r w:rsidRPr="005D3282">
        <w:rPr>
          <w:color w:val="000000"/>
          <w:sz w:val="28"/>
          <w:szCs w:val="28"/>
          <w:lang w:val="ro-RO"/>
        </w:rPr>
        <w:t>codul unic de identificare a persoanei (pentru cetățeni ai RM);</w:t>
      </w:r>
    </w:p>
    <w:p w14:paraId="0320ADBA"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RO"/>
        </w:rPr>
      </w:pPr>
      <w:r w:rsidRPr="005D3282">
        <w:rPr>
          <w:color w:val="000000"/>
          <w:sz w:val="28"/>
          <w:szCs w:val="28"/>
          <w:lang w:val="ro-RO"/>
        </w:rPr>
        <w:t>seria și numărul pașaportului (pentru cetățeni străini);</w:t>
      </w:r>
    </w:p>
    <w:p w14:paraId="14A8432A"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RO"/>
        </w:rPr>
      </w:pPr>
      <w:r w:rsidRPr="005D3282">
        <w:rPr>
          <w:color w:val="000000"/>
          <w:sz w:val="28"/>
          <w:szCs w:val="28"/>
          <w:lang w:val="ro-RO"/>
        </w:rPr>
        <w:t>codul țării (conform ISO 3166);</w:t>
      </w:r>
    </w:p>
    <w:p w14:paraId="4B629CBD" w14:textId="25AF13E1"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 xml:space="preserve">numele copilului (preluat după caz din </w:t>
      </w:r>
      <w:r w:rsidR="00261B92" w:rsidRPr="005D3282">
        <w:rPr>
          <w:color w:val="000000"/>
          <w:sz w:val="28"/>
          <w:szCs w:val="28"/>
          <w:lang w:val="ro-RO"/>
        </w:rPr>
        <w:t>RSP</w:t>
      </w:r>
      <w:r w:rsidRPr="005D3282">
        <w:rPr>
          <w:color w:val="000000"/>
          <w:sz w:val="28"/>
          <w:szCs w:val="28"/>
          <w:lang w:val="ro-RO"/>
        </w:rPr>
        <w:t>);</w:t>
      </w:r>
    </w:p>
    <w:p w14:paraId="0332B2D4"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prenumele copilului (preluat după caz din RSP);</w:t>
      </w:r>
    </w:p>
    <w:p w14:paraId="365D7F54" w14:textId="25012F2C"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data nașterii (preluat după caz din RSP)</w:t>
      </w:r>
      <w:r w:rsidR="003429DD" w:rsidRPr="005D3282">
        <w:rPr>
          <w:color w:val="000000"/>
          <w:sz w:val="28"/>
          <w:szCs w:val="28"/>
          <w:lang w:val="ro-RO"/>
        </w:rPr>
        <w:t>;</w:t>
      </w:r>
    </w:p>
    <w:p w14:paraId="7F0B1D91"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sexul (preluat după caz din RSP)</w:t>
      </w:r>
      <w:r w:rsidR="003429DD" w:rsidRPr="005D3282">
        <w:rPr>
          <w:color w:val="000000"/>
          <w:sz w:val="28"/>
          <w:szCs w:val="28"/>
          <w:lang w:val="ro-RO"/>
        </w:rPr>
        <w:t>;</w:t>
      </w:r>
    </w:p>
    <w:p w14:paraId="5C8467CB"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domiciliul (preluat după caz din RSP)</w:t>
      </w:r>
    </w:p>
    <w:p w14:paraId="7025D5D2" w14:textId="77777777" w:rsidR="003429DD"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limba preferată de studii;</w:t>
      </w:r>
    </w:p>
    <w:p w14:paraId="24DD0A38" w14:textId="77777777" w:rsidR="003429DD" w:rsidRPr="005D3282" w:rsidRDefault="0019542B" w:rsidP="00C725B3">
      <w:pPr>
        <w:numPr>
          <w:ilvl w:val="2"/>
          <w:numId w:val="2"/>
        </w:numPr>
        <w:pBdr>
          <w:top w:val="nil"/>
          <w:left w:val="nil"/>
          <w:bottom w:val="nil"/>
          <w:right w:val="nil"/>
          <w:between w:val="nil"/>
        </w:pBdr>
        <w:tabs>
          <w:tab w:val="left" w:pos="1560"/>
          <w:tab w:val="left" w:pos="1843"/>
        </w:tabs>
        <w:spacing w:before="2" w:line="360" w:lineRule="auto"/>
        <w:ind w:left="0" w:right="52" w:firstLine="709"/>
        <w:jc w:val="both"/>
        <w:rPr>
          <w:color w:val="000000"/>
          <w:sz w:val="28"/>
          <w:szCs w:val="28"/>
          <w:lang w:val="ro-RO"/>
        </w:rPr>
      </w:pPr>
      <w:r w:rsidRPr="005D3282">
        <w:rPr>
          <w:color w:val="000000"/>
          <w:sz w:val="28"/>
          <w:szCs w:val="28"/>
          <w:lang w:val="ro-RO"/>
        </w:rPr>
        <w:t>statutul candidatului (ex. înregistrat, admis, respins, înmatriculat);</w:t>
      </w:r>
    </w:p>
    <w:p w14:paraId="136E0119" w14:textId="71A6BE3C" w:rsidR="003848E2" w:rsidRPr="005D3282"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RO"/>
        </w:rPr>
      </w:pPr>
      <w:r w:rsidRPr="005D3282">
        <w:rPr>
          <w:color w:val="000000"/>
          <w:sz w:val="28"/>
          <w:szCs w:val="28"/>
          <w:lang w:val="ro-RO"/>
        </w:rPr>
        <w:t>data/ora înregistrării.</w:t>
      </w:r>
    </w:p>
    <w:p w14:paraId="1751AF93" w14:textId="6EB3F4A8" w:rsidR="00371436" w:rsidRPr="005D3282" w:rsidRDefault="000D0C21" w:rsidP="00C725B3">
      <w:pPr>
        <w:numPr>
          <w:ilvl w:val="1"/>
          <w:numId w:val="2"/>
        </w:numPr>
        <w:pBdr>
          <w:top w:val="nil"/>
          <w:left w:val="nil"/>
          <w:bottom w:val="nil"/>
          <w:right w:val="nil"/>
          <w:between w:val="nil"/>
        </w:pBdr>
        <w:tabs>
          <w:tab w:val="left" w:pos="1134"/>
          <w:tab w:val="left" w:pos="1276"/>
        </w:tabs>
        <w:spacing w:line="360" w:lineRule="auto"/>
        <w:ind w:left="0" w:right="56" w:firstLine="720"/>
        <w:jc w:val="both"/>
        <w:rPr>
          <w:color w:val="000000"/>
          <w:sz w:val="28"/>
          <w:szCs w:val="28"/>
          <w:lang w:val="ro-RO"/>
        </w:rPr>
      </w:pPr>
      <w:r w:rsidRPr="005D3282">
        <w:rPr>
          <w:color w:val="000000"/>
          <w:sz w:val="28"/>
          <w:szCs w:val="28"/>
          <w:lang w:val="ro-RO"/>
        </w:rPr>
        <w:t>d</w:t>
      </w:r>
      <w:r w:rsidR="0019542B" w:rsidRPr="005D3282">
        <w:rPr>
          <w:color w:val="000000"/>
          <w:sz w:val="28"/>
          <w:szCs w:val="28"/>
          <w:lang w:val="ro-RO"/>
        </w:rPr>
        <w:t>osar de înscriere</w:t>
      </w:r>
      <w:r w:rsidR="0019542B" w:rsidRPr="005D3282">
        <w:rPr>
          <w:b/>
          <w:color w:val="000000"/>
          <w:sz w:val="28"/>
          <w:szCs w:val="28"/>
          <w:lang w:val="ro-RO"/>
        </w:rPr>
        <w:t xml:space="preserve"> </w:t>
      </w:r>
      <w:r w:rsidR="0019542B" w:rsidRPr="005D3282">
        <w:rPr>
          <w:color w:val="000000"/>
          <w:sz w:val="28"/>
          <w:szCs w:val="28"/>
          <w:lang w:val="ro-RO"/>
        </w:rPr>
        <w:t xml:space="preserve">– reprezintă obiectul informațional ce include totalitatea datelor ce compun un dosar de înscriere depus de către </w:t>
      </w:r>
      <w:r w:rsidR="004D1889">
        <w:rPr>
          <w:color w:val="000000"/>
          <w:sz w:val="28"/>
          <w:szCs w:val="28"/>
          <w:lang w:val="ro-RO"/>
        </w:rPr>
        <w:t>r</w:t>
      </w:r>
      <w:r w:rsidR="0019542B" w:rsidRPr="005D3282">
        <w:rPr>
          <w:color w:val="000000"/>
          <w:sz w:val="28"/>
          <w:szCs w:val="28"/>
          <w:lang w:val="ro-RO"/>
        </w:rPr>
        <w:t xml:space="preserve">eprezentantul legal în cadrul procesului de înscriere a copilului. </w:t>
      </w:r>
      <w:sdt>
        <w:sdtPr>
          <w:rPr>
            <w:sz w:val="28"/>
            <w:szCs w:val="28"/>
            <w:lang w:val="ro-RO"/>
          </w:rPr>
          <w:tag w:val="goog_rdk_38"/>
          <w:id w:val="-1627809483"/>
        </w:sdtPr>
        <w:sdtContent/>
      </w:sdt>
      <w:sdt>
        <w:sdtPr>
          <w:rPr>
            <w:sz w:val="28"/>
            <w:szCs w:val="28"/>
            <w:lang w:val="ro-RO"/>
          </w:rPr>
          <w:tag w:val="goog_rdk_39"/>
          <w:id w:val="239836162"/>
        </w:sdtPr>
        <w:sdtContent/>
      </w:sdt>
      <w:r w:rsidR="00292D94" w:rsidRPr="005D3282">
        <w:rPr>
          <w:color w:val="000000"/>
          <w:sz w:val="28"/>
          <w:szCs w:val="28"/>
          <w:lang w:val="ro-RO"/>
        </w:rPr>
        <w:t>Componența d</w:t>
      </w:r>
      <w:r w:rsidR="0019542B" w:rsidRPr="005D3282">
        <w:rPr>
          <w:color w:val="000000"/>
          <w:sz w:val="28"/>
          <w:szCs w:val="28"/>
          <w:lang w:val="ro-RO"/>
        </w:rPr>
        <w:t>osarului</w:t>
      </w:r>
      <w:r w:rsidR="00292D94" w:rsidRPr="005D3282">
        <w:rPr>
          <w:color w:val="000000"/>
          <w:sz w:val="28"/>
          <w:szCs w:val="28"/>
          <w:lang w:val="ro-RO"/>
        </w:rPr>
        <w:t xml:space="preserve"> de înscriere se stabilește de p</w:t>
      </w:r>
      <w:r w:rsidR="0019542B" w:rsidRPr="005D3282">
        <w:rPr>
          <w:color w:val="000000"/>
          <w:sz w:val="28"/>
          <w:szCs w:val="28"/>
          <w:lang w:val="ro-RO"/>
        </w:rPr>
        <w:t>osesor pentru</w:t>
      </w:r>
      <w:r w:rsidR="00292D94" w:rsidRPr="005D3282">
        <w:rPr>
          <w:color w:val="000000"/>
          <w:sz w:val="28"/>
          <w:szCs w:val="28"/>
          <w:lang w:val="ro-RO"/>
        </w:rPr>
        <w:t xml:space="preserve"> fiecare perioadă de înscriere în baza r</w:t>
      </w:r>
      <w:r w:rsidR="0019542B" w:rsidRPr="005D3282">
        <w:rPr>
          <w:color w:val="000000"/>
          <w:sz w:val="28"/>
          <w:szCs w:val="28"/>
          <w:lang w:val="ro-RO"/>
        </w:rPr>
        <w:t xml:space="preserve">egulamentului intern de organizare și funcționare al instituției de învățământ preșcolar. Componența </w:t>
      </w:r>
      <w:r w:rsidR="0019542B" w:rsidRPr="005D3282">
        <w:rPr>
          <w:color w:val="000000"/>
          <w:sz w:val="28"/>
          <w:szCs w:val="28"/>
          <w:lang w:val="ro-RO"/>
        </w:rPr>
        <w:lastRenderedPageBreak/>
        <w:t>minimă a</w:t>
      </w:r>
      <w:r w:rsidR="00292D94" w:rsidRPr="005D3282">
        <w:rPr>
          <w:color w:val="000000"/>
          <w:sz w:val="28"/>
          <w:szCs w:val="28"/>
          <w:lang w:val="ro-RO"/>
        </w:rPr>
        <w:t xml:space="preserve"> unui d</w:t>
      </w:r>
      <w:r w:rsidR="0019542B" w:rsidRPr="005D3282">
        <w:rPr>
          <w:color w:val="000000"/>
          <w:sz w:val="28"/>
          <w:szCs w:val="28"/>
          <w:lang w:val="ro-RO"/>
        </w:rPr>
        <w:t>osar de înscriere include:</w:t>
      </w:r>
    </w:p>
    <w:p w14:paraId="124707D6" w14:textId="77777777" w:rsidR="003429DD" w:rsidRPr="005D3282" w:rsidRDefault="00292D94"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RO"/>
        </w:rPr>
      </w:pPr>
      <w:r w:rsidRPr="005D3282">
        <w:rPr>
          <w:sz w:val="28"/>
          <w:szCs w:val="28"/>
          <w:lang w:val="ro-RO"/>
        </w:rPr>
        <w:t>datele despre o</w:t>
      </w:r>
      <w:r w:rsidR="000D0C21" w:rsidRPr="005D3282">
        <w:rPr>
          <w:sz w:val="28"/>
          <w:szCs w:val="28"/>
          <w:lang w:val="ro-RO"/>
        </w:rPr>
        <w:t xml:space="preserve">biectul informațional - </w:t>
      </w:r>
      <w:r w:rsidR="00B6060D" w:rsidRPr="005D3282">
        <w:rPr>
          <w:sz w:val="28"/>
          <w:szCs w:val="28"/>
          <w:lang w:val="ro-RO"/>
        </w:rPr>
        <w:t>c</w:t>
      </w:r>
      <w:sdt>
        <w:sdtPr>
          <w:rPr>
            <w:sz w:val="28"/>
            <w:szCs w:val="28"/>
            <w:lang w:val="ro-RO"/>
          </w:rPr>
          <w:tag w:val="goog_rdk_41"/>
          <w:id w:val="498942512"/>
        </w:sdtPr>
        <w:sdtContent/>
      </w:sdt>
      <w:r w:rsidR="0019542B" w:rsidRPr="005D3282">
        <w:rPr>
          <w:color w:val="000000"/>
          <w:sz w:val="28"/>
          <w:szCs w:val="28"/>
          <w:lang w:val="ro-RO"/>
        </w:rPr>
        <w:t>opilul;</w:t>
      </w:r>
    </w:p>
    <w:p w14:paraId="31478AC2" w14:textId="77777777" w:rsidR="003429DD" w:rsidRPr="005D3282" w:rsidRDefault="00292D94"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RO"/>
        </w:rPr>
      </w:pPr>
      <w:r w:rsidRPr="005D3282">
        <w:rPr>
          <w:sz w:val="28"/>
          <w:szCs w:val="28"/>
          <w:lang w:val="ro-RO"/>
        </w:rPr>
        <w:t>d</w:t>
      </w:r>
      <w:r w:rsidR="0019542B" w:rsidRPr="005D3282">
        <w:rPr>
          <w:sz w:val="28"/>
          <w:szCs w:val="28"/>
          <w:lang w:val="ro-RO"/>
        </w:rPr>
        <w:t xml:space="preserve">ate despre </w:t>
      </w:r>
      <w:sdt>
        <w:sdtPr>
          <w:rPr>
            <w:sz w:val="28"/>
            <w:szCs w:val="28"/>
            <w:lang w:val="ro-RO"/>
          </w:rPr>
          <w:tag w:val="goog_rdk_42"/>
          <w:id w:val="-2105922013"/>
        </w:sdtPr>
        <w:sdtContent/>
      </w:sdt>
      <w:r w:rsidR="0019542B" w:rsidRPr="005D3282">
        <w:rPr>
          <w:color w:val="000000"/>
          <w:sz w:val="28"/>
          <w:szCs w:val="28"/>
          <w:lang w:val="ro-RO"/>
        </w:rPr>
        <w:t>reprezentantul legal;</w:t>
      </w:r>
    </w:p>
    <w:p w14:paraId="7B1DD421" w14:textId="77777777" w:rsidR="003429DD" w:rsidRPr="005D3282" w:rsidRDefault="0019542B"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RO"/>
        </w:rPr>
      </w:pPr>
      <w:r w:rsidRPr="005D3282">
        <w:rPr>
          <w:color w:val="000000"/>
          <w:sz w:val="28"/>
          <w:szCs w:val="28"/>
          <w:lang w:val="ro-RO"/>
        </w:rPr>
        <w:t>data/ora creării/depunerii;</w:t>
      </w:r>
    </w:p>
    <w:p w14:paraId="2CE5690B" w14:textId="77777777" w:rsidR="003429DD" w:rsidRPr="005D3282" w:rsidRDefault="0019542B" w:rsidP="00C725B3">
      <w:pPr>
        <w:numPr>
          <w:ilvl w:val="2"/>
          <w:numId w:val="2"/>
        </w:numPr>
        <w:pBdr>
          <w:top w:val="nil"/>
          <w:left w:val="nil"/>
          <w:bottom w:val="nil"/>
          <w:right w:val="nil"/>
          <w:between w:val="nil"/>
        </w:pBdr>
        <w:tabs>
          <w:tab w:val="left" w:pos="1276"/>
          <w:tab w:val="left" w:pos="1843"/>
        </w:tabs>
        <w:spacing w:line="360" w:lineRule="auto"/>
        <w:ind w:left="0" w:right="56" w:firstLine="709"/>
        <w:jc w:val="both"/>
        <w:rPr>
          <w:color w:val="000000"/>
          <w:sz w:val="28"/>
          <w:szCs w:val="28"/>
          <w:lang w:val="ro-RO"/>
        </w:rPr>
      </w:pPr>
      <w:r w:rsidRPr="005D3282">
        <w:rPr>
          <w:color w:val="000000"/>
          <w:sz w:val="28"/>
          <w:szCs w:val="28"/>
          <w:lang w:val="ro-RO"/>
        </w:rPr>
        <w:t>cererea de înscriere care include instituția la care se dorește a fi înscris copilul și grupa;</w:t>
      </w:r>
    </w:p>
    <w:p w14:paraId="4412F962" w14:textId="77777777" w:rsidR="0019467D" w:rsidRDefault="0019542B" w:rsidP="00C725B3">
      <w:pPr>
        <w:numPr>
          <w:ilvl w:val="2"/>
          <w:numId w:val="2"/>
        </w:numPr>
        <w:pBdr>
          <w:top w:val="nil"/>
          <w:left w:val="nil"/>
          <w:bottom w:val="nil"/>
          <w:right w:val="nil"/>
          <w:between w:val="nil"/>
        </w:pBdr>
        <w:tabs>
          <w:tab w:val="left" w:pos="1843"/>
          <w:tab w:val="left" w:pos="1985"/>
        </w:tabs>
        <w:spacing w:line="360" w:lineRule="auto"/>
        <w:ind w:left="0" w:right="56" w:firstLine="709"/>
        <w:jc w:val="both"/>
        <w:rPr>
          <w:color w:val="000000"/>
          <w:sz w:val="28"/>
          <w:szCs w:val="28"/>
          <w:lang w:val="ro-RO"/>
        </w:rPr>
      </w:pPr>
      <w:r w:rsidRPr="005D3282">
        <w:rPr>
          <w:color w:val="000000"/>
          <w:sz w:val="28"/>
          <w:szCs w:val="28"/>
          <w:lang w:val="ro-RO"/>
        </w:rPr>
        <w:t>acte/informații confirmative</w:t>
      </w:r>
      <w:r w:rsidR="00C35072" w:rsidRPr="005D3282">
        <w:rPr>
          <w:color w:val="000000"/>
          <w:sz w:val="28"/>
          <w:szCs w:val="28"/>
          <w:lang w:val="ro-RO"/>
        </w:rPr>
        <w:t xml:space="preserve"> ale căror date sunt disponibile prin intermediul platformei de interoperabilitate MConnect, nu vor fi solicitate și nu vor fi introduse în SIAG, cu excepția actelor/informațiilor confirmative care nu pot fi preluate automat (după caz: certificat medical, adeverință</w:t>
      </w:r>
      <w:r w:rsidR="0019467D">
        <w:rPr>
          <w:color w:val="000000"/>
          <w:sz w:val="28"/>
          <w:szCs w:val="28"/>
          <w:lang w:val="ro-RO"/>
        </w:rPr>
        <w:t xml:space="preserve"> de angajare a părinților etc.)</w:t>
      </w:r>
      <w:r w:rsidR="0019467D">
        <w:rPr>
          <w:color w:val="000000"/>
          <w:sz w:val="28"/>
          <w:szCs w:val="28"/>
          <w:lang w:val="en-US"/>
        </w:rPr>
        <w:t>;</w:t>
      </w:r>
    </w:p>
    <w:p w14:paraId="11928A5F"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modalitatea de depunere (online, offline);</w:t>
      </w:r>
    </w:p>
    <w:p w14:paraId="17288F21" w14:textId="040023ED" w:rsidR="0019467D" w:rsidRDefault="004D1889"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Pr>
          <w:color w:val="000000"/>
          <w:sz w:val="28"/>
          <w:szCs w:val="28"/>
          <w:lang w:val="ro-RO"/>
        </w:rPr>
        <w:t>statutul</w:t>
      </w:r>
      <w:r w:rsidR="0019542B" w:rsidRPr="0019467D">
        <w:rPr>
          <w:color w:val="000000"/>
          <w:sz w:val="28"/>
          <w:szCs w:val="28"/>
          <w:lang w:val="ro-RO"/>
        </w:rPr>
        <w:t xml:space="preserve"> dosarului (în procesare, completat, validat, respins, admis, în așteptare etc.).</w:t>
      </w:r>
    </w:p>
    <w:p w14:paraId="6B299563" w14:textId="7D2B2C35" w:rsidR="0019467D" w:rsidRPr="00B85A19" w:rsidRDefault="000D0C21" w:rsidP="00C725B3">
      <w:pPr>
        <w:pStyle w:val="a5"/>
        <w:numPr>
          <w:ilvl w:val="1"/>
          <w:numId w:val="2"/>
        </w:numPr>
        <w:pBdr>
          <w:top w:val="nil"/>
          <w:left w:val="nil"/>
          <w:bottom w:val="nil"/>
          <w:right w:val="nil"/>
          <w:between w:val="nil"/>
        </w:pBdr>
        <w:tabs>
          <w:tab w:val="left" w:pos="1440"/>
        </w:tabs>
        <w:spacing w:line="360" w:lineRule="auto"/>
        <w:ind w:left="0" w:right="56" w:firstLine="720"/>
        <w:jc w:val="both"/>
        <w:rPr>
          <w:color w:val="000000"/>
          <w:sz w:val="28"/>
          <w:szCs w:val="28"/>
          <w:lang w:val="ro-RO"/>
        </w:rPr>
      </w:pPr>
      <w:r w:rsidRPr="00B85A19">
        <w:rPr>
          <w:color w:val="000000"/>
          <w:sz w:val="28"/>
          <w:szCs w:val="28"/>
          <w:lang w:val="ro-RO"/>
        </w:rPr>
        <w:t>i</w:t>
      </w:r>
      <w:r w:rsidR="0019542B" w:rsidRPr="00B85A19">
        <w:rPr>
          <w:color w:val="000000"/>
          <w:sz w:val="28"/>
          <w:szCs w:val="28"/>
          <w:lang w:val="ro-RO"/>
        </w:rPr>
        <w:t>nstituție de învățământ– reprezintă obiectul informațional care include totalitatea datelor ce identifică instituția de învățământ din educația timpurie. Caracteristicile</w:t>
      </w:r>
      <w:r w:rsidR="0019467D" w:rsidRPr="00B85A19">
        <w:rPr>
          <w:color w:val="000000"/>
          <w:sz w:val="28"/>
          <w:szCs w:val="28"/>
          <w:lang w:val="ro-RO"/>
        </w:rPr>
        <w:t xml:space="preserve"> instituției de învățământ sunt</w:t>
      </w:r>
      <w:r w:rsidR="00B85A19" w:rsidRPr="00B85A19">
        <w:rPr>
          <w:color w:val="000000"/>
          <w:sz w:val="28"/>
          <w:szCs w:val="28"/>
          <w:lang w:val="ro-RO"/>
        </w:rPr>
        <w:t>:</w:t>
      </w:r>
    </w:p>
    <w:p w14:paraId="598C257D"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identificatorul de stat al instituției (IDNO);</w:t>
      </w:r>
    </w:p>
    <w:p w14:paraId="6CB1808A" w14:textId="29D2D984" w:rsidR="0019467D" w:rsidRDefault="000D0C21"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l</w:t>
      </w:r>
      <w:r w:rsidR="0019542B" w:rsidRPr="0019467D">
        <w:rPr>
          <w:color w:val="000000"/>
          <w:sz w:val="28"/>
          <w:szCs w:val="28"/>
          <w:lang w:val="ro-RO"/>
        </w:rPr>
        <w:t>ocalitatea primăriei (</w:t>
      </w:r>
      <w:r w:rsidR="00B85A19" w:rsidRPr="0019467D">
        <w:rPr>
          <w:color w:val="000000"/>
          <w:sz w:val="28"/>
          <w:szCs w:val="28"/>
          <w:lang w:val="ro-RO"/>
        </w:rPr>
        <w:t>preluat din Registrul de stat al unităților de drept);</w:t>
      </w:r>
    </w:p>
    <w:p w14:paraId="0AC034C3" w14:textId="6826B7B8" w:rsidR="0019467D" w:rsidRDefault="000D0C21"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f</w:t>
      </w:r>
      <w:r w:rsidR="0019542B" w:rsidRPr="0019467D">
        <w:rPr>
          <w:color w:val="000000"/>
          <w:sz w:val="28"/>
          <w:szCs w:val="28"/>
          <w:lang w:val="ro-RO"/>
        </w:rPr>
        <w:t>ondatorul instituției (</w:t>
      </w:r>
      <w:r w:rsidR="00B85A19" w:rsidRPr="0019467D">
        <w:rPr>
          <w:color w:val="000000"/>
          <w:sz w:val="28"/>
          <w:szCs w:val="28"/>
          <w:lang w:val="ro-RO"/>
        </w:rPr>
        <w:t>preluat din Registrul de stat al unităților de drept</w:t>
      </w:r>
      <w:r w:rsidR="0019542B" w:rsidRPr="0019467D">
        <w:rPr>
          <w:color w:val="000000"/>
          <w:sz w:val="28"/>
          <w:szCs w:val="28"/>
          <w:lang w:val="ro-RO"/>
        </w:rPr>
        <w:t>);</w:t>
      </w:r>
    </w:p>
    <w:p w14:paraId="311B2ACC" w14:textId="21DD4F26"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denumirea instituției (</w:t>
      </w:r>
      <w:r w:rsidR="00B85A19" w:rsidRPr="00B85A19">
        <w:rPr>
          <w:color w:val="000000"/>
          <w:sz w:val="28"/>
          <w:szCs w:val="28"/>
          <w:lang w:val="ro-RO"/>
        </w:rPr>
        <w:t>preluat din Registrul de stat al unităților de drept);</w:t>
      </w:r>
    </w:p>
    <w:p w14:paraId="47861B4E" w14:textId="418F16B5"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adresa (</w:t>
      </w:r>
      <w:r w:rsidR="00B85A19" w:rsidRPr="00B85A19">
        <w:rPr>
          <w:color w:val="000000"/>
          <w:sz w:val="28"/>
          <w:szCs w:val="28"/>
          <w:lang w:val="ro-RO"/>
        </w:rPr>
        <w:t>preluat din Registrul de stat al unităților de drept</w:t>
      </w:r>
      <w:r w:rsidR="00B85A19">
        <w:rPr>
          <w:color w:val="000000"/>
          <w:sz w:val="28"/>
          <w:szCs w:val="28"/>
          <w:lang w:val="ro-RO"/>
        </w:rPr>
        <w:t>)</w:t>
      </w:r>
      <w:r w:rsidRPr="0019467D">
        <w:rPr>
          <w:color w:val="000000"/>
          <w:sz w:val="28"/>
          <w:szCs w:val="28"/>
          <w:lang w:val="ro-RO"/>
        </w:rPr>
        <w:t>;</w:t>
      </w:r>
    </w:p>
    <w:p w14:paraId="002FEC04"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tipul instituției (preluat din</w:t>
      </w:r>
      <w:r w:rsidR="00A70DD2" w:rsidRPr="0019467D">
        <w:rPr>
          <w:color w:val="000000"/>
          <w:sz w:val="28"/>
          <w:szCs w:val="28"/>
          <w:lang w:val="ro-RO"/>
        </w:rPr>
        <w:t xml:space="preserve"> Registrul de stat al unităților de drept</w:t>
      </w:r>
      <w:r w:rsidRPr="0019467D">
        <w:rPr>
          <w:color w:val="000000"/>
          <w:sz w:val="28"/>
          <w:szCs w:val="28"/>
          <w:lang w:val="ro-RO"/>
        </w:rPr>
        <w:t>);</w:t>
      </w:r>
    </w:p>
    <w:p w14:paraId="044F818C"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mediul urban/rural (preluat din SIME);</w:t>
      </w:r>
    </w:p>
    <w:p w14:paraId="58DC7743"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lista grupelor</w:t>
      </w:r>
      <w:r w:rsidR="00321280" w:rsidRPr="0019467D">
        <w:rPr>
          <w:color w:val="000000"/>
          <w:sz w:val="28"/>
          <w:szCs w:val="28"/>
          <w:lang w:val="ro-RO"/>
        </w:rPr>
        <w:t xml:space="preserve"> (numărul grupei și</w:t>
      </w:r>
      <w:r w:rsidR="000D0C21" w:rsidRPr="0019467D">
        <w:rPr>
          <w:color w:val="000000"/>
          <w:sz w:val="28"/>
          <w:szCs w:val="28"/>
          <w:lang w:val="ro-RO"/>
        </w:rPr>
        <w:t xml:space="preserve"> categoria de vârstă a copiilor - </w:t>
      </w:r>
      <w:r w:rsidRPr="0019467D">
        <w:rPr>
          <w:color w:val="000000"/>
          <w:sz w:val="28"/>
          <w:szCs w:val="28"/>
          <w:lang w:val="ro-RO"/>
        </w:rPr>
        <w:t>preluat din SIME);</w:t>
      </w:r>
    </w:p>
    <w:p w14:paraId="6047DBA5"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limbile de instruire (preluat din SIME);</w:t>
      </w:r>
    </w:p>
    <w:p w14:paraId="73059171" w14:textId="77777777" w:rsidR="0019467D"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sidRPr="0019467D">
        <w:rPr>
          <w:color w:val="000000"/>
          <w:sz w:val="28"/>
          <w:szCs w:val="28"/>
          <w:lang w:val="ro-RO"/>
        </w:rPr>
        <w:t>capacitatea de locuri disponibile;</w:t>
      </w:r>
    </w:p>
    <w:p w14:paraId="1E2237B0" w14:textId="73E30ED7" w:rsidR="003848E2" w:rsidRPr="0019467D" w:rsidRDefault="00B85A19"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RO"/>
        </w:rPr>
      </w:pPr>
      <w:r>
        <w:rPr>
          <w:color w:val="000000"/>
          <w:sz w:val="28"/>
          <w:szCs w:val="28"/>
          <w:lang w:val="ro-RO"/>
        </w:rPr>
        <w:lastRenderedPageBreak/>
        <w:t xml:space="preserve">tipul de proprietate </w:t>
      </w:r>
      <w:r w:rsidR="0019542B" w:rsidRPr="0019467D">
        <w:rPr>
          <w:color w:val="000000"/>
          <w:sz w:val="28"/>
          <w:szCs w:val="28"/>
          <w:lang w:val="ro-RO"/>
        </w:rPr>
        <w:t xml:space="preserve">(preluat din </w:t>
      </w:r>
      <w:r w:rsidR="00A70DD2" w:rsidRPr="0019467D">
        <w:rPr>
          <w:color w:val="000000"/>
          <w:sz w:val="28"/>
          <w:szCs w:val="28"/>
          <w:lang w:val="ro-RO"/>
        </w:rPr>
        <w:t>Registrul de stat al unităților de drept</w:t>
      </w:r>
      <w:r w:rsidR="0019542B" w:rsidRPr="0019467D">
        <w:rPr>
          <w:color w:val="000000"/>
          <w:sz w:val="28"/>
          <w:szCs w:val="28"/>
          <w:lang w:val="ro-RO"/>
        </w:rPr>
        <w:t>).</w:t>
      </w:r>
    </w:p>
    <w:p w14:paraId="2D2000A4" w14:textId="0F932553" w:rsidR="00371436" w:rsidRPr="005D3282" w:rsidRDefault="000D0C21" w:rsidP="00C725B3">
      <w:pPr>
        <w:numPr>
          <w:ilvl w:val="1"/>
          <w:numId w:val="2"/>
        </w:numPr>
        <w:pBdr>
          <w:top w:val="nil"/>
          <w:left w:val="nil"/>
          <w:bottom w:val="nil"/>
          <w:right w:val="nil"/>
          <w:between w:val="nil"/>
        </w:pBdr>
        <w:tabs>
          <w:tab w:val="left" w:pos="360"/>
          <w:tab w:val="left" w:pos="1260"/>
        </w:tabs>
        <w:spacing w:line="360" w:lineRule="auto"/>
        <w:ind w:left="0" w:right="14" w:firstLine="720"/>
        <w:jc w:val="both"/>
        <w:rPr>
          <w:color w:val="000000"/>
          <w:sz w:val="28"/>
          <w:szCs w:val="28"/>
          <w:lang w:val="ro-RO"/>
        </w:rPr>
      </w:pPr>
      <w:r w:rsidRPr="005D3282">
        <w:rPr>
          <w:color w:val="000000"/>
          <w:sz w:val="28"/>
          <w:szCs w:val="28"/>
          <w:lang w:val="ro-RO"/>
        </w:rPr>
        <w:t>p</w:t>
      </w:r>
      <w:r w:rsidR="0019542B" w:rsidRPr="005D3282">
        <w:rPr>
          <w:color w:val="000000"/>
          <w:sz w:val="28"/>
          <w:szCs w:val="28"/>
          <w:lang w:val="ro-RO"/>
        </w:rPr>
        <w:t>lan de înscriere</w:t>
      </w:r>
      <w:r w:rsidR="0019542B" w:rsidRPr="005D3282">
        <w:rPr>
          <w:b/>
          <w:color w:val="000000"/>
          <w:sz w:val="28"/>
          <w:szCs w:val="28"/>
          <w:lang w:val="ro-RO"/>
        </w:rPr>
        <w:t xml:space="preserve"> </w:t>
      </w:r>
      <w:r w:rsidR="0019542B" w:rsidRPr="005D3282">
        <w:rPr>
          <w:color w:val="000000"/>
          <w:sz w:val="28"/>
          <w:szCs w:val="28"/>
          <w:lang w:val="ro-RO"/>
        </w:rPr>
        <w:t>– reprezintă obiectul informațional care include totalitatea datelor ce descriu un plan de înscriere a copilului într-o instituție de învățământ din educația timpurie. Planul are următoarele caracteristici:</w:t>
      </w:r>
    </w:p>
    <w:p w14:paraId="4DC78569" w14:textId="77777777" w:rsidR="0019467D"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5D3282">
        <w:rPr>
          <w:color w:val="000000"/>
          <w:sz w:val="28"/>
          <w:szCs w:val="28"/>
          <w:lang w:val="ro-RO"/>
        </w:rPr>
        <w:t>numărul de locuri disponibile în cadrul instituției de învățământ, per raion/localitate;</w:t>
      </w:r>
    </w:p>
    <w:p w14:paraId="12585C0A" w14:textId="77777777" w:rsidR="0019467D"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numărul de grupe disponibile în cadrul instituției de învățământ;</w:t>
      </w:r>
    </w:p>
    <w:p w14:paraId="338F30E0" w14:textId="77777777" w:rsidR="0019467D"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c</w:t>
      </w:r>
      <w:r w:rsidR="00371436" w:rsidRPr="0019467D">
        <w:rPr>
          <w:color w:val="000000"/>
          <w:sz w:val="28"/>
          <w:szCs w:val="28"/>
          <w:lang w:val="ro-RO"/>
        </w:rPr>
        <w:t>riteriile de înscriere</w:t>
      </w:r>
      <w:r w:rsidRPr="0019467D">
        <w:rPr>
          <w:color w:val="000000"/>
          <w:sz w:val="28"/>
          <w:szCs w:val="28"/>
          <w:lang w:val="ro-RO"/>
        </w:rPr>
        <w:t>;</w:t>
      </w:r>
    </w:p>
    <w:p w14:paraId="533B4BEE" w14:textId="77777777" w:rsidR="0019467D"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numărul de locuri cu finanțare bugetară pentru facilități și condiții speciale;</w:t>
      </w:r>
    </w:p>
    <w:p w14:paraId="2002C587" w14:textId="77777777" w:rsidR="0019467D"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l</w:t>
      </w:r>
      <w:r w:rsidR="0019542B" w:rsidRPr="0019467D">
        <w:rPr>
          <w:color w:val="000000"/>
          <w:sz w:val="28"/>
          <w:szCs w:val="28"/>
          <w:lang w:val="ro-RO"/>
        </w:rPr>
        <w:t>ocația și programul grădiniței instituției de învățământ;</w:t>
      </w:r>
    </w:p>
    <w:p w14:paraId="407F386D" w14:textId="77777777" w:rsidR="004D1889"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d</w:t>
      </w:r>
      <w:r w:rsidR="0019542B" w:rsidRPr="0019467D">
        <w:rPr>
          <w:color w:val="000000"/>
          <w:sz w:val="28"/>
          <w:szCs w:val="28"/>
          <w:lang w:val="ro-RO"/>
        </w:rPr>
        <w:t>irecția municipală/raională de învățământ – entitatea administrativă care gestionează procesul;</w:t>
      </w:r>
    </w:p>
    <w:p w14:paraId="5AFD6B0C" w14:textId="77777777" w:rsidR="004D1889" w:rsidRDefault="004D1889"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4D1889">
        <w:rPr>
          <w:color w:val="000000"/>
          <w:sz w:val="28"/>
          <w:szCs w:val="28"/>
          <w:lang w:val="ro-RO"/>
        </w:rPr>
        <w:t>comisie de înscriere/admitere – grupul decizional care verifică dosarele și setează criteriile de selecție;</w:t>
      </w:r>
    </w:p>
    <w:p w14:paraId="694A1F4F" w14:textId="3DCC203C" w:rsidR="0019467D" w:rsidRPr="004D1889"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4D1889">
        <w:rPr>
          <w:color w:val="000000"/>
          <w:sz w:val="28"/>
          <w:szCs w:val="28"/>
          <w:lang w:val="ro-RO"/>
        </w:rPr>
        <w:t>m</w:t>
      </w:r>
      <w:r w:rsidR="0019542B" w:rsidRPr="004D1889">
        <w:rPr>
          <w:color w:val="000000"/>
          <w:sz w:val="28"/>
          <w:szCs w:val="28"/>
          <w:lang w:val="ro-RO"/>
        </w:rPr>
        <w:t>embru comisie – persoanele desemnate în comisiile de admitere (directori, responsabili);</w:t>
      </w:r>
    </w:p>
    <w:p w14:paraId="2A8803E4" w14:textId="77777777" w:rsidR="0019467D"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c</w:t>
      </w:r>
      <w:r w:rsidR="0019542B" w:rsidRPr="0019467D">
        <w:rPr>
          <w:color w:val="000000"/>
          <w:sz w:val="28"/>
          <w:szCs w:val="28"/>
          <w:lang w:val="ro-RO"/>
        </w:rPr>
        <w:t>ontestație – cerere depusă de părinți în caz de respingere sau repartizare nesatisfăcătoare;</w:t>
      </w:r>
    </w:p>
    <w:p w14:paraId="443CB53D" w14:textId="6801B39C" w:rsidR="0019467D"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n</w:t>
      </w:r>
      <w:r w:rsidR="0019542B" w:rsidRPr="0019467D">
        <w:rPr>
          <w:color w:val="000000"/>
          <w:sz w:val="28"/>
          <w:szCs w:val="28"/>
          <w:lang w:val="ro-RO"/>
        </w:rPr>
        <w:t>otificare – mesaje trimise către părinți privind statu</w:t>
      </w:r>
      <w:r w:rsidR="0019542B" w:rsidRPr="0019467D">
        <w:rPr>
          <w:sz w:val="28"/>
          <w:szCs w:val="28"/>
          <w:lang w:val="ro-RO"/>
        </w:rPr>
        <w:t>t</w:t>
      </w:r>
      <w:r w:rsidR="0019542B" w:rsidRPr="0019467D">
        <w:rPr>
          <w:color w:val="000000"/>
          <w:sz w:val="28"/>
          <w:szCs w:val="28"/>
          <w:lang w:val="ro-RO"/>
        </w:rPr>
        <w:t>ul cererii, rezultate, termene etc.</w:t>
      </w:r>
      <w:r w:rsidR="0019467D">
        <w:rPr>
          <w:color w:val="000000"/>
          <w:sz w:val="28"/>
          <w:szCs w:val="28"/>
          <w:lang w:val="ro-RO"/>
        </w:rPr>
        <w:t>;</w:t>
      </w:r>
    </w:p>
    <w:p w14:paraId="587E2E26" w14:textId="737AAC9B" w:rsidR="00371436" w:rsidRPr="0019467D"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RO"/>
        </w:rPr>
      </w:pPr>
      <w:r w:rsidRPr="0019467D">
        <w:rPr>
          <w:color w:val="000000"/>
          <w:sz w:val="28"/>
          <w:szCs w:val="28"/>
          <w:lang w:val="ro-RO"/>
        </w:rPr>
        <w:t>u</w:t>
      </w:r>
      <w:r w:rsidR="0019542B" w:rsidRPr="0019467D">
        <w:rPr>
          <w:color w:val="000000"/>
          <w:sz w:val="28"/>
          <w:szCs w:val="28"/>
          <w:lang w:val="ro-RO"/>
        </w:rPr>
        <w:t>tilizator MEC</w:t>
      </w:r>
      <w:r w:rsidR="0019542B" w:rsidRPr="0019467D">
        <w:rPr>
          <w:b/>
          <w:color w:val="000000"/>
          <w:sz w:val="28"/>
          <w:szCs w:val="28"/>
          <w:lang w:val="ro-RO"/>
        </w:rPr>
        <w:t xml:space="preserve"> </w:t>
      </w:r>
      <w:r w:rsidR="0019542B" w:rsidRPr="0019467D">
        <w:rPr>
          <w:color w:val="000000"/>
          <w:sz w:val="28"/>
          <w:szCs w:val="28"/>
          <w:lang w:val="ro-RO"/>
        </w:rPr>
        <w:t xml:space="preserve">– obiect informațional </w:t>
      </w:r>
      <w:sdt>
        <w:sdtPr>
          <w:rPr>
            <w:sz w:val="28"/>
            <w:szCs w:val="28"/>
            <w:lang w:val="ro-RO"/>
          </w:rPr>
          <w:tag w:val="goog_rdk_53"/>
          <w:id w:val="-1257767007"/>
        </w:sdtPr>
        <w:sdtContent/>
      </w:sdt>
      <w:sdt>
        <w:sdtPr>
          <w:rPr>
            <w:sz w:val="28"/>
            <w:szCs w:val="28"/>
            <w:lang w:val="ro-RO"/>
          </w:rPr>
          <w:tag w:val="goog_rdk_54"/>
          <w:id w:val="2108701110"/>
        </w:sdtPr>
        <w:sdtContent/>
      </w:sdt>
      <w:r w:rsidR="0019542B" w:rsidRPr="0019467D">
        <w:rPr>
          <w:color w:val="000000"/>
          <w:sz w:val="28"/>
          <w:szCs w:val="28"/>
          <w:lang w:val="ro-RO"/>
        </w:rPr>
        <w:t xml:space="preserve">ce conține totalitatea datelor aferente direcției de specialitate MEC responsabile de organizarea procesului de gestionare a </w:t>
      </w:r>
      <w:r w:rsidRPr="0019467D">
        <w:rPr>
          <w:color w:val="000000"/>
          <w:sz w:val="28"/>
          <w:szCs w:val="28"/>
          <w:lang w:val="ro-RO"/>
        </w:rPr>
        <w:t>m</w:t>
      </w:r>
      <w:r w:rsidR="0019542B" w:rsidRPr="0019467D">
        <w:rPr>
          <w:color w:val="000000"/>
          <w:sz w:val="28"/>
          <w:szCs w:val="28"/>
          <w:lang w:val="ro-RO"/>
        </w:rPr>
        <w:t xml:space="preserve">odulului </w:t>
      </w:r>
      <w:r w:rsidRPr="0019467D">
        <w:rPr>
          <w:color w:val="000000"/>
          <w:sz w:val="28"/>
          <w:szCs w:val="28"/>
          <w:lang w:val="ro-RO"/>
        </w:rPr>
        <w:t>“</w:t>
      </w:r>
      <w:r w:rsidR="0019542B" w:rsidRPr="0019467D">
        <w:rPr>
          <w:color w:val="000000"/>
          <w:sz w:val="28"/>
          <w:szCs w:val="28"/>
          <w:lang w:val="ro-RO"/>
        </w:rPr>
        <w:t>Educați</w:t>
      </w:r>
      <w:r w:rsidRPr="0019467D">
        <w:rPr>
          <w:color w:val="000000"/>
          <w:sz w:val="28"/>
          <w:szCs w:val="28"/>
          <w:lang w:val="ro-RO"/>
        </w:rPr>
        <w:t>a</w:t>
      </w:r>
      <w:r w:rsidR="0019542B" w:rsidRPr="0019467D">
        <w:rPr>
          <w:color w:val="000000"/>
          <w:sz w:val="28"/>
          <w:szCs w:val="28"/>
          <w:lang w:val="ro-RO"/>
        </w:rPr>
        <w:t xml:space="preserve"> Timpuri</w:t>
      </w:r>
      <w:r w:rsidRPr="0019467D">
        <w:rPr>
          <w:color w:val="000000"/>
          <w:sz w:val="28"/>
          <w:szCs w:val="28"/>
          <w:lang w:val="ro-RO"/>
        </w:rPr>
        <w:t>e”</w:t>
      </w:r>
      <w:r w:rsidR="0019542B" w:rsidRPr="0019467D">
        <w:rPr>
          <w:color w:val="000000"/>
          <w:sz w:val="28"/>
          <w:szCs w:val="28"/>
          <w:lang w:val="ro-RO"/>
        </w:rPr>
        <w:t xml:space="preserve">. </w:t>
      </w:r>
    </w:p>
    <w:p w14:paraId="51CB33B9" w14:textId="4601DE00" w:rsidR="00371436" w:rsidRPr="005D3282" w:rsidRDefault="000D0C21" w:rsidP="00C725B3">
      <w:pPr>
        <w:numPr>
          <w:ilvl w:val="1"/>
          <w:numId w:val="2"/>
        </w:numPr>
        <w:pBdr>
          <w:top w:val="nil"/>
          <w:left w:val="nil"/>
          <w:bottom w:val="nil"/>
          <w:right w:val="nil"/>
          <w:between w:val="nil"/>
        </w:pBdr>
        <w:tabs>
          <w:tab w:val="left" w:pos="1163"/>
          <w:tab w:val="left" w:pos="1165"/>
          <w:tab w:val="left" w:pos="1276"/>
        </w:tabs>
        <w:spacing w:line="360" w:lineRule="auto"/>
        <w:ind w:left="0" w:right="99" w:firstLine="72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omisie</w:t>
      </w:r>
      <w:r w:rsidR="0019542B" w:rsidRPr="005D3282">
        <w:rPr>
          <w:b/>
          <w:color w:val="000000"/>
          <w:sz w:val="28"/>
          <w:szCs w:val="28"/>
          <w:lang w:val="ro-RO"/>
        </w:rPr>
        <w:t xml:space="preserve"> </w:t>
      </w:r>
      <w:r w:rsidR="0019542B" w:rsidRPr="005D3282">
        <w:rPr>
          <w:color w:val="000000"/>
          <w:sz w:val="28"/>
          <w:szCs w:val="28"/>
          <w:lang w:val="ro-RO"/>
        </w:rPr>
        <w:t>– reprezintă obiectul informațional care include totalitatea datelor ce caracterizează c</w:t>
      </w:r>
      <w:sdt>
        <w:sdtPr>
          <w:rPr>
            <w:sz w:val="28"/>
            <w:szCs w:val="28"/>
            <w:lang w:val="ro-RO"/>
          </w:rPr>
          <w:tag w:val="goog_rdk_55"/>
          <w:id w:val="-241679281"/>
        </w:sdtPr>
        <w:sdtContent/>
      </w:sdt>
      <w:r w:rsidR="0019542B" w:rsidRPr="005D3282">
        <w:rPr>
          <w:color w:val="000000"/>
          <w:sz w:val="28"/>
          <w:szCs w:val="28"/>
          <w:lang w:val="ro-RO"/>
        </w:rPr>
        <w:t>omisia din cadrul instituției de educație timpurie în procesul de înscriere. Comisia are următoarele caracteristici:</w:t>
      </w:r>
    </w:p>
    <w:p w14:paraId="4D6C8C30" w14:textId="77777777" w:rsidR="0019467D"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RO"/>
        </w:rPr>
      </w:pPr>
      <w:r w:rsidRPr="005D3282">
        <w:rPr>
          <w:color w:val="000000"/>
          <w:sz w:val="28"/>
          <w:szCs w:val="28"/>
          <w:lang w:val="ro-RO"/>
        </w:rPr>
        <w:t>președinte comisie;</w:t>
      </w:r>
    </w:p>
    <w:p w14:paraId="1AE17A21" w14:textId="77777777" w:rsidR="0019467D"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RO"/>
        </w:rPr>
      </w:pPr>
      <w:r w:rsidRPr="0019467D">
        <w:rPr>
          <w:color w:val="000000"/>
          <w:sz w:val="28"/>
          <w:szCs w:val="28"/>
          <w:lang w:val="ro-RO"/>
        </w:rPr>
        <w:t>secretar comisie;</w:t>
      </w:r>
    </w:p>
    <w:p w14:paraId="4FB97158" w14:textId="222FB28C" w:rsidR="003848E2" w:rsidRPr="0019467D"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RO"/>
        </w:rPr>
      </w:pPr>
      <w:r w:rsidRPr="0019467D">
        <w:rPr>
          <w:color w:val="000000"/>
          <w:sz w:val="28"/>
          <w:szCs w:val="28"/>
          <w:lang w:val="ro-RO"/>
        </w:rPr>
        <w:t>membri comisie.</w:t>
      </w:r>
    </w:p>
    <w:p w14:paraId="3F416F67" w14:textId="365C70D0" w:rsidR="00371436" w:rsidRPr="005D3282" w:rsidRDefault="000D0C21" w:rsidP="00C725B3">
      <w:pPr>
        <w:numPr>
          <w:ilvl w:val="1"/>
          <w:numId w:val="2"/>
        </w:numPr>
        <w:pBdr>
          <w:top w:val="nil"/>
          <w:left w:val="nil"/>
          <w:bottom w:val="nil"/>
          <w:right w:val="nil"/>
          <w:between w:val="nil"/>
        </w:pBdr>
        <w:tabs>
          <w:tab w:val="left" w:pos="1163"/>
          <w:tab w:val="left" w:pos="1165"/>
          <w:tab w:val="left" w:pos="1260"/>
        </w:tabs>
        <w:spacing w:line="360" w:lineRule="auto"/>
        <w:ind w:left="0" w:right="111" w:firstLine="720"/>
        <w:jc w:val="both"/>
        <w:rPr>
          <w:color w:val="000000"/>
          <w:sz w:val="28"/>
          <w:szCs w:val="28"/>
          <w:lang w:val="ro-RO"/>
        </w:rPr>
      </w:pPr>
      <w:r w:rsidRPr="005D3282">
        <w:rPr>
          <w:color w:val="000000"/>
          <w:sz w:val="28"/>
          <w:szCs w:val="28"/>
          <w:lang w:val="ro-RO"/>
        </w:rPr>
        <w:lastRenderedPageBreak/>
        <w:t>m</w:t>
      </w:r>
      <w:r w:rsidR="0019542B" w:rsidRPr="005D3282">
        <w:rPr>
          <w:color w:val="000000"/>
          <w:sz w:val="28"/>
          <w:szCs w:val="28"/>
          <w:lang w:val="ro-RO"/>
        </w:rPr>
        <w:t>embru al comisiei</w:t>
      </w:r>
      <w:r w:rsidR="0019542B" w:rsidRPr="005D3282">
        <w:rPr>
          <w:b/>
          <w:color w:val="000000"/>
          <w:sz w:val="28"/>
          <w:szCs w:val="28"/>
          <w:lang w:val="ro-RO"/>
        </w:rPr>
        <w:t xml:space="preserve"> </w:t>
      </w:r>
      <w:r w:rsidR="0019542B" w:rsidRPr="005D3282">
        <w:rPr>
          <w:color w:val="000000"/>
          <w:sz w:val="28"/>
          <w:szCs w:val="28"/>
          <w:lang w:val="ro-RO"/>
        </w:rPr>
        <w:t>– reprezintă obiectul informațional c</w:t>
      </w:r>
      <w:r w:rsidRPr="005D3282">
        <w:rPr>
          <w:color w:val="000000"/>
          <w:sz w:val="28"/>
          <w:szCs w:val="28"/>
          <w:lang w:val="ro-RO"/>
        </w:rPr>
        <w:t>are</w:t>
      </w:r>
      <w:r w:rsidR="0019542B" w:rsidRPr="005D3282">
        <w:rPr>
          <w:color w:val="000000"/>
          <w:sz w:val="28"/>
          <w:szCs w:val="28"/>
          <w:lang w:val="ro-RO"/>
        </w:rPr>
        <w:t xml:space="preserve"> include totalitatea datelor ce identifică un membru din cadrul comisiilor instituite în procesul de înscriere. Obiectul informațional este caracterizat de:</w:t>
      </w:r>
    </w:p>
    <w:p w14:paraId="13E5D749" w14:textId="77777777" w:rsidR="0019467D"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RO"/>
        </w:rPr>
      </w:pPr>
      <w:r w:rsidRPr="005D3282">
        <w:rPr>
          <w:color w:val="000000"/>
          <w:sz w:val="28"/>
          <w:szCs w:val="28"/>
          <w:lang w:val="ro-RO"/>
        </w:rPr>
        <w:t>identificator unic al membrului (IDNP);</w:t>
      </w:r>
    </w:p>
    <w:p w14:paraId="7D88FF46" w14:textId="77777777" w:rsidR="0019467D"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RO"/>
        </w:rPr>
      </w:pPr>
      <w:r w:rsidRPr="0019467D">
        <w:rPr>
          <w:color w:val="000000"/>
          <w:sz w:val="28"/>
          <w:szCs w:val="28"/>
          <w:lang w:val="ro-RO"/>
        </w:rPr>
        <w:t xml:space="preserve">nume membru comisie (după </w:t>
      </w:r>
      <w:r w:rsidR="000D0C21" w:rsidRPr="0019467D">
        <w:rPr>
          <w:color w:val="000000"/>
          <w:sz w:val="28"/>
          <w:szCs w:val="28"/>
          <w:lang w:val="ro-RO"/>
        </w:rPr>
        <w:t xml:space="preserve">caz preluat </w:t>
      </w:r>
      <w:r w:rsidRPr="0019467D">
        <w:rPr>
          <w:color w:val="000000"/>
          <w:sz w:val="28"/>
          <w:szCs w:val="28"/>
          <w:lang w:val="ro-RO"/>
        </w:rPr>
        <w:t>din RSP);</w:t>
      </w:r>
    </w:p>
    <w:p w14:paraId="0D06F074" w14:textId="5E433907" w:rsidR="0019467D"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RO"/>
        </w:rPr>
      </w:pPr>
      <w:r w:rsidRPr="0019467D">
        <w:rPr>
          <w:color w:val="000000"/>
          <w:sz w:val="28"/>
          <w:szCs w:val="28"/>
          <w:lang w:val="ro-RO"/>
        </w:rPr>
        <w:t>prenume membru comisie (</w:t>
      </w:r>
      <w:r w:rsidR="000D0C21" w:rsidRPr="0019467D">
        <w:rPr>
          <w:color w:val="000000"/>
          <w:sz w:val="28"/>
          <w:szCs w:val="28"/>
          <w:lang w:val="ro-RO"/>
        </w:rPr>
        <w:t>după caz preluat din RSP</w:t>
      </w:r>
      <w:r w:rsidR="0019467D">
        <w:rPr>
          <w:color w:val="000000"/>
          <w:sz w:val="28"/>
          <w:szCs w:val="28"/>
          <w:lang w:val="ro-RO"/>
        </w:rPr>
        <w:t>);</w:t>
      </w:r>
    </w:p>
    <w:p w14:paraId="6E9F5CD8" w14:textId="77777777" w:rsidR="0019467D"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RO"/>
        </w:rPr>
      </w:pPr>
      <w:r w:rsidRPr="0019467D">
        <w:rPr>
          <w:color w:val="000000"/>
          <w:sz w:val="28"/>
          <w:szCs w:val="28"/>
          <w:lang w:val="ro-RO"/>
        </w:rPr>
        <w:t>tip comisie (</w:t>
      </w:r>
      <w:sdt>
        <w:sdtPr>
          <w:rPr>
            <w:sz w:val="28"/>
            <w:szCs w:val="28"/>
            <w:lang w:val="ro-RO"/>
          </w:rPr>
          <w:tag w:val="goog_rdk_56"/>
          <w:id w:val="-1308371186"/>
        </w:sdtPr>
        <w:sdtContent/>
      </w:sdt>
      <w:sdt>
        <w:sdtPr>
          <w:rPr>
            <w:sz w:val="28"/>
            <w:szCs w:val="28"/>
            <w:lang w:val="ro-RO"/>
          </w:rPr>
          <w:tag w:val="goog_rdk_57"/>
          <w:id w:val="-1330877931"/>
        </w:sdtPr>
        <w:sdtContent/>
      </w:sdt>
      <w:r w:rsidRPr="0019467D">
        <w:rPr>
          <w:color w:val="000000"/>
          <w:sz w:val="28"/>
          <w:szCs w:val="28"/>
          <w:lang w:val="ro-RO"/>
        </w:rPr>
        <w:t xml:space="preserve">comisia </w:t>
      </w:r>
      <w:r w:rsidRPr="0019467D">
        <w:rPr>
          <w:sz w:val="28"/>
          <w:szCs w:val="28"/>
          <w:lang w:val="ro-RO"/>
        </w:rPr>
        <w:t>instituțională</w:t>
      </w:r>
      <w:r w:rsidRPr="0019467D">
        <w:rPr>
          <w:color w:val="000000"/>
          <w:sz w:val="28"/>
          <w:szCs w:val="28"/>
          <w:lang w:val="ro-RO"/>
        </w:rPr>
        <w:t xml:space="preserve"> de înscriere/admitere comisia </w:t>
      </w:r>
      <w:r w:rsidRPr="0019467D">
        <w:rPr>
          <w:sz w:val="28"/>
          <w:szCs w:val="28"/>
          <w:lang w:val="ro-RO"/>
        </w:rPr>
        <w:t>instituțională</w:t>
      </w:r>
      <w:r w:rsidRPr="0019467D">
        <w:rPr>
          <w:color w:val="000000"/>
          <w:sz w:val="28"/>
          <w:szCs w:val="28"/>
          <w:lang w:val="ro-RO"/>
        </w:rPr>
        <w:t xml:space="preserve"> de examinare a contestațiilor);</w:t>
      </w:r>
    </w:p>
    <w:p w14:paraId="27224486" w14:textId="5210EEA0" w:rsidR="003848E2" w:rsidRPr="0019467D"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RO"/>
        </w:rPr>
      </w:pPr>
      <w:r w:rsidRPr="0019467D">
        <w:rPr>
          <w:color w:val="000000"/>
          <w:sz w:val="28"/>
          <w:szCs w:val="28"/>
          <w:lang w:val="ro-RO"/>
        </w:rPr>
        <w:t>rol (președinte, secretar, membru).</w:t>
      </w:r>
    </w:p>
    <w:p w14:paraId="1ACAF431" w14:textId="7D1BC4EA" w:rsidR="00B130FC" w:rsidRPr="005D3282" w:rsidRDefault="000D0C21" w:rsidP="00C725B3">
      <w:pPr>
        <w:numPr>
          <w:ilvl w:val="1"/>
          <w:numId w:val="2"/>
        </w:numPr>
        <w:pBdr>
          <w:top w:val="nil"/>
          <w:left w:val="nil"/>
          <w:bottom w:val="nil"/>
          <w:right w:val="nil"/>
          <w:between w:val="nil"/>
        </w:pBdr>
        <w:tabs>
          <w:tab w:val="left" w:pos="720"/>
          <w:tab w:val="left" w:pos="1260"/>
        </w:tabs>
        <w:spacing w:line="360" w:lineRule="auto"/>
        <w:ind w:left="0" w:right="157" w:firstLine="720"/>
        <w:jc w:val="both"/>
        <w:rPr>
          <w:color w:val="000000"/>
          <w:sz w:val="28"/>
          <w:szCs w:val="28"/>
          <w:lang w:val="ro-RO"/>
        </w:rPr>
      </w:pPr>
      <w:r w:rsidRPr="005D3282">
        <w:rPr>
          <w:color w:val="000000"/>
          <w:sz w:val="28"/>
          <w:szCs w:val="28"/>
          <w:lang w:val="ro-RO"/>
        </w:rPr>
        <w:t>c</w:t>
      </w:r>
      <w:r w:rsidR="0019542B" w:rsidRPr="005D3282">
        <w:rPr>
          <w:color w:val="000000"/>
          <w:sz w:val="28"/>
          <w:szCs w:val="28"/>
          <w:lang w:val="ro-RO"/>
        </w:rPr>
        <w:t>ontestație</w:t>
      </w:r>
      <w:r w:rsidR="0019542B" w:rsidRPr="005D3282">
        <w:rPr>
          <w:b/>
          <w:color w:val="000000"/>
          <w:sz w:val="28"/>
          <w:szCs w:val="28"/>
          <w:lang w:val="ro-RO"/>
        </w:rPr>
        <w:t xml:space="preserve"> </w:t>
      </w:r>
      <w:r w:rsidR="0019542B" w:rsidRPr="005D3282">
        <w:rPr>
          <w:color w:val="000000"/>
          <w:sz w:val="28"/>
          <w:szCs w:val="28"/>
          <w:lang w:val="ro-RO"/>
        </w:rPr>
        <w:t>– reprezintă obiectul informațional care include totalitatea datelor ce descriu o contestație ce vizează rezultatele înscrierii copilului la instituția de învățământ. Contestația are următoarele caracteristici:</w:t>
      </w:r>
    </w:p>
    <w:p w14:paraId="0BE86ADB" w14:textId="77777777" w:rsidR="003429DD" w:rsidRPr="005D3282" w:rsidRDefault="000D0C21"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RO"/>
        </w:rPr>
      </w:pPr>
      <w:r w:rsidRPr="005D3282">
        <w:rPr>
          <w:color w:val="000000"/>
          <w:sz w:val="28"/>
          <w:szCs w:val="28"/>
          <w:lang w:val="ro-RO"/>
        </w:rPr>
        <w:t>r</w:t>
      </w:r>
      <w:r w:rsidR="0019542B" w:rsidRPr="005D3282">
        <w:rPr>
          <w:color w:val="000000"/>
          <w:sz w:val="28"/>
          <w:szCs w:val="28"/>
          <w:lang w:val="ro-RO"/>
        </w:rPr>
        <w:t>eprezentantul legal care depune contestația;</w:t>
      </w:r>
    </w:p>
    <w:p w14:paraId="37AE5DD6" w14:textId="77777777" w:rsidR="003429DD" w:rsidRPr="005D3282" w:rsidRDefault="0019542B"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RO"/>
        </w:rPr>
      </w:pPr>
      <w:r w:rsidRPr="005D3282">
        <w:rPr>
          <w:color w:val="000000"/>
          <w:sz w:val="28"/>
          <w:szCs w:val="28"/>
          <w:lang w:val="ro-RO"/>
        </w:rPr>
        <w:t>obiectul contestării;</w:t>
      </w:r>
    </w:p>
    <w:p w14:paraId="4E27DC3C" w14:textId="06E91A9B" w:rsidR="003848E2" w:rsidRPr="005D3282" w:rsidRDefault="0019542B"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RO"/>
        </w:rPr>
      </w:pPr>
      <w:r w:rsidRPr="005D3282">
        <w:rPr>
          <w:color w:val="000000"/>
          <w:sz w:val="28"/>
          <w:szCs w:val="28"/>
          <w:lang w:val="ro-RO"/>
        </w:rPr>
        <w:t>rezultatul examinării contestației (admisă/respinsă).</w:t>
      </w:r>
    </w:p>
    <w:p w14:paraId="1E123D43" w14:textId="56D035AF" w:rsidR="003848E2" w:rsidRPr="005D3282" w:rsidRDefault="000D0C21" w:rsidP="00C725B3">
      <w:pPr>
        <w:numPr>
          <w:ilvl w:val="1"/>
          <w:numId w:val="2"/>
        </w:numPr>
        <w:pBdr>
          <w:top w:val="nil"/>
          <w:left w:val="nil"/>
          <w:bottom w:val="nil"/>
          <w:right w:val="nil"/>
          <w:between w:val="nil"/>
        </w:pBdr>
        <w:tabs>
          <w:tab w:val="left" w:pos="1350"/>
        </w:tabs>
        <w:spacing w:line="360" w:lineRule="auto"/>
        <w:ind w:left="0" w:firstLine="720"/>
        <w:jc w:val="both"/>
        <w:rPr>
          <w:color w:val="000000"/>
          <w:sz w:val="28"/>
          <w:szCs w:val="28"/>
          <w:lang w:val="ro-RO"/>
        </w:rPr>
      </w:pPr>
      <w:r w:rsidRPr="005D3282">
        <w:rPr>
          <w:color w:val="000000"/>
          <w:sz w:val="28"/>
          <w:szCs w:val="28"/>
          <w:lang w:val="ro-RO"/>
        </w:rPr>
        <w:t>n</w:t>
      </w:r>
      <w:r w:rsidR="0019542B" w:rsidRPr="005D3282">
        <w:rPr>
          <w:color w:val="000000"/>
          <w:sz w:val="28"/>
          <w:szCs w:val="28"/>
          <w:lang w:val="ro-RO"/>
        </w:rPr>
        <w:t>otificare – obiect informațional ce conține totalitatea informației</w:t>
      </w:r>
      <w:r w:rsidRPr="005D3282">
        <w:rPr>
          <w:color w:val="000000"/>
          <w:sz w:val="28"/>
          <w:szCs w:val="28"/>
          <w:lang w:val="ro-RO"/>
        </w:rPr>
        <w:t xml:space="preserve"> </w:t>
      </w:r>
      <w:r w:rsidR="0019542B" w:rsidRPr="005D3282">
        <w:rPr>
          <w:color w:val="000000"/>
          <w:sz w:val="28"/>
          <w:szCs w:val="28"/>
          <w:lang w:val="ro-RO"/>
        </w:rPr>
        <w:t>aferente generării și expedierii notificărilor în baza evenimentelor generate în sistem. Notificările conțin cel puțin următoarele caracteristici:</w:t>
      </w:r>
    </w:p>
    <w:p w14:paraId="6C58E64F" w14:textId="77777777" w:rsidR="003429DD"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referința la numărul de identificare</w:t>
      </w:r>
      <w:r w:rsidR="000D0C21" w:rsidRPr="005D3282">
        <w:rPr>
          <w:color w:val="000000"/>
          <w:sz w:val="28"/>
          <w:szCs w:val="28"/>
          <w:lang w:val="ro-RO"/>
        </w:rPr>
        <w:t xml:space="preserve"> din</w:t>
      </w:r>
      <w:r w:rsidRPr="005D3282">
        <w:rPr>
          <w:color w:val="000000"/>
          <w:sz w:val="28"/>
          <w:szCs w:val="28"/>
          <w:lang w:val="ro-RO"/>
        </w:rPr>
        <w:t xml:space="preserve"> MNotify;</w:t>
      </w:r>
    </w:p>
    <w:p w14:paraId="7A5BC5C5" w14:textId="77777777" w:rsidR="003429DD"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data și ora generării notificării;</w:t>
      </w:r>
    </w:p>
    <w:p w14:paraId="1066118A" w14:textId="77777777" w:rsidR="003429DD"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data și ora expedierii notificării;</w:t>
      </w:r>
    </w:p>
    <w:p w14:paraId="2B09196A" w14:textId="77777777" w:rsidR="003429DD"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date despre destinatarul notificării;</w:t>
      </w:r>
    </w:p>
    <w:p w14:paraId="2A8D31B6" w14:textId="77777777" w:rsidR="003429DD"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mesajul notificării;</w:t>
      </w:r>
    </w:p>
    <w:p w14:paraId="1405D8E7" w14:textId="77777777" w:rsidR="003429DD"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statutul notificării;</w:t>
      </w:r>
    </w:p>
    <w:p w14:paraId="74CB2B75" w14:textId="1C41667F" w:rsidR="003848E2" w:rsidRPr="005D3282"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RO"/>
        </w:rPr>
      </w:pPr>
      <w:r w:rsidRPr="005D3282">
        <w:rPr>
          <w:color w:val="000000"/>
          <w:sz w:val="28"/>
          <w:szCs w:val="28"/>
          <w:lang w:val="ro-RO"/>
        </w:rPr>
        <w:t>alte date relevante.</w:t>
      </w:r>
    </w:p>
    <w:p w14:paraId="742E4875" w14:textId="7BA2785F" w:rsidR="00B130FC" w:rsidRPr="005D3282" w:rsidRDefault="000D0C21" w:rsidP="00C725B3">
      <w:pPr>
        <w:numPr>
          <w:ilvl w:val="1"/>
          <w:numId w:val="2"/>
        </w:numPr>
        <w:pBdr>
          <w:top w:val="nil"/>
          <w:left w:val="nil"/>
          <w:bottom w:val="nil"/>
          <w:right w:val="nil"/>
          <w:between w:val="nil"/>
        </w:pBdr>
        <w:tabs>
          <w:tab w:val="left" w:pos="360"/>
          <w:tab w:val="left" w:pos="1530"/>
        </w:tabs>
        <w:spacing w:line="360" w:lineRule="auto"/>
        <w:ind w:left="0" w:right="14" w:firstLine="720"/>
        <w:jc w:val="both"/>
        <w:rPr>
          <w:color w:val="000000"/>
          <w:sz w:val="28"/>
          <w:szCs w:val="28"/>
          <w:lang w:val="ro-RO"/>
        </w:rPr>
      </w:pPr>
      <w:r w:rsidRPr="005D3282">
        <w:rPr>
          <w:color w:val="000000"/>
          <w:sz w:val="28"/>
          <w:szCs w:val="28"/>
          <w:lang w:val="ro-RO"/>
        </w:rPr>
        <w:t>e</w:t>
      </w:r>
      <w:r w:rsidR="0019542B" w:rsidRPr="005D3282">
        <w:rPr>
          <w:color w:val="000000"/>
          <w:sz w:val="28"/>
          <w:szCs w:val="28"/>
          <w:lang w:val="ro-RO"/>
        </w:rPr>
        <w:t xml:space="preserve">veniment de </w:t>
      </w:r>
      <w:sdt>
        <w:sdtPr>
          <w:rPr>
            <w:sz w:val="28"/>
            <w:szCs w:val="28"/>
            <w:lang w:val="ro-RO"/>
          </w:rPr>
          <w:tag w:val="goog_rdk_58"/>
          <w:id w:val="1689267271"/>
        </w:sdtPr>
        <w:sdtContent/>
      </w:sdt>
      <w:sdt>
        <w:sdtPr>
          <w:rPr>
            <w:sz w:val="28"/>
            <w:szCs w:val="28"/>
            <w:lang w:val="ro-RO"/>
          </w:rPr>
          <w:tag w:val="goog_rdk_59"/>
          <w:id w:val="1993073410"/>
        </w:sdtPr>
        <w:sdtContent/>
      </w:sdt>
      <w:r w:rsidR="0019542B" w:rsidRPr="005D3282">
        <w:rPr>
          <w:color w:val="000000"/>
          <w:sz w:val="28"/>
          <w:szCs w:val="28"/>
          <w:lang w:val="ro-RO"/>
        </w:rPr>
        <w:t>business</w:t>
      </w:r>
      <w:r w:rsidR="0019542B" w:rsidRPr="005D3282">
        <w:rPr>
          <w:b/>
          <w:color w:val="000000"/>
          <w:sz w:val="28"/>
          <w:szCs w:val="28"/>
          <w:lang w:val="ro-RO"/>
        </w:rPr>
        <w:t xml:space="preserve"> </w:t>
      </w:r>
      <w:r w:rsidR="0019542B" w:rsidRPr="005D3282">
        <w:rPr>
          <w:color w:val="000000"/>
          <w:sz w:val="28"/>
          <w:szCs w:val="28"/>
          <w:lang w:val="ro-RO"/>
        </w:rPr>
        <w:t>– obiect informațional ce conține totalitatea informației aferente evenimentelor de business generate în sistem. Evenimentele conțin cel puțin următoarele caracteristici:</w:t>
      </w:r>
    </w:p>
    <w:p w14:paraId="5500AAF4" w14:textId="77777777" w:rsidR="003429DD" w:rsidRPr="005D3282"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RO"/>
        </w:rPr>
      </w:pPr>
      <w:r w:rsidRPr="005D3282">
        <w:rPr>
          <w:color w:val="000000"/>
          <w:sz w:val="28"/>
          <w:szCs w:val="28"/>
          <w:lang w:val="ro-RO"/>
        </w:rPr>
        <w:t>referința la numărul de identificare;</w:t>
      </w:r>
    </w:p>
    <w:p w14:paraId="599E3DD8" w14:textId="77777777" w:rsidR="003429DD" w:rsidRPr="005D3282"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RO"/>
        </w:rPr>
      </w:pPr>
      <w:r w:rsidRPr="005D3282">
        <w:rPr>
          <w:color w:val="000000"/>
          <w:sz w:val="28"/>
          <w:szCs w:val="28"/>
          <w:lang w:val="ro-RO"/>
        </w:rPr>
        <w:t>data și ora generării evenimentului;</w:t>
      </w:r>
    </w:p>
    <w:p w14:paraId="67B2EB99" w14:textId="77777777" w:rsidR="003429DD" w:rsidRPr="005D3282"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RO"/>
        </w:rPr>
      </w:pPr>
      <w:r w:rsidRPr="005D3282">
        <w:rPr>
          <w:color w:val="000000"/>
          <w:sz w:val="28"/>
          <w:szCs w:val="28"/>
          <w:lang w:val="ro-RO"/>
        </w:rPr>
        <w:t>tipul evenimentului;</w:t>
      </w:r>
    </w:p>
    <w:p w14:paraId="6A611EF1" w14:textId="77777777" w:rsidR="003429DD" w:rsidRPr="005D3282"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RO"/>
        </w:rPr>
      </w:pPr>
      <w:r w:rsidRPr="005D3282">
        <w:rPr>
          <w:color w:val="000000"/>
          <w:sz w:val="28"/>
          <w:szCs w:val="28"/>
          <w:lang w:val="ro-RO"/>
        </w:rPr>
        <w:lastRenderedPageBreak/>
        <w:t>statutul evenimentului;</w:t>
      </w:r>
    </w:p>
    <w:p w14:paraId="6C32CD29" w14:textId="77777777" w:rsidR="004F6F1D" w:rsidRPr="005D3282"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RO"/>
        </w:rPr>
      </w:pPr>
      <w:r w:rsidRPr="005D3282">
        <w:rPr>
          <w:color w:val="000000"/>
          <w:sz w:val="28"/>
          <w:szCs w:val="28"/>
          <w:lang w:val="ro-RO"/>
        </w:rPr>
        <w:t>alte date relevante.</w:t>
      </w:r>
    </w:p>
    <w:p w14:paraId="7DD6043F" w14:textId="385ECB72" w:rsidR="003848E2" w:rsidRPr="005D3282" w:rsidRDefault="0019542B" w:rsidP="00C725B3">
      <w:pPr>
        <w:pStyle w:val="a5"/>
        <w:numPr>
          <w:ilvl w:val="0"/>
          <w:numId w:val="2"/>
        </w:numPr>
        <w:pBdr>
          <w:top w:val="nil"/>
          <w:left w:val="nil"/>
          <w:bottom w:val="nil"/>
          <w:right w:val="nil"/>
          <w:between w:val="nil"/>
        </w:pBdr>
        <w:spacing w:line="360" w:lineRule="auto"/>
        <w:ind w:left="0" w:right="14" w:firstLine="900"/>
        <w:jc w:val="both"/>
        <w:rPr>
          <w:color w:val="000000"/>
          <w:sz w:val="28"/>
          <w:szCs w:val="28"/>
          <w:lang w:val="ro-RO"/>
        </w:rPr>
      </w:pPr>
      <w:r w:rsidRPr="005D3282">
        <w:rPr>
          <w:color w:val="000000"/>
          <w:sz w:val="28"/>
          <w:szCs w:val="28"/>
          <w:lang w:val="ro-RO"/>
        </w:rPr>
        <w:t xml:space="preserve">Toate obiectele informaționale vor fi identificate printr-un identificator unic generat de către sistem. Formatul </w:t>
      </w:r>
      <w:r w:rsidRPr="005D3282">
        <w:rPr>
          <w:sz w:val="28"/>
          <w:szCs w:val="28"/>
          <w:lang w:val="ro-RO"/>
        </w:rPr>
        <w:t>identificatorilor</w:t>
      </w:r>
      <w:r w:rsidR="004F6F1D" w:rsidRPr="005D3282">
        <w:rPr>
          <w:color w:val="000000"/>
          <w:sz w:val="28"/>
          <w:szCs w:val="28"/>
          <w:lang w:val="ro-RO"/>
        </w:rPr>
        <w:t xml:space="preserve"> pentru obiectele de bază va </w:t>
      </w:r>
      <w:r w:rsidRPr="005D3282">
        <w:rPr>
          <w:color w:val="000000"/>
          <w:sz w:val="28"/>
          <w:szCs w:val="28"/>
          <w:lang w:val="ro-RO"/>
        </w:rPr>
        <w:t xml:space="preserve">fi stabilit de către </w:t>
      </w:r>
      <w:r w:rsidR="000D0C21" w:rsidRPr="005D3282">
        <w:rPr>
          <w:color w:val="000000"/>
          <w:sz w:val="28"/>
          <w:szCs w:val="28"/>
          <w:lang w:val="ro-RO"/>
        </w:rPr>
        <w:t>p</w:t>
      </w:r>
      <w:r w:rsidR="004F6F1D" w:rsidRPr="005D3282">
        <w:rPr>
          <w:color w:val="000000"/>
          <w:sz w:val="28"/>
          <w:szCs w:val="28"/>
          <w:lang w:val="ro-RO"/>
        </w:rPr>
        <w:t>osesor, cu excepția obiectelor informaționale împrumutate din alte resurse și sisteme informaționale de stat, pentru care se va utiliza identificatorul cu care au fost înregistrate obiectele respective.</w:t>
      </w:r>
    </w:p>
    <w:p w14:paraId="166DE551" w14:textId="77777777" w:rsidR="003848E2" w:rsidRPr="005D3282" w:rsidRDefault="0019542B" w:rsidP="00C725B3">
      <w:pPr>
        <w:pBdr>
          <w:top w:val="nil"/>
          <w:left w:val="nil"/>
          <w:bottom w:val="nil"/>
          <w:right w:val="nil"/>
          <w:between w:val="nil"/>
        </w:pBdr>
        <w:tabs>
          <w:tab w:val="left" w:pos="1252"/>
        </w:tabs>
        <w:spacing w:before="240" w:line="360" w:lineRule="auto"/>
        <w:ind w:left="1223" w:right="52"/>
        <w:jc w:val="center"/>
        <w:rPr>
          <w:b/>
          <w:color w:val="000000"/>
          <w:sz w:val="28"/>
          <w:szCs w:val="28"/>
          <w:lang w:val="ro-RO"/>
        </w:rPr>
      </w:pPr>
      <w:r w:rsidRPr="005D3282">
        <w:rPr>
          <w:b/>
          <w:color w:val="000000"/>
          <w:sz w:val="28"/>
          <w:szCs w:val="28"/>
          <w:lang w:val="ro-RO"/>
        </w:rPr>
        <w:t>Secțiunea 2</w:t>
      </w:r>
    </w:p>
    <w:p w14:paraId="3E416459" w14:textId="7EB08ED7" w:rsidR="003848E2" w:rsidRPr="005D3282" w:rsidRDefault="0019542B" w:rsidP="00C725B3">
      <w:pPr>
        <w:spacing w:line="360" w:lineRule="auto"/>
        <w:ind w:left="626"/>
        <w:jc w:val="center"/>
        <w:rPr>
          <w:b/>
          <w:sz w:val="28"/>
          <w:szCs w:val="28"/>
          <w:lang w:val="ro-RO"/>
        </w:rPr>
      </w:pPr>
      <w:r w:rsidRPr="005D3282">
        <w:rPr>
          <w:b/>
          <w:sz w:val="28"/>
          <w:szCs w:val="28"/>
          <w:lang w:val="ro-RO"/>
        </w:rPr>
        <w:t>Scenariul de bază aferent obiectelor informaționale</w:t>
      </w:r>
    </w:p>
    <w:p w14:paraId="6EBB3E90" w14:textId="77777777" w:rsidR="00032436" w:rsidRPr="005D3282" w:rsidRDefault="0019542B" w:rsidP="002654AC">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Scenariul de bază reprezintă lista evenimentelor aferente obiectelor informaționale luate în evidență în </w:t>
      </w:r>
      <w:r w:rsidRPr="005D3282">
        <w:rPr>
          <w:sz w:val="28"/>
          <w:szCs w:val="28"/>
          <w:lang w:val="ro-RO"/>
        </w:rPr>
        <w:t>SIAG</w:t>
      </w:r>
      <w:r w:rsidRPr="005D3282">
        <w:rPr>
          <w:color w:val="000000"/>
          <w:sz w:val="28"/>
          <w:szCs w:val="28"/>
          <w:lang w:val="ro-RO"/>
        </w:rPr>
        <w:t>:</w:t>
      </w:r>
    </w:p>
    <w:p w14:paraId="2ABAC57E" w14:textId="798D414D" w:rsidR="00CE722C" w:rsidRPr="005D3282" w:rsidRDefault="00CE722C" w:rsidP="002654AC">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i/>
          <w:color w:val="000000"/>
          <w:sz w:val="28"/>
          <w:szCs w:val="28"/>
          <w:lang w:val="ro-RO"/>
        </w:rPr>
        <w:t>Scenariile referitoare la la obiectul informațional „Reprezentant legal”</w:t>
      </w:r>
    </w:p>
    <w:p w14:paraId="1CB71869" w14:textId="058FC8B4" w:rsidR="00CE722C" w:rsidRPr="005D3282" w:rsidRDefault="00DB18B8" w:rsidP="002654AC">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RO"/>
        </w:rPr>
      </w:pPr>
      <w:r>
        <w:rPr>
          <w:color w:val="000000"/>
          <w:sz w:val="28"/>
          <w:szCs w:val="28"/>
          <w:lang w:val="ro-RO"/>
        </w:rPr>
        <w:t>î</w:t>
      </w:r>
      <w:r w:rsidR="00CE722C" w:rsidRPr="005D3282">
        <w:rPr>
          <w:color w:val="000000"/>
          <w:sz w:val="28"/>
          <w:szCs w:val="28"/>
          <w:lang w:val="ro-RO"/>
        </w:rPr>
        <w:t>nregistrarea datelor reprezentantului legal în cadrul procesului de creare a dosarului de înscriere;</w:t>
      </w:r>
    </w:p>
    <w:p w14:paraId="3D2FB49D" w14:textId="77777777" w:rsidR="00DB18B8" w:rsidRDefault="00DB18B8" w:rsidP="002654AC">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RO"/>
        </w:rPr>
      </w:pPr>
      <w:r>
        <w:rPr>
          <w:color w:val="000000"/>
          <w:sz w:val="28"/>
          <w:szCs w:val="28"/>
          <w:lang w:val="ro-RO"/>
        </w:rPr>
        <w:t>v</w:t>
      </w:r>
      <w:r w:rsidR="00CE722C" w:rsidRPr="005D3282">
        <w:rPr>
          <w:color w:val="000000"/>
          <w:sz w:val="28"/>
          <w:szCs w:val="28"/>
          <w:lang w:val="ro-RO"/>
        </w:rPr>
        <w:t>erificarea automată a datelor prin RSP (după caz);</w:t>
      </w:r>
    </w:p>
    <w:p w14:paraId="0AB53F03" w14:textId="77777777" w:rsidR="00DB18B8" w:rsidRDefault="00DB18B8" w:rsidP="002654AC">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RO"/>
        </w:rPr>
      </w:pPr>
      <w:r w:rsidRPr="00DB18B8">
        <w:rPr>
          <w:color w:val="000000"/>
          <w:sz w:val="28"/>
          <w:szCs w:val="28"/>
          <w:lang w:val="ro-RO"/>
        </w:rPr>
        <w:t>a</w:t>
      </w:r>
      <w:r w:rsidR="00CE722C" w:rsidRPr="00DB18B8">
        <w:rPr>
          <w:color w:val="000000"/>
          <w:sz w:val="28"/>
          <w:szCs w:val="28"/>
          <w:lang w:val="ro-RO"/>
        </w:rPr>
        <w:t>ctualizarea datelor în cazul modificării informațiilor personale;</w:t>
      </w:r>
    </w:p>
    <w:p w14:paraId="5A2FEE83" w14:textId="77777777" w:rsidR="00DB18B8" w:rsidRDefault="00DB18B8" w:rsidP="002654AC">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RO"/>
        </w:rPr>
      </w:pPr>
      <w:r w:rsidRPr="00DB18B8">
        <w:rPr>
          <w:color w:val="000000"/>
          <w:sz w:val="28"/>
          <w:szCs w:val="28"/>
          <w:lang w:val="ro-RO"/>
        </w:rPr>
        <w:t>a</w:t>
      </w:r>
      <w:r w:rsidR="00CE722C" w:rsidRPr="00DB18B8">
        <w:rPr>
          <w:color w:val="000000"/>
          <w:sz w:val="28"/>
          <w:szCs w:val="28"/>
          <w:lang w:val="ro-RO"/>
        </w:rPr>
        <w:t>socierea reprezentantului legal cu unul sau mai mulți copii;</w:t>
      </w:r>
    </w:p>
    <w:p w14:paraId="1F3E5152" w14:textId="77777777" w:rsidR="00DB18B8" w:rsidRDefault="00DB18B8" w:rsidP="002654AC">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RO"/>
        </w:rPr>
      </w:pPr>
      <w:r w:rsidRPr="00DB18B8">
        <w:rPr>
          <w:color w:val="000000"/>
          <w:sz w:val="28"/>
          <w:szCs w:val="28"/>
          <w:lang w:val="ro-RO"/>
        </w:rPr>
        <w:t>g</w:t>
      </w:r>
      <w:r w:rsidR="00CE722C" w:rsidRPr="00DB18B8">
        <w:rPr>
          <w:color w:val="000000"/>
          <w:sz w:val="28"/>
          <w:szCs w:val="28"/>
          <w:lang w:val="ro-RO"/>
        </w:rPr>
        <w:t>enerarea notificărilor adresate reprezentantului legal privind etapele procesului de înscriere;</w:t>
      </w:r>
    </w:p>
    <w:p w14:paraId="554D43C1" w14:textId="229B970E" w:rsidR="00CE722C" w:rsidRPr="00DB18B8" w:rsidRDefault="00DB18B8" w:rsidP="002654AC">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RO"/>
        </w:rPr>
      </w:pPr>
      <w:r>
        <w:rPr>
          <w:color w:val="000000"/>
          <w:sz w:val="28"/>
          <w:szCs w:val="28"/>
          <w:lang w:val="ro-RO"/>
        </w:rPr>
        <w:t>a</w:t>
      </w:r>
      <w:r w:rsidR="00CE722C" w:rsidRPr="00DB18B8">
        <w:rPr>
          <w:color w:val="000000"/>
          <w:sz w:val="28"/>
          <w:szCs w:val="28"/>
          <w:lang w:val="ro-RO"/>
        </w:rPr>
        <w:t>rhivarea datelor aferente odată cu finalizarea procesului de înscriere.</w:t>
      </w:r>
    </w:p>
    <w:p w14:paraId="7D41AC8C" w14:textId="01F8394C" w:rsidR="00032436" w:rsidRPr="005D3282" w:rsidRDefault="000D0C21" w:rsidP="002654AC">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i/>
          <w:color w:val="000000"/>
          <w:sz w:val="28"/>
          <w:szCs w:val="28"/>
          <w:lang w:val="ro-RO"/>
        </w:rPr>
        <w:t>Scenariile referitoare la î</w:t>
      </w:r>
      <w:r w:rsidR="0019542B" w:rsidRPr="005D3282">
        <w:rPr>
          <w:i/>
          <w:color w:val="000000"/>
          <w:sz w:val="28"/>
          <w:szCs w:val="28"/>
          <w:lang w:val="ro-RO"/>
        </w:rPr>
        <w:t>nscrierea „Copilului ” la grădiniță:</w:t>
      </w:r>
    </w:p>
    <w:p w14:paraId="75A57FE2" w14:textId="5ABEB3D0" w:rsidR="003429DD"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î</w:t>
      </w:r>
      <w:r w:rsidR="0019542B" w:rsidRPr="005D3282">
        <w:rPr>
          <w:color w:val="000000"/>
          <w:sz w:val="28"/>
          <w:szCs w:val="28"/>
          <w:lang w:val="ro-RO"/>
        </w:rPr>
        <w:t xml:space="preserve">nregistrarea primară a „Copilului” se realizează în baza cererii depuse de </w:t>
      </w:r>
      <w:r w:rsidR="000D0C21" w:rsidRPr="005D3282">
        <w:rPr>
          <w:color w:val="000000"/>
          <w:sz w:val="28"/>
          <w:szCs w:val="28"/>
          <w:lang w:val="ro-RO"/>
        </w:rPr>
        <w:t>r</w:t>
      </w:r>
      <w:r w:rsidR="0019542B" w:rsidRPr="005D3282">
        <w:rPr>
          <w:color w:val="000000"/>
          <w:sz w:val="28"/>
          <w:szCs w:val="28"/>
          <w:lang w:val="ro-RO"/>
        </w:rPr>
        <w:t>eprezentantul legal</w:t>
      </w:r>
      <w:r w:rsidR="000D0C21" w:rsidRPr="005D3282">
        <w:rPr>
          <w:color w:val="000000"/>
          <w:sz w:val="28"/>
          <w:szCs w:val="28"/>
          <w:lang w:val="ro-RO"/>
        </w:rPr>
        <w:t>,</w:t>
      </w:r>
      <w:r w:rsidR="0019542B" w:rsidRPr="005D3282">
        <w:rPr>
          <w:color w:val="000000"/>
          <w:sz w:val="28"/>
          <w:szCs w:val="28"/>
          <w:lang w:val="ro-RO"/>
        </w:rPr>
        <w:t xml:space="preserve"> online sau în cadrul unei i</w:t>
      </w:r>
      <w:r w:rsidR="0019542B" w:rsidRPr="005D3282">
        <w:rPr>
          <w:sz w:val="28"/>
          <w:szCs w:val="28"/>
          <w:lang w:val="ro-RO"/>
        </w:rPr>
        <w:t>nstituții  de învățământ preşcolar și instituții de învățământ general cu programe de diferite niveluri sau programe integrate</w:t>
      </w:r>
      <w:r w:rsidR="0019542B" w:rsidRPr="005D3282">
        <w:rPr>
          <w:color w:val="000000"/>
          <w:sz w:val="28"/>
          <w:szCs w:val="28"/>
          <w:lang w:val="ro-RO"/>
        </w:rPr>
        <w:t xml:space="preserve"> în scopul înscrierii copilului. O parte din atributele </w:t>
      </w:r>
      <w:r w:rsidR="000D0C21" w:rsidRPr="005D3282">
        <w:rPr>
          <w:color w:val="000000"/>
          <w:sz w:val="28"/>
          <w:szCs w:val="28"/>
          <w:lang w:val="ro-RO"/>
        </w:rPr>
        <w:t>„Copilului”</w:t>
      </w:r>
      <w:r w:rsidR="0019542B" w:rsidRPr="005D3282">
        <w:rPr>
          <w:color w:val="000000"/>
          <w:sz w:val="28"/>
          <w:szCs w:val="28"/>
          <w:lang w:val="ro-RO"/>
        </w:rPr>
        <w:t xml:space="preserve"> vor fi preluate din RSP;</w:t>
      </w:r>
    </w:p>
    <w:p w14:paraId="3871423F" w14:textId="1ABF3153" w:rsidR="00CE722C"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p</w:t>
      </w:r>
      <w:r w:rsidR="00CE722C" w:rsidRPr="005D3282">
        <w:rPr>
          <w:color w:val="000000"/>
          <w:sz w:val="28"/>
          <w:szCs w:val="28"/>
          <w:lang w:val="ro-RO"/>
        </w:rPr>
        <w:t>reluarea automată a datelor relevante din RSP (nume, prenume, data nașterii, domiciliu etc.);</w:t>
      </w:r>
    </w:p>
    <w:p w14:paraId="61297FCB" w14:textId="65FC7410" w:rsidR="003429DD"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crearea</w:t>
      </w:r>
      <w:r w:rsidR="0019542B" w:rsidRPr="005D3282">
        <w:rPr>
          <w:color w:val="000000"/>
          <w:sz w:val="28"/>
          <w:szCs w:val="28"/>
          <w:lang w:val="ro-RO"/>
        </w:rPr>
        <w:t xml:space="preserve"> dosarul</w:t>
      </w:r>
      <w:r>
        <w:rPr>
          <w:color w:val="000000"/>
          <w:sz w:val="28"/>
          <w:szCs w:val="28"/>
          <w:lang w:val="ro-RO"/>
        </w:rPr>
        <w:t>ui</w:t>
      </w:r>
      <w:r w:rsidR="0019542B" w:rsidRPr="005D3282">
        <w:rPr>
          <w:color w:val="000000"/>
          <w:sz w:val="28"/>
          <w:szCs w:val="28"/>
          <w:lang w:val="ro-RO"/>
        </w:rPr>
        <w:t xml:space="preserve"> de înscriere, care conține cererea și documentele </w:t>
      </w:r>
      <w:r w:rsidR="0019542B" w:rsidRPr="005D3282">
        <w:rPr>
          <w:color w:val="000000"/>
          <w:sz w:val="28"/>
          <w:szCs w:val="28"/>
          <w:lang w:val="ro-RO"/>
        </w:rPr>
        <w:lastRenderedPageBreak/>
        <w:t>necesare</w:t>
      </w:r>
      <w:r w:rsidR="000B0605" w:rsidRPr="005D3282">
        <w:rPr>
          <w:color w:val="000000"/>
          <w:sz w:val="28"/>
          <w:szCs w:val="28"/>
          <w:lang w:val="ro-RO"/>
        </w:rPr>
        <w:t>;</w:t>
      </w:r>
    </w:p>
    <w:p w14:paraId="5D661AA0" w14:textId="357FDCD9" w:rsidR="003429DD"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 xml:space="preserve">procesarea dosarului </w:t>
      </w:r>
      <w:r w:rsidR="0019542B" w:rsidRPr="005D3282">
        <w:rPr>
          <w:color w:val="000000"/>
          <w:sz w:val="28"/>
          <w:szCs w:val="28"/>
          <w:lang w:val="ro-RO"/>
        </w:rPr>
        <w:t>de comisia de înscriere, organizată de instituția de educație timpurie și coordonată de direcția municipală/raională</w:t>
      </w:r>
      <w:r w:rsidR="000B0605" w:rsidRPr="005D3282">
        <w:rPr>
          <w:color w:val="000000"/>
          <w:sz w:val="28"/>
          <w:szCs w:val="28"/>
          <w:lang w:val="ro-RO"/>
        </w:rPr>
        <w:t>;</w:t>
      </w:r>
    </w:p>
    <w:p w14:paraId="1F34CAA1" w14:textId="3F4072DC" w:rsidR="003429DD"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repartizarea copilului</w:t>
      </w:r>
      <w:r w:rsidR="0019542B" w:rsidRPr="005D3282">
        <w:rPr>
          <w:color w:val="000000"/>
          <w:sz w:val="28"/>
          <w:szCs w:val="28"/>
          <w:lang w:val="ro-RO"/>
        </w:rPr>
        <w:t xml:space="preserve"> în baza criteriilor stabilite, </w:t>
      </w:r>
      <w:r>
        <w:rPr>
          <w:color w:val="000000"/>
          <w:sz w:val="28"/>
          <w:szCs w:val="28"/>
          <w:lang w:val="ro-RO"/>
        </w:rPr>
        <w:t>după care părinț</w:t>
      </w:r>
      <w:r w:rsidR="0019542B" w:rsidRPr="005D3282">
        <w:rPr>
          <w:color w:val="000000"/>
          <w:sz w:val="28"/>
          <w:szCs w:val="28"/>
          <w:lang w:val="ro-RO"/>
        </w:rPr>
        <w:t xml:space="preserve">ii </w:t>
      </w:r>
      <w:r>
        <w:rPr>
          <w:color w:val="000000"/>
          <w:sz w:val="28"/>
          <w:szCs w:val="28"/>
          <w:lang w:val="ro-RO"/>
        </w:rPr>
        <w:t>recepționează</w:t>
      </w:r>
      <w:r w:rsidR="000D0C21" w:rsidRPr="005D3282">
        <w:rPr>
          <w:color w:val="000000"/>
          <w:sz w:val="28"/>
          <w:szCs w:val="28"/>
          <w:lang w:val="ro-RO"/>
        </w:rPr>
        <w:t xml:space="preserve"> notificări despre rezultat</w:t>
      </w:r>
      <w:r w:rsidR="000B0605" w:rsidRPr="005D3282">
        <w:rPr>
          <w:color w:val="000000"/>
          <w:sz w:val="28"/>
          <w:szCs w:val="28"/>
          <w:lang w:val="ro-RO"/>
        </w:rPr>
        <w:t>;</w:t>
      </w:r>
    </w:p>
    <w:p w14:paraId="5C593E77" w14:textId="10C13A3C" w:rsidR="003429DD"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r</w:t>
      </w:r>
      <w:r w:rsidR="0019542B" w:rsidRPr="005D3282">
        <w:rPr>
          <w:color w:val="000000"/>
          <w:sz w:val="28"/>
          <w:szCs w:val="28"/>
          <w:lang w:val="ro-RO"/>
        </w:rPr>
        <w:t>ezultatul poate fi contestat de către reprezentantul legal, iar contestația este analizată de o comisie desemnată la nivel de fondator;</w:t>
      </w:r>
    </w:p>
    <w:p w14:paraId="2ADC8739" w14:textId="40BB7B1C" w:rsidR="003429DD"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l</w:t>
      </w:r>
      <w:r w:rsidR="0019542B" w:rsidRPr="005D3282">
        <w:rPr>
          <w:color w:val="000000"/>
          <w:sz w:val="28"/>
          <w:szCs w:val="28"/>
          <w:lang w:val="ro-RO"/>
        </w:rPr>
        <w:t>a finalizarea procesului, datele sunt arhivate, iar locurile rămase neocupate pot fi redistribuite într-o perioadă suplimentară sau pe parcursul anului de studii</w:t>
      </w:r>
      <w:r w:rsidR="000B0605" w:rsidRPr="005D3282">
        <w:rPr>
          <w:color w:val="000000"/>
          <w:sz w:val="28"/>
          <w:szCs w:val="28"/>
          <w:lang w:val="ro-RO"/>
        </w:rPr>
        <w:t>;</w:t>
      </w:r>
    </w:p>
    <w:p w14:paraId="1E7A9713" w14:textId="79375D33" w:rsidR="003848E2" w:rsidRPr="005D3282" w:rsidRDefault="00DB18B8" w:rsidP="002654AC">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RO"/>
        </w:rPr>
      </w:pPr>
      <w:r>
        <w:rPr>
          <w:color w:val="000000"/>
          <w:sz w:val="28"/>
          <w:szCs w:val="28"/>
          <w:lang w:val="ro-RO"/>
        </w:rPr>
        <w:t>s</w:t>
      </w:r>
      <w:r w:rsidR="0019542B" w:rsidRPr="005D3282">
        <w:rPr>
          <w:color w:val="000000"/>
          <w:sz w:val="28"/>
          <w:szCs w:val="28"/>
          <w:lang w:val="ro-RO"/>
        </w:rPr>
        <w:t>coaterea din evidență (sau arhivarea datelor) se realizează la solicitarea reprezentantului legal prin depunerea unei cereri online sau în cadrul unei instituții de învățământ preşcolar și instituții de învățământ general cu programe de diferite niveluri sau programe integrate.</w:t>
      </w:r>
    </w:p>
    <w:p w14:paraId="1FCA11F1" w14:textId="77777777" w:rsidR="00032436" w:rsidRPr="005D3282" w:rsidRDefault="0019542B" w:rsidP="002654AC">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RO"/>
        </w:rPr>
      </w:pPr>
      <w:r w:rsidRPr="005D3282">
        <w:rPr>
          <w:i/>
          <w:color w:val="000000"/>
          <w:sz w:val="28"/>
          <w:szCs w:val="28"/>
          <w:lang w:val="ro-RO"/>
        </w:rPr>
        <w:t>Scenariile referitoare la obiectul informațional „Dosar de înscriere”:</w:t>
      </w:r>
    </w:p>
    <w:p w14:paraId="60311620" w14:textId="77777777" w:rsidR="00DB18B8" w:rsidRPr="00DB18B8" w:rsidRDefault="000B0605" w:rsidP="002654AC">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RO"/>
        </w:rPr>
      </w:pPr>
      <w:r w:rsidRPr="005D3282">
        <w:rPr>
          <w:color w:val="000000"/>
          <w:sz w:val="28"/>
          <w:szCs w:val="28"/>
          <w:lang w:val="ro-RO"/>
        </w:rPr>
        <w:t>î</w:t>
      </w:r>
      <w:r w:rsidR="0019542B" w:rsidRPr="005D3282">
        <w:rPr>
          <w:color w:val="000000"/>
          <w:sz w:val="28"/>
          <w:szCs w:val="28"/>
          <w:lang w:val="ro-RO"/>
        </w:rPr>
        <w:t xml:space="preserve">nregistrarea primară a „Dosarului de înscriere” se face în baza cererii de înscriere depuse de </w:t>
      </w:r>
      <w:r w:rsidRPr="005D3282">
        <w:rPr>
          <w:color w:val="000000"/>
          <w:sz w:val="28"/>
          <w:szCs w:val="28"/>
          <w:lang w:val="ro-RO"/>
        </w:rPr>
        <w:t>r</w:t>
      </w:r>
      <w:r w:rsidR="0019542B" w:rsidRPr="005D3282">
        <w:rPr>
          <w:color w:val="000000"/>
          <w:sz w:val="28"/>
          <w:szCs w:val="28"/>
          <w:lang w:val="ro-RO"/>
        </w:rPr>
        <w:t>eprezentantul legal online sau în cadrul unei i</w:t>
      </w:r>
      <w:r w:rsidR="0019542B" w:rsidRPr="005D3282">
        <w:rPr>
          <w:sz w:val="28"/>
          <w:szCs w:val="28"/>
          <w:lang w:val="ro-RO"/>
        </w:rPr>
        <w:t>nstituții  de învățământ preşcolar și instituții de învățământ general cu programe de diferite niveluri sau programe integrate</w:t>
      </w:r>
      <w:r w:rsidR="0019542B" w:rsidRPr="005D3282">
        <w:rPr>
          <w:color w:val="000000"/>
          <w:sz w:val="28"/>
          <w:szCs w:val="28"/>
          <w:lang w:val="ro-RO"/>
        </w:rPr>
        <w:t xml:space="preserve"> în scopul participării la procesul de înscriere a copilului;</w:t>
      </w:r>
    </w:p>
    <w:p w14:paraId="19B17CA0"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RO"/>
        </w:rPr>
      </w:pPr>
      <w:r w:rsidRPr="00DB18B8">
        <w:rPr>
          <w:color w:val="000000"/>
          <w:sz w:val="28"/>
          <w:szCs w:val="28"/>
          <w:lang w:val="ro-RO"/>
        </w:rPr>
        <w:t>a</w:t>
      </w:r>
      <w:r w:rsidR="007C1489" w:rsidRPr="00DB18B8">
        <w:rPr>
          <w:color w:val="000000"/>
          <w:sz w:val="28"/>
          <w:szCs w:val="28"/>
          <w:lang w:val="ro-RO"/>
        </w:rPr>
        <w:t>nexarea datelor copilului și reprezentantului legal;</w:t>
      </w:r>
    </w:p>
    <w:p w14:paraId="403E88EE"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RO"/>
        </w:rPr>
      </w:pPr>
      <w:r w:rsidRPr="00DB18B8">
        <w:rPr>
          <w:color w:val="000000"/>
          <w:sz w:val="28"/>
          <w:szCs w:val="28"/>
          <w:lang w:val="ro-RO"/>
        </w:rPr>
        <w:t>a</w:t>
      </w:r>
      <w:r w:rsidR="007C1489" w:rsidRPr="00DB18B8">
        <w:rPr>
          <w:color w:val="000000"/>
          <w:sz w:val="28"/>
          <w:szCs w:val="28"/>
          <w:lang w:val="ro-RO"/>
        </w:rPr>
        <w:t xml:space="preserve">nexarea cererii și, după caz, a actelor/informațiilor confirmative numai pentru acele informații care nu pot fi preluate din MConnect (ex.: certificat medical, adeverință de angajare a părinților etc.); </w:t>
      </w:r>
    </w:p>
    <w:p w14:paraId="6EDC4ED8"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RO"/>
        </w:rPr>
      </w:pPr>
      <w:r w:rsidRPr="00DB18B8">
        <w:rPr>
          <w:color w:val="000000"/>
          <w:sz w:val="28"/>
          <w:szCs w:val="28"/>
          <w:lang w:val="ro-RO"/>
        </w:rPr>
        <w:t>v</w:t>
      </w:r>
      <w:r w:rsidR="007C1489" w:rsidRPr="00DB18B8">
        <w:rPr>
          <w:color w:val="000000"/>
          <w:sz w:val="28"/>
          <w:szCs w:val="28"/>
          <w:lang w:val="ro-RO"/>
        </w:rPr>
        <w:t>alidare</w:t>
      </w:r>
      <w:r>
        <w:rPr>
          <w:color w:val="000000"/>
          <w:sz w:val="28"/>
          <w:szCs w:val="28"/>
          <w:lang w:val="ro-RO"/>
        </w:rPr>
        <w:t>a dosarului de comisie;</w:t>
      </w:r>
    </w:p>
    <w:p w14:paraId="65877CBE" w14:textId="1D7A109E"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RO"/>
        </w:rPr>
      </w:pPr>
      <w:r>
        <w:rPr>
          <w:color w:val="000000"/>
          <w:sz w:val="28"/>
          <w:szCs w:val="28"/>
          <w:lang w:val="ro-RO"/>
        </w:rPr>
        <w:t>a</w:t>
      </w:r>
      <w:r w:rsidR="007C1489" w:rsidRPr="00DB18B8">
        <w:rPr>
          <w:color w:val="000000"/>
          <w:sz w:val="28"/>
          <w:szCs w:val="28"/>
          <w:lang w:val="ro-RO"/>
        </w:rPr>
        <w:t>ctualizarea statutului dosarului (în procesare / completat / validat / admis / respins);</w:t>
      </w:r>
    </w:p>
    <w:p w14:paraId="14A27EA3" w14:textId="19C96F59" w:rsidR="007C1489" w:rsidRPr="00DB18B8" w:rsidRDefault="00DB18B8" w:rsidP="002654AC">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RO"/>
        </w:rPr>
      </w:pPr>
      <w:r>
        <w:rPr>
          <w:color w:val="000000"/>
          <w:sz w:val="28"/>
          <w:szCs w:val="28"/>
          <w:lang w:val="ro-RO"/>
        </w:rPr>
        <w:t>a</w:t>
      </w:r>
      <w:r w:rsidR="007C1489" w:rsidRPr="00DB18B8">
        <w:rPr>
          <w:color w:val="000000"/>
          <w:sz w:val="28"/>
          <w:szCs w:val="28"/>
          <w:lang w:val="ro-RO"/>
        </w:rPr>
        <w:t>rhivarea automată a dosarului după finalizarea procesului de înscriere.</w:t>
      </w:r>
    </w:p>
    <w:p w14:paraId="64C724C7" w14:textId="4869E712" w:rsidR="007C1489" w:rsidRPr="005D3282" w:rsidRDefault="007C1489" w:rsidP="002654AC">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RO"/>
        </w:rPr>
      </w:pPr>
      <w:r w:rsidRPr="005D3282">
        <w:rPr>
          <w:i/>
          <w:color w:val="000000"/>
          <w:sz w:val="28"/>
          <w:szCs w:val="28"/>
          <w:lang w:val="ro-RO"/>
        </w:rPr>
        <w:t xml:space="preserve">Scenariile referitoare la obiectul informațional „Instituție de </w:t>
      </w:r>
      <w:r w:rsidRPr="005D3282">
        <w:rPr>
          <w:i/>
          <w:color w:val="000000"/>
          <w:sz w:val="28"/>
          <w:szCs w:val="28"/>
          <w:lang w:val="ro-RO"/>
        </w:rPr>
        <w:lastRenderedPageBreak/>
        <w:t>învățământ”:</w:t>
      </w:r>
    </w:p>
    <w:p w14:paraId="611A8D64" w14:textId="15F1C12B" w:rsidR="007C1489" w:rsidRPr="005D3282" w:rsidRDefault="007C1489" w:rsidP="002654AC">
      <w:pPr>
        <w:pStyle w:val="a6"/>
        <w:spacing w:line="360" w:lineRule="auto"/>
        <w:ind w:firstLine="709"/>
        <w:jc w:val="both"/>
        <w:rPr>
          <w:sz w:val="28"/>
          <w:szCs w:val="28"/>
          <w:lang w:val="ro-RO"/>
        </w:rPr>
      </w:pPr>
      <w:r w:rsidRPr="005D3282">
        <w:rPr>
          <w:sz w:val="28"/>
          <w:szCs w:val="28"/>
          <w:lang w:val="ro-RO"/>
        </w:rPr>
        <w:t xml:space="preserve">25.4.1. </w:t>
      </w:r>
      <w:r w:rsidR="00DB18B8">
        <w:rPr>
          <w:sz w:val="28"/>
          <w:szCs w:val="28"/>
          <w:lang w:val="ro-RO"/>
        </w:rPr>
        <w:t>p</w:t>
      </w:r>
      <w:r w:rsidRPr="005D3282">
        <w:rPr>
          <w:sz w:val="28"/>
          <w:szCs w:val="28"/>
          <w:lang w:val="ro-RO"/>
        </w:rPr>
        <w:t>reluarea automată a datelor instituției din SIME și Registrul unităților de drept;</w:t>
      </w:r>
    </w:p>
    <w:p w14:paraId="1F8CE529" w14:textId="7D9FACF3" w:rsidR="007C1489" w:rsidRPr="005D3282" w:rsidRDefault="007C1489" w:rsidP="002654AC">
      <w:pPr>
        <w:pStyle w:val="a6"/>
        <w:spacing w:line="360" w:lineRule="auto"/>
        <w:ind w:firstLine="709"/>
        <w:jc w:val="both"/>
        <w:rPr>
          <w:sz w:val="28"/>
          <w:szCs w:val="28"/>
          <w:lang w:val="ro-RO"/>
        </w:rPr>
      </w:pPr>
      <w:r w:rsidRPr="005D3282">
        <w:rPr>
          <w:sz w:val="28"/>
          <w:szCs w:val="28"/>
          <w:lang w:val="ro-RO"/>
        </w:rPr>
        <w:t xml:space="preserve">25.4.2. </w:t>
      </w:r>
      <w:r w:rsidR="00DB18B8" w:rsidRPr="005D3282">
        <w:rPr>
          <w:sz w:val="28"/>
          <w:szCs w:val="28"/>
          <w:lang w:val="ro-RO"/>
        </w:rPr>
        <w:t>actualizarea periodică a datelor;</w:t>
      </w:r>
    </w:p>
    <w:p w14:paraId="79135CF3" w14:textId="0688AAB5" w:rsidR="007C1489" w:rsidRPr="005D3282" w:rsidRDefault="00DB18B8" w:rsidP="002654AC">
      <w:pPr>
        <w:pStyle w:val="a6"/>
        <w:spacing w:line="360" w:lineRule="auto"/>
        <w:ind w:firstLine="709"/>
        <w:jc w:val="both"/>
        <w:rPr>
          <w:sz w:val="28"/>
          <w:szCs w:val="28"/>
          <w:lang w:val="ro-RO"/>
        </w:rPr>
      </w:pPr>
      <w:r w:rsidRPr="005D3282">
        <w:rPr>
          <w:sz w:val="28"/>
          <w:szCs w:val="28"/>
          <w:lang w:val="ro-RO"/>
        </w:rPr>
        <w:t>25.4.3. afișarea ofertelor de grupe și a locurilor disponibile;</w:t>
      </w:r>
    </w:p>
    <w:p w14:paraId="3FC69919" w14:textId="3FA03F3E" w:rsidR="007C1489" w:rsidRPr="005D3282" w:rsidRDefault="00DB18B8" w:rsidP="002654AC">
      <w:pPr>
        <w:pStyle w:val="a6"/>
        <w:spacing w:line="360" w:lineRule="auto"/>
        <w:ind w:left="709"/>
        <w:jc w:val="both"/>
        <w:rPr>
          <w:sz w:val="28"/>
          <w:szCs w:val="28"/>
          <w:lang w:val="ro-RO"/>
        </w:rPr>
      </w:pPr>
      <w:r w:rsidRPr="005D3282">
        <w:rPr>
          <w:sz w:val="28"/>
          <w:szCs w:val="28"/>
          <w:lang w:val="ro-RO"/>
        </w:rPr>
        <w:t>25.4.4. asocierea instituției cu planurile de înscriere;</w:t>
      </w:r>
    </w:p>
    <w:p w14:paraId="46DACFB8" w14:textId="7F9E8EC8" w:rsidR="007C1489" w:rsidRPr="005D3282" w:rsidRDefault="00DB18B8" w:rsidP="002654AC">
      <w:pPr>
        <w:pStyle w:val="a6"/>
        <w:spacing w:line="360" w:lineRule="auto"/>
        <w:ind w:left="709"/>
        <w:jc w:val="both"/>
        <w:rPr>
          <w:sz w:val="28"/>
          <w:szCs w:val="28"/>
          <w:lang w:val="ro-RO"/>
        </w:rPr>
      </w:pPr>
      <w:r w:rsidRPr="005D3282">
        <w:rPr>
          <w:sz w:val="28"/>
          <w:szCs w:val="28"/>
          <w:lang w:val="ro-RO"/>
        </w:rPr>
        <w:t>25.4.5. arhivarea datelor la finalizarea perioadei de înscriere.</w:t>
      </w:r>
    </w:p>
    <w:p w14:paraId="7D3DD14D" w14:textId="3B35A908" w:rsidR="00032436" w:rsidRPr="005D3282" w:rsidRDefault="0019542B" w:rsidP="002654AC">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RO"/>
        </w:rPr>
      </w:pPr>
      <w:r w:rsidRPr="005D3282">
        <w:rPr>
          <w:i/>
          <w:color w:val="000000"/>
          <w:sz w:val="28"/>
          <w:szCs w:val="28"/>
          <w:lang w:val="ro-RO"/>
        </w:rPr>
        <w:t>Scenariile referitoare la obiectul informațional „Planul de înscriere”:</w:t>
      </w:r>
    </w:p>
    <w:p w14:paraId="555AC1AC" w14:textId="77777777" w:rsid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5D3282">
        <w:rPr>
          <w:color w:val="000000"/>
          <w:sz w:val="28"/>
          <w:szCs w:val="28"/>
          <w:lang w:val="ro-RO"/>
        </w:rPr>
        <w:t>elaborarea planului de înscriere de către direcția municipală/raională;</w:t>
      </w:r>
    </w:p>
    <w:p w14:paraId="7996A853" w14:textId="77777777" w:rsid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DB18B8">
        <w:rPr>
          <w:color w:val="000000"/>
          <w:sz w:val="28"/>
          <w:szCs w:val="28"/>
          <w:lang w:val="ro-RO"/>
        </w:rPr>
        <w:t>aprobarea și publicarea planului;</w:t>
      </w:r>
    </w:p>
    <w:p w14:paraId="7AE75369" w14:textId="77777777" w:rsid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DB18B8">
        <w:rPr>
          <w:color w:val="000000"/>
          <w:sz w:val="28"/>
          <w:szCs w:val="28"/>
          <w:lang w:val="ro-RO"/>
        </w:rPr>
        <w:t>înregistrarea cererilor în conformitate cu planul;</w:t>
      </w:r>
    </w:p>
    <w:p w14:paraId="6AFFF3B5" w14:textId="77777777" w:rsid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DB18B8">
        <w:rPr>
          <w:color w:val="000000"/>
          <w:sz w:val="28"/>
          <w:szCs w:val="28"/>
          <w:lang w:val="ro-RO"/>
        </w:rPr>
        <w:t>verificarea respectării criteriilor de înscriere;</w:t>
      </w:r>
    </w:p>
    <w:p w14:paraId="5B5593A7" w14:textId="77777777" w:rsid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DB18B8">
        <w:rPr>
          <w:color w:val="000000"/>
          <w:sz w:val="28"/>
          <w:szCs w:val="28"/>
          <w:lang w:val="ro-RO"/>
        </w:rPr>
        <w:t>identificarea eventualelor neconformități și solicitarea completărilor;</w:t>
      </w:r>
    </w:p>
    <w:p w14:paraId="05742F3B" w14:textId="77777777" w:rsid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DB18B8">
        <w:rPr>
          <w:color w:val="000000"/>
          <w:sz w:val="28"/>
          <w:szCs w:val="28"/>
          <w:lang w:val="ro-RO"/>
        </w:rPr>
        <w:t>afișarea listelor provizorii și finale;</w:t>
      </w:r>
    </w:p>
    <w:p w14:paraId="0E870393" w14:textId="3DFBF1B3" w:rsidR="007C1489" w:rsidRPr="00DB18B8" w:rsidRDefault="00DB18B8" w:rsidP="002654AC">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RO"/>
        </w:rPr>
      </w:pPr>
      <w:r w:rsidRPr="00DB18B8">
        <w:rPr>
          <w:color w:val="000000"/>
          <w:sz w:val="28"/>
          <w:szCs w:val="28"/>
          <w:lang w:val="ro-RO"/>
        </w:rPr>
        <w:t>finalizarea procesului și arhivarea datelor</w:t>
      </w:r>
      <w:r w:rsidR="007C1489" w:rsidRPr="00DB18B8">
        <w:rPr>
          <w:color w:val="000000"/>
          <w:sz w:val="28"/>
          <w:szCs w:val="28"/>
          <w:lang w:val="ro-RO"/>
        </w:rPr>
        <w:t>.</w:t>
      </w:r>
    </w:p>
    <w:p w14:paraId="76D7443D" w14:textId="7805B894" w:rsidR="00032436" w:rsidRPr="005D3282" w:rsidRDefault="0019542B" w:rsidP="002654AC">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color w:val="000000"/>
          <w:sz w:val="28"/>
          <w:szCs w:val="28"/>
          <w:lang w:val="ro-RO"/>
        </w:rPr>
      </w:pPr>
      <w:r w:rsidRPr="005D3282">
        <w:rPr>
          <w:i/>
          <w:color w:val="000000"/>
          <w:sz w:val="28"/>
          <w:szCs w:val="28"/>
          <w:lang w:val="ro-RO"/>
        </w:rPr>
        <w:t>Scenariile referitoare la obiectul informațional „Comisie”:</w:t>
      </w:r>
    </w:p>
    <w:p w14:paraId="082E6961" w14:textId="77777777" w:rsidR="003429DD" w:rsidRPr="005D3282" w:rsidRDefault="000B0605"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left="709" w:firstLine="0"/>
        <w:jc w:val="both"/>
        <w:rPr>
          <w:i/>
          <w:color w:val="000000"/>
          <w:sz w:val="28"/>
          <w:szCs w:val="28"/>
          <w:lang w:val="ro-RO"/>
        </w:rPr>
      </w:pPr>
      <w:r w:rsidRPr="005D3282">
        <w:rPr>
          <w:color w:val="000000"/>
          <w:sz w:val="28"/>
          <w:szCs w:val="28"/>
          <w:lang w:val="ro-RO"/>
        </w:rPr>
        <w:t>e</w:t>
      </w:r>
      <w:r w:rsidR="0019542B" w:rsidRPr="005D3282">
        <w:rPr>
          <w:color w:val="000000"/>
          <w:sz w:val="28"/>
          <w:szCs w:val="28"/>
          <w:lang w:val="ro-RO"/>
        </w:rPr>
        <w:t xml:space="preserve">miterea </w:t>
      </w:r>
      <w:r w:rsidR="00321280" w:rsidRPr="005D3282">
        <w:rPr>
          <w:color w:val="000000"/>
          <w:sz w:val="28"/>
          <w:szCs w:val="28"/>
          <w:lang w:val="ro-RO"/>
        </w:rPr>
        <w:t>actului de constituire</w:t>
      </w:r>
      <w:r w:rsidR="0019542B" w:rsidRPr="005D3282">
        <w:rPr>
          <w:b/>
          <w:color w:val="000000"/>
          <w:sz w:val="28"/>
          <w:szCs w:val="28"/>
          <w:lang w:val="ro-RO"/>
        </w:rPr>
        <w:t xml:space="preserve"> </w:t>
      </w:r>
      <w:r w:rsidR="0019542B" w:rsidRPr="005D3282">
        <w:rPr>
          <w:color w:val="000000"/>
          <w:sz w:val="28"/>
          <w:szCs w:val="28"/>
          <w:lang w:val="ro-RO"/>
        </w:rPr>
        <w:t>a comisiei de către APL;</w:t>
      </w:r>
    </w:p>
    <w:p w14:paraId="13CAE2F7" w14:textId="45A3EF87" w:rsidR="003429DD" w:rsidRPr="00DB18B8" w:rsidRDefault="000B0605"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hanging="636"/>
        <w:jc w:val="both"/>
        <w:rPr>
          <w:i/>
          <w:color w:val="000000"/>
          <w:sz w:val="28"/>
          <w:szCs w:val="28"/>
          <w:lang w:val="ro-RO"/>
        </w:rPr>
      </w:pPr>
      <w:r w:rsidRPr="00DB18B8">
        <w:rPr>
          <w:color w:val="000000"/>
          <w:sz w:val="28"/>
          <w:szCs w:val="28"/>
          <w:lang w:val="ro-RO"/>
        </w:rPr>
        <w:t>s</w:t>
      </w:r>
      <w:r w:rsidR="0019542B" w:rsidRPr="00DB18B8">
        <w:rPr>
          <w:color w:val="000000"/>
          <w:sz w:val="28"/>
          <w:szCs w:val="28"/>
          <w:lang w:val="ro-RO"/>
        </w:rPr>
        <w:t>tabilirea componenței comisiei;</w:t>
      </w:r>
    </w:p>
    <w:p w14:paraId="1EA0A99D" w14:textId="77777777" w:rsidR="00DB18B8" w:rsidRPr="00DB18B8" w:rsidRDefault="000B0605"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RO"/>
        </w:rPr>
      </w:pPr>
      <w:r w:rsidRPr="005D3282">
        <w:rPr>
          <w:color w:val="000000"/>
          <w:sz w:val="28"/>
          <w:szCs w:val="28"/>
          <w:lang w:val="ro-RO"/>
        </w:rPr>
        <w:t>d</w:t>
      </w:r>
      <w:r w:rsidR="0019542B" w:rsidRPr="005D3282">
        <w:rPr>
          <w:color w:val="000000"/>
          <w:sz w:val="28"/>
          <w:szCs w:val="28"/>
          <w:lang w:val="ro-RO"/>
        </w:rPr>
        <w:t>efinirea atribuțiilor (primirea, verificarea, validarea dosarelor de înscriere)</w:t>
      </w:r>
      <w:r w:rsidRPr="005D3282">
        <w:rPr>
          <w:color w:val="000000"/>
          <w:sz w:val="28"/>
          <w:szCs w:val="28"/>
          <w:lang w:val="ro-RO"/>
        </w:rPr>
        <w:t>;</w:t>
      </w:r>
    </w:p>
    <w:p w14:paraId="14EEA51F" w14:textId="77777777" w:rsidR="00DB18B8" w:rsidRPr="00DB18B8" w:rsidRDefault="000B0605"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RO"/>
        </w:rPr>
      </w:pPr>
      <w:r w:rsidRPr="00DB18B8">
        <w:rPr>
          <w:color w:val="000000"/>
          <w:sz w:val="28"/>
          <w:szCs w:val="28"/>
          <w:lang w:val="ro-RO"/>
        </w:rPr>
        <w:t>e</w:t>
      </w:r>
      <w:r w:rsidR="0019542B" w:rsidRPr="00DB18B8">
        <w:rPr>
          <w:color w:val="000000"/>
          <w:sz w:val="28"/>
          <w:szCs w:val="28"/>
          <w:lang w:val="ro-RO"/>
        </w:rPr>
        <w:t>xaminarea documentelor și verificarea eligibilității copilului</w:t>
      </w:r>
      <w:r w:rsidRPr="00DB18B8">
        <w:rPr>
          <w:color w:val="000000"/>
          <w:sz w:val="28"/>
          <w:szCs w:val="28"/>
          <w:lang w:val="ro-RO"/>
        </w:rPr>
        <w:t>;</w:t>
      </w:r>
    </w:p>
    <w:p w14:paraId="6FD5D00D" w14:textId="77777777" w:rsidR="00DB18B8" w:rsidRPr="00DB18B8" w:rsidRDefault="000B0605"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RO"/>
        </w:rPr>
      </w:pPr>
      <w:r w:rsidRPr="00DB18B8">
        <w:rPr>
          <w:color w:val="000000"/>
          <w:sz w:val="28"/>
          <w:szCs w:val="28"/>
          <w:lang w:val="ro-RO"/>
        </w:rPr>
        <w:t>î</w:t>
      </w:r>
      <w:r w:rsidR="0019542B" w:rsidRPr="00DB18B8">
        <w:rPr>
          <w:color w:val="000000"/>
          <w:sz w:val="28"/>
          <w:szCs w:val="28"/>
          <w:lang w:val="ro-RO"/>
        </w:rPr>
        <w:t>ntocmirea unei liste preliminare cu copii admiși și respinși</w:t>
      </w:r>
      <w:r w:rsidRPr="00DB18B8">
        <w:rPr>
          <w:color w:val="000000"/>
          <w:sz w:val="28"/>
          <w:szCs w:val="28"/>
          <w:lang w:val="ro-RO"/>
        </w:rPr>
        <w:t>;</w:t>
      </w:r>
    </w:p>
    <w:p w14:paraId="61B5BA64" w14:textId="77777777" w:rsidR="00DB18B8" w:rsidRPr="00DB18B8" w:rsidRDefault="000B0605"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RO"/>
        </w:rPr>
      </w:pPr>
      <w:r w:rsidRPr="00DB18B8">
        <w:rPr>
          <w:color w:val="000000"/>
          <w:sz w:val="28"/>
          <w:szCs w:val="28"/>
          <w:lang w:val="ro-RO"/>
        </w:rPr>
        <w:t>p</w:t>
      </w:r>
      <w:r w:rsidR="0019542B" w:rsidRPr="00DB18B8">
        <w:rPr>
          <w:color w:val="000000"/>
          <w:sz w:val="28"/>
          <w:szCs w:val="28"/>
          <w:lang w:val="ro-RO"/>
        </w:rPr>
        <w:t>ropunerea unor soluții în caz de dosare incomplete sau neconforme</w:t>
      </w:r>
      <w:r w:rsidRPr="00DB18B8">
        <w:rPr>
          <w:color w:val="000000"/>
          <w:sz w:val="28"/>
          <w:szCs w:val="28"/>
          <w:lang w:val="ro-RO"/>
        </w:rPr>
        <w:t>;</w:t>
      </w:r>
    </w:p>
    <w:p w14:paraId="3077CF30" w14:textId="77777777" w:rsidR="00DB18B8" w:rsidRPr="00DB18B8" w:rsidRDefault="00C56D5F"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RO"/>
        </w:rPr>
      </w:pPr>
      <w:r w:rsidRPr="00DB18B8">
        <w:rPr>
          <w:color w:val="000000"/>
          <w:sz w:val="28"/>
          <w:szCs w:val="28"/>
          <w:lang w:val="ro-RO"/>
        </w:rPr>
        <w:t>a</w:t>
      </w:r>
      <w:r w:rsidR="0019542B" w:rsidRPr="00DB18B8">
        <w:rPr>
          <w:color w:val="000000"/>
          <w:sz w:val="28"/>
          <w:szCs w:val="28"/>
          <w:lang w:val="ro-RO"/>
        </w:rPr>
        <w:t>nalizarea cazului în termenul prevăzut în regulament</w:t>
      </w:r>
      <w:r w:rsidR="000B0605" w:rsidRPr="00DB18B8">
        <w:rPr>
          <w:color w:val="000000"/>
          <w:sz w:val="28"/>
          <w:szCs w:val="28"/>
          <w:lang w:val="ro-RO"/>
        </w:rPr>
        <w:t>;</w:t>
      </w:r>
    </w:p>
    <w:p w14:paraId="529D7E3D" w14:textId="27A2ED56" w:rsidR="003848E2" w:rsidRPr="00DB18B8" w:rsidRDefault="00C56D5F" w:rsidP="002654AC">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RO"/>
        </w:rPr>
      </w:pPr>
      <w:r w:rsidRPr="00DB18B8">
        <w:rPr>
          <w:color w:val="000000"/>
          <w:sz w:val="28"/>
          <w:szCs w:val="28"/>
          <w:lang w:val="ro-RO"/>
        </w:rPr>
        <w:t>v</w:t>
      </w:r>
      <w:r w:rsidR="0019542B" w:rsidRPr="00DB18B8">
        <w:rPr>
          <w:color w:val="000000"/>
          <w:sz w:val="28"/>
          <w:szCs w:val="28"/>
          <w:lang w:val="ro-RO"/>
        </w:rPr>
        <w:t>erificarea dosarului și a motivelor invocate.</w:t>
      </w:r>
    </w:p>
    <w:p w14:paraId="3EBA8A98" w14:textId="77777777" w:rsidR="00DB18B8" w:rsidRDefault="00675628" w:rsidP="002654AC">
      <w:pPr>
        <w:pStyle w:val="a5"/>
        <w:numPr>
          <w:ilvl w:val="1"/>
          <w:numId w:val="2"/>
        </w:numPr>
        <w:pBdr>
          <w:top w:val="nil"/>
          <w:left w:val="nil"/>
          <w:bottom w:val="nil"/>
          <w:right w:val="nil"/>
          <w:between w:val="nil"/>
        </w:pBdr>
        <w:tabs>
          <w:tab w:val="left" w:pos="709"/>
          <w:tab w:val="left" w:pos="1418"/>
          <w:tab w:val="left" w:pos="1701"/>
        </w:tabs>
        <w:spacing w:line="360" w:lineRule="auto"/>
        <w:ind w:left="0" w:firstLine="810"/>
        <w:jc w:val="both"/>
        <w:rPr>
          <w:i/>
          <w:color w:val="000000"/>
          <w:sz w:val="28"/>
          <w:szCs w:val="28"/>
          <w:lang w:val="ro-RO"/>
        </w:rPr>
      </w:pPr>
      <w:r w:rsidRPr="005D3282">
        <w:rPr>
          <w:i/>
          <w:color w:val="000000"/>
          <w:sz w:val="28"/>
          <w:szCs w:val="28"/>
          <w:lang w:val="ro-RO"/>
        </w:rPr>
        <w:t>Scenariile referitoare la obiectul informațional „Membru al comisiei”:</w:t>
      </w:r>
    </w:p>
    <w:p w14:paraId="639179C0"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RO"/>
        </w:rPr>
      </w:pPr>
      <w:r w:rsidRPr="00DB18B8">
        <w:rPr>
          <w:sz w:val="28"/>
          <w:szCs w:val="28"/>
          <w:lang w:val="ro-RO"/>
        </w:rPr>
        <w:t>î</w:t>
      </w:r>
      <w:r w:rsidR="00675628" w:rsidRPr="00DB18B8">
        <w:rPr>
          <w:sz w:val="28"/>
          <w:szCs w:val="28"/>
          <w:lang w:val="ro-RO"/>
        </w:rPr>
        <w:t xml:space="preserve">nregistrarea membrilor comisiei pe baza actului de constituire; </w:t>
      </w:r>
    </w:p>
    <w:p w14:paraId="2564F223"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RO"/>
        </w:rPr>
      </w:pPr>
      <w:r w:rsidRPr="00DB18B8">
        <w:rPr>
          <w:sz w:val="28"/>
          <w:szCs w:val="28"/>
          <w:lang w:val="ro-RO"/>
        </w:rPr>
        <w:t>s</w:t>
      </w:r>
      <w:r w:rsidR="00675628" w:rsidRPr="00DB18B8">
        <w:rPr>
          <w:sz w:val="28"/>
          <w:szCs w:val="28"/>
          <w:lang w:val="ro-RO"/>
        </w:rPr>
        <w:t>tabilirea rolului fiecărui membru (președinte, secretar, membru);</w:t>
      </w:r>
    </w:p>
    <w:p w14:paraId="46BBBF69"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RO"/>
        </w:rPr>
      </w:pPr>
      <w:r>
        <w:rPr>
          <w:sz w:val="28"/>
          <w:szCs w:val="28"/>
          <w:lang w:val="ro-RO"/>
        </w:rPr>
        <w:t>a</w:t>
      </w:r>
      <w:r w:rsidR="00675628" w:rsidRPr="00DB18B8">
        <w:rPr>
          <w:sz w:val="28"/>
          <w:szCs w:val="28"/>
          <w:lang w:val="ro-RO"/>
        </w:rPr>
        <w:t xml:space="preserve">ccesarea dosarelor în perioada de lucru a comisiei; </w:t>
      </w:r>
    </w:p>
    <w:p w14:paraId="64B6043A"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RO"/>
        </w:rPr>
      </w:pPr>
      <w:r w:rsidRPr="00DB18B8">
        <w:rPr>
          <w:sz w:val="28"/>
          <w:szCs w:val="28"/>
          <w:lang w:val="ro-RO"/>
        </w:rPr>
        <w:t>e</w:t>
      </w:r>
      <w:r w:rsidR="00675628" w:rsidRPr="00DB18B8">
        <w:rPr>
          <w:sz w:val="28"/>
          <w:szCs w:val="28"/>
          <w:lang w:val="ro-RO"/>
        </w:rPr>
        <w:t xml:space="preserve">miterea deciziilor; </w:t>
      </w:r>
    </w:p>
    <w:p w14:paraId="76F39E03" w14:textId="77777777" w:rsidR="00DB18B8" w:rsidRPr="00DB18B8" w:rsidRDefault="00DB18B8"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RO"/>
        </w:rPr>
      </w:pPr>
      <w:r w:rsidRPr="00DB18B8">
        <w:rPr>
          <w:sz w:val="28"/>
          <w:szCs w:val="28"/>
          <w:lang w:val="ro-RO"/>
        </w:rPr>
        <w:t>p</w:t>
      </w:r>
      <w:r w:rsidR="00675628" w:rsidRPr="00DB18B8">
        <w:rPr>
          <w:sz w:val="28"/>
          <w:szCs w:val="28"/>
          <w:lang w:val="ro-RO"/>
        </w:rPr>
        <w:t xml:space="preserve">articiparea la întocmirea raportului final; </w:t>
      </w:r>
    </w:p>
    <w:p w14:paraId="00AABC84" w14:textId="052BA8B3" w:rsidR="00675628" w:rsidRPr="00DB18B8" w:rsidRDefault="00DB18B8" w:rsidP="002654AC">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RO"/>
        </w:rPr>
      </w:pPr>
      <w:r w:rsidRPr="00DB18B8">
        <w:rPr>
          <w:sz w:val="28"/>
          <w:szCs w:val="28"/>
          <w:lang w:val="ro-RO"/>
        </w:rPr>
        <w:lastRenderedPageBreak/>
        <w:t>a</w:t>
      </w:r>
      <w:r w:rsidR="00675628" w:rsidRPr="00DB18B8">
        <w:rPr>
          <w:sz w:val="28"/>
          <w:szCs w:val="28"/>
          <w:lang w:val="ro-RO"/>
        </w:rPr>
        <w:t>rhivarea datelor la finalizarea activității comisiei.</w:t>
      </w:r>
    </w:p>
    <w:p w14:paraId="32F5F04F" w14:textId="276E5865" w:rsidR="00675628" w:rsidRPr="005D3282" w:rsidRDefault="00675628" w:rsidP="002654AC">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RO"/>
        </w:rPr>
      </w:pPr>
      <w:r w:rsidRPr="005D3282">
        <w:rPr>
          <w:i/>
          <w:color w:val="000000"/>
          <w:sz w:val="28"/>
          <w:szCs w:val="28"/>
          <w:lang w:val="ro-RO"/>
        </w:rPr>
        <w:t>Scenariile referitoare la obiectul informațional „Contestație”:</w:t>
      </w:r>
    </w:p>
    <w:p w14:paraId="6158E3F9" w14:textId="77777777" w:rsidR="00DB18B8" w:rsidRDefault="00DB18B8" w:rsidP="002654AC">
      <w:pPr>
        <w:pStyle w:val="a6"/>
        <w:numPr>
          <w:ilvl w:val="2"/>
          <w:numId w:val="2"/>
        </w:numPr>
        <w:tabs>
          <w:tab w:val="left" w:pos="1530"/>
        </w:tabs>
        <w:spacing w:line="360" w:lineRule="auto"/>
        <w:ind w:left="1134" w:hanging="425"/>
        <w:jc w:val="both"/>
        <w:rPr>
          <w:sz w:val="28"/>
          <w:szCs w:val="28"/>
          <w:lang w:val="ro-RO"/>
        </w:rPr>
      </w:pPr>
      <w:r>
        <w:rPr>
          <w:sz w:val="28"/>
          <w:szCs w:val="28"/>
          <w:lang w:val="ro-RO"/>
        </w:rPr>
        <w:t>d</w:t>
      </w:r>
      <w:r w:rsidR="00675628" w:rsidRPr="005D3282">
        <w:rPr>
          <w:sz w:val="28"/>
          <w:szCs w:val="28"/>
          <w:lang w:val="ro-RO"/>
        </w:rPr>
        <w:t>epunerea contestației de către reprezentantul legal;</w:t>
      </w:r>
    </w:p>
    <w:p w14:paraId="2875F223" w14:textId="77777777" w:rsidR="00DB18B8" w:rsidRDefault="00DB18B8" w:rsidP="002654AC">
      <w:pPr>
        <w:pStyle w:val="a6"/>
        <w:numPr>
          <w:ilvl w:val="2"/>
          <w:numId w:val="2"/>
        </w:numPr>
        <w:tabs>
          <w:tab w:val="left" w:pos="1530"/>
        </w:tabs>
        <w:spacing w:line="360" w:lineRule="auto"/>
        <w:ind w:left="1134" w:hanging="425"/>
        <w:jc w:val="both"/>
        <w:rPr>
          <w:sz w:val="28"/>
          <w:szCs w:val="28"/>
          <w:lang w:val="ro-RO"/>
        </w:rPr>
      </w:pPr>
      <w:r w:rsidRPr="00DB18B8">
        <w:rPr>
          <w:sz w:val="28"/>
          <w:szCs w:val="28"/>
          <w:lang w:val="ro-RO"/>
        </w:rPr>
        <w:t>î</w:t>
      </w:r>
      <w:r w:rsidR="00675628" w:rsidRPr="00DB18B8">
        <w:rPr>
          <w:sz w:val="28"/>
          <w:szCs w:val="28"/>
          <w:lang w:val="ro-RO"/>
        </w:rPr>
        <w:t>nregistrarea contestației în SIAG;</w:t>
      </w:r>
    </w:p>
    <w:p w14:paraId="4D195F29" w14:textId="10572FC3" w:rsidR="00DB18B8" w:rsidRDefault="00DB18B8" w:rsidP="002654AC">
      <w:pPr>
        <w:pStyle w:val="a6"/>
        <w:numPr>
          <w:ilvl w:val="2"/>
          <w:numId w:val="2"/>
        </w:numPr>
        <w:tabs>
          <w:tab w:val="left" w:pos="1530"/>
        </w:tabs>
        <w:spacing w:line="360" w:lineRule="auto"/>
        <w:ind w:left="1134" w:hanging="425"/>
        <w:jc w:val="both"/>
        <w:rPr>
          <w:sz w:val="28"/>
          <w:szCs w:val="28"/>
          <w:lang w:val="ro-RO"/>
        </w:rPr>
      </w:pPr>
      <w:r w:rsidRPr="00DB18B8">
        <w:rPr>
          <w:sz w:val="28"/>
          <w:szCs w:val="28"/>
          <w:lang w:val="ro-RO"/>
        </w:rPr>
        <w:t>analizarea de către comisia de contestații;</w:t>
      </w:r>
    </w:p>
    <w:p w14:paraId="1C5D2A6B" w14:textId="7565D963" w:rsidR="00DB18B8" w:rsidRDefault="00DB18B8" w:rsidP="002654AC">
      <w:pPr>
        <w:pStyle w:val="a6"/>
        <w:numPr>
          <w:ilvl w:val="2"/>
          <w:numId w:val="2"/>
        </w:numPr>
        <w:tabs>
          <w:tab w:val="left" w:pos="1530"/>
        </w:tabs>
        <w:spacing w:line="360" w:lineRule="auto"/>
        <w:ind w:left="1134" w:hanging="425"/>
        <w:jc w:val="both"/>
        <w:rPr>
          <w:sz w:val="28"/>
          <w:szCs w:val="28"/>
          <w:lang w:val="ro-RO"/>
        </w:rPr>
      </w:pPr>
      <w:r w:rsidRPr="00DB18B8">
        <w:rPr>
          <w:sz w:val="28"/>
          <w:szCs w:val="28"/>
          <w:lang w:val="ro-RO"/>
        </w:rPr>
        <w:t>emiterea rezultatului (admisă / respinsă);</w:t>
      </w:r>
    </w:p>
    <w:p w14:paraId="1F64E7A9" w14:textId="70C09BD1" w:rsidR="00DB18B8" w:rsidRDefault="00DB18B8" w:rsidP="002654AC">
      <w:pPr>
        <w:pStyle w:val="a6"/>
        <w:numPr>
          <w:ilvl w:val="2"/>
          <w:numId w:val="2"/>
        </w:numPr>
        <w:tabs>
          <w:tab w:val="left" w:pos="1530"/>
        </w:tabs>
        <w:spacing w:line="360" w:lineRule="auto"/>
        <w:ind w:left="1134" w:hanging="425"/>
        <w:jc w:val="both"/>
        <w:rPr>
          <w:sz w:val="28"/>
          <w:szCs w:val="28"/>
          <w:lang w:val="ro-RO"/>
        </w:rPr>
      </w:pPr>
      <w:r w:rsidRPr="00DB18B8">
        <w:rPr>
          <w:sz w:val="28"/>
          <w:szCs w:val="28"/>
          <w:lang w:val="ro-RO"/>
        </w:rPr>
        <w:t>notificarea reprezentantului legal;</w:t>
      </w:r>
    </w:p>
    <w:p w14:paraId="2010C591" w14:textId="6B4E3430" w:rsidR="00675628" w:rsidRPr="00DB18B8" w:rsidRDefault="00DB18B8" w:rsidP="002654AC">
      <w:pPr>
        <w:pStyle w:val="a6"/>
        <w:numPr>
          <w:ilvl w:val="2"/>
          <w:numId w:val="2"/>
        </w:numPr>
        <w:tabs>
          <w:tab w:val="left" w:pos="1530"/>
        </w:tabs>
        <w:spacing w:line="360" w:lineRule="auto"/>
        <w:ind w:left="1134" w:hanging="425"/>
        <w:jc w:val="both"/>
        <w:rPr>
          <w:sz w:val="28"/>
          <w:szCs w:val="28"/>
          <w:lang w:val="ro-RO"/>
        </w:rPr>
      </w:pPr>
      <w:r w:rsidRPr="00DB18B8">
        <w:rPr>
          <w:sz w:val="28"/>
          <w:szCs w:val="28"/>
          <w:lang w:val="ro-RO"/>
        </w:rPr>
        <w:t>arhivarea contestației</w:t>
      </w:r>
      <w:r w:rsidR="00675628" w:rsidRPr="00DB18B8">
        <w:rPr>
          <w:sz w:val="28"/>
          <w:szCs w:val="28"/>
          <w:lang w:val="ro-RO"/>
        </w:rPr>
        <w:t>.</w:t>
      </w:r>
    </w:p>
    <w:p w14:paraId="1ECBD297" w14:textId="7114C202" w:rsidR="00675628" w:rsidRPr="005D3282" w:rsidRDefault="00675628" w:rsidP="002654AC">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RO"/>
        </w:rPr>
      </w:pPr>
      <w:r w:rsidRPr="005D3282">
        <w:rPr>
          <w:i/>
          <w:color w:val="000000"/>
          <w:sz w:val="28"/>
          <w:szCs w:val="28"/>
          <w:lang w:val="ro-RO"/>
        </w:rPr>
        <w:t>Scenariile referitoare la obiectul informațional „Notificare”:</w:t>
      </w:r>
    </w:p>
    <w:p w14:paraId="566919F0" w14:textId="77777777" w:rsidR="00C725B3" w:rsidRDefault="00DB18B8" w:rsidP="002654AC">
      <w:pPr>
        <w:pStyle w:val="a6"/>
        <w:numPr>
          <w:ilvl w:val="2"/>
          <w:numId w:val="2"/>
        </w:numPr>
        <w:tabs>
          <w:tab w:val="left" w:pos="1530"/>
        </w:tabs>
        <w:spacing w:line="360" w:lineRule="auto"/>
        <w:ind w:left="142" w:firstLine="567"/>
        <w:jc w:val="both"/>
        <w:rPr>
          <w:sz w:val="28"/>
          <w:szCs w:val="28"/>
          <w:lang w:val="ro-RO"/>
        </w:rPr>
      </w:pPr>
      <w:r>
        <w:rPr>
          <w:sz w:val="28"/>
          <w:szCs w:val="28"/>
          <w:lang w:val="ro-RO"/>
        </w:rPr>
        <w:t>g</w:t>
      </w:r>
      <w:r w:rsidR="00675628" w:rsidRPr="005D3282">
        <w:rPr>
          <w:sz w:val="28"/>
          <w:szCs w:val="28"/>
          <w:lang w:val="ro-RO"/>
        </w:rPr>
        <w:t>enerarea notificărilor în baza evenimentelor din sistem (MNotify);</w:t>
      </w:r>
    </w:p>
    <w:p w14:paraId="26F4EA35" w14:textId="556A9AB6" w:rsidR="00C725B3" w:rsidRDefault="00C725B3" w:rsidP="002654AC">
      <w:pPr>
        <w:pStyle w:val="a6"/>
        <w:numPr>
          <w:ilvl w:val="2"/>
          <w:numId w:val="2"/>
        </w:numPr>
        <w:tabs>
          <w:tab w:val="left" w:pos="1530"/>
        </w:tabs>
        <w:spacing w:line="360" w:lineRule="auto"/>
        <w:ind w:left="142" w:firstLine="567"/>
        <w:jc w:val="both"/>
        <w:rPr>
          <w:sz w:val="28"/>
          <w:szCs w:val="28"/>
          <w:lang w:val="ro-RO"/>
        </w:rPr>
      </w:pPr>
      <w:r w:rsidRPr="00C725B3">
        <w:rPr>
          <w:sz w:val="28"/>
          <w:szCs w:val="28"/>
          <w:lang w:val="ro-RO"/>
        </w:rPr>
        <w:t>transmiterea notificărilor către reprezentantul legal;</w:t>
      </w:r>
    </w:p>
    <w:p w14:paraId="67137D55" w14:textId="19CEDE24" w:rsidR="00C725B3" w:rsidRDefault="00C725B3" w:rsidP="002654AC">
      <w:pPr>
        <w:pStyle w:val="a6"/>
        <w:numPr>
          <w:ilvl w:val="2"/>
          <w:numId w:val="2"/>
        </w:numPr>
        <w:tabs>
          <w:tab w:val="left" w:pos="1530"/>
        </w:tabs>
        <w:spacing w:line="360" w:lineRule="auto"/>
        <w:ind w:left="142" w:firstLine="567"/>
        <w:jc w:val="both"/>
        <w:rPr>
          <w:sz w:val="28"/>
          <w:szCs w:val="28"/>
          <w:lang w:val="ro-RO"/>
        </w:rPr>
      </w:pPr>
      <w:r w:rsidRPr="00C725B3">
        <w:rPr>
          <w:sz w:val="28"/>
          <w:szCs w:val="28"/>
          <w:lang w:val="ro-RO"/>
        </w:rPr>
        <w:t>confirmarea livrării;</w:t>
      </w:r>
    </w:p>
    <w:p w14:paraId="0C5AA54E" w14:textId="55BC11CB" w:rsidR="00675628" w:rsidRPr="00C725B3" w:rsidRDefault="00C725B3" w:rsidP="002654AC">
      <w:pPr>
        <w:pStyle w:val="a6"/>
        <w:numPr>
          <w:ilvl w:val="2"/>
          <w:numId w:val="2"/>
        </w:numPr>
        <w:tabs>
          <w:tab w:val="left" w:pos="1530"/>
        </w:tabs>
        <w:spacing w:line="360" w:lineRule="auto"/>
        <w:ind w:left="142" w:firstLine="567"/>
        <w:jc w:val="both"/>
        <w:rPr>
          <w:sz w:val="28"/>
          <w:szCs w:val="28"/>
          <w:lang w:val="ro-RO"/>
        </w:rPr>
      </w:pPr>
      <w:r w:rsidRPr="00C725B3">
        <w:rPr>
          <w:sz w:val="28"/>
          <w:szCs w:val="28"/>
          <w:lang w:val="ro-RO"/>
        </w:rPr>
        <w:t>arhivarea notificărilor.</w:t>
      </w:r>
    </w:p>
    <w:p w14:paraId="49DF1672" w14:textId="11974AC7" w:rsidR="00675628" w:rsidRPr="005D3282" w:rsidRDefault="00675628" w:rsidP="002654AC">
      <w:pPr>
        <w:pStyle w:val="a5"/>
        <w:numPr>
          <w:ilvl w:val="1"/>
          <w:numId w:val="2"/>
        </w:numPr>
        <w:pBdr>
          <w:top w:val="nil"/>
          <w:left w:val="nil"/>
          <w:bottom w:val="nil"/>
          <w:right w:val="nil"/>
          <w:between w:val="nil"/>
        </w:pBdr>
        <w:tabs>
          <w:tab w:val="left" w:pos="709"/>
          <w:tab w:val="left" w:pos="1418"/>
          <w:tab w:val="left" w:pos="1701"/>
        </w:tabs>
        <w:spacing w:line="360" w:lineRule="auto"/>
        <w:ind w:left="0" w:firstLine="810"/>
        <w:jc w:val="both"/>
        <w:rPr>
          <w:i/>
          <w:color w:val="000000"/>
          <w:sz w:val="28"/>
          <w:szCs w:val="28"/>
          <w:lang w:val="ro-RO"/>
        </w:rPr>
      </w:pPr>
      <w:r w:rsidRPr="005D3282">
        <w:rPr>
          <w:i/>
          <w:color w:val="000000"/>
          <w:sz w:val="28"/>
          <w:szCs w:val="28"/>
          <w:lang w:val="ro-RO"/>
        </w:rPr>
        <w:t>Scenariile referitoare la obiectul informațional „Eveniment de business”:</w:t>
      </w:r>
    </w:p>
    <w:p w14:paraId="6B5C23BB" w14:textId="27BB2A4D" w:rsidR="00C725B3" w:rsidRDefault="00675628" w:rsidP="002654AC">
      <w:pPr>
        <w:pStyle w:val="a6"/>
        <w:numPr>
          <w:ilvl w:val="2"/>
          <w:numId w:val="2"/>
        </w:numPr>
        <w:tabs>
          <w:tab w:val="left" w:pos="1620"/>
        </w:tabs>
        <w:spacing w:line="360" w:lineRule="auto"/>
        <w:ind w:left="0" w:firstLine="630"/>
        <w:jc w:val="both"/>
        <w:rPr>
          <w:sz w:val="28"/>
          <w:szCs w:val="28"/>
          <w:lang w:val="ro-RO"/>
        </w:rPr>
      </w:pPr>
      <w:r w:rsidRPr="005D3282">
        <w:rPr>
          <w:sz w:val="28"/>
          <w:szCs w:val="28"/>
          <w:lang w:val="ro-RO"/>
        </w:rPr>
        <w:t xml:space="preserve"> </w:t>
      </w:r>
      <w:r w:rsidR="00C725B3" w:rsidRPr="005D3282">
        <w:rPr>
          <w:sz w:val="28"/>
          <w:szCs w:val="28"/>
          <w:lang w:val="ro-RO"/>
        </w:rPr>
        <w:t>generarea unui eveniment de business la dec</w:t>
      </w:r>
      <w:r w:rsidR="00C725B3">
        <w:rPr>
          <w:sz w:val="28"/>
          <w:szCs w:val="28"/>
          <w:lang w:val="ro-RO"/>
        </w:rPr>
        <w:t>lanșarea unei acțiuni în sistem</w:t>
      </w:r>
      <w:r w:rsidR="00C725B3" w:rsidRPr="00C725B3">
        <w:rPr>
          <w:sz w:val="28"/>
          <w:szCs w:val="28"/>
          <w:lang w:val="ro-RO"/>
        </w:rPr>
        <w:t>;</w:t>
      </w:r>
    </w:p>
    <w:p w14:paraId="16556632" w14:textId="0CDF72F8" w:rsidR="00C725B3" w:rsidRDefault="00C725B3" w:rsidP="002654AC">
      <w:pPr>
        <w:pStyle w:val="a6"/>
        <w:numPr>
          <w:ilvl w:val="2"/>
          <w:numId w:val="2"/>
        </w:numPr>
        <w:tabs>
          <w:tab w:val="left" w:pos="1620"/>
        </w:tabs>
        <w:spacing w:line="360" w:lineRule="auto"/>
        <w:ind w:left="0" w:firstLine="630"/>
        <w:jc w:val="both"/>
        <w:rPr>
          <w:sz w:val="28"/>
          <w:szCs w:val="28"/>
          <w:lang w:val="ro-RO"/>
        </w:rPr>
      </w:pPr>
      <w:r>
        <w:rPr>
          <w:sz w:val="28"/>
          <w:szCs w:val="28"/>
          <w:lang w:val="ro-RO"/>
        </w:rPr>
        <w:t>înregistrarea datei și orei</w:t>
      </w:r>
      <w:r w:rsidRPr="00C725B3">
        <w:rPr>
          <w:sz w:val="28"/>
          <w:szCs w:val="28"/>
          <w:lang w:val="ro-RO"/>
        </w:rPr>
        <w:t>;</w:t>
      </w:r>
    </w:p>
    <w:p w14:paraId="7342A135" w14:textId="06463F95" w:rsidR="00C725B3" w:rsidRDefault="00C725B3" w:rsidP="002654AC">
      <w:pPr>
        <w:pStyle w:val="a6"/>
        <w:numPr>
          <w:ilvl w:val="2"/>
          <w:numId w:val="2"/>
        </w:numPr>
        <w:tabs>
          <w:tab w:val="left" w:pos="1620"/>
        </w:tabs>
        <w:spacing w:line="360" w:lineRule="auto"/>
        <w:ind w:left="0" w:firstLine="630"/>
        <w:jc w:val="both"/>
        <w:rPr>
          <w:sz w:val="28"/>
          <w:szCs w:val="28"/>
          <w:lang w:val="ro-RO"/>
        </w:rPr>
      </w:pPr>
      <w:r w:rsidRPr="00C725B3">
        <w:rPr>
          <w:sz w:val="28"/>
          <w:szCs w:val="28"/>
          <w:lang w:val="ro-RO"/>
        </w:rPr>
        <w:t>identificarea tipului de eveniment;</w:t>
      </w:r>
    </w:p>
    <w:p w14:paraId="6CF068DA" w14:textId="6E0F2A43" w:rsidR="00C725B3" w:rsidRDefault="00C725B3" w:rsidP="002654AC">
      <w:pPr>
        <w:pStyle w:val="a6"/>
        <w:numPr>
          <w:ilvl w:val="2"/>
          <w:numId w:val="2"/>
        </w:numPr>
        <w:tabs>
          <w:tab w:val="left" w:pos="1620"/>
        </w:tabs>
        <w:spacing w:line="360" w:lineRule="auto"/>
        <w:ind w:left="0" w:firstLine="630"/>
        <w:jc w:val="both"/>
        <w:rPr>
          <w:sz w:val="28"/>
          <w:szCs w:val="28"/>
          <w:lang w:val="ro-RO"/>
        </w:rPr>
      </w:pPr>
      <w:r w:rsidRPr="00C725B3">
        <w:rPr>
          <w:sz w:val="28"/>
          <w:szCs w:val="28"/>
          <w:lang w:val="ro-RO"/>
        </w:rPr>
        <w:t>aplicarea regulilor de procesar</w:t>
      </w:r>
      <w:r>
        <w:rPr>
          <w:sz w:val="28"/>
          <w:szCs w:val="28"/>
          <w:lang w:val="ro-RO"/>
        </w:rPr>
        <w:t>e</w:t>
      </w:r>
      <w:r w:rsidRPr="00C725B3">
        <w:rPr>
          <w:sz w:val="28"/>
          <w:szCs w:val="28"/>
          <w:lang w:val="ro-RO"/>
        </w:rPr>
        <w:t>;</w:t>
      </w:r>
    </w:p>
    <w:p w14:paraId="0E6CDE1F" w14:textId="4B65962D" w:rsidR="00675628" w:rsidRPr="00C725B3" w:rsidRDefault="00C725B3" w:rsidP="002654AC">
      <w:pPr>
        <w:pStyle w:val="a6"/>
        <w:numPr>
          <w:ilvl w:val="2"/>
          <w:numId w:val="2"/>
        </w:numPr>
        <w:tabs>
          <w:tab w:val="left" w:pos="1620"/>
        </w:tabs>
        <w:spacing w:line="360" w:lineRule="auto"/>
        <w:ind w:left="0" w:firstLine="630"/>
        <w:jc w:val="both"/>
        <w:rPr>
          <w:sz w:val="28"/>
          <w:szCs w:val="28"/>
          <w:lang w:val="ro-RO"/>
        </w:rPr>
      </w:pPr>
      <w:r w:rsidRPr="00C725B3">
        <w:rPr>
          <w:sz w:val="28"/>
          <w:szCs w:val="28"/>
          <w:lang w:val="ro-RO"/>
        </w:rPr>
        <w:t>arhivarea evenimentelor.</w:t>
      </w:r>
    </w:p>
    <w:p w14:paraId="5A90D107" w14:textId="77777777" w:rsidR="003848E2" w:rsidRPr="005D3282" w:rsidRDefault="0019542B" w:rsidP="00C725B3">
      <w:pPr>
        <w:spacing w:before="240" w:line="360" w:lineRule="auto"/>
        <w:ind w:left="631"/>
        <w:jc w:val="center"/>
        <w:rPr>
          <w:b/>
          <w:sz w:val="28"/>
          <w:szCs w:val="28"/>
          <w:lang w:val="ro-RO"/>
        </w:rPr>
      </w:pPr>
      <w:r w:rsidRPr="005D3282">
        <w:rPr>
          <w:b/>
          <w:sz w:val="28"/>
          <w:szCs w:val="28"/>
          <w:lang w:val="ro-RO"/>
        </w:rPr>
        <w:t>Secțiunea 3</w:t>
      </w:r>
    </w:p>
    <w:p w14:paraId="744A4866" w14:textId="617FAC90" w:rsidR="003848E2" w:rsidRPr="005D3282" w:rsidRDefault="0019542B" w:rsidP="00C725B3">
      <w:pPr>
        <w:spacing w:line="360" w:lineRule="auto"/>
        <w:ind w:left="2068" w:right="1441"/>
        <w:jc w:val="center"/>
        <w:rPr>
          <w:b/>
          <w:sz w:val="28"/>
          <w:szCs w:val="28"/>
          <w:lang w:val="ro-RO"/>
        </w:rPr>
      </w:pPr>
      <w:r w:rsidRPr="005D3282">
        <w:rPr>
          <w:b/>
          <w:sz w:val="28"/>
          <w:szCs w:val="28"/>
          <w:lang w:val="ro-RO"/>
        </w:rPr>
        <w:t>Interacțiunea cu alte sisteme și platforme electronice guvernamentale</w:t>
      </w:r>
    </w:p>
    <w:p w14:paraId="51F3DC3A" w14:textId="77777777" w:rsidR="00FD51A1"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sz w:val="28"/>
          <w:szCs w:val="28"/>
          <w:lang w:val="ro-RO"/>
        </w:rPr>
        <w:t>SIAG</w:t>
      </w:r>
      <w:r w:rsidRPr="005D3282">
        <w:rPr>
          <w:color w:val="000000"/>
          <w:sz w:val="28"/>
          <w:szCs w:val="28"/>
          <w:lang w:val="ro-RO"/>
        </w:rPr>
        <w:t xml:space="preserve"> va interacționa cu următoarele sisteme externe:</w:t>
      </w:r>
    </w:p>
    <w:p w14:paraId="144393AB" w14:textId="77777777" w:rsidR="00C56D5F" w:rsidRPr="005D3282" w:rsidRDefault="0019542B" w:rsidP="00C725B3">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RO"/>
        </w:rPr>
      </w:pPr>
      <w:r w:rsidRPr="005D3282">
        <w:rPr>
          <w:color w:val="000000"/>
          <w:sz w:val="28"/>
          <w:szCs w:val="28"/>
          <w:lang w:val="ro-RO"/>
        </w:rPr>
        <w:t xml:space="preserve">Sistemul </w:t>
      </w:r>
      <w:r w:rsidR="00C56D5F" w:rsidRPr="005D3282">
        <w:rPr>
          <w:color w:val="000000"/>
          <w:sz w:val="28"/>
          <w:szCs w:val="28"/>
          <w:lang w:val="ro-RO"/>
        </w:rPr>
        <w:t xml:space="preserve">informațional de management în educație </w:t>
      </w:r>
      <w:r w:rsidRPr="005D3282">
        <w:rPr>
          <w:color w:val="000000"/>
          <w:sz w:val="28"/>
          <w:szCs w:val="28"/>
          <w:lang w:val="ro-RO"/>
        </w:rPr>
        <w:t>(SIME) - sistem informațional al Ministerului Educației și Cercetării destinat pentru gestionarea datelor educaționale și oferirea tuturor celor interesați (autorități și instituții ale statului, instituții de învățământ, soc</w:t>
      </w:r>
      <w:r w:rsidR="00C56D5F" w:rsidRPr="005D3282">
        <w:rPr>
          <w:color w:val="000000"/>
          <w:sz w:val="28"/>
          <w:szCs w:val="28"/>
          <w:lang w:val="ro-RO"/>
        </w:rPr>
        <w:t>ietatea civilă, cetățeni etc.) a</w:t>
      </w:r>
      <w:r w:rsidRPr="005D3282">
        <w:rPr>
          <w:color w:val="000000"/>
          <w:sz w:val="28"/>
          <w:szCs w:val="28"/>
          <w:lang w:val="ro-RO"/>
        </w:rPr>
        <w:t xml:space="preserve"> informației actuale cu privire la domeniul educației. </w:t>
      </w:r>
      <w:r w:rsidRPr="005D3282">
        <w:rPr>
          <w:sz w:val="28"/>
          <w:szCs w:val="28"/>
          <w:lang w:val="ro-RO"/>
        </w:rPr>
        <w:t>SIAG</w:t>
      </w:r>
      <w:r w:rsidRPr="005D3282">
        <w:rPr>
          <w:color w:val="000000"/>
          <w:sz w:val="28"/>
          <w:szCs w:val="28"/>
          <w:lang w:val="ro-RO"/>
        </w:rPr>
        <w:t xml:space="preserve"> va interacționa cu SIME pentru preluarea </w:t>
      </w:r>
      <w:r w:rsidRPr="005D3282">
        <w:rPr>
          <w:color w:val="000000"/>
          <w:sz w:val="28"/>
          <w:szCs w:val="28"/>
          <w:lang w:val="ro-RO"/>
        </w:rPr>
        <w:lastRenderedPageBreak/>
        <w:t xml:space="preserve">datelor privind instituțiile de învățământ din </w:t>
      </w:r>
      <w:r w:rsidR="00C56D5F" w:rsidRPr="005D3282">
        <w:rPr>
          <w:color w:val="000000"/>
          <w:sz w:val="28"/>
          <w:szCs w:val="28"/>
          <w:lang w:val="ro-RO"/>
        </w:rPr>
        <w:t>m</w:t>
      </w:r>
      <w:r w:rsidRPr="005D3282">
        <w:rPr>
          <w:color w:val="000000"/>
          <w:sz w:val="28"/>
          <w:szCs w:val="28"/>
          <w:lang w:val="ro-RO"/>
        </w:rPr>
        <w:t xml:space="preserve">odulul </w:t>
      </w:r>
      <w:r w:rsidR="00C56D5F" w:rsidRPr="005D3282">
        <w:rPr>
          <w:color w:val="000000"/>
          <w:sz w:val="28"/>
          <w:szCs w:val="28"/>
          <w:lang w:val="ro-RO"/>
        </w:rPr>
        <w:t>“</w:t>
      </w:r>
      <w:r w:rsidRPr="005D3282">
        <w:rPr>
          <w:color w:val="000000"/>
          <w:sz w:val="28"/>
          <w:szCs w:val="28"/>
          <w:lang w:val="ro-RO"/>
        </w:rPr>
        <w:t>Educație timpurie</w:t>
      </w:r>
      <w:r w:rsidR="00C56D5F" w:rsidRPr="005D3282">
        <w:rPr>
          <w:color w:val="000000"/>
          <w:sz w:val="28"/>
          <w:szCs w:val="28"/>
          <w:lang w:val="ro-RO"/>
        </w:rPr>
        <w:t>”</w:t>
      </w:r>
      <w:r w:rsidRPr="005D3282">
        <w:rPr>
          <w:color w:val="000000"/>
          <w:sz w:val="28"/>
          <w:szCs w:val="28"/>
          <w:lang w:val="ro-RO"/>
        </w:rPr>
        <w:t>.</w:t>
      </w:r>
    </w:p>
    <w:p w14:paraId="46C39F42" w14:textId="2198CE57" w:rsidR="00FD51A1" w:rsidRPr="005D3282" w:rsidRDefault="00C56D5F" w:rsidP="00C725B3">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RO"/>
        </w:rPr>
      </w:pPr>
      <w:r w:rsidRPr="005D3282">
        <w:rPr>
          <w:color w:val="000000"/>
          <w:sz w:val="28"/>
          <w:szCs w:val="28"/>
          <w:lang w:val="ro-RO"/>
        </w:rPr>
        <w:t>Sistemul informațional automatizat „R</w:t>
      </w:r>
      <w:r w:rsidR="00C725B3">
        <w:rPr>
          <w:color w:val="000000"/>
          <w:sz w:val="28"/>
          <w:szCs w:val="28"/>
          <w:lang w:val="ro-RO"/>
        </w:rPr>
        <w:t>egistrul de stat al populației” -</w:t>
      </w:r>
      <w:r w:rsidR="0019542B" w:rsidRPr="005D3282">
        <w:rPr>
          <w:color w:val="000000"/>
          <w:sz w:val="28"/>
          <w:szCs w:val="28"/>
          <w:lang w:val="ro-RO"/>
        </w:rPr>
        <w:t xml:space="preserve"> sistem integrat unic de evidență automatizată a cetățenilor Republicii Moldova, cetățenilor străini, persoanelor fără cetățenie, cetățenilor străini domiciliați permanent şi temporar pe teritoriul Republicii Moldova, precum şi a cetățenilor Republicii Moldova, stabiliți permanent sau temporar peste hotare. </w:t>
      </w:r>
      <w:r w:rsidR="0019542B" w:rsidRPr="005D3282">
        <w:rPr>
          <w:sz w:val="28"/>
          <w:szCs w:val="28"/>
          <w:lang w:val="ro-RO"/>
        </w:rPr>
        <w:t>SIAG</w:t>
      </w:r>
      <w:r w:rsidR="0019542B" w:rsidRPr="005D3282">
        <w:rPr>
          <w:color w:val="000000"/>
          <w:sz w:val="28"/>
          <w:szCs w:val="28"/>
          <w:lang w:val="ro-RO"/>
        </w:rPr>
        <w:t xml:space="preserve"> va interacționa cu RSP pentru preluarea datelor privind identificarea persoanelor.</w:t>
      </w:r>
    </w:p>
    <w:p w14:paraId="4BD92A71" w14:textId="150FC742" w:rsidR="00FD51A1" w:rsidRPr="005D3282" w:rsidRDefault="0019542B" w:rsidP="00C725B3">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RO"/>
        </w:rPr>
      </w:pPr>
      <w:r w:rsidRPr="005D3282">
        <w:rPr>
          <w:color w:val="000000"/>
          <w:sz w:val="28"/>
          <w:szCs w:val="28"/>
          <w:lang w:val="ro-RO"/>
        </w:rPr>
        <w:t>Registrul de stat al evidenței individuale în sistemul public de asigurări sociale - sistem unic automatizat de evidență nominală a persoanelor fizice și juridice, plătitori de contribuții la bugetul asigurărilor sociale de stat, inclusiv a persoanelor fizice ce se asigură în baza contractului individual încheiat cu Casa Națională de Asigurări Sociale (</w:t>
      </w:r>
      <w:r w:rsidR="00FC4A1E">
        <w:rPr>
          <w:color w:val="000000"/>
          <w:sz w:val="28"/>
          <w:szCs w:val="28"/>
          <w:lang w:val="ro-RO"/>
        </w:rPr>
        <w:t xml:space="preserve">în continuare - </w:t>
      </w:r>
      <w:r w:rsidRPr="00FC4A1E">
        <w:rPr>
          <w:i/>
          <w:color w:val="000000"/>
          <w:sz w:val="28"/>
          <w:szCs w:val="28"/>
          <w:lang w:val="ro-RO"/>
        </w:rPr>
        <w:t>CNAS</w:t>
      </w:r>
      <w:r w:rsidRPr="005D3282">
        <w:rPr>
          <w:color w:val="000000"/>
          <w:sz w:val="28"/>
          <w:szCs w:val="28"/>
          <w:lang w:val="ro-RO"/>
        </w:rPr>
        <w:t xml:space="preserve">), precum și a beneficiarilor de prestații sociale. </w:t>
      </w:r>
    </w:p>
    <w:p w14:paraId="66EAC717" w14:textId="3BABDC6A" w:rsidR="00FD51A1" w:rsidRPr="005D3282" w:rsidRDefault="0019542B" w:rsidP="00C725B3">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RO"/>
        </w:rPr>
      </w:pPr>
      <w:r w:rsidRPr="005D3282">
        <w:rPr>
          <w:sz w:val="28"/>
          <w:szCs w:val="28"/>
          <w:lang w:val="ro-RO"/>
        </w:rPr>
        <w:t>Compania Națională</w:t>
      </w:r>
      <w:r w:rsidR="00FC4A1E">
        <w:rPr>
          <w:sz w:val="28"/>
          <w:szCs w:val="28"/>
          <w:lang w:val="ro-RO"/>
        </w:rPr>
        <w:t xml:space="preserve"> de Asigurări în Medicină </w:t>
      </w:r>
      <w:r w:rsidRPr="005D3282">
        <w:rPr>
          <w:b/>
          <w:sz w:val="28"/>
          <w:szCs w:val="28"/>
          <w:lang w:val="ro-RO"/>
        </w:rPr>
        <w:t xml:space="preserve">- </w:t>
      </w:r>
      <w:r w:rsidRPr="005D3282">
        <w:rPr>
          <w:sz w:val="28"/>
          <w:szCs w:val="28"/>
          <w:lang w:val="ro-RO"/>
        </w:rPr>
        <w:t>SIAG</w:t>
      </w:r>
      <w:r w:rsidR="00C51805" w:rsidRPr="005D3282">
        <w:rPr>
          <w:color w:val="000000"/>
          <w:sz w:val="28"/>
          <w:szCs w:val="28"/>
          <w:lang w:val="ro-RO"/>
        </w:rPr>
        <w:t xml:space="preserve"> va interacționa cu r</w:t>
      </w:r>
      <w:r w:rsidRPr="005D3282">
        <w:rPr>
          <w:color w:val="000000"/>
          <w:sz w:val="28"/>
          <w:szCs w:val="28"/>
          <w:lang w:val="ro-RO"/>
        </w:rPr>
        <w:t>egistrul pentru preluarea datelor în scopul verificării condițiilor de acordare a facilităților pentru unele categorii de de copii (ex. gradul de dizabilitate etc.).</w:t>
      </w:r>
    </w:p>
    <w:p w14:paraId="29856AC1" w14:textId="22A5C784" w:rsidR="00FD51A1" w:rsidRPr="005D3282" w:rsidRDefault="0019542B" w:rsidP="00C725B3">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RO"/>
        </w:rPr>
      </w:pPr>
      <w:r w:rsidRPr="005D3282">
        <w:rPr>
          <w:color w:val="000000"/>
          <w:sz w:val="28"/>
          <w:szCs w:val="28"/>
          <w:lang w:val="ro-RO"/>
        </w:rPr>
        <w:t>Statu</w:t>
      </w:r>
      <w:r w:rsidR="00C51805" w:rsidRPr="005D3282">
        <w:rPr>
          <w:color w:val="000000"/>
          <w:sz w:val="28"/>
          <w:szCs w:val="28"/>
          <w:lang w:val="ro-RO"/>
        </w:rPr>
        <w:t>tu</w:t>
      </w:r>
      <w:r w:rsidRPr="005D3282">
        <w:rPr>
          <w:color w:val="000000"/>
          <w:sz w:val="28"/>
          <w:szCs w:val="28"/>
          <w:lang w:val="ro-RO"/>
        </w:rPr>
        <w:t>l ocupa</w:t>
      </w:r>
      <w:r w:rsidR="00B704E7" w:rsidRPr="005D3282">
        <w:rPr>
          <w:color w:val="000000"/>
          <w:sz w:val="28"/>
          <w:szCs w:val="28"/>
          <w:lang w:val="ro-RO"/>
        </w:rPr>
        <w:t>ț</w:t>
      </w:r>
      <w:r w:rsidRPr="005D3282">
        <w:rPr>
          <w:color w:val="000000"/>
          <w:sz w:val="28"/>
          <w:szCs w:val="28"/>
          <w:lang w:val="ro-RO"/>
        </w:rPr>
        <w:t>ional al părinților - informațiile privind statutul ocupațional al părinților vor fi colectate automat prin integrarea cu sistemele informaționale ale instituțiilor guvernamentale (</w:t>
      </w:r>
      <w:sdt>
        <w:sdtPr>
          <w:rPr>
            <w:sz w:val="28"/>
            <w:szCs w:val="28"/>
            <w:lang w:val="ro-RO"/>
          </w:rPr>
          <w:tag w:val="goog_rdk_61"/>
          <w:id w:val="1295635624"/>
        </w:sdtPr>
        <w:sdtContent/>
      </w:sdt>
      <w:r w:rsidRPr="005D3282">
        <w:rPr>
          <w:sz w:val="28"/>
          <w:szCs w:val="28"/>
          <w:lang w:val="ro-RO"/>
        </w:rPr>
        <w:t xml:space="preserve">Agenția Națională </w:t>
      </w:r>
      <w:r w:rsidR="00FC4A1E">
        <w:rPr>
          <w:sz w:val="28"/>
          <w:szCs w:val="28"/>
          <w:lang w:val="ro-RO"/>
        </w:rPr>
        <w:t xml:space="preserve">pentru Ocuparea Forței de Muncă, </w:t>
      </w:r>
      <w:r w:rsidRPr="005D3282">
        <w:rPr>
          <w:color w:val="000000"/>
          <w:sz w:val="28"/>
          <w:szCs w:val="28"/>
          <w:lang w:val="ro-RO"/>
        </w:rPr>
        <w:t xml:space="preserve">CNAS, etc.), în scopul evaluării condițiilor socio-economice ale copiilor din sistemul educației </w:t>
      </w:r>
      <w:sdt>
        <w:sdtPr>
          <w:rPr>
            <w:sz w:val="28"/>
            <w:szCs w:val="28"/>
            <w:lang w:val="ro-RO"/>
          </w:rPr>
          <w:tag w:val="goog_rdk_62"/>
          <w:id w:val="-923388163"/>
        </w:sdtPr>
        <w:sdtContent/>
      </w:sdt>
      <w:sdt>
        <w:sdtPr>
          <w:rPr>
            <w:sz w:val="28"/>
            <w:szCs w:val="28"/>
            <w:lang w:val="ro-RO"/>
          </w:rPr>
          <w:tag w:val="goog_rdk_63"/>
          <w:id w:val="-245153333"/>
        </w:sdtPr>
        <w:sdtContent/>
      </w:sdt>
      <w:r w:rsidRPr="005D3282">
        <w:rPr>
          <w:color w:val="000000"/>
          <w:sz w:val="28"/>
          <w:szCs w:val="28"/>
          <w:lang w:val="ro-RO"/>
        </w:rPr>
        <w:t>timpurii.</w:t>
      </w:r>
    </w:p>
    <w:p w14:paraId="0732BEDB" w14:textId="03C6E8C6" w:rsidR="003848E2" w:rsidRPr="005D3282" w:rsidRDefault="0019542B" w:rsidP="00C725B3">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RO"/>
        </w:rPr>
      </w:pPr>
      <w:r w:rsidRPr="005D3282">
        <w:rPr>
          <w:color w:val="000000"/>
          <w:sz w:val="28"/>
          <w:szCs w:val="28"/>
          <w:lang w:val="ro-RO"/>
        </w:rPr>
        <w:t>Cu alte sisteme informațion</w:t>
      </w:r>
      <w:r w:rsidR="00C725B3">
        <w:rPr>
          <w:color w:val="000000"/>
          <w:sz w:val="28"/>
          <w:szCs w:val="28"/>
          <w:lang w:val="ro-RO"/>
        </w:rPr>
        <w:t xml:space="preserve">ale prin intermediul platformei </w:t>
      </w:r>
      <w:r w:rsidRPr="005D3282">
        <w:rPr>
          <w:color w:val="000000"/>
          <w:sz w:val="28"/>
          <w:szCs w:val="28"/>
          <w:lang w:val="ro-RO"/>
        </w:rPr>
        <w:t>guvernamentale de interoperabilitate în modul stabilit de Guvern.</w:t>
      </w:r>
    </w:p>
    <w:p w14:paraId="1C1E6568" w14:textId="77777777" w:rsidR="00FD51A1"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sz w:val="28"/>
          <w:szCs w:val="28"/>
          <w:lang w:val="ro-RO"/>
        </w:rPr>
        <w:t>SIAG</w:t>
      </w:r>
      <w:r w:rsidRPr="005D3282">
        <w:rPr>
          <w:color w:val="000000"/>
          <w:sz w:val="28"/>
          <w:szCs w:val="28"/>
          <w:lang w:val="ro-RO"/>
        </w:rPr>
        <w:t xml:space="preserve"> va interacționa cu următoarele sisteme informaționale partajate:</w:t>
      </w:r>
    </w:p>
    <w:p w14:paraId="657A4D80" w14:textId="17EBDDEC" w:rsidR="00FD51A1" w:rsidRPr="005D3282" w:rsidRDefault="00C51805"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 xml:space="preserve">platforma de interoperabilitate </w:t>
      </w:r>
      <w:r w:rsidR="0019542B" w:rsidRPr="005D3282">
        <w:rPr>
          <w:color w:val="000000"/>
          <w:sz w:val="28"/>
          <w:szCs w:val="28"/>
          <w:lang w:val="ro-RO"/>
        </w:rPr>
        <w:t>(MConnect) – pentru schimbul de date cu registrele și sistemele informaționale de stat;</w:t>
      </w:r>
    </w:p>
    <w:p w14:paraId="30EDC0C2" w14:textId="49E8C700" w:rsidR="00FD51A1" w:rsidRPr="005D3282" w:rsidRDefault="0019542B"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serviciul electronic guvernamental de autentificare și control al accesului (MPas</w:t>
      </w:r>
      <w:r w:rsidR="00FD51A1" w:rsidRPr="005D3282">
        <w:rPr>
          <w:color w:val="000000"/>
          <w:sz w:val="28"/>
          <w:szCs w:val="28"/>
          <w:lang w:val="ro-RO"/>
        </w:rPr>
        <w:t xml:space="preserve">s) - </w:t>
      </w:r>
      <w:r w:rsidRPr="005D3282">
        <w:rPr>
          <w:color w:val="000000"/>
          <w:sz w:val="28"/>
          <w:szCs w:val="28"/>
          <w:lang w:val="ro-RO"/>
        </w:rPr>
        <w:t>pentru autentificarea și controlul accesului în cadrul sistemului</w:t>
      </w:r>
      <w:r w:rsidR="00C51805" w:rsidRPr="005D3282">
        <w:rPr>
          <w:color w:val="000000"/>
          <w:sz w:val="28"/>
          <w:szCs w:val="28"/>
          <w:lang w:val="ro-RO"/>
        </w:rPr>
        <w:t xml:space="preserve"> pe bază de roluri</w:t>
      </w:r>
      <w:r w:rsidRPr="005D3282">
        <w:rPr>
          <w:color w:val="000000"/>
          <w:sz w:val="28"/>
          <w:szCs w:val="28"/>
          <w:lang w:val="ro-RO"/>
        </w:rPr>
        <w:t>;</w:t>
      </w:r>
    </w:p>
    <w:p w14:paraId="09E138CE" w14:textId="77777777" w:rsidR="00FD51A1" w:rsidRPr="005D3282" w:rsidRDefault="0019542B"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 xml:space="preserve">serviciul electronic guvernamental de jurnalizare (MLog) – pentru </w:t>
      </w:r>
      <w:r w:rsidRPr="005D3282">
        <w:rPr>
          <w:color w:val="000000"/>
          <w:sz w:val="28"/>
          <w:szCs w:val="28"/>
          <w:lang w:val="ro-RO"/>
        </w:rPr>
        <w:lastRenderedPageBreak/>
        <w:t>asigurarea evidenței operațiunilor (evenimentelor) produse în cadrul sistemului;</w:t>
      </w:r>
    </w:p>
    <w:p w14:paraId="739794D2" w14:textId="4DC9A37E" w:rsidR="00FD51A1" w:rsidRPr="005D3282" w:rsidRDefault="0019542B"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serviciul</w:t>
      </w:r>
      <w:r w:rsidR="00C51805" w:rsidRPr="005D3282">
        <w:rPr>
          <w:color w:val="000000"/>
          <w:sz w:val="28"/>
          <w:szCs w:val="28"/>
          <w:lang w:val="ro-RO"/>
        </w:rPr>
        <w:t xml:space="preserve"> electronic</w:t>
      </w:r>
      <w:r w:rsidRPr="005D3282">
        <w:rPr>
          <w:color w:val="000000"/>
          <w:sz w:val="28"/>
          <w:szCs w:val="28"/>
          <w:lang w:val="ro-RO"/>
        </w:rPr>
        <w:t xml:space="preserve"> guvernamental de notificare (MNotify) – pentru notificarea electronică în cadrul sistemului;</w:t>
      </w:r>
    </w:p>
    <w:p w14:paraId="6C4AE379" w14:textId="7C667722" w:rsidR="003848E2" w:rsidRPr="005D3282" w:rsidRDefault="0019542B"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 xml:space="preserve">portalul guvernamental </w:t>
      </w:r>
      <w:r w:rsidR="003752A5" w:rsidRPr="005D3282">
        <w:rPr>
          <w:color w:val="000000"/>
          <w:sz w:val="28"/>
          <w:szCs w:val="28"/>
          <w:lang w:val="ro-RO"/>
        </w:rPr>
        <w:t>integrat EVO</w:t>
      </w:r>
      <w:r w:rsidRPr="005D3282">
        <w:rPr>
          <w:color w:val="000000"/>
          <w:sz w:val="28"/>
          <w:szCs w:val="28"/>
          <w:lang w:val="ro-RO"/>
        </w:rPr>
        <w:t xml:space="preserve"> – pentru oferirea accesului reprezentantului legal la serviciul de depunere online a cererii de înregistrare a copilului la o instituție de învățământ din educația timpurie.</w:t>
      </w:r>
    </w:p>
    <w:p w14:paraId="01F54E76" w14:textId="1ED54EDE" w:rsidR="003752A5" w:rsidRPr="005D3282" w:rsidRDefault="003752A5" w:rsidP="00C725B3">
      <w:pPr>
        <w:pStyle w:val="a5"/>
        <w:numPr>
          <w:ilvl w:val="0"/>
          <w:numId w:val="2"/>
        </w:numPr>
        <w:pBdr>
          <w:top w:val="nil"/>
          <w:left w:val="nil"/>
          <w:bottom w:val="nil"/>
          <w:right w:val="nil"/>
          <w:between w:val="nil"/>
        </w:pBdr>
        <w:tabs>
          <w:tab w:val="left" w:pos="1252"/>
        </w:tabs>
        <w:spacing w:before="61" w:after="240" w:line="360" w:lineRule="auto"/>
        <w:ind w:left="0" w:right="52" w:firstLine="810"/>
        <w:jc w:val="both"/>
        <w:rPr>
          <w:color w:val="000000"/>
          <w:sz w:val="28"/>
          <w:szCs w:val="28"/>
          <w:lang w:val="ro-RO"/>
        </w:rPr>
      </w:pPr>
      <w:r w:rsidRPr="005D3282">
        <w:rPr>
          <w:color w:val="000000"/>
          <w:sz w:val="28"/>
          <w:szCs w:val="28"/>
          <w:lang w:val="ro-RO"/>
        </w:rPr>
        <w:t>În scopul asigurării interoperabilității și a schimbului de date cu alte sisteme și resurse informaționale de stat, Centrul de Tehnologii Informaționale și Comunicaționale în Educație înregistrează activele semantice utilizate în Sistemul informațional „Catalogul semantic.</w:t>
      </w:r>
    </w:p>
    <w:p w14:paraId="10058887" w14:textId="2AABDE7D" w:rsidR="003848E2" w:rsidRPr="005D3282" w:rsidRDefault="0019542B" w:rsidP="00C725B3">
      <w:pPr>
        <w:pBdr>
          <w:top w:val="nil"/>
          <w:left w:val="nil"/>
          <w:bottom w:val="nil"/>
          <w:right w:val="nil"/>
          <w:between w:val="nil"/>
        </w:pBdr>
        <w:tabs>
          <w:tab w:val="left" w:pos="1187"/>
          <w:tab w:val="left" w:pos="1189"/>
        </w:tabs>
        <w:spacing w:before="60" w:line="360" w:lineRule="auto"/>
        <w:ind w:left="67" w:right="31"/>
        <w:jc w:val="center"/>
        <w:rPr>
          <w:b/>
          <w:color w:val="000000"/>
          <w:sz w:val="28"/>
          <w:szCs w:val="28"/>
          <w:lang w:val="ro-RO"/>
        </w:rPr>
      </w:pPr>
      <w:r w:rsidRPr="005D3282">
        <w:rPr>
          <w:b/>
          <w:color w:val="000000"/>
          <w:sz w:val="28"/>
          <w:szCs w:val="28"/>
          <w:lang w:val="ro-RO"/>
        </w:rPr>
        <w:t>Capitolul VII</w:t>
      </w:r>
      <w:r w:rsidR="00B2399B" w:rsidRPr="005D3282">
        <w:rPr>
          <w:b/>
          <w:color w:val="000000"/>
          <w:sz w:val="28"/>
          <w:szCs w:val="28"/>
          <w:lang w:val="ro-RO"/>
        </w:rPr>
        <w:t>I</w:t>
      </w:r>
    </w:p>
    <w:p w14:paraId="7DD71F35" w14:textId="5FACB7C6" w:rsidR="00D21A7D" w:rsidRPr="005D3282" w:rsidRDefault="0019542B" w:rsidP="00C725B3">
      <w:pPr>
        <w:pStyle w:val="1"/>
        <w:spacing w:line="360" w:lineRule="auto"/>
        <w:ind w:firstLine="63"/>
        <w:rPr>
          <w:lang w:val="ro-RO"/>
        </w:rPr>
      </w:pPr>
      <w:r w:rsidRPr="005D3282">
        <w:rPr>
          <w:lang w:val="ro-RO"/>
        </w:rPr>
        <w:t>SPAȚIUL TEHNOLOGIC AL SI</w:t>
      </w:r>
      <w:r w:rsidR="00784884" w:rsidRPr="005D3282">
        <w:rPr>
          <w:lang w:val="ro-RO"/>
        </w:rPr>
        <w:t>AG</w:t>
      </w:r>
    </w:p>
    <w:p w14:paraId="40D51E47" w14:textId="3799D73A"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La dezvoltarea </w:t>
      </w:r>
      <w:r w:rsidRPr="005D3282">
        <w:rPr>
          <w:sz w:val="28"/>
          <w:szCs w:val="28"/>
          <w:lang w:val="ro-RO"/>
        </w:rPr>
        <w:t>SIAG</w:t>
      </w:r>
      <w:r w:rsidR="001375F3" w:rsidRPr="005D3282">
        <w:rPr>
          <w:color w:val="000000"/>
          <w:sz w:val="28"/>
          <w:szCs w:val="28"/>
          <w:lang w:val="ro-RO"/>
        </w:rPr>
        <w:t xml:space="preserve"> se va aplica arhitectura multi</w:t>
      </w:r>
      <w:r w:rsidRPr="005D3282">
        <w:rPr>
          <w:color w:val="000000"/>
          <w:sz w:val="28"/>
          <w:szCs w:val="28"/>
          <w:lang w:val="ro-RO"/>
        </w:rPr>
        <w:t>nivel (având cel puțin următoarele nivele: baza de date, logica de aplicație și interfața cu utilizatorul). Utilizarea unei astfel de arhitecturi va permite o cuplare redusă între componente, în care responsabilitățile fiecărei componente sunt specializate, precum și implementarea iterativă, operarea modificărilor și flexibilitate în implementare.</w:t>
      </w:r>
    </w:p>
    <w:p w14:paraId="4AF76488" w14:textId="5517E833"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Platforma tehnică va utiliza standarde deschise și va fi compatibilă cu sisteme care, l</w:t>
      </w:r>
      <w:r w:rsidR="001375F3" w:rsidRPr="005D3282">
        <w:rPr>
          <w:color w:val="000000"/>
          <w:sz w:val="28"/>
          <w:szCs w:val="28"/>
          <w:lang w:val="ro-RO"/>
        </w:rPr>
        <w:t>a fel, utilizează standarde non-</w:t>
      </w:r>
      <w:r w:rsidRPr="005D3282">
        <w:rPr>
          <w:color w:val="000000"/>
          <w:sz w:val="28"/>
          <w:szCs w:val="28"/>
          <w:lang w:val="ro-RO"/>
        </w:rPr>
        <w:t>propr</w:t>
      </w:r>
      <w:r w:rsidR="001375F3" w:rsidRPr="005D3282">
        <w:rPr>
          <w:color w:val="000000"/>
          <w:sz w:val="28"/>
          <w:szCs w:val="28"/>
          <w:lang w:val="ro-RO"/>
        </w:rPr>
        <w:t>ietare, precum și standarde</w:t>
      </w:r>
      <w:r w:rsidRPr="005D3282">
        <w:rPr>
          <w:color w:val="000000"/>
          <w:sz w:val="28"/>
          <w:szCs w:val="28"/>
          <w:lang w:val="ro-RO"/>
        </w:rPr>
        <w:t xml:space="preserve"> deja existente.</w:t>
      </w:r>
    </w:p>
    <w:p w14:paraId="33E437B9" w14:textId="6710B2AD" w:rsidR="00784884"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A</w:t>
      </w:r>
      <w:r w:rsidR="001375F3" w:rsidRPr="005D3282">
        <w:rPr>
          <w:color w:val="000000"/>
          <w:sz w:val="28"/>
          <w:szCs w:val="28"/>
          <w:lang w:val="ro-RO"/>
        </w:rPr>
        <w:t>rhitectura complexului software</w:t>
      </w:r>
      <w:r w:rsidRPr="005D3282">
        <w:rPr>
          <w:color w:val="000000"/>
          <w:sz w:val="28"/>
          <w:szCs w:val="28"/>
          <w:lang w:val="ro-RO"/>
        </w:rPr>
        <w:t>, lista produselor software și a mijloacelor tehnice utilizate la crearea infrastructurii informaționale se determină de către posesor în etapele ulterioare de dezvoltare a sistemului, ținând cont de:</w:t>
      </w:r>
    </w:p>
    <w:p w14:paraId="40C84226" w14:textId="0011BFA9" w:rsidR="00784884" w:rsidRPr="005D3282" w:rsidRDefault="0019542B"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implementarea unei soluții bazate pe SOA (</w:t>
      </w:r>
      <w:r w:rsidRPr="005D3282">
        <w:rPr>
          <w:i/>
          <w:color w:val="000000"/>
          <w:sz w:val="28"/>
          <w:szCs w:val="28"/>
          <w:lang w:val="ro-RO"/>
        </w:rPr>
        <w:t>Service Oriented Arhitecture</w:t>
      </w:r>
      <w:r w:rsidRPr="005D3282">
        <w:rPr>
          <w:color w:val="000000"/>
          <w:sz w:val="28"/>
          <w:szCs w:val="28"/>
          <w:lang w:val="ro-RO"/>
        </w:rPr>
        <w:t xml:space="preserve"> – arhitectură software bazată pe servicii), care oferă posibilitatea reutilizării unor funcții ale sistemului cu noi funcționalități, fără a afecta funcționarea </w:t>
      </w:r>
      <w:r w:rsidR="001375F3" w:rsidRPr="005D3282">
        <w:rPr>
          <w:color w:val="000000"/>
          <w:sz w:val="28"/>
          <w:szCs w:val="28"/>
          <w:lang w:val="ro-RO"/>
        </w:rPr>
        <w:t>acestuia</w:t>
      </w:r>
      <w:r w:rsidRPr="005D3282">
        <w:rPr>
          <w:color w:val="000000"/>
          <w:sz w:val="28"/>
          <w:szCs w:val="28"/>
          <w:lang w:val="ro-RO"/>
        </w:rPr>
        <w:t>;</w:t>
      </w:r>
    </w:p>
    <w:p w14:paraId="70F28032" w14:textId="7BC49D02" w:rsidR="003848E2" w:rsidRPr="005D3282" w:rsidRDefault="0019542B" w:rsidP="00C725B3">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RO"/>
        </w:rPr>
      </w:pPr>
      <w:r w:rsidRPr="005D3282">
        <w:rPr>
          <w:color w:val="000000"/>
          <w:sz w:val="28"/>
          <w:szCs w:val="28"/>
          <w:lang w:val="ro-RO"/>
        </w:rPr>
        <w:t>implementarea funcționalităților de arhivare (backup) și restabilire a datelor în caz de incidente.</w:t>
      </w:r>
    </w:p>
    <w:p w14:paraId="222CEC63" w14:textId="77777777"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sz w:val="28"/>
          <w:szCs w:val="28"/>
          <w:lang w:val="ro-RO"/>
        </w:rPr>
        <w:t>SIAG</w:t>
      </w:r>
      <w:r w:rsidRPr="005D3282">
        <w:rPr>
          <w:color w:val="000000"/>
          <w:sz w:val="28"/>
          <w:szCs w:val="28"/>
          <w:lang w:val="ro-RO"/>
        </w:rPr>
        <w:t xml:space="preserve"> va fi găzduit pe platforma tehnologică comună (MCloud), care </w:t>
      </w:r>
      <w:r w:rsidRPr="005D3282">
        <w:rPr>
          <w:color w:val="000000"/>
          <w:sz w:val="28"/>
          <w:szCs w:val="28"/>
          <w:lang w:val="ro-RO"/>
        </w:rPr>
        <w:lastRenderedPageBreak/>
        <w:t>permite accesul, la cerere, pe bază de rețea la totalitatea configurabilă a resurselor de calcul virtualizabile (de exemplu, rețele, servere, echipamente de stocare, aplicații și servicii) și care pot fi puse rapid la dispoziție cu un efort minim de administrare sau interacțiune cu furnizorul acestor servicii.</w:t>
      </w:r>
    </w:p>
    <w:p w14:paraId="307563DD" w14:textId="77777777"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Sistemul de comunicații se va baza pe infrastructura și echipamentul rețelelor guvernamentale, care includ posibilitatea conectării la internet. Infrastructura existentă va fi planificată în mod corespunzător, pentru a oferi nivelele adecvate de performanță și capacitate.</w:t>
      </w:r>
    </w:p>
    <w:p w14:paraId="2284DD38" w14:textId="77777777"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Interfața de utilizare a </w:t>
      </w:r>
      <w:r w:rsidRPr="005D3282">
        <w:rPr>
          <w:sz w:val="28"/>
          <w:szCs w:val="28"/>
          <w:lang w:val="ro-RO"/>
        </w:rPr>
        <w:t>SIAG</w:t>
      </w:r>
      <w:r w:rsidRPr="005D3282">
        <w:rPr>
          <w:color w:val="000000"/>
          <w:sz w:val="28"/>
          <w:szCs w:val="28"/>
          <w:lang w:val="ro-RO"/>
        </w:rPr>
        <w:t xml:space="preserve">  se va adapta automat la diverse rezoluții de afișare și va fi disponibilă în limbile română, rusă și engleză.</w:t>
      </w:r>
    </w:p>
    <w:p w14:paraId="41E73459" w14:textId="77777777" w:rsidR="00671E1C"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Interfața de utilizare a </w:t>
      </w:r>
      <w:r w:rsidRPr="005D3282">
        <w:rPr>
          <w:sz w:val="28"/>
          <w:szCs w:val="28"/>
          <w:lang w:val="ro-RO"/>
        </w:rPr>
        <w:t>SIAG</w:t>
      </w:r>
      <w:r w:rsidRPr="005D3282">
        <w:rPr>
          <w:color w:val="000000"/>
          <w:sz w:val="28"/>
          <w:szCs w:val="28"/>
          <w:lang w:val="ro-RO"/>
        </w:rPr>
        <w:t xml:space="preserve">  va fi funcțională pe dispozitivele mobile.</w:t>
      </w:r>
    </w:p>
    <w:p w14:paraId="650BA8C4" w14:textId="546F0387" w:rsidR="00DB42DA" w:rsidRPr="00671E1C" w:rsidRDefault="00C81D83"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671E1C">
        <w:rPr>
          <w:color w:val="000000"/>
          <w:sz w:val="28"/>
          <w:szCs w:val="28"/>
          <w:lang w:val="ro-RO"/>
        </w:rPr>
        <w:t xml:space="preserve">La dezvoltarea SIAG se va implementa modelul unitar de design în </w:t>
      </w:r>
      <w:r w:rsidR="00200012" w:rsidRPr="00671E1C">
        <w:rPr>
          <w:color w:val="000000"/>
          <w:sz w:val="28"/>
          <w:szCs w:val="28"/>
          <w:lang w:val="ro-RO"/>
        </w:rPr>
        <w:t>conformitate</w:t>
      </w:r>
      <w:r w:rsidRPr="00671E1C">
        <w:rPr>
          <w:color w:val="000000"/>
          <w:sz w:val="28"/>
          <w:szCs w:val="28"/>
          <w:lang w:val="ro-RO"/>
        </w:rPr>
        <w:t xml:space="preserve"> cu prevederile Hotărârii Guvernului nr. 677/2025</w:t>
      </w:r>
      <w:r w:rsidR="00671E1C" w:rsidRPr="00671E1C">
        <w:t xml:space="preserve"> </w:t>
      </w:r>
      <w:r w:rsidR="00671E1C" w:rsidRPr="00671E1C">
        <w:rPr>
          <w:color w:val="000000"/>
          <w:sz w:val="28"/>
          <w:szCs w:val="28"/>
          <w:lang w:val="ro-RO"/>
        </w:rPr>
        <w:t xml:space="preserve">cu privire la consolidarea accesului la serviciile publice electronice în cadrul Portalului guvernamental integrat EVO utilizat la prestarea serviciilor publice electronice și aprobarea măsurilor necesare pentru implementarea modelului unitar de design </w:t>
      </w:r>
      <w:r w:rsidR="00200012" w:rsidRPr="00671E1C">
        <w:rPr>
          <w:color w:val="000000"/>
          <w:sz w:val="28"/>
          <w:szCs w:val="28"/>
          <w:lang w:val="ro-RO"/>
        </w:rPr>
        <w:t>.</w:t>
      </w:r>
    </w:p>
    <w:p w14:paraId="43EBB7AC" w14:textId="725C95BF" w:rsidR="001375F3"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Având în vedere importanța </w:t>
      </w:r>
      <w:r w:rsidRPr="005D3282">
        <w:rPr>
          <w:sz w:val="28"/>
          <w:szCs w:val="28"/>
          <w:lang w:val="ro-RO"/>
        </w:rPr>
        <w:t>SIAG</w:t>
      </w:r>
      <w:r w:rsidRPr="005D3282">
        <w:rPr>
          <w:color w:val="000000"/>
          <w:sz w:val="28"/>
          <w:szCs w:val="28"/>
          <w:lang w:val="ro-RO"/>
        </w:rPr>
        <w:t xml:space="preserve"> în cadrul resurselor informaționale de stat ale Republicii Moldova, este necesară o disponibilitate înaltă și accesul neîntrerupt la sistem în perioada sesiunilor de admitere.</w:t>
      </w:r>
    </w:p>
    <w:p w14:paraId="0EE856A3" w14:textId="468A2CFC" w:rsidR="003848E2" w:rsidRPr="005D3282" w:rsidRDefault="0019542B" w:rsidP="00C725B3">
      <w:pPr>
        <w:spacing w:before="320" w:line="360" w:lineRule="auto"/>
        <w:ind w:left="65"/>
        <w:jc w:val="center"/>
        <w:rPr>
          <w:b/>
          <w:sz w:val="28"/>
          <w:szCs w:val="28"/>
          <w:lang w:val="ro-RO"/>
        </w:rPr>
      </w:pPr>
      <w:r w:rsidRPr="005D3282">
        <w:rPr>
          <w:b/>
          <w:sz w:val="28"/>
          <w:szCs w:val="28"/>
          <w:lang w:val="ro-RO"/>
        </w:rPr>
        <w:t xml:space="preserve">Capitolul </w:t>
      </w:r>
      <w:r w:rsidR="00B2399B" w:rsidRPr="005D3282">
        <w:rPr>
          <w:b/>
          <w:sz w:val="28"/>
          <w:szCs w:val="28"/>
          <w:lang w:val="ro-RO"/>
        </w:rPr>
        <w:t>IX</w:t>
      </w:r>
      <w:bookmarkStart w:id="0" w:name="_GoBack"/>
      <w:bookmarkEnd w:id="0"/>
    </w:p>
    <w:p w14:paraId="6058FD74" w14:textId="28DE2269" w:rsidR="00D21A7D" w:rsidRPr="005D3282" w:rsidRDefault="0019542B" w:rsidP="00C725B3">
      <w:pPr>
        <w:pStyle w:val="1"/>
        <w:spacing w:before="2" w:line="360" w:lineRule="auto"/>
        <w:ind w:left="59"/>
        <w:rPr>
          <w:lang w:val="ro-RO"/>
        </w:rPr>
      </w:pPr>
      <w:r w:rsidRPr="005D3282">
        <w:rPr>
          <w:lang w:val="ro-RO"/>
        </w:rPr>
        <w:t>ASIGUR</w:t>
      </w:r>
      <w:r w:rsidR="00784884" w:rsidRPr="005D3282">
        <w:rPr>
          <w:lang w:val="ro-RO"/>
        </w:rPr>
        <w:t>AREA SECURITĂȚII INFORMAȚIONALE</w:t>
      </w:r>
    </w:p>
    <w:p w14:paraId="51003A69" w14:textId="77777777"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Securitatea informațională presupune protecția </w:t>
      </w:r>
      <w:r w:rsidRPr="005D3282">
        <w:rPr>
          <w:sz w:val="28"/>
          <w:szCs w:val="28"/>
          <w:lang w:val="ro-RO"/>
        </w:rPr>
        <w:t>SIAG</w:t>
      </w:r>
      <w:r w:rsidRPr="005D3282">
        <w:rPr>
          <w:color w:val="000000"/>
          <w:sz w:val="28"/>
          <w:szCs w:val="28"/>
          <w:lang w:val="ro-RO"/>
        </w:rPr>
        <w:t>, la toate etapele proceselor de creare, procesare, stocare și transmitere a datelor, de acțiuni accidentale sau intenționate cu caracter artificial sau natural, care au ca rezultat cauzarea prejudiciului posesorului și utilizatorilor resurselor informaționale și infrastructurii informaționale.</w:t>
      </w:r>
    </w:p>
    <w:p w14:paraId="10CDB4E0" w14:textId="677262E6"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color w:val="000000"/>
          <w:sz w:val="28"/>
          <w:szCs w:val="28"/>
          <w:lang w:val="ro-RO"/>
        </w:rPr>
        <w:t xml:space="preserve">Asigurarea securității informației va fi realizată în conformitate cu </w:t>
      </w:r>
      <w:r w:rsidR="001375F3" w:rsidRPr="005D3282">
        <w:rPr>
          <w:color w:val="000000"/>
          <w:sz w:val="28"/>
          <w:szCs w:val="28"/>
          <w:lang w:val="ro-RO"/>
        </w:rPr>
        <w:t>Regulamentul cu privire la modul de realizare a obligațiilor de asigurare a securității cibernetice de către furnizorii de servicii în sectoarele critice aprobat prin Hotărârea Guvernului nr.562/2025.</w:t>
      </w:r>
    </w:p>
    <w:p w14:paraId="0264820D" w14:textId="77777777" w:rsidR="00784884" w:rsidRPr="005D3282" w:rsidRDefault="0019542B" w:rsidP="00C725B3">
      <w:pPr>
        <w:tabs>
          <w:tab w:val="left" w:pos="1398"/>
        </w:tabs>
        <w:spacing w:before="60" w:line="360" w:lineRule="auto"/>
        <w:jc w:val="both"/>
        <w:rPr>
          <w:sz w:val="28"/>
          <w:szCs w:val="28"/>
          <w:lang w:val="ro-RO"/>
        </w:rPr>
      </w:pPr>
      <w:r w:rsidRPr="005D3282">
        <w:rPr>
          <w:sz w:val="28"/>
          <w:szCs w:val="28"/>
          <w:lang w:val="ro-RO"/>
        </w:rPr>
        <w:lastRenderedPageBreak/>
        <w:t>Pericolele securității informaționale sunt:</w:t>
      </w:r>
    </w:p>
    <w:p w14:paraId="7506F2AF"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colectarea și utilizarea ilegală a datelor;</w:t>
      </w:r>
    </w:p>
    <w:p w14:paraId="5F0963C0" w14:textId="06449D43"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încălcarea tehn</w:t>
      </w:r>
      <w:r w:rsidR="00671D2B" w:rsidRPr="005D3282">
        <w:rPr>
          <w:color w:val="000000"/>
          <w:sz w:val="28"/>
          <w:szCs w:val="28"/>
          <w:lang w:val="ro-RO"/>
        </w:rPr>
        <w:t>ologiei de prelucrare a datelor;</w:t>
      </w:r>
    </w:p>
    <w:p w14:paraId="05F21173"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impleme</w:t>
      </w:r>
      <w:r w:rsidR="001375F3" w:rsidRPr="005D3282">
        <w:rPr>
          <w:color w:val="000000"/>
          <w:sz w:val="28"/>
          <w:szCs w:val="28"/>
          <w:lang w:val="ro-RO"/>
        </w:rPr>
        <w:t xml:space="preserve">ntarea în produsele software </w:t>
      </w:r>
      <w:r w:rsidRPr="005D3282">
        <w:rPr>
          <w:color w:val="000000"/>
          <w:sz w:val="28"/>
          <w:szCs w:val="28"/>
          <w:lang w:val="ro-RO"/>
        </w:rPr>
        <w:t>a componentelor care îndeplinesc funcții neprevăzute în documentația aferentă acestor produse;</w:t>
      </w:r>
    </w:p>
    <w:p w14:paraId="79F2E754"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elaborarea și răspândirea programelor ce afectează funcționarea normală a sistemelor informaționale și de telecomunicații, precum și a sistemelor securității informaționale;</w:t>
      </w:r>
    </w:p>
    <w:p w14:paraId="0EB14A00"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nimicirea, deteriorarea, suprimarea radioelectronică sau distrugerea mijloacelor și sistemelor de prelucrare a datelor, de telecomunicații și comunicații;</w:t>
      </w:r>
    </w:p>
    <w:p w14:paraId="4BBF3E45"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influențarea sistemelor cu parolă-cheie de protecție a sistemelor automatizate de prelucrare și transmitere a datelor;</w:t>
      </w:r>
    </w:p>
    <w:p w14:paraId="4D4FE891"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compromiterea cheilor și mijloacelor de protecție criptografică a informației;</w:t>
      </w:r>
    </w:p>
    <w:p w14:paraId="01612C06"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scurgerea informației prin canale tehnice;</w:t>
      </w:r>
    </w:p>
    <w:p w14:paraId="42A1616F" w14:textId="77777777" w:rsidR="00671D2B" w:rsidRPr="005D3282" w:rsidRDefault="0019542B" w:rsidP="00C725B3">
      <w:pPr>
        <w:pStyle w:val="a5"/>
        <w:numPr>
          <w:ilvl w:val="1"/>
          <w:numId w:val="2"/>
        </w:numPr>
        <w:tabs>
          <w:tab w:val="left" w:pos="1440"/>
        </w:tabs>
        <w:spacing w:before="60" w:line="360" w:lineRule="auto"/>
        <w:ind w:left="0" w:firstLine="810"/>
        <w:jc w:val="both"/>
        <w:rPr>
          <w:sz w:val="28"/>
          <w:szCs w:val="28"/>
          <w:lang w:val="ro-RO"/>
        </w:rPr>
      </w:pPr>
      <w:r w:rsidRPr="005D3282">
        <w:rPr>
          <w:color w:val="000000"/>
          <w:sz w:val="28"/>
          <w:szCs w:val="28"/>
          <w:lang w:val="ro-RO"/>
        </w:rPr>
        <w:t>implementarea dispozitivelor electronice pentru interceptarea informației în mijloacele tehnice de prelucrare, păstrare și transmitere a datelor utilizând sistemele de comunicații, precum și în încăperile de serviciu ale autorităților administrației publice;</w:t>
      </w:r>
    </w:p>
    <w:p w14:paraId="00F53E4B" w14:textId="77777777" w:rsidR="00671D2B" w:rsidRPr="005D3282" w:rsidRDefault="0019542B" w:rsidP="00C725B3">
      <w:pPr>
        <w:pStyle w:val="a5"/>
        <w:numPr>
          <w:ilvl w:val="1"/>
          <w:numId w:val="2"/>
        </w:numPr>
        <w:tabs>
          <w:tab w:val="left" w:pos="1440"/>
        </w:tabs>
        <w:spacing w:before="60" w:line="360" w:lineRule="auto"/>
        <w:ind w:left="0" w:firstLine="630"/>
        <w:jc w:val="both"/>
        <w:rPr>
          <w:sz w:val="28"/>
          <w:szCs w:val="28"/>
          <w:lang w:val="ro-RO"/>
        </w:rPr>
      </w:pPr>
      <w:r w:rsidRPr="005D3282">
        <w:rPr>
          <w:color w:val="000000"/>
          <w:sz w:val="28"/>
          <w:szCs w:val="28"/>
          <w:lang w:val="ro-RO"/>
        </w:rPr>
        <w:t>nimicirea, deteriorarea, distrugerea sau sustragerea suporturilor de informație mecanice sau de alt tip;</w:t>
      </w:r>
    </w:p>
    <w:p w14:paraId="33E6C312" w14:textId="77777777" w:rsidR="00671D2B" w:rsidRPr="005D3282" w:rsidRDefault="0019542B" w:rsidP="00C725B3">
      <w:pPr>
        <w:pStyle w:val="a5"/>
        <w:numPr>
          <w:ilvl w:val="1"/>
          <w:numId w:val="2"/>
        </w:numPr>
        <w:tabs>
          <w:tab w:val="left" w:pos="1440"/>
        </w:tabs>
        <w:spacing w:before="60" w:line="360" w:lineRule="auto"/>
        <w:ind w:left="0" w:firstLine="630"/>
        <w:jc w:val="both"/>
        <w:rPr>
          <w:sz w:val="28"/>
          <w:szCs w:val="28"/>
          <w:lang w:val="ro-RO"/>
        </w:rPr>
      </w:pPr>
      <w:r w:rsidRPr="005D3282">
        <w:rPr>
          <w:color w:val="000000"/>
          <w:sz w:val="28"/>
          <w:szCs w:val="28"/>
          <w:lang w:val="ro-RO"/>
        </w:rPr>
        <w:t>interceptarea datelor în rețelele de transmitere a datelor și în liniile de comunicații, decodificarea acestei informații și impunerea unei informații false;</w:t>
      </w:r>
    </w:p>
    <w:p w14:paraId="17F0F1AF" w14:textId="77777777" w:rsidR="00671D2B" w:rsidRPr="005D3282" w:rsidRDefault="0019542B" w:rsidP="00C725B3">
      <w:pPr>
        <w:pStyle w:val="a5"/>
        <w:numPr>
          <w:ilvl w:val="1"/>
          <w:numId w:val="2"/>
        </w:numPr>
        <w:tabs>
          <w:tab w:val="left" w:pos="1440"/>
        </w:tabs>
        <w:spacing w:before="60" w:line="360" w:lineRule="auto"/>
        <w:ind w:left="0" w:firstLine="630"/>
        <w:jc w:val="both"/>
        <w:rPr>
          <w:sz w:val="28"/>
          <w:szCs w:val="28"/>
          <w:lang w:val="ro-RO"/>
        </w:rPr>
      </w:pPr>
      <w:r w:rsidRPr="005D3282">
        <w:rPr>
          <w:color w:val="000000"/>
          <w:sz w:val="28"/>
          <w:szCs w:val="28"/>
          <w:lang w:val="ro-RO"/>
        </w:rPr>
        <w:t>utilizarea tehnologiilor informaționale naționale și internaționale necertificate, a mijloacelor de protecție a informației, a mijloacelor de informatizare, de telecomunicații și comunicații la crearea și dezvoltarea infrastructurii informaționale de telecomunicații;</w:t>
      </w:r>
    </w:p>
    <w:p w14:paraId="46F84B86" w14:textId="77777777" w:rsidR="00671D2B" w:rsidRPr="005D3282" w:rsidRDefault="0019542B" w:rsidP="00C725B3">
      <w:pPr>
        <w:pStyle w:val="a5"/>
        <w:numPr>
          <w:ilvl w:val="1"/>
          <w:numId w:val="2"/>
        </w:numPr>
        <w:tabs>
          <w:tab w:val="left" w:pos="1440"/>
        </w:tabs>
        <w:spacing w:before="60" w:line="360" w:lineRule="auto"/>
        <w:ind w:left="0" w:firstLine="630"/>
        <w:jc w:val="both"/>
        <w:rPr>
          <w:sz w:val="28"/>
          <w:szCs w:val="28"/>
          <w:lang w:val="ro-RO"/>
        </w:rPr>
      </w:pPr>
      <w:r w:rsidRPr="005D3282">
        <w:rPr>
          <w:color w:val="000000"/>
          <w:sz w:val="28"/>
          <w:szCs w:val="28"/>
          <w:lang w:val="ro-RO"/>
        </w:rPr>
        <w:t>accesul nesancționat la resursele informaționale din băncile și bazele de</w:t>
      </w:r>
      <w:r w:rsidR="001375F3" w:rsidRPr="005D3282">
        <w:rPr>
          <w:color w:val="000000"/>
          <w:sz w:val="28"/>
          <w:szCs w:val="28"/>
          <w:lang w:val="ro-RO"/>
        </w:rPr>
        <w:t xml:space="preserve"> </w:t>
      </w:r>
      <w:r w:rsidRPr="005D3282">
        <w:rPr>
          <w:sz w:val="28"/>
          <w:szCs w:val="28"/>
          <w:lang w:val="ro-RO"/>
        </w:rPr>
        <w:t>date;</w:t>
      </w:r>
    </w:p>
    <w:p w14:paraId="16C8D81A" w14:textId="77777777" w:rsidR="00671D2B" w:rsidRPr="005D3282" w:rsidRDefault="0019542B" w:rsidP="00C725B3">
      <w:pPr>
        <w:pStyle w:val="a5"/>
        <w:numPr>
          <w:ilvl w:val="1"/>
          <w:numId w:val="2"/>
        </w:numPr>
        <w:tabs>
          <w:tab w:val="left" w:pos="1440"/>
        </w:tabs>
        <w:spacing w:before="60" w:line="360" w:lineRule="auto"/>
        <w:ind w:left="0" w:firstLine="630"/>
        <w:jc w:val="both"/>
        <w:rPr>
          <w:sz w:val="28"/>
          <w:szCs w:val="28"/>
          <w:lang w:val="ro-RO"/>
        </w:rPr>
      </w:pPr>
      <w:r w:rsidRPr="005D3282">
        <w:rPr>
          <w:color w:val="000000"/>
          <w:sz w:val="28"/>
          <w:szCs w:val="28"/>
          <w:lang w:val="ro-RO"/>
        </w:rPr>
        <w:lastRenderedPageBreak/>
        <w:t>încălcarea restricțiilor legale privind răspândirea informației;</w:t>
      </w:r>
    </w:p>
    <w:p w14:paraId="41B969EF" w14:textId="7D66D88A" w:rsidR="003848E2" w:rsidRPr="005D3282" w:rsidRDefault="0019542B" w:rsidP="00C725B3">
      <w:pPr>
        <w:pStyle w:val="a5"/>
        <w:numPr>
          <w:ilvl w:val="1"/>
          <w:numId w:val="2"/>
        </w:numPr>
        <w:tabs>
          <w:tab w:val="left" w:pos="1440"/>
        </w:tabs>
        <w:spacing w:before="60" w:line="360" w:lineRule="auto"/>
        <w:ind w:left="0" w:firstLine="630"/>
        <w:jc w:val="both"/>
        <w:rPr>
          <w:sz w:val="28"/>
          <w:szCs w:val="28"/>
          <w:lang w:val="ro-RO"/>
        </w:rPr>
      </w:pPr>
      <w:r w:rsidRPr="005D3282">
        <w:rPr>
          <w:color w:val="000000"/>
          <w:sz w:val="28"/>
          <w:szCs w:val="28"/>
          <w:lang w:val="ro-RO"/>
        </w:rPr>
        <w:t>încălcarea prevederilor cadrului normativ în materie de protecție a datelor</w:t>
      </w:r>
      <w:r w:rsidR="00671D2B" w:rsidRPr="005D3282">
        <w:rPr>
          <w:color w:val="000000"/>
          <w:sz w:val="28"/>
          <w:szCs w:val="28"/>
          <w:lang w:val="ro-RO"/>
        </w:rPr>
        <w:t xml:space="preserve"> </w:t>
      </w:r>
      <w:r w:rsidRPr="005D3282">
        <w:rPr>
          <w:sz w:val="28"/>
          <w:szCs w:val="28"/>
          <w:lang w:val="ro-RO"/>
        </w:rPr>
        <w:t>cu caracter personal.</w:t>
      </w:r>
    </w:p>
    <w:p w14:paraId="0121BFDC" w14:textId="77777777" w:rsidR="003848E2" w:rsidRPr="005D3282" w:rsidRDefault="0019542B" w:rsidP="00C725B3">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RO"/>
        </w:rPr>
      </w:pPr>
      <w:r w:rsidRPr="005D3282">
        <w:rPr>
          <w:sz w:val="28"/>
          <w:szCs w:val="28"/>
          <w:lang w:val="ro-RO"/>
        </w:rPr>
        <w:t>SIAG</w:t>
      </w:r>
      <w:r w:rsidRPr="005D3282">
        <w:rPr>
          <w:color w:val="000000"/>
          <w:sz w:val="28"/>
          <w:szCs w:val="28"/>
          <w:lang w:val="ro-RO"/>
        </w:rPr>
        <w:t xml:space="preserve"> asigură următoarele obiective de securitate:</w:t>
      </w:r>
    </w:p>
    <w:p w14:paraId="06C9F9B9" w14:textId="77777777" w:rsidR="003848E2" w:rsidRPr="005D3282" w:rsidRDefault="0019542B" w:rsidP="00C725B3">
      <w:pPr>
        <w:numPr>
          <w:ilvl w:val="1"/>
          <w:numId w:val="2"/>
        </w:numPr>
        <w:pBdr>
          <w:top w:val="nil"/>
          <w:left w:val="nil"/>
          <w:bottom w:val="nil"/>
          <w:right w:val="nil"/>
          <w:between w:val="nil"/>
        </w:pBdr>
        <w:tabs>
          <w:tab w:val="left" w:pos="1440"/>
        </w:tabs>
        <w:spacing w:before="2" w:line="360" w:lineRule="auto"/>
        <w:ind w:left="0" w:right="50" w:firstLine="851"/>
        <w:jc w:val="both"/>
        <w:rPr>
          <w:color w:val="000000"/>
          <w:sz w:val="28"/>
          <w:szCs w:val="28"/>
          <w:lang w:val="ro-RO"/>
        </w:rPr>
      </w:pPr>
      <w:r w:rsidRPr="005D3282">
        <w:rPr>
          <w:color w:val="000000"/>
          <w:sz w:val="28"/>
          <w:szCs w:val="28"/>
          <w:lang w:val="ro-RO"/>
        </w:rPr>
        <w:t>autentificarea – garantează că zonele restricționate (interne) ale sistemului vor fi accesibile doar utilizatorilor cu o identitate verificată prin serviciul electronic guvernamental de autentificare și control al accesului (MPass);</w:t>
      </w:r>
    </w:p>
    <w:p w14:paraId="0D7DD46D" w14:textId="77777777" w:rsidR="003848E2" w:rsidRPr="005D3282" w:rsidRDefault="0019542B" w:rsidP="00C725B3">
      <w:pPr>
        <w:numPr>
          <w:ilvl w:val="1"/>
          <w:numId w:val="2"/>
        </w:numPr>
        <w:pBdr>
          <w:top w:val="nil"/>
          <w:left w:val="nil"/>
          <w:bottom w:val="nil"/>
          <w:right w:val="nil"/>
          <w:between w:val="nil"/>
        </w:pBdr>
        <w:tabs>
          <w:tab w:val="left" w:pos="993"/>
        </w:tabs>
        <w:spacing w:before="2" w:line="360" w:lineRule="auto"/>
        <w:ind w:left="0" w:right="50" w:firstLine="851"/>
        <w:jc w:val="both"/>
        <w:rPr>
          <w:color w:val="000000"/>
          <w:sz w:val="28"/>
          <w:szCs w:val="28"/>
          <w:lang w:val="ro-RO"/>
        </w:rPr>
      </w:pPr>
      <w:r w:rsidRPr="005D3282">
        <w:rPr>
          <w:color w:val="000000"/>
          <w:sz w:val="28"/>
          <w:szCs w:val="28"/>
          <w:lang w:val="ro-RO"/>
        </w:rPr>
        <w:t>autorizarea – garantează că utilizatorii autentificați prin serviciul electronic guvernamental de autentificare și control al accesului (MPass) pot accesa serviciile și datele care corespund drepturilor lor de acces;</w:t>
      </w:r>
    </w:p>
    <w:p w14:paraId="2F4B0AA4" w14:textId="77777777" w:rsidR="003848E2" w:rsidRPr="005D3282" w:rsidRDefault="0019542B" w:rsidP="00C725B3">
      <w:pPr>
        <w:numPr>
          <w:ilvl w:val="1"/>
          <w:numId w:val="2"/>
        </w:numPr>
        <w:pBdr>
          <w:top w:val="nil"/>
          <w:left w:val="nil"/>
          <w:bottom w:val="nil"/>
          <w:right w:val="nil"/>
          <w:between w:val="nil"/>
        </w:pBdr>
        <w:tabs>
          <w:tab w:val="left" w:pos="993"/>
        </w:tabs>
        <w:spacing w:before="2" w:line="360" w:lineRule="auto"/>
        <w:ind w:left="0" w:right="50" w:firstLine="851"/>
        <w:jc w:val="both"/>
        <w:rPr>
          <w:color w:val="000000"/>
          <w:sz w:val="28"/>
          <w:szCs w:val="28"/>
          <w:lang w:val="ro-RO"/>
        </w:rPr>
      </w:pPr>
      <w:r w:rsidRPr="005D3282">
        <w:rPr>
          <w:color w:val="000000"/>
          <w:sz w:val="28"/>
          <w:szCs w:val="28"/>
          <w:lang w:val="ro-RO"/>
        </w:rPr>
        <w:t xml:space="preserve">confidențialitatea – garantează că datele înregistrate în </w:t>
      </w:r>
      <w:r w:rsidRPr="005D3282">
        <w:rPr>
          <w:sz w:val="28"/>
          <w:szCs w:val="28"/>
          <w:lang w:val="ro-RO"/>
        </w:rPr>
        <w:t>SIAG</w:t>
      </w:r>
      <w:r w:rsidRPr="005D3282">
        <w:rPr>
          <w:color w:val="000000"/>
          <w:sz w:val="28"/>
          <w:szCs w:val="28"/>
          <w:lang w:val="ro-RO"/>
        </w:rPr>
        <w:t xml:space="preserve"> nu pot fi accesate de o parte terță neautorizată;</w:t>
      </w:r>
    </w:p>
    <w:p w14:paraId="6CE3F7C6" w14:textId="77777777" w:rsidR="003848E2" w:rsidRPr="005D3282" w:rsidRDefault="0019542B" w:rsidP="00C725B3">
      <w:pPr>
        <w:numPr>
          <w:ilvl w:val="1"/>
          <w:numId w:val="2"/>
        </w:numPr>
        <w:pBdr>
          <w:top w:val="nil"/>
          <w:left w:val="nil"/>
          <w:bottom w:val="nil"/>
          <w:right w:val="nil"/>
          <w:between w:val="nil"/>
        </w:pBdr>
        <w:tabs>
          <w:tab w:val="left" w:pos="993"/>
        </w:tabs>
        <w:spacing w:before="2" w:line="360" w:lineRule="auto"/>
        <w:ind w:left="0" w:right="50" w:firstLine="851"/>
        <w:jc w:val="both"/>
        <w:rPr>
          <w:color w:val="000000"/>
          <w:sz w:val="28"/>
          <w:szCs w:val="28"/>
          <w:lang w:val="ro-RO"/>
        </w:rPr>
      </w:pPr>
      <w:r w:rsidRPr="005D3282">
        <w:rPr>
          <w:color w:val="000000"/>
          <w:sz w:val="28"/>
          <w:szCs w:val="28"/>
          <w:lang w:val="ro-RO"/>
        </w:rPr>
        <w:t>integritatea – garantează că datele înregistrate în sistemul nu au fost modificate sau alterate de o parte terță neautorizată;</w:t>
      </w:r>
    </w:p>
    <w:p w14:paraId="00A56659" w14:textId="445DE2B7" w:rsidR="003848E2" w:rsidRPr="005D3282" w:rsidRDefault="001375F3" w:rsidP="00C725B3">
      <w:pPr>
        <w:numPr>
          <w:ilvl w:val="1"/>
          <w:numId w:val="2"/>
        </w:numPr>
        <w:pBdr>
          <w:top w:val="nil"/>
          <w:left w:val="nil"/>
          <w:bottom w:val="nil"/>
          <w:right w:val="nil"/>
          <w:between w:val="nil"/>
        </w:pBdr>
        <w:tabs>
          <w:tab w:val="left" w:pos="993"/>
        </w:tabs>
        <w:spacing w:before="2" w:line="360" w:lineRule="auto"/>
        <w:ind w:left="0" w:right="50" w:firstLine="851"/>
        <w:jc w:val="both"/>
        <w:rPr>
          <w:color w:val="000000"/>
          <w:sz w:val="28"/>
          <w:szCs w:val="28"/>
          <w:lang w:val="ro-RO"/>
        </w:rPr>
      </w:pPr>
      <w:r w:rsidRPr="005D3282">
        <w:rPr>
          <w:color w:val="000000"/>
          <w:sz w:val="28"/>
          <w:szCs w:val="28"/>
          <w:lang w:val="ro-RO"/>
        </w:rPr>
        <w:t>non</w:t>
      </w:r>
      <w:r w:rsidR="0019542B" w:rsidRPr="005D3282">
        <w:rPr>
          <w:color w:val="000000"/>
          <w:sz w:val="28"/>
          <w:szCs w:val="28"/>
          <w:lang w:val="ro-RO"/>
        </w:rPr>
        <w:t>repudierea – garantează că tranzacțiile efectuate nu pot fi negate mai târziu.</w:t>
      </w:r>
    </w:p>
    <w:p w14:paraId="37F87226" w14:textId="77777777" w:rsidR="00784884" w:rsidRPr="005D3282" w:rsidRDefault="0019542B" w:rsidP="00C725B3">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RO"/>
        </w:rPr>
      </w:pPr>
      <w:r w:rsidRPr="005D3282">
        <w:rPr>
          <w:color w:val="000000"/>
          <w:sz w:val="28"/>
          <w:szCs w:val="28"/>
          <w:lang w:val="ro-RO"/>
        </w:rPr>
        <w:t xml:space="preserve">În cadrul </w:t>
      </w:r>
      <w:r w:rsidRPr="005D3282">
        <w:rPr>
          <w:sz w:val="28"/>
          <w:szCs w:val="28"/>
          <w:lang w:val="ro-RO"/>
        </w:rPr>
        <w:t>SIAG</w:t>
      </w:r>
      <w:r w:rsidRPr="005D3282">
        <w:rPr>
          <w:color w:val="000000"/>
          <w:sz w:val="28"/>
          <w:szCs w:val="28"/>
          <w:lang w:val="ro-RO"/>
        </w:rPr>
        <w:t xml:space="preserve"> se asigură generarea și păstrarea înregistrărilor de audit ale securității pentru operațiunile de prelucrare a datelor cu caracter personal, în condițiile cadrului normativ în materie de protecție a datelor cu caracter personal.</w:t>
      </w:r>
    </w:p>
    <w:p w14:paraId="3CAD265B" w14:textId="241F2571" w:rsidR="00784884" w:rsidRPr="005D3282" w:rsidRDefault="0019542B" w:rsidP="00C725B3">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RO"/>
        </w:rPr>
      </w:pPr>
      <w:r w:rsidRPr="005D3282">
        <w:rPr>
          <w:color w:val="000000"/>
          <w:sz w:val="28"/>
          <w:szCs w:val="28"/>
          <w:lang w:val="ro-RO"/>
        </w:rPr>
        <w:t xml:space="preserve">Utilizatorii interni vor fi autorizați să acceseze doar blocurile funcționale și datele pentru care au permisiunile necesare, conform rolurilor fiecăruia. Utilizatorii și rolurile acestora vor fi gestionate prin intermediul serviciului </w:t>
      </w:r>
      <w:r w:rsidR="002D519E" w:rsidRPr="005D3282">
        <w:rPr>
          <w:color w:val="000000"/>
          <w:sz w:val="28"/>
          <w:szCs w:val="28"/>
          <w:lang w:val="ro-RO"/>
        </w:rPr>
        <w:t xml:space="preserve">guvernamental </w:t>
      </w:r>
      <w:r w:rsidRPr="005D3282">
        <w:rPr>
          <w:color w:val="000000"/>
          <w:sz w:val="28"/>
          <w:szCs w:val="28"/>
          <w:lang w:val="ro-RO"/>
        </w:rPr>
        <w:t>MPass.</w:t>
      </w:r>
    </w:p>
    <w:p w14:paraId="0D27F756" w14:textId="138E6D9C" w:rsidR="00784884" w:rsidRPr="005D3282" w:rsidRDefault="0019542B" w:rsidP="00C725B3">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RO"/>
        </w:rPr>
      </w:pPr>
      <w:r w:rsidRPr="005D3282">
        <w:rPr>
          <w:color w:val="000000"/>
          <w:sz w:val="28"/>
          <w:szCs w:val="28"/>
          <w:lang w:val="ro-RO"/>
        </w:rPr>
        <w:t xml:space="preserve">O necesitate importantă legată de securitate este necesitatea păstrării înregistrărilor de audit pentru analiza integrității sistemului și pentru monitorizarea activității utilizatorilor. Sistemul se va baza pe un mecanism </w:t>
      </w:r>
      <w:r w:rsidR="00C725B3">
        <w:rPr>
          <w:color w:val="000000"/>
          <w:sz w:val="28"/>
          <w:szCs w:val="28"/>
          <w:lang w:val="ro-RO"/>
        </w:rPr>
        <w:t xml:space="preserve">de înregistrări de audit dublu, </w:t>
      </w:r>
      <w:r w:rsidRPr="005D3282">
        <w:rPr>
          <w:color w:val="000000"/>
          <w:sz w:val="28"/>
          <w:szCs w:val="28"/>
          <w:lang w:val="ro-RO"/>
        </w:rPr>
        <w:t>intern și cu utilizarea serviciului electronic guv</w:t>
      </w:r>
      <w:r w:rsidR="00C725B3">
        <w:rPr>
          <w:color w:val="000000"/>
          <w:sz w:val="28"/>
          <w:szCs w:val="28"/>
          <w:lang w:val="ro-RO"/>
        </w:rPr>
        <w:t>ernamental de jurnalizare (MLog)</w:t>
      </w:r>
      <w:r w:rsidRPr="005D3282">
        <w:rPr>
          <w:color w:val="000000"/>
          <w:sz w:val="28"/>
          <w:szCs w:val="28"/>
          <w:lang w:val="ro-RO"/>
        </w:rPr>
        <w:t>, ce urmează practicile internaționale.</w:t>
      </w:r>
    </w:p>
    <w:p w14:paraId="5A2D9E99" w14:textId="3398EF7A" w:rsidR="003848E2" w:rsidRPr="005D3282" w:rsidRDefault="0019542B" w:rsidP="00C725B3">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RO"/>
        </w:rPr>
      </w:pPr>
      <w:r w:rsidRPr="005D3282">
        <w:rPr>
          <w:color w:val="000000"/>
          <w:sz w:val="28"/>
          <w:szCs w:val="28"/>
          <w:lang w:val="ro-RO"/>
        </w:rPr>
        <w:t xml:space="preserve">Dată fiind necesitatea funcționării non-stop a </w:t>
      </w:r>
      <w:r w:rsidRPr="005D3282">
        <w:rPr>
          <w:sz w:val="28"/>
          <w:szCs w:val="28"/>
          <w:lang w:val="ro-RO"/>
        </w:rPr>
        <w:t>SIAG</w:t>
      </w:r>
      <w:r w:rsidRPr="005D3282">
        <w:rPr>
          <w:color w:val="000000"/>
          <w:sz w:val="28"/>
          <w:szCs w:val="28"/>
          <w:lang w:val="ro-RO"/>
        </w:rPr>
        <w:t xml:space="preserve"> pentru asigurarea prestării în regim continuu a serviciilor publice electronice, infrastructura sistemului </w:t>
      </w:r>
      <w:r w:rsidRPr="005D3282">
        <w:rPr>
          <w:color w:val="000000"/>
          <w:sz w:val="28"/>
          <w:szCs w:val="28"/>
          <w:lang w:val="ro-RO"/>
        </w:rPr>
        <w:lastRenderedPageBreak/>
        <w:t>va include circuite cu noduri de rezervă ce vor prelua încărcătura sistemului pe perioada cât sistemul principal se află în proces de mentenanță sau restaurare.</w:t>
      </w:r>
    </w:p>
    <w:p w14:paraId="254E0C33" w14:textId="4649D52B" w:rsidR="000363B7" w:rsidRPr="005D3282" w:rsidRDefault="00541F22" w:rsidP="00C725B3">
      <w:pPr>
        <w:spacing w:before="321" w:line="360" w:lineRule="auto"/>
        <w:ind w:left="4053" w:right="3121" w:hanging="1"/>
        <w:rPr>
          <w:b/>
          <w:sz w:val="28"/>
          <w:szCs w:val="28"/>
          <w:lang w:val="ro-RO"/>
        </w:rPr>
      </w:pPr>
      <w:r w:rsidRPr="005D3282">
        <w:rPr>
          <w:b/>
          <w:sz w:val="28"/>
          <w:szCs w:val="28"/>
          <w:lang w:val="ro-RO"/>
        </w:rPr>
        <w:t>Capitolul Х ÎNCHEIER</w:t>
      </w:r>
      <w:r w:rsidR="0019542B" w:rsidRPr="005D3282">
        <w:rPr>
          <w:b/>
          <w:sz w:val="28"/>
          <w:szCs w:val="28"/>
          <w:lang w:val="ro-RO"/>
        </w:rPr>
        <w:t>E</w:t>
      </w:r>
    </w:p>
    <w:p w14:paraId="1DDE9014" w14:textId="77777777" w:rsidR="00784884" w:rsidRPr="005D3282" w:rsidRDefault="0019542B" w:rsidP="00C725B3">
      <w:pPr>
        <w:pStyle w:val="a5"/>
        <w:numPr>
          <w:ilvl w:val="0"/>
          <w:numId w:val="2"/>
        </w:numPr>
        <w:pBdr>
          <w:top w:val="nil"/>
          <w:left w:val="nil"/>
          <w:bottom w:val="nil"/>
          <w:right w:val="nil"/>
          <w:between w:val="nil"/>
        </w:pBdr>
        <w:tabs>
          <w:tab w:val="left" w:pos="1260"/>
        </w:tabs>
        <w:spacing w:before="6" w:line="360" w:lineRule="auto"/>
        <w:ind w:left="0" w:right="50" w:firstLine="810"/>
        <w:jc w:val="both"/>
        <w:rPr>
          <w:color w:val="000000"/>
          <w:sz w:val="28"/>
          <w:szCs w:val="28"/>
          <w:lang w:val="ro-RO"/>
        </w:rPr>
      </w:pPr>
      <w:r w:rsidRPr="005D3282">
        <w:rPr>
          <w:color w:val="000000"/>
          <w:sz w:val="28"/>
          <w:szCs w:val="28"/>
          <w:lang w:val="ro-RO"/>
        </w:rPr>
        <w:t xml:space="preserve">Ministerul Educației și Cercetării în comun cu Centrul de Tehnologii Informaționale și Comunicaționale în Educație, va asigura darea în exploatare a </w:t>
      </w:r>
      <w:r w:rsidRPr="005D3282">
        <w:rPr>
          <w:color w:val="000000"/>
          <w:sz w:val="28"/>
          <w:szCs w:val="28"/>
          <w:lang w:val="ro-RO"/>
        </w:rPr>
        <w:br/>
      </w:r>
      <w:r w:rsidRPr="005D3282">
        <w:rPr>
          <w:sz w:val="28"/>
          <w:szCs w:val="28"/>
          <w:lang w:val="ro-RO"/>
        </w:rPr>
        <w:t>SIAG</w:t>
      </w:r>
      <w:r w:rsidRPr="005D3282">
        <w:rPr>
          <w:color w:val="000000"/>
          <w:sz w:val="28"/>
          <w:szCs w:val="28"/>
          <w:lang w:val="ro-RO"/>
        </w:rPr>
        <w:t xml:space="preserve"> în termen de până la 12 luni de zile de la intrarea în vigoare a prezentului concept.</w:t>
      </w:r>
    </w:p>
    <w:p w14:paraId="5719B434" w14:textId="6C629AEE" w:rsidR="003848E2" w:rsidRPr="005D3282" w:rsidRDefault="0019542B" w:rsidP="00C725B3">
      <w:pPr>
        <w:pStyle w:val="a5"/>
        <w:numPr>
          <w:ilvl w:val="0"/>
          <w:numId w:val="2"/>
        </w:numPr>
        <w:pBdr>
          <w:top w:val="nil"/>
          <w:left w:val="nil"/>
          <w:bottom w:val="nil"/>
          <w:right w:val="nil"/>
          <w:between w:val="nil"/>
        </w:pBdr>
        <w:tabs>
          <w:tab w:val="left" w:pos="1260"/>
        </w:tabs>
        <w:spacing w:before="6" w:line="360" w:lineRule="auto"/>
        <w:ind w:left="0" w:right="50" w:firstLine="810"/>
        <w:jc w:val="both"/>
        <w:rPr>
          <w:color w:val="000000"/>
          <w:sz w:val="28"/>
          <w:szCs w:val="28"/>
          <w:lang w:val="ro-RO"/>
        </w:rPr>
      </w:pPr>
      <w:r w:rsidRPr="005D3282">
        <w:rPr>
          <w:color w:val="000000"/>
          <w:sz w:val="28"/>
          <w:szCs w:val="28"/>
          <w:lang w:val="ro-RO"/>
        </w:rPr>
        <w:t xml:space="preserve">Ministerul Educației și Cercetării va asigura implementarea și utilizarea </w:t>
      </w:r>
      <w:r w:rsidRPr="005D3282">
        <w:rPr>
          <w:sz w:val="28"/>
          <w:szCs w:val="28"/>
          <w:lang w:val="ro-RO"/>
        </w:rPr>
        <w:t>SIAG</w:t>
      </w:r>
      <w:r w:rsidRPr="005D3282">
        <w:rPr>
          <w:color w:val="000000"/>
          <w:sz w:val="28"/>
          <w:szCs w:val="28"/>
          <w:lang w:val="ro-RO"/>
        </w:rPr>
        <w:t xml:space="preserve"> în colaborare cu </w:t>
      </w:r>
      <w:r w:rsidRPr="005D3282">
        <w:rPr>
          <w:sz w:val="28"/>
          <w:szCs w:val="28"/>
          <w:lang w:val="ro-RO"/>
        </w:rPr>
        <w:t>instituțiile  de învățământ preşcolar și instituțiile de învățământ general cu programe de diferite niveluri sau programe integrate</w:t>
      </w:r>
      <w:r w:rsidRPr="005D3282">
        <w:rPr>
          <w:color w:val="000000"/>
          <w:sz w:val="28"/>
          <w:szCs w:val="28"/>
          <w:lang w:val="ro-RO"/>
        </w:rPr>
        <w:t>, în conformitate cu cadrul legal, pentru a accelera și eficientiza procesul de înscriere a copiilor, asigurând totodată evidența și controlul locurilor disponibile, cu impact pozitiv asupra transparenței și organizării procesului de admitere.</w:t>
      </w:r>
    </w:p>
    <w:p w14:paraId="102304FD" w14:textId="77777777" w:rsidR="003848E2" w:rsidRPr="005D3282" w:rsidRDefault="003848E2" w:rsidP="00B2399B">
      <w:pPr>
        <w:pBdr>
          <w:top w:val="nil"/>
          <w:left w:val="nil"/>
          <w:bottom w:val="nil"/>
          <w:right w:val="nil"/>
          <w:between w:val="nil"/>
        </w:pBdr>
        <w:tabs>
          <w:tab w:val="left" w:pos="1396"/>
        </w:tabs>
        <w:spacing w:before="4" w:line="276" w:lineRule="auto"/>
        <w:ind w:left="804" w:right="49"/>
        <w:jc w:val="both"/>
        <w:rPr>
          <w:color w:val="000000"/>
          <w:sz w:val="28"/>
          <w:szCs w:val="28"/>
          <w:lang w:val="ro-RO"/>
        </w:rPr>
      </w:pPr>
    </w:p>
    <w:sectPr w:rsidR="003848E2" w:rsidRPr="005D3282" w:rsidSect="002654AC">
      <w:pgSz w:w="11920" w:h="16850"/>
      <w:pgMar w:top="580" w:right="863" w:bottom="117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5E5DB3F-17C9-42C8-8D58-AD8E439F0785}"/>
  </w:font>
  <w:font w:name="Cambria">
    <w:panose1 w:val="02040503050406030204"/>
    <w:charset w:val="00"/>
    <w:family w:val="roman"/>
    <w:pitch w:val="variable"/>
    <w:sig w:usb0="A00002EF" w:usb1="4000004B" w:usb2="00000000" w:usb3="00000000" w:csb0="0000019F" w:csb1="00000000"/>
    <w:embedRegular r:id="rId2" w:fontKey="{571BAE63-0907-4BC5-9231-F5CEB2C84E2A}"/>
    <w:embedItalic r:id="rId3" w:fontKey="{BB95B066-A813-4450-8F5F-6E09DA635D5F}"/>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F3F39EB8-AF75-4C91-B0B3-B8B15A1EB560}"/>
    <w:embedItalic r:id="rId5" w:fontKey="{8AFC52B1-7707-424F-9FF1-75624B447D08}"/>
  </w:font>
  <w:font w:name="Segoe UI">
    <w:panose1 w:val="020B0502040204020203"/>
    <w:charset w:val="00"/>
    <w:family w:val="swiss"/>
    <w:pitch w:val="variable"/>
    <w:sig w:usb0="E4002EFF" w:usb1="C000E47F" w:usb2="00000009" w:usb3="00000000" w:csb0="000001FF" w:csb1="00000000"/>
    <w:embedRegular r:id="rId6" w:fontKey="{D2080528-CDCF-46CE-B7D8-61FCCE1FA8C8}"/>
  </w:font>
  <w:font w:name="Roboto">
    <w:charset w:val="00"/>
    <w:family w:val="auto"/>
    <w:pitch w:val="variable"/>
    <w:sig w:usb0="E0000AFF" w:usb1="5000217F" w:usb2="00000021" w:usb3="00000000" w:csb0="0000019F" w:csb1="00000000"/>
    <w:embedRegular r:id="rId7" w:fontKey="{320A0C86-D930-4D80-AF7C-49A2EE9475D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8" w:fontKey="{4FCCE5DD-B9B7-4A8C-8AF1-7E45B9ED49D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7204"/>
    <w:multiLevelType w:val="multilevel"/>
    <w:tmpl w:val="B2E81FAA"/>
    <w:lvl w:ilvl="0">
      <w:start w:val="4"/>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1" w15:restartNumberingAfterBreak="0">
    <w:nsid w:val="0B23021C"/>
    <w:multiLevelType w:val="multilevel"/>
    <w:tmpl w:val="5DAC1558"/>
    <w:lvl w:ilvl="0">
      <w:start w:val="1"/>
      <w:numFmt w:val="decimal"/>
      <w:lvlText w:val="%1."/>
      <w:lvlJc w:val="left"/>
      <w:pPr>
        <w:ind w:left="360" w:hanging="360"/>
      </w:pPr>
      <w:rPr>
        <w:b/>
        <w:i w:val="0"/>
        <w:sz w:val="28"/>
        <w:szCs w:val="24"/>
      </w:rPr>
    </w:lvl>
    <w:lvl w:ilvl="1">
      <w:start w:val="1"/>
      <w:numFmt w:val="decimal"/>
      <w:lvlText w:val="%1.%2."/>
      <w:lvlJc w:val="left"/>
      <w:pPr>
        <w:ind w:left="792" w:hanging="432"/>
      </w:pPr>
      <w:rPr>
        <w:b w:val="0"/>
        <w:i w:val="0"/>
        <w:sz w:val="28"/>
        <w:szCs w:val="24"/>
      </w:rPr>
    </w:lvl>
    <w:lvl w:ilvl="2">
      <w:start w:val="1"/>
      <w:numFmt w:val="decimal"/>
      <w:lvlText w:val="%1.%2.%3."/>
      <w:lvlJc w:val="left"/>
      <w:pPr>
        <w:ind w:left="1356" w:hanging="504"/>
      </w:pPr>
      <w:rPr>
        <w:rFonts w:ascii="Times New Roman" w:hAnsi="Times New Roman" w:cs="Times New Roman" w:hint="default"/>
        <w:i w:val="0"/>
        <w:sz w:val="28"/>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8F5477"/>
    <w:multiLevelType w:val="multilevel"/>
    <w:tmpl w:val="5FCA25A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31EBE"/>
    <w:multiLevelType w:val="multilevel"/>
    <w:tmpl w:val="30383018"/>
    <w:lvl w:ilvl="0">
      <w:start w:val="226"/>
      <w:numFmt w:val="decimal"/>
      <w:lvlText w:val="%1."/>
      <w:lvlJc w:val="left"/>
      <w:pPr>
        <w:ind w:left="600" w:hanging="600"/>
      </w:pPr>
      <w:rPr>
        <w:rFonts w:hint="default"/>
        <w:i w:val="0"/>
      </w:rPr>
    </w:lvl>
    <w:lvl w:ilvl="1">
      <w:start w:val="3"/>
      <w:numFmt w:val="decimal"/>
      <w:lvlText w:val="%1.%2."/>
      <w:lvlJc w:val="left"/>
      <w:pPr>
        <w:ind w:left="1320" w:hanging="60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 w15:restartNumberingAfterBreak="0">
    <w:nsid w:val="22892D7E"/>
    <w:multiLevelType w:val="multilevel"/>
    <w:tmpl w:val="CD1C2ACC"/>
    <w:lvl w:ilvl="0">
      <w:start w:val="2"/>
      <w:numFmt w:val="decimal"/>
      <w:lvlText w:val="%1."/>
      <w:lvlJc w:val="left"/>
      <w:pPr>
        <w:ind w:left="450" w:hanging="450"/>
      </w:pPr>
    </w:lvl>
    <w:lvl w:ilvl="1">
      <w:start w:val="1"/>
      <w:numFmt w:val="decimal"/>
      <w:lvlText w:val="%1.%2."/>
      <w:lvlJc w:val="left"/>
      <w:pPr>
        <w:ind w:left="1815" w:hanging="720"/>
      </w:pPr>
    </w:lvl>
    <w:lvl w:ilvl="2">
      <w:start w:val="1"/>
      <w:numFmt w:val="decimal"/>
      <w:lvlText w:val="%1.%2.%3."/>
      <w:lvlJc w:val="left"/>
      <w:pPr>
        <w:ind w:left="2910" w:hanging="720"/>
      </w:pPr>
    </w:lvl>
    <w:lvl w:ilvl="3">
      <w:start w:val="1"/>
      <w:numFmt w:val="decimal"/>
      <w:lvlText w:val="%1.%2.%3.%4."/>
      <w:lvlJc w:val="left"/>
      <w:pPr>
        <w:ind w:left="4365" w:hanging="1080"/>
      </w:pPr>
    </w:lvl>
    <w:lvl w:ilvl="4">
      <w:start w:val="1"/>
      <w:numFmt w:val="decimal"/>
      <w:lvlText w:val="%1.%2.%3.%4.%5."/>
      <w:lvlJc w:val="left"/>
      <w:pPr>
        <w:ind w:left="5460" w:hanging="1080"/>
      </w:pPr>
    </w:lvl>
    <w:lvl w:ilvl="5">
      <w:start w:val="1"/>
      <w:numFmt w:val="decimal"/>
      <w:lvlText w:val="%1.%2.%3.%4.%5.%6."/>
      <w:lvlJc w:val="left"/>
      <w:pPr>
        <w:ind w:left="6915" w:hanging="1440"/>
      </w:pPr>
    </w:lvl>
    <w:lvl w:ilvl="6">
      <w:start w:val="1"/>
      <w:numFmt w:val="decimal"/>
      <w:lvlText w:val="%1.%2.%3.%4.%5.%6.%7."/>
      <w:lvlJc w:val="left"/>
      <w:pPr>
        <w:ind w:left="8370" w:hanging="1800"/>
      </w:pPr>
    </w:lvl>
    <w:lvl w:ilvl="7">
      <w:start w:val="1"/>
      <w:numFmt w:val="decimal"/>
      <w:lvlText w:val="%1.%2.%3.%4.%5.%6.%7.%8."/>
      <w:lvlJc w:val="left"/>
      <w:pPr>
        <w:ind w:left="9465" w:hanging="1800"/>
      </w:pPr>
    </w:lvl>
    <w:lvl w:ilvl="8">
      <w:start w:val="1"/>
      <w:numFmt w:val="decimal"/>
      <w:lvlText w:val="%1.%2.%3.%4.%5.%6.%7.%8.%9."/>
      <w:lvlJc w:val="left"/>
      <w:pPr>
        <w:ind w:left="10920" w:hanging="2160"/>
      </w:pPr>
    </w:lvl>
  </w:abstractNum>
  <w:abstractNum w:abstractNumId="5" w15:restartNumberingAfterBreak="0">
    <w:nsid w:val="2AC460E4"/>
    <w:multiLevelType w:val="multilevel"/>
    <w:tmpl w:val="8B6AF356"/>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 w15:restartNumberingAfterBreak="0">
    <w:nsid w:val="3BF60BBA"/>
    <w:multiLevelType w:val="multilevel"/>
    <w:tmpl w:val="2AB240AE"/>
    <w:lvl w:ilvl="0">
      <w:start w:val="1"/>
      <w:numFmt w:val="lowerLetter"/>
      <w:lvlText w:val="%1)"/>
      <w:lvlJc w:val="left"/>
      <w:pPr>
        <w:ind w:left="1440" w:hanging="360"/>
      </w:pPr>
      <w:rPr>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3CCC1433"/>
    <w:multiLevelType w:val="multilevel"/>
    <w:tmpl w:val="2EFE22E6"/>
    <w:lvl w:ilvl="0">
      <w:start w:val="1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4A0013A"/>
    <w:multiLevelType w:val="multilevel"/>
    <w:tmpl w:val="8ACAD9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690F30"/>
    <w:multiLevelType w:val="multilevel"/>
    <w:tmpl w:val="AB5EACC2"/>
    <w:lvl w:ilvl="0">
      <w:start w:val="1"/>
      <w:numFmt w:val="lowerLetter"/>
      <w:lvlText w:val="%1)"/>
      <w:lvlJc w:val="left"/>
      <w:pPr>
        <w:ind w:left="236" w:hanging="425"/>
      </w:pPr>
      <w:rPr>
        <w:b w:val="0"/>
        <w:i w:val="0"/>
        <w:sz w:val="28"/>
        <w:szCs w:val="28"/>
      </w:rPr>
    </w:lvl>
    <w:lvl w:ilvl="1">
      <w:start w:val="1"/>
      <w:numFmt w:val="decimal"/>
      <w:lvlText w:val="%2)"/>
      <w:lvlJc w:val="left"/>
      <w:pPr>
        <w:ind w:left="1681" w:hanging="502"/>
      </w:pPr>
      <w:rPr>
        <w:rFonts w:ascii="Times New Roman" w:eastAsia="Times New Roman" w:hAnsi="Times New Roman" w:cs="Times New Roman"/>
        <w:b w:val="0"/>
        <w:i w:val="0"/>
        <w:sz w:val="28"/>
        <w:szCs w:val="28"/>
      </w:rPr>
    </w:lvl>
    <w:lvl w:ilvl="2">
      <w:start w:val="1"/>
      <w:numFmt w:val="lowerLetter"/>
      <w:lvlText w:val="%3)"/>
      <w:lvlJc w:val="left"/>
      <w:pPr>
        <w:ind w:left="1537" w:hanging="356"/>
      </w:pPr>
      <w:rPr>
        <w:rFonts w:ascii="Times New Roman" w:eastAsia="Times New Roman" w:hAnsi="Times New Roman" w:cs="Times New Roman"/>
        <w:b w:val="0"/>
        <w:i w:val="0"/>
        <w:sz w:val="28"/>
        <w:szCs w:val="28"/>
      </w:r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0" w15:restartNumberingAfterBreak="0">
    <w:nsid w:val="50BE624A"/>
    <w:multiLevelType w:val="multilevel"/>
    <w:tmpl w:val="DB1A1C84"/>
    <w:lvl w:ilvl="0">
      <w:start w:val="1"/>
      <w:numFmt w:val="lowerLetter"/>
      <w:lvlText w:val="%1)"/>
      <w:lvlJc w:val="left"/>
      <w:pPr>
        <w:ind w:left="236" w:hanging="425"/>
      </w:pPr>
      <w:rPr>
        <w:b w:val="0"/>
        <w:i w:val="0"/>
        <w:sz w:val="28"/>
        <w:szCs w:val="28"/>
      </w:rPr>
    </w:lvl>
    <w:lvl w:ilvl="1">
      <w:start w:val="1"/>
      <w:numFmt w:val="decimal"/>
      <w:lvlText w:val="%2)"/>
      <w:lvlJc w:val="left"/>
      <w:pPr>
        <w:ind w:left="1681" w:hanging="502"/>
      </w:pPr>
      <w:rPr>
        <w:rFonts w:ascii="Times New Roman" w:eastAsia="Times New Roman" w:hAnsi="Times New Roman" w:cs="Times New Roman"/>
        <w:b w:val="0"/>
        <w:i w:val="0"/>
        <w:sz w:val="28"/>
        <w:szCs w:val="28"/>
      </w:rPr>
    </w:lvl>
    <w:lvl w:ilvl="2">
      <w:start w:val="1"/>
      <w:numFmt w:val="lowerLetter"/>
      <w:lvlText w:val="%3)"/>
      <w:lvlJc w:val="left"/>
      <w:pPr>
        <w:ind w:left="1537" w:hanging="356"/>
      </w:pPr>
      <w:rPr>
        <w:rFonts w:ascii="Times New Roman" w:eastAsia="Times New Roman" w:hAnsi="Times New Roman" w:cs="Times New Roman"/>
        <w:b w:val="0"/>
        <w:i w:val="0"/>
        <w:sz w:val="28"/>
        <w:szCs w:val="28"/>
      </w:r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1" w15:restartNumberingAfterBreak="0">
    <w:nsid w:val="52B24D42"/>
    <w:multiLevelType w:val="multilevel"/>
    <w:tmpl w:val="E33AE9F4"/>
    <w:lvl w:ilvl="0">
      <w:start w:val="1"/>
      <w:numFmt w:val="decimal"/>
      <w:lvlText w:val="%1."/>
      <w:lvlJc w:val="left"/>
      <w:pPr>
        <w:ind w:left="236" w:hanging="425"/>
      </w:pPr>
      <w:rPr>
        <w:rFonts w:ascii="Times New Roman" w:eastAsia="Times New Roman" w:hAnsi="Times New Roman" w:cs="Times New Roman"/>
        <w:b/>
        <w:i w:val="0"/>
        <w:sz w:val="28"/>
        <w:szCs w:val="28"/>
      </w:rPr>
    </w:lvl>
    <w:lvl w:ilvl="1">
      <w:start w:val="1"/>
      <w:numFmt w:val="decimal"/>
      <w:lvlText w:val="%2)"/>
      <w:lvlJc w:val="left"/>
      <w:pPr>
        <w:ind w:left="-141" w:firstLine="825"/>
      </w:pPr>
      <w:rPr>
        <w:rFonts w:ascii="Times New Roman" w:eastAsia="Times New Roman" w:hAnsi="Times New Roman" w:cs="Times New Roman"/>
        <w:b w:val="0"/>
        <w:i w:val="0"/>
        <w:sz w:val="28"/>
        <w:szCs w:val="28"/>
      </w:rPr>
    </w:lvl>
    <w:lvl w:ilvl="2">
      <w:start w:val="1"/>
      <w:numFmt w:val="decimal"/>
      <w:lvlText w:val="%3)"/>
      <w:lvlJc w:val="left"/>
      <w:pPr>
        <w:ind w:left="1541" w:hanging="360"/>
      </w:p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2" w15:restartNumberingAfterBreak="0">
    <w:nsid w:val="55735284"/>
    <w:multiLevelType w:val="multilevel"/>
    <w:tmpl w:val="12EAE61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B952D4"/>
    <w:multiLevelType w:val="multilevel"/>
    <w:tmpl w:val="BFC465CA"/>
    <w:lvl w:ilvl="0">
      <w:start w:val="121"/>
      <w:numFmt w:val="decimal"/>
      <w:lvlText w:val="%1"/>
      <w:lvlJc w:val="left"/>
      <w:pPr>
        <w:ind w:left="675" w:hanging="675"/>
      </w:pPr>
      <w:rPr>
        <w:rFonts w:hint="default"/>
        <w:color w:val="000000"/>
      </w:rPr>
    </w:lvl>
    <w:lvl w:ilvl="1">
      <w:start w:val="8"/>
      <w:numFmt w:val="decimal"/>
      <w:lvlText w:val="%1.%2"/>
      <w:lvlJc w:val="left"/>
      <w:pPr>
        <w:ind w:left="675" w:hanging="6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4" w15:restartNumberingAfterBreak="0">
    <w:nsid w:val="63CE190B"/>
    <w:multiLevelType w:val="multilevel"/>
    <w:tmpl w:val="D5D0148E"/>
    <w:lvl w:ilvl="0">
      <w:start w:val="12"/>
      <w:numFmt w:val="decimal"/>
      <w:lvlText w:val="%1"/>
      <w:lvlJc w:val="left"/>
      <w:pPr>
        <w:ind w:left="750" w:hanging="750"/>
      </w:pPr>
      <w:rPr>
        <w:rFonts w:hint="default"/>
        <w:color w:val="000000"/>
      </w:rPr>
    </w:lvl>
    <w:lvl w:ilvl="1">
      <w:start w:val="1"/>
      <w:numFmt w:val="decimal"/>
      <w:lvlText w:val="%1.%2"/>
      <w:lvlJc w:val="left"/>
      <w:pPr>
        <w:ind w:left="930" w:hanging="750"/>
      </w:pPr>
      <w:rPr>
        <w:rFonts w:hint="default"/>
        <w:color w:val="000000"/>
      </w:rPr>
    </w:lvl>
    <w:lvl w:ilvl="2">
      <w:start w:val="8"/>
      <w:numFmt w:val="decimal"/>
      <w:lvlText w:val="%1.%2.%3"/>
      <w:lvlJc w:val="left"/>
      <w:pPr>
        <w:ind w:left="1110" w:hanging="750"/>
      </w:pPr>
      <w:rPr>
        <w:rFonts w:hint="default"/>
        <w:color w:val="000000"/>
      </w:rPr>
    </w:lvl>
    <w:lvl w:ilvl="3">
      <w:start w:val="1"/>
      <w:numFmt w:val="decimal"/>
      <w:lvlText w:val="%1.%2.%3.%4"/>
      <w:lvlJc w:val="left"/>
      <w:pPr>
        <w:ind w:left="1620" w:hanging="108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2340" w:hanging="144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3060" w:hanging="1800"/>
      </w:pPr>
      <w:rPr>
        <w:rFonts w:hint="default"/>
        <w:color w:val="000000"/>
      </w:rPr>
    </w:lvl>
    <w:lvl w:ilvl="8">
      <w:start w:val="1"/>
      <w:numFmt w:val="decimal"/>
      <w:lvlText w:val="%1.%2.%3.%4.%5.%6.%7.%8.%9"/>
      <w:lvlJc w:val="left"/>
      <w:pPr>
        <w:ind w:left="3600" w:hanging="2160"/>
      </w:pPr>
      <w:rPr>
        <w:rFonts w:hint="default"/>
        <w:color w:val="000000"/>
      </w:rPr>
    </w:lvl>
  </w:abstractNum>
  <w:abstractNum w:abstractNumId="15" w15:restartNumberingAfterBreak="0">
    <w:nsid w:val="6C901272"/>
    <w:multiLevelType w:val="multilevel"/>
    <w:tmpl w:val="A94086F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C56296"/>
    <w:multiLevelType w:val="multilevel"/>
    <w:tmpl w:val="BD947FD4"/>
    <w:lvl w:ilvl="0">
      <w:start w:val="3"/>
      <w:numFmt w:val="decimal"/>
      <w:lvlText w:val="%1."/>
      <w:lvlJc w:val="left"/>
      <w:pPr>
        <w:ind w:left="360" w:hanging="360"/>
      </w:pPr>
      <w:rPr>
        <w:sz w:val="22"/>
        <w:szCs w:val="22"/>
      </w:rPr>
    </w:lvl>
    <w:lvl w:ilvl="1">
      <w:start w:val="1"/>
      <w:numFmt w:val="decimal"/>
      <w:lvlText w:val="%1.%2."/>
      <w:lvlJc w:val="left"/>
      <w:pPr>
        <w:ind w:left="1815" w:hanging="720"/>
      </w:pPr>
      <w:rPr>
        <w:sz w:val="28"/>
        <w:szCs w:val="28"/>
      </w:rPr>
    </w:lvl>
    <w:lvl w:ilvl="2">
      <w:start w:val="1"/>
      <w:numFmt w:val="decimal"/>
      <w:lvlText w:val="%1.%2.%3."/>
      <w:lvlJc w:val="left"/>
      <w:pPr>
        <w:ind w:left="2910" w:hanging="720"/>
      </w:pPr>
      <w:rPr>
        <w:sz w:val="22"/>
        <w:szCs w:val="22"/>
      </w:rPr>
    </w:lvl>
    <w:lvl w:ilvl="3">
      <w:start w:val="1"/>
      <w:numFmt w:val="decimal"/>
      <w:lvlText w:val="%1.%2.%3.%4."/>
      <w:lvlJc w:val="left"/>
      <w:pPr>
        <w:ind w:left="4365" w:hanging="1080"/>
      </w:pPr>
      <w:rPr>
        <w:sz w:val="22"/>
        <w:szCs w:val="22"/>
      </w:rPr>
    </w:lvl>
    <w:lvl w:ilvl="4">
      <w:start w:val="1"/>
      <w:numFmt w:val="decimal"/>
      <w:lvlText w:val="%1.%2.%3.%4.%5."/>
      <w:lvlJc w:val="left"/>
      <w:pPr>
        <w:ind w:left="5460" w:hanging="1080"/>
      </w:pPr>
      <w:rPr>
        <w:sz w:val="22"/>
        <w:szCs w:val="22"/>
      </w:rPr>
    </w:lvl>
    <w:lvl w:ilvl="5">
      <w:start w:val="1"/>
      <w:numFmt w:val="decimal"/>
      <w:lvlText w:val="%1.%2.%3.%4.%5.%6."/>
      <w:lvlJc w:val="left"/>
      <w:pPr>
        <w:ind w:left="6915" w:hanging="1440"/>
      </w:pPr>
      <w:rPr>
        <w:sz w:val="22"/>
        <w:szCs w:val="22"/>
      </w:rPr>
    </w:lvl>
    <w:lvl w:ilvl="6">
      <w:start w:val="1"/>
      <w:numFmt w:val="decimal"/>
      <w:lvlText w:val="%1.%2.%3.%4.%5.%6.%7."/>
      <w:lvlJc w:val="left"/>
      <w:pPr>
        <w:ind w:left="8370" w:hanging="1800"/>
      </w:pPr>
      <w:rPr>
        <w:sz w:val="22"/>
        <w:szCs w:val="22"/>
      </w:rPr>
    </w:lvl>
    <w:lvl w:ilvl="7">
      <w:start w:val="1"/>
      <w:numFmt w:val="decimal"/>
      <w:lvlText w:val="%1.%2.%3.%4.%5.%6.%7.%8."/>
      <w:lvlJc w:val="left"/>
      <w:pPr>
        <w:ind w:left="9465" w:hanging="1800"/>
      </w:pPr>
      <w:rPr>
        <w:sz w:val="22"/>
        <w:szCs w:val="22"/>
      </w:rPr>
    </w:lvl>
    <w:lvl w:ilvl="8">
      <w:start w:val="1"/>
      <w:numFmt w:val="decimal"/>
      <w:lvlText w:val="%1.%2.%3.%4.%5.%6.%7.%8.%9."/>
      <w:lvlJc w:val="left"/>
      <w:pPr>
        <w:ind w:left="10920" w:hanging="2160"/>
      </w:pPr>
      <w:rPr>
        <w:sz w:val="22"/>
        <w:szCs w:val="22"/>
      </w:rPr>
    </w:lvl>
  </w:abstractNum>
  <w:abstractNum w:abstractNumId="17" w15:restartNumberingAfterBreak="0">
    <w:nsid w:val="70F95E50"/>
    <w:multiLevelType w:val="multilevel"/>
    <w:tmpl w:val="EECEE626"/>
    <w:lvl w:ilvl="0">
      <w:start w:val="1"/>
      <w:numFmt w:val="lowerLetter"/>
      <w:lvlText w:val="%1."/>
      <w:lvlJc w:val="left"/>
      <w:pPr>
        <w:ind w:left="1494" w:hanging="360"/>
      </w:pPr>
      <w:rPr>
        <w:b w:val="0"/>
      </w:rPr>
    </w:lvl>
    <w:lvl w:ilvl="1">
      <w:start w:val="1"/>
      <w:numFmt w:val="lowerLetter"/>
      <w:lvlText w:val="%2)"/>
      <w:lvlJc w:val="left"/>
      <w:pPr>
        <w:ind w:left="1440"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15:restartNumberingAfterBreak="0">
    <w:nsid w:val="71C67639"/>
    <w:multiLevelType w:val="multilevel"/>
    <w:tmpl w:val="B562F11C"/>
    <w:lvl w:ilvl="0">
      <w:start w:val="1"/>
      <w:numFmt w:val="lowerLetter"/>
      <w:lvlText w:val="%1)"/>
      <w:lvlJc w:val="left"/>
      <w:pPr>
        <w:ind w:left="1440" w:hanging="360"/>
      </w:pPr>
      <w:rPr>
        <w:sz w:val="30"/>
        <w:szCs w:val="3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72810EB2"/>
    <w:multiLevelType w:val="multilevel"/>
    <w:tmpl w:val="E842E4F2"/>
    <w:lvl w:ilvl="0">
      <w:start w:val="15"/>
      <w:numFmt w:val="decimal"/>
      <w:lvlText w:val="%1."/>
      <w:lvlJc w:val="left"/>
      <w:pPr>
        <w:ind w:left="660" w:hanging="660"/>
      </w:pPr>
      <w:rPr>
        <w:rFonts w:eastAsia="Times New Roman" w:hint="default"/>
      </w:rPr>
    </w:lvl>
    <w:lvl w:ilvl="1">
      <w:start w:val="1"/>
      <w:numFmt w:val="decimal"/>
      <w:lvlText w:val="%1.%2."/>
      <w:lvlJc w:val="left"/>
      <w:pPr>
        <w:ind w:left="1056" w:hanging="660"/>
      </w:pPr>
      <w:rPr>
        <w:rFonts w:eastAsia="Times New Roman" w:hint="default"/>
      </w:rPr>
    </w:lvl>
    <w:lvl w:ilvl="2">
      <w:start w:val="6"/>
      <w:numFmt w:val="decimal"/>
      <w:lvlText w:val="%1.%2.%3."/>
      <w:lvlJc w:val="left"/>
      <w:pPr>
        <w:ind w:left="1512" w:hanging="720"/>
      </w:pPr>
      <w:rPr>
        <w:rFonts w:eastAsia="Times New Roman" w:hint="default"/>
      </w:rPr>
    </w:lvl>
    <w:lvl w:ilvl="3">
      <w:start w:val="1"/>
      <w:numFmt w:val="decimal"/>
      <w:lvlText w:val="%1.%2.%3.%4."/>
      <w:lvlJc w:val="left"/>
      <w:pPr>
        <w:ind w:left="1908" w:hanging="720"/>
      </w:pPr>
      <w:rPr>
        <w:rFonts w:eastAsia="Times New Roman" w:hint="default"/>
      </w:rPr>
    </w:lvl>
    <w:lvl w:ilvl="4">
      <w:start w:val="1"/>
      <w:numFmt w:val="decimal"/>
      <w:lvlText w:val="%1.%2.%3.%4.%5."/>
      <w:lvlJc w:val="left"/>
      <w:pPr>
        <w:ind w:left="2664" w:hanging="1080"/>
      </w:pPr>
      <w:rPr>
        <w:rFonts w:eastAsia="Times New Roman" w:hint="default"/>
      </w:rPr>
    </w:lvl>
    <w:lvl w:ilvl="5">
      <w:start w:val="1"/>
      <w:numFmt w:val="decimal"/>
      <w:lvlText w:val="%1.%2.%3.%4.%5.%6."/>
      <w:lvlJc w:val="left"/>
      <w:pPr>
        <w:ind w:left="3060" w:hanging="1080"/>
      </w:pPr>
      <w:rPr>
        <w:rFonts w:eastAsia="Times New Roman" w:hint="default"/>
      </w:rPr>
    </w:lvl>
    <w:lvl w:ilvl="6">
      <w:start w:val="1"/>
      <w:numFmt w:val="decimal"/>
      <w:lvlText w:val="%1.%2.%3.%4.%5.%6.%7."/>
      <w:lvlJc w:val="left"/>
      <w:pPr>
        <w:ind w:left="3816" w:hanging="1440"/>
      </w:pPr>
      <w:rPr>
        <w:rFonts w:eastAsia="Times New Roman" w:hint="default"/>
      </w:rPr>
    </w:lvl>
    <w:lvl w:ilvl="7">
      <w:start w:val="1"/>
      <w:numFmt w:val="decimal"/>
      <w:lvlText w:val="%1.%2.%3.%4.%5.%6.%7.%8."/>
      <w:lvlJc w:val="left"/>
      <w:pPr>
        <w:ind w:left="4212" w:hanging="1440"/>
      </w:pPr>
      <w:rPr>
        <w:rFonts w:eastAsia="Times New Roman" w:hint="default"/>
      </w:rPr>
    </w:lvl>
    <w:lvl w:ilvl="8">
      <w:start w:val="1"/>
      <w:numFmt w:val="decimal"/>
      <w:lvlText w:val="%1.%2.%3.%4.%5.%6.%7.%8.%9."/>
      <w:lvlJc w:val="left"/>
      <w:pPr>
        <w:ind w:left="4968" w:hanging="1800"/>
      </w:pPr>
      <w:rPr>
        <w:rFonts w:eastAsia="Times New Roman" w:hint="default"/>
      </w:rPr>
    </w:lvl>
  </w:abstractNum>
  <w:abstractNum w:abstractNumId="20" w15:restartNumberingAfterBreak="0">
    <w:nsid w:val="75F64045"/>
    <w:multiLevelType w:val="multilevel"/>
    <w:tmpl w:val="9C225A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BD461A"/>
    <w:multiLevelType w:val="multilevel"/>
    <w:tmpl w:val="4BE85BBA"/>
    <w:lvl w:ilvl="0">
      <w:start w:val="1"/>
      <w:numFmt w:val="decimal"/>
      <w:lvlText w:val="%1."/>
      <w:lvlJc w:val="left"/>
      <w:pPr>
        <w:ind w:left="121" w:hanging="427"/>
      </w:pPr>
      <w:rPr>
        <w:rFonts w:ascii="Times New Roman" w:eastAsia="Times New Roman" w:hAnsi="Times New Roman" w:cs="Times New Roman"/>
        <w:b w:val="0"/>
        <w:i w:val="0"/>
        <w:sz w:val="28"/>
        <w:szCs w:val="28"/>
      </w:rPr>
    </w:lvl>
    <w:lvl w:ilvl="1">
      <w:numFmt w:val="bullet"/>
      <w:lvlText w:val="•"/>
      <w:lvlJc w:val="left"/>
      <w:pPr>
        <w:ind w:left="1072" w:hanging="428"/>
      </w:pPr>
    </w:lvl>
    <w:lvl w:ilvl="2">
      <w:numFmt w:val="bullet"/>
      <w:lvlText w:val="•"/>
      <w:lvlJc w:val="left"/>
      <w:pPr>
        <w:ind w:left="2024" w:hanging="427"/>
      </w:pPr>
    </w:lvl>
    <w:lvl w:ilvl="3">
      <w:numFmt w:val="bullet"/>
      <w:lvlText w:val="•"/>
      <w:lvlJc w:val="left"/>
      <w:pPr>
        <w:ind w:left="2977" w:hanging="428"/>
      </w:pPr>
    </w:lvl>
    <w:lvl w:ilvl="4">
      <w:numFmt w:val="bullet"/>
      <w:lvlText w:val="•"/>
      <w:lvlJc w:val="left"/>
      <w:pPr>
        <w:ind w:left="3929" w:hanging="428"/>
      </w:pPr>
    </w:lvl>
    <w:lvl w:ilvl="5">
      <w:numFmt w:val="bullet"/>
      <w:lvlText w:val="•"/>
      <w:lvlJc w:val="left"/>
      <w:pPr>
        <w:ind w:left="4882" w:hanging="428"/>
      </w:pPr>
    </w:lvl>
    <w:lvl w:ilvl="6">
      <w:numFmt w:val="bullet"/>
      <w:lvlText w:val="•"/>
      <w:lvlJc w:val="left"/>
      <w:pPr>
        <w:ind w:left="5834" w:hanging="428"/>
      </w:pPr>
    </w:lvl>
    <w:lvl w:ilvl="7">
      <w:numFmt w:val="bullet"/>
      <w:lvlText w:val="•"/>
      <w:lvlJc w:val="left"/>
      <w:pPr>
        <w:ind w:left="6786" w:hanging="427"/>
      </w:pPr>
    </w:lvl>
    <w:lvl w:ilvl="8">
      <w:numFmt w:val="bullet"/>
      <w:lvlText w:val="•"/>
      <w:lvlJc w:val="left"/>
      <w:pPr>
        <w:ind w:left="7739" w:hanging="428"/>
      </w:pPr>
    </w:lvl>
  </w:abstractNum>
  <w:num w:numId="1">
    <w:abstractNumId w:val="18"/>
  </w:num>
  <w:num w:numId="2">
    <w:abstractNumId w:val="1"/>
  </w:num>
  <w:num w:numId="3">
    <w:abstractNumId w:val="8"/>
  </w:num>
  <w:num w:numId="4">
    <w:abstractNumId w:val="15"/>
  </w:num>
  <w:num w:numId="5">
    <w:abstractNumId w:val="21"/>
  </w:num>
  <w:num w:numId="6">
    <w:abstractNumId w:val="5"/>
  </w:num>
  <w:num w:numId="7">
    <w:abstractNumId w:val="0"/>
  </w:num>
  <w:num w:numId="8">
    <w:abstractNumId w:val="4"/>
  </w:num>
  <w:num w:numId="9">
    <w:abstractNumId w:val="16"/>
  </w:num>
  <w:num w:numId="10">
    <w:abstractNumId w:val="2"/>
  </w:num>
  <w:num w:numId="11">
    <w:abstractNumId w:val="6"/>
  </w:num>
  <w:num w:numId="12">
    <w:abstractNumId w:val="17"/>
  </w:num>
  <w:num w:numId="13">
    <w:abstractNumId w:val="12"/>
  </w:num>
  <w:num w:numId="14">
    <w:abstractNumId w:val="10"/>
  </w:num>
  <w:num w:numId="15">
    <w:abstractNumId w:val="9"/>
  </w:num>
  <w:num w:numId="16">
    <w:abstractNumId w:val="11"/>
  </w:num>
  <w:num w:numId="17">
    <w:abstractNumId w:val="20"/>
  </w:num>
  <w:num w:numId="18">
    <w:abstractNumId w:val="7"/>
  </w:num>
  <w:num w:numId="19">
    <w:abstractNumId w:val="19"/>
  </w:num>
  <w:num w:numId="20">
    <w:abstractNumId w:val="3"/>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8E2"/>
    <w:rsid w:val="00004DEF"/>
    <w:rsid w:val="00004EF6"/>
    <w:rsid w:val="00032436"/>
    <w:rsid w:val="000363B7"/>
    <w:rsid w:val="0008541C"/>
    <w:rsid w:val="00096838"/>
    <w:rsid w:val="000A067E"/>
    <w:rsid w:val="000B0605"/>
    <w:rsid w:val="000D0C21"/>
    <w:rsid w:val="000D5F83"/>
    <w:rsid w:val="001375F3"/>
    <w:rsid w:val="0019467D"/>
    <w:rsid w:val="0019542B"/>
    <w:rsid w:val="001D6330"/>
    <w:rsid w:val="001E1F4A"/>
    <w:rsid w:val="00200012"/>
    <w:rsid w:val="00203D93"/>
    <w:rsid w:val="00256326"/>
    <w:rsid w:val="00261B92"/>
    <w:rsid w:val="002654AC"/>
    <w:rsid w:val="00284444"/>
    <w:rsid w:val="00292D94"/>
    <w:rsid w:val="002A7008"/>
    <w:rsid w:val="002D519E"/>
    <w:rsid w:val="00321280"/>
    <w:rsid w:val="003429DD"/>
    <w:rsid w:val="00371436"/>
    <w:rsid w:val="003752A5"/>
    <w:rsid w:val="003816D6"/>
    <w:rsid w:val="003848E2"/>
    <w:rsid w:val="00393EAB"/>
    <w:rsid w:val="00453D24"/>
    <w:rsid w:val="004901BF"/>
    <w:rsid w:val="004A25F5"/>
    <w:rsid w:val="004C0F8F"/>
    <w:rsid w:val="004D1889"/>
    <w:rsid w:val="004F6F1D"/>
    <w:rsid w:val="00541F22"/>
    <w:rsid w:val="00562EA2"/>
    <w:rsid w:val="00571D35"/>
    <w:rsid w:val="005742E4"/>
    <w:rsid w:val="005D3282"/>
    <w:rsid w:val="005D5278"/>
    <w:rsid w:val="005D6041"/>
    <w:rsid w:val="005D6A4C"/>
    <w:rsid w:val="006006B7"/>
    <w:rsid w:val="00671D2B"/>
    <w:rsid w:val="00671E1C"/>
    <w:rsid w:val="00675628"/>
    <w:rsid w:val="00695A0B"/>
    <w:rsid w:val="00697420"/>
    <w:rsid w:val="006D49A2"/>
    <w:rsid w:val="006E7885"/>
    <w:rsid w:val="00710B1C"/>
    <w:rsid w:val="00740529"/>
    <w:rsid w:val="007607E2"/>
    <w:rsid w:val="00784884"/>
    <w:rsid w:val="007869F7"/>
    <w:rsid w:val="007C1489"/>
    <w:rsid w:val="007F0B13"/>
    <w:rsid w:val="0084221E"/>
    <w:rsid w:val="00905D7B"/>
    <w:rsid w:val="00934AA5"/>
    <w:rsid w:val="009947F0"/>
    <w:rsid w:val="00A06A2B"/>
    <w:rsid w:val="00A45E59"/>
    <w:rsid w:val="00A70DD2"/>
    <w:rsid w:val="00B130FC"/>
    <w:rsid w:val="00B2399B"/>
    <w:rsid w:val="00B422DD"/>
    <w:rsid w:val="00B50E8F"/>
    <w:rsid w:val="00B6060D"/>
    <w:rsid w:val="00B704E7"/>
    <w:rsid w:val="00B85A19"/>
    <w:rsid w:val="00BA2DD8"/>
    <w:rsid w:val="00BC4E7A"/>
    <w:rsid w:val="00C0377A"/>
    <w:rsid w:val="00C04B01"/>
    <w:rsid w:val="00C11DA6"/>
    <w:rsid w:val="00C35072"/>
    <w:rsid w:val="00C51805"/>
    <w:rsid w:val="00C56D5F"/>
    <w:rsid w:val="00C725B3"/>
    <w:rsid w:val="00C81D83"/>
    <w:rsid w:val="00C836DD"/>
    <w:rsid w:val="00CC3338"/>
    <w:rsid w:val="00CE722C"/>
    <w:rsid w:val="00CF03AB"/>
    <w:rsid w:val="00D21A7D"/>
    <w:rsid w:val="00D84BF8"/>
    <w:rsid w:val="00D9459F"/>
    <w:rsid w:val="00DA6551"/>
    <w:rsid w:val="00DB18B8"/>
    <w:rsid w:val="00DB42DA"/>
    <w:rsid w:val="00DB5219"/>
    <w:rsid w:val="00DD7391"/>
    <w:rsid w:val="00E72297"/>
    <w:rsid w:val="00EE7AF5"/>
    <w:rsid w:val="00F40AEA"/>
    <w:rsid w:val="00F56E92"/>
    <w:rsid w:val="00F95C78"/>
    <w:rsid w:val="00FB70FD"/>
    <w:rsid w:val="00FC4A1E"/>
    <w:rsid w:val="00FD51A1"/>
    <w:rsid w:val="00FF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1E92"/>
  <w15:docId w15:val="{DB2841E4-E9B9-42EB-A5B7-BCB023DC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o"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ind w:left="63"/>
      <w:jc w:val="center"/>
      <w:outlineLvl w:val="0"/>
    </w:pPr>
    <w:rPr>
      <w:b/>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line="552" w:lineRule="auto"/>
      <w:ind w:left="2282"/>
    </w:pPr>
    <w:rPr>
      <w:b/>
      <w:sz w:val="48"/>
      <w:szCs w:val="48"/>
    </w:rPr>
  </w:style>
  <w:style w:type="paragraph" w:styleId="a4">
    <w:name w:val="Body Text"/>
    <w:uiPriority w:val="1"/>
    <w:qFormat/>
    <w:pPr>
      <w:ind w:left="1884" w:hanging="360"/>
    </w:pPr>
    <w:rPr>
      <w:sz w:val="28"/>
      <w:szCs w:val="28"/>
    </w:rPr>
  </w:style>
  <w:style w:type="paragraph" w:styleId="a5">
    <w:name w:val="List Paragraph"/>
    <w:uiPriority w:val="1"/>
    <w:qFormat/>
    <w:pPr>
      <w:ind w:left="1884" w:hanging="360"/>
    </w:pPr>
  </w:style>
  <w:style w:type="paragraph" w:customStyle="1" w:styleId="TableParagraph">
    <w:name w:val="Table Paragraph"/>
    <w:uiPriority w:val="1"/>
    <w:qFormat/>
    <w:pPr>
      <w:spacing w:line="251" w:lineRule="exact"/>
      <w:ind w:left="7"/>
      <w:jc w:val="center"/>
    </w:pPr>
  </w:style>
  <w:style w:type="paragraph" w:styleId="a6">
    <w:name w:val="Normal (Web)"/>
    <w:uiPriority w:val="99"/>
    <w:semiHidden/>
    <w:unhideWhenUsed/>
    <w:rsid w:val="00A105CC"/>
    <w:rPr>
      <w:sz w:val="24"/>
      <w:szCs w:val="24"/>
    </w:rPr>
  </w:style>
  <w:style w:type="character" w:styleId="a7">
    <w:name w:val="Strong"/>
    <w:basedOn w:val="a0"/>
    <w:uiPriority w:val="22"/>
    <w:qFormat/>
    <w:rsid w:val="00375CF1"/>
    <w:rPr>
      <w:b/>
      <w:bCs/>
    </w:rPr>
  </w:style>
  <w:style w:type="character" w:customStyle="1" w:styleId="40">
    <w:name w:val="Заголовок 4 Знак"/>
    <w:basedOn w:val="a0"/>
    <w:uiPriority w:val="9"/>
    <w:semiHidden/>
    <w:rsid w:val="009A00EE"/>
    <w:rPr>
      <w:rFonts w:asciiTheme="majorHAnsi" w:eastAsiaTheme="majorEastAsia" w:hAnsiTheme="majorHAnsi" w:cstheme="majorBidi"/>
      <w:i/>
      <w:iCs/>
      <w:color w:val="365F91" w:themeColor="accent1" w:themeShade="BF"/>
      <w:lang w:val="ro-RO"/>
    </w:rPr>
  </w:style>
  <w:style w:type="character" w:styleId="a8">
    <w:name w:val="annotation reference"/>
    <w:basedOn w:val="a0"/>
    <w:uiPriority w:val="99"/>
    <w:semiHidden/>
    <w:unhideWhenUsed/>
    <w:rsid w:val="00B46006"/>
    <w:rPr>
      <w:sz w:val="16"/>
      <w:szCs w:val="16"/>
    </w:rPr>
  </w:style>
  <w:style w:type="paragraph" w:styleId="a9">
    <w:name w:val="annotation text"/>
    <w:link w:val="aa"/>
    <w:uiPriority w:val="99"/>
    <w:semiHidden/>
    <w:unhideWhenUsed/>
    <w:rsid w:val="00B46006"/>
    <w:rPr>
      <w:sz w:val="20"/>
      <w:szCs w:val="20"/>
    </w:rPr>
  </w:style>
  <w:style w:type="character" w:customStyle="1" w:styleId="aa">
    <w:name w:val="Текст примечания Знак"/>
    <w:basedOn w:val="a0"/>
    <w:link w:val="a9"/>
    <w:uiPriority w:val="99"/>
    <w:semiHidden/>
    <w:rsid w:val="00B46006"/>
    <w:rPr>
      <w:rFonts w:ascii="Times New Roman" w:eastAsia="Times New Roman" w:hAnsi="Times New Roman" w:cs="Times New Roman"/>
      <w:sz w:val="20"/>
      <w:szCs w:val="20"/>
      <w:lang w:val="ro-RO"/>
    </w:rPr>
  </w:style>
  <w:style w:type="paragraph" w:styleId="ab">
    <w:name w:val="annotation subject"/>
    <w:basedOn w:val="a9"/>
    <w:next w:val="a9"/>
    <w:link w:val="ac"/>
    <w:uiPriority w:val="99"/>
    <w:semiHidden/>
    <w:unhideWhenUsed/>
    <w:rsid w:val="00B46006"/>
    <w:rPr>
      <w:b/>
      <w:bCs/>
    </w:rPr>
  </w:style>
  <w:style w:type="character" w:customStyle="1" w:styleId="ac">
    <w:name w:val="Тема примечания Знак"/>
    <w:basedOn w:val="aa"/>
    <w:link w:val="ab"/>
    <w:uiPriority w:val="99"/>
    <w:semiHidden/>
    <w:rsid w:val="00B46006"/>
    <w:rPr>
      <w:rFonts w:ascii="Times New Roman" w:eastAsia="Times New Roman" w:hAnsi="Times New Roman" w:cs="Times New Roman"/>
      <w:b/>
      <w:bCs/>
      <w:sz w:val="20"/>
      <w:szCs w:val="20"/>
      <w:lang w:val="ro-RO"/>
    </w:rPr>
  </w:style>
  <w:style w:type="character" w:customStyle="1" w:styleId="30">
    <w:name w:val="Заголовок 3 Знак"/>
    <w:basedOn w:val="a0"/>
    <w:uiPriority w:val="9"/>
    <w:semiHidden/>
    <w:rsid w:val="002A2E0B"/>
    <w:rPr>
      <w:rFonts w:asciiTheme="majorHAnsi" w:eastAsiaTheme="majorEastAsia" w:hAnsiTheme="majorHAnsi" w:cstheme="majorBidi"/>
      <w:color w:val="243F60" w:themeColor="accent1" w:themeShade="7F"/>
      <w:sz w:val="24"/>
      <w:szCs w:val="24"/>
      <w:lang w:val="ro-RO"/>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Pr>
  </w:style>
  <w:style w:type="paragraph" w:styleId="af">
    <w:name w:val="Balloon Text"/>
    <w:basedOn w:val="a"/>
    <w:link w:val="af0"/>
    <w:uiPriority w:val="99"/>
    <w:semiHidden/>
    <w:unhideWhenUsed/>
    <w:rsid w:val="005D5278"/>
    <w:rPr>
      <w:rFonts w:ascii="Segoe UI" w:hAnsi="Segoe UI" w:cs="Segoe UI"/>
      <w:sz w:val="18"/>
      <w:szCs w:val="18"/>
    </w:rPr>
  </w:style>
  <w:style w:type="character" w:customStyle="1" w:styleId="af0">
    <w:name w:val="Текст выноски Знак"/>
    <w:basedOn w:val="a0"/>
    <w:link w:val="af"/>
    <w:uiPriority w:val="99"/>
    <w:semiHidden/>
    <w:rsid w:val="005D52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40767">
      <w:bodyDiv w:val="1"/>
      <w:marLeft w:val="0"/>
      <w:marRight w:val="0"/>
      <w:marTop w:val="0"/>
      <w:marBottom w:val="0"/>
      <w:divBdr>
        <w:top w:val="none" w:sz="0" w:space="0" w:color="auto"/>
        <w:left w:val="none" w:sz="0" w:space="0" w:color="auto"/>
        <w:bottom w:val="none" w:sz="0" w:space="0" w:color="auto"/>
        <w:right w:val="none" w:sz="0" w:space="0" w:color="auto"/>
      </w:divBdr>
      <w:divsChild>
        <w:div w:id="1513062104">
          <w:marLeft w:val="0"/>
          <w:marRight w:val="0"/>
          <w:marTop w:val="0"/>
          <w:marBottom w:val="0"/>
          <w:divBdr>
            <w:top w:val="none" w:sz="0" w:space="0" w:color="auto"/>
            <w:left w:val="none" w:sz="0" w:space="0" w:color="auto"/>
            <w:bottom w:val="none" w:sz="0" w:space="0" w:color="auto"/>
            <w:right w:val="none" w:sz="0" w:space="0" w:color="auto"/>
          </w:divBdr>
        </w:div>
        <w:div w:id="1320693403">
          <w:marLeft w:val="0"/>
          <w:marRight w:val="0"/>
          <w:marTop w:val="0"/>
          <w:marBottom w:val="0"/>
          <w:divBdr>
            <w:top w:val="none" w:sz="0" w:space="0" w:color="auto"/>
            <w:left w:val="none" w:sz="0" w:space="0" w:color="auto"/>
            <w:bottom w:val="none" w:sz="0" w:space="0" w:color="auto"/>
            <w:right w:val="none" w:sz="0" w:space="0" w:color="auto"/>
          </w:divBdr>
        </w:div>
        <w:div w:id="9449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3D6Vr/KF3efpWzfhobdL0hkVOQ==">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3BC82D-0CFF-4096-9C55-6924E99CD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Pages>
  <Words>8098</Words>
  <Characters>46162</Characters>
  <Application>Microsoft Office Word</Application>
  <DocSecurity>0</DocSecurity>
  <Lines>384</Lines>
  <Paragraphs>108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Dumitru Postu</dc:creator>
  <cp:lastModifiedBy>MEC</cp:lastModifiedBy>
  <cp:revision>10</cp:revision>
  <dcterms:created xsi:type="dcterms:W3CDTF">2025-11-17T17:29:00Z</dcterms:created>
  <dcterms:modified xsi:type="dcterms:W3CDTF">2025-11-20T07:11:00Z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Microsoft® Word for Microsoft 365</vt:lpwstr>
  </property>
  <property fmtid="{D5CDD505-2E9C-101B-9397-08002B2CF9AE}" pid="4" name="LastSaved">
    <vt:filetime>2025-05-19T00:00:00Z</vt:filetime>
  </property>
  <property fmtid="{D5CDD505-2E9C-101B-9397-08002B2CF9AE}" pid="5" name="Producer">
    <vt:lpwstr>Microsoft® Word for Microsoft 365; modified using iTextSharp™ 5.4.5 ©2000-2013 1T3XT BVBA (AGPL-version)</vt:lpwstr>
  </property>
</Properties>
</file>